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419" w:rsidRDefault="005E1987">
      <w:r>
        <w:t xml:space="preserve">Estamos com algumas notas que não estamos conseguindo </w:t>
      </w:r>
      <w:r w:rsidR="00A97419">
        <w:t>lançar</w:t>
      </w:r>
      <w:r>
        <w:t xml:space="preserve"> via </w:t>
      </w:r>
      <w:proofErr w:type="spellStart"/>
      <w:r>
        <w:t>inbound</w:t>
      </w:r>
      <w:proofErr w:type="spellEnd"/>
      <w:r>
        <w:t xml:space="preserve">, porém se lançar via ECC conseguimos lançar sem problemas. </w:t>
      </w:r>
    </w:p>
    <w:p w:rsidR="00A97419" w:rsidRDefault="00A97419"/>
    <w:p w:rsidR="002D6F86" w:rsidRDefault="005E1987">
      <w:r>
        <w:t xml:space="preserve">O comportamento do </w:t>
      </w:r>
      <w:proofErr w:type="spellStart"/>
      <w:r>
        <w:t>inbound</w:t>
      </w:r>
      <w:proofErr w:type="spellEnd"/>
      <w:r>
        <w:t xml:space="preserve"> deveria ser igual ao do ECC. </w:t>
      </w:r>
    </w:p>
    <w:p w:rsidR="005E1987" w:rsidRDefault="005E1987"/>
    <w:p w:rsidR="005E1987" w:rsidRDefault="005E1987">
      <w:r>
        <w:t>Exemplo em produção:</w:t>
      </w:r>
    </w:p>
    <w:p w:rsidR="005E1987" w:rsidRDefault="005E1987"/>
    <w:p w:rsidR="005E1987" w:rsidRDefault="005E1987">
      <w:r w:rsidRPr="005E1987">
        <w:t>000219661</w:t>
      </w:r>
      <w:r>
        <w:t xml:space="preserve"> – Orçamento excedido</w:t>
      </w:r>
    </w:p>
    <w:p w:rsidR="005E1987" w:rsidRDefault="005E1987"/>
    <w:p w:rsidR="005E1987" w:rsidRDefault="005E1987">
      <w:r>
        <w:rPr>
          <w:noProof/>
        </w:rPr>
        <w:drawing>
          <wp:inline distT="0" distB="0" distL="0" distR="0" wp14:anchorId="311F068E" wp14:editId="7AC45878">
            <wp:extent cx="5400040" cy="1877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87" w:rsidRDefault="005E1987"/>
    <w:p w:rsidR="005E1987" w:rsidRDefault="005E1987">
      <w:r>
        <w:rPr>
          <w:noProof/>
        </w:rPr>
        <w:drawing>
          <wp:inline distT="0" distB="0" distL="0" distR="0" wp14:anchorId="46681CF2" wp14:editId="34A149BB">
            <wp:extent cx="5400040" cy="2937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87" w:rsidRDefault="005E1987"/>
    <w:p w:rsidR="005E1987" w:rsidRDefault="005E1987">
      <w:r>
        <w:t xml:space="preserve">Exemplo: Preço Médio </w:t>
      </w:r>
      <w:r w:rsidR="00A97419">
        <w:t xml:space="preserve">em produção </w:t>
      </w:r>
      <w:bookmarkStart w:id="0" w:name="_GoBack"/>
      <w:bookmarkEnd w:id="0"/>
    </w:p>
    <w:p w:rsidR="00A945E1" w:rsidRDefault="00A945E1"/>
    <w:p w:rsidR="00A945E1" w:rsidRDefault="00A945E1" w:rsidP="00A945E1">
      <w:r>
        <w:t xml:space="preserve">Ao lançar a nota 76391 via </w:t>
      </w:r>
      <w:proofErr w:type="spellStart"/>
      <w:r>
        <w:t>inbound</w:t>
      </w:r>
      <w:proofErr w:type="spellEnd"/>
      <w:r>
        <w:t xml:space="preserve"> está ocorrendo o erro </w:t>
      </w:r>
    </w:p>
    <w:p w:rsidR="00A945E1" w:rsidRDefault="00A945E1" w:rsidP="00A945E1">
      <w:r>
        <w:lastRenderedPageBreak/>
        <w:t>O preço médio móvel do material torna se negativo  6107327 2003 -783(M8)</w:t>
      </w:r>
    </w:p>
    <w:p w:rsidR="00A945E1" w:rsidRDefault="00A945E1" w:rsidP="00A945E1">
      <w:r>
        <w:t>Conforme print abaixo</w:t>
      </w:r>
    </w:p>
    <w:p w:rsidR="00A945E1" w:rsidRDefault="00A945E1" w:rsidP="00A945E1"/>
    <w:p w:rsidR="00A945E1" w:rsidRDefault="00A945E1" w:rsidP="00A945E1">
      <w:r>
        <w:rPr>
          <w:noProof/>
        </w:rPr>
        <w:drawing>
          <wp:inline distT="0" distB="0" distL="0" distR="0" wp14:anchorId="7A38A5F4" wp14:editId="6A437926">
            <wp:extent cx="5400040" cy="24631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1" w:rsidRDefault="00A945E1" w:rsidP="00A945E1"/>
    <w:p w:rsidR="00A945E1" w:rsidRDefault="00A945E1" w:rsidP="00A945E1">
      <w:r>
        <w:t>Ao lançar essa nota via ECC não ocorre o erro.</w:t>
      </w:r>
    </w:p>
    <w:p w:rsidR="00A945E1" w:rsidRDefault="00A945E1" w:rsidP="00A945E1">
      <w:r>
        <w:rPr>
          <w:noProof/>
        </w:rPr>
        <w:drawing>
          <wp:inline distT="0" distB="0" distL="0" distR="0" wp14:anchorId="398B9C38" wp14:editId="3BF4DC06">
            <wp:extent cx="5400040" cy="2011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1" w:rsidRDefault="00A945E1" w:rsidP="00A945E1">
      <w:r>
        <w:t xml:space="preserve">O </w:t>
      </w:r>
      <w:proofErr w:type="spellStart"/>
      <w:r>
        <w:t>inbound</w:t>
      </w:r>
      <w:proofErr w:type="spellEnd"/>
      <w:r>
        <w:t xml:space="preserve"> deveria se comportar igual o ECC.</w:t>
      </w:r>
    </w:p>
    <w:p w:rsidR="00A945E1" w:rsidRDefault="00A945E1"/>
    <w:p w:rsidR="00A945E1" w:rsidRDefault="00A945E1"/>
    <w:p w:rsidR="00A945E1" w:rsidRDefault="00A945E1">
      <w:r>
        <w:t>Verificar se é possível transformar essas mensagens de erro em somente aviso ou analisar o porquê desse erro, visto que em ambos os casos consigo lançar via ECC.</w:t>
      </w:r>
    </w:p>
    <w:p w:rsidR="00A945E1" w:rsidRDefault="00A945E1"/>
    <w:p w:rsidR="005E1987" w:rsidRDefault="005E1987"/>
    <w:p w:rsidR="005E1987" w:rsidRDefault="005E1987"/>
    <w:sectPr w:rsidR="005E1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7"/>
    <w:rsid w:val="002D6F86"/>
    <w:rsid w:val="005E1987"/>
    <w:rsid w:val="00A945E1"/>
    <w:rsid w:val="00A9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A171"/>
  <w15:chartTrackingRefBased/>
  <w15:docId w15:val="{F50CBDB3-688D-4C3B-BF2B-BF150982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Nunes Cortes</dc:creator>
  <cp:keywords/>
  <dc:description/>
  <cp:lastModifiedBy>Leticia Nunes Cortes</cp:lastModifiedBy>
  <cp:revision>3</cp:revision>
  <dcterms:created xsi:type="dcterms:W3CDTF">2020-07-16T18:42:00Z</dcterms:created>
  <dcterms:modified xsi:type="dcterms:W3CDTF">2020-07-16T19:26:00Z</dcterms:modified>
</cp:coreProperties>
</file>