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6B9" w:rsidRDefault="00F04337">
      <w:pPr>
        <w:rPr>
          <w:noProof/>
        </w:rPr>
      </w:pPr>
      <w:r>
        <w:rPr>
          <w:noProof/>
        </w:rPr>
        <w:t>Erro no Mastersaf :</w:t>
      </w:r>
    </w:p>
    <w:p w:rsidR="00F04337" w:rsidRDefault="00F04337">
      <w:pPr>
        <w:rPr>
          <w:noProof/>
        </w:rPr>
      </w:pPr>
    </w:p>
    <w:p w:rsidR="00F04337" w:rsidRDefault="00F04337">
      <w:r>
        <w:rPr>
          <w:noProof/>
        </w:rPr>
        <w:drawing>
          <wp:inline distT="0" distB="0" distL="0" distR="0" wp14:anchorId="30314177" wp14:editId="452C5A61">
            <wp:extent cx="4848225" cy="1828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37" w:rsidRDefault="00F04337"/>
    <w:p w:rsidR="00F04337" w:rsidRDefault="00F04337"/>
    <w:p w:rsidR="00F04337" w:rsidRDefault="00F04337">
      <w:r>
        <w:t xml:space="preserve">Erro no </w:t>
      </w:r>
      <w:proofErr w:type="gramStart"/>
      <w:r>
        <w:t>GRC :</w:t>
      </w:r>
      <w:proofErr w:type="gramEnd"/>
    </w:p>
    <w:p w:rsidR="00F04337" w:rsidRDefault="00F04337"/>
    <w:p w:rsidR="00F04337" w:rsidRDefault="00F04337">
      <w:r>
        <w:rPr>
          <w:noProof/>
        </w:rPr>
        <w:drawing>
          <wp:inline distT="0" distB="0" distL="0" distR="0" wp14:anchorId="66A13403" wp14:editId="67342ED4">
            <wp:extent cx="5400040" cy="14503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37"/>
    <w:rsid w:val="00376527"/>
    <w:rsid w:val="00A21000"/>
    <w:rsid w:val="00F0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787E"/>
  <w15:chartTrackingRefBased/>
  <w15:docId w15:val="{F25DC77F-D7FD-4622-BC17-24C3AD24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4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43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Bruno</dc:creator>
  <cp:keywords/>
  <dc:description/>
  <cp:lastModifiedBy>Marcelo Bruno</cp:lastModifiedBy>
  <cp:revision>1</cp:revision>
  <dcterms:created xsi:type="dcterms:W3CDTF">2020-01-20T11:51:00Z</dcterms:created>
  <dcterms:modified xsi:type="dcterms:W3CDTF">2020-01-20T11:53:00Z</dcterms:modified>
</cp:coreProperties>
</file>