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880" w:rsidRDefault="00A02AED">
      <w:r>
        <w:t>Concurrentes:</w:t>
      </w:r>
    </w:p>
    <w:p w:rsidR="00A02AED" w:rsidRDefault="00A02AED">
      <w:r>
        <w:rPr>
          <w:noProof/>
        </w:rPr>
        <w:drawing>
          <wp:inline distT="0" distB="0" distL="0" distR="0" wp14:anchorId="3111487B" wp14:editId="33DA7BA3">
            <wp:extent cx="5400040" cy="39039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ED" w:rsidRDefault="00A02AED">
      <w:r>
        <w:rPr>
          <w:noProof/>
        </w:rPr>
        <w:drawing>
          <wp:inline distT="0" distB="0" distL="0" distR="0" wp14:anchorId="345D6AE5" wp14:editId="4DC8810E">
            <wp:extent cx="5400040" cy="1340485"/>
            <wp:effectExtent l="19050" t="19050" r="10160" b="120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2AED" w:rsidRDefault="00A02AED">
      <w:r>
        <w:t>Profile do XML LOADER</w:t>
      </w:r>
    </w:p>
    <w:p w:rsidR="00A02AED" w:rsidRDefault="00A02AED">
      <w:r>
        <w:rPr>
          <w:noProof/>
        </w:rPr>
        <w:drawing>
          <wp:inline distT="0" distB="0" distL="0" distR="0" wp14:anchorId="2944F233" wp14:editId="710DC32A">
            <wp:extent cx="5400040" cy="12103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ED" w:rsidRDefault="00A02AED"/>
    <w:p w:rsidR="00A02AED" w:rsidRDefault="00A02AED">
      <w:r>
        <w:t xml:space="preserve">Diretório que o XML LOADER processa o XML da </w:t>
      </w:r>
      <w:proofErr w:type="spellStart"/>
      <w:r>
        <w:t>NFe</w:t>
      </w:r>
      <w:proofErr w:type="spellEnd"/>
    </w:p>
    <w:p w:rsidR="00A02AED" w:rsidRDefault="00A02AED">
      <w:r>
        <w:rPr>
          <w:noProof/>
        </w:rPr>
        <w:lastRenderedPageBreak/>
        <w:drawing>
          <wp:inline distT="0" distB="0" distL="0" distR="0" wp14:anchorId="06548D4E" wp14:editId="0C52E60A">
            <wp:extent cx="5400040" cy="1642745"/>
            <wp:effectExtent l="19050" t="19050" r="10160" b="14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2AED" w:rsidRDefault="00A02AED"/>
    <w:p w:rsidR="00A02AED" w:rsidRDefault="00A02AED"/>
    <w:sectPr w:rsidR="00A02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ED"/>
    <w:rsid w:val="00546880"/>
    <w:rsid w:val="00A0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B331"/>
  <w15:chartTrackingRefBased/>
  <w15:docId w15:val="{35FDCBED-E7FD-451F-BA94-99223E5B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Antonio Midena</dc:creator>
  <cp:keywords/>
  <dc:description/>
  <cp:lastModifiedBy>Luciano Antonio Midena</cp:lastModifiedBy>
  <cp:revision>1</cp:revision>
  <dcterms:created xsi:type="dcterms:W3CDTF">2020-04-22T19:21:00Z</dcterms:created>
  <dcterms:modified xsi:type="dcterms:W3CDTF">2020-04-22T19:27:00Z</dcterms:modified>
</cp:coreProperties>
</file>