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28107" w14:textId="77777777" w:rsidR="00ED33E3" w:rsidRPr="005E5108" w:rsidRDefault="00ED33E3" w:rsidP="00ED33E3">
      <w:pPr>
        <w:jc w:val="right"/>
        <w:rPr>
          <w:b/>
          <w:sz w:val="32"/>
          <w:szCs w:val="32"/>
          <w:u w:val="single"/>
        </w:rPr>
      </w:pPr>
    </w:p>
    <w:p w14:paraId="40B28108" w14:textId="77777777" w:rsidR="00ED33E3" w:rsidRDefault="00ED33E3" w:rsidP="00ED33E3">
      <w:pPr>
        <w:jc w:val="right"/>
        <w:rPr>
          <w:b/>
          <w:sz w:val="32"/>
          <w:szCs w:val="32"/>
        </w:rPr>
      </w:pPr>
    </w:p>
    <w:p w14:paraId="40B28109" w14:textId="77777777" w:rsidR="00ED33E3" w:rsidRDefault="00ED33E3" w:rsidP="00ED33E3">
      <w:pPr>
        <w:jc w:val="right"/>
        <w:rPr>
          <w:b/>
          <w:sz w:val="32"/>
          <w:szCs w:val="32"/>
        </w:rPr>
      </w:pPr>
    </w:p>
    <w:p w14:paraId="58D9E6B0" w14:textId="77777777" w:rsidR="009D344B" w:rsidRDefault="009D344B" w:rsidP="00D17F4C">
      <w:pPr>
        <w:spacing w:after="75"/>
        <w:rPr>
          <w:b/>
          <w:sz w:val="36"/>
          <w:szCs w:val="36"/>
        </w:rPr>
      </w:pPr>
    </w:p>
    <w:p w14:paraId="2E031B29" w14:textId="362474EC" w:rsidR="001F5BAB" w:rsidRPr="001F5BAB" w:rsidRDefault="00927F08" w:rsidP="001F5BAB">
      <w:pPr>
        <w:spacing w:after="75"/>
        <w:rPr>
          <w:b/>
          <w:sz w:val="36"/>
          <w:szCs w:val="36"/>
        </w:rPr>
      </w:pPr>
      <w:r>
        <w:rPr>
          <w:b/>
          <w:sz w:val="36"/>
          <w:szCs w:val="36"/>
        </w:rPr>
        <w:t>&lt;</w:t>
      </w:r>
      <w:r w:rsidR="00D17F4C">
        <w:rPr>
          <w:b/>
          <w:sz w:val="36"/>
          <w:szCs w:val="36"/>
        </w:rPr>
        <w:t xml:space="preserve"> </w:t>
      </w:r>
      <w:r w:rsidR="00C41AF7" w:rsidRPr="00C41AF7">
        <w:rPr>
          <w:b/>
          <w:sz w:val="36"/>
          <w:szCs w:val="36"/>
        </w:rPr>
        <w:t>RM</w:t>
      </w:r>
      <w:r w:rsidR="00CF6A93">
        <w:rPr>
          <w:b/>
          <w:sz w:val="36"/>
          <w:szCs w:val="36"/>
        </w:rPr>
        <w:t xml:space="preserve"> </w:t>
      </w:r>
      <w:r w:rsidR="00C41AF7" w:rsidRPr="00C41AF7">
        <w:rPr>
          <w:b/>
          <w:sz w:val="36"/>
          <w:szCs w:val="36"/>
        </w:rPr>
        <w:t>-</w:t>
      </w:r>
      <w:r w:rsidR="00CF6A93" w:rsidRPr="00CF6A93">
        <w:t xml:space="preserve"> </w:t>
      </w:r>
      <w:r w:rsidR="00876BB7" w:rsidRPr="00876BB7">
        <w:rPr>
          <w:b/>
          <w:sz w:val="36"/>
          <w:szCs w:val="36"/>
        </w:rPr>
        <w:t>1400000032</w:t>
      </w:r>
      <w:r w:rsidR="00187265">
        <w:rPr>
          <w:b/>
          <w:sz w:val="36"/>
          <w:szCs w:val="36"/>
        </w:rPr>
        <w:t>–</w:t>
      </w:r>
      <w:r w:rsidR="00C41AF7">
        <w:rPr>
          <w:b/>
          <w:sz w:val="36"/>
          <w:szCs w:val="36"/>
        </w:rPr>
        <w:t xml:space="preserve"> </w:t>
      </w:r>
      <w:r w:rsidR="00876BB7">
        <w:rPr>
          <w:b/>
          <w:sz w:val="36"/>
          <w:szCs w:val="36"/>
        </w:rPr>
        <w:t>Execução de Script para Atualização</w:t>
      </w:r>
      <w:r w:rsidR="00187265">
        <w:rPr>
          <w:b/>
          <w:sz w:val="36"/>
          <w:szCs w:val="36"/>
        </w:rPr>
        <w:t xml:space="preserve"> de Eventos do REINF </w:t>
      </w:r>
      <w:proofErr w:type="spellStart"/>
      <w:r w:rsidR="00187265">
        <w:rPr>
          <w:b/>
          <w:sz w:val="36"/>
          <w:szCs w:val="36"/>
        </w:rPr>
        <w:t>Onesource</w:t>
      </w:r>
      <w:proofErr w:type="spellEnd"/>
      <w:r w:rsidR="001F5BAB" w:rsidRPr="001F5BAB">
        <w:rPr>
          <w:b/>
          <w:sz w:val="36"/>
          <w:szCs w:val="36"/>
        </w:rPr>
        <w:t>&gt;</w:t>
      </w:r>
    </w:p>
    <w:p w14:paraId="40B2810B" w14:textId="4835BA2D" w:rsidR="006D7541" w:rsidRDefault="006D7541" w:rsidP="001F5BAB">
      <w:pPr>
        <w:spacing w:after="75"/>
        <w:rPr>
          <w:b/>
          <w:sz w:val="36"/>
          <w:szCs w:val="36"/>
        </w:rPr>
      </w:pPr>
    </w:p>
    <w:p w14:paraId="40B2810C" w14:textId="77777777" w:rsidR="00ED33E3" w:rsidRDefault="00ED33E3" w:rsidP="00ED33E3">
      <w:pPr>
        <w:jc w:val="right"/>
        <w:rPr>
          <w:b/>
          <w:sz w:val="36"/>
          <w:szCs w:val="36"/>
        </w:rPr>
      </w:pPr>
    </w:p>
    <w:p w14:paraId="40B2810D" w14:textId="77777777" w:rsidR="00ED33E3" w:rsidRDefault="00ED33E3" w:rsidP="00ED33E3">
      <w:pPr>
        <w:jc w:val="right"/>
        <w:rPr>
          <w:b/>
          <w:sz w:val="36"/>
          <w:szCs w:val="36"/>
        </w:rPr>
      </w:pPr>
    </w:p>
    <w:p w14:paraId="40B2810E" w14:textId="77777777" w:rsidR="00ED33E3" w:rsidRDefault="00ED33E3" w:rsidP="00ED33E3">
      <w:pPr>
        <w:jc w:val="right"/>
        <w:rPr>
          <w:b/>
          <w:sz w:val="36"/>
          <w:szCs w:val="36"/>
        </w:rPr>
      </w:pPr>
    </w:p>
    <w:p w14:paraId="40B2810F" w14:textId="77777777" w:rsidR="00ED33E3" w:rsidRDefault="00ED33E3" w:rsidP="00ED33E3">
      <w:pPr>
        <w:jc w:val="right"/>
        <w:rPr>
          <w:b/>
          <w:sz w:val="36"/>
          <w:szCs w:val="36"/>
        </w:rPr>
      </w:pPr>
    </w:p>
    <w:p w14:paraId="40B28110" w14:textId="77777777" w:rsidR="003718FB" w:rsidRDefault="003718FB" w:rsidP="00ED33E3">
      <w:pPr>
        <w:jc w:val="right"/>
        <w:rPr>
          <w:b/>
          <w:sz w:val="36"/>
          <w:szCs w:val="36"/>
        </w:rPr>
      </w:pPr>
    </w:p>
    <w:p w14:paraId="40B28111" w14:textId="77777777" w:rsidR="003718FB" w:rsidRDefault="003718FB" w:rsidP="00ED33E3">
      <w:pPr>
        <w:jc w:val="right"/>
        <w:rPr>
          <w:b/>
          <w:sz w:val="36"/>
          <w:szCs w:val="36"/>
        </w:rPr>
      </w:pPr>
    </w:p>
    <w:p w14:paraId="40B28112" w14:textId="77777777" w:rsidR="003718FB" w:rsidRDefault="003718FB" w:rsidP="00ED33E3">
      <w:pPr>
        <w:jc w:val="right"/>
        <w:rPr>
          <w:b/>
          <w:sz w:val="36"/>
          <w:szCs w:val="36"/>
        </w:rPr>
      </w:pPr>
    </w:p>
    <w:p w14:paraId="40B28113" w14:textId="77777777" w:rsidR="00ED33E3" w:rsidRDefault="00ED33E3" w:rsidP="00ED33E3">
      <w:pPr>
        <w:jc w:val="right"/>
        <w:rPr>
          <w:b/>
          <w:sz w:val="36"/>
          <w:szCs w:val="36"/>
        </w:rPr>
      </w:pPr>
    </w:p>
    <w:p w14:paraId="40B28114" w14:textId="77777777" w:rsidR="00ED33E3" w:rsidRDefault="00ED33E3" w:rsidP="00ED33E3">
      <w:pPr>
        <w:rPr>
          <w:b/>
          <w:sz w:val="2"/>
          <w:szCs w:val="2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7159"/>
      </w:tblGrid>
      <w:tr w:rsidR="00ED33E3" w:rsidRPr="00EE327E" w14:paraId="40B28116" w14:textId="77777777" w:rsidTr="00417779">
        <w:trPr>
          <w:cantSplit/>
          <w:trHeight w:val="281"/>
        </w:trPr>
        <w:tc>
          <w:tcPr>
            <w:tcW w:w="9498" w:type="dxa"/>
            <w:gridSpan w:val="2"/>
            <w:shd w:val="solid" w:color="D6E3BC" w:themeColor="accent3" w:themeTint="66" w:fill="D6E3BC" w:themeFill="accent3" w:themeFillTint="66"/>
            <w:vAlign w:val="center"/>
          </w:tcPr>
          <w:p w14:paraId="40B28115" w14:textId="77777777" w:rsidR="00ED33E3" w:rsidRPr="00EE327E" w:rsidRDefault="0093135C" w:rsidP="00417779">
            <w:pPr>
              <w:pStyle w:val="Ttulo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Dados de Contato do </w:t>
            </w:r>
            <w:r w:rsidR="006579F2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</w:tr>
      <w:tr w:rsidR="00ED33E3" w:rsidRPr="00EE327E" w14:paraId="40B28119" w14:textId="77777777" w:rsidTr="00417779">
        <w:tc>
          <w:tcPr>
            <w:tcW w:w="2339" w:type="dxa"/>
            <w:shd w:val="solid" w:color="D6E3BC" w:themeColor="accent3" w:themeTint="66" w:fill="D6E3BC" w:themeFill="accent3" w:themeFillTint="66"/>
            <w:vAlign w:val="center"/>
          </w:tcPr>
          <w:p w14:paraId="40B28117" w14:textId="77777777" w:rsidR="00ED33E3" w:rsidRPr="00EE327E" w:rsidRDefault="003B73EC" w:rsidP="00417779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Nome</w:t>
            </w:r>
            <w:r w:rsidR="00ED33E3" w:rsidRPr="00EE327E"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 xml:space="preserve"> :</w:t>
            </w:r>
          </w:p>
        </w:tc>
        <w:tc>
          <w:tcPr>
            <w:tcW w:w="7159" w:type="dxa"/>
            <w:vAlign w:val="center"/>
          </w:tcPr>
          <w:p w14:paraId="40B28118" w14:textId="5C622779" w:rsidR="00ED33E3" w:rsidRPr="00EE327E" w:rsidRDefault="00797ED5" w:rsidP="00EA1048">
            <w:pPr>
              <w:spacing w:before="60" w:after="6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Daniela Feitoza</w:t>
            </w:r>
            <w:r w:rsidR="00EA1048">
              <w:rPr>
                <w:color w:val="0000FF"/>
                <w:sz w:val="20"/>
                <w:szCs w:val="20"/>
              </w:rPr>
              <w:t xml:space="preserve"> </w:t>
            </w:r>
          </w:p>
        </w:tc>
      </w:tr>
      <w:tr w:rsidR="00ED33E3" w:rsidRPr="00EE327E" w14:paraId="40B2811C" w14:textId="77777777" w:rsidTr="00417779">
        <w:tc>
          <w:tcPr>
            <w:tcW w:w="2339" w:type="dxa"/>
            <w:shd w:val="solid" w:color="D6E3BC" w:themeColor="accent3" w:themeTint="66" w:fill="D6E3BC" w:themeFill="accent3" w:themeFillTint="66"/>
            <w:vAlign w:val="center"/>
          </w:tcPr>
          <w:p w14:paraId="40B2811A" w14:textId="77777777" w:rsidR="00ED33E3" w:rsidRPr="00EE327E" w:rsidRDefault="00ED33E3" w:rsidP="00417779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Área :</w:t>
            </w:r>
          </w:p>
        </w:tc>
        <w:tc>
          <w:tcPr>
            <w:tcW w:w="7159" w:type="dxa"/>
            <w:vAlign w:val="center"/>
          </w:tcPr>
          <w:p w14:paraId="40B2811B" w14:textId="33BFE963" w:rsidR="00ED33E3" w:rsidRPr="00EE327E" w:rsidRDefault="00DC5615" w:rsidP="000A5C90">
            <w:pPr>
              <w:spacing w:before="60" w:after="6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TI Fiscal (</w:t>
            </w:r>
            <w:proofErr w:type="spellStart"/>
            <w:r>
              <w:rPr>
                <w:color w:val="0000FF"/>
                <w:sz w:val="20"/>
                <w:szCs w:val="20"/>
              </w:rPr>
              <w:t>MasterSAF</w:t>
            </w:r>
            <w:proofErr w:type="spellEnd"/>
            <w:r>
              <w:rPr>
                <w:color w:val="0000FF"/>
                <w:sz w:val="20"/>
                <w:szCs w:val="20"/>
              </w:rPr>
              <w:t>)</w:t>
            </w:r>
            <w:r w:rsidR="001A0F13">
              <w:rPr>
                <w:color w:val="0000FF"/>
                <w:sz w:val="20"/>
                <w:szCs w:val="20"/>
              </w:rPr>
              <w:t xml:space="preserve"> </w:t>
            </w:r>
          </w:p>
        </w:tc>
      </w:tr>
      <w:tr w:rsidR="00DB7CCF" w:rsidRPr="00EE327E" w14:paraId="40B2811F" w14:textId="77777777" w:rsidTr="00417779">
        <w:tc>
          <w:tcPr>
            <w:tcW w:w="2339" w:type="dxa"/>
            <w:shd w:val="solid" w:color="D6E3BC" w:themeColor="accent3" w:themeTint="66" w:fill="D6E3BC" w:themeFill="accent3" w:themeFillTint="66"/>
            <w:vAlign w:val="center"/>
          </w:tcPr>
          <w:p w14:paraId="40B2811D" w14:textId="77777777" w:rsidR="00DB7CCF" w:rsidRDefault="0093135C" w:rsidP="00417779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Telefone:</w:t>
            </w:r>
          </w:p>
        </w:tc>
        <w:tc>
          <w:tcPr>
            <w:tcW w:w="7159" w:type="dxa"/>
            <w:vAlign w:val="center"/>
          </w:tcPr>
          <w:p w14:paraId="40B2811E" w14:textId="75379A53" w:rsidR="00DB7CCF" w:rsidRPr="00EE327E" w:rsidRDefault="006D7541" w:rsidP="00DC5615">
            <w:pPr>
              <w:spacing w:before="60" w:after="6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(</w:t>
            </w:r>
            <w:r w:rsidR="00EA1048">
              <w:rPr>
                <w:color w:val="0000FF"/>
                <w:sz w:val="20"/>
                <w:szCs w:val="20"/>
              </w:rPr>
              <w:t>11) 3792-</w:t>
            </w:r>
            <w:r w:rsidR="00797ED5">
              <w:rPr>
                <w:color w:val="0000FF"/>
                <w:sz w:val="20"/>
                <w:szCs w:val="20"/>
              </w:rPr>
              <w:t>4840</w:t>
            </w:r>
          </w:p>
        </w:tc>
      </w:tr>
    </w:tbl>
    <w:p w14:paraId="40B28120" w14:textId="77777777" w:rsidR="00ED33E3" w:rsidRPr="00EE327E" w:rsidRDefault="00ED33E3" w:rsidP="00ED33E3">
      <w:pPr>
        <w:rPr>
          <w:b/>
          <w:sz w:val="2"/>
          <w:szCs w:val="2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7159"/>
      </w:tblGrid>
      <w:tr w:rsidR="00ED33E3" w:rsidRPr="00EE327E" w14:paraId="40B28122" w14:textId="77777777" w:rsidTr="00417779">
        <w:trPr>
          <w:cantSplit/>
          <w:trHeight w:val="311"/>
        </w:trPr>
        <w:tc>
          <w:tcPr>
            <w:tcW w:w="9498" w:type="dxa"/>
            <w:gridSpan w:val="2"/>
            <w:shd w:val="solid" w:color="D6E3BC" w:themeColor="accent3" w:themeTint="66" w:fill="D6E3BC" w:themeFill="accent3" w:themeFillTint="66"/>
            <w:vAlign w:val="center"/>
          </w:tcPr>
          <w:p w14:paraId="40B28121" w14:textId="77777777" w:rsidR="00ED33E3" w:rsidRPr="00EE327E" w:rsidRDefault="00ED33E3" w:rsidP="00417779">
            <w:pPr>
              <w:pStyle w:val="Ttulo4"/>
              <w:rPr>
                <w:rFonts w:asciiTheme="minorHAnsi" w:hAnsiTheme="minorHAnsi"/>
                <w:sz w:val="20"/>
                <w:szCs w:val="20"/>
              </w:rPr>
            </w:pPr>
            <w:r w:rsidRPr="00EE327E">
              <w:rPr>
                <w:rFonts w:asciiTheme="minorHAnsi" w:hAnsiTheme="minorHAnsi"/>
                <w:sz w:val="20"/>
                <w:szCs w:val="20"/>
              </w:rPr>
              <w:t>TI</w:t>
            </w:r>
          </w:p>
        </w:tc>
      </w:tr>
      <w:tr w:rsidR="00FB6FA8" w:rsidRPr="00EE327E" w14:paraId="40B28125" w14:textId="77777777" w:rsidTr="00417779">
        <w:tc>
          <w:tcPr>
            <w:tcW w:w="2339" w:type="dxa"/>
            <w:shd w:val="solid" w:color="D6E3BC" w:themeColor="accent3" w:themeTint="66" w:fill="FFFFFF"/>
            <w:vAlign w:val="center"/>
          </w:tcPr>
          <w:p w14:paraId="40B28123" w14:textId="77777777" w:rsidR="00FB6FA8" w:rsidRPr="00EE327E" w:rsidRDefault="00FB6FA8" w:rsidP="00FB6FA8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 w:rsidRPr="00EE327E"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Ponto Focal :</w:t>
            </w:r>
          </w:p>
        </w:tc>
        <w:tc>
          <w:tcPr>
            <w:tcW w:w="7159" w:type="dxa"/>
            <w:vAlign w:val="center"/>
          </w:tcPr>
          <w:p w14:paraId="40B28124" w14:textId="68A6C4C5" w:rsidR="00FB6FA8" w:rsidRPr="00DC5615" w:rsidRDefault="00FB6FA8" w:rsidP="00FB6FA8">
            <w:pPr>
              <w:spacing w:before="60" w:after="6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Daniela Feitoza </w:t>
            </w:r>
          </w:p>
        </w:tc>
      </w:tr>
      <w:tr w:rsidR="00FB6FA8" w:rsidRPr="00EE327E" w14:paraId="40B28128" w14:textId="77777777" w:rsidTr="00417779">
        <w:tc>
          <w:tcPr>
            <w:tcW w:w="2339" w:type="dxa"/>
            <w:shd w:val="solid" w:color="D6E3BC" w:themeColor="accent3" w:themeTint="66" w:fill="FFFFFF"/>
            <w:vAlign w:val="center"/>
          </w:tcPr>
          <w:p w14:paraId="40B28126" w14:textId="77777777" w:rsidR="00FB6FA8" w:rsidRPr="00EE327E" w:rsidRDefault="00FB6FA8" w:rsidP="00FB6FA8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Equipe</w:t>
            </w:r>
            <w:r w:rsidRPr="00EE327E"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 xml:space="preserve"> :</w:t>
            </w:r>
          </w:p>
        </w:tc>
        <w:tc>
          <w:tcPr>
            <w:tcW w:w="7159" w:type="dxa"/>
            <w:vAlign w:val="center"/>
          </w:tcPr>
          <w:p w14:paraId="40B28127" w14:textId="4DD9596E" w:rsidR="00FB6FA8" w:rsidRPr="00DC5615" w:rsidRDefault="00FB6FA8" w:rsidP="00FB6FA8">
            <w:pPr>
              <w:spacing w:before="60" w:after="6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TI Fiscal (</w:t>
            </w:r>
            <w:proofErr w:type="spellStart"/>
            <w:r>
              <w:rPr>
                <w:color w:val="0000FF"/>
                <w:sz w:val="20"/>
                <w:szCs w:val="20"/>
              </w:rPr>
              <w:t>MasterSAF</w:t>
            </w:r>
            <w:proofErr w:type="spellEnd"/>
            <w:r>
              <w:rPr>
                <w:color w:val="0000FF"/>
                <w:sz w:val="20"/>
                <w:szCs w:val="20"/>
              </w:rPr>
              <w:t xml:space="preserve">) </w:t>
            </w:r>
          </w:p>
        </w:tc>
      </w:tr>
    </w:tbl>
    <w:p w14:paraId="40B28129" w14:textId="77777777" w:rsidR="00ED33E3" w:rsidRDefault="00ED33E3" w:rsidP="00ED33E3">
      <w:pPr>
        <w:rPr>
          <w:b/>
          <w:sz w:val="2"/>
          <w:szCs w:val="2"/>
        </w:rPr>
      </w:pPr>
    </w:p>
    <w:p w14:paraId="40B2812A" w14:textId="77777777" w:rsidR="003718FB" w:rsidRDefault="003718FB">
      <w:pPr>
        <w:rPr>
          <w:b/>
          <w:sz w:val="2"/>
          <w:szCs w:val="2"/>
        </w:rPr>
      </w:pPr>
      <w:r>
        <w:rPr>
          <w:b/>
          <w:sz w:val="2"/>
          <w:szCs w:val="2"/>
        </w:rPr>
        <w:br w:type="page"/>
      </w:r>
    </w:p>
    <w:p w14:paraId="40B2812B" w14:textId="77777777" w:rsidR="003718FB" w:rsidRPr="00EE327E" w:rsidRDefault="003718FB" w:rsidP="00ED33E3">
      <w:pPr>
        <w:rPr>
          <w:b/>
          <w:sz w:val="2"/>
          <w:szCs w:val="2"/>
        </w:rPr>
      </w:pP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51"/>
        <w:gridCol w:w="4678"/>
        <w:gridCol w:w="2835"/>
      </w:tblGrid>
      <w:tr w:rsidR="00C87811" w:rsidRPr="00EE327E" w14:paraId="40B2812D" w14:textId="77777777" w:rsidTr="00555DB3">
        <w:trPr>
          <w:cantSplit/>
          <w:trHeight w:val="261"/>
          <w:tblHeader/>
        </w:trPr>
        <w:tc>
          <w:tcPr>
            <w:tcW w:w="9498" w:type="dxa"/>
            <w:gridSpan w:val="4"/>
            <w:shd w:val="solid" w:color="D6E3BC" w:themeColor="accent3" w:themeTint="66" w:fill="FFFFFF"/>
          </w:tcPr>
          <w:p w14:paraId="40B2812C" w14:textId="77777777" w:rsidR="00C87811" w:rsidRPr="00EE327E" w:rsidRDefault="00ED33E3" w:rsidP="00555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br w:type="page"/>
            </w:r>
            <w:r w:rsidR="00C87811" w:rsidRPr="00EE327E">
              <w:rPr>
                <w:b/>
                <w:sz w:val="18"/>
                <w:szCs w:val="18"/>
              </w:rPr>
              <w:t>HISTÓRICO DE ALTERAÇÕES DESSE DOCUMENTO</w:t>
            </w:r>
          </w:p>
        </w:tc>
      </w:tr>
      <w:tr w:rsidR="007241C1" w:rsidRPr="00EE327E" w14:paraId="40B28132" w14:textId="77777777" w:rsidTr="007241C1">
        <w:trPr>
          <w:cantSplit/>
          <w:trHeight w:val="428"/>
          <w:tblHeader/>
        </w:trPr>
        <w:tc>
          <w:tcPr>
            <w:tcW w:w="1134" w:type="dxa"/>
            <w:shd w:val="solid" w:color="D6E3BC" w:themeColor="accent3" w:themeTint="66" w:fill="FFFFFF"/>
            <w:vAlign w:val="center"/>
          </w:tcPr>
          <w:p w14:paraId="40B2812E" w14:textId="77777777" w:rsidR="007241C1" w:rsidRPr="00EE327E" w:rsidRDefault="007241C1" w:rsidP="00555DB3">
            <w:pPr>
              <w:jc w:val="center"/>
              <w:rPr>
                <w:b/>
                <w:sz w:val="18"/>
                <w:szCs w:val="18"/>
              </w:rPr>
            </w:pPr>
            <w:r w:rsidRPr="00EE327E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851" w:type="dxa"/>
            <w:shd w:val="solid" w:color="D6E3BC" w:themeColor="accent3" w:themeTint="66" w:fill="FFFFFF"/>
            <w:vAlign w:val="center"/>
          </w:tcPr>
          <w:p w14:paraId="40B2812F" w14:textId="77777777" w:rsidR="007241C1" w:rsidRPr="00EE327E" w:rsidRDefault="007241C1" w:rsidP="00555DB3">
            <w:pPr>
              <w:jc w:val="center"/>
              <w:rPr>
                <w:b/>
                <w:sz w:val="18"/>
                <w:szCs w:val="18"/>
              </w:rPr>
            </w:pPr>
            <w:r w:rsidRPr="00EE327E">
              <w:rPr>
                <w:b/>
                <w:sz w:val="18"/>
                <w:szCs w:val="18"/>
              </w:rPr>
              <w:t>Versão</w:t>
            </w:r>
          </w:p>
        </w:tc>
        <w:tc>
          <w:tcPr>
            <w:tcW w:w="4678" w:type="dxa"/>
            <w:shd w:val="solid" w:color="D6E3BC" w:themeColor="accent3" w:themeTint="66" w:fill="FFFFFF"/>
            <w:vAlign w:val="center"/>
          </w:tcPr>
          <w:p w14:paraId="40B28130" w14:textId="77777777" w:rsidR="007241C1" w:rsidRPr="00EE327E" w:rsidRDefault="007241C1" w:rsidP="00555DB3">
            <w:pPr>
              <w:jc w:val="center"/>
              <w:rPr>
                <w:b/>
                <w:sz w:val="18"/>
                <w:szCs w:val="18"/>
              </w:rPr>
            </w:pPr>
            <w:r w:rsidRPr="00EE327E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2835" w:type="dxa"/>
            <w:shd w:val="solid" w:color="D6E3BC" w:themeColor="accent3" w:themeTint="66" w:fill="FFFFFF"/>
            <w:vAlign w:val="center"/>
          </w:tcPr>
          <w:p w14:paraId="40B28131" w14:textId="77777777" w:rsidR="007241C1" w:rsidRPr="00EE327E" w:rsidRDefault="007241C1" w:rsidP="00555DB3">
            <w:pPr>
              <w:jc w:val="center"/>
              <w:rPr>
                <w:b/>
                <w:sz w:val="18"/>
                <w:szCs w:val="18"/>
              </w:rPr>
            </w:pPr>
            <w:r w:rsidRPr="00EE327E">
              <w:rPr>
                <w:b/>
                <w:sz w:val="18"/>
                <w:szCs w:val="18"/>
              </w:rPr>
              <w:t>Responsável</w:t>
            </w:r>
          </w:p>
        </w:tc>
      </w:tr>
      <w:tr w:rsidR="007241C1" w:rsidRPr="00EE327E" w14:paraId="40B28137" w14:textId="77777777" w:rsidTr="007241C1">
        <w:tc>
          <w:tcPr>
            <w:tcW w:w="1134" w:type="dxa"/>
            <w:vAlign w:val="center"/>
          </w:tcPr>
          <w:p w14:paraId="40B28133" w14:textId="456EB749" w:rsidR="007241C1" w:rsidRPr="00EE327E" w:rsidRDefault="00187265" w:rsidP="00D14AB3">
            <w:pPr>
              <w:spacing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15</w:t>
            </w:r>
            <w:r w:rsidR="00262C9D">
              <w:rPr>
                <w:color w:val="0000FF"/>
                <w:sz w:val="18"/>
                <w:szCs w:val="18"/>
              </w:rPr>
              <w:t>/</w:t>
            </w:r>
            <w:r w:rsidR="00CF6A93">
              <w:rPr>
                <w:color w:val="0000FF"/>
                <w:sz w:val="18"/>
                <w:szCs w:val="18"/>
              </w:rPr>
              <w:t>01</w:t>
            </w:r>
            <w:r w:rsidR="00262C9D">
              <w:rPr>
                <w:color w:val="0000FF"/>
                <w:sz w:val="18"/>
                <w:szCs w:val="18"/>
              </w:rPr>
              <w:t>/202</w:t>
            </w:r>
            <w:r w:rsidR="00CF6A93">
              <w:rPr>
                <w:color w:val="0000FF"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40B28134" w14:textId="77777777" w:rsidR="007241C1" w:rsidRPr="00EE327E" w:rsidRDefault="0077175F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1.0</w:t>
            </w:r>
          </w:p>
        </w:tc>
        <w:tc>
          <w:tcPr>
            <w:tcW w:w="4678" w:type="dxa"/>
            <w:vAlign w:val="center"/>
          </w:tcPr>
          <w:p w14:paraId="40B28135" w14:textId="77777777" w:rsidR="007241C1" w:rsidRPr="00EE327E" w:rsidRDefault="00C648EF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Elaboração de documento de roteiro.</w:t>
            </w:r>
          </w:p>
        </w:tc>
        <w:tc>
          <w:tcPr>
            <w:tcW w:w="2835" w:type="dxa"/>
            <w:vAlign w:val="center"/>
          </w:tcPr>
          <w:p w14:paraId="40B28136" w14:textId="77387C7A" w:rsidR="007241C1" w:rsidRPr="00EE327E" w:rsidRDefault="00262C9D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Danie</w:t>
            </w:r>
            <w:r w:rsidR="00FB6FA8">
              <w:rPr>
                <w:color w:val="0000FF"/>
                <w:sz w:val="18"/>
                <w:szCs w:val="18"/>
              </w:rPr>
              <w:t>la Feitoza</w:t>
            </w:r>
          </w:p>
        </w:tc>
      </w:tr>
    </w:tbl>
    <w:p w14:paraId="40B28142" w14:textId="77777777" w:rsidR="00005C70" w:rsidRDefault="00005C70">
      <w:pPr>
        <w:sectPr w:rsidR="00005C70" w:rsidSect="003F6525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B28143" w14:textId="77777777" w:rsidR="004F454C" w:rsidRDefault="004F454C" w:rsidP="004F454C"/>
    <w:p w14:paraId="40B28144" w14:textId="77777777" w:rsidR="004F454C" w:rsidRPr="00686972" w:rsidRDefault="004F454C" w:rsidP="004F454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Pré-Requisitos</w:t>
      </w:r>
    </w:p>
    <w:p w14:paraId="40B28145" w14:textId="796B777E" w:rsidR="004F454C" w:rsidRDefault="004F454C" w:rsidP="004F454C">
      <w:pPr>
        <w:pStyle w:val="PargrafodaLista"/>
        <w:numPr>
          <w:ilvl w:val="1"/>
          <w:numId w:val="1"/>
        </w:numPr>
      </w:pPr>
      <w:r>
        <w:t>Backup</w:t>
      </w:r>
    </w:p>
    <w:p w14:paraId="2AD4121D" w14:textId="7A857989" w:rsidR="009C2A04" w:rsidRPr="009C2A04" w:rsidRDefault="009C2A04" w:rsidP="009C2A04">
      <w:pPr>
        <w:pStyle w:val="PargrafodaLista"/>
        <w:ind w:left="792"/>
        <w:rPr>
          <w:color w:val="FF0000"/>
        </w:rPr>
      </w:pPr>
    </w:p>
    <w:tbl>
      <w:tblPr>
        <w:tblStyle w:val="Tabelacomgrade"/>
        <w:tblW w:w="8266" w:type="dxa"/>
        <w:tblInd w:w="534" w:type="dxa"/>
        <w:tblLook w:val="04A0" w:firstRow="1" w:lastRow="0" w:firstColumn="1" w:lastColumn="0" w:noHBand="0" w:noVBand="1"/>
      </w:tblPr>
      <w:tblGrid>
        <w:gridCol w:w="2313"/>
        <w:gridCol w:w="2551"/>
        <w:gridCol w:w="3402"/>
      </w:tblGrid>
      <w:tr w:rsidR="004F454C" w14:paraId="40B28149" w14:textId="77777777" w:rsidTr="009C2A04">
        <w:tc>
          <w:tcPr>
            <w:tcW w:w="23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B28146" w14:textId="77777777" w:rsidR="004F454C" w:rsidRDefault="004F454C" w:rsidP="00F03963">
            <w:pPr>
              <w:pStyle w:val="PargrafodaLista"/>
              <w:ind w:left="0"/>
            </w:pPr>
            <w:r>
              <w:t>Servidor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B28147" w14:textId="77777777" w:rsidR="004F454C" w:rsidRDefault="004F454C" w:rsidP="00F03963">
            <w:pPr>
              <w:pStyle w:val="PargrafodaLista"/>
              <w:ind w:left="0"/>
            </w:pPr>
            <w:r>
              <w:t>Sistema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B28148" w14:textId="77777777" w:rsidR="004F454C" w:rsidRDefault="004F454C" w:rsidP="00F03963">
            <w:pPr>
              <w:pStyle w:val="PargrafodaLista"/>
              <w:ind w:left="0"/>
            </w:pPr>
            <w:r>
              <w:t>Caminho</w:t>
            </w:r>
          </w:p>
        </w:tc>
      </w:tr>
      <w:tr w:rsidR="004F454C" w:rsidRPr="001152B7" w14:paraId="40B2814D" w14:textId="77777777" w:rsidTr="009C2A04">
        <w:tc>
          <w:tcPr>
            <w:tcW w:w="2313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solid" w:color="FFFFFF" w:themeColor="background1" w:fill="auto"/>
            <w:vAlign w:val="center"/>
          </w:tcPr>
          <w:p w14:paraId="40B2814A" w14:textId="76A8ADB2" w:rsidR="004F454C" w:rsidRPr="001152B7" w:rsidRDefault="006A2724" w:rsidP="00F0396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QAS: </w:t>
            </w:r>
            <w:r w:rsidRPr="006A2724">
              <w:rPr>
                <w:sz w:val="18"/>
                <w:szCs w:val="18"/>
              </w:rPr>
              <w:t>bra-dc2-s247.eth.com</w:t>
            </w:r>
          </w:p>
        </w:tc>
        <w:tc>
          <w:tcPr>
            <w:tcW w:w="2551" w:type="dxa"/>
            <w:tcBorders>
              <w:top w:val="single" w:sz="12" w:space="0" w:color="000000" w:themeColor="text1"/>
            </w:tcBorders>
            <w:shd w:val="solid" w:color="FFFFFF" w:themeColor="background1" w:fill="auto"/>
            <w:vAlign w:val="center"/>
          </w:tcPr>
          <w:p w14:paraId="40B2814B" w14:textId="71485C0F" w:rsidR="004F454C" w:rsidRPr="001152B7" w:rsidRDefault="00DC5615" w:rsidP="00F03963">
            <w:pPr>
              <w:pStyle w:val="PargrafodaLista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MasterSAF</w:t>
            </w:r>
            <w:proofErr w:type="spellEnd"/>
            <w:r>
              <w:rPr>
                <w:sz w:val="18"/>
                <w:szCs w:val="18"/>
              </w:rPr>
              <w:t xml:space="preserve"> DW</w:t>
            </w:r>
          </w:p>
        </w:tc>
        <w:tc>
          <w:tcPr>
            <w:tcW w:w="3402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solid" w:color="FFFFFF" w:themeColor="background1" w:fill="auto"/>
            <w:vAlign w:val="center"/>
          </w:tcPr>
          <w:p w14:paraId="40B2814C" w14:textId="25BD7BF0"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4F454C" w:rsidRPr="00D14AB3" w14:paraId="40B28151" w14:textId="77777777" w:rsidTr="009C2A04">
        <w:tc>
          <w:tcPr>
            <w:tcW w:w="2313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0B2814E" w14:textId="35D18D8E" w:rsidR="004F454C" w:rsidRPr="006A2724" w:rsidRDefault="006A2724" w:rsidP="00F0396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  <w:r w:rsidRPr="006A2724">
              <w:rPr>
                <w:sz w:val="18"/>
                <w:szCs w:val="18"/>
                <w:lang w:val="en-US"/>
              </w:rPr>
              <w:t>PRD: eth-ibm-s061.eth.com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vAlign w:val="center"/>
          </w:tcPr>
          <w:p w14:paraId="40B2814F" w14:textId="77777777" w:rsidR="004F454C" w:rsidRPr="006A2724" w:rsidRDefault="004F454C" w:rsidP="00F0396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40B28150" w14:textId="77777777" w:rsidR="004F454C" w:rsidRPr="006A2724" w:rsidRDefault="004F454C" w:rsidP="00F0396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</w:tr>
      <w:tr w:rsidR="004F454C" w:rsidRPr="00D14AB3" w14:paraId="40B28155" w14:textId="77777777" w:rsidTr="009C2A04">
        <w:tc>
          <w:tcPr>
            <w:tcW w:w="2313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0B28152" w14:textId="77777777" w:rsidR="004F454C" w:rsidRPr="006A2724" w:rsidRDefault="004F454C" w:rsidP="00F0396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tcBorders>
              <w:bottom w:val="single" w:sz="12" w:space="0" w:color="000000" w:themeColor="text1"/>
            </w:tcBorders>
            <w:vAlign w:val="center"/>
          </w:tcPr>
          <w:p w14:paraId="40B28153" w14:textId="77777777" w:rsidR="004F454C" w:rsidRPr="006A2724" w:rsidRDefault="004F454C" w:rsidP="00F0396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0B28154" w14:textId="77777777" w:rsidR="004F454C" w:rsidRPr="006A2724" w:rsidRDefault="004F454C" w:rsidP="00F0396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</w:tr>
    </w:tbl>
    <w:p w14:paraId="40B28156" w14:textId="77777777" w:rsidR="004F454C" w:rsidRPr="006A2724" w:rsidRDefault="004F454C" w:rsidP="004F454C">
      <w:pPr>
        <w:rPr>
          <w:lang w:val="en-US"/>
        </w:rPr>
      </w:pPr>
    </w:p>
    <w:tbl>
      <w:tblPr>
        <w:tblStyle w:val="Tabelacomgrade"/>
        <w:tblW w:w="8079" w:type="dxa"/>
        <w:tblInd w:w="534" w:type="dxa"/>
        <w:tblLook w:val="04A0" w:firstRow="1" w:lastRow="0" w:firstColumn="1" w:lastColumn="0" w:noHBand="0" w:noVBand="1"/>
      </w:tblPr>
      <w:tblGrid>
        <w:gridCol w:w="2286"/>
        <w:gridCol w:w="2552"/>
        <w:gridCol w:w="3241"/>
      </w:tblGrid>
      <w:tr w:rsidR="004F454C" w14:paraId="40B2815A" w14:textId="77777777" w:rsidTr="009C2A04">
        <w:tc>
          <w:tcPr>
            <w:tcW w:w="22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B28157" w14:textId="77777777" w:rsidR="004F454C" w:rsidRDefault="004F454C" w:rsidP="00F03963">
            <w:pPr>
              <w:pStyle w:val="PargrafodaLista"/>
              <w:ind w:left="0"/>
            </w:pPr>
            <w:r>
              <w:t>Banco de Dados</w:t>
            </w:r>
          </w:p>
        </w:tc>
        <w:tc>
          <w:tcPr>
            <w:tcW w:w="25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B28158" w14:textId="77777777" w:rsidR="004F454C" w:rsidRDefault="004F454C" w:rsidP="00F03963">
            <w:pPr>
              <w:pStyle w:val="PargrafodaLista"/>
              <w:ind w:left="0"/>
            </w:pPr>
            <w:proofErr w:type="spellStart"/>
            <w:r>
              <w:t>Schema</w:t>
            </w:r>
            <w:proofErr w:type="spellEnd"/>
          </w:p>
        </w:tc>
        <w:tc>
          <w:tcPr>
            <w:tcW w:w="32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B28159" w14:textId="77777777" w:rsidR="004F454C" w:rsidRDefault="004F454C" w:rsidP="00F03963">
            <w:pPr>
              <w:pStyle w:val="PargrafodaLista"/>
              <w:ind w:left="0"/>
            </w:pPr>
            <w:r>
              <w:t>Objeto</w:t>
            </w:r>
          </w:p>
        </w:tc>
      </w:tr>
      <w:tr w:rsidR="004F454C" w:rsidRPr="001152B7" w14:paraId="40B28162" w14:textId="77777777" w:rsidTr="009C2A04">
        <w:tc>
          <w:tcPr>
            <w:tcW w:w="2286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0B2815F" w14:textId="0D0C4995" w:rsidR="004F454C" w:rsidRPr="001152B7" w:rsidRDefault="00197B6E" w:rsidP="00DC734C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QMSFAGR</w:t>
            </w:r>
            <w:r w:rsidR="009C2A04">
              <w:rPr>
                <w:sz w:val="18"/>
                <w:szCs w:val="18"/>
              </w:rPr>
              <w:t xml:space="preserve"> / PMSF</w:t>
            </w:r>
            <w:r w:rsidR="00C91EDA">
              <w:rPr>
                <w:sz w:val="18"/>
                <w:szCs w:val="18"/>
              </w:rPr>
              <w:t>AGR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  <w:vAlign w:val="center"/>
          </w:tcPr>
          <w:p w14:paraId="40B28160" w14:textId="153B1699" w:rsidR="004F454C" w:rsidRPr="001152B7" w:rsidRDefault="00F30257" w:rsidP="00F0396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MSAF</w:t>
            </w:r>
          </w:p>
        </w:tc>
        <w:tc>
          <w:tcPr>
            <w:tcW w:w="3241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40B28161" w14:textId="7DAD16CF" w:rsidR="004F454C" w:rsidRPr="001152B7" w:rsidRDefault="004F454C" w:rsidP="00F30257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E453F3" w:rsidRPr="001152B7" w14:paraId="40B2816A" w14:textId="77777777" w:rsidTr="009C2A04">
        <w:tc>
          <w:tcPr>
            <w:tcW w:w="228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0B28167" w14:textId="1A26C268" w:rsidR="00E453F3" w:rsidRPr="001152B7" w:rsidRDefault="00E453F3" w:rsidP="00E453F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12" w:space="0" w:color="000000" w:themeColor="text1"/>
            </w:tcBorders>
            <w:vAlign w:val="center"/>
          </w:tcPr>
          <w:p w14:paraId="40B28168" w14:textId="52B2384D" w:rsidR="00E453F3" w:rsidRPr="001152B7" w:rsidRDefault="00E453F3" w:rsidP="00E453F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3241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0B28169" w14:textId="5ACBACD4" w:rsidR="00E453F3" w:rsidRPr="001152B7" w:rsidRDefault="00E453F3" w:rsidP="00E453F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</w:tbl>
    <w:p w14:paraId="40B2816B" w14:textId="77777777" w:rsidR="004F454C" w:rsidRDefault="004F454C" w:rsidP="004F454C"/>
    <w:p w14:paraId="40B2816C" w14:textId="77777777" w:rsidR="0071267A" w:rsidRPr="00F6367F" w:rsidRDefault="0071267A" w:rsidP="00F6367F">
      <w:pPr>
        <w:rPr>
          <w:b/>
          <w:sz w:val="24"/>
          <w:szCs w:val="24"/>
        </w:rPr>
        <w:sectPr w:rsidR="0071267A" w:rsidRPr="00F6367F" w:rsidSect="0071267A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0B2816D" w14:textId="77777777" w:rsidR="00857279" w:rsidRDefault="00857279" w:rsidP="0085727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Execução</w:t>
      </w:r>
    </w:p>
    <w:p w14:paraId="3FBDD6E0" w14:textId="1AFD62E7" w:rsidR="00E02041" w:rsidRDefault="00E02041" w:rsidP="00E02041">
      <w:pPr>
        <w:pStyle w:val="PargrafodaLista"/>
        <w:ind w:left="360"/>
        <w:jc w:val="both"/>
        <w:rPr>
          <w:color w:val="FF0000"/>
        </w:rPr>
      </w:pPr>
      <w:r>
        <w:rPr>
          <w:color w:val="FF0000"/>
        </w:rPr>
        <w:t>Como um dos parâmetros para execução dos scripts é o ID</w:t>
      </w:r>
      <w:r w:rsidR="00E579C0">
        <w:rPr>
          <w:color w:val="FF0000"/>
        </w:rPr>
        <w:t xml:space="preserve"> dos eventos</w:t>
      </w:r>
      <w:r>
        <w:rPr>
          <w:color w:val="FF0000"/>
        </w:rPr>
        <w:t xml:space="preserve">, </w:t>
      </w:r>
      <w:r w:rsidR="00E579C0">
        <w:rPr>
          <w:color w:val="FF0000"/>
        </w:rPr>
        <w:t>esse procedimento não será executado em</w:t>
      </w:r>
      <w:r>
        <w:rPr>
          <w:color w:val="FF0000"/>
        </w:rPr>
        <w:t xml:space="preserve"> QAS por não e</w:t>
      </w:r>
      <w:r w:rsidR="007B4B7F">
        <w:rPr>
          <w:color w:val="FF0000"/>
        </w:rPr>
        <w:t>ncontrar a correspondência exata</w:t>
      </w:r>
      <w:r>
        <w:rPr>
          <w:color w:val="FF0000"/>
        </w:rPr>
        <w:t xml:space="preserve">, já que a elaboração dos mesmos foi realizada considerando os dados do Ambiente de Produção. </w:t>
      </w:r>
    </w:p>
    <w:p w14:paraId="755B9DE7" w14:textId="77777777" w:rsidR="00E02041" w:rsidRPr="00E02041" w:rsidRDefault="00E02041" w:rsidP="00E02041">
      <w:pPr>
        <w:pStyle w:val="PargrafodaLista"/>
        <w:ind w:left="360"/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429"/>
        <w:tblW w:w="9057" w:type="dxa"/>
        <w:tblLayout w:type="fixed"/>
        <w:tblLook w:val="04A0" w:firstRow="1" w:lastRow="0" w:firstColumn="1" w:lastColumn="0" w:noHBand="0" w:noVBand="1"/>
      </w:tblPr>
      <w:tblGrid>
        <w:gridCol w:w="724"/>
        <w:gridCol w:w="3089"/>
        <w:gridCol w:w="992"/>
        <w:gridCol w:w="1984"/>
        <w:gridCol w:w="1276"/>
        <w:gridCol w:w="992"/>
      </w:tblGrid>
      <w:tr w:rsidR="002E2953" w14:paraId="30CA38C1" w14:textId="77777777" w:rsidTr="001F5BAB">
        <w:trPr>
          <w:trHeight w:val="281"/>
        </w:trPr>
        <w:tc>
          <w:tcPr>
            <w:tcW w:w="72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5FE3CCF9" w14:textId="77777777" w:rsidR="00195AD1" w:rsidRDefault="00195AD1" w:rsidP="00195AD1">
            <w:pPr>
              <w:pStyle w:val="PargrafodaLista"/>
              <w:ind w:left="0"/>
            </w:pPr>
            <w:r>
              <w:t>Passo</w:t>
            </w:r>
          </w:p>
        </w:tc>
        <w:tc>
          <w:tcPr>
            <w:tcW w:w="30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13B579B" w14:textId="77777777" w:rsidR="00195AD1" w:rsidRDefault="00195AD1" w:rsidP="00195AD1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1C9CA569" w14:textId="77777777" w:rsidR="00195AD1" w:rsidRDefault="00195AD1" w:rsidP="00195AD1">
            <w:pPr>
              <w:pStyle w:val="PargrafodaLista"/>
              <w:ind w:left="0"/>
            </w:pPr>
            <w:r>
              <w:t>Usuário</w:t>
            </w:r>
          </w:p>
        </w:tc>
        <w:tc>
          <w:tcPr>
            <w:tcW w:w="19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82674A" w14:textId="53979347" w:rsidR="00195AD1" w:rsidRDefault="00195AD1" w:rsidP="00195AD1">
            <w:pPr>
              <w:pStyle w:val="PargrafodaLista"/>
              <w:ind w:left="0"/>
            </w:pPr>
            <w:r>
              <w:t>Arquivo a ser executado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65C159EC" w14:textId="77777777" w:rsidR="00195AD1" w:rsidRDefault="00195AD1" w:rsidP="00195AD1">
            <w:pPr>
              <w:pStyle w:val="PargrafodaLista"/>
              <w:ind w:left="0"/>
            </w:pPr>
            <w:r>
              <w:t>Resultado esperado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5A39CFC" w14:textId="77777777" w:rsidR="00195AD1" w:rsidRDefault="00195AD1" w:rsidP="00195AD1">
            <w:pPr>
              <w:pStyle w:val="PargrafodaLista"/>
              <w:ind w:left="0"/>
            </w:pPr>
            <w:r>
              <w:t xml:space="preserve">Passo </w:t>
            </w:r>
            <w:proofErr w:type="spellStart"/>
            <w:r>
              <w:t>Fallback</w:t>
            </w:r>
            <w:proofErr w:type="spellEnd"/>
          </w:p>
        </w:tc>
      </w:tr>
      <w:tr w:rsidR="00186DD3" w:rsidRPr="001152B7" w14:paraId="2B261DB2" w14:textId="77777777" w:rsidTr="001F5BAB">
        <w:trPr>
          <w:trHeight w:val="217"/>
        </w:trPr>
        <w:tc>
          <w:tcPr>
            <w:tcW w:w="724" w:type="dxa"/>
            <w:tcBorders>
              <w:left w:val="single" w:sz="12" w:space="0" w:color="000000" w:themeColor="text1"/>
            </w:tcBorders>
            <w:vAlign w:val="center"/>
          </w:tcPr>
          <w:p w14:paraId="232DE3FE" w14:textId="4ADDF34A" w:rsidR="00186DD3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89" w:type="dxa"/>
            <w:vAlign w:val="center"/>
          </w:tcPr>
          <w:p w14:paraId="329053A0" w14:textId="4B873406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  <w:r w:rsidRPr="00186DD3">
              <w:rPr>
                <w:sz w:val="18"/>
                <w:szCs w:val="18"/>
              </w:rPr>
              <w:t>Pare o serviço do Integrador</w:t>
            </w:r>
            <w:r>
              <w:rPr>
                <w:sz w:val="18"/>
                <w:szCs w:val="18"/>
              </w:rPr>
              <w:t xml:space="preserve"> - </w:t>
            </w:r>
            <w:r w:rsidRPr="00186DD3">
              <w:rPr>
                <w:sz w:val="18"/>
                <w:szCs w:val="18"/>
              </w:rPr>
              <w:t xml:space="preserve">REINF </w:t>
            </w:r>
            <w:proofErr w:type="spellStart"/>
            <w:r w:rsidRPr="00186DD3">
              <w:rPr>
                <w:sz w:val="18"/>
                <w:szCs w:val="18"/>
              </w:rPr>
              <w:t>Atvos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186DD3">
              <w:rPr>
                <w:sz w:val="18"/>
                <w:szCs w:val="18"/>
              </w:rPr>
              <w:t>(agro)</w:t>
            </w:r>
          </w:p>
        </w:tc>
        <w:tc>
          <w:tcPr>
            <w:tcW w:w="992" w:type="dxa"/>
          </w:tcPr>
          <w:p w14:paraId="65E4FE7C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1D03C154" w14:textId="77777777" w:rsidR="00186DD3" w:rsidRPr="00187265" w:rsidRDefault="00186DD3" w:rsidP="00186DD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341C64AB" w14:textId="3C6F830E" w:rsidR="00186DD3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Integrador parado</w:t>
            </w:r>
          </w:p>
        </w:tc>
        <w:tc>
          <w:tcPr>
            <w:tcW w:w="992" w:type="dxa"/>
            <w:tcBorders>
              <w:right w:val="single" w:sz="12" w:space="0" w:color="000000" w:themeColor="text1"/>
            </w:tcBorders>
            <w:vAlign w:val="center"/>
          </w:tcPr>
          <w:p w14:paraId="404ED3F4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186DD3" w:rsidRPr="001152B7" w14:paraId="23D3C097" w14:textId="77777777" w:rsidTr="001F5BAB">
        <w:trPr>
          <w:trHeight w:val="217"/>
        </w:trPr>
        <w:tc>
          <w:tcPr>
            <w:tcW w:w="724" w:type="dxa"/>
            <w:tcBorders>
              <w:left w:val="single" w:sz="12" w:space="0" w:color="000000" w:themeColor="text1"/>
            </w:tcBorders>
            <w:vAlign w:val="center"/>
          </w:tcPr>
          <w:p w14:paraId="26B0895C" w14:textId="3FCB4150" w:rsidR="00186DD3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89" w:type="dxa"/>
            <w:vAlign w:val="center"/>
          </w:tcPr>
          <w:p w14:paraId="5D92656A" w14:textId="05553DA2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  <w:r w:rsidRPr="00186DD3">
              <w:rPr>
                <w:sz w:val="18"/>
                <w:szCs w:val="18"/>
              </w:rPr>
              <w:t xml:space="preserve">Faça um Backup da </w:t>
            </w:r>
            <w:proofErr w:type="spellStart"/>
            <w:r w:rsidRPr="00186DD3">
              <w:rPr>
                <w:sz w:val="18"/>
                <w:szCs w:val="18"/>
              </w:rPr>
              <w:t>past</w:t>
            </w:r>
            <w:proofErr w:type="spellEnd"/>
            <w:r w:rsidRPr="00186DD3">
              <w:rPr>
                <w:sz w:val="18"/>
                <w:szCs w:val="18"/>
              </w:rPr>
              <w:t xml:space="preserve"> "data" para outro diretório</w:t>
            </w:r>
          </w:p>
        </w:tc>
        <w:tc>
          <w:tcPr>
            <w:tcW w:w="992" w:type="dxa"/>
          </w:tcPr>
          <w:p w14:paraId="544968ED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1F4B28A3" w14:textId="77777777" w:rsidR="00186DD3" w:rsidRPr="00187265" w:rsidRDefault="00186DD3" w:rsidP="00186DD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162B535" w14:textId="7A8CEC46" w:rsidR="00186DD3" w:rsidRDefault="00186DD3" w:rsidP="00186D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Backp</w:t>
            </w:r>
            <w:proofErr w:type="spellEnd"/>
            <w:r>
              <w:rPr>
                <w:sz w:val="18"/>
                <w:szCs w:val="18"/>
              </w:rPr>
              <w:t xml:space="preserve"> realizado</w:t>
            </w:r>
          </w:p>
        </w:tc>
        <w:tc>
          <w:tcPr>
            <w:tcW w:w="992" w:type="dxa"/>
            <w:tcBorders>
              <w:right w:val="single" w:sz="12" w:space="0" w:color="000000" w:themeColor="text1"/>
            </w:tcBorders>
            <w:vAlign w:val="center"/>
          </w:tcPr>
          <w:p w14:paraId="62CE6A60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186DD3" w:rsidRPr="001152B7" w14:paraId="0E5A53BE" w14:textId="77777777" w:rsidTr="001F5BAB">
        <w:trPr>
          <w:trHeight w:val="217"/>
        </w:trPr>
        <w:tc>
          <w:tcPr>
            <w:tcW w:w="724" w:type="dxa"/>
            <w:tcBorders>
              <w:left w:val="single" w:sz="12" w:space="0" w:color="000000" w:themeColor="text1"/>
            </w:tcBorders>
            <w:vAlign w:val="center"/>
          </w:tcPr>
          <w:p w14:paraId="53412886" w14:textId="73957553" w:rsidR="00186DD3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89" w:type="dxa"/>
            <w:vAlign w:val="center"/>
          </w:tcPr>
          <w:p w14:paraId="05BC86DB" w14:textId="6E72B1A9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  <w:r w:rsidRPr="00186DD3">
              <w:rPr>
                <w:sz w:val="18"/>
                <w:szCs w:val="18"/>
              </w:rPr>
              <w:t>Delete a pasta "data" do Integrador</w:t>
            </w:r>
          </w:p>
        </w:tc>
        <w:tc>
          <w:tcPr>
            <w:tcW w:w="992" w:type="dxa"/>
          </w:tcPr>
          <w:p w14:paraId="2C8E41CC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87EF876" w14:textId="77777777" w:rsidR="00186DD3" w:rsidRPr="00187265" w:rsidRDefault="00186DD3" w:rsidP="00186DD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A0EC066" w14:textId="4E877AF6" w:rsidR="00186DD3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Pasta  removida</w:t>
            </w:r>
          </w:p>
        </w:tc>
        <w:tc>
          <w:tcPr>
            <w:tcW w:w="992" w:type="dxa"/>
            <w:tcBorders>
              <w:right w:val="single" w:sz="12" w:space="0" w:color="000000" w:themeColor="text1"/>
            </w:tcBorders>
            <w:vAlign w:val="center"/>
          </w:tcPr>
          <w:p w14:paraId="52F7FAB8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186DD3" w:rsidRPr="001152B7" w14:paraId="3434368E" w14:textId="77777777" w:rsidTr="001F5BAB">
        <w:trPr>
          <w:trHeight w:val="217"/>
        </w:trPr>
        <w:tc>
          <w:tcPr>
            <w:tcW w:w="724" w:type="dxa"/>
            <w:tcBorders>
              <w:left w:val="single" w:sz="12" w:space="0" w:color="000000" w:themeColor="text1"/>
            </w:tcBorders>
            <w:vAlign w:val="center"/>
          </w:tcPr>
          <w:p w14:paraId="623BFC3D" w14:textId="47C2D422" w:rsidR="00186DD3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89" w:type="dxa"/>
            <w:vAlign w:val="center"/>
          </w:tcPr>
          <w:p w14:paraId="32489311" w14:textId="5CDBCD55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  <w:r w:rsidRPr="00186DD3">
              <w:rPr>
                <w:sz w:val="18"/>
                <w:szCs w:val="18"/>
              </w:rPr>
              <w:t>Pare o serviço da Mensageria</w:t>
            </w:r>
          </w:p>
        </w:tc>
        <w:tc>
          <w:tcPr>
            <w:tcW w:w="992" w:type="dxa"/>
          </w:tcPr>
          <w:p w14:paraId="253EC406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73F2F3A4" w14:textId="77777777" w:rsidR="00186DD3" w:rsidRPr="00187265" w:rsidRDefault="00186DD3" w:rsidP="00186DD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4A79D622" w14:textId="25C40D4B" w:rsidR="00186DD3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Mensageria parada</w:t>
            </w:r>
          </w:p>
        </w:tc>
        <w:tc>
          <w:tcPr>
            <w:tcW w:w="992" w:type="dxa"/>
            <w:tcBorders>
              <w:right w:val="single" w:sz="12" w:space="0" w:color="000000" w:themeColor="text1"/>
            </w:tcBorders>
            <w:vAlign w:val="center"/>
          </w:tcPr>
          <w:p w14:paraId="3F18C46C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186DD3" w:rsidRPr="001152B7" w14:paraId="67FC5A47" w14:textId="77777777" w:rsidTr="001F5BAB">
        <w:trPr>
          <w:trHeight w:val="217"/>
        </w:trPr>
        <w:tc>
          <w:tcPr>
            <w:tcW w:w="724" w:type="dxa"/>
            <w:tcBorders>
              <w:left w:val="single" w:sz="12" w:space="0" w:color="000000" w:themeColor="text1"/>
            </w:tcBorders>
            <w:vAlign w:val="center"/>
          </w:tcPr>
          <w:p w14:paraId="2B0A2C92" w14:textId="74B6CAD5" w:rsidR="00186DD3" w:rsidRPr="001152B7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89" w:type="dxa"/>
            <w:vAlign w:val="center"/>
          </w:tcPr>
          <w:p w14:paraId="405CA07A" w14:textId="5D669A89" w:rsidR="00186DD3" w:rsidRPr="001152B7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Execução do script</w:t>
            </w:r>
          </w:p>
        </w:tc>
        <w:tc>
          <w:tcPr>
            <w:tcW w:w="992" w:type="dxa"/>
          </w:tcPr>
          <w:p w14:paraId="3C852E14" w14:textId="688EDAF3" w:rsidR="00186DD3" w:rsidRPr="001152B7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MSAF</w:t>
            </w:r>
          </w:p>
        </w:tc>
        <w:tc>
          <w:tcPr>
            <w:tcW w:w="1984" w:type="dxa"/>
          </w:tcPr>
          <w:p w14:paraId="5C459339" w14:textId="62544953" w:rsidR="00186DD3" w:rsidRPr="001464CB" w:rsidRDefault="00186DD3" w:rsidP="00186DD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  <w:r w:rsidRPr="00186DD3">
              <w:rPr>
                <w:sz w:val="18"/>
                <w:szCs w:val="18"/>
                <w:lang w:val="en-US"/>
              </w:rPr>
              <w:t>RetornarStatusBrenco.txt</w:t>
            </w:r>
          </w:p>
        </w:tc>
        <w:tc>
          <w:tcPr>
            <w:tcW w:w="1276" w:type="dxa"/>
          </w:tcPr>
          <w:p w14:paraId="742DE95D" w14:textId="66FE5770" w:rsidR="00186DD3" w:rsidRPr="009C2A04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Scripts executados com sucesso</w:t>
            </w:r>
          </w:p>
        </w:tc>
        <w:tc>
          <w:tcPr>
            <w:tcW w:w="992" w:type="dxa"/>
            <w:tcBorders>
              <w:right w:val="single" w:sz="12" w:space="0" w:color="000000" w:themeColor="text1"/>
            </w:tcBorders>
            <w:vAlign w:val="center"/>
          </w:tcPr>
          <w:p w14:paraId="205E9810" w14:textId="6BA6EA21" w:rsidR="00186DD3" w:rsidRPr="001152B7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86DD3" w:rsidRPr="001152B7" w14:paraId="2A34791E" w14:textId="77777777" w:rsidTr="001F5BAB">
        <w:trPr>
          <w:trHeight w:val="217"/>
        </w:trPr>
        <w:tc>
          <w:tcPr>
            <w:tcW w:w="724" w:type="dxa"/>
            <w:tcBorders>
              <w:left w:val="single" w:sz="12" w:space="0" w:color="000000" w:themeColor="text1"/>
            </w:tcBorders>
            <w:vAlign w:val="center"/>
          </w:tcPr>
          <w:p w14:paraId="187C5A37" w14:textId="2386014D" w:rsidR="00186DD3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89" w:type="dxa"/>
            <w:vAlign w:val="center"/>
          </w:tcPr>
          <w:p w14:paraId="759DAADF" w14:textId="37CBE110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  <w:r w:rsidRPr="00186DD3">
              <w:rPr>
                <w:sz w:val="18"/>
                <w:szCs w:val="18"/>
              </w:rPr>
              <w:t>Após executar os script de Inserção, suba os serviços da Mensageria e do Integrador</w:t>
            </w:r>
          </w:p>
        </w:tc>
        <w:tc>
          <w:tcPr>
            <w:tcW w:w="992" w:type="dxa"/>
          </w:tcPr>
          <w:p w14:paraId="3CB132BE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74F46721" w14:textId="77777777" w:rsidR="00186DD3" w:rsidRPr="00186DD3" w:rsidRDefault="00186DD3" w:rsidP="00186DD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5F256176" w14:textId="1BEF8680" w:rsidR="00186DD3" w:rsidRDefault="00186DD3" w:rsidP="00186D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Integrador e mensageria restabelecidos</w:t>
            </w:r>
          </w:p>
        </w:tc>
        <w:tc>
          <w:tcPr>
            <w:tcW w:w="992" w:type="dxa"/>
            <w:tcBorders>
              <w:right w:val="single" w:sz="12" w:space="0" w:color="000000" w:themeColor="text1"/>
            </w:tcBorders>
            <w:vAlign w:val="center"/>
          </w:tcPr>
          <w:p w14:paraId="3818CB1A" w14:textId="77777777" w:rsidR="00186DD3" w:rsidRDefault="00186DD3" w:rsidP="00186DD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2E2953" w:rsidRPr="001152B7" w14:paraId="6B397718" w14:textId="77777777" w:rsidTr="001F5BAB">
        <w:trPr>
          <w:trHeight w:val="217"/>
        </w:trPr>
        <w:tc>
          <w:tcPr>
            <w:tcW w:w="724" w:type="dxa"/>
            <w:tcBorders>
              <w:left w:val="single" w:sz="12" w:space="0" w:color="000000" w:themeColor="text1"/>
            </w:tcBorders>
            <w:vAlign w:val="center"/>
          </w:tcPr>
          <w:p w14:paraId="07F248A7" w14:textId="25CFBB0F" w:rsidR="002E2953" w:rsidRPr="001152B7" w:rsidRDefault="00186DD3" w:rsidP="002E29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089" w:type="dxa"/>
            <w:vAlign w:val="center"/>
          </w:tcPr>
          <w:p w14:paraId="74D9EBE2" w14:textId="02DED181" w:rsidR="002E2953" w:rsidRPr="001152B7" w:rsidRDefault="002E2953" w:rsidP="002E295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Enviar os </w:t>
            </w:r>
            <w:proofErr w:type="spellStart"/>
            <w:r>
              <w:rPr>
                <w:sz w:val="18"/>
                <w:szCs w:val="18"/>
              </w:rPr>
              <w:t>log’s</w:t>
            </w:r>
            <w:proofErr w:type="spellEnd"/>
            <w:r>
              <w:rPr>
                <w:sz w:val="18"/>
                <w:szCs w:val="18"/>
              </w:rPr>
              <w:t xml:space="preserve"> de execução</w:t>
            </w:r>
          </w:p>
        </w:tc>
        <w:tc>
          <w:tcPr>
            <w:tcW w:w="992" w:type="dxa"/>
          </w:tcPr>
          <w:p w14:paraId="673B264C" w14:textId="6EA1249E" w:rsidR="002E2953" w:rsidRPr="001152B7" w:rsidRDefault="002E2953" w:rsidP="002E295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33932B6" w14:textId="78C6686D" w:rsidR="002E2953" w:rsidRPr="001152B7" w:rsidRDefault="002E2953" w:rsidP="002E295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45B48AF" w14:textId="3917E9BA" w:rsidR="002E2953" w:rsidRPr="009C2A04" w:rsidRDefault="002E2953" w:rsidP="002E295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Log’s</w:t>
            </w:r>
            <w:proofErr w:type="spellEnd"/>
            <w:r>
              <w:rPr>
                <w:sz w:val="18"/>
                <w:szCs w:val="18"/>
              </w:rPr>
              <w:t xml:space="preserve"> anexados à RM</w:t>
            </w:r>
          </w:p>
        </w:tc>
        <w:tc>
          <w:tcPr>
            <w:tcW w:w="992" w:type="dxa"/>
            <w:tcBorders>
              <w:right w:val="single" w:sz="12" w:space="0" w:color="000000" w:themeColor="text1"/>
            </w:tcBorders>
            <w:vAlign w:val="center"/>
          </w:tcPr>
          <w:p w14:paraId="5D002FDF" w14:textId="18CD9DBD" w:rsidR="002E2953" w:rsidRPr="001152B7" w:rsidRDefault="002E2953" w:rsidP="002E295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</w:tbl>
    <w:p w14:paraId="40B2816E" w14:textId="3D774B48" w:rsidR="00857279" w:rsidRDefault="00857279" w:rsidP="00857279">
      <w:pPr>
        <w:pStyle w:val="PargrafodaLista"/>
        <w:numPr>
          <w:ilvl w:val="1"/>
          <w:numId w:val="1"/>
        </w:numPr>
      </w:pPr>
      <w:r>
        <w:t>Plano de Execução</w:t>
      </w:r>
      <w:r w:rsidR="00E4386E">
        <w:tab/>
      </w:r>
    </w:p>
    <w:p w14:paraId="40B281A1" w14:textId="77777777" w:rsidR="00857279" w:rsidRDefault="00857279" w:rsidP="00857279">
      <w:pPr>
        <w:pStyle w:val="PargrafodaLista"/>
        <w:ind w:left="792"/>
      </w:pPr>
    </w:p>
    <w:p w14:paraId="40B281A2" w14:textId="77777777" w:rsidR="00857279" w:rsidRDefault="00857279" w:rsidP="00857279">
      <w:pPr>
        <w:pStyle w:val="PargrafodaLista"/>
        <w:numPr>
          <w:ilvl w:val="1"/>
          <w:numId w:val="1"/>
        </w:numPr>
      </w:pPr>
      <w:r>
        <w:t>Plano de volta (</w:t>
      </w:r>
      <w:proofErr w:type="spellStart"/>
      <w:r>
        <w:t>Fallback</w:t>
      </w:r>
      <w:proofErr w:type="spellEnd"/>
      <w:r>
        <w:t>)</w:t>
      </w:r>
    </w:p>
    <w:tbl>
      <w:tblPr>
        <w:tblStyle w:val="Tabelacomgrade"/>
        <w:tblW w:w="9090" w:type="dxa"/>
        <w:tblInd w:w="-15" w:type="dxa"/>
        <w:tblLook w:val="04A0" w:firstRow="1" w:lastRow="0" w:firstColumn="1" w:lastColumn="0" w:noHBand="0" w:noVBand="1"/>
      </w:tblPr>
      <w:tblGrid>
        <w:gridCol w:w="743"/>
        <w:gridCol w:w="6770"/>
        <w:gridCol w:w="1577"/>
      </w:tblGrid>
      <w:tr w:rsidR="00857279" w14:paraId="40B281A6" w14:textId="77777777" w:rsidTr="00195AD1">
        <w:trPr>
          <w:trHeight w:val="305"/>
        </w:trPr>
        <w:tc>
          <w:tcPr>
            <w:tcW w:w="74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B281A3" w14:textId="77777777" w:rsidR="00857279" w:rsidRDefault="00857279" w:rsidP="00F03963">
            <w:pPr>
              <w:pStyle w:val="PargrafodaLista"/>
              <w:ind w:left="0"/>
            </w:pPr>
            <w:r>
              <w:t>Passo</w:t>
            </w:r>
          </w:p>
        </w:tc>
        <w:tc>
          <w:tcPr>
            <w:tcW w:w="67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B281A4" w14:textId="77777777" w:rsidR="00857279" w:rsidRDefault="00857279" w:rsidP="00F03963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15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40B281A5" w14:textId="77777777" w:rsidR="00857279" w:rsidRDefault="00857279" w:rsidP="00F03963">
            <w:pPr>
              <w:pStyle w:val="PargrafodaLista"/>
              <w:ind w:left="0"/>
            </w:pPr>
          </w:p>
        </w:tc>
      </w:tr>
      <w:tr w:rsidR="00857279" w:rsidRPr="001152B7" w14:paraId="40B281AB" w14:textId="77777777" w:rsidTr="00760F14">
        <w:trPr>
          <w:trHeight w:val="247"/>
        </w:trPr>
        <w:tc>
          <w:tcPr>
            <w:tcW w:w="743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solid" w:color="FFFFFF" w:themeColor="background1" w:fill="auto"/>
            <w:vAlign w:val="center"/>
          </w:tcPr>
          <w:p w14:paraId="40B281A7" w14:textId="1ABE4B7C"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6770" w:type="dxa"/>
            <w:tcBorders>
              <w:top w:val="single" w:sz="12" w:space="0" w:color="000000" w:themeColor="text1"/>
            </w:tcBorders>
            <w:shd w:val="solid" w:color="FFFFFF" w:themeColor="background1" w:fill="auto"/>
            <w:vAlign w:val="center"/>
          </w:tcPr>
          <w:p w14:paraId="40B281A9" w14:textId="6BEF4A88" w:rsidR="00EA1048" w:rsidRPr="001152B7" w:rsidRDefault="00EA1048" w:rsidP="00EA1048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</w:p>
        </w:tc>
        <w:tc>
          <w:tcPr>
            <w:tcW w:w="1577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solid" w:color="FFFFFF" w:themeColor="background1" w:fill="auto"/>
            <w:vAlign w:val="center"/>
          </w:tcPr>
          <w:p w14:paraId="40B281AA" w14:textId="77777777"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857279" w:rsidRPr="001152B7" w14:paraId="40B281AF" w14:textId="77777777" w:rsidTr="00195AD1">
        <w:trPr>
          <w:trHeight w:val="249"/>
        </w:trPr>
        <w:tc>
          <w:tcPr>
            <w:tcW w:w="743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0B281AC" w14:textId="68406A60" w:rsidR="00857279" w:rsidRPr="001152B7" w:rsidRDefault="00857279" w:rsidP="00F03963">
            <w:pPr>
              <w:rPr>
                <w:sz w:val="18"/>
                <w:szCs w:val="18"/>
              </w:rPr>
            </w:pPr>
          </w:p>
        </w:tc>
        <w:tc>
          <w:tcPr>
            <w:tcW w:w="6770" w:type="dxa"/>
            <w:tcBorders>
              <w:bottom w:val="single" w:sz="4" w:space="0" w:color="000000" w:themeColor="text1"/>
            </w:tcBorders>
            <w:vAlign w:val="center"/>
          </w:tcPr>
          <w:p w14:paraId="40B281AD" w14:textId="3CDF9413"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577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40B281AE" w14:textId="77777777"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857279" w:rsidRPr="001152B7" w14:paraId="40B281B3" w14:textId="77777777" w:rsidTr="00195AD1">
        <w:trPr>
          <w:trHeight w:val="244"/>
        </w:trPr>
        <w:tc>
          <w:tcPr>
            <w:tcW w:w="743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40B281B0" w14:textId="77777777"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6770" w:type="dxa"/>
            <w:tcBorders>
              <w:bottom w:val="single" w:sz="4" w:space="0" w:color="000000" w:themeColor="text1"/>
            </w:tcBorders>
            <w:vAlign w:val="center"/>
          </w:tcPr>
          <w:p w14:paraId="40B281B1" w14:textId="77777777"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577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40B281B2" w14:textId="77777777"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</w:tbl>
    <w:p w14:paraId="40B281BC" w14:textId="77777777" w:rsidR="00857279" w:rsidRDefault="00857279" w:rsidP="00857279"/>
    <w:p w14:paraId="40B281BD" w14:textId="77777777" w:rsidR="0035005A" w:rsidRDefault="0035005A" w:rsidP="0035005A">
      <w:pPr>
        <w:rPr>
          <w:b/>
        </w:rPr>
      </w:pPr>
      <w:r>
        <w:rPr>
          <w:b/>
        </w:rPr>
        <w:t>2.1.Plano de Execução</w:t>
      </w:r>
    </w:p>
    <w:p w14:paraId="4F8EF3FF" w14:textId="3A335408" w:rsidR="00B32D91" w:rsidRDefault="0035005A" w:rsidP="008E7CFA">
      <w:pPr>
        <w:rPr>
          <w:b/>
        </w:rPr>
      </w:pPr>
      <w:r w:rsidRPr="00C84E76">
        <w:rPr>
          <w:b/>
        </w:rPr>
        <w:t>1-)</w:t>
      </w:r>
      <w:r w:rsidR="008E7CFA">
        <w:rPr>
          <w:b/>
        </w:rPr>
        <w:t xml:space="preserve"> Scripts conforme sequência:</w:t>
      </w:r>
    </w:p>
    <w:p w14:paraId="5E2B7AF1" w14:textId="449442FC" w:rsidR="00B32D91" w:rsidRPr="00726F2F" w:rsidRDefault="00726F2F" w:rsidP="008E7CFA">
      <w:r>
        <w:t>Não existe</w:t>
      </w:r>
      <w:r w:rsidR="00B32D91" w:rsidRPr="00726F2F">
        <w:t xml:space="preserve"> sequência </w:t>
      </w:r>
      <w:r>
        <w:t>para</w:t>
      </w:r>
      <w:r w:rsidR="00B32D91" w:rsidRPr="00726F2F">
        <w:t xml:space="preserve"> execução dos scripts</w:t>
      </w:r>
      <w:r>
        <w:t>.</w:t>
      </w:r>
    </w:p>
    <w:tbl>
      <w:tblPr>
        <w:tblStyle w:val="Tabelacomgrade"/>
        <w:tblW w:w="8079" w:type="dxa"/>
        <w:tblInd w:w="534" w:type="dxa"/>
        <w:tblLook w:val="04A0" w:firstRow="1" w:lastRow="0" w:firstColumn="1" w:lastColumn="0" w:noHBand="0" w:noVBand="1"/>
      </w:tblPr>
      <w:tblGrid>
        <w:gridCol w:w="2286"/>
        <w:gridCol w:w="2552"/>
        <w:gridCol w:w="3241"/>
      </w:tblGrid>
      <w:tr w:rsidR="00195AD1" w14:paraId="3063B6E0" w14:textId="77777777" w:rsidTr="00F81C43">
        <w:tc>
          <w:tcPr>
            <w:tcW w:w="228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7963080A" w14:textId="77777777" w:rsidR="00195AD1" w:rsidRDefault="00195AD1" w:rsidP="00F81C43">
            <w:pPr>
              <w:pStyle w:val="PargrafodaLista"/>
              <w:ind w:left="0"/>
            </w:pPr>
            <w:r>
              <w:t>Banco de Dados</w:t>
            </w:r>
          </w:p>
        </w:tc>
        <w:tc>
          <w:tcPr>
            <w:tcW w:w="25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6738685C" w14:textId="77777777" w:rsidR="00195AD1" w:rsidRDefault="00195AD1" w:rsidP="00F81C43">
            <w:pPr>
              <w:pStyle w:val="PargrafodaLista"/>
              <w:ind w:left="0"/>
            </w:pPr>
            <w:proofErr w:type="spellStart"/>
            <w:r>
              <w:t>Schema</w:t>
            </w:r>
            <w:proofErr w:type="spellEnd"/>
          </w:p>
        </w:tc>
        <w:tc>
          <w:tcPr>
            <w:tcW w:w="32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14:paraId="7A086DA8" w14:textId="77777777" w:rsidR="00195AD1" w:rsidRDefault="00195AD1" w:rsidP="00F81C43">
            <w:pPr>
              <w:pStyle w:val="PargrafodaLista"/>
              <w:ind w:left="0"/>
            </w:pPr>
            <w:r>
              <w:t>Objeto</w:t>
            </w:r>
          </w:p>
        </w:tc>
      </w:tr>
      <w:tr w:rsidR="00195AD1" w:rsidRPr="00990C19" w14:paraId="5F70EB43" w14:textId="77777777" w:rsidTr="00F81C43">
        <w:tc>
          <w:tcPr>
            <w:tcW w:w="2286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58017940" w14:textId="1C6CEFD4" w:rsidR="00195AD1" w:rsidRPr="001152B7" w:rsidRDefault="00195AD1" w:rsidP="00F81C4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PMSFAGR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  <w:vAlign w:val="center"/>
          </w:tcPr>
          <w:p w14:paraId="4B956AA9" w14:textId="090368E2" w:rsidR="00195AD1" w:rsidRPr="001152B7" w:rsidRDefault="00F30257" w:rsidP="00F81C4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MSAF</w:t>
            </w:r>
          </w:p>
        </w:tc>
        <w:tc>
          <w:tcPr>
            <w:tcW w:w="3241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E29AA24" w14:textId="0977604D" w:rsidR="00195AD1" w:rsidRPr="001464CB" w:rsidRDefault="00E579C0" w:rsidP="00990C19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  <w:r w:rsidRPr="00186DD3">
              <w:rPr>
                <w:sz w:val="18"/>
                <w:szCs w:val="18"/>
                <w:lang w:val="en-US"/>
              </w:rPr>
              <w:t>RetornarStatusBrenco</w:t>
            </w:r>
            <w:r w:rsidR="003507AF">
              <w:rPr>
                <w:sz w:val="18"/>
                <w:szCs w:val="18"/>
                <w:lang w:val="en-US"/>
              </w:rPr>
              <w:t>.txt</w:t>
            </w:r>
          </w:p>
        </w:tc>
      </w:tr>
      <w:tr w:rsidR="00195AD1" w:rsidRPr="00990C19" w14:paraId="224179FE" w14:textId="77777777" w:rsidTr="00F81C43">
        <w:tc>
          <w:tcPr>
            <w:tcW w:w="2286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14:paraId="09FE4E6C" w14:textId="77777777" w:rsidR="00195AD1" w:rsidRPr="001464CB" w:rsidRDefault="00195AD1" w:rsidP="00F81C4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  <w:tcBorders>
              <w:bottom w:val="single" w:sz="4" w:space="0" w:color="000000" w:themeColor="text1"/>
            </w:tcBorders>
            <w:vAlign w:val="center"/>
          </w:tcPr>
          <w:p w14:paraId="7C1339FB" w14:textId="77777777" w:rsidR="00195AD1" w:rsidRPr="001464CB" w:rsidRDefault="00195AD1" w:rsidP="00F81C4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241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08A44D98" w14:textId="77777777" w:rsidR="00195AD1" w:rsidRPr="001464CB" w:rsidRDefault="00195AD1" w:rsidP="00F81C4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</w:tr>
      <w:tr w:rsidR="00195AD1" w:rsidRPr="00990C19" w14:paraId="19570C04" w14:textId="77777777" w:rsidTr="00F81C43">
        <w:tc>
          <w:tcPr>
            <w:tcW w:w="228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4F1BA79" w14:textId="77777777" w:rsidR="00195AD1" w:rsidRPr="001464CB" w:rsidRDefault="00195AD1" w:rsidP="00F81C4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  <w:tcBorders>
              <w:bottom w:val="single" w:sz="12" w:space="0" w:color="000000" w:themeColor="text1"/>
            </w:tcBorders>
            <w:vAlign w:val="center"/>
          </w:tcPr>
          <w:p w14:paraId="088B8C73" w14:textId="77777777" w:rsidR="00195AD1" w:rsidRPr="001464CB" w:rsidRDefault="00195AD1" w:rsidP="00F81C4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  <w:tc>
          <w:tcPr>
            <w:tcW w:w="3241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C97DF1B" w14:textId="77777777" w:rsidR="00195AD1" w:rsidRPr="001464CB" w:rsidRDefault="00195AD1" w:rsidP="00F81C43">
            <w:pPr>
              <w:pStyle w:val="PargrafodaLista"/>
              <w:ind w:left="0"/>
              <w:rPr>
                <w:sz w:val="18"/>
                <w:szCs w:val="18"/>
                <w:lang w:val="en-US"/>
              </w:rPr>
            </w:pPr>
          </w:p>
        </w:tc>
      </w:tr>
    </w:tbl>
    <w:p w14:paraId="453A6676" w14:textId="77777777" w:rsidR="00DC5615" w:rsidRPr="001464CB" w:rsidRDefault="00DC5615" w:rsidP="00DC5615">
      <w:pPr>
        <w:pStyle w:val="PargrafodaLista"/>
        <w:rPr>
          <w:lang w:val="en-US"/>
        </w:rPr>
      </w:pPr>
    </w:p>
    <w:p w14:paraId="40B281C2" w14:textId="77777777" w:rsidR="000A5C90" w:rsidRDefault="002838E6" w:rsidP="000A5C9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Esta Mudança demanda atualização na Documentação do ambiente?</w:t>
      </w:r>
    </w:p>
    <w:p w14:paraId="40B281C4" w14:textId="466DC070" w:rsidR="00784392" w:rsidRDefault="00195AD1" w:rsidP="000A5C9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Não.</w:t>
      </w:r>
    </w:p>
    <w:p w14:paraId="40B281C5" w14:textId="77777777" w:rsidR="000A5C90" w:rsidRDefault="000A5C90" w:rsidP="000A5C90">
      <w:pPr>
        <w:pStyle w:val="PargrafodaLista"/>
        <w:ind w:left="360"/>
        <w:rPr>
          <w:b/>
          <w:sz w:val="24"/>
          <w:szCs w:val="24"/>
        </w:rPr>
      </w:pPr>
    </w:p>
    <w:p w14:paraId="40B281C6" w14:textId="77777777" w:rsidR="000A5C90" w:rsidRDefault="002838E6" w:rsidP="000A5C9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Existem novos itens de configuração que devem ser inseridos na monitoração, ou afeta a monitoração vigente? </w:t>
      </w:r>
    </w:p>
    <w:p w14:paraId="40B281C8" w14:textId="7D71D366" w:rsidR="00856873" w:rsidRPr="00004528" w:rsidRDefault="00784392" w:rsidP="00004528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Não Aplicável</w:t>
      </w:r>
    </w:p>
    <w:sectPr w:rsidR="00856873" w:rsidRPr="00004528" w:rsidSect="00B12148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CCCA9" w14:textId="77777777" w:rsidR="00625A52" w:rsidRDefault="00625A52" w:rsidP="00ED33E3">
      <w:pPr>
        <w:spacing w:after="0" w:line="240" w:lineRule="auto"/>
      </w:pPr>
      <w:r>
        <w:separator/>
      </w:r>
    </w:p>
  </w:endnote>
  <w:endnote w:type="continuationSeparator" w:id="0">
    <w:p w14:paraId="7C6F5BEA" w14:textId="77777777" w:rsidR="00625A52" w:rsidRDefault="00625A52" w:rsidP="00ED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B61B6" w14:textId="77777777" w:rsidR="00625A52" w:rsidRDefault="00625A52" w:rsidP="00ED33E3">
      <w:pPr>
        <w:spacing w:after="0" w:line="240" w:lineRule="auto"/>
      </w:pPr>
      <w:r>
        <w:separator/>
      </w:r>
    </w:p>
  </w:footnote>
  <w:footnote w:type="continuationSeparator" w:id="0">
    <w:p w14:paraId="765AA3CE" w14:textId="77777777" w:rsidR="00625A52" w:rsidRDefault="00625A52" w:rsidP="00ED3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281D3" w14:textId="34253E7D" w:rsidR="00702F4A" w:rsidRPr="00342B74" w:rsidRDefault="00702F4A" w:rsidP="00342B74">
    <w:pPr>
      <w:pStyle w:val="Cabealho"/>
      <w:pBdr>
        <w:bottom w:val="thickThinSmallGap" w:sz="24" w:space="1" w:color="622423" w:themeColor="accent2" w:themeShade="7F"/>
      </w:pBdr>
      <w:tabs>
        <w:tab w:val="clear" w:pos="8640"/>
        <w:tab w:val="right" w:pos="9356"/>
      </w:tabs>
      <w:rPr>
        <w:rFonts w:asciiTheme="minorHAnsi" w:eastAsiaTheme="majorEastAsia" w:hAnsiTheme="minorHAnsi" w:cstheme="majorBidi"/>
        <w:sz w:val="36"/>
        <w:szCs w:val="36"/>
        <w:lang w:val="pt-BR"/>
      </w:rPr>
    </w:pPr>
    <w:r>
      <w:rPr>
        <w:rFonts w:asciiTheme="minorHAnsi" w:eastAsiaTheme="majorEastAsia" w:hAnsiTheme="minorHAnsi" w:cstheme="majorBidi"/>
        <w:sz w:val="36"/>
        <w:szCs w:val="36"/>
        <w:lang w:val="pt-BR"/>
      </w:rPr>
      <w:t>Roteiro de Execução - Implantação</w:t>
    </w:r>
    <w:r>
      <w:rPr>
        <w:rFonts w:asciiTheme="minorHAnsi" w:eastAsiaTheme="majorEastAsia" w:hAnsiTheme="minorHAnsi" w:cstheme="majorBidi"/>
        <w:sz w:val="36"/>
        <w:szCs w:val="36"/>
        <w:lang w:val="pt-BR"/>
      </w:rPr>
      <w:tab/>
    </w:r>
  </w:p>
  <w:p w14:paraId="40B281D4" w14:textId="77777777" w:rsidR="00702F4A" w:rsidRPr="00D30950" w:rsidRDefault="00702F4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23E0781"/>
    <w:multiLevelType w:val="hybridMultilevel"/>
    <w:tmpl w:val="0F98BC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F3101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F1B0631"/>
    <w:multiLevelType w:val="hybridMultilevel"/>
    <w:tmpl w:val="500E92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E3"/>
    <w:rsid w:val="00002D4B"/>
    <w:rsid w:val="000037CB"/>
    <w:rsid w:val="00004528"/>
    <w:rsid w:val="00005C70"/>
    <w:rsid w:val="00026FE9"/>
    <w:rsid w:val="000521D6"/>
    <w:rsid w:val="00052801"/>
    <w:rsid w:val="00056B62"/>
    <w:rsid w:val="000632A0"/>
    <w:rsid w:val="000644BF"/>
    <w:rsid w:val="00075FC9"/>
    <w:rsid w:val="000814D1"/>
    <w:rsid w:val="00082607"/>
    <w:rsid w:val="00086120"/>
    <w:rsid w:val="00090CB2"/>
    <w:rsid w:val="000A5C90"/>
    <w:rsid w:val="000B6DBE"/>
    <w:rsid w:val="000C7D55"/>
    <w:rsid w:val="000D5CCF"/>
    <w:rsid w:val="000E3311"/>
    <w:rsid w:val="000E6EAA"/>
    <w:rsid w:val="000E7BD5"/>
    <w:rsid w:val="000F3D05"/>
    <w:rsid w:val="000F44FD"/>
    <w:rsid w:val="0010027B"/>
    <w:rsid w:val="001003F2"/>
    <w:rsid w:val="00100D2F"/>
    <w:rsid w:val="00107B9E"/>
    <w:rsid w:val="001172A0"/>
    <w:rsid w:val="00117D71"/>
    <w:rsid w:val="0012159B"/>
    <w:rsid w:val="001340AC"/>
    <w:rsid w:val="0013423E"/>
    <w:rsid w:val="001453D3"/>
    <w:rsid w:val="001464CB"/>
    <w:rsid w:val="001545BA"/>
    <w:rsid w:val="00155837"/>
    <w:rsid w:val="00165620"/>
    <w:rsid w:val="00180DBC"/>
    <w:rsid w:val="001828A8"/>
    <w:rsid w:val="00186DD3"/>
    <w:rsid w:val="00187265"/>
    <w:rsid w:val="00195AD1"/>
    <w:rsid w:val="00197B6E"/>
    <w:rsid w:val="001A0F13"/>
    <w:rsid w:val="001A114F"/>
    <w:rsid w:val="001A1754"/>
    <w:rsid w:val="001A1AD1"/>
    <w:rsid w:val="001A4FBC"/>
    <w:rsid w:val="001B505E"/>
    <w:rsid w:val="001B51FB"/>
    <w:rsid w:val="001C656B"/>
    <w:rsid w:val="001D1F82"/>
    <w:rsid w:val="001E415F"/>
    <w:rsid w:val="001F5BAB"/>
    <w:rsid w:val="0020547A"/>
    <w:rsid w:val="002069B5"/>
    <w:rsid w:val="0021315F"/>
    <w:rsid w:val="00217DBB"/>
    <w:rsid w:val="002248C6"/>
    <w:rsid w:val="002261D1"/>
    <w:rsid w:val="00227D01"/>
    <w:rsid w:val="0023302B"/>
    <w:rsid w:val="002409D4"/>
    <w:rsid w:val="00244FF1"/>
    <w:rsid w:val="002506CD"/>
    <w:rsid w:val="00253A38"/>
    <w:rsid w:val="0025566D"/>
    <w:rsid w:val="00262C9D"/>
    <w:rsid w:val="00264289"/>
    <w:rsid w:val="00271685"/>
    <w:rsid w:val="00280562"/>
    <w:rsid w:val="002838E6"/>
    <w:rsid w:val="0028670C"/>
    <w:rsid w:val="00291C35"/>
    <w:rsid w:val="002A1AEF"/>
    <w:rsid w:val="002A2103"/>
    <w:rsid w:val="002B296E"/>
    <w:rsid w:val="002B4438"/>
    <w:rsid w:val="002C0B82"/>
    <w:rsid w:val="002C4004"/>
    <w:rsid w:val="002C44E1"/>
    <w:rsid w:val="002E019A"/>
    <w:rsid w:val="002E2953"/>
    <w:rsid w:val="002E2FEA"/>
    <w:rsid w:val="002E4590"/>
    <w:rsid w:val="002F0927"/>
    <w:rsid w:val="002F25CF"/>
    <w:rsid w:val="002F366F"/>
    <w:rsid w:val="002F4059"/>
    <w:rsid w:val="002F54CE"/>
    <w:rsid w:val="003059B2"/>
    <w:rsid w:val="00305B11"/>
    <w:rsid w:val="00307FA9"/>
    <w:rsid w:val="0033346C"/>
    <w:rsid w:val="00334105"/>
    <w:rsid w:val="00342B74"/>
    <w:rsid w:val="0035005A"/>
    <w:rsid w:val="003507AF"/>
    <w:rsid w:val="00367575"/>
    <w:rsid w:val="003718FB"/>
    <w:rsid w:val="00397999"/>
    <w:rsid w:val="003B157E"/>
    <w:rsid w:val="003B73EC"/>
    <w:rsid w:val="003D3BF2"/>
    <w:rsid w:val="003E0AC6"/>
    <w:rsid w:val="003E11FF"/>
    <w:rsid w:val="003F0843"/>
    <w:rsid w:val="003F568F"/>
    <w:rsid w:val="003F6525"/>
    <w:rsid w:val="003F7ED7"/>
    <w:rsid w:val="0040191E"/>
    <w:rsid w:val="00404E91"/>
    <w:rsid w:val="00410A92"/>
    <w:rsid w:val="00410DCD"/>
    <w:rsid w:val="00417779"/>
    <w:rsid w:val="00425D9C"/>
    <w:rsid w:val="00431D5E"/>
    <w:rsid w:val="004320C5"/>
    <w:rsid w:val="00432742"/>
    <w:rsid w:val="00432906"/>
    <w:rsid w:val="0045020F"/>
    <w:rsid w:val="004560FC"/>
    <w:rsid w:val="00460F4D"/>
    <w:rsid w:val="00466552"/>
    <w:rsid w:val="00466C7D"/>
    <w:rsid w:val="00470C78"/>
    <w:rsid w:val="00472220"/>
    <w:rsid w:val="00475F17"/>
    <w:rsid w:val="004762E0"/>
    <w:rsid w:val="00477158"/>
    <w:rsid w:val="00482308"/>
    <w:rsid w:val="00483760"/>
    <w:rsid w:val="004904A1"/>
    <w:rsid w:val="004A056B"/>
    <w:rsid w:val="004B5E7D"/>
    <w:rsid w:val="004C2961"/>
    <w:rsid w:val="004C430A"/>
    <w:rsid w:val="004C5516"/>
    <w:rsid w:val="004D1071"/>
    <w:rsid w:val="004D2D22"/>
    <w:rsid w:val="004D33CC"/>
    <w:rsid w:val="004D6408"/>
    <w:rsid w:val="004D6B44"/>
    <w:rsid w:val="004E3417"/>
    <w:rsid w:val="004F0BFD"/>
    <w:rsid w:val="004F2F3D"/>
    <w:rsid w:val="004F454C"/>
    <w:rsid w:val="005279AF"/>
    <w:rsid w:val="0053614F"/>
    <w:rsid w:val="005406FF"/>
    <w:rsid w:val="00545B4C"/>
    <w:rsid w:val="00546004"/>
    <w:rsid w:val="00546948"/>
    <w:rsid w:val="00550692"/>
    <w:rsid w:val="00555313"/>
    <w:rsid w:val="00555C73"/>
    <w:rsid w:val="00555DB3"/>
    <w:rsid w:val="005573A5"/>
    <w:rsid w:val="00572A72"/>
    <w:rsid w:val="00575732"/>
    <w:rsid w:val="0058062A"/>
    <w:rsid w:val="00586F3F"/>
    <w:rsid w:val="005873CD"/>
    <w:rsid w:val="00591E41"/>
    <w:rsid w:val="005956F4"/>
    <w:rsid w:val="00597390"/>
    <w:rsid w:val="005A491E"/>
    <w:rsid w:val="005B163B"/>
    <w:rsid w:val="005B63A5"/>
    <w:rsid w:val="005C0C5C"/>
    <w:rsid w:val="005D1E43"/>
    <w:rsid w:val="005E2894"/>
    <w:rsid w:val="005E3ED3"/>
    <w:rsid w:val="005E3FA2"/>
    <w:rsid w:val="005F115C"/>
    <w:rsid w:val="005F258C"/>
    <w:rsid w:val="005F410B"/>
    <w:rsid w:val="006056B4"/>
    <w:rsid w:val="0061059F"/>
    <w:rsid w:val="00613F54"/>
    <w:rsid w:val="0061666A"/>
    <w:rsid w:val="00625A52"/>
    <w:rsid w:val="00630550"/>
    <w:rsid w:val="00640E5B"/>
    <w:rsid w:val="00643ACA"/>
    <w:rsid w:val="00646C86"/>
    <w:rsid w:val="00646E02"/>
    <w:rsid w:val="006579F2"/>
    <w:rsid w:val="00672B87"/>
    <w:rsid w:val="0067379C"/>
    <w:rsid w:val="00675880"/>
    <w:rsid w:val="00676D0B"/>
    <w:rsid w:val="00681F0B"/>
    <w:rsid w:val="00692F83"/>
    <w:rsid w:val="006A2724"/>
    <w:rsid w:val="006B7A1E"/>
    <w:rsid w:val="006C1207"/>
    <w:rsid w:val="006C3208"/>
    <w:rsid w:val="006C3560"/>
    <w:rsid w:val="006C43FB"/>
    <w:rsid w:val="006C68C4"/>
    <w:rsid w:val="006D09B2"/>
    <w:rsid w:val="006D7541"/>
    <w:rsid w:val="006E2CDF"/>
    <w:rsid w:val="006E62BA"/>
    <w:rsid w:val="006F34B3"/>
    <w:rsid w:val="006F7AB1"/>
    <w:rsid w:val="00702F4A"/>
    <w:rsid w:val="0070390C"/>
    <w:rsid w:val="0071267A"/>
    <w:rsid w:val="0071336C"/>
    <w:rsid w:val="007241C1"/>
    <w:rsid w:val="00725605"/>
    <w:rsid w:val="00726F2F"/>
    <w:rsid w:val="00727621"/>
    <w:rsid w:val="00737FE8"/>
    <w:rsid w:val="007426EE"/>
    <w:rsid w:val="00743F31"/>
    <w:rsid w:val="00744B61"/>
    <w:rsid w:val="007455B8"/>
    <w:rsid w:val="00760F14"/>
    <w:rsid w:val="0076167F"/>
    <w:rsid w:val="0077175F"/>
    <w:rsid w:val="00774E11"/>
    <w:rsid w:val="00776AD4"/>
    <w:rsid w:val="00782382"/>
    <w:rsid w:val="00784392"/>
    <w:rsid w:val="00786322"/>
    <w:rsid w:val="007900B4"/>
    <w:rsid w:val="0079787E"/>
    <w:rsid w:val="00797ED5"/>
    <w:rsid w:val="007A740C"/>
    <w:rsid w:val="007A753F"/>
    <w:rsid w:val="007B448E"/>
    <w:rsid w:val="007B4B7F"/>
    <w:rsid w:val="007B6671"/>
    <w:rsid w:val="007B6DC1"/>
    <w:rsid w:val="007C041B"/>
    <w:rsid w:val="007C4208"/>
    <w:rsid w:val="007D0921"/>
    <w:rsid w:val="007D09F6"/>
    <w:rsid w:val="007D1C8E"/>
    <w:rsid w:val="007D775A"/>
    <w:rsid w:val="007E1D56"/>
    <w:rsid w:val="007E32E4"/>
    <w:rsid w:val="007E6396"/>
    <w:rsid w:val="007F4590"/>
    <w:rsid w:val="007F63C5"/>
    <w:rsid w:val="007F709D"/>
    <w:rsid w:val="00800694"/>
    <w:rsid w:val="008058C7"/>
    <w:rsid w:val="00825AF3"/>
    <w:rsid w:val="0083330C"/>
    <w:rsid w:val="00835243"/>
    <w:rsid w:val="00840AF5"/>
    <w:rsid w:val="00841278"/>
    <w:rsid w:val="008456FD"/>
    <w:rsid w:val="00845950"/>
    <w:rsid w:val="00847FFB"/>
    <w:rsid w:val="008526DD"/>
    <w:rsid w:val="00854929"/>
    <w:rsid w:val="00856873"/>
    <w:rsid w:val="00857279"/>
    <w:rsid w:val="00860C43"/>
    <w:rsid w:val="008620E0"/>
    <w:rsid w:val="00862F92"/>
    <w:rsid w:val="00870F2C"/>
    <w:rsid w:val="008733AF"/>
    <w:rsid w:val="00874868"/>
    <w:rsid w:val="00875868"/>
    <w:rsid w:val="00876BB7"/>
    <w:rsid w:val="00882634"/>
    <w:rsid w:val="00887520"/>
    <w:rsid w:val="008903D1"/>
    <w:rsid w:val="008975C4"/>
    <w:rsid w:val="008B063F"/>
    <w:rsid w:val="008B1B3F"/>
    <w:rsid w:val="008B2ADF"/>
    <w:rsid w:val="008C1078"/>
    <w:rsid w:val="008D247D"/>
    <w:rsid w:val="008D4EB0"/>
    <w:rsid w:val="008E7CFA"/>
    <w:rsid w:val="008F6DDA"/>
    <w:rsid w:val="00903679"/>
    <w:rsid w:val="00905C4C"/>
    <w:rsid w:val="009063FA"/>
    <w:rsid w:val="00913ADD"/>
    <w:rsid w:val="00914DF6"/>
    <w:rsid w:val="00927F08"/>
    <w:rsid w:val="0093135C"/>
    <w:rsid w:val="00931733"/>
    <w:rsid w:val="009332CE"/>
    <w:rsid w:val="0093473D"/>
    <w:rsid w:val="00937413"/>
    <w:rsid w:val="0094076D"/>
    <w:rsid w:val="00941913"/>
    <w:rsid w:val="00944A6D"/>
    <w:rsid w:val="009527EE"/>
    <w:rsid w:val="0095570A"/>
    <w:rsid w:val="009576E9"/>
    <w:rsid w:val="00961527"/>
    <w:rsid w:val="00970E24"/>
    <w:rsid w:val="00981F80"/>
    <w:rsid w:val="00982918"/>
    <w:rsid w:val="00982D7B"/>
    <w:rsid w:val="00990C19"/>
    <w:rsid w:val="009A5CB4"/>
    <w:rsid w:val="009B6B7B"/>
    <w:rsid w:val="009B77B5"/>
    <w:rsid w:val="009C0893"/>
    <w:rsid w:val="009C2A04"/>
    <w:rsid w:val="009D344B"/>
    <w:rsid w:val="009D58AD"/>
    <w:rsid w:val="009E5389"/>
    <w:rsid w:val="009F65ED"/>
    <w:rsid w:val="00A00296"/>
    <w:rsid w:val="00A01A48"/>
    <w:rsid w:val="00A0465E"/>
    <w:rsid w:val="00A07AF2"/>
    <w:rsid w:val="00A101CC"/>
    <w:rsid w:val="00A1179B"/>
    <w:rsid w:val="00A17781"/>
    <w:rsid w:val="00A23947"/>
    <w:rsid w:val="00A32860"/>
    <w:rsid w:val="00A40643"/>
    <w:rsid w:val="00A4667C"/>
    <w:rsid w:val="00A5168A"/>
    <w:rsid w:val="00A5351C"/>
    <w:rsid w:val="00A64619"/>
    <w:rsid w:val="00A66BE7"/>
    <w:rsid w:val="00A67CE7"/>
    <w:rsid w:val="00A719E2"/>
    <w:rsid w:val="00A84113"/>
    <w:rsid w:val="00A86A53"/>
    <w:rsid w:val="00AA4A60"/>
    <w:rsid w:val="00AA5465"/>
    <w:rsid w:val="00AA5F56"/>
    <w:rsid w:val="00AA6C18"/>
    <w:rsid w:val="00AB0A5E"/>
    <w:rsid w:val="00AC24C7"/>
    <w:rsid w:val="00AC3991"/>
    <w:rsid w:val="00AD2D96"/>
    <w:rsid w:val="00AD2E6F"/>
    <w:rsid w:val="00AD3AF0"/>
    <w:rsid w:val="00AD49FD"/>
    <w:rsid w:val="00AE7E28"/>
    <w:rsid w:val="00AF2C65"/>
    <w:rsid w:val="00AF58C2"/>
    <w:rsid w:val="00B0463C"/>
    <w:rsid w:val="00B12148"/>
    <w:rsid w:val="00B12445"/>
    <w:rsid w:val="00B13D00"/>
    <w:rsid w:val="00B14E9A"/>
    <w:rsid w:val="00B1714A"/>
    <w:rsid w:val="00B20340"/>
    <w:rsid w:val="00B21037"/>
    <w:rsid w:val="00B253E0"/>
    <w:rsid w:val="00B27C44"/>
    <w:rsid w:val="00B32D91"/>
    <w:rsid w:val="00B45F66"/>
    <w:rsid w:val="00B47558"/>
    <w:rsid w:val="00B5724A"/>
    <w:rsid w:val="00B8337E"/>
    <w:rsid w:val="00BA5344"/>
    <w:rsid w:val="00BB4BC0"/>
    <w:rsid w:val="00BC52C2"/>
    <w:rsid w:val="00BD09CB"/>
    <w:rsid w:val="00BD2C38"/>
    <w:rsid w:val="00BD39FD"/>
    <w:rsid w:val="00BD6E8D"/>
    <w:rsid w:val="00BE2E43"/>
    <w:rsid w:val="00BE7BFF"/>
    <w:rsid w:val="00BF4089"/>
    <w:rsid w:val="00C04FBB"/>
    <w:rsid w:val="00C169E8"/>
    <w:rsid w:val="00C31620"/>
    <w:rsid w:val="00C32001"/>
    <w:rsid w:val="00C327BE"/>
    <w:rsid w:val="00C369FB"/>
    <w:rsid w:val="00C41AF7"/>
    <w:rsid w:val="00C4511B"/>
    <w:rsid w:val="00C47DCD"/>
    <w:rsid w:val="00C54729"/>
    <w:rsid w:val="00C644B2"/>
    <w:rsid w:val="00C648EF"/>
    <w:rsid w:val="00C67439"/>
    <w:rsid w:val="00C77659"/>
    <w:rsid w:val="00C81E85"/>
    <w:rsid w:val="00C83888"/>
    <w:rsid w:val="00C8461A"/>
    <w:rsid w:val="00C84E76"/>
    <w:rsid w:val="00C87811"/>
    <w:rsid w:val="00C91EDA"/>
    <w:rsid w:val="00CB0183"/>
    <w:rsid w:val="00CB3E58"/>
    <w:rsid w:val="00CC3E51"/>
    <w:rsid w:val="00CC5A08"/>
    <w:rsid w:val="00CE02C0"/>
    <w:rsid w:val="00CE50E9"/>
    <w:rsid w:val="00CE6CF2"/>
    <w:rsid w:val="00CF129B"/>
    <w:rsid w:val="00CF3EE1"/>
    <w:rsid w:val="00CF6A93"/>
    <w:rsid w:val="00D00F56"/>
    <w:rsid w:val="00D01F77"/>
    <w:rsid w:val="00D0475A"/>
    <w:rsid w:val="00D14AB3"/>
    <w:rsid w:val="00D17F4C"/>
    <w:rsid w:val="00D230A9"/>
    <w:rsid w:val="00D242AE"/>
    <w:rsid w:val="00D2734F"/>
    <w:rsid w:val="00D30950"/>
    <w:rsid w:val="00D360B8"/>
    <w:rsid w:val="00D54C8A"/>
    <w:rsid w:val="00D63BC6"/>
    <w:rsid w:val="00D6761F"/>
    <w:rsid w:val="00D801B8"/>
    <w:rsid w:val="00D80849"/>
    <w:rsid w:val="00D91253"/>
    <w:rsid w:val="00D914FA"/>
    <w:rsid w:val="00D974E0"/>
    <w:rsid w:val="00D97999"/>
    <w:rsid w:val="00DA5B31"/>
    <w:rsid w:val="00DB465F"/>
    <w:rsid w:val="00DB7CCF"/>
    <w:rsid w:val="00DC1A95"/>
    <w:rsid w:val="00DC35D9"/>
    <w:rsid w:val="00DC5615"/>
    <w:rsid w:val="00DC734C"/>
    <w:rsid w:val="00DD3747"/>
    <w:rsid w:val="00DD4D16"/>
    <w:rsid w:val="00DD575E"/>
    <w:rsid w:val="00DE53B6"/>
    <w:rsid w:val="00DF569B"/>
    <w:rsid w:val="00E02041"/>
    <w:rsid w:val="00E045A5"/>
    <w:rsid w:val="00E1291E"/>
    <w:rsid w:val="00E137CF"/>
    <w:rsid w:val="00E22EDD"/>
    <w:rsid w:val="00E2358C"/>
    <w:rsid w:val="00E30714"/>
    <w:rsid w:val="00E310F5"/>
    <w:rsid w:val="00E364FD"/>
    <w:rsid w:val="00E4084B"/>
    <w:rsid w:val="00E4386E"/>
    <w:rsid w:val="00E453F3"/>
    <w:rsid w:val="00E47D28"/>
    <w:rsid w:val="00E500CE"/>
    <w:rsid w:val="00E579C0"/>
    <w:rsid w:val="00E618B0"/>
    <w:rsid w:val="00E67125"/>
    <w:rsid w:val="00E70400"/>
    <w:rsid w:val="00E73A98"/>
    <w:rsid w:val="00E85421"/>
    <w:rsid w:val="00E85BA7"/>
    <w:rsid w:val="00E86308"/>
    <w:rsid w:val="00E87339"/>
    <w:rsid w:val="00E917F1"/>
    <w:rsid w:val="00E972A3"/>
    <w:rsid w:val="00E972F5"/>
    <w:rsid w:val="00EA1048"/>
    <w:rsid w:val="00EA7F12"/>
    <w:rsid w:val="00EB6C61"/>
    <w:rsid w:val="00EC08FB"/>
    <w:rsid w:val="00EC5CA4"/>
    <w:rsid w:val="00ED33E3"/>
    <w:rsid w:val="00EE166C"/>
    <w:rsid w:val="00EE6177"/>
    <w:rsid w:val="00EF79F7"/>
    <w:rsid w:val="00F02EF3"/>
    <w:rsid w:val="00F05E01"/>
    <w:rsid w:val="00F12098"/>
    <w:rsid w:val="00F13A2B"/>
    <w:rsid w:val="00F30257"/>
    <w:rsid w:val="00F338D1"/>
    <w:rsid w:val="00F34EF5"/>
    <w:rsid w:val="00F43E68"/>
    <w:rsid w:val="00F47949"/>
    <w:rsid w:val="00F6240E"/>
    <w:rsid w:val="00F6367F"/>
    <w:rsid w:val="00F773E8"/>
    <w:rsid w:val="00F811BA"/>
    <w:rsid w:val="00F84347"/>
    <w:rsid w:val="00F9057B"/>
    <w:rsid w:val="00FA0369"/>
    <w:rsid w:val="00FB5FC6"/>
    <w:rsid w:val="00FB6DBC"/>
    <w:rsid w:val="00FB6FA8"/>
    <w:rsid w:val="00FB7E76"/>
    <w:rsid w:val="00FC406D"/>
    <w:rsid w:val="00FD3F32"/>
    <w:rsid w:val="00FE0A3D"/>
    <w:rsid w:val="00FF6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8107"/>
  <w15:docId w15:val="{8CD13FB7-E750-45CA-A3F0-C2A531DA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ED33E3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D33E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18"/>
      <w:szCs w:val="18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ED33E3"/>
    <w:rPr>
      <w:rFonts w:ascii="Arial" w:eastAsia="Times New Roman" w:hAnsi="Arial" w:cs="Arial"/>
      <w:sz w:val="18"/>
      <w:szCs w:val="18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3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3E3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ED3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3E3"/>
  </w:style>
  <w:style w:type="character" w:customStyle="1" w:styleId="Ttulo4Char">
    <w:name w:val="Título 4 Char"/>
    <w:basedOn w:val="Fontepargpadro"/>
    <w:link w:val="Ttulo4"/>
    <w:rsid w:val="00ED33E3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2506CD"/>
    <w:pPr>
      <w:ind w:left="720"/>
      <w:contextualSpacing/>
    </w:pPr>
  </w:style>
  <w:style w:type="table" w:styleId="Tabelacomgrade">
    <w:name w:val="Table Grid"/>
    <w:basedOn w:val="Tabelanormal"/>
    <w:uiPriority w:val="59"/>
    <w:rsid w:val="002506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13A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3A2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3A2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3A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3A2B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07B9E"/>
    <w:rPr>
      <w:color w:val="0000FF" w:themeColor="hyperlink"/>
      <w:u w:val="single"/>
    </w:rPr>
  </w:style>
  <w:style w:type="paragraph" w:customStyle="1" w:styleId="sub-seo">
    <w:name w:val="sub-seção"/>
    <w:basedOn w:val="Normal"/>
    <w:rsid w:val="00982D7B"/>
    <w:pPr>
      <w:tabs>
        <w:tab w:val="num" w:pos="2160"/>
      </w:tabs>
      <w:spacing w:after="0" w:line="240" w:lineRule="auto"/>
      <w:ind w:left="2160" w:hanging="36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FF478A2A62EA4893AA32405071517D" ma:contentTypeVersion="30" ma:contentTypeDescription="Crie um novo documento." ma:contentTypeScope="" ma:versionID="3acb6a59bf4f0dfe247cd1f3430c5ee6">
  <xsd:schema xmlns:xsd="http://www.w3.org/2001/XMLSchema" xmlns:xs="http://www.w3.org/2001/XMLSchema" xmlns:p="http://schemas.microsoft.com/office/2006/metadata/properties" xmlns:ns2="83acfcad-eda3-475c-8907-489159701f19" targetNamespace="http://schemas.microsoft.com/office/2006/metadata/properties" ma:root="true" ma:fieldsID="8546393d63390e6d627fb88d634ade3e" ns2:_="">
    <xsd:import namespace="83acfcad-eda3-475c-8907-489159701f19"/>
    <xsd:element name="properties">
      <xsd:complexType>
        <xsd:sequence>
          <xsd:element name="documentManagement">
            <xsd:complexType>
              <xsd:all>
                <xsd:element ref="ns2:TipoDocumento"/>
                <xsd:element ref="ns2:Torre"/>
                <xsd:element ref="ns2:Revisor"/>
                <xsd:element ref="ns2:Aprovador"/>
                <xsd:element ref="ns2:Vigencia"/>
                <xsd:element ref="ns2:Fluxo_x0020_de_x0020_Aprova_x00e7__x00e3_o_x0020_de_x0020_Documentos_x0020_Normativos" minOccurs="0"/>
                <xsd:element ref="ns2:GravacaoCodigo" minOccurs="0"/>
                <xsd:element ref="ns2:StatusAprovador" minOccurs="0"/>
                <xsd:element ref="ns2:StatusRevisor" minOccurs="0"/>
                <xsd:element ref="ns2:Codig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cfcad-eda3-475c-8907-489159701f19" elementFormDefault="qualified">
    <xsd:import namespace="http://schemas.microsoft.com/office/2006/documentManagement/types"/>
    <xsd:import namespace="http://schemas.microsoft.com/office/infopath/2007/PartnerControls"/>
    <xsd:element name="TipoDocumento" ma:index="1" ma:displayName="TipoDocumento" ma:list="{80f399eb-14b9-482d-a6d9-f7250fe69d38}" ma:internalName="TipoDocumento" ma:readOnly="false" ma:showField="Title">
      <xsd:simpleType>
        <xsd:restriction base="dms:Lookup"/>
      </xsd:simpleType>
    </xsd:element>
    <xsd:element name="Torre" ma:index="2" ma:displayName="Area" ma:list="{ff7e7774-fedb-4d88-8a18-8261be59d0ab}" ma:internalName="Torre" ma:showField="Title">
      <xsd:simpleType>
        <xsd:restriction base="dms:Lookup"/>
      </xsd:simpleType>
    </xsd:element>
    <xsd:element name="Revisor" ma:index="3" ma:displayName="Revisor" ma:list="UserInfo" ma:SharePointGroup="0" ma:internalName="Revis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ovador" ma:index="4" ma:displayName="Aprovador" ma:list="UserInfo" ma:SharePointGroup="0" ma:internalName="Aprovad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igencia" ma:index="5" ma:displayName="Vigencia" ma:format="DateOnly" ma:internalName="Vigencia">
      <xsd:simpleType>
        <xsd:restriction base="dms:DateTime"/>
      </xsd:simpleType>
    </xsd:element>
    <xsd:element name="Fluxo_x0020_de_x0020_Aprova_x00e7__x00e3_o_x0020_de_x0020_Documentos_x0020_Normativos" ma:index="7" nillable="true" ma:displayName="Fluxo de Aprovação de Documentos Normativos" ma:internalName="Fluxo_x0020_de_x0020_Aprova_x00e7__x00e3_o_x0020_de_x0020_Documentos_x0020_Normativo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ravacaoCodigo" ma:index="8" nillable="true" ma:displayName="GravacaoCodigo" ma:hidden="true" ma:internalName="GravacaoCodigo" ma:readOnly="false">
      <xsd:simpleType>
        <xsd:restriction base="dms:Text">
          <xsd:maxLength value="30"/>
        </xsd:restriction>
      </xsd:simpleType>
    </xsd:element>
    <xsd:element name="StatusAprovador" ma:index="12" nillable="true" ma:displayName="StatusAprovador" ma:default="Pendente" ma:format="Dropdown" ma:hidden="true" ma:internalName="StatusAprovador" ma:readOnly="false">
      <xsd:simpleType>
        <xsd:restriction base="dms:Choice">
          <xsd:enumeration value="Pendente"/>
          <xsd:enumeration value="Aprovado"/>
          <xsd:enumeration value="Reprovado"/>
        </xsd:restriction>
      </xsd:simpleType>
    </xsd:element>
    <xsd:element name="StatusRevisor" ma:index="13" nillable="true" ma:displayName="StatusRevisor" ma:default="Pendente" ma:format="Dropdown" ma:hidden="true" ma:internalName="StatusRevisor" ma:readOnly="false">
      <xsd:simpleType>
        <xsd:restriction base="dms:Choice">
          <xsd:enumeration value="Pendente"/>
          <xsd:enumeration value="Aprovado"/>
          <xsd:enumeration value="Reprovado"/>
        </xsd:restriction>
      </xsd:simpleType>
    </xsd:element>
    <xsd:element name="Codigo" ma:index="17" nillable="true" ma:displayName="Codigo" ma:hidden="true" ma:internalName="Codigo" ma:readOnly="false">
      <xsd:simpleType>
        <xsd:restriction base="dms:Text">
          <xsd:maxLength value="3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Tipo de Conteúdo"/>
        <xsd:element ref="dc:title" minOccurs="0" maxOccurs="1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Aprovador xmlns="83acfcad-eda3-475c-8907-489159701f19">Pendente</StatusAprovador>
    <GravacaoCodigo xmlns="83acfcad-eda3-475c-8907-489159701f19">Código Gravado</GravacaoCodigo>
    <Aprovador xmlns="83acfcad-eda3-475c-8907-489159701f19">
      <UserInfo>
        <DisplayName>Claudio Lara Pereira Mendes</DisplayName>
        <AccountId>431</AccountId>
        <AccountType/>
      </UserInfo>
    </Aprovador>
    <StatusRevisor xmlns="83acfcad-eda3-475c-8907-489159701f19">Pendente</StatusRevisor>
    <TipoDocumento xmlns="83acfcad-eda3-475c-8907-489159701f19">3</TipoDocumento>
    <Torre xmlns="83acfcad-eda3-475c-8907-489159701f19">1</Torre>
    <Fluxo_x0020_de_x0020_Aprova_x00e7__x00e3_o_x0020_de_x0020_Documentos_x0020_Normativos xmlns="83acfcad-eda3-475c-8907-489159701f19">
      <Url>http://portalti.odebrecht.com/GED/_layouts/15/wrkstat.aspx?List=83acfcad-eda3-475c-8907-489159701f19&amp;WorkflowInstanceName=3eed4854-e394-4785-af8e-c31b7605cd82</Url>
      <Description>Iniciar FLuxo</Description>
    </Fluxo_x0020_de_x0020_Aprova_x00e7__x00e3_o_x0020_de_x0020_Documentos_x0020_Normativos>
    <Codigo xmlns="83acfcad-eda3-475c-8907-489159701f19">GOV-APO-0025</Codigo>
    <Revisor xmlns="83acfcad-eda3-475c-8907-489159701f19">
      <UserInfo>
        <DisplayName>Tatiana Ventura Rodrigues</DisplayName>
        <AccountId>46</AccountId>
        <AccountType/>
      </UserInfo>
    </Revisor>
    <Vigencia xmlns="83acfcad-eda3-475c-8907-489159701f19">2018-11-16T02:00:00+00:00</Vigenci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E8BDE-8B35-4A89-B732-BE228E2BB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cfcad-eda3-475c-8907-489159701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07EA97-18FF-47EB-B244-EA5A066B0099}">
  <ds:schemaRefs>
    <ds:schemaRef ds:uri="http://schemas.microsoft.com/office/2006/metadata/properties"/>
    <ds:schemaRef ds:uri="http://schemas.microsoft.com/office/infopath/2007/PartnerControls"/>
    <ds:schemaRef ds:uri="83acfcad-eda3-475c-8907-489159701f19"/>
  </ds:schemaRefs>
</ds:datastoreItem>
</file>

<file path=customXml/itemProps3.xml><?xml version="1.0" encoding="utf-8"?>
<ds:datastoreItem xmlns:ds="http://schemas.openxmlformats.org/officeDocument/2006/customXml" ds:itemID="{E908E922-5DE9-4329-AB42-ACA072C41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410360-3A1B-4028-8CAF-A939923E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GOV-APO-0025</vt:lpstr>
    </vt:vector>
  </TitlesOfParts>
  <Company>Microsoft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GOV-APO-0025</dc:title>
  <dc:creator>Thiago Henrique Souza Almeida</dc:creator>
  <cp:lastModifiedBy>Daniela Goncalves Feitoza</cp:lastModifiedBy>
  <cp:revision>9</cp:revision>
  <dcterms:created xsi:type="dcterms:W3CDTF">2020-12-04T19:25:00Z</dcterms:created>
  <dcterms:modified xsi:type="dcterms:W3CDTF">2021-01-19T13:42:00Z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0x0101007AFF478A2A62EA4893AA32405071517D</vt:lpwstr>
  </property>
</Properties>
</file>