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E90417" w:rsidRDefault="00E90417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C62DC9" w:rsidP="00EC0CE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62DC9">
              <w:rPr>
                <w:rFonts w:ascii="Arial" w:hAnsi="Arial" w:cs="Arial"/>
                <w:color w:val="000000"/>
                <w:sz w:val="20"/>
                <w:szCs w:val="20"/>
              </w:rPr>
              <w:t xml:space="preserve">SD17108  </w:t>
            </w:r>
            <w:r w:rsidR="0019558F" w:rsidRPr="0019558F">
              <w:rPr>
                <w:rFonts w:ascii="Arial" w:hAnsi="Arial" w:cs="Arial"/>
                <w:color w:val="000000"/>
                <w:sz w:val="20"/>
                <w:szCs w:val="20"/>
              </w:rPr>
              <w:t xml:space="preserve">CR2545 </w:t>
            </w:r>
            <w:r w:rsidRPr="00C62DC9">
              <w:rPr>
                <w:rFonts w:ascii="Arial" w:hAnsi="Arial" w:cs="Arial"/>
                <w:color w:val="000000"/>
                <w:sz w:val="20"/>
                <w:szCs w:val="20"/>
              </w:rPr>
              <w:t xml:space="preserve">Cambiar Fecha </w:t>
            </w:r>
            <w:proofErr w:type="spellStart"/>
            <w:r w:rsidRPr="00C62DC9">
              <w:rPr>
                <w:rFonts w:ascii="Arial" w:hAnsi="Arial" w:cs="Arial"/>
                <w:color w:val="000000"/>
                <w:sz w:val="20"/>
                <w:szCs w:val="20"/>
              </w:rPr>
              <w:t>Erogacion</w:t>
            </w:r>
            <w:proofErr w:type="spellEnd"/>
            <w:r w:rsidRPr="00C62DC9">
              <w:rPr>
                <w:rFonts w:ascii="Arial" w:hAnsi="Arial" w:cs="Arial"/>
                <w:color w:val="000000"/>
                <w:sz w:val="20"/>
                <w:szCs w:val="20"/>
              </w:rPr>
              <w:t xml:space="preserve"> OCs </w:t>
            </w:r>
            <w:proofErr w:type="spellStart"/>
            <w:r w:rsidRPr="00C62DC9">
              <w:rPr>
                <w:rFonts w:ascii="Arial" w:hAnsi="Arial" w:cs="Arial"/>
                <w:color w:val="000000"/>
                <w:sz w:val="20"/>
                <w:szCs w:val="20"/>
              </w:rPr>
              <w:t>Agronomo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19558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19558F">
              <w:rPr>
                <w:rFonts w:ascii="Arial" w:hAnsi="Arial" w:cs="Arial"/>
                <w:color w:val="000000"/>
                <w:sz w:val="20"/>
                <w:szCs w:val="20"/>
              </w:rPr>
              <w:t>CR2545</w:t>
            </w:r>
            <w:bookmarkStart w:id="0" w:name="_GoBack"/>
            <w:bookmarkEnd w:id="0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6F674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2020-06-29</w:t>
            </w: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E90417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E90417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po_distributions_all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expenditure_item_date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8530760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8530761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8530763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8530765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8530766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8530767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8530768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8530769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8530770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8530771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E90417" w:rsidRDefault="006F6746" w:rsidP="006F674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</w:p>
          <w:p w:rsidR="006F6746" w:rsidRDefault="006F6746" w:rsidP="006F674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6284"/>
      </w:tblGrid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E90417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1955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1955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1955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1955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1955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E90417"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417" w:rsidRDefault="0035502B">
      <w:pPr>
        <w:spacing w:after="0" w:line="240" w:lineRule="auto"/>
      </w:pPr>
      <w:r>
        <w:separator/>
      </w:r>
    </w:p>
  </w:endnote>
  <w:endnote w:type="continuationSeparator" w:id="0">
    <w:p w:rsidR="00E90417" w:rsidRDefault="0035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17" w:rsidRDefault="00E9041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E90417" w:rsidRDefault="0035502B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9558F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417" w:rsidRDefault="0035502B">
      <w:pPr>
        <w:spacing w:after="0" w:line="240" w:lineRule="auto"/>
      </w:pPr>
      <w:r>
        <w:separator/>
      </w:r>
    </w:p>
  </w:footnote>
  <w:footnote w:type="continuationSeparator" w:id="0">
    <w:p w:rsidR="00E90417" w:rsidRDefault="0035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3E"/>
    <w:rsid w:val="0019558F"/>
    <w:rsid w:val="0035502B"/>
    <w:rsid w:val="005874FD"/>
    <w:rsid w:val="006F6746"/>
    <w:rsid w:val="007123FF"/>
    <w:rsid w:val="00880E6B"/>
    <w:rsid w:val="00957A3E"/>
    <w:rsid w:val="00AE20D6"/>
    <w:rsid w:val="00B075AD"/>
    <w:rsid w:val="00C62DC9"/>
    <w:rsid w:val="00D834BC"/>
    <w:rsid w:val="00E56C58"/>
    <w:rsid w:val="00E60BF1"/>
    <w:rsid w:val="00E90417"/>
    <w:rsid w:val="00EC0CEB"/>
    <w:rsid w:val="00E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05DDA05"/>
  <w14:defaultImageDpi w14:val="0"/>
  <w15:docId w15:val="{44C3C9CF-FB74-4D73-9F3E-7CB72B2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3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4BC"/>
  </w:style>
  <w:style w:type="paragraph" w:styleId="Piedepgina">
    <w:name w:val="footer"/>
    <w:basedOn w:val="Normal"/>
    <w:link w:val="PiedepginaCar"/>
    <w:uiPriority w:val="99"/>
    <w:unhideWhenUsed/>
    <w:rsid w:val="00D83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293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4</cp:revision>
  <dcterms:created xsi:type="dcterms:W3CDTF">2020-06-29T16:54:00Z</dcterms:created>
  <dcterms:modified xsi:type="dcterms:W3CDTF">2020-06-29T17:49:00Z</dcterms:modified>
</cp:coreProperties>
</file>