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EB0027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>EBS - PO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EB0027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 xml:space="preserve">, pré-requisitos, </w:t>
      </w:r>
      <w:proofErr w:type="gramStart"/>
      <w:r w:rsidR="00C94251">
        <w:rPr>
          <w:rFonts w:ascii="Calibri" w:hAnsi="Calibri"/>
          <w:i/>
          <w:color w:val="808080"/>
          <w:sz w:val="20"/>
          <w:szCs w:val="20"/>
        </w:rPr>
        <w:t>backup, etc.</w:t>
      </w:r>
      <w:proofErr w:type="gramEnd"/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5552"/>
        <w:gridCol w:w="1061"/>
        <w:gridCol w:w="3755"/>
        <w:gridCol w:w="2110"/>
        <w:gridCol w:w="843"/>
      </w:tblGrid>
      <w:tr w:rsidR="00125048" w:rsidRPr="007E704A" w:rsidTr="001D4B40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1D4B40">
        <w:trPr>
          <w:trHeight w:val="476"/>
        </w:trPr>
        <w:tc>
          <w:tcPr>
            <w:tcW w:w="1056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694697" w:rsidRPr="00694697" w:rsidTr="001D4B40">
        <w:trPr>
          <w:trHeight w:val="488"/>
        </w:trPr>
        <w:tc>
          <w:tcPr>
            <w:tcW w:w="1056" w:type="dxa"/>
            <w:shd w:val="clear" w:color="auto" w:fill="FFFFFF"/>
            <w:vAlign w:val="center"/>
          </w:tcPr>
          <w:p w:rsidR="00694697" w:rsidRPr="00694697" w:rsidRDefault="00694697" w:rsidP="007C1805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694697" w:rsidRPr="00694697" w:rsidRDefault="00694697" w:rsidP="00694697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694697" w:rsidRPr="00694697" w:rsidRDefault="00694697" w:rsidP="009A7CF6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3755" w:type="dxa"/>
            <w:vAlign w:val="center"/>
          </w:tcPr>
          <w:p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:rsidR="00694697" w:rsidRPr="00694697" w:rsidRDefault="00694697" w:rsidP="00694697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694697" w:rsidRPr="00694697" w:rsidRDefault="00694697" w:rsidP="009A7CF6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 xml:space="preserve">Seguir o FB da mudança. </w:t>
            </w:r>
          </w:p>
        </w:tc>
      </w:tr>
      <w:tr w:rsidR="00125048" w:rsidRPr="007E704A" w:rsidTr="001D4B40">
        <w:trPr>
          <w:trHeight w:val="488"/>
        </w:trPr>
        <w:tc>
          <w:tcPr>
            <w:tcW w:w="1056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125048" w:rsidRPr="007147E5" w:rsidRDefault="005D7C77" w:rsidP="00625FA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Aplicar patch </w:t>
            </w:r>
            <w:r w:rsidRPr="005D7C77">
              <w:rPr>
                <w:rFonts w:ascii="Calibri" w:hAnsi="Calibri"/>
                <w:i/>
                <w:color w:val="808080"/>
                <w:sz w:val="20"/>
                <w:szCs w:val="20"/>
              </w:rPr>
              <w:t>CUS_PO_054_DBS_001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 w:rsidR="00CC6AB7"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3755" w:type="dxa"/>
            <w:vAlign w:val="center"/>
          </w:tcPr>
          <w:p w:rsidR="00125048" w:rsidRPr="007147E5" w:rsidRDefault="005D7C77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 aplicado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7147E5" w:rsidRDefault="005D7C77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125048" w:rsidRPr="007147E5" w:rsidRDefault="00EB0027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125048" w:rsidRPr="007E704A" w:rsidTr="001D4B40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125048" w:rsidRPr="007147E5" w:rsidRDefault="00E437A5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no OACORE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7147E5" w:rsidRDefault="00E437A5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00:40</w:t>
            </w:r>
          </w:p>
        </w:tc>
        <w:tc>
          <w:tcPr>
            <w:tcW w:w="3755" w:type="dxa"/>
            <w:vAlign w:val="center"/>
          </w:tcPr>
          <w:p w:rsidR="00125048" w:rsidRPr="007147E5" w:rsidRDefault="00E437A5" w:rsidP="009A7CF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aplicado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7147E5" w:rsidRDefault="00E437A5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125048" w:rsidRPr="007147E5" w:rsidRDefault="00E437A5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 e 02</w:t>
            </w:r>
          </w:p>
        </w:tc>
      </w:tr>
      <w:tr w:rsidR="00125048" w:rsidRPr="00C94251" w:rsidTr="001D4B40">
        <w:trPr>
          <w:trHeight w:val="238"/>
        </w:trPr>
        <w:tc>
          <w:tcPr>
            <w:tcW w:w="1056" w:type="dxa"/>
            <w:shd w:val="clear" w:color="auto" w:fill="FFFFFF"/>
            <w:vAlign w:val="center"/>
          </w:tcPr>
          <w:p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3" w:type="dxa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1D4B40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25048" w:rsidRPr="007E704A" w:rsidTr="001D4B40">
        <w:tc>
          <w:tcPr>
            <w:tcW w:w="979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125048" w:rsidRPr="007147E5" w:rsidRDefault="005D7C77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Excluir objetos listados no REAME do patch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 w:rsidR="008647D1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3767" w:type="dxa"/>
            <w:vAlign w:val="center"/>
          </w:tcPr>
          <w:p w:rsidR="00125048" w:rsidRPr="007147E5" w:rsidRDefault="005D7C77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Objetos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excluidos</w:t>
            </w:r>
            <w:proofErr w:type="spellEnd"/>
          </w:p>
        </w:tc>
        <w:tc>
          <w:tcPr>
            <w:tcW w:w="2930" w:type="dxa"/>
            <w:shd w:val="clear" w:color="auto" w:fill="auto"/>
            <w:vAlign w:val="center"/>
          </w:tcPr>
          <w:p w:rsidR="00125048" w:rsidRPr="007147E5" w:rsidRDefault="008647D1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  <w:tr w:rsidR="00E437A5" w:rsidRPr="007E704A" w:rsidTr="001D4B40">
        <w:tc>
          <w:tcPr>
            <w:tcW w:w="979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no OACORE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00:40</w:t>
            </w:r>
          </w:p>
        </w:tc>
        <w:tc>
          <w:tcPr>
            <w:tcW w:w="3767" w:type="dxa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aplicado com sucesso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  <w:bookmarkStart w:id="0" w:name="_GoBack"/>
            <w:bookmarkEnd w:id="0"/>
          </w:p>
        </w:tc>
      </w:tr>
      <w:tr w:rsidR="00E437A5" w:rsidRPr="007E704A" w:rsidTr="001D4B40">
        <w:tc>
          <w:tcPr>
            <w:tcW w:w="979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E437A5" w:rsidRPr="007147E5" w:rsidRDefault="00E437A5" w:rsidP="00E437A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30" w:type="dxa"/>
            <w:shd w:val="clear" w:color="auto" w:fill="auto"/>
            <w:vAlign w:val="center"/>
          </w:tcPr>
          <w:p w:rsidR="00E437A5" w:rsidRPr="007147E5" w:rsidRDefault="00E437A5" w:rsidP="00E437A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4C37C6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Erro na </w:t>
            </w:r>
            <w:r w:rsidR="008647D1">
              <w:rPr>
                <w:rFonts w:ascii="Calibri" w:hAnsi="Calibri"/>
                <w:sz w:val="20"/>
                <w:szCs w:val="20"/>
              </w:rPr>
              <w:t>execução do patch</w:t>
            </w:r>
          </w:p>
        </w:tc>
        <w:tc>
          <w:tcPr>
            <w:tcW w:w="2551" w:type="dxa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Baixa.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Baixo.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8647D1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3118" w:type="dxa"/>
          </w:tcPr>
          <w:p w:rsidR="00CE430A" w:rsidRPr="000368B9" w:rsidRDefault="004C37C6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8647D1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Carlos.martins@erpn.com.br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4C37C6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11 </w:t>
            </w:r>
            <w:r w:rsidR="008647D1">
              <w:rPr>
                <w:rFonts w:ascii="Calibri" w:hAnsi="Calibri"/>
                <w:i/>
                <w:color w:val="808080"/>
                <w:sz w:val="20"/>
                <w:szCs w:val="20"/>
              </w:rPr>
              <w:t>96120-2012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8"/>
      <w:footerReference w:type="default" r:id="rId9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094" w:rsidRDefault="00060094" w:rsidP="006D1A9C">
      <w:r>
        <w:separator/>
      </w:r>
    </w:p>
  </w:endnote>
  <w:endnote w:type="continuationSeparator" w:id="0">
    <w:p w:rsidR="00060094" w:rsidRDefault="00060094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094" w:rsidRDefault="00060094" w:rsidP="006D1A9C">
      <w:r>
        <w:separator/>
      </w:r>
    </w:p>
  </w:footnote>
  <w:footnote w:type="continuationSeparator" w:id="0">
    <w:p w:rsidR="00060094" w:rsidRDefault="00060094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161B6" wp14:editId="725E6A97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5D7C77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20</w:t>
          </w:r>
          <w:r w:rsidR="000368B9">
            <w:rPr>
              <w:rFonts w:cs="Arial"/>
            </w:rPr>
            <w:t>/0</w:t>
          </w:r>
          <w:r>
            <w:rPr>
              <w:rFonts w:cs="Arial"/>
            </w:rPr>
            <w:t>4</w:t>
          </w:r>
          <w:r w:rsidR="000368B9">
            <w:rPr>
              <w:rFonts w:cs="Arial"/>
            </w:rPr>
            <w:t>/20</w:t>
          </w:r>
          <w:r w:rsidR="00EB0027">
            <w:rPr>
              <w:rFonts w:cs="Arial"/>
            </w:rPr>
            <w:t>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0094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1E93"/>
    <w:rsid w:val="00173555"/>
    <w:rsid w:val="00173C7C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4B40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AF6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37C6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540F1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D7C77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647D1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0FEB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0E93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C6AB7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7A5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0027"/>
    <w:rsid w:val="00EB6AAE"/>
    <w:rsid w:val="00EC0A90"/>
    <w:rsid w:val="00EC1238"/>
    <w:rsid w:val="00EC19FE"/>
    <w:rsid w:val="00EC7785"/>
    <w:rsid w:val="00ED15B2"/>
    <w:rsid w:val="00ED5613"/>
    <w:rsid w:val="00EE437A"/>
    <w:rsid w:val="00EE4B87"/>
    <w:rsid w:val="00EE6614"/>
    <w:rsid w:val="00EE7C97"/>
    <w:rsid w:val="00EF1BDF"/>
    <w:rsid w:val="00EF76BC"/>
    <w:rsid w:val="00EF7933"/>
    <w:rsid w:val="00F0201D"/>
    <w:rsid w:val="00F11274"/>
    <w:rsid w:val="00F12873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F46F3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FA42-EF88-4B63-A9C2-DECA9D69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2</cp:revision>
  <cp:lastPrinted>2014-12-11T17:26:00Z</cp:lastPrinted>
  <dcterms:created xsi:type="dcterms:W3CDTF">2020-04-22T20:38:00Z</dcterms:created>
  <dcterms:modified xsi:type="dcterms:W3CDTF">2020-04-22T20:38:00Z</dcterms:modified>
</cp:coreProperties>
</file>