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Absichtserklärung (Letter of Intent)</w:t>
      </w:r>
    </w:p>
    <w:p>
      <w:pPr>
        <w:pStyle w:val="Subtitle"/>
      </w:pPr>
      <w:r>
        <w:t xml:space="preserve">Rohbiogas-Lieferzusage und Gesellschafter-Beitritt</w:t>
      </w:r>
    </w:p>
    <w:p>
      <w:pPr>
        <w:pStyle w:val="Author"/>
      </w:pPr>
    </w:p>
    <w:p>
      <w:pPr>
        <w:pStyle w:val="Center"/>
      </w:pPr>
      <w:r>
        <w:t xml:space="preserve">EU INNOVATION FUND CALL IF25 NZT — SMALL-SCALE</w:t>
      </w:r>
      <w:r>
        <w:br/>
      </w:r>
      <w:r>
        <w:t xml:space="preserve">Projekt: BioMeth-CO2 Bavaria</w:t>
      </w:r>
    </w:p>
    <w:bookmarkStart w:id="27" w:name="absichtserklärung-letter-of-intent"/>
    <w:p>
      <w:pPr>
        <w:pStyle w:val="Heading1"/>
      </w:pPr>
      <w:r>
        <w:t xml:space="preserve">Absichtserklärung (Letter of Intent)</w:t>
      </w:r>
    </w:p>
    <w:bookmarkStart w:id="18" w:name="X1fb7b91d15a32c85a3cc42d98075d0f8f04bf92"/>
    <w:p>
      <w:pPr>
        <w:pStyle w:val="Heading3"/>
      </w:pPr>
      <w:r>
        <w:t xml:space="preserve">Rohbiogas-Lieferzusage und Gesellschafter-Beitritt</w:t>
      </w:r>
    </w:p>
    <w:p>
      <w:r>
        <w:pict>
          <v:rect style="width:0;height:1.5pt" o:hralign="center" o:hrstd="t" o:hr="t"/>
        </w:pict>
      </w:r>
    </w:p>
    <w:p>
      <w:pPr>
        <w:pStyle w:val="FirstParagraph"/>
      </w:pPr>
      <w:r>
        <w:rPr>
          <w:b/>
          <w:bCs/>
        </w:rPr>
        <w:t xml:space="preserve">Von:</w:t>
      </w:r>
      <w:r>
        <w:br/>
      </w:r>
      <w:r>
        <w:t xml:space="preserve">[Name des Biogasanlagenbetreibers]</w:t>
      </w:r>
      <w:r>
        <w:br/>
      </w:r>
      <w:r>
        <w:t xml:space="preserve">[Rechtsform]</w:t>
      </w:r>
      <w:r>
        <w:br/>
      </w:r>
      <w:r>
        <w:t xml:space="preserve">[Adresse]</w:t>
      </w:r>
      <w:r>
        <w:br/>
      </w:r>
      <w:r>
        <w:t xml:space="preserve">[Geschäftsführer / Inhaber]</w:t>
      </w:r>
    </w:p>
    <w:p>
      <w:pPr>
        <w:pStyle w:val="BodyText"/>
      </w:pPr>
      <w:r>
        <w:rPr>
          <w:b/>
          <w:bCs/>
        </w:rPr>
        <w:t xml:space="preserve">An:</w:t>
      </w:r>
      <w:r>
        <w:br/>
      </w:r>
      <w:r>
        <w:t xml:space="preserve">[Name der Projektgesellschaft] (in Gründung)</w:t>
      </w:r>
      <w:r>
        <w:br/>
      </w:r>
      <w:r>
        <w:t xml:space="preserve">[Adresse]</w:t>
      </w:r>
    </w:p>
    <w:p>
      <w:pPr>
        <w:pStyle w:val="BodyText"/>
      </w:pPr>
      <w:r>
        <w:rPr>
          <w:b/>
          <w:bCs/>
        </w:rPr>
        <w:t xml:space="preserve">Datum:</w:t>
      </w:r>
      <w:r>
        <w:t xml:space="preserve"> </w:t>
      </w:r>
      <w:r>
        <w:t xml:space="preserve">[Datum]</w:t>
      </w:r>
    </w:p>
    <w:p>
      <w:pPr>
        <w:pStyle w:val="BodyText"/>
      </w:pPr>
      <w:r>
        <w:rPr>
          <w:b/>
          <w:bCs/>
        </w:rPr>
        <w:t xml:space="preserve">Betreff:</w:t>
      </w:r>
      <w:r>
        <w:t xml:space="preserve"> </w:t>
      </w:r>
      <w:r>
        <w:t xml:space="preserve">Absichtserklärung zur Rohbiogaslieferung und Beteiligung an der Projektgesellschaft für das EU Innovation Fund-Projekt BioMeth-CO2 Bavaria</w:t>
      </w:r>
    </w:p>
    <w:p>
      <w:r>
        <w:pict>
          <v:rect style="width:0;height:1.5pt" o:hralign="center" o:hrstd="t" o:hr="t"/>
        </w:pict>
      </w:r>
    </w:p>
    <w:p>
      <w:pPr>
        <w:pStyle w:val="FirstParagraph"/>
      </w:pPr>
      <w:r>
        <w:t xml:space="preserve">Sehr geehrte Damen und Herren,</w:t>
      </w:r>
    </w:p>
    <w:p>
      <w:pPr>
        <w:pStyle w:val="BodyText"/>
      </w:pPr>
      <w:r>
        <w:t xml:space="preserve">mit dieser Absichtserklärung bekundet [Unternehmensname] („der Betreiber”) seine Absicht, sich an dem Projekt „BioMeth-CO2 Bavaria” zu beteiligen, das unter dem EU Innovation Fund Call IF25 — Net-Zero Technologies (Small-Scale) mit Einreichungsfrist 23. April 2026 beantragt wird.</w:t>
      </w:r>
    </w:p>
    <w:bookmarkEnd w:id="18"/>
    <w:bookmarkStart w:id="19" w:name="projektbeschreibung"/>
    <w:p>
      <w:pPr>
        <w:pStyle w:val="Heading2"/>
      </w:pPr>
      <w:r>
        <w:t xml:space="preserve">1. Projektbeschreibung</w:t>
      </w:r>
    </w:p>
    <w:p>
      <w:pPr>
        <w:pStyle w:val="FirstParagraph"/>
      </w:pPr>
      <w:r>
        <w:t xml:space="preserve">Acht Biogasanlagenbetreiber in Bayern gründen gemeinsam eine Projektgesellschaft, die eine integrierte Biomethan-Produktion und CO2-Abscheidung in Lebensmittelqualität realisiert. Das Vorhaben umfasst:</w:t>
      </w:r>
    </w:p>
    <w:p>
      <w:pPr>
        <w:pStyle w:val="Compact"/>
        <w:numPr>
          <w:ilvl w:val="0"/>
          <w:numId w:val="1001"/>
        </w:numPr>
      </w:pPr>
      <w:r>
        <w:t xml:space="preserve">Membran-basierte Biogasaufbereitung zu Biomethan an einem zentralen Aufbereitungsstandort;</w:t>
      </w:r>
    </w:p>
    <w:p>
      <w:pPr>
        <w:pStyle w:val="Compact"/>
        <w:numPr>
          <w:ilvl w:val="0"/>
          <w:numId w:val="1001"/>
        </w:numPr>
      </w:pPr>
      <w:r>
        <w:t xml:space="preserve">Reverion rSOC-Technologie zur CO2-Abscheidung in Food-Grade-Qualität;</w:t>
      </w:r>
    </w:p>
    <w:p>
      <w:pPr>
        <w:pStyle w:val="Compact"/>
        <w:numPr>
          <w:ilvl w:val="0"/>
          <w:numId w:val="1001"/>
        </w:numPr>
      </w:pPr>
      <w:r>
        <w:t xml:space="preserve">Eine ca. 20 km Rohbiogas-Sammelleitung von den 8 Anlagen zum zentralen Standort;</w:t>
      </w:r>
    </w:p>
    <w:p>
      <w:pPr>
        <w:pStyle w:val="Compact"/>
        <w:numPr>
          <w:ilvl w:val="0"/>
          <w:numId w:val="1001"/>
        </w:numPr>
      </w:pPr>
      <w:r>
        <w:t xml:space="preserve">Eigene CO2-Logistik zur Belieferung von Brauereien und der Getränkeindustrie.</w:t>
      </w:r>
    </w:p>
    <w:p>
      <w:pPr>
        <w:pStyle w:val="FirstParagraph"/>
      </w:pPr>
      <w:r>
        <w:t xml:space="preserve">Die Gesamtinvestition beträgt ca. 15 Mio. EUR.</w:t>
      </w:r>
    </w:p>
    <w:bookmarkEnd w:id="19"/>
    <w:bookmarkStart w:id="24" w:name="zusagen-des-betreibers"/>
    <w:p>
      <w:pPr>
        <w:pStyle w:val="Heading2"/>
      </w:pPr>
      <w:r>
        <w:t xml:space="preserve">2. Zusagen des Betreibers</w:t>
      </w:r>
    </w:p>
    <w:p>
      <w:pPr>
        <w:pStyle w:val="FirstParagraph"/>
      </w:pPr>
      <w:r>
        <w:t xml:space="preserve">Der Betreiber erklärt seine Absicht:</w:t>
      </w:r>
    </w:p>
    <w:bookmarkStart w:id="20" w:name="a-rohbiogas-lieferung"/>
    <w:p>
      <w:pPr>
        <w:pStyle w:val="Heading3"/>
      </w:pPr>
      <w:r>
        <w:t xml:space="preserve">a) Rohbiogas-Lieferung</w:t>
      </w:r>
    </w:p>
    <w:p>
      <w:pPr>
        <w:pStyle w:val="Compact"/>
        <w:numPr>
          <w:ilvl w:val="0"/>
          <w:numId w:val="1002"/>
        </w:numPr>
      </w:pPr>
      <w:r>
        <w:t xml:space="preserve">Der Betreiber betreibt eine Biogasanlage am Standort [Standort/Adresse] mit einer aktuellen Biogasproduktion von ca. [xxx] Nm³/h.</w:t>
      </w:r>
    </w:p>
    <w:p>
      <w:pPr>
        <w:pStyle w:val="Compact"/>
        <w:numPr>
          <w:ilvl w:val="0"/>
          <w:numId w:val="1002"/>
        </w:numPr>
      </w:pPr>
      <w:r>
        <w:t xml:space="preserve">Der Betreiber beabsichtigt, das an seiner Anlage erzeugte Rohbiogas dauerhaft und vollständig an die Projektgesellschaft zu liefern, damit dieses zu Biomethan aufbereitet und ins Erdgasnetz eingespeist werden kann.</w:t>
      </w:r>
    </w:p>
    <w:p>
      <w:pPr>
        <w:pStyle w:val="Compact"/>
        <w:numPr>
          <w:ilvl w:val="0"/>
          <w:numId w:val="1002"/>
        </w:numPr>
      </w:pPr>
      <w:r>
        <w:t xml:space="preserve">Die Lieferbedingungen (Menge, Qualität, Preis, Laufzeit) werden in einem separaten Biogasliefervertrag zwischen dem Betreiber und der Projektgesellschaft geregelt.</w:t>
      </w:r>
    </w:p>
    <w:bookmarkEnd w:id="20"/>
    <w:bookmarkStart w:id="21" w:name="b-gesellschafter-beteiligung"/>
    <w:p>
      <w:pPr>
        <w:pStyle w:val="Heading3"/>
      </w:pPr>
      <w:r>
        <w:t xml:space="preserve">b) Gesellschafter-Beteiligung</w:t>
      </w:r>
    </w:p>
    <w:p>
      <w:pPr>
        <w:pStyle w:val="Compact"/>
        <w:numPr>
          <w:ilvl w:val="0"/>
          <w:numId w:val="1003"/>
        </w:numPr>
      </w:pPr>
      <w:r>
        <w:t xml:space="preserve">Der Betreiber beabsichtigt, sich als Gesellschafter an der zu gründenden Projektgesellschaft zu beteiligen.</w:t>
      </w:r>
    </w:p>
    <w:p>
      <w:pPr>
        <w:pStyle w:val="Compact"/>
        <w:numPr>
          <w:ilvl w:val="0"/>
          <w:numId w:val="1003"/>
        </w:numPr>
      </w:pPr>
      <w:r>
        <w:t xml:space="preserve">Der Betreiber ist bereit, eine anteilige Kapitaleinlage in Höhe von ca. [xxx] EUR zu leisten.</w:t>
      </w:r>
    </w:p>
    <w:p>
      <w:pPr>
        <w:pStyle w:val="Compact"/>
        <w:numPr>
          <w:ilvl w:val="0"/>
          <w:numId w:val="1003"/>
        </w:numPr>
      </w:pPr>
      <w:r>
        <w:t xml:space="preserve">Die genauen Beteiligungsverhältnisse, Rechte und Pflichten werden im Gesellschaftsvertrag geregelt.</w:t>
      </w:r>
    </w:p>
    <w:bookmarkEnd w:id="21"/>
    <w:bookmarkStart w:id="22" w:name="c-mitwirkung-am-förderantrag"/>
    <w:p>
      <w:pPr>
        <w:pStyle w:val="Heading3"/>
      </w:pPr>
      <w:r>
        <w:t xml:space="preserve">c) Mitwirkung am Förderantrag</w:t>
      </w:r>
    </w:p>
    <w:p>
      <w:pPr>
        <w:pStyle w:val="Compact"/>
        <w:numPr>
          <w:ilvl w:val="0"/>
          <w:numId w:val="1004"/>
        </w:numPr>
      </w:pPr>
      <w:r>
        <w:t xml:space="preserve">Der Betreiber stellt der Projektgesellschaft alle erforderlichen technischen und wirtschaftlichen Daten seiner Biogasanlage zur Verfügung, die für die Erstellung des Förderantrags benötigt werden.</w:t>
      </w:r>
    </w:p>
    <w:p>
      <w:pPr>
        <w:pStyle w:val="Compact"/>
        <w:numPr>
          <w:ilvl w:val="0"/>
          <w:numId w:val="1004"/>
        </w:numPr>
      </w:pPr>
      <w:r>
        <w:t xml:space="preserve">Der Betreiber unterstützt die Projektgesellschaft bei Bedarf bei behördlichen Genehmigungsverfahren am Anlagenstandort.</w:t>
      </w:r>
    </w:p>
    <w:bookmarkEnd w:id="22"/>
    <w:bookmarkStart w:id="23" w:name="d-bereitstellung-des-anlagenstandorts"/>
    <w:p>
      <w:pPr>
        <w:pStyle w:val="Heading3"/>
      </w:pPr>
      <w:r>
        <w:t xml:space="preserve">d) Bereitstellung des Anlagenstandorts</w:t>
      </w:r>
    </w:p>
    <w:p>
      <w:pPr>
        <w:pStyle w:val="Compact"/>
        <w:numPr>
          <w:ilvl w:val="0"/>
          <w:numId w:val="1005"/>
        </w:numPr>
      </w:pPr>
      <w:r>
        <w:t xml:space="preserve">Der Betreiber stellt auf seinem Betriebsgelände die erforderliche Fläche für die Installation der Rohbiogas-Sammelleitung und zugehöriger Infrastruktur zur Verfügung.</w:t>
      </w:r>
    </w:p>
    <w:p>
      <w:pPr>
        <w:pStyle w:val="Compact"/>
        <w:numPr>
          <w:ilvl w:val="0"/>
          <w:numId w:val="1005"/>
        </w:numPr>
      </w:pPr>
      <w:r>
        <w:t xml:space="preserve">Die Nutzungsbedingungen werden in einem separaten Grundstücksnutzungsvertrag oder Pachtvertrag geregelt.</w:t>
      </w:r>
    </w:p>
    <w:bookmarkEnd w:id="23"/>
    <w:bookmarkEnd w:id="24"/>
    <w:bookmarkStart w:id="25" w:name="charakter-dieser-erklärung"/>
    <w:p>
      <w:pPr>
        <w:pStyle w:val="Heading2"/>
      </w:pPr>
      <w:r>
        <w:t xml:space="preserve">3. Charakter dieser Erklärung</w:t>
      </w:r>
    </w:p>
    <w:p>
      <w:pPr>
        <w:pStyle w:val="BlockText"/>
      </w:pPr>
      <w:r>
        <w:rPr>
          <w:b/>
          <w:bCs/>
        </w:rPr>
        <w:t xml:space="preserve">Hinweis zur Unverbindlichkeit:</w:t>
      </w:r>
      <w:r>
        <w:t xml:space="preserve"> </w:t>
      </w:r>
      <w:r>
        <w:t xml:space="preserve">Diese Absichtserklärung ist eine</w:t>
      </w:r>
      <w:r>
        <w:t xml:space="preserve"> </w:t>
      </w:r>
      <w:r>
        <w:rPr>
          <w:b/>
          <w:bCs/>
        </w:rPr>
        <w:t xml:space="preserve">unverbindliche Willensbekundung</w:t>
      </w:r>
      <w:r>
        <w:t xml:space="preserve">. Sie begründet keine rechtliche Verpflichtung zum Abschluss eines Gesellschaftsvertrags, Biogasliefervertrags oder zur Leistung von Zahlungen. Die verbindlichen Bedingungen der Zusammenarbeit werden in separaten Verträgen geregelt, die von allen Beteiligten verhandelt und unterzeichnet werden.</w:t>
      </w:r>
    </w:p>
    <w:bookmarkEnd w:id="25"/>
    <w:bookmarkStart w:id="26" w:name="unterzeichnung"/>
    <w:p>
      <w:pPr>
        <w:pStyle w:val="Heading2"/>
      </w:pPr>
      <w:r>
        <w:t xml:space="preserve">4. Unterzeichnung</w:t>
      </w:r>
    </w:p>
    <w:p>
      <w:pPr>
        <w:pStyle w:val="FirstParagraph"/>
      </w:pPr>
      <w:r>
        <w:t xml:space="preserve">Für und im Namen von [Unternehmensname]:</w:t>
      </w:r>
    </w:p>
    <w:p>
      <w:pPr>
        <w:pStyle w:val="BodyText"/>
      </w:pPr>
      <w:r>
        <w:br/>
      </w:r>
    </w:p>
    <w:p>
      <w:pPr>
        <w:pStyle w:val="BodyText"/>
      </w:pPr>
      <w:r>
        <w:t xml:space="preserve">_________________________________________</w:t>
      </w:r>
    </w:p>
    <w:p>
      <w:pPr>
        <w:pStyle w:val="BodyText"/>
      </w:pPr>
      <w:r>
        <w:rPr>
          <w:i/>
          <w:iCs/>
        </w:rPr>
        <w:t xml:space="preserve">Unterschrift</w:t>
      </w:r>
    </w:p>
    <w:p>
      <w:pPr>
        <w:pStyle w:val="BodyText"/>
      </w:pP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[Name]</w:t>
            </w:r>
          </w:p>
        </w:tc>
      </w:tr>
      <w:tr>
        <w:tc>
          <w:tcPr/>
          <w:p>
            <w:pPr>
              <w:pStyle w:val="Compact"/>
              <w:jc w:val="left"/>
            </w:pPr>
            <w:r>
              <w:rPr>
                <w:b/>
                <w:bCs/>
              </w:rPr>
              <w:t xml:space="preserve">Funktion:</w:t>
            </w:r>
          </w:p>
        </w:tc>
        <w:tc>
          <w:tcPr/>
          <w:p>
            <w:pPr>
              <w:pStyle w:val="Compact"/>
              <w:jc w:val="left"/>
            </w:pPr>
            <w:r>
              <w:t xml:space="preserve">[Geschäftsführer / Inhaber]</w:t>
            </w:r>
          </w:p>
        </w:tc>
      </w:tr>
      <w:tr>
        <w:tc>
          <w:tcPr/>
          <w:p>
            <w:pPr>
              <w:pStyle w:val="Compact"/>
              <w:jc w:val="left"/>
            </w:pPr>
            <w:r>
              <w:rPr>
                <w:b/>
                <w:bCs/>
              </w:rPr>
              <w:t xml:space="preserve">Datum:</w:t>
            </w:r>
          </w:p>
        </w:tc>
        <w:tc>
          <w:tcPr/>
          <w:p>
            <w:pPr>
              <w:pStyle w:val="Compact"/>
              <w:jc w:val="left"/>
            </w:pPr>
            <w:r>
              <w:t xml:space="preserve">[Datum]</w:t>
            </w:r>
          </w:p>
        </w:tc>
      </w:tr>
      <w:tr>
        <w:tc>
          <w:tcPr/>
          <w:p>
            <w:pPr>
              <w:pStyle w:val="Compact"/>
              <w:jc w:val="left"/>
            </w:pPr>
            <w:r>
              <w:rPr>
                <w:b/>
                <w:bCs/>
              </w:rPr>
              <w:t xml:space="preserve">Ort:</w:t>
            </w:r>
          </w:p>
        </w:tc>
        <w:tc>
          <w:tcPr/>
          <w:p>
            <w:pPr>
              <w:pStyle w:val="Compact"/>
              <w:jc w:val="left"/>
            </w:pPr>
            <w:r>
              <w:t xml:space="preserve">[Ort]</w:t>
            </w:r>
          </w:p>
        </w:tc>
      </w:tr>
    </w:tbl>
    <w:p>
      <w:r>
        <w:pict>
          <v:rect style="width:0;height:1.5pt" o:hralign="center" o:hrstd="t" o:hr="t"/>
        </w:pict>
      </w:r>
    </w:p>
    <w:p>
      <w:pPr>
        <w:pStyle w:val="FirstParagraph"/>
      </w:pPr>
      <w:r>
        <w:rPr>
          <w:i/>
          <w:iCs/>
        </w:rPr>
        <w:t xml:space="preserve">Diese Absichtserklärung wird dem Förderantrag unter dem EU Innovation Fund Call IF25 NZT als unterstützendes Dokument beigefügt.</w:t>
      </w:r>
    </w:p>
    <w:bookmarkEnd w:id="26"/>
    <w:bookmarkEnd w:id="27"/>
    <w:sectPr>
      <w:footerReference r:id="rId9" w:type="default"/>
      <w:footnotePr>
        <w:numRestart w:val="eachSect"/>
      </w:footnotePr>
      <w:pgSz w:h="16838" w:w="11906"/>
      <w:pgMar w:bottom="1134" w:left="1417"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space="4" w:color="1a3a5c"/>
      </w:pBdr>
      <w:tabs>
        <w:tab w:val="right" w:pos="9356"/>
      </w:tabs>
      <w:spacing w:before="120"/>
    </w:pPr>
    <w:r>
      <w:rPr>
        <w:rFonts w:ascii="Segoe UI" w:hAnsi="Segoe UI" w:cs="Segoe UI"/>
        <w:b/>
        <w:color w:val="1A3A5C"/>
        <w:sz w:val="15"/>
      </w:rPr>
      <w:t>Energieberatung Schwaigkofler GmbH</w:t>
    </w:r>
    <w:r>
      <w:rPr>
        <w:rFonts w:ascii="Segoe UI" w:hAnsi="Segoe UI" w:cs="Segoe UI"/>
        <w:color w:val="5D6D7E"/>
        <w:sz w:val="15"/>
      </w:rPr>
      <w:t xml:space="preserve">  |  Poststrasse 2, FL-9491 Ruggell  |  info@schwaigkofler.org</w:t>
    </w:r>
    <w:r>
      <w:tab/>
    </w:r>
    <w:r>
      <w:rPr>
        <w:rFonts w:ascii="Segoe UI" w:hAnsi="Segoe UI" w:cs="Segoe UI"/>
        <w:color w:val="5D6D7E"/>
        <w:sz w:val="15"/>
      </w:rPr>
      <w:t xml:space="preserve">Seite </w:t>
    </w:r>
    <w:r>
      <w:rPr>
        <w:rFonts w:ascii="Segoe UI" w:hAnsi="Segoe UI" w:cs="Segoe UI"/>
        <w:color w:val="5D6D7E"/>
        <w:sz w:val="15"/>
      </w:rPr>
      <w:fldChar w:fldCharType="begin"/>
    </w:r>
    <w:r>
      <w:rPr>
        <w:rFonts w:ascii="Segoe UI" w:hAnsi="Segoe UI" w:cs="Segoe UI"/>
        <w:color w:val="5D6D7E"/>
        <w:sz w:val="15"/>
      </w:rPr>
      <w:instrText xml:space="preserve"> PAGE </w:instrText>
    </w:r>
    <w:r>
      <w:rPr>
        <w:rFonts w:ascii="Segoe UI" w:hAnsi="Segoe UI" w:cs="Segoe UI"/>
        <w:color w:val="5D6D7E"/>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336" w:lineRule="auto"/>
      <w:jc w:val="both"/>
    </w:pPr>
    <w:rPr>
      <w:rFonts w:ascii="Segoe UI" w:cs="Segoe UI" w:hAnsi="Segoe UI"/>
      <w:color w:val="2C3E50"/>
      <w:sz w:val="22"/>
    </w:rPr>
  </w:style>
  <w:style w:styleId="BodyText" w:type="paragraph">
    <w:name w:val="Body Text"/>
    <w:basedOn w:val="Normal"/>
    <w:link w:val="BodyTextChar"/>
    <w:qFormat/>
    <w:pPr>
      <w:spacing w:after="180" w:before="180"/>
      <w:jc w:val="both"/>
    </w:pPr>
    <w:rPr>
      <w:rFonts w:ascii="Segoe UI" w:cs="Segoe UI" w:hAnsi="Segoe UI"/>
    </w:rPr>
  </w:style>
  <w:style w:customStyle="1" w:styleId="FirstParagraph" w:type="paragraph">
    <w:name w:val="First Paragraph"/>
    <w:basedOn w:val="BodyText"/>
    <w:next w:val="BodyText"/>
    <w:qFormat/>
    <w:pPr>
      <w:jc w:val="both"/>
    </w:pPr>
    <w:rPr>
      <w:rFonts w:ascii="Segoe UI" w:cs="Segoe UI" w:hAnsi="Segoe UI"/>
    </w:rPr>
  </w:style>
  <w:style w:customStyle="1" w:styleId="Compact" w:type="paragraph">
    <w:name w:val="Compact"/>
    <w:basedOn w:val="BodyText"/>
    <w:qFormat/>
    <w:pPr>
      <w:spacing w:after="36" w:before="36"/>
      <w:jc w:val="both"/>
    </w:pPr>
    <w:rPr>
      <w:rFonts w:ascii="Segoe UI" w:cs="Segoe UI" w:hAnsi="Segoe UI"/>
    </w:rPr>
  </w:style>
  <w:style w:styleId="Title" w:type="paragraph">
    <w:name w:val="Title"/>
    <w:basedOn w:val="Normal"/>
    <w:next w:val="BodyText"/>
    <w:link w:val="TitleChar"/>
    <w:uiPriority w:val="10"/>
    <w:qFormat/>
    <w:rsid w:val="00A10FD9"/>
    <w:pPr>
      <w:spacing w:after="80" w:line="240" w:lineRule="auto"/>
      <w:contextualSpacing/>
      <w:jc w:val="center"/>
    </w:pPr>
    <w:rPr>
      <w:rFonts w:ascii="Segoe UI" w:asciiTheme="majorHAnsi" w:cs="Segoe UI" w:cstheme="majorBidi" w:eastAsiaTheme="majorEastAsia" w:hAnsi="Segoe UI" w:hAnsiTheme="majorHAnsi"/>
      <w:sz w:val="56"/>
      <w:szCs w:val="56"/>
    </w:rPr>
  </w:style>
  <w:style w:customStyle="1" w:styleId="TitleChar" w:type="character">
    <w:name w:val="Title Char"/>
    <w:basedOn w:val="DefaultParagraphFont"/>
    <w:link w:val="Title"/>
    <w:uiPriority w:val="10"/>
    <w:rsid w:val="00A10FD9"/>
    <w:rPr>
      <w:rFonts w:ascii="Segoe UI" w:asciiTheme="majorHAnsi" w:cs="Segoe UI" w:cstheme="majorBidi" w:eastAsiaTheme="majorEastAsia" w:hAnsi="Segoe U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Segoe UI" w:cstheme="majorBidi" w:eastAsiaTheme="majorEastAsia" w:hAnsi="Segoe UI"/>
      <w:spacing w:val="15"/>
      <w:sz w:val="28"/>
      <w:szCs w:val="28"/>
    </w:rPr>
  </w:style>
  <w:style w:customStyle="1" w:styleId="SubtitleChar" w:type="character">
    <w:name w:val="Subtitle Char"/>
    <w:basedOn w:val="DefaultParagraphFont"/>
    <w:link w:val="Subtitle"/>
    <w:uiPriority w:val="11"/>
    <w:rsid w:val="00A10FD9"/>
    <w:rPr>
      <w:rFonts w:ascii="Segoe UI" w:cs="Segoe UI" w:cstheme="majorBidi" w:eastAsiaTheme="majorEastAsia" w:hAnsi="Segoe UI"/>
      <w:color w:themeColor="text1" w:themeTint="A6" w:val="595959"/>
      <w:spacing w:val="15"/>
      <w:sz w:val="28"/>
      <w:szCs w:val="28"/>
    </w:rPr>
  </w:style>
  <w:style w:customStyle="1" w:styleId="Author" w:type="paragraph">
    <w:name w:val="Author"/>
    <w:basedOn w:val="Title"/>
    <w:next w:val="BodyText"/>
    <w:qFormat/>
    <w:pPr>
      <w:keepNext/>
      <w:keepLines/>
    </w:pPr>
    <w:rPr>
      <w:rFonts w:ascii="Segoe UI" w:cs="Segoe UI" w:hAnsi="Segoe UI"/>
      <w:sz w:val="24"/>
      <w:szCs w:val="24"/>
    </w:rPr>
  </w:style>
  <w:style w:styleId="Date" w:type="paragraph">
    <w:name w:val="Date"/>
    <w:basedOn w:val="Title"/>
    <w:next w:val="BodyText"/>
    <w:qFormat/>
    <w:pPr>
      <w:keepNext/>
      <w:keepLines/>
    </w:pPr>
    <w:rPr>
      <w:rFonts w:ascii="Segoe UI" w:cs="Segoe UI" w:hAnsi="Segoe UI"/>
      <w:sz w:val="24"/>
      <w:szCs w:val="24"/>
    </w:rPr>
  </w:style>
  <w:style w:customStyle="1" w:styleId="AbstractTitle" w:type="paragraph">
    <w:name w:val="Abstract Title"/>
    <w:basedOn w:val="Normal"/>
    <w:next w:val="Abstract"/>
    <w:qFormat/>
    <w:pPr>
      <w:keepNext/>
      <w:keepLines/>
      <w:spacing w:after="0" w:before="300"/>
      <w:jc w:val="center"/>
    </w:pPr>
    <w:rPr>
      <w:rFonts w:ascii="Segoe UI" w:cs="Segoe UI" w:hAnsi="Segoe UI"/>
      <w:b/>
      <w:sz w:val="20"/>
      <w:szCs w:val="20"/>
    </w:rPr>
  </w:style>
  <w:style w:customStyle="1" w:styleId="Abstract" w:type="paragraph">
    <w:name w:val="Abstract"/>
    <w:basedOn w:val="Normal"/>
    <w:next w:val="BodyText"/>
    <w:qFormat/>
    <w:pPr>
      <w:keepNext/>
      <w:keepLines/>
      <w:spacing w:after="300" w:before="100"/>
    </w:pPr>
    <w:rPr>
      <w:rFonts w:ascii="Segoe UI" w:cs="Segoe UI" w:hAnsi="Segoe UI"/>
      <w:sz w:val="20"/>
      <w:szCs w:val="20"/>
    </w:rPr>
  </w:style>
  <w:style w:styleId="Bibliography" w:type="paragraph">
    <w:name w:val="Bibliography"/>
    <w:basedOn w:val="Normal"/>
    <w:next w:val="Bibliography"/>
    <w:qFormat/>
    <w:pPr/>
    <w:rPr>
      <w:rFonts w:ascii="Segoe UI" w:cs="Segoe UI" w:hAnsi="Segoe UI"/>
    </w:rPr>
  </w:style>
  <w:style w:styleId="Heading1" w:type="paragraph">
    <w:name w:val="heading 1"/>
    <w:basedOn w:val="Normal"/>
    <w:next w:val="BodyText"/>
    <w:link w:val="Heading1Char"/>
    <w:uiPriority w:val="9"/>
    <w:qFormat/>
    <w:rsid w:val="00A10FD9"/>
    <w:pPr>
      <w:keepNext/>
      <w:keepLines/>
      <w:spacing w:after="80" w:before="360"/>
      <w:outlineLvl w:val="0"/>
    </w:pPr>
    <w:rPr>
      <w:rFonts w:ascii="Segoe UI" w:asciiTheme="majorHAnsi" w:cs="Segoe UI" w:cstheme="majorBidi" w:eastAsiaTheme="majorEastAsia" w:hAnsi="Segoe UI" w:hAnsiTheme="majorHAnsi"/>
      <w:color w:val="1A3A5C"/>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w:asciiTheme="majorHAnsi" w:cs="Segoe UI" w:cstheme="majorBidi" w:eastAsiaTheme="majorEastAsia" w:hAnsi="Segoe UI" w:hAnsiTheme="majorHAnsi"/>
      <w:color w:val="1A3A5C"/>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w:cs="Segoe UI" w:cstheme="majorBidi" w:eastAsiaTheme="majorEastAsia" w:hAnsi="Segoe UI"/>
      <w:color w:val="1A3A5C"/>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Segoe UI" w:cstheme="majorBidi" w:eastAsiaTheme="majorEastAsia" w:hAnsi="Segoe UI"/>
      <w:i/>
      <w:iCs/>
      <w:color w:val="1A3A5C"/>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Segoe UI" w:cs="Segoe UI" w:cstheme="majorBidi" w:eastAsiaTheme="majorEastAsia" w:hAnsi="Segoe UI"/>
      <w:color w:val="1A3A5C"/>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Segoe UI" w:cs="Segoe UI" w:cstheme="majorBidi" w:eastAsiaTheme="majorEastAsia" w:hAnsi="Segoe UI"/>
      <w:i/>
      <w:iCs/>
      <w:color w:val="1A3A5C"/>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Segoe UI" w:cs="Segoe UI" w:cstheme="majorBidi" w:eastAsiaTheme="majorEastAsia" w:hAnsi="Segoe UI"/>
      <w:color w:val="1A3A5C"/>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Segoe UI" w:cs="Segoe UI" w:cstheme="majorBidi" w:eastAsiaTheme="majorEastAsia" w:hAnsi="Segoe UI"/>
      <w:i/>
      <w:iCs/>
      <w:color w:val="1A3A5C"/>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Segoe UI" w:cs="Segoe UI" w:cstheme="majorBidi" w:eastAsiaTheme="majorEastAsia" w:hAnsi="Segoe UI"/>
      <w:color w:val="1A3A5C"/>
    </w:rPr>
  </w:style>
  <w:style w:customStyle="1" w:styleId="Heading1Char" w:type="character">
    <w:name w:val="Heading 1 Char"/>
    <w:basedOn w:val="DefaultParagraphFont"/>
    <w:link w:val="Heading1"/>
    <w:uiPriority w:val="9"/>
    <w:rsid w:val="00A10FD9"/>
    <w:rPr>
      <w:rFonts w:ascii="Segoe UI" w:asciiTheme="majorHAnsi" w:cs="Segoe UI" w:cstheme="majorBidi" w:eastAsiaTheme="majorEastAsia" w:hAnsi="Segoe UI" w:hAnsiTheme="majorHAnsi"/>
      <w:color w:val="1A3A5C"/>
      <w:sz w:val="40"/>
      <w:szCs w:val="40"/>
    </w:rPr>
  </w:style>
  <w:style w:customStyle="1" w:styleId="Heading2Char" w:type="character">
    <w:name w:val="Heading 2 Char"/>
    <w:basedOn w:val="DefaultParagraphFont"/>
    <w:link w:val="Heading2"/>
    <w:uiPriority w:val="9"/>
    <w:semiHidden/>
    <w:rsid w:val="00A10FD9"/>
    <w:rPr>
      <w:rFonts w:ascii="Segoe UI" w:asciiTheme="majorHAnsi" w:cs="Segoe UI" w:cstheme="majorBidi" w:eastAsiaTheme="majorEastAsia" w:hAnsi="Segoe UI" w:hAnsiTheme="majorHAnsi"/>
      <w:color w:val="1A3A5C"/>
      <w:sz w:val="32"/>
      <w:szCs w:val="32"/>
    </w:rPr>
  </w:style>
  <w:style w:customStyle="1" w:styleId="Heading3Char" w:type="character">
    <w:name w:val="Heading 3 Char"/>
    <w:basedOn w:val="DefaultParagraphFont"/>
    <w:link w:val="Heading3"/>
    <w:uiPriority w:val="9"/>
    <w:semiHidden/>
    <w:rsid w:val="00A10FD9"/>
    <w:rPr>
      <w:rFonts w:ascii="Segoe UI" w:cs="Segoe UI" w:cstheme="majorBidi" w:eastAsiaTheme="majorEastAsia" w:hAnsi="Segoe UI"/>
      <w:color w:val="1A3A5C"/>
      <w:sz w:val="28"/>
      <w:szCs w:val="28"/>
    </w:rPr>
  </w:style>
  <w:style w:customStyle="1" w:styleId="Heading4Char" w:type="character">
    <w:name w:val="Heading 4 Char"/>
    <w:basedOn w:val="DefaultParagraphFont"/>
    <w:link w:val="Heading4"/>
    <w:uiPriority w:val="9"/>
    <w:semiHidden/>
    <w:rsid w:val="00A10FD9"/>
    <w:rPr>
      <w:rFonts w:ascii="Segoe UI" w:cs="Segoe UI" w:cstheme="majorBidi" w:eastAsiaTheme="majorEastAsia" w:hAnsi="Segoe UI"/>
      <w:i/>
      <w:iCs/>
      <w:color w:val="1A3A5C"/>
    </w:rPr>
  </w:style>
  <w:style w:customStyle="1" w:styleId="Heading5Char" w:type="character">
    <w:name w:val="Heading 5 Char"/>
    <w:basedOn w:val="DefaultParagraphFont"/>
    <w:link w:val="Heading5"/>
    <w:uiPriority w:val="9"/>
    <w:semiHidden/>
    <w:rsid w:val="00A10FD9"/>
    <w:rPr>
      <w:rFonts w:ascii="Segoe UI" w:cs="Segoe UI" w:cstheme="majorBidi" w:eastAsiaTheme="majorEastAsia" w:hAnsi="Segoe UI"/>
      <w:color w:val="1A3A5C"/>
    </w:rPr>
  </w:style>
  <w:style w:customStyle="1" w:styleId="Heading6Char" w:type="character">
    <w:name w:val="Heading 6 Char"/>
    <w:basedOn w:val="DefaultParagraphFont"/>
    <w:link w:val="Heading6"/>
    <w:uiPriority w:val="9"/>
    <w:semiHidden/>
    <w:rsid w:val="00A10FD9"/>
    <w:rPr>
      <w:rFonts w:ascii="Segoe UI" w:cs="Segoe UI" w:cstheme="majorBidi" w:eastAsiaTheme="majorEastAsia" w:hAnsi="Segoe UI"/>
      <w:i/>
      <w:iCs/>
      <w:color w:val="1A3A5C"/>
    </w:rPr>
  </w:style>
  <w:style w:customStyle="1" w:styleId="Heading7Char" w:type="character">
    <w:name w:val="Heading 7 Char"/>
    <w:basedOn w:val="DefaultParagraphFont"/>
    <w:link w:val="Heading7"/>
    <w:uiPriority w:val="9"/>
    <w:semiHidden/>
    <w:rsid w:val="00A10FD9"/>
    <w:rPr>
      <w:rFonts w:ascii="Segoe UI" w:cs="Segoe UI" w:cstheme="majorBidi" w:eastAsiaTheme="majorEastAsia" w:hAnsi="Segoe UI"/>
      <w:color w:val="1A3A5C"/>
    </w:rPr>
  </w:style>
  <w:style w:customStyle="1" w:styleId="Heading8Char" w:type="character">
    <w:name w:val="Heading 8 Char"/>
    <w:basedOn w:val="DefaultParagraphFont"/>
    <w:link w:val="Heading8"/>
    <w:uiPriority w:val="9"/>
    <w:semiHidden/>
    <w:rsid w:val="00A10FD9"/>
    <w:rPr>
      <w:rFonts w:ascii="Segoe UI" w:cs="Segoe UI" w:cstheme="majorBidi" w:eastAsiaTheme="majorEastAsia" w:hAnsi="Segoe UI"/>
      <w:i/>
      <w:iCs/>
      <w:color w:val="1A3A5C"/>
    </w:rPr>
  </w:style>
  <w:style w:customStyle="1" w:styleId="Heading9Char" w:type="character">
    <w:name w:val="Heading 9 Char"/>
    <w:basedOn w:val="DefaultParagraphFont"/>
    <w:link w:val="Heading9"/>
    <w:uiPriority w:val="9"/>
    <w:semiHidden/>
    <w:rsid w:val="00A10FD9"/>
    <w:rPr>
      <w:rFonts w:ascii="Segoe UI" w:cs="Segoe UI" w:cstheme="majorBidi" w:eastAsiaTheme="majorEastAsia" w:hAnsi="Segoe UI"/>
      <w:color w:val="1A3A5C"/>
    </w:rPr>
  </w:style>
  <w:style w:styleId="BlockText" w:type="paragraph">
    <w:name w:val="Block Text"/>
    <w:basedOn w:val="BodyText"/>
    <w:next w:val="BodyText"/>
    <w:uiPriority w:val="9"/>
    <w:unhideWhenUsed/>
    <w:qFormat/>
    <w:pPr>
      <w:spacing w:after="100" w:before="100"/>
      <w:ind w:firstLine="0" w:left="480" w:right="480"/>
    </w:pPr>
    <w:rPr>
      <w:rFonts w:ascii="Segoe UI" w:cs="Segoe UI" w:hAnsi="Segoe UI"/>
    </w:rPr>
  </w:style>
  <w:style w:styleId="FootnoteText" w:type="paragraph">
    <w:name w:val="Footnote Text"/>
    <w:basedOn w:val="Normal"/>
    <w:next w:val="FootnoteText"/>
    <w:uiPriority w:val="9"/>
    <w:unhideWhenUsed/>
    <w:qFormat/>
    <w:rPr>
      <w:rFonts w:ascii="Segoe UI" w:cs="Segoe UI" w:hAnsi="Segoe UI"/>
    </w:rPr>
  </w:style>
  <w:style w:styleId="FootnoteBlockText" w:type="paragraph">
    <w:name w:val="Footnote Block Text"/>
    <w:basedOn w:val="FootnoteText"/>
    <w:next w:val="FootnoteText"/>
    <w:uiPriority w:val="9"/>
    <w:unhideWhenUsed/>
    <w:qFormat/>
    <w:pPr>
      <w:spacing w:after="100" w:before="100"/>
      <w:ind w:firstLine="0" w:left="480" w:right="480"/>
    </w:pPr>
    <w:rPr>
      <w:rFonts w:ascii="Segoe UI" w:cs="Segoe UI" w:hAnsi="Segoe UI"/>
    </w:rPr>
  </w:style>
  <w:style w:default="1" w:styleId="DefaultParagraphFont" w:type="character">
    <w:name w:val="Default Paragraph Font"/>
    <w:semiHidden/>
    <w:unhideWhenUsed/>
    <w:rPr>
      <w:rFonts w:ascii="Segoe UI" w:cs="Segoe UI" w:hAnsi="Segoe UI"/>
    </w:rPr>
  </w:style>
  <w:style w:default="1" w:styleId="Table" w:type="table">
    <w:name w:val="Table"/>
    <w:basedOn w:val="TableNormal"/>
    <w:semiHidden/>
    <w:unhideWhenUsed/>
    <w:qFormat/>
    <w:rPr>
      <w:rFonts w:ascii="Segoe UI" w:cs="Segoe UI" w:hAnsi="Segoe U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Segoe UI" w:cs="Segoe UI" w:hAnsi="Segoe UI"/>
      <w:b/>
    </w:rPr>
  </w:style>
  <w:style w:customStyle="1" w:styleId="Definition" w:type="paragraph">
    <w:name w:val="Definition"/>
    <w:basedOn w:val="Normal"/>
    <w:rPr>
      <w:rFonts w:ascii="Segoe UI" w:cs="Segoe UI" w:hAnsi="Segoe UI"/>
    </w:rPr>
  </w:style>
  <w:style w:styleId="Caption" w:type="paragraph">
    <w:name w:val="Caption"/>
    <w:basedOn w:val="Normal"/>
    <w:link w:val="BodyTextChar"/>
    <w:pPr>
      <w:spacing w:after="120" w:before="0"/>
    </w:pPr>
    <w:rPr>
      <w:rFonts w:ascii="Segoe UI" w:cs="Segoe UI" w:hAnsi="Segoe UI"/>
      <w:i/>
    </w:rPr>
  </w:style>
  <w:style w:customStyle="1" w:styleId="TableCaption" w:type="paragraph">
    <w:name w:val="Table Caption"/>
    <w:basedOn w:val="Caption"/>
    <w:pPr>
      <w:keepNext/>
    </w:pPr>
    <w:rPr>
      <w:rFonts w:ascii="Segoe UI" w:cs="Segoe UI" w:hAnsi="Segoe UI"/>
    </w:rPr>
  </w:style>
  <w:style w:customStyle="1" w:styleId="ImageCaption" w:type="paragraph">
    <w:name w:val="Image Caption"/>
    <w:basedOn w:val="Caption"/>
    <w:rPr>
      <w:rFonts w:ascii="Segoe UI" w:cs="Segoe UI" w:hAnsi="Segoe UI"/>
    </w:rPr>
  </w:style>
  <w:style w:customStyle="1" w:styleId="Figure" w:type="paragraph">
    <w:name w:val="Figure"/>
    <w:basedOn w:val="Normal"/>
    <w:rPr>
      <w:rFonts w:ascii="Segoe UI" w:cs="Segoe UI" w:hAnsi="Segoe UI"/>
    </w:rPr>
  </w:style>
  <w:style w:customStyle="1" w:styleId="CaptionedFigure" w:type="paragraph">
    <w:name w:val="Captioned Figure"/>
    <w:basedOn w:val="Figure"/>
    <w:pPr>
      <w:keepNext/>
    </w:pPr>
    <w:rPr>
      <w:rFonts w:ascii="Segoe UI" w:cs="Segoe UI" w:hAnsi="Segoe UI"/>
    </w:rPr>
  </w:style>
  <w:style w:customStyle="1" w:styleId="BodyTextChar" w:type="character">
    <w:name w:val="Body Text Char"/>
    <w:basedOn w:val="DefaultParagraphFont"/>
    <w:link w:val="BodyText"/>
    <w:rPr>
      <w:rFonts w:ascii="Segoe UI" w:cs="Segoe UI" w:hAnsi="Segoe UI"/>
    </w:rPr>
  </w:style>
  <w:style w:customStyle="1" w:styleId="VerbatimChar" w:type="character">
    <w:name w:val="Verbatim Char"/>
    <w:basedOn w:val="BodyTextChar"/>
    <w:rPr>
      <w:rFonts w:ascii="Segoe UI" w:cs="Segoe UI" w:hAnsi="Segoe UI"/>
      <w:sz w:val="22"/>
    </w:rPr>
  </w:style>
  <w:style w:customStyle="1" w:styleId="SectionNumber" w:type="character">
    <w:name w:val="Section Number"/>
    <w:basedOn w:val="BodyTextChar"/>
    <w:rPr>
      <w:rFonts w:ascii="Segoe UI" w:cs="Segoe UI" w:hAnsi="Segoe UI"/>
    </w:rPr>
  </w:style>
  <w:style w:styleId="FootnoteReference" w:type="character">
    <w:name w:val="Footnote Reference"/>
    <w:basedOn w:val="BodyTextChar"/>
    <w:rPr>
      <w:rFonts w:ascii="Segoe UI" w:cs="Segoe UI" w:hAnsi="Segoe UI"/>
      <w:vertAlign w:val="superscript"/>
    </w:rPr>
  </w:style>
  <w:style w:styleId="Hyperlink" w:type="character">
    <w:name w:val="Hyperlink"/>
    <w:basedOn w:val="BodyTextChar"/>
    <w:rPr>
      <w:rFonts w:ascii="Segoe UI" w:cs="Segoe UI" w:hAnsi="Segoe U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Segoe UI" w:asciiTheme="majorHAnsi" w:cs="Segoe UI" w:cstheme="majorBidi" w:eastAsiaTheme="majorEastAsia" w:hAnsi="Segoe UI" w:hAnsiTheme="majorHAnsi"/>
      <w:b w:val="0"/>
      <w:bCs w:val="0"/>
      <w:color w:themeColor="accent1" w:themeShade="BF" w:val="365F91"/>
    </w:rPr>
  </w:style>
  <w:style w:type="paragraph" w:customStyle="1" w:styleId="Center">
    <w:name w:val="Center"/>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Absichtserklärung (Letter of Intent)</dc:title>
  <dc:creator/>
  <cp:keywords/>
  <dcterms:created xsi:type="dcterms:W3CDTF">2026-03-02T15:58:39Z</dcterms:created>
  <dcterms:modified xsi:type="dcterms:W3CDTF">2026-03-02T15:58:39Z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Rohbiogas-Lieferzusage und Gesellschafter-Beitritt</vt:lpwstr>
  </property>
</Properties>
</file>