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C55A" w14:textId="77777777" w:rsidR="00BE2BFE" w:rsidRPr="00BE2BFE" w:rsidRDefault="00BE2BFE" w:rsidP="00BE2BFE">
      <w:pPr>
        <w:shd w:val="clear" w:color="auto" w:fill="FFFFFF"/>
        <w:spacing w:after="225" w:line="240" w:lineRule="auto"/>
        <w:outlineLvl w:val="1"/>
        <w:rPr>
          <w:rFonts w:ascii="equipextended-bold" w:eastAsia="Times New Roman" w:hAnsi="equipextended-bold" w:cs="Times New Roman"/>
          <w:color w:val="131315"/>
          <w:sz w:val="36"/>
          <w:szCs w:val="36"/>
          <w:lang w:eastAsia="fr-FR"/>
        </w:rPr>
      </w:pPr>
      <w:r w:rsidRPr="00BE2BFE">
        <w:rPr>
          <w:rFonts w:ascii="equipextended-bold" w:eastAsia="Times New Roman" w:hAnsi="equipextended-bold" w:cs="Times New Roman"/>
          <w:color w:val="131315"/>
          <w:sz w:val="36"/>
          <w:szCs w:val="36"/>
          <w:lang w:eastAsia="fr-FR"/>
        </w:rPr>
        <w:t>INFORMATIONS SUR LA SOCIETE :</w:t>
      </w:r>
    </w:p>
    <w:p w14:paraId="68A5E236" w14:textId="6D5CD104" w:rsidR="00BE2BFE" w:rsidRPr="00BE2BFE" w:rsidRDefault="00BE2BFE" w:rsidP="00BE2BFE">
      <w:pPr>
        <w:shd w:val="clear" w:color="auto" w:fill="FFFFFF"/>
        <w:spacing w:after="225"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 xml:space="preserve">Ce site est édité par la </w:t>
      </w:r>
      <w:r>
        <w:rPr>
          <w:rFonts w:ascii="equipextended-bold" w:eastAsia="Times New Roman" w:hAnsi="equipextended-bold" w:cs="Times New Roman"/>
          <w:color w:val="131315"/>
          <w:sz w:val="39"/>
          <w:szCs w:val="39"/>
          <w:lang w:eastAsia="fr-FR"/>
        </w:rPr>
        <w:t>micro-entreprise</w:t>
      </w:r>
      <w:r w:rsidRPr="00BE2BFE">
        <w:rPr>
          <w:rFonts w:ascii="equipextended-bold" w:eastAsia="Times New Roman" w:hAnsi="equipextended-bold" w:cs="Times New Roman"/>
          <w:color w:val="131315"/>
          <w:sz w:val="39"/>
          <w:szCs w:val="39"/>
          <w:lang w:eastAsia="fr-FR"/>
        </w:rPr>
        <w:t xml:space="preserve"> </w:t>
      </w:r>
      <w:r>
        <w:rPr>
          <w:rFonts w:ascii="equipextended-bold" w:eastAsia="Times New Roman" w:hAnsi="equipextended-bold" w:cs="Times New Roman"/>
          <w:color w:val="131315"/>
          <w:sz w:val="39"/>
          <w:szCs w:val="39"/>
          <w:lang w:eastAsia="fr-FR"/>
        </w:rPr>
        <w:t>Pâtissier-Zingueur.</w:t>
      </w:r>
    </w:p>
    <w:p w14:paraId="3EE42DA0" w14:textId="5EE33510" w:rsidR="00BE2BFE" w:rsidRPr="00BE2BFE" w:rsidRDefault="00BE2BFE" w:rsidP="00BE2BFE">
      <w:pPr>
        <w:shd w:val="clear" w:color="auto" w:fill="FFFFFF"/>
        <w:spacing w:after="0" w:line="240" w:lineRule="auto"/>
        <w:rPr>
          <w:rFonts w:ascii="Source Sans Pro" w:eastAsia="Times New Roman" w:hAnsi="Source Sans Pro" w:cs="Times New Roman"/>
          <w:color w:val="43454B"/>
          <w:sz w:val="27"/>
          <w:szCs w:val="27"/>
          <w:lang w:eastAsia="fr-FR"/>
        </w:rPr>
      </w:pPr>
      <w:r>
        <w:rPr>
          <w:rFonts w:ascii="Source Sans Pro" w:eastAsia="Times New Roman" w:hAnsi="Source Sans Pro" w:cs="Times New Roman"/>
          <w:color w:val="43454B"/>
          <w:sz w:val="27"/>
          <w:szCs w:val="27"/>
          <w:lang w:eastAsia="fr-FR"/>
        </w:rPr>
        <w:t>Pâtissier-Zingueur</w:t>
      </w:r>
      <w:r w:rsidRPr="00BE2BFE">
        <w:rPr>
          <w:rFonts w:ascii="Source Sans Pro" w:eastAsia="Times New Roman" w:hAnsi="Source Sans Pro" w:cs="Times New Roman"/>
          <w:color w:val="43454B"/>
          <w:sz w:val="27"/>
          <w:szCs w:val="27"/>
          <w:lang w:eastAsia="fr-FR"/>
        </w:rPr>
        <w:t xml:space="preserve"> est une </w:t>
      </w:r>
      <w:r>
        <w:rPr>
          <w:rFonts w:ascii="Source Sans Pro" w:eastAsia="Times New Roman" w:hAnsi="Source Sans Pro" w:cs="Times New Roman"/>
          <w:color w:val="43454B"/>
          <w:sz w:val="27"/>
          <w:szCs w:val="27"/>
          <w:lang w:eastAsia="fr-FR"/>
        </w:rPr>
        <w:t>micro-entreprise.</w:t>
      </w:r>
      <w:r w:rsidRPr="00BE2BFE">
        <w:rPr>
          <w:rFonts w:ascii="Source Sans Pro" w:eastAsia="Times New Roman" w:hAnsi="Source Sans Pro" w:cs="Times New Roman"/>
          <w:color w:val="43454B"/>
          <w:sz w:val="27"/>
          <w:szCs w:val="27"/>
          <w:lang w:eastAsia="fr-FR"/>
        </w:rPr>
        <w:br/>
        <w:t xml:space="preserve">Immatriculée au registre du commerce et des sociétés de </w:t>
      </w:r>
      <w:r w:rsidR="00C31CDA">
        <w:rPr>
          <w:rFonts w:ascii="Source Sans Pro" w:eastAsia="Times New Roman" w:hAnsi="Source Sans Pro" w:cs="Times New Roman"/>
          <w:color w:val="43454B"/>
          <w:sz w:val="27"/>
          <w:szCs w:val="27"/>
          <w:lang w:eastAsia="fr-FR"/>
        </w:rPr>
        <w:t>St-Malo</w:t>
      </w:r>
      <w:r w:rsidRPr="00BE2BFE">
        <w:rPr>
          <w:rFonts w:ascii="Source Sans Pro" w:eastAsia="Times New Roman" w:hAnsi="Source Sans Pro" w:cs="Times New Roman"/>
          <w:color w:val="43454B"/>
          <w:sz w:val="27"/>
          <w:szCs w:val="27"/>
          <w:lang w:eastAsia="fr-FR"/>
        </w:rPr>
        <w:t xml:space="preserve"> sous le numéro </w:t>
      </w:r>
      <w:r w:rsidR="00C31CDA">
        <w:rPr>
          <w:rFonts w:ascii="Source Sans Pro" w:eastAsia="Times New Roman" w:hAnsi="Source Sans Pro" w:cs="Times New Roman"/>
          <w:color w:val="43454B"/>
          <w:sz w:val="27"/>
          <w:szCs w:val="27"/>
          <w:lang w:eastAsia="fr-FR"/>
        </w:rPr>
        <w:t>7410Z</w:t>
      </w:r>
      <w:r w:rsidRPr="00BE2BFE">
        <w:rPr>
          <w:rFonts w:ascii="Source Sans Pro" w:eastAsia="Times New Roman" w:hAnsi="Source Sans Pro" w:cs="Times New Roman"/>
          <w:color w:val="43454B"/>
          <w:sz w:val="27"/>
          <w:szCs w:val="27"/>
          <w:lang w:eastAsia="fr-FR"/>
        </w:rPr>
        <w:t>.</w:t>
      </w:r>
    </w:p>
    <w:p w14:paraId="52B71E34" w14:textId="05254D94"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Siège social : </w:t>
      </w:r>
      <w:r w:rsidR="00C31CDA">
        <w:rPr>
          <w:rFonts w:ascii="Source Sans Pro" w:eastAsia="Times New Roman" w:hAnsi="Source Sans Pro" w:cs="Times New Roman"/>
          <w:color w:val="43454B"/>
          <w:sz w:val="27"/>
          <w:szCs w:val="27"/>
          <w:lang w:eastAsia="fr-FR"/>
        </w:rPr>
        <w:t xml:space="preserve">31 rue Julien </w:t>
      </w:r>
      <w:proofErr w:type="spellStart"/>
      <w:r w:rsidR="00C31CDA">
        <w:rPr>
          <w:rFonts w:ascii="Source Sans Pro" w:eastAsia="Times New Roman" w:hAnsi="Source Sans Pro" w:cs="Times New Roman"/>
          <w:color w:val="43454B"/>
          <w:sz w:val="27"/>
          <w:szCs w:val="27"/>
          <w:lang w:eastAsia="fr-FR"/>
        </w:rPr>
        <w:t>Lesaichot</w:t>
      </w:r>
      <w:proofErr w:type="spellEnd"/>
      <w:r w:rsidR="00C31CDA">
        <w:rPr>
          <w:rFonts w:ascii="Source Sans Pro" w:eastAsia="Times New Roman" w:hAnsi="Source Sans Pro" w:cs="Times New Roman"/>
          <w:color w:val="43454B"/>
          <w:sz w:val="27"/>
          <w:szCs w:val="27"/>
          <w:lang w:eastAsia="fr-FR"/>
        </w:rPr>
        <w:t>, Pleslin-Trigavou</w:t>
      </w:r>
      <w:r w:rsidRPr="00BE2BFE">
        <w:rPr>
          <w:rFonts w:ascii="Source Sans Pro" w:eastAsia="Times New Roman" w:hAnsi="Source Sans Pro" w:cs="Times New Roman"/>
          <w:color w:val="43454B"/>
          <w:sz w:val="27"/>
          <w:szCs w:val="27"/>
          <w:lang w:eastAsia="fr-FR"/>
        </w:rPr>
        <w:t>, France.</w:t>
      </w:r>
    </w:p>
    <w:p w14:paraId="560E8AE1" w14:textId="2F2169C7" w:rsidR="00BE2BFE" w:rsidRPr="00BE2BFE" w:rsidRDefault="00C31CDA" w:rsidP="00BE2BFE">
      <w:pPr>
        <w:shd w:val="clear" w:color="auto" w:fill="FFFFFF"/>
        <w:spacing w:after="0" w:line="240" w:lineRule="auto"/>
        <w:rPr>
          <w:rFonts w:ascii="Source Sans Pro" w:eastAsia="Times New Roman" w:hAnsi="Source Sans Pro" w:cs="Times New Roman"/>
          <w:color w:val="43454B"/>
          <w:sz w:val="27"/>
          <w:szCs w:val="27"/>
          <w:lang w:eastAsia="fr-FR"/>
        </w:rPr>
      </w:pPr>
      <w:hyperlink r:id="rId5" w:history="1">
        <w:r w:rsidRPr="00BE2BFE">
          <w:rPr>
            <w:rStyle w:val="Lienhypertexte"/>
            <w:rFonts w:ascii="Source Sans Pro" w:eastAsia="Times New Roman" w:hAnsi="Source Sans Pro" w:cs="Times New Roman"/>
            <w:sz w:val="27"/>
            <w:szCs w:val="27"/>
            <w:lang w:eastAsia="fr-FR"/>
          </w:rPr>
          <w:t>contact@</w:t>
        </w:r>
        <w:r w:rsidRPr="001B0865">
          <w:rPr>
            <w:rStyle w:val="Lienhypertexte"/>
            <w:rFonts w:ascii="Source Sans Pro" w:eastAsia="Times New Roman" w:hAnsi="Source Sans Pro" w:cs="Times New Roman"/>
            <w:sz w:val="27"/>
            <w:szCs w:val="27"/>
            <w:lang w:eastAsia="fr-FR"/>
          </w:rPr>
          <w:t>patissier-zingueur.com</w:t>
        </w:r>
        <w:r w:rsidRPr="00BE2BFE">
          <w:rPr>
            <w:rStyle w:val="Lienhypertexte"/>
            <w:rFonts w:ascii="Source Sans Pro" w:eastAsia="Times New Roman" w:hAnsi="Source Sans Pro" w:cs="Times New Roman"/>
            <w:sz w:val="27"/>
            <w:szCs w:val="27"/>
            <w:lang w:eastAsia="fr-FR"/>
          </w:rPr>
          <w:t> </w:t>
        </w:r>
      </w:hyperlink>
      <w:r w:rsidR="00BE2BFE" w:rsidRPr="00BE2BFE">
        <w:rPr>
          <w:rFonts w:ascii="Source Sans Pro" w:eastAsia="Times New Roman" w:hAnsi="Source Sans Pro" w:cs="Times New Roman"/>
          <w:color w:val="43454B"/>
          <w:sz w:val="27"/>
          <w:szCs w:val="27"/>
          <w:lang w:eastAsia="fr-FR"/>
        </w:rPr>
        <w:t>– Tél. : +33 (0)</w:t>
      </w:r>
      <w:r>
        <w:rPr>
          <w:rFonts w:ascii="Source Sans Pro" w:eastAsia="Times New Roman" w:hAnsi="Source Sans Pro" w:cs="Times New Roman"/>
          <w:color w:val="43454B"/>
          <w:sz w:val="27"/>
          <w:szCs w:val="27"/>
          <w:lang w:eastAsia="fr-FR"/>
        </w:rPr>
        <w:t>6 71 75 49 93</w:t>
      </w:r>
    </w:p>
    <w:p w14:paraId="06F2B95A" w14:textId="4CF9605D" w:rsidR="00BE2BFE" w:rsidRPr="00BE2BFE" w:rsidRDefault="00BE2BFE" w:rsidP="00BE2BFE">
      <w:pPr>
        <w:shd w:val="clear" w:color="auto" w:fill="FFFFFF"/>
        <w:spacing w:before="550" w:after="225"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TVA intracommunautaire n° FR</w:t>
      </w:r>
      <w:r w:rsidR="00C31CDA">
        <w:rPr>
          <w:rFonts w:ascii="equipextended-bold" w:eastAsia="Times New Roman" w:hAnsi="equipextended-bold" w:cs="Times New Roman"/>
          <w:color w:val="131315"/>
          <w:sz w:val="39"/>
          <w:szCs w:val="39"/>
          <w:lang w:eastAsia="fr-FR"/>
        </w:rPr>
        <w:t>35882977945</w:t>
      </w:r>
    </w:p>
    <w:p w14:paraId="28BD5C7B"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w:t>
      </w:r>
    </w:p>
    <w:p w14:paraId="0391A9A9" w14:textId="77777777" w:rsidR="00BE2BFE" w:rsidRPr="00BE2BFE" w:rsidRDefault="00BE2BFE" w:rsidP="00BE2BFE">
      <w:pPr>
        <w:shd w:val="clear" w:color="auto" w:fill="FFFFFF"/>
        <w:spacing w:before="550" w:after="0"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 </w:t>
      </w:r>
      <w:r w:rsidRPr="00BE2BFE">
        <w:rPr>
          <w:rFonts w:ascii="equipextended-bold" w:eastAsia="Times New Roman" w:hAnsi="equipextended-bold" w:cs="Times New Roman"/>
          <w:color w:val="131315"/>
          <w:sz w:val="28"/>
          <w:szCs w:val="28"/>
          <w:lang w:eastAsia="fr-FR"/>
        </w:rPr>
        <w:t>CREDITS</w:t>
      </w:r>
      <w:r w:rsidRPr="00BE2BFE">
        <w:rPr>
          <w:rFonts w:ascii="equipextended-bold" w:eastAsia="Times New Roman" w:hAnsi="equipextended-bold" w:cs="Times New Roman"/>
          <w:color w:val="131315"/>
          <w:sz w:val="39"/>
          <w:szCs w:val="39"/>
          <w:lang w:eastAsia="fr-FR"/>
        </w:rPr>
        <w:t> :</w:t>
      </w:r>
    </w:p>
    <w:p w14:paraId="06267D1C" w14:textId="36C10D36"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Le directeur de la publication est Monsieur </w:t>
      </w:r>
      <w:r w:rsidR="00C31CDA">
        <w:rPr>
          <w:rFonts w:ascii="Source Sans Pro" w:eastAsia="Times New Roman" w:hAnsi="Source Sans Pro" w:cs="Times New Roman"/>
          <w:color w:val="43454B"/>
          <w:sz w:val="27"/>
          <w:szCs w:val="27"/>
          <w:lang w:eastAsia="fr-FR"/>
        </w:rPr>
        <w:t>Ewen Bignon</w:t>
      </w:r>
      <w:r w:rsidRPr="00BE2BFE">
        <w:rPr>
          <w:rFonts w:ascii="Source Sans Pro" w:eastAsia="Times New Roman" w:hAnsi="Source Sans Pro" w:cs="Times New Roman"/>
          <w:color w:val="43454B"/>
          <w:sz w:val="27"/>
          <w:szCs w:val="27"/>
          <w:lang w:eastAsia="fr-FR"/>
        </w:rPr>
        <w:t>.</w:t>
      </w:r>
    </w:p>
    <w:p w14:paraId="0D9A3DF1" w14:textId="189510A9"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Crédits photos : </w:t>
      </w:r>
      <w:r w:rsidR="00C31CDA">
        <w:rPr>
          <w:rFonts w:ascii="Source Sans Pro" w:eastAsia="Times New Roman" w:hAnsi="Source Sans Pro" w:cs="Times New Roman"/>
          <w:color w:val="43454B"/>
          <w:sz w:val="27"/>
          <w:szCs w:val="27"/>
          <w:lang w:eastAsia="fr-FR"/>
        </w:rPr>
        <w:t>Ewen Bignon</w:t>
      </w:r>
    </w:p>
    <w:p w14:paraId="714704D0"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w:t>
      </w:r>
    </w:p>
    <w:p w14:paraId="4C909D97" w14:textId="77777777" w:rsidR="00BE2BFE" w:rsidRPr="00BE2BFE" w:rsidRDefault="00BE2BFE" w:rsidP="00BE2BFE">
      <w:pPr>
        <w:shd w:val="clear" w:color="auto" w:fill="FFFFFF"/>
        <w:spacing w:before="550" w:after="225"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CONDITIONS D’UTILISATION :</w:t>
      </w:r>
    </w:p>
    <w:p w14:paraId="62FA97C6" w14:textId="19ECF9DD" w:rsidR="00BE2BFE" w:rsidRPr="00BE2BFE" w:rsidRDefault="00BE2BFE" w:rsidP="00BE2BFE">
      <w:pPr>
        <w:shd w:val="clear" w:color="auto" w:fill="FFFFFF"/>
        <w:spacing w:after="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Toute personne qui accède au site de </w:t>
      </w:r>
      <w:r w:rsidR="00C31CDA">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w:t>
      </w:r>
      <w:hyperlink r:id="rId6" w:history="1">
        <w:r w:rsidR="00C31CDA" w:rsidRPr="00BE2BFE">
          <w:rPr>
            <w:rStyle w:val="Lienhypertexte"/>
            <w:rFonts w:ascii="Source Sans Pro" w:eastAsia="Times New Roman" w:hAnsi="Source Sans Pro" w:cs="Times New Roman"/>
            <w:sz w:val="27"/>
            <w:szCs w:val="27"/>
            <w:lang w:eastAsia="fr-FR"/>
          </w:rPr>
          <w:t>www.</w:t>
        </w:r>
        <w:r w:rsidR="00C31CDA" w:rsidRPr="001B0865">
          <w:rPr>
            <w:rStyle w:val="Lienhypertexte"/>
            <w:rFonts w:ascii="Source Sans Pro" w:eastAsia="Times New Roman" w:hAnsi="Source Sans Pro" w:cs="Times New Roman"/>
            <w:sz w:val="27"/>
            <w:szCs w:val="27"/>
            <w:lang w:eastAsia="fr-FR"/>
          </w:rPr>
          <w:t>lafermeduboutduchemin</w:t>
        </w:r>
        <w:r w:rsidR="00C31CDA" w:rsidRPr="00BE2BFE">
          <w:rPr>
            <w:rStyle w:val="Lienhypertexte"/>
            <w:rFonts w:ascii="Source Sans Pro" w:eastAsia="Times New Roman" w:hAnsi="Source Sans Pro" w:cs="Times New Roman"/>
            <w:sz w:val="27"/>
            <w:szCs w:val="27"/>
            <w:lang w:eastAsia="fr-FR"/>
          </w:rPr>
          <w:t>.fr</w:t>
        </w:r>
      </w:hyperlink>
      <w:r w:rsidRPr="00BE2BFE">
        <w:rPr>
          <w:rFonts w:ascii="Source Sans Pro" w:eastAsia="Times New Roman" w:hAnsi="Source Sans Pro" w:cs="Times New Roman"/>
          <w:color w:val="43454B"/>
          <w:sz w:val="27"/>
          <w:szCs w:val="27"/>
          <w:lang w:eastAsia="fr-FR"/>
        </w:rPr>
        <w:t> (« le Site ») s’engage à respecter les présentes conditions d’utilisation.</w:t>
      </w:r>
    </w:p>
    <w:p w14:paraId="429D72AD" w14:textId="0D55EFCE"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Le Site est accessible gratuitement à tous les utilisateurs ayant à disposition une connexion internet. </w:t>
      </w:r>
      <w:r w:rsidR="0042454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xml:space="preserve"> s’engage à mettre en œuvre tous les moyens à sa disposition pour assurer l’accessibilité du site et son bon fonctionnement. </w:t>
      </w:r>
      <w:r w:rsidR="0042454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xml:space="preserve"> décline cependant toute responsabilité en cas de problème de disponibilité, de dysfonctionnement réseau, d’interruption de travail ou de perte de données corrélées à l’utilisation de ce Site. L’utilisateur reste seul responsable du bon fonctionnement de son équipement et de l’usage qui en est effectué. </w:t>
      </w:r>
      <w:r w:rsidR="0042454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xml:space="preserve"> se réserve par ailleurs le droit d’interrompre momentanément et sans notification </w:t>
      </w:r>
      <w:r w:rsidRPr="00BE2BFE">
        <w:rPr>
          <w:rFonts w:ascii="Source Sans Pro" w:eastAsia="Times New Roman" w:hAnsi="Source Sans Pro" w:cs="Times New Roman"/>
          <w:color w:val="43454B"/>
          <w:sz w:val="27"/>
          <w:szCs w:val="27"/>
          <w:lang w:eastAsia="fr-FR"/>
        </w:rPr>
        <w:lastRenderedPageBreak/>
        <w:t>préalable l’accès au Site afin de procéder à des opérations de maintenance ou pour toute autre raison.</w:t>
      </w:r>
    </w:p>
    <w:p w14:paraId="2D453855" w14:textId="4597661A"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Les contenus de ce Site sont créés et mis à jour avec la plus grande attention. Néanmoins, </w:t>
      </w:r>
      <w:r w:rsidR="0042454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xml:space="preserve"> ne peut garantir que les informations publiées sur le Site soient </w:t>
      </w:r>
      <w:r w:rsidR="00424544">
        <w:rPr>
          <w:rFonts w:ascii="Source Sans Pro" w:eastAsia="Times New Roman" w:hAnsi="Source Sans Pro" w:cs="Times New Roman"/>
          <w:color w:val="43454B"/>
          <w:sz w:val="27"/>
          <w:szCs w:val="27"/>
          <w:lang w:eastAsia="fr-FR"/>
        </w:rPr>
        <w:t xml:space="preserve">immuablement </w:t>
      </w:r>
      <w:r w:rsidRPr="00BE2BFE">
        <w:rPr>
          <w:rFonts w:ascii="Source Sans Pro" w:eastAsia="Times New Roman" w:hAnsi="Source Sans Pro" w:cs="Times New Roman"/>
          <w:color w:val="43454B"/>
          <w:sz w:val="27"/>
          <w:szCs w:val="27"/>
          <w:lang w:eastAsia="fr-FR"/>
        </w:rPr>
        <w:t xml:space="preserve">exhaustives, et décline toute responsabilité en cas d’inexactitude et/ou de contenus manquants. Les utilisateurs sont invités le cas échéant à contacter </w:t>
      </w:r>
      <w:r w:rsidR="0042454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xml:space="preserve"> afin d’apporter des correctifs dans les meilleurs délais. Les photos sont contractuelles.</w:t>
      </w:r>
    </w:p>
    <w:p w14:paraId="538ED46B" w14:textId="5FB2FA49"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Toute personne consultant le Site est responsable des données qu’elle diffuse, utilise et/ou transfère et s’engage à ce titre à respecter la réglementation française en vigueur, notamment celle relative aux contenus manifestement illicites (atteintes aux bonnes mœurs, incitation à la haine raciale, pédophilie, …) ou à la protection des droits des tiers (droits de propriété intellectuelle, …). </w:t>
      </w:r>
      <w:r w:rsidR="0042454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xml:space="preserve"> n’est pas responsable de l’usage des données, du contenu diffusé par une autre personne et qui, notamment, ne respecterait pas la réglementation en vigueur.</w:t>
      </w:r>
    </w:p>
    <w:p w14:paraId="492BABC3" w14:textId="7B88B194"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Le Site est soumis à la loi française, les tribunaux français étant seuls compétents en cas de litige. </w:t>
      </w:r>
    </w:p>
    <w:p w14:paraId="2B692C96" w14:textId="77777777" w:rsidR="00BE2BFE" w:rsidRPr="00BE2BFE" w:rsidRDefault="00BE2BFE" w:rsidP="00BE2BFE">
      <w:pPr>
        <w:shd w:val="clear" w:color="auto" w:fill="FFFFFF"/>
        <w:spacing w:before="550" w:after="225"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PROPRIETE – COPYRIGHT :</w:t>
      </w:r>
    </w:p>
    <w:p w14:paraId="7CE03AAC" w14:textId="0170D40A" w:rsidR="00BE2BFE" w:rsidRPr="00BE2BFE" w:rsidRDefault="00EC1DDE" w:rsidP="00BE2BFE">
      <w:pPr>
        <w:shd w:val="clear" w:color="auto" w:fill="FFFFFF"/>
        <w:spacing w:after="340" w:line="240" w:lineRule="auto"/>
        <w:rPr>
          <w:rFonts w:ascii="Source Sans Pro" w:eastAsia="Times New Roman" w:hAnsi="Source Sans Pro" w:cs="Times New Roman"/>
          <w:color w:val="43454B"/>
          <w:sz w:val="27"/>
          <w:szCs w:val="27"/>
          <w:lang w:eastAsia="fr-FR"/>
        </w:rPr>
      </w:pPr>
      <w:proofErr w:type="spellStart"/>
      <w:r>
        <w:rPr>
          <w:rFonts w:ascii="Source Sans Pro" w:eastAsia="Times New Roman" w:hAnsi="Source Sans Pro" w:cs="Times New Roman"/>
          <w:color w:val="43454B"/>
          <w:sz w:val="27"/>
          <w:szCs w:val="27"/>
          <w:lang w:eastAsia="fr-FR"/>
        </w:rPr>
        <w:t>La</w:t>
      </w:r>
      <w:proofErr w:type="spellEnd"/>
      <w:r>
        <w:rPr>
          <w:rFonts w:ascii="Source Sans Pro" w:eastAsia="Times New Roman" w:hAnsi="Source Sans Pro" w:cs="Times New Roman"/>
          <w:color w:val="43454B"/>
          <w:sz w:val="27"/>
          <w:szCs w:val="27"/>
          <w:lang w:eastAsia="fr-FR"/>
        </w:rPr>
        <w:t xml:space="preserve"> marque </w:t>
      </w:r>
      <w:proofErr w:type="gramStart"/>
      <w:r>
        <w:rPr>
          <w:rFonts w:ascii="Source Sans Pro" w:eastAsia="Times New Roman" w:hAnsi="Source Sans Pro" w:cs="Times New Roman"/>
          <w:color w:val="43454B"/>
          <w:sz w:val="27"/>
          <w:szCs w:val="27"/>
          <w:lang w:eastAsia="fr-FR"/>
        </w:rPr>
        <w:t xml:space="preserve">est </w:t>
      </w:r>
      <w:r w:rsidR="00BE2BFE" w:rsidRPr="00BE2BFE">
        <w:rPr>
          <w:rFonts w:ascii="Source Sans Pro" w:eastAsia="Times New Roman" w:hAnsi="Source Sans Pro" w:cs="Times New Roman"/>
          <w:color w:val="43454B"/>
          <w:sz w:val="27"/>
          <w:szCs w:val="27"/>
          <w:lang w:eastAsia="fr-FR"/>
        </w:rPr>
        <w:t xml:space="preserve"> la</w:t>
      </w:r>
      <w:proofErr w:type="gramEnd"/>
      <w:r w:rsidR="00BE2BFE" w:rsidRPr="00BE2BFE">
        <w:rPr>
          <w:rFonts w:ascii="Source Sans Pro" w:eastAsia="Times New Roman" w:hAnsi="Source Sans Pro" w:cs="Times New Roman"/>
          <w:color w:val="43454B"/>
          <w:sz w:val="27"/>
          <w:szCs w:val="27"/>
          <w:lang w:eastAsia="fr-FR"/>
        </w:rPr>
        <w:t xml:space="preserve"> propriété de leurs titulaires et ne sont </w:t>
      </w:r>
      <w:proofErr w:type="spellStart"/>
      <w:r w:rsidR="00BE2BFE" w:rsidRPr="00BE2BFE">
        <w:rPr>
          <w:rFonts w:ascii="Source Sans Pro" w:eastAsia="Times New Roman" w:hAnsi="Source Sans Pro" w:cs="Times New Roman"/>
          <w:color w:val="43454B"/>
          <w:sz w:val="27"/>
          <w:szCs w:val="27"/>
          <w:lang w:eastAsia="fr-FR"/>
        </w:rPr>
        <w:t>citée</w:t>
      </w:r>
      <w:r>
        <w:rPr>
          <w:rFonts w:ascii="Source Sans Pro" w:eastAsia="Times New Roman" w:hAnsi="Source Sans Pro" w:cs="Times New Roman"/>
          <w:color w:val="43454B"/>
          <w:sz w:val="27"/>
          <w:szCs w:val="27"/>
          <w:lang w:eastAsia="fr-FR"/>
        </w:rPr>
        <w:t>e</w:t>
      </w:r>
      <w:r w:rsidR="00BE2BFE" w:rsidRPr="00BE2BFE">
        <w:rPr>
          <w:rFonts w:ascii="Source Sans Pro" w:eastAsia="Times New Roman" w:hAnsi="Source Sans Pro" w:cs="Times New Roman"/>
          <w:color w:val="43454B"/>
          <w:sz w:val="27"/>
          <w:szCs w:val="27"/>
          <w:lang w:eastAsia="fr-FR"/>
        </w:rPr>
        <w:t>s</w:t>
      </w:r>
      <w:proofErr w:type="spellEnd"/>
      <w:r w:rsidR="00BE2BFE" w:rsidRPr="00BE2BFE">
        <w:rPr>
          <w:rFonts w:ascii="Source Sans Pro" w:eastAsia="Times New Roman" w:hAnsi="Source Sans Pro" w:cs="Times New Roman"/>
          <w:color w:val="43454B"/>
          <w:sz w:val="27"/>
          <w:szCs w:val="27"/>
          <w:lang w:eastAsia="fr-FR"/>
        </w:rPr>
        <w:t xml:space="preserve"> que par nécessaire référence dans le but d’éviter tout risque de mauvaise utilisation par le consommateur final.</w:t>
      </w:r>
    </w:p>
    <w:p w14:paraId="4137E3ED" w14:textId="4658972F"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La présentation et le contenu du </w:t>
      </w:r>
      <w:proofErr w:type="gramStart"/>
      <w:r w:rsidRPr="00BE2BFE">
        <w:rPr>
          <w:rFonts w:ascii="Source Sans Pro" w:eastAsia="Times New Roman" w:hAnsi="Source Sans Pro" w:cs="Times New Roman"/>
          <w:color w:val="43454B"/>
          <w:sz w:val="27"/>
          <w:szCs w:val="27"/>
          <w:lang w:eastAsia="fr-FR"/>
        </w:rPr>
        <w:t>Site  constituent</w:t>
      </w:r>
      <w:proofErr w:type="gramEnd"/>
      <w:r w:rsidRPr="00BE2BFE">
        <w:rPr>
          <w:rFonts w:ascii="Source Sans Pro" w:eastAsia="Times New Roman" w:hAnsi="Source Sans Pro" w:cs="Times New Roman"/>
          <w:color w:val="43454B"/>
          <w:sz w:val="27"/>
          <w:szCs w:val="27"/>
          <w:lang w:eastAsia="fr-FR"/>
        </w:rPr>
        <w:t xml:space="preserve">, ensemble, une œuvre protégée par les lois en vigueur des droits d’auteur, de la propriété intellectuelle et industrielle. Les dénominations, appellations, logos ou noms de domaines utilisés sur le Site font l’objet d’une réservation au titre de la propriété intellectuelle. Les créations apparaissant éventuellement sur le Site, dessins, photographies, images, textes, séquences animées sonores ou non et autres documentations représentées, sont objets de droits d’auteur, de propriété industrielle et/ou intellectuelle et sont, selon les cas, propriété de </w:t>
      </w:r>
      <w:r w:rsidR="00EC1DDE">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w:t>
      </w:r>
    </w:p>
    <w:p w14:paraId="182FD64A" w14:textId="377779A5"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lastRenderedPageBreak/>
        <w:t xml:space="preserve">Aucune exploitation commerciale, reproduction, représentation, utilisation, adaptation, modification, incorporation, traduction, commercialisation, partielle ou intégrale de ces éléments (y compris ceux téléchargeables ou copiables) ne pourra en être faite sans l’accord préalable et écrit de </w:t>
      </w:r>
      <w:r w:rsidR="009B067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à l’exception de l’utilisation pour un usage privé sous réserve des dispositions différentes voire plus restrictives du Code de la propriété intellectuelle.</w:t>
      </w:r>
    </w:p>
    <w:p w14:paraId="7E3C8A87"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Outre les droits d’auteurs, la violation de l’un de ces droits de propriété industrielle et/ou intellectuelle </w:t>
      </w:r>
      <w:proofErr w:type="gramStart"/>
      <w:r w:rsidRPr="00BE2BFE">
        <w:rPr>
          <w:rFonts w:ascii="Source Sans Pro" w:eastAsia="Times New Roman" w:hAnsi="Source Sans Pro" w:cs="Times New Roman"/>
          <w:color w:val="43454B"/>
          <w:sz w:val="27"/>
          <w:szCs w:val="27"/>
          <w:lang w:eastAsia="fr-FR"/>
        </w:rPr>
        <w:t>est</w:t>
      </w:r>
      <w:proofErr w:type="gramEnd"/>
      <w:r w:rsidRPr="00BE2BFE">
        <w:rPr>
          <w:rFonts w:ascii="Source Sans Pro" w:eastAsia="Times New Roman" w:hAnsi="Source Sans Pro" w:cs="Times New Roman"/>
          <w:color w:val="43454B"/>
          <w:sz w:val="27"/>
          <w:szCs w:val="27"/>
          <w:lang w:eastAsia="fr-FR"/>
        </w:rPr>
        <w:t xml:space="preserve"> un délit de contrefaçon notamment passible de 3 ans d’emprisonnement et d’une amende de 300.000 euros.</w:t>
      </w:r>
    </w:p>
    <w:p w14:paraId="739B5F57"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w:t>
      </w:r>
    </w:p>
    <w:p w14:paraId="2AA58804" w14:textId="77777777" w:rsidR="00BE2BFE" w:rsidRPr="00BE2BFE" w:rsidRDefault="00BE2BFE" w:rsidP="00BE2BFE">
      <w:pPr>
        <w:shd w:val="clear" w:color="auto" w:fill="FFFFFF"/>
        <w:spacing w:before="550" w:after="225"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PROTECTION DES DONNEES PERSONNELLES :</w:t>
      </w:r>
    </w:p>
    <w:p w14:paraId="301E13E5" w14:textId="77777777" w:rsidR="009B0674" w:rsidRDefault="009B0674" w:rsidP="00BE2BFE">
      <w:pPr>
        <w:shd w:val="clear" w:color="auto" w:fill="FFFFFF"/>
        <w:spacing w:after="340" w:line="240" w:lineRule="auto"/>
        <w:rPr>
          <w:rFonts w:ascii="Source Sans Pro" w:eastAsia="Times New Roman" w:hAnsi="Source Sans Pro" w:cs="Times New Roman"/>
          <w:color w:val="43454B"/>
          <w:sz w:val="27"/>
          <w:szCs w:val="27"/>
          <w:lang w:eastAsia="fr-FR"/>
        </w:rPr>
      </w:pPr>
      <w:proofErr w:type="spellStart"/>
      <w:r>
        <w:rPr>
          <w:rFonts w:ascii="Source Sans Pro" w:eastAsia="Times New Roman" w:hAnsi="Source Sans Pro" w:cs="Times New Roman"/>
          <w:color w:val="43454B"/>
          <w:sz w:val="27"/>
          <w:szCs w:val="27"/>
          <w:lang w:eastAsia="fr-FR"/>
        </w:rPr>
        <w:t>La</w:t>
      </w:r>
      <w:proofErr w:type="spellEnd"/>
      <w:r>
        <w:rPr>
          <w:rFonts w:ascii="Source Sans Pro" w:eastAsia="Times New Roman" w:hAnsi="Source Sans Pro" w:cs="Times New Roman"/>
          <w:color w:val="43454B"/>
          <w:sz w:val="27"/>
          <w:szCs w:val="27"/>
          <w:lang w:eastAsia="fr-FR"/>
        </w:rPr>
        <w:t xml:space="preserve"> ferme du bout du chemin</w:t>
      </w:r>
      <w:r w:rsidR="00BE2BFE" w:rsidRPr="00BE2BFE">
        <w:rPr>
          <w:rFonts w:ascii="Source Sans Pro" w:eastAsia="Times New Roman" w:hAnsi="Source Sans Pro" w:cs="Times New Roman"/>
          <w:color w:val="43454B"/>
          <w:sz w:val="27"/>
          <w:szCs w:val="27"/>
          <w:lang w:eastAsia="fr-FR"/>
        </w:rPr>
        <w:t xml:space="preserve"> vous informe que vos données à caractère personnel</w:t>
      </w:r>
      <w:r>
        <w:rPr>
          <w:rFonts w:ascii="Source Sans Pro" w:eastAsia="Times New Roman" w:hAnsi="Source Sans Pro" w:cs="Times New Roman"/>
          <w:color w:val="43454B"/>
          <w:sz w:val="27"/>
          <w:szCs w:val="27"/>
          <w:lang w:eastAsia="fr-FR"/>
        </w:rPr>
        <w:t xml:space="preserve"> ne</w:t>
      </w:r>
      <w:r w:rsidR="00BE2BFE" w:rsidRPr="00BE2BFE">
        <w:rPr>
          <w:rFonts w:ascii="Source Sans Pro" w:eastAsia="Times New Roman" w:hAnsi="Source Sans Pro" w:cs="Times New Roman"/>
          <w:color w:val="43454B"/>
          <w:sz w:val="27"/>
          <w:szCs w:val="27"/>
          <w:lang w:eastAsia="fr-FR"/>
        </w:rPr>
        <w:t xml:space="preserve"> sont</w:t>
      </w:r>
      <w:r>
        <w:rPr>
          <w:rFonts w:ascii="Source Sans Pro" w:eastAsia="Times New Roman" w:hAnsi="Source Sans Pro" w:cs="Times New Roman"/>
          <w:color w:val="43454B"/>
          <w:sz w:val="27"/>
          <w:szCs w:val="27"/>
          <w:lang w:eastAsia="fr-FR"/>
        </w:rPr>
        <w:t xml:space="preserve"> pas</w:t>
      </w:r>
      <w:r w:rsidR="00BE2BFE" w:rsidRPr="00BE2BFE">
        <w:rPr>
          <w:rFonts w:ascii="Source Sans Pro" w:eastAsia="Times New Roman" w:hAnsi="Source Sans Pro" w:cs="Times New Roman"/>
          <w:color w:val="43454B"/>
          <w:sz w:val="27"/>
          <w:szCs w:val="27"/>
          <w:lang w:eastAsia="fr-FR"/>
        </w:rPr>
        <w:t xml:space="preserve"> recueillies sur le Site</w:t>
      </w:r>
      <w:r>
        <w:rPr>
          <w:rFonts w:ascii="Source Sans Pro" w:eastAsia="Times New Roman" w:hAnsi="Source Sans Pro" w:cs="Times New Roman"/>
          <w:color w:val="43454B"/>
          <w:sz w:val="27"/>
          <w:szCs w:val="27"/>
          <w:lang w:eastAsia="fr-FR"/>
        </w:rPr>
        <w:t>.</w:t>
      </w:r>
    </w:p>
    <w:p w14:paraId="1CC97200" w14:textId="0DF3B369"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Conformément au RGPD et à la loi nationale Informatique et Libertés, vous disposez d’un droit d’accès, de rectification, d’opposition, de portabilité, d’effacement de celles-ci ou de demander une limitation du traitement aux données personnelles vous concernant en adressant un courrier postal à l’adresse suivante : </w:t>
      </w:r>
      <w:r w:rsidR="009B067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A l’attention d</w:t>
      </w:r>
      <w:r w:rsidR="009B0674">
        <w:rPr>
          <w:rFonts w:ascii="Source Sans Pro" w:eastAsia="Times New Roman" w:hAnsi="Source Sans Pro" w:cs="Times New Roman"/>
          <w:color w:val="43454B"/>
          <w:sz w:val="27"/>
          <w:szCs w:val="27"/>
          <w:lang w:eastAsia="fr-FR"/>
        </w:rPr>
        <w:t>es dirigeantes</w:t>
      </w:r>
      <w:r w:rsidRPr="00BE2BFE">
        <w:rPr>
          <w:rFonts w:ascii="Source Sans Pro" w:eastAsia="Times New Roman" w:hAnsi="Source Sans Pro" w:cs="Times New Roman"/>
          <w:color w:val="43454B"/>
          <w:sz w:val="27"/>
          <w:szCs w:val="27"/>
          <w:lang w:eastAsia="fr-FR"/>
        </w:rPr>
        <w:t xml:space="preserve">, </w:t>
      </w:r>
      <w:r w:rsidR="009B0674">
        <w:rPr>
          <w:rFonts w:ascii="Source Sans Pro" w:eastAsia="Times New Roman" w:hAnsi="Source Sans Pro" w:cs="Times New Roman"/>
          <w:color w:val="43454B"/>
          <w:sz w:val="27"/>
          <w:szCs w:val="27"/>
          <w:lang w:eastAsia="fr-FR"/>
        </w:rPr>
        <w:t xml:space="preserve">1086 route de </w:t>
      </w:r>
      <w:proofErr w:type="spellStart"/>
      <w:r w:rsidR="009B0674">
        <w:rPr>
          <w:rFonts w:ascii="Source Sans Pro" w:eastAsia="Times New Roman" w:hAnsi="Source Sans Pro" w:cs="Times New Roman"/>
          <w:color w:val="43454B"/>
          <w:sz w:val="27"/>
          <w:szCs w:val="27"/>
          <w:lang w:eastAsia="fr-FR"/>
        </w:rPr>
        <w:t>Crèvecoeur</w:t>
      </w:r>
      <w:proofErr w:type="spellEnd"/>
      <w:r w:rsidR="009B0674">
        <w:rPr>
          <w:rFonts w:ascii="Source Sans Pro" w:eastAsia="Times New Roman" w:hAnsi="Source Sans Pro" w:cs="Times New Roman"/>
          <w:color w:val="43454B"/>
          <w:sz w:val="27"/>
          <w:szCs w:val="27"/>
          <w:lang w:eastAsia="fr-FR"/>
        </w:rPr>
        <w:t>, Saint-Laurent du Mont, 14340 Cambremer</w:t>
      </w:r>
      <w:r w:rsidRPr="00BE2BFE">
        <w:rPr>
          <w:rFonts w:ascii="Source Sans Pro" w:eastAsia="Times New Roman" w:hAnsi="Source Sans Pro" w:cs="Times New Roman"/>
          <w:color w:val="43454B"/>
          <w:sz w:val="27"/>
          <w:szCs w:val="27"/>
          <w:lang w:eastAsia="fr-FR"/>
        </w:rPr>
        <w:t xml:space="preserve">, FRANCE. À défaut de réponse satisfaisante de </w:t>
      </w:r>
      <w:r w:rsidR="009B0674">
        <w:rPr>
          <w:rFonts w:ascii="Source Sans Pro" w:eastAsia="Times New Roman" w:hAnsi="Source Sans Pro" w:cs="Times New Roman"/>
          <w:color w:val="43454B"/>
          <w:sz w:val="27"/>
          <w:szCs w:val="27"/>
          <w:lang w:eastAsia="fr-FR"/>
        </w:rPr>
        <w:t>La ferme du bout du chemin</w:t>
      </w:r>
      <w:r w:rsidRPr="00BE2BFE">
        <w:rPr>
          <w:rFonts w:ascii="Source Sans Pro" w:eastAsia="Times New Roman" w:hAnsi="Source Sans Pro" w:cs="Times New Roman"/>
          <w:color w:val="43454B"/>
          <w:sz w:val="27"/>
          <w:szCs w:val="27"/>
          <w:lang w:eastAsia="fr-FR"/>
        </w:rPr>
        <w:t>, vous disposez également de la possibilité d’introduire une réclamation auprès d’une autorité de contrôle.</w:t>
      </w:r>
    </w:p>
    <w:p w14:paraId="7727317B"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w:t>
      </w:r>
    </w:p>
    <w:p w14:paraId="35A22077" w14:textId="77777777" w:rsidR="00BE2BFE" w:rsidRPr="00BE2BFE" w:rsidRDefault="00BE2BFE" w:rsidP="00BE2BFE">
      <w:pPr>
        <w:shd w:val="clear" w:color="auto" w:fill="FFFFFF"/>
        <w:spacing w:before="550" w:after="225" w:line="240" w:lineRule="auto"/>
        <w:outlineLvl w:val="2"/>
        <w:rPr>
          <w:rFonts w:ascii="equipextended-bold" w:eastAsia="Times New Roman" w:hAnsi="equipextended-bold" w:cs="Times New Roman"/>
          <w:color w:val="131315"/>
          <w:sz w:val="39"/>
          <w:szCs w:val="39"/>
          <w:lang w:eastAsia="fr-FR"/>
        </w:rPr>
      </w:pPr>
      <w:r w:rsidRPr="00BE2BFE">
        <w:rPr>
          <w:rFonts w:ascii="equipextended-bold" w:eastAsia="Times New Roman" w:hAnsi="equipextended-bold" w:cs="Times New Roman"/>
          <w:color w:val="131315"/>
          <w:sz w:val="39"/>
          <w:szCs w:val="39"/>
          <w:lang w:eastAsia="fr-FR"/>
        </w:rPr>
        <w:t>COOKIES :</w:t>
      </w:r>
    </w:p>
    <w:p w14:paraId="27C4348C" w14:textId="180648E3"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xml:space="preserve">Nous vous informons que des cookies peuvent s’installer automatiquement sur votre logiciel de navigation lors de l’utilisation de ce Site. Ces cookies peuvent être </w:t>
      </w:r>
      <w:proofErr w:type="gramStart"/>
      <w:r w:rsidRPr="00BE2BFE">
        <w:rPr>
          <w:rFonts w:ascii="Source Sans Pro" w:eastAsia="Times New Roman" w:hAnsi="Source Sans Pro" w:cs="Times New Roman"/>
          <w:color w:val="43454B"/>
          <w:sz w:val="27"/>
          <w:szCs w:val="27"/>
          <w:lang w:eastAsia="fr-FR"/>
        </w:rPr>
        <w:t>relatif</w:t>
      </w:r>
      <w:r w:rsidR="00C43224">
        <w:rPr>
          <w:rFonts w:ascii="Source Sans Pro" w:eastAsia="Times New Roman" w:hAnsi="Source Sans Pro" w:cs="Times New Roman"/>
          <w:color w:val="43454B"/>
          <w:sz w:val="27"/>
          <w:szCs w:val="27"/>
          <w:lang w:eastAsia="fr-FR"/>
        </w:rPr>
        <w:t xml:space="preserve">s </w:t>
      </w:r>
      <w:r w:rsidRPr="00BE2BFE">
        <w:rPr>
          <w:rFonts w:ascii="Source Sans Pro" w:eastAsia="Times New Roman" w:hAnsi="Source Sans Pro" w:cs="Times New Roman"/>
          <w:color w:val="43454B"/>
          <w:sz w:val="27"/>
          <w:szCs w:val="27"/>
          <w:lang w:eastAsia="fr-FR"/>
        </w:rPr>
        <w:t xml:space="preserve"> à</w:t>
      </w:r>
      <w:proofErr w:type="gramEnd"/>
      <w:r w:rsidRPr="00BE2BFE">
        <w:rPr>
          <w:rFonts w:ascii="Source Sans Pro" w:eastAsia="Times New Roman" w:hAnsi="Source Sans Pro" w:cs="Times New Roman"/>
          <w:color w:val="43454B"/>
          <w:sz w:val="27"/>
          <w:szCs w:val="27"/>
          <w:lang w:eastAsia="fr-FR"/>
        </w:rPr>
        <w:t xml:space="preserve"> la mesure d’audience, dans le but d’établir la volumétrie et les statistiques de fréquentation.</w:t>
      </w:r>
    </w:p>
    <w:p w14:paraId="2D20A4FE"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lastRenderedPageBreak/>
        <w:t>Il est considéré que vous avez donné votre accord au dépôt des cookies par notre Site :</w:t>
      </w:r>
    </w:p>
    <w:p w14:paraId="58667EB6" w14:textId="77777777" w:rsidR="00BE2BFE" w:rsidRPr="00BE2BFE" w:rsidRDefault="00BE2BFE" w:rsidP="00BE2BF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3454B"/>
          <w:sz w:val="27"/>
          <w:szCs w:val="27"/>
          <w:lang w:eastAsia="fr-FR"/>
        </w:rPr>
      </w:pPr>
      <w:proofErr w:type="gramStart"/>
      <w:r w:rsidRPr="00BE2BFE">
        <w:rPr>
          <w:rFonts w:ascii="Source Sans Pro" w:eastAsia="Times New Roman" w:hAnsi="Source Sans Pro" w:cs="Times New Roman"/>
          <w:color w:val="43454B"/>
          <w:sz w:val="27"/>
          <w:szCs w:val="27"/>
          <w:lang w:eastAsia="fr-FR"/>
        </w:rPr>
        <w:t>si</w:t>
      </w:r>
      <w:proofErr w:type="gramEnd"/>
      <w:r w:rsidRPr="00BE2BFE">
        <w:rPr>
          <w:rFonts w:ascii="Source Sans Pro" w:eastAsia="Times New Roman" w:hAnsi="Source Sans Pro" w:cs="Times New Roman"/>
          <w:color w:val="43454B"/>
          <w:sz w:val="27"/>
          <w:szCs w:val="27"/>
          <w:lang w:eastAsia="fr-FR"/>
        </w:rPr>
        <w:t xml:space="preserve"> vous avez poursuivi votre navigation en cliquant sur un élément du Site tel qu’une image, un titre, un bouton etc. ou en vous rendant sur toute autre page que la page par laquelle vous avez accédé à notre Site lors de votre première connexion ;</w:t>
      </w:r>
    </w:p>
    <w:p w14:paraId="6F17EF2B" w14:textId="77777777" w:rsidR="00BE2BFE" w:rsidRPr="00BE2BFE" w:rsidRDefault="00BE2BFE" w:rsidP="00BE2BFE">
      <w:pPr>
        <w:numPr>
          <w:ilvl w:val="0"/>
          <w:numId w:val="1"/>
        </w:numPr>
        <w:shd w:val="clear" w:color="auto" w:fill="FFFFFF"/>
        <w:spacing w:before="100" w:beforeAutospacing="1" w:after="0" w:line="240" w:lineRule="auto"/>
        <w:rPr>
          <w:rFonts w:ascii="Source Sans Pro" w:eastAsia="Times New Roman" w:hAnsi="Source Sans Pro" w:cs="Times New Roman"/>
          <w:color w:val="43454B"/>
          <w:sz w:val="27"/>
          <w:szCs w:val="27"/>
          <w:lang w:eastAsia="fr-FR"/>
        </w:rPr>
      </w:pPr>
      <w:proofErr w:type="gramStart"/>
      <w:r w:rsidRPr="00BE2BFE">
        <w:rPr>
          <w:rFonts w:ascii="Source Sans Pro" w:eastAsia="Times New Roman" w:hAnsi="Source Sans Pro" w:cs="Times New Roman"/>
          <w:color w:val="43454B"/>
          <w:sz w:val="27"/>
          <w:szCs w:val="27"/>
          <w:lang w:eastAsia="fr-FR"/>
        </w:rPr>
        <w:t>pour</w:t>
      </w:r>
      <w:proofErr w:type="gramEnd"/>
      <w:r w:rsidRPr="00BE2BFE">
        <w:rPr>
          <w:rFonts w:ascii="Source Sans Pro" w:eastAsia="Times New Roman" w:hAnsi="Source Sans Pro" w:cs="Times New Roman"/>
          <w:color w:val="43454B"/>
          <w:sz w:val="27"/>
          <w:szCs w:val="27"/>
          <w:lang w:eastAsia="fr-FR"/>
        </w:rPr>
        <w:t xml:space="preserve"> une durée de treize mois à compter du premier dépôt dans votre équipement informatique. Une fois ce délai dépassé, votre accord sera redemandé pour l’utilisation de ces cookies.</w:t>
      </w:r>
    </w:p>
    <w:p w14:paraId="043F49C6" w14:textId="77777777" w:rsidR="00BE2BFE" w:rsidRPr="00BE2BFE" w:rsidRDefault="00BE2BFE" w:rsidP="00BE2BFE">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Vous pouvez, à tout moment, modifier vos souhaits concernant le dépôt de cookies par notre Site, via le paramétrage de votre navigateur web.</w:t>
      </w:r>
    </w:p>
    <w:p w14:paraId="75049514" w14:textId="77777777" w:rsidR="00C43224" w:rsidRDefault="00BE2BFE" w:rsidP="00C43224">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Source Sans Pro" w:eastAsia="Times New Roman" w:hAnsi="Source Sans Pro" w:cs="Times New Roman"/>
          <w:color w:val="43454B"/>
          <w:sz w:val="27"/>
          <w:szCs w:val="27"/>
          <w:lang w:eastAsia="fr-FR"/>
        </w:rPr>
        <w:t> </w:t>
      </w:r>
    </w:p>
    <w:p w14:paraId="11503A85" w14:textId="22501364" w:rsidR="00BE2BFE" w:rsidRPr="00BE2BFE" w:rsidRDefault="00BE2BFE" w:rsidP="00C43224">
      <w:pPr>
        <w:shd w:val="clear" w:color="auto" w:fill="FFFFFF"/>
        <w:spacing w:after="340" w:line="240" w:lineRule="auto"/>
        <w:rPr>
          <w:rFonts w:ascii="Source Sans Pro" w:eastAsia="Times New Roman" w:hAnsi="Source Sans Pro" w:cs="Times New Roman"/>
          <w:color w:val="43454B"/>
          <w:sz w:val="27"/>
          <w:szCs w:val="27"/>
          <w:lang w:eastAsia="fr-FR"/>
        </w:rPr>
      </w:pPr>
      <w:r w:rsidRPr="00BE2BFE">
        <w:rPr>
          <w:rFonts w:ascii="equipextended-bold" w:eastAsia="Times New Roman" w:hAnsi="equipextended-bold" w:cs="Times New Roman"/>
          <w:color w:val="131315"/>
          <w:sz w:val="39"/>
          <w:szCs w:val="39"/>
          <w:lang w:eastAsia="fr-FR"/>
        </w:rPr>
        <w:t>FOURNISSEUR SERVEUR :</w:t>
      </w:r>
    </w:p>
    <w:p w14:paraId="4DE1B78A" w14:textId="10909541" w:rsidR="00BE2BFE" w:rsidRPr="00BE2BFE" w:rsidRDefault="00C43224" w:rsidP="00BE2BFE">
      <w:pPr>
        <w:shd w:val="clear" w:color="auto" w:fill="FFFFFF"/>
        <w:spacing w:after="0" w:line="240" w:lineRule="auto"/>
        <w:rPr>
          <w:rFonts w:ascii="Source Sans Pro" w:eastAsia="Times New Roman" w:hAnsi="Source Sans Pro" w:cs="Times New Roman"/>
          <w:color w:val="43454B"/>
          <w:sz w:val="27"/>
          <w:szCs w:val="27"/>
          <w:lang w:eastAsia="fr-FR"/>
        </w:rPr>
      </w:pPr>
      <w:r>
        <w:rPr>
          <w:rFonts w:ascii="Source Sans Pro" w:eastAsia="Times New Roman" w:hAnsi="Source Sans Pro" w:cs="Times New Roman"/>
          <w:color w:val="43454B"/>
          <w:sz w:val="27"/>
          <w:szCs w:val="27"/>
          <w:lang w:eastAsia="fr-FR"/>
        </w:rPr>
        <w:t>O2switch</w:t>
      </w:r>
    </w:p>
    <w:p w14:paraId="263F4ACA" w14:textId="77777777" w:rsidR="00AD57D9" w:rsidRDefault="00AD57D9"/>
    <w:sectPr w:rsidR="00AD5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quipextended-bold">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6114C"/>
    <w:multiLevelType w:val="multilevel"/>
    <w:tmpl w:val="7D1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14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E"/>
    <w:rsid w:val="003D1471"/>
    <w:rsid w:val="00424544"/>
    <w:rsid w:val="008708BA"/>
    <w:rsid w:val="009B0674"/>
    <w:rsid w:val="00AD57D9"/>
    <w:rsid w:val="00BE2BFE"/>
    <w:rsid w:val="00C31CDA"/>
    <w:rsid w:val="00C43224"/>
    <w:rsid w:val="00EC1D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4D8D"/>
  <w15:chartTrackingRefBased/>
  <w15:docId w15:val="{DCB7F0CE-D0C8-408E-BB6B-6A9C92CC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E2BF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E2BF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E2BF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E2BF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E2B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E2BFE"/>
    <w:rPr>
      <w:color w:val="0000FF"/>
      <w:u w:val="single"/>
    </w:rPr>
  </w:style>
  <w:style w:type="character" w:styleId="Mentionnonrsolue">
    <w:name w:val="Unresolved Mention"/>
    <w:basedOn w:val="Policepardfaut"/>
    <w:uiPriority w:val="99"/>
    <w:semiHidden/>
    <w:unhideWhenUsed/>
    <w:rsid w:val="00C3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2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fermeduboutduchemin.fr" TargetMode="External"/><Relationship Id="rId5" Type="http://schemas.openxmlformats.org/officeDocument/2006/relationships/hyperlink" Target="mailto:contact@patissier-zingueur.com&#16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928</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dc:creator>
  <cp:keywords/>
  <dc:description/>
  <cp:lastModifiedBy>Ewen</cp:lastModifiedBy>
  <cp:revision>2</cp:revision>
  <dcterms:created xsi:type="dcterms:W3CDTF">2022-07-04T20:45:00Z</dcterms:created>
  <dcterms:modified xsi:type="dcterms:W3CDTF">2022-07-04T21:36:00Z</dcterms:modified>
</cp:coreProperties>
</file>