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366" w:rsidRPr="00C226AC" w:rsidRDefault="00A8087A">
      <w:pPr>
        <w:rPr>
          <w:rFonts w:ascii="Arial" w:hAnsi="Arial" w:cs="Arial"/>
          <w:lang w:val="en-US"/>
        </w:rPr>
      </w:pPr>
      <w:proofErr w:type="spellStart"/>
      <w:proofErr w:type="gramStart"/>
      <w:r w:rsidRPr="00936366">
        <w:rPr>
          <w:rFonts w:ascii="Arial" w:eastAsia="Times New Roman" w:hAnsi="Arial" w:cs="Arial"/>
          <w:b/>
          <w:bCs/>
          <w:color w:val="252525"/>
          <w:sz w:val="21"/>
          <w:szCs w:val="21"/>
          <w:lang w:val="en-US"/>
        </w:rPr>
        <w:t>TortoiseSVN</w:t>
      </w:r>
      <w:proofErr w:type="spellEnd"/>
      <w:r w:rsidRPr="00936366">
        <w:rPr>
          <w:rFonts w:ascii="Arial" w:eastAsia="Times New Roman" w:hAnsi="Arial" w:cs="Arial"/>
          <w:color w:val="252525"/>
          <w:sz w:val="21"/>
          <w:szCs w:val="21"/>
          <w:lang w:val="en-US"/>
        </w:rPr>
        <w:t> –</w:t>
      </w:r>
      <w:r w:rsidRPr="00AF7036">
        <w:rPr>
          <w:rFonts w:ascii="Arial" w:eastAsia="Times New Roman" w:hAnsi="Arial" w:cs="Arial"/>
          <w:color w:val="252525"/>
          <w:sz w:val="21"/>
          <w:szCs w:val="21"/>
          <w:lang w:val="en-US"/>
        </w:rPr>
        <w:t xml:space="preserve"> </w:t>
      </w:r>
      <w:proofErr w:type="spellStart"/>
      <w:r w:rsidRPr="00451AD5">
        <w:rPr>
          <w:rFonts w:ascii="Arial" w:eastAsia="Times New Roman" w:hAnsi="Arial" w:cs="Arial"/>
          <w:color w:val="252525"/>
          <w:lang w:val="en-US"/>
        </w:rPr>
        <w:t>свободен</w:t>
      </w:r>
      <w:proofErr w:type="spellEnd"/>
      <w:r w:rsidRPr="00451AD5">
        <w:rPr>
          <w:rFonts w:ascii="Arial" w:eastAsia="Times New Roman" w:hAnsi="Arial" w:cs="Arial"/>
          <w:color w:val="252525"/>
          <w:lang w:val="en-US"/>
        </w:rPr>
        <w:t xml:space="preserve"> open-source Windows-</w:t>
      </w:r>
      <w:proofErr w:type="spellStart"/>
      <w:r w:rsidRPr="00451AD5">
        <w:rPr>
          <w:rFonts w:ascii="Arial" w:eastAsia="Times New Roman" w:hAnsi="Arial" w:cs="Arial"/>
          <w:color w:val="252525"/>
          <w:lang w:val="en-US"/>
        </w:rPr>
        <w:t>инструмент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за</w:t>
      </w:r>
      <w:proofErr w:type="spellEnd"/>
      <w:r w:rsidRPr="00451AD5">
        <w:rPr>
          <w:rFonts w:ascii="Arial" w:eastAsia="Times New Roman" w:hAnsi="Arial" w:cs="Arial"/>
          <w:color w:val="252525"/>
          <w:lang w:val="en-US"/>
        </w:rPr>
        <w:t> </w:t>
      </w:r>
      <w:r w:rsidRPr="00451AD5">
        <w:rPr>
          <w:rFonts w:ascii="Arial" w:eastAsia="Times New Roman" w:hAnsi="Arial" w:cs="Arial"/>
          <w:color w:val="252525"/>
        </w:rPr>
        <w:t xml:space="preserve">системата за контрол на версии </w:t>
      </w:r>
      <w:r w:rsidRPr="00451AD5">
        <w:rPr>
          <w:rFonts w:ascii="Arial" w:eastAsia="Times New Roman" w:hAnsi="Arial" w:cs="Arial"/>
          <w:i/>
          <w:iCs/>
          <w:color w:val="252525"/>
          <w:lang w:val="en-US"/>
        </w:rPr>
        <w:t>Apache Subversion</w:t>
      </w:r>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лиценз</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w:t>
      </w:r>
      <w:r w:rsidRPr="00451AD5">
        <w:rPr>
          <w:rFonts w:ascii="Arial" w:eastAsia="Times New Roman" w:hAnsi="Arial" w:cs="Arial"/>
          <w:i/>
          <w:iCs/>
          <w:color w:val="252525"/>
          <w:lang w:val="en-US"/>
        </w:rPr>
        <w:t>GNU General Public License (GPL)</w:t>
      </w:r>
      <w:r w:rsidRPr="00451AD5">
        <w:rPr>
          <w:rFonts w:ascii="Arial" w:eastAsia="Times New Roman" w:hAnsi="Arial" w:cs="Arial"/>
          <w:color w:val="252525"/>
          <w:lang w:val="en-US"/>
        </w:rPr>
        <w:t>.</w:t>
      </w:r>
      <w:proofErr w:type="gramEnd"/>
      <w:r w:rsidRPr="00451AD5">
        <w:rPr>
          <w:rFonts w:ascii="Arial" w:eastAsia="Times New Roman" w:hAnsi="Arial" w:cs="Arial"/>
          <w:color w:val="252525"/>
          <w:lang w:val="en-US"/>
        </w:rPr>
        <w:t xml:space="preserve"> </w:t>
      </w:r>
      <w:r w:rsidRPr="00451AD5">
        <w:rPr>
          <w:rFonts w:ascii="Arial" w:hAnsi="Arial" w:cs="Arial"/>
        </w:rPr>
        <w:t>TortoiseSVN</w:t>
      </w:r>
      <w:r w:rsidRPr="00451AD5">
        <w:rPr>
          <w:rFonts w:ascii="Arial" w:eastAsia="Times New Roman" w:hAnsi="Arial" w:cs="Arial"/>
          <w:color w:val="252525"/>
          <w:lang w:val="en-US"/>
        </w:rPr>
        <w:t xml:space="preserve"> </w:t>
      </w:r>
      <w:r w:rsidRPr="00451AD5">
        <w:rPr>
          <w:rFonts w:ascii="Arial" w:eastAsia="Times New Roman" w:hAnsi="Arial" w:cs="Arial"/>
          <w:color w:val="252525"/>
        </w:rPr>
        <w:t>у</w:t>
      </w:r>
      <w:proofErr w:type="spellStart"/>
      <w:r w:rsidRPr="00451AD5">
        <w:rPr>
          <w:rFonts w:ascii="Arial" w:eastAsia="Times New Roman" w:hAnsi="Arial" w:cs="Arial"/>
          <w:color w:val="252525"/>
          <w:lang w:val="en-US"/>
        </w:rPr>
        <w:t>правлява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файлове</w:t>
      </w:r>
      <w:proofErr w:type="spellEnd"/>
      <w:r w:rsidRPr="00451AD5">
        <w:rPr>
          <w:rFonts w:ascii="Arial" w:eastAsia="Times New Roman" w:hAnsi="Arial" w:cs="Arial"/>
          <w:color w:val="252525"/>
          <w:lang w:val="en-US"/>
        </w:rPr>
        <w:t xml:space="preserve"> и </w:t>
      </w:r>
      <w:proofErr w:type="spellStart"/>
      <w:r w:rsidRPr="00451AD5">
        <w:rPr>
          <w:rFonts w:ascii="Arial" w:eastAsia="Times New Roman" w:hAnsi="Arial" w:cs="Arial"/>
          <w:color w:val="252525"/>
          <w:lang w:val="en-US"/>
        </w:rPr>
        <w:t>директории</w:t>
      </w:r>
      <w:proofErr w:type="spellEnd"/>
      <w:r w:rsidRPr="00451AD5">
        <w:rPr>
          <w:rFonts w:ascii="Arial" w:eastAsia="Times New Roman" w:hAnsi="Arial" w:cs="Arial"/>
          <w:color w:val="252525"/>
          <w:lang w:val="en-US"/>
        </w:rPr>
        <w:t xml:space="preserve"> в </w:t>
      </w:r>
      <w:proofErr w:type="spellStart"/>
      <w:r w:rsidRPr="00451AD5">
        <w:rPr>
          <w:rFonts w:ascii="Arial" w:eastAsia="Times New Roman" w:hAnsi="Arial" w:cs="Arial"/>
          <w:color w:val="252525"/>
          <w:lang w:val="en-US"/>
        </w:rPr>
        <w:t>реално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време</w:t>
      </w:r>
      <w:proofErr w:type="spellEnd"/>
      <w:r w:rsidRPr="00451AD5">
        <w:rPr>
          <w:rFonts w:ascii="Arial" w:eastAsia="Times New Roman" w:hAnsi="Arial" w:cs="Arial"/>
          <w:color w:val="252525"/>
          <w:lang w:val="en-US"/>
        </w:rPr>
        <w:t>.</w:t>
      </w:r>
      <w:r w:rsidR="00301A7A" w:rsidRPr="00451AD5">
        <w:rPr>
          <w:rFonts w:ascii="Arial" w:hAnsi="Arial" w:cs="Arial"/>
        </w:rPr>
        <w:t xml:space="preserve"> Файло</w:t>
      </w:r>
      <w:r w:rsidRPr="00451AD5">
        <w:rPr>
          <w:rFonts w:ascii="Arial" w:hAnsi="Arial" w:cs="Arial"/>
        </w:rPr>
        <w:t>вете се съхраняват в централно</w:t>
      </w:r>
      <w:r w:rsidR="00301A7A" w:rsidRPr="00451AD5">
        <w:rPr>
          <w:rFonts w:ascii="Arial" w:hAnsi="Arial" w:cs="Arial"/>
        </w:rPr>
        <w:t xml:space="preserve"> </w:t>
      </w:r>
      <w:r w:rsidR="00301A7A" w:rsidRPr="00451AD5">
        <w:rPr>
          <w:rFonts w:ascii="Arial" w:hAnsi="Arial" w:cs="Arial"/>
          <w:i/>
        </w:rPr>
        <w:t>хранилище</w:t>
      </w:r>
      <w:r w:rsidR="00301A7A" w:rsidRPr="00451AD5">
        <w:rPr>
          <w:rFonts w:ascii="Arial" w:hAnsi="Arial" w:cs="Arial"/>
        </w:rPr>
        <w:t>.  Принципът на р</w:t>
      </w:r>
      <w:r w:rsidRPr="00451AD5">
        <w:rPr>
          <w:rFonts w:ascii="Arial" w:hAnsi="Arial" w:cs="Arial"/>
        </w:rPr>
        <w:t>аботата на хранилището е сходенен с този на</w:t>
      </w:r>
      <w:r w:rsidR="005C7E20" w:rsidRPr="00451AD5">
        <w:rPr>
          <w:rFonts w:ascii="Arial" w:hAnsi="Arial" w:cs="Arial"/>
        </w:rPr>
        <w:t xml:space="preserve"> </w:t>
      </w:r>
      <w:r w:rsidR="00301A7A" w:rsidRPr="00451AD5">
        <w:rPr>
          <w:rFonts w:ascii="Arial" w:hAnsi="Arial" w:cs="Arial"/>
        </w:rPr>
        <w:t xml:space="preserve">стандартен файлов сървър, </w:t>
      </w:r>
      <w:r w:rsidRPr="00451AD5">
        <w:rPr>
          <w:rFonts w:ascii="Arial" w:hAnsi="Arial" w:cs="Arial"/>
        </w:rPr>
        <w:t>като</w:t>
      </w:r>
      <w:r w:rsidR="005C7E20" w:rsidRPr="00451AD5">
        <w:rPr>
          <w:rFonts w:ascii="Arial" w:hAnsi="Arial" w:cs="Arial"/>
        </w:rPr>
        <w:t xml:space="preserve"> освен това допълнително </w:t>
      </w:r>
      <w:r w:rsidRPr="00451AD5">
        <w:rPr>
          <w:rFonts w:ascii="Arial" w:hAnsi="Arial" w:cs="Arial"/>
        </w:rPr>
        <w:t xml:space="preserve">се запаметява </w:t>
      </w:r>
      <w:r w:rsidR="00301A7A" w:rsidRPr="00451AD5">
        <w:rPr>
          <w:rFonts w:ascii="Arial" w:hAnsi="Arial" w:cs="Arial"/>
        </w:rPr>
        <w:t>всяка извършена промяна върху файл или директория. Това позволява лесно възстановяване на по-стари версии на файлове и преглед на историята на всички извършени до момента промени</w:t>
      </w:r>
      <w:r w:rsidR="00F9553C" w:rsidRPr="00451AD5">
        <w:rPr>
          <w:rFonts w:ascii="Arial" w:hAnsi="Arial" w:cs="Arial"/>
        </w:rPr>
        <w:t>.</w:t>
      </w:r>
    </w:p>
    <w:p w:rsidR="00C931F9" w:rsidRDefault="00C931F9" w:rsidP="00C931F9">
      <w:pPr>
        <w:pStyle w:val="Heading2"/>
      </w:pPr>
      <w:r>
        <w:t>Основни черти</w:t>
      </w:r>
    </w:p>
    <w:p w:rsidR="0013217D" w:rsidRPr="00451AD5" w:rsidRDefault="00B76180" w:rsidP="0013217D">
      <w:pPr>
        <w:rPr>
          <w:rFonts w:ascii="Arial" w:hAnsi="Arial" w:cs="Arial"/>
          <w:u w:val="single"/>
        </w:rPr>
      </w:pPr>
      <w:r w:rsidRPr="00451AD5">
        <w:rPr>
          <w:rFonts w:ascii="Arial" w:hAnsi="Arial" w:cs="Arial"/>
          <w:u w:val="single"/>
        </w:rPr>
        <w:t>Интегриране с файлов менижър</w:t>
      </w:r>
    </w:p>
    <w:p w:rsidR="00A8087A" w:rsidRPr="00451AD5" w:rsidRDefault="00A8087A" w:rsidP="00451AD5">
      <w:pPr>
        <w:shd w:val="clear" w:color="auto" w:fill="FFFFFF"/>
        <w:spacing w:before="120" w:after="120"/>
        <w:rPr>
          <w:rFonts w:ascii="Arial" w:eastAsia="Times New Roman" w:hAnsi="Arial" w:cs="Arial"/>
          <w:color w:val="252525"/>
          <w:lang w:val="en-US"/>
        </w:rPr>
      </w:pPr>
      <w:proofErr w:type="spellStart"/>
      <w:proofErr w:type="gramStart"/>
      <w:r w:rsidRPr="00451AD5">
        <w:rPr>
          <w:rFonts w:ascii="Arial" w:eastAsia="Times New Roman" w:hAnsi="Arial" w:cs="Arial"/>
          <w:color w:val="252525"/>
          <w:lang w:val="en-US"/>
        </w:rPr>
        <w:t>TortoiseSVN</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интегрира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безпроблемно</w:t>
      </w:r>
      <w:proofErr w:type="spellEnd"/>
      <w:r w:rsidRPr="00451AD5">
        <w:rPr>
          <w:rFonts w:ascii="Arial" w:eastAsia="Times New Roman" w:hAnsi="Arial" w:cs="Arial"/>
          <w:color w:val="252525"/>
          <w:lang w:val="en-US"/>
        </w:rPr>
        <w:t xml:space="preserve"> в </w:t>
      </w:r>
      <w:hyperlink r:id="rId5" w:history="1">
        <w:r w:rsidRPr="00451AD5">
          <w:rPr>
            <w:rFonts w:ascii="Arial" w:eastAsia="Times New Roman" w:hAnsi="Arial" w:cs="Arial"/>
            <w:color w:val="663366"/>
            <w:lang w:val="en-US"/>
          </w:rPr>
          <w:t>Windows-</w:t>
        </w:r>
        <w:proofErr w:type="spellStart"/>
        <w:r w:rsidRPr="00451AD5">
          <w:rPr>
            <w:rFonts w:ascii="Arial" w:eastAsia="Times New Roman" w:hAnsi="Arial" w:cs="Arial"/>
            <w:color w:val="663366"/>
            <w:lang w:val="en-US"/>
          </w:rPr>
          <w:t>обвивката</w:t>
        </w:r>
        <w:proofErr w:type="spellEnd"/>
      </w:hyperlink>
      <w:r w:rsidRPr="00451AD5">
        <w:rPr>
          <w:rFonts w:ascii="Arial" w:eastAsia="Times New Roman" w:hAnsi="Arial" w:cs="Arial"/>
          <w:color w:val="252525"/>
          <w:lang w:val="en-US"/>
        </w:rPr>
        <w:t> (</w:t>
      </w:r>
      <w:proofErr w:type="spellStart"/>
      <w:r w:rsidRPr="00451AD5">
        <w:rPr>
          <w:rFonts w:ascii="Arial" w:eastAsia="Times New Roman" w:hAnsi="Arial" w:cs="Arial"/>
          <w:color w:val="252525"/>
          <w:lang w:val="en-US"/>
        </w:rPr>
        <w:t>като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например</w:t>
      </w:r>
      <w:proofErr w:type="spellEnd"/>
      <w:r w:rsidRPr="00451AD5">
        <w:rPr>
          <w:rFonts w:ascii="Arial" w:eastAsia="Times New Roman" w:hAnsi="Arial" w:cs="Arial"/>
          <w:color w:val="252525"/>
          <w:lang w:val="en-US"/>
        </w:rPr>
        <w:t xml:space="preserve"> Windows Explorer).</w:t>
      </w:r>
      <w:proofErr w:type="gramEnd"/>
      <w:r w:rsidRPr="00451AD5">
        <w:rPr>
          <w:rFonts w:ascii="Arial" w:eastAsia="Times New Roman" w:hAnsi="Arial" w:cs="Arial"/>
          <w:color w:val="252525"/>
          <w:lang w:val="en-US"/>
        </w:rPr>
        <w:t xml:space="preserve"> </w:t>
      </w:r>
      <w:proofErr w:type="spellStart"/>
      <w:proofErr w:type="gramStart"/>
      <w:r w:rsidRPr="00451AD5">
        <w:rPr>
          <w:rFonts w:ascii="Arial" w:eastAsia="Times New Roman" w:hAnsi="Arial" w:cs="Arial"/>
          <w:color w:val="252525"/>
          <w:lang w:val="en-US"/>
        </w:rPr>
        <w:t>Това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позволява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потребителя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продължи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работи</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инструментите</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които</w:t>
      </w:r>
      <w:proofErr w:type="spellEnd"/>
      <w:r w:rsidRPr="00451AD5">
        <w:rPr>
          <w:rFonts w:ascii="Arial" w:eastAsia="Times New Roman" w:hAnsi="Arial" w:cs="Arial"/>
          <w:color w:val="252525"/>
          <w:lang w:val="en-US"/>
        </w:rPr>
        <w:t xml:space="preserve"> е </w:t>
      </w:r>
      <w:proofErr w:type="spellStart"/>
      <w:r w:rsidRPr="00451AD5">
        <w:rPr>
          <w:rFonts w:ascii="Arial" w:eastAsia="Times New Roman" w:hAnsi="Arial" w:cs="Arial"/>
          <w:color w:val="252525"/>
          <w:lang w:val="en-US"/>
        </w:rPr>
        <w:t>свикнал</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без</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му</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налага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отваря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приложението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всеки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път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необходимост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използване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функциите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за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контрол</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версиите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предоставени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xml:space="preserve"> Subversion.</w:t>
      </w:r>
      <w:proofErr w:type="gramEnd"/>
    </w:p>
    <w:p w:rsidR="00A8087A" w:rsidRPr="00451AD5" w:rsidRDefault="00A8087A" w:rsidP="00451AD5">
      <w:pPr>
        <w:shd w:val="clear" w:color="auto" w:fill="FFFFFF"/>
        <w:spacing w:before="120" w:after="120"/>
        <w:rPr>
          <w:rFonts w:ascii="Arial" w:eastAsia="Times New Roman" w:hAnsi="Arial" w:cs="Arial"/>
          <w:color w:val="252525"/>
        </w:rPr>
      </w:pPr>
      <w:proofErr w:type="spellStart"/>
      <w:proofErr w:type="gramStart"/>
      <w:r w:rsidRPr="00451AD5">
        <w:rPr>
          <w:rFonts w:ascii="Arial" w:eastAsia="Times New Roman" w:hAnsi="Arial" w:cs="Arial"/>
          <w:color w:val="252525"/>
          <w:lang w:val="en-US"/>
        </w:rPr>
        <w:t>Контекстното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меню</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TortoiseSVN</w:t>
      </w:r>
      <w:proofErr w:type="spellEnd"/>
      <w:r w:rsidRPr="00451AD5">
        <w:rPr>
          <w:rFonts w:ascii="Arial" w:eastAsia="Times New Roman" w:hAnsi="Arial" w:cs="Arial"/>
          <w:color w:val="252525"/>
          <w:lang w:val="en-US"/>
        </w:rPr>
        <w:t xml:space="preserve"> е </w:t>
      </w:r>
      <w:proofErr w:type="spellStart"/>
      <w:r w:rsidRPr="00451AD5">
        <w:rPr>
          <w:rFonts w:ascii="Arial" w:eastAsia="Times New Roman" w:hAnsi="Arial" w:cs="Arial"/>
          <w:color w:val="252525"/>
          <w:lang w:val="en-US"/>
        </w:rPr>
        <w:t>съвместимо</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различни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файлови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мениджъри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което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задължава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потребителя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използва</w:t>
      </w:r>
      <w:proofErr w:type="spellEnd"/>
      <w:r w:rsidRPr="00451AD5">
        <w:rPr>
          <w:rFonts w:ascii="Arial" w:eastAsia="Times New Roman" w:hAnsi="Arial" w:cs="Arial"/>
          <w:color w:val="252525"/>
          <w:lang w:val="en-US"/>
        </w:rPr>
        <w:t xml:space="preserve"> Windows Explorer-a, </w:t>
      </w:r>
      <w:proofErr w:type="spellStart"/>
      <w:r w:rsidRPr="00451AD5">
        <w:rPr>
          <w:rFonts w:ascii="Arial" w:eastAsia="Times New Roman" w:hAnsi="Arial" w:cs="Arial"/>
          <w:color w:val="252525"/>
          <w:lang w:val="en-US"/>
        </w:rPr>
        <w:t>може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го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достъпва</w:t>
      </w:r>
      <w:proofErr w:type="spellEnd"/>
      <w:r w:rsidRPr="00451AD5">
        <w:rPr>
          <w:rFonts w:ascii="Arial" w:eastAsia="Times New Roman" w:hAnsi="Arial" w:cs="Arial"/>
          <w:color w:val="252525"/>
          <w:lang w:val="en-US"/>
        </w:rPr>
        <w:t xml:space="preserve"> и </w:t>
      </w:r>
      <w:proofErr w:type="spellStart"/>
      <w:r w:rsidRPr="00451AD5">
        <w:rPr>
          <w:rFonts w:ascii="Arial" w:eastAsia="Times New Roman" w:hAnsi="Arial" w:cs="Arial"/>
          <w:color w:val="252525"/>
          <w:lang w:val="en-US"/>
        </w:rPr>
        <w:t>чрез</w:t>
      </w:r>
      <w:proofErr w:type="spellEnd"/>
      <w:r w:rsidRPr="00451AD5">
        <w:rPr>
          <w:rFonts w:ascii="Arial" w:eastAsia="Times New Roman" w:hAnsi="Arial" w:cs="Arial"/>
          <w:color w:val="252525"/>
          <w:lang w:val="en-US"/>
        </w:rPr>
        <w:t xml:space="preserve"> File/Open-</w:t>
      </w:r>
      <w:proofErr w:type="spellStart"/>
      <w:r w:rsidRPr="00451AD5">
        <w:rPr>
          <w:rFonts w:ascii="Arial" w:eastAsia="Times New Roman" w:hAnsi="Arial" w:cs="Arial"/>
          <w:color w:val="252525"/>
          <w:lang w:val="en-US"/>
        </w:rPr>
        <w:t>диалоговия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прозорец</w:t>
      </w:r>
      <w:proofErr w:type="spellEnd"/>
      <w:r w:rsidRPr="00451AD5">
        <w:rPr>
          <w:rFonts w:ascii="Arial" w:eastAsia="Times New Roman" w:hAnsi="Arial" w:cs="Arial"/>
          <w:color w:val="252525"/>
          <w:lang w:val="en-US"/>
        </w:rPr>
        <w:t>.</w:t>
      </w:r>
      <w:proofErr w:type="gramEnd"/>
    </w:p>
    <w:p w:rsidR="00B76180" w:rsidRPr="00451AD5" w:rsidRDefault="00B76180" w:rsidP="00451AD5">
      <w:pPr>
        <w:shd w:val="clear" w:color="auto" w:fill="FFFFFF"/>
        <w:spacing w:before="120" w:after="120"/>
        <w:rPr>
          <w:rFonts w:ascii="Arial" w:eastAsia="Times New Roman" w:hAnsi="Arial" w:cs="Arial"/>
          <w:color w:val="252525"/>
          <w:u w:val="single"/>
        </w:rPr>
      </w:pPr>
      <w:r w:rsidRPr="00451AD5">
        <w:rPr>
          <w:rFonts w:ascii="Arial" w:eastAsia="Times New Roman" w:hAnsi="Arial" w:cs="Arial"/>
          <w:color w:val="252525"/>
          <w:u w:val="single"/>
        </w:rPr>
        <w:t>Икони</w:t>
      </w:r>
    </w:p>
    <w:p w:rsidR="00B76180" w:rsidRPr="007F2AF1" w:rsidRDefault="00A8087A" w:rsidP="007F2AF1">
      <w:pPr>
        <w:shd w:val="clear" w:color="auto" w:fill="FFFFFF"/>
        <w:spacing w:before="120" w:after="120"/>
        <w:rPr>
          <w:rFonts w:ascii="Arial" w:eastAsia="Times New Roman" w:hAnsi="Arial" w:cs="Arial"/>
          <w:color w:val="252525"/>
        </w:rPr>
      </w:pPr>
      <w:proofErr w:type="spellStart"/>
      <w:proofErr w:type="gramStart"/>
      <w:r w:rsidRPr="00451AD5">
        <w:rPr>
          <w:rFonts w:ascii="Arial" w:eastAsia="Times New Roman" w:hAnsi="Arial" w:cs="Arial"/>
          <w:color w:val="252525"/>
          <w:lang w:val="en-US"/>
        </w:rPr>
        <w:t>Състоянието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всеки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подверсии</w:t>
      </w:r>
      <w:proofErr w:type="spellEnd"/>
      <w:r w:rsidRPr="00451AD5">
        <w:rPr>
          <w:rFonts w:ascii="Arial" w:eastAsia="Times New Roman" w:hAnsi="Arial" w:cs="Arial"/>
          <w:color w:val="252525"/>
          <w:lang w:val="en-US"/>
        </w:rPr>
        <w:t xml:space="preserve"> в </w:t>
      </w:r>
      <w:proofErr w:type="spellStart"/>
      <w:r w:rsidRPr="00451AD5">
        <w:rPr>
          <w:rFonts w:ascii="Arial" w:eastAsia="Times New Roman" w:hAnsi="Arial" w:cs="Arial"/>
          <w:color w:val="252525"/>
          <w:lang w:val="en-US"/>
        </w:rPr>
        <w:t>себе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индицира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малка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иконка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върху</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тази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файла</w:t>
      </w:r>
      <w:proofErr w:type="spellEnd"/>
      <w:r w:rsidRPr="00451AD5">
        <w:rPr>
          <w:rFonts w:ascii="Arial" w:eastAsia="Times New Roman" w:hAnsi="Arial" w:cs="Arial"/>
          <w:color w:val="252525"/>
          <w:lang w:val="en-US"/>
        </w:rPr>
        <w:t>.</w:t>
      </w:r>
      <w:proofErr w:type="gramEnd"/>
      <w:r w:rsidRPr="00451AD5">
        <w:rPr>
          <w:rFonts w:ascii="Arial" w:eastAsia="Times New Roman" w:hAnsi="Arial" w:cs="Arial"/>
          <w:color w:val="252525"/>
          <w:lang w:val="en-US"/>
        </w:rPr>
        <w:t xml:space="preserve"> </w:t>
      </w:r>
      <w:proofErr w:type="spellStart"/>
      <w:proofErr w:type="gramStart"/>
      <w:r w:rsidRPr="00451AD5">
        <w:rPr>
          <w:rFonts w:ascii="Arial" w:eastAsia="Times New Roman" w:hAnsi="Arial" w:cs="Arial"/>
          <w:color w:val="252525"/>
          <w:lang w:val="en-US"/>
        </w:rPr>
        <w:t>По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този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начин</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потребителят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вижда</w:t>
      </w:r>
      <w:proofErr w:type="spellEnd"/>
      <w:r w:rsidRPr="00451AD5">
        <w:rPr>
          <w:rFonts w:ascii="Arial" w:eastAsia="Times New Roman" w:hAnsi="Arial" w:cs="Arial"/>
          <w:color w:val="252525"/>
          <w:lang w:val="en-US"/>
        </w:rPr>
        <w:t xml:space="preserve"> в </w:t>
      </w:r>
      <w:proofErr w:type="spellStart"/>
      <w:r w:rsidRPr="00451AD5">
        <w:rPr>
          <w:rFonts w:ascii="Arial" w:eastAsia="Times New Roman" w:hAnsi="Arial" w:cs="Arial"/>
          <w:color w:val="252525"/>
          <w:lang w:val="en-US"/>
        </w:rPr>
        <w:t>какво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състояние</w:t>
      </w:r>
      <w:proofErr w:type="spellEnd"/>
      <w:r w:rsidRPr="00451AD5">
        <w:rPr>
          <w:rFonts w:ascii="Arial" w:eastAsia="Times New Roman" w:hAnsi="Arial" w:cs="Arial"/>
          <w:color w:val="252525"/>
          <w:lang w:val="en-US"/>
        </w:rPr>
        <w:t xml:space="preserve"> е </w:t>
      </w:r>
      <w:proofErr w:type="spellStart"/>
      <w:r w:rsidRPr="00451AD5">
        <w:rPr>
          <w:rFonts w:ascii="Arial" w:eastAsia="Times New Roman" w:hAnsi="Arial" w:cs="Arial"/>
          <w:color w:val="252525"/>
          <w:lang w:val="en-US"/>
        </w:rPr>
        <w:t>работното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му</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копие</w:t>
      </w:r>
      <w:proofErr w:type="spellEnd"/>
      <w:r w:rsidRPr="00451AD5">
        <w:rPr>
          <w:rFonts w:ascii="Arial" w:eastAsia="Times New Roman" w:hAnsi="Arial" w:cs="Arial"/>
          <w:color w:val="252525"/>
          <w:lang w:val="en-US"/>
        </w:rPr>
        <w:t>.</w:t>
      </w:r>
      <w:proofErr w:type="gramEnd"/>
    </w:p>
    <w:p w:rsidR="00B76180" w:rsidRPr="007F2AF1" w:rsidRDefault="00B76180" w:rsidP="007F2AF1">
      <w:pPr>
        <w:rPr>
          <w:rFonts w:ascii="Arial" w:hAnsi="Arial" w:cs="Arial"/>
          <w:u w:val="single"/>
        </w:rPr>
      </w:pPr>
      <w:r w:rsidRPr="007F2AF1">
        <w:rPr>
          <w:rFonts w:ascii="Arial" w:hAnsi="Arial" w:cs="Arial"/>
          <w:u w:val="single"/>
        </w:rPr>
        <w:t>Графичен интерфейс</w:t>
      </w:r>
    </w:p>
    <w:p w:rsidR="00B76180" w:rsidRPr="007F2AF1" w:rsidRDefault="00B76180" w:rsidP="007F2AF1">
      <w:pPr>
        <w:rPr>
          <w:rFonts w:ascii="Arial" w:hAnsi="Arial" w:cs="Arial"/>
        </w:rPr>
      </w:pPr>
      <w:r w:rsidRPr="007F2AF1">
        <w:rPr>
          <w:rFonts w:ascii="Arial" w:hAnsi="Arial" w:cs="Arial"/>
        </w:rPr>
        <w:t xml:space="preserve">Когато </w:t>
      </w:r>
      <w:r w:rsidR="007F2AF1">
        <w:rPr>
          <w:rFonts w:ascii="Arial" w:hAnsi="Arial" w:cs="Arial"/>
        </w:rPr>
        <w:t xml:space="preserve">потребителя преглежда </w:t>
      </w:r>
      <w:r w:rsidRPr="007F2AF1">
        <w:rPr>
          <w:rFonts w:ascii="Arial" w:hAnsi="Arial" w:cs="Arial"/>
        </w:rPr>
        <w:t>промените на файл или папка, може да</w:t>
      </w:r>
      <w:r w:rsidR="007F2AF1">
        <w:rPr>
          <w:rFonts w:ascii="Arial" w:hAnsi="Arial" w:cs="Arial"/>
        </w:rPr>
        <w:t xml:space="preserve"> </w:t>
      </w:r>
      <w:r w:rsidRPr="007F2AF1">
        <w:rPr>
          <w:rFonts w:ascii="Arial" w:hAnsi="Arial" w:cs="Arial"/>
        </w:rPr>
        <w:t>кликне върху избрана</w:t>
      </w:r>
      <w:r w:rsidR="00451AD5" w:rsidRPr="007F2AF1">
        <w:rPr>
          <w:rFonts w:ascii="Arial" w:hAnsi="Arial" w:cs="Arial"/>
        </w:rPr>
        <w:t>та</w:t>
      </w:r>
      <w:r w:rsidRPr="007F2AF1">
        <w:rPr>
          <w:rFonts w:ascii="Arial" w:hAnsi="Arial" w:cs="Arial"/>
        </w:rPr>
        <w:t xml:space="preserve"> версия</w:t>
      </w:r>
      <w:r w:rsidR="007F2AF1">
        <w:rPr>
          <w:rFonts w:ascii="Arial" w:hAnsi="Arial" w:cs="Arial"/>
        </w:rPr>
        <w:t>, за да види</w:t>
      </w:r>
      <w:r w:rsidRPr="007F2AF1">
        <w:rPr>
          <w:rFonts w:ascii="Arial" w:hAnsi="Arial" w:cs="Arial"/>
        </w:rPr>
        <w:t xml:space="preserve"> коментарите </w:t>
      </w:r>
      <w:r w:rsidR="00451AD5" w:rsidRPr="007F2AF1">
        <w:rPr>
          <w:rFonts w:ascii="Arial" w:hAnsi="Arial" w:cs="Arial"/>
        </w:rPr>
        <w:t>за нея, в момента на качването и за съх</w:t>
      </w:r>
      <w:r w:rsidR="007F2AF1">
        <w:rPr>
          <w:rFonts w:ascii="Arial" w:hAnsi="Arial" w:cs="Arial"/>
        </w:rPr>
        <w:t xml:space="preserve">ранение. Може също така да </w:t>
      </w:r>
      <w:r w:rsidR="00451AD5" w:rsidRPr="007F2AF1">
        <w:rPr>
          <w:rFonts w:ascii="Arial" w:hAnsi="Arial" w:cs="Arial"/>
        </w:rPr>
        <w:t xml:space="preserve">види детайло какво е променено във всеки файл, като </w:t>
      </w:r>
      <w:r w:rsidR="007F2AF1">
        <w:rPr>
          <w:rFonts w:ascii="Arial" w:hAnsi="Arial" w:cs="Arial"/>
        </w:rPr>
        <w:t>го избере от списъка и</w:t>
      </w:r>
      <w:r w:rsidR="00451AD5" w:rsidRPr="007F2AF1">
        <w:rPr>
          <w:rFonts w:ascii="Arial" w:hAnsi="Arial" w:cs="Arial"/>
        </w:rPr>
        <w:t xml:space="preserve"> клинке на него два пъти.</w:t>
      </w:r>
      <w:r w:rsidRPr="007F2AF1">
        <w:rPr>
          <w:rFonts w:ascii="Arial" w:hAnsi="Arial" w:cs="Arial"/>
        </w:rPr>
        <w:t xml:space="preserve"> </w:t>
      </w:r>
    </w:p>
    <w:p w:rsidR="00B76180" w:rsidRDefault="007F2AF1" w:rsidP="007F2AF1">
      <w:pPr>
        <w:rPr>
          <w:rFonts w:ascii="Arial" w:hAnsi="Arial" w:cs="Arial"/>
        </w:rPr>
      </w:pPr>
      <w:r>
        <w:rPr>
          <w:rFonts w:ascii="Arial" w:hAnsi="Arial" w:cs="Arial"/>
        </w:rPr>
        <w:t>В д</w:t>
      </w:r>
      <w:r w:rsidR="00B76180" w:rsidRPr="007F2AF1">
        <w:rPr>
          <w:rFonts w:ascii="Arial" w:hAnsi="Arial" w:cs="Arial"/>
        </w:rPr>
        <w:t xml:space="preserve">иалогови </w:t>
      </w:r>
      <w:r>
        <w:rPr>
          <w:rFonts w:ascii="Arial" w:hAnsi="Arial" w:cs="Arial"/>
        </w:rPr>
        <w:t>прозорци</w:t>
      </w:r>
      <w:r w:rsidR="00B76180" w:rsidRPr="007F2AF1">
        <w:rPr>
          <w:rFonts w:ascii="Arial" w:hAnsi="Arial" w:cs="Arial"/>
        </w:rPr>
        <w:t xml:space="preserve"> </w:t>
      </w:r>
      <w:r w:rsidR="00451AD5" w:rsidRPr="007F2AF1">
        <w:rPr>
          <w:rFonts w:ascii="Arial" w:hAnsi="Arial" w:cs="Arial"/>
        </w:rPr>
        <w:t>се появяват всички</w:t>
      </w:r>
      <w:r w:rsidR="00B76180" w:rsidRPr="007F2AF1">
        <w:rPr>
          <w:rFonts w:ascii="Arial" w:hAnsi="Arial" w:cs="Arial"/>
        </w:rPr>
        <w:t xml:space="preserve"> </w:t>
      </w:r>
      <w:r w:rsidR="00451AD5" w:rsidRPr="007F2AF1">
        <w:rPr>
          <w:rFonts w:ascii="Arial" w:hAnsi="Arial" w:cs="Arial"/>
        </w:rPr>
        <w:t>файлове или папки</w:t>
      </w:r>
      <w:r w:rsidR="00B76180" w:rsidRPr="007F2AF1">
        <w:rPr>
          <w:rFonts w:ascii="Arial" w:hAnsi="Arial" w:cs="Arial"/>
        </w:rPr>
        <w:t xml:space="preserve">, които </w:t>
      </w:r>
      <w:r w:rsidR="00451AD5" w:rsidRPr="007F2AF1">
        <w:rPr>
          <w:rFonts w:ascii="Arial" w:hAnsi="Arial" w:cs="Arial"/>
        </w:rPr>
        <w:t>могат да бъдат съхранени</w:t>
      </w:r>
      <w:r w:rsidRPr="007F2AF1">
        <w:rPr>
          <w:rFonts w:ascii="Arial" w:hAnsi="Arial" w:cs="Arial"/>
        </w:rPr>
        <w:t xml:space="preserve">. </w:t>
      </w:r>
      <w:r>
        <w:rPr>
          <w:rFonts w:ascii="Arial" w:hAnsi="Arial" w:cs="Arial"/>
        </w:rPr>
        <w:t>Потребителя може да избере кои файлове иска</w:t>
      </w:r>
      <w:r w:rsidRPr="007F2AF1">
        <w:rPr>
          <w:rFonts w:ascii="Arial" w:hAnsi="Arial" w:cs="Arial"/>
        </w:rPr>
        <w:t xml:space="preserve"> да бъдат съхранени, като  </w:t>
      </w:r>
      <w:r>
        <w:rPr>
          <w:rFonts w:ascii="Arial" w:hAnsi="Arial" w:cs="Arial"/>
        </w:rPr>
        <w:t>маркира</w:t>
      </w:r>
      <w:r w:rsidRPr="007F2AF1">
        <w:rPr>
          <w:rFonts w:ascii="Arial" w:hAnsi="Arial" w:cs="Arial"/>
        </w:rPr>
        <w:t xml:space="preserve"> тяхното </w:t>
      </w:r>
      <w:r w:rsidR="00B76180" w:rsidRPr="007F2AF1">
        <w:rPr>
          <w:rFonts w:ascii="Arial" w:hAnsi="Arial" w:cs="Arial"/>
        </w:rPr>
        <w:t>квадратче</w:t>
      </w:r>
      <w:r w:rsidR="00451AD5" w:rsidRPr="007F2AF1">
        <w:rPr>
          <w:rFonts w:ascii="Arial" w:hAnsi="Arial" w:cs="Arial"/>
        </w:rPr>
        <w:t>(</w:t>
      </w:r>
      <w:r w:rsidR="00451AD5" w:rsidRPr="007F2AF1">
        <w:rPr>
          <w:rFonts w:ascii="Arial" w:hAnsi="Arial" w:cs="Arial"/>
          <w:lang w:val="en-US"/>
        </w:rPr>
        <w:t>checkbox)</w:t>
      </w:r>
      <w:r w:rsidRPr="007F2AF1">
        <w:rPr>
          <w:rFonts w:ascii="Arial" w:hAnsi="Arial" w:cs="Arial"/>
        </w:rPr>
        <w:t xml:space="preserve">. </w:t>
      </w:r>
      <w:r w:rsidR="00B76180" w:rsidRPr="007F2AF1">
        <w:rPr>
          <w:rFonts w:ascii="Arial" w:hAnsi="Arial" w:cs="Arial"/>
        </w:rPr>
        <w:t xml:space="preserve"> </w:t>
      </w:r>
    </w:p>
    <w:p w:rsidR="007F2AF1" w:rsidRPr="007F2AF1" w:rsidRDefault="007F2AF1" w:rsidP="007F2AF1">
      <w:pPr>
        <w:rPr>
          <w:rFonts w:ascii="Arial" w:hAnsi="Arial" w:cs="Arial"/>
          <w:u w:val="single"/>
        </w:rPr>
      </w:pPr>
      <w:r w:rsidRPr="007F2AF1">
        <w:rPr>
          <w:rFonts w:ascii="Arial" w:hAnsi="Arial" w:cs="Arial"/>
          <w:u w:val="single"/>
        </w:rPr>
        <w:t>Лесен достъп до Subversion командите</w:t>
      </w:r>
    </w:p>
    <w:p w:rsidR="007F2AF1" w:rsidRDefault="007F2AF1" w:rsidP="007F2AF1">
      <w:pPr>
        <w:rPr>
          <w:rFonts w:ascii="Arial" w:hAnsi="Arial" w:cs="Arial"/>
        </w:rPr>
      </w:pPr>
      <w:r w:rsidRPr="007F2AF1">
        <w:rPr>
          <w:rFonts w:ascii="Arial" w:hAnsi="Arial" w:cs="Arial"/>
        </w:rPr>
        <w:t xml:space="preserve">Всички Subversion команди са достъпни от </w:t>
      </w:r>
      <w:r>
        <w:rPr>
          <w:rFonts w:ascii="Arial" w:hAnsi="Arial" w:cs="Arial"/>
        </w:rPr>
        <w:t xml:space="preserve">менюто на </w:t>
      </w:r>
      <w:r w:rsidRPr="00451AD5">
        <w:rPr>
          <w:rFonts w:ascii="Arial" w:eastAsia="Times New Roman" w:hAnsi="Arial" w:cs="Arial"/>
          <w:color w:val="252525"/>
          <w:lang w:val="en-US"/>
        </w:rPr>
        <w:t>Windows Explorer</w:t>
      </w:r>
      <w:r w:rsidRPr="007F2AF1">
        <w:rPr>
          <w:rFonts w:ascii="Arial" w:hAnsi="Arial" w:cs="Arial"/>
        </w:rPr>
        <w:t>. TortoiseSV</w:t>
      </w:r>
      <w:r>
        <w:rPr>
          <w:rFonts w:ascii="Arial" w:hAnsi="Arial" w:cs="Arial"/>
        </w:rPr>
        <w:t>N добавя собствено подменю там.</w:t>
      </w:r>
    </w:p>
    <w:p w:rsidR="007944E0" w:rsidRPr="007944E0" w:rsidRDefault="007944E0" w:rsidP="007944E0">
      <w:pPr>
        <w:rPr>
          <w:rFonts w:ascii="Arial" w:hAnsi="Arial" w:cs="Arial"/>
          <w:u w:val="single"/>
        </w:rPr>
      </w:pPr>
      <w:r w:rsidRPr="007944E0">
        <w:rPr>
          <w:rFonts w:ascii="Arial" w:hAnsi="Arial" w:cs="Arial"/>
          <w:u w:val="single"/>
        </w:rPr>
        <w:t>Контекстни менюта</w:t>
      </w:r>
    </w:p>
    <w:p w:rsidR="007944E0" w:rsidRPr="007F2AF1" w:rsidRDefault="007944E0" w:rsidP="007944E0">
      <w:pPr>
        <w:rPr>
          <w:rFonts w:ascii="Arial" w:hAnsi="Arial" w:cs="Arial"/>
        </w:rPr>
      </w:pPr>
      <w:r w:rsidRPr="007944E0">
        <w:rPr>
          <w:rFonts w:ascii="Arial" w:hAnsi="Arial" w:cs="Arial"/>
        </w:rPr>
        <w:t>Всички команди</w:t>
      </w:r>
      <w:r w:rsidR="000627EE">
        <w:rPr>
          <w:rFonts w:ascii="Arial" w:hAnsi="Arial" w:cs="Arial"/>
        </w:rPr>
        <w:t xml:space="preserve"> на</w:t>
      </w:r>
      <w:r w:rsidRPr="007944E0">
        <w:rPr>
          <w:rFonts w:ascii="Arial" w:hAnsi="Arial" w:cs="Arial"/>
        </w:rPr>
        <w:t xml:space="preserve"> TortoiseSVN са </w:t>
      </w:r>
      <w:r w:rsidR="000627EE">
        <w:rPr>
          <w:rFonts w:ascii="Arial" w:hAnsi="Arial" w:cs="Arial"/>
        </w:rPr>
        <w:t>видими в</w:t>
      </w:r>
      <w:r w:rsidRPr="007944E0">
        <w:rPr>
          <w:rFonts w:ascii="Arial" w:hAnsi="Arial" w:cs="Arial"/>
        </w:rPr>
        <w:t xml:space="preserve"> контекстното меню на Windows Explorer. Повечето от тях са директно видими, когато щракнете с десния бутон върху файл или папка. Командите, които са достъпни зависят от това дали файла или папката </w:t>
      </w:r>
      <w:r w:rsidR="000627EE">
        <w:rPr>
          <w:rFonts w:ascii="Arial" w:hAnsi="Arial" w:cs="Arial"/>
        </w:rPr>
        <w:t xml:space="preserve">са под контрола на </w:t>
      </w:r>
      <w:r w:rsidR="000627EE">
        <w:rPr>
          <w:rFonts w:ascii="Arial" w:hAnsi="Arial" w:cs="Arial"/>
          <w:lang w:val="en-US"/>
        </w:rPr>
        <w:t>Subversion</w:t>
      </w:r>
      <w:r w:rsidRPr="007944E0">
        <w:rPr>
          <w:rFonts w:ascii="Arial" w:hAnsi="Arial" w:cs="Arial"/>
        </w:rPr>
        <w:t xml:space="preserve">. </w:t>
      </w:r>
    </w:p>
    <w:p w:rsidR="00C931F9" w:rsidRDefault="00C931F9" w:rsidP="00C931F9">
      <w:pPr>
        <w:pStyle w:val="Heading2"/>
      </w:pPr>
      <w:r>
        <w:lastRenderedPageBreak/>
        <w:t>История на създаване</w:t>
      </w:r>
    </w:p>
    <w:p w:rsidR="00174CF5" w:rsidRDefault="00174CF5" w:rsidP="0013217D">
      <w:pPr>
        <w:pStyle w:val="NormalWeb"/>
        <w:rPr>
          <w:lang w:val="en-US"/>
        </w:rPr>
      </w:pPr>
      <w:proofErr w:type="spellStart"/>
      <w:r>
        <w:rPr>
          <w:lang w:val="en-US"/>
        </w:rPr>
        <w:t>През</w:t>
      </w:r>
      <w:proofErr w:type="spellEnd"/>
      <w:r>
        <w:rPr>
          <w:lang w:val="en-US"/>
        </w:rPr>
        <w:t xml:space="preserve"> 2002 г. </w:t>
      </w:r>
      <w:r>
        <w:t xml:space="preserve">Tim Kemp </w:t>
      </w:r>
      <w:bookmarkStart w:id="0" w:name="_GoBack"/>
      <w:bookmarkEnd w:id="0"/>
      <w:proofErr w:type="spellStart"/>
      <w:r>
        <w:rPr>
          <w:lang w:val="en-US"/>
        </w:rPr>
        <w:t>установ</w:t>
      </w:r>
      <w:proofErr w:type="spellEnd"/>
      <w:r>
        <w:t>ява</w:t>
      </w:r>
      <w:r w:rsidRPr="00174CF5">
        <w:rPr>
          <w:lang w:val="en-US"/>
        </w:rPr>
        <w:t xml:space="preserve">, </w:t>
      </w:r>
      <w:proofErr w:type="spellStart"/>
      <w:r w:rsidRPr="00174CF5">
        <w:rPr>
          <w:lang w:val="en-US"/>
        </w:rPr>
        <w:t>че</w:t>
      </w:r>
      <w:proofErr w:type="spellEnd"/>
      <w:r w:rsidRPr="00174CF5">
        <w:rPr>
          <w:lang w:val="en-US"/>
        </w:rPr>
        <w:t xml:space="preserve"> Subversion е </w:t>
      </w:r>
      <w:proofErr w:type="spellStart"/>
      <w:r w:rsidRPr="00174CF5">
        <w:rPr>
          <w:lang w:val="en-US"/>
        </w:rPr>
        <w:t>много</w:t>
      </w:r>
      <w:proofErr w:type="spellEnd"/>
      <w:r w:rsidRPr="00174CF5">
        <w:rPr>
          <w:lang w:val="en-US"/>
        </w:rPr>
        <w:t xml:space="preserve"> </w:t>
      </w:r>
      <w:proofErr w:type="spellStart"/>
      <w:r w:rsidRPr="00174CF5">
        <w:rPr>
          <w:lang w:val="en-US"/>
        </w:rPr>
        <w:t>добра</w:t>
      </w:r>
      <w:proofErr w:type="spellEnd"/>
      <w:r w:rsidRPr="00174CF5">
        <w:rPr>
          <w:lang w:val="en-US"/>
        </w:rPr>
        <w:t xml:space="preserve"> </w:t>
      </w:r>
      <w:proofErr w:type="spellStart"/>
      <w:r w:rsidRPr="00174CF5">
        <w:rPr>
          <w:lang w:val="en-US"/>
        </w:rPr>
        <w:t>система</w:t>
      </w:r>
      <w:proofErr w:type="spellEnd"/>
      <w:r w:rsidRPr="00174CF5">
        <w:rPr>
          <w:lang w:val="en-US"/>
        </w:rPr>
        <w:t xml:space="preserve"> </w:t>
      </w:r>
      <w:proofErr w:type="spellStart"/>
      <w:r w:rsidRPr="00174CF5">
        <w:rPr>
          <w:lang w:val="en-US"/>
        </w:rPr>
        <w:t>за</w:t>
      </w:r>
      <w:proofErr w:type="spellEnd"/>
      <w:r w:rsidRPr="00174CF5">
        <w:rPr>
          <w:lang w:val="en-US"/>
        </w:rPr>
        <w:t xml:space="preserve"> </w:t>
      </w:r>
      <w:proofErr w:type="spellStart"/>
      <w:r>
        <w:rPr>
          <w:lang w:val="en-US"/>
        </w:rPr>
        <w:t>контрол</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версиите</w:t>
      </w:r>
      <w:proofErr w:type="spellEnd"/>
      <w:r>
        <w:rPr>
          <w:lang w:val="en-US"/>
        </w:rPr>
        <w:t xml:space="preserve">, </w:t>
      </w:r>
      <w:proofErr w:type="spellStart"/>
      <w:r>
        <w:rPr>
          <w:lang w:val="en-US"/>
        </w:rPr>
        <w:t>но</w:t>
      </w:r>
      <w:proofErr w:type="spellEnd"/>
      <w:r>
        <w:rPr>
          <w:lang w:val="en-US"/>
        </w:rPr>
        <w:t xml:space="preserve"> </w:t>
      </w:r>
      <w:proofErr w:type="spellStart"/>
      <w:r>
        <w:rPr>
          <w:lang w:val="en-US"/>
        </w:rPr>
        <w:t>липсва</w:t>
      </w:r>
      <w:proofErr w:type="spellEnd"/>
      <w:r w:rsidRPr="00174CF5">
        <w:rPr>
          <w:lang w:val="en-US"/>
        </w:rPr>
        <w:t xml:space="preserve"> </w:t>
      </w:r>
      <w:proofErr w:type="spellStart"/>
      <w:r w:rsidRPr="00174CF5">
        <w:rPr>
          <w:lang w:val="en-US"/>
        </w:rPr>
        <w:t>добър</w:t>
      </w:r>
      <w:proofErr w:type="spellEnd"/>
      <w:r w:rsidRPr="00174CF5">
        <w:rPr>
          <w:lang w:val="en-US"/>
        </w:rPr>
        <w:t xml:space="preserve"> GUI (Graphical User Interface) </w:t>
      </w:r>
      <w:proofErr w:type="spellStart"/>
      <w:r w:rsidRPr="00174CF5">
        <w:rPr>
          <w:lang w:val="en-US"/>
        </w:rPr>
        <w:t>клиент</w:t>
      </w:r>
      <w:proofErr w:type="spellEnd"/>
      <w:r w:rsidRPr="00174CF5">
        <w:rPr>
          <w:lang w:val="en-US"/>
        </w:rPr>
        <w:t>.</w:t>
      </w:r>
    </w:p>
    <w:p w:rsidR="0013217D" w:rsidRDefault="0013217D" w:rsidP="0013217D">
      <w:pPr>
        <w:pStyle w:val="NormalWeb"/>
      </w:pPr>
      <w:r>
        <w:t>In 2002, Tim Kemp found that Subversion was a very good version control system, but it lacked a good GUI</w:t>
      </w:r>
      <w:r w:rsidR="00762F6E">
        <w:rPr>
          <w:lang w:val="en-US"/>
        </w:rPr>
        <w:t>(</w:t>
      </w:r>
      <w:r w:rsidR="00762F6E">
        <w:rPr>
          <w:rFonts w:ascii="Arial" w:hAnsi="Arial" w:cs="Arial"/>
          <w:color w:val="000040"/>
          <w:sz w:val="21"/>
          <w:szCs w:val="21"/>
          <w:shd w:val="clear" w:color="auto" w:fill="FFFFFF"/>
        </w:rPr>
        <w:t>Graphical User Interface</w:t>
      </w:r>
      <w:r w:rsidR="00762F6E">
        <w:rPr>
          <w:rFonts w:ascii="Arial" w:hAnsi="Arial" w:cs="Arial"/>
          <w:color w:val="000040"/>
          <w:sz w:val="21"/>
          <w:szCs w:val="21"/>
          <w:shd w:val="clear" w:color="auto" w:fill="FFFFFF"/>
          <w:lang w:val="en-US"/>
        </w:rPr>
        <w:t>)</w:t>
      </w:r>
      <w:r>
        <w:t xml:space="preserve"> client. The idea for a Subversion client as a Windows shell integration was inspired by the similar client for CVS named TortoiseCVS. Tim studied the source code of TortoiseCVS and used it as a base for TortoiseSVN. He then started the project, registered the domain </w:t>
      </w:r>
      <w:r>
        <w:rPr>
          <w:rStyle w:val="HTMLCode"/>
        </w:rPr>
        <w:t>tortoisesvn.org</w:t>
      </w:r>
      <w:r>
        <w:t xml:space="preserve"> and put the source code online. </w:t>
      </w:r>
    </w:p>
    <w:p w:rsidR="0013217D" w:rsidRDefault="0013217D" w:rsidP="0013217D">
      <w:pPr>
        <w:pStyle w:val="NormalWeb"/>
      </w:pPr>
      <w:r>
        <w:t xml:space="preserve">Around that time, Stefan Küng was looking for a good and free version control system and found Subversion and the source for TortoiseSVN. Since TortoiseSVN was still not ready for use, he joined the project and started programming. He soon rewrote most of the existing code and started adding commands and features, up to a point where nothing of the original code remained. </w:t>
      </w:r>
    </w:p>
    <w:p w:rsidR="0013217D" w:rsidRDefault="0013217D" w:rsidP="0013217D">
      <w:pPr>
        <w:pStyle w:val="NormalWeb"/>
      </w:pPr>
      <w:r>
        <w:t xml:space="preserve">As Subversion became more stable it attracted more and more users who also started using TortoiseSVN as their Subversion client. The user base grew quickly (and is still growing every day). That's when Lübbe Onken offered to help out with some nice icons and a logo for TortoiseSVN. He now takes care of the website and manages the many translations. </w:t>
      </w:r>
    </w:p>
    <w:p w:rsidR="0013217D" w:rsidRDefault="0013217D" w:rsidP="0013217D">
      <w:pPr>
        <w:pStyle w:val="NormalWeb"/>
      </w:pPr>
      <w:r>
        <w:t xml:space="preserve">With time, other version control systems all got their own Tortoise client which caused a problem with the icon overlays in Explorer: the number of such overlays is limited and even one Tortoise client can easily exceed that limit. That's when Stefan Küng implemented the TortoiseOverlays component which allows all Tortoise clients to use the same icon overlays. Now all open source Tortoise clients and even some non-Tortoise clients use that shared component. </w:t>
      </w:r>
    </w:p>
    <w:p w:rsidR="00C931F9" w:rsidRDefault="00C931F9" w:rsidP="00C931F9">
      <w:pPr>
        <w:pStyle w:val="Heading2"/>
      </w:pPr>
      <w:r>
        <w:t>Виж също</w:t>
      </w:r>
    </w:p>
    <w:p w:rsidR="00C931F9" w:rsidRDefault="00C931F9" w:rsidP="00C931F9">
      <w:pPr>
        <w:pStyle w:val="Heading2"/>
      </w:pPr>
      <w:r>
        <w:t xml:space="preserve">Източници </w:t>
      </w:r>
    </w:p>
    <w:p w:rsidR="00C931F9" w:rsidRPr="00C931F9" w:rsidRDefault="00C931F9" w:rsidP="00C931F9">
      <w:pPr>
        <w:pStyle w:val="Heading2"/>
      </w:pPr>
      <w:r>
        <w:t>Външни препратки</w:t>
      </w:r>
    </w:p>
    <w:p w:rsidR="00C931F9" w:rsidRPr="0013217D" w:rsidRDefault="00C931F9" w:rsidP="00C931F9">
      <w:pPr>
        <w:pStyle w:val="Heading2"/>
        <w:rPr>
          <w:lang w:val="ru-RU"/>
        </w:rPr>
      </w:pPr>
    </w:p>
    <w:sectPr w:rsidR="00C931F9" w:rsidRPr="00132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7A"/>
    <w:rsid w:val="000627EE"/>
    <w:rsid w:val="0013217D"/>
    <w:rsid w:val="00174CF5"/>
    <w:rsid w:val="002569B1"/>
    <w:rsid w:val="00301A7A"/>
    <w:rsid w:val="003A5EC5"/>
    <w:rsid w:val="00451AD5"/>
    <w:rsid w:val="005C7E20"/>
    <w:rsid w:val="00762F6E"/>
    <w:rsid w:val="007944E0"/>
    <w:rsid w:val="007F2AF1"/>
    <w:rsid w:val="00936366"/>
    <w:rsid w:val="00A8087A"/>
    <w:rsid w:val="00A82A6A"/>
    <w:rsid w:val="00AF7036"/>
    <w:rsid w:val="00B76180"/>
    <w:rsid w:val="00C226AC"/>
    <w:rsid w:val="00C931F9"/>
    <w:rsid w:val="00F9553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1A7A"/>
    <w:rPr>
      <w:i/>
      <w:iCs/>
    </w:rPr>
  </w:style>
  <w:style w:type="character" w:customStyle="1" w:styleId="Quote1">
    <w:name w:val="Quote1"/>
    <w:basedOn w:val="DefaultParagraphFont"/>
    <w:rsid w:val="00301A7A"/>
  </w:style>
  <w:style w:type="character" w:customStyle="1" w:styleId="Heading2Char">
    <w:name w:val="Heading 2 Char"/>
    <w:basedOn w:val="DefaultParagraphFont"/>
    <w:link w:val="Heading2"/>
    <w:uiPriority w:val="9"/>
    <w:rsid w:val="00C931F9"/>
    <w:rPr>
      <w:rFonts w:asciiTheme="majorHAnsi" w:eastAsiaTheme="majorEastAsia" w:hAnsiTheme="majorHAnsi" w:cstheme="majorBidi"/>
      <w:b/>
      <w:bCs/>
      <w:color w:val="4F81BD" w:themeColor="accent1"/>
      <w:sz w:val="26"/>
      <w:szCs w:val="26"/>
    </w:rPr>
  </w:style>
  <w:style w:type="character" w:customStyle="1" w:styleId="term">
    <w:name w:val="term"/>
    <w:basedOn w:val="DefaultParagraphFont"/>
    <w:rsid w:val="0013217D"/>
  </w:style>
  <w:style w:type="paragraph" w:styleId="NormalWeb">
    <w:name w:val="Normal (Web)"/>
    <w:basedOn w:val="Normal"/>
    <w:uiPriority w:val="99"/>
    <w:semiHidden/>
    <w:unhideWhenUsed/>
    <w:rsid w:val="0013217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3217D"/>
    <w:rPr>
      <w:b/>
      <w:bCs/>
    </w:rPr>
  </w:style>
  <w:style w:type="character" w:styleId="HTMLCode">
    <w:name w:val="HTML Code"/>
    <w:basedOn w:val="DefaultParagraphFont"/>
    <w:uiPriority w:val="99"/>
    <w:semiHidden/>
    <w:unhideWhenUsed/>
    <w:rsid w:val="001321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1A7A"/>
    <w:rPr>
      <w:i/>
      <w:iCs/>
    </w:rPr>
  </w:style>
  <w:style w:type="character" w:customStyle="1" w:styleId="Quote1">
    <w:name w:val="Quote1"/>
    <w:basedOn w:val="DefaultParagraphFont"/>
    <w:rsid w:val="00301A7A"/>
  </w:style>
  <w:style w:type="character" w:customStyle="1" w:styleId="Heading2Char">
    <w:name w:val="Heading 2 Char"/>
    <w:basedOn w:val="DefaultParagraphFont"/>
    <w:link w:val="Heading2"/>
    <w:uiPriority w:val="9"/>
    <w:rsid w:val="00C931F9"/>
    <w:rPr>
      <w:rFonts w:asciiTheme="majorHAnsi" w:eastAsiaTheme="majorEastAsia" w:hAnsiTheme="majorHAnsi" w:cstheme="majorBidi"/>
      <w:b/>
      <w:bCs/>
      <w:color w:val="4F81BD" w:themeColor="accent1"/>
      <w:sz w:val="26"/>
      <w:szCs w:val="26"/>
    </w:rPr>
  </w:style>
  <w:style w:type="character" w:customStyle="1" w:styleId="term">
    <w:name w:val="term"/>
    <w:basedOn w:val="DefaultParagraphFont"/>
    <w:rsid w:val="0013217D"/>
  </w:style>
  <w:style w:type="paragraph" w:styleId="NormalWeb">
    <w:name w:val="Normal (Web)"/>
    <w:basedOn w:val="Normal"/>
    <w:uiPriority w:val="99"/>
    <w:semiHidden/>
    <w:unhideWhenUsed/>
    <w:rsid w:val="0013217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3217D"/>
    <w:rPr>
      <w:b/>
      <w:bCs/>
    </w:rPr>
  </w:style>
  <w:style w:type="character" w:styleId="HTMLCode">
    <w:name w:val="HTML Code"/>
    <w:basedOn w:val="DefaultParagraphFont"/>
    <w:uiPriority w:val="99"/>
    <w:semiHidden/>
    <w:unhideWhenUsed/>
    <w:rsid w:val="00132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15727">
      <w:bodyDiv w:val="1"/>
      <w:marLeft w:val="0"/>
      <w:marRight w:val="0"/>
      <w:marTop w:val="0"/>
      <w:marBottom w:val="0"/>
      <w:divBdr>
        <w:top w:val="none" w:sz="0" w:space="0" w:color="auto"/>
        <w:left w:val="none" w:sz="0" w:space="0" w:color="auto"/>
        <w:bottom w:val="none" w:sz="0" w:space="0" w:color="auto"/>
        <w:right w:val="none" w:sz="0" w:space="0" w:color="auto"/>
      </w:divBdr>
    </w:div>
    <w:div w:id="1187913684">
      <w:bodyDiv w:val="1"/>
      <w:marLeft w:val="0"/>
      <w:marRight w:val="0"/>
      <w:marTop w:val="0"/>
      <w:marBottom w:val="0"/>
      <w:divBdr>
        <w:top w:val="none" w:sz="0" w:space="0" w:color="auto"/>
        <w:left w:val="none" w:sz="0" w:space="0" w:color="auto"/>
        <w:bottom w:val="none" w:sz="0" w:space="0" w:color="auto"/>
        <w:right w:val="none" w:sz="0" w:space="0" w:color="auto"/>
      </w:divBdr>
      <w:divsChild>
        <w:div w:id="1443913192">
          <w:marLeft w:val="0"/>
          <w:marRight w:val="0"/>
          <w:marTop w:val="0"/>
          <w:marBottom w:val="0"/>
          <w:divBdr>
            <w:top w:val="none" w:sz="0" w:space="0" w:color="auto"/>
            <w:left w:val="none" w:sz="0" w:space="0" w:color="auto"/>
            <w:bottom w:val="none" w:sz="0" w:space="0" w:color="auto"/>
            <w:right w:val="none" w:sz="0" w:space="0" w:color="auto"/>
          </w:divBdr>
        </w:div>
        <w:div w:id="653921660">
          <w:marLeft w:val="0"/>
          <w:marRight w:val="0"/>
          <w:marTop w:val="0"/>
          <w:marBottom w:val="0"/>
          <w:divBdr>
            <w:top w:val="none" w:sz="0" w:space="0" w:color="auto"/>
            <w:left w:val="none" w:sz="0" w:space="0" w:color="auto"/>
            <w:bottom w:val="none" w:sz="0" w:space="0" w:color="auto"/>
            <w:right w:val="none" w:sz="0" w:space="0" w:color="auto"/>
          </w:divBdr>
        </w:div>
      </w:divsChild>
    </w:div>
    <w:div w:id="1657761187">
      <w:bodyDiv w:val="1"/>
      <w:marLeft w:val="0"/>
      <w:marRight w:val="0"/>
      <w:marTop w:val="0"/>
      <w:marBottom w:val="0"/>
      <w:divBdr>
        <w:top w:val="none" w:sz="0" w:space="0" w:color="auto"/>
        <w:left w:val="none" w:sz="0" w:space="0" w:color="auto"/>
        <w:bottom w:val="none" w:sz="0" w:space="0" w:color="auto"/>
        <w:right w:val="none" w:sz="0" w:space="0" w:color="auto"/>
      </w:divBdr>
    </w:div>
    <w:div w:id="19274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Windows_s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620</Words>
  <Characters>3536</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Spox</dc:creator>
  <cp:lastModifiedBy>Elena</cp:lastModifiedBy>
  <cp:revision>9</cp:revision>
  <dcterms:created xsi:type="dcterms:W3CDTF">2015-09-10T19:34:00Z</dcterms:created>
  <dcterms:modified xsi:type="dcterms:W3CDTF">2015-09-15T07:22:00Z</dcterms:modified>
</cp:coreProperties>
</file>