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AF095" w14:textId="16EE1589" w:rsidR="00FF692C" w:rsidRPr="003E2E9D" w:rsidRDefault="00FF692C" w:rsidP="003E2E9D">
      <w:pPr>
        <w:jc w:val="center"/>
        <w:rPr>
          <w:rFonts w:ascii="Times New Roman" w:hAnsi="Times New Roman" w:cs="Times New Roman"/>
          <w:b/>
          <w:sz w:val="24"/>
          <w:szCs w:val="24"/>
        </w:rPr>
      </w:pPr>
      <w:r w:rsidRPr="003E2E9D">
        <w:rPr>
          <w:rFonts w:ascii="Times New Roman" w:hAnsi="Times New Roman" w:cs="Times New Roman"/>
          <w:b/>
          <w:sz w:val="24"/>
          <w:szCs w:val="24"/>
        </w:rPr>
        <w:t>MUSA 50</w:t>
      </w:r>
      <w:r w:rsidR="009E3187" w:rsidRPr="003E2E9D">
        <w:rPr>
          <w:rFonts w:ascii="Times New Roman" w:hAnsi="Times New Roman" w:cs="Times New Roman"/>
          <w:b/>
          <w:sz w:val="24"/>
          <w:szCs w:val="24"/>
        </w:rPr>
        <w:t>0</w:t>
      </w:r>
      <w:r w:rsidR="00524524">
        <w:rPr>
          <w:rFonts w:ascii="Times New Roman" w:hAnsi="Times New Roman" w:cs="Times New Roman"/>
          <w:b/>
          <w:sz w:val="24"/>
          <w:szCs w:val="24"/>
        </w:rPr>
        <w:t>0</w:t>
      </w:r>
      <w:r w:rsidRPr="003E2E9D">
        <w:rPr>
          <w:rFonts w:ascii="Times New Roman" w:hAnsi="Times New Roman" w:cs="Times New Roman"/>
          <w:b/>
          <w:sz w:val="24"/>
          <w:szCs w:val="24"/>
        </w:rPr>
        <w:t>/CPLN 671</w:t>
      </w:r>
      <w:r w:rsidR="00524524">
        <w:rPr>
          <w:rFonts w:ascii="Times New Roman" w:hAnsi="Times New Roman" w:cs="Times New Roman"/>
          <w:b/>
          <w:sz w:val="24"/>
          <w:szCs w:val="24"/>
        </w:rPr>
        <w:t>0</w:t>
      </w:r>
      <w:r w:rsidRPr="003E2E9D">
        <w:rPr>
          <w:rFonts w:ascii="Times New Roman" w:hAnsi="Times New Roman" w:cs="Times New Roman"/>
          <w:b/>
          <w:sz w:val="24"/>
          <w:szCs w:val="24"/>
        </w:rPr>
        <w:t xml:space="preserve"> – Statistical and Data Mining Methods for </w:t>
      </w:r>
      <w:r w:rsidR="00133812" w:rsidRPr="003E2E9D">
        <w:rPr>
          <w:rFonts w:ascii="Times New Roman" w:hAnsi="Times New Roman" w:cs="Times New Roman"/>
          <w:b/>
          <w:sz w:val="24"/>
          <w:szCs w:val="24"/>
        </w:rPr>
        <w:t xml:space="preserve">Urban </w:t>
      </w:r>
      <w:r w:rsidR="00630D98" w:rsidRPr="003E2E9D">
        <w:rPr>
          <w:rFonts w:ascii="Times New Roman" w:hAnsi="Times New Roman" w:cs="Times New Roman"/>
          <w:b/>
          <w:sz w:val="24"/>
          <w:szCs w:val="24"/>
        </w:rPr>
        <w:t>Data Analysis</w:t>
      </w:r>
      <w:r w:rsidR="00A37267" w:rsidRPr="003E2E9D">
        <w:rPr>
          <w:rFonts w:ascii="Times New Roman" w:hAnsi="Times New Roman" w:cs="Times New Roman"/>
          <w:b/>
          <w:sz w:val="24"/>
          <w:szCs w:val="24"/>
        </w:rPr>
        <w:tab/>
      </w:r>
      <w:r w:rsidR="00133812" w:rsidRPr="003E2E9D">
        <w:rPr>
          <w:rFonts w:ascii="Times New Roman" w:hAnsi="Times New Roman" w:cs="Times New Roman"/>
          <w:b/>
          <w:sz w:val="24"/>
          <w:szCs w:val="24"/>
        </w:rPr>
        <w:tab/>
      </w:r>
      <w:r w:rsidR="009C0CC0" w:rsidRPr="003E2E9D">
        <w:rPr>
          <w:rFonts w:ascii="Times New Roman" w:hAnsi="Times New Roman" w:cs="Times New Roman"/>
          <w:b/>
          <w:sz w:val="24"/>
          <w:szCs w:val="24"/>
        </w:rPr>
        <w:t>∙</w:t>
      </w:r>
      <w:r w:rsidR="009C0CC0" w:rsidRPr="003E2E9D">
        <w:rPr>
          <w:rFonts w:ascii="Times New Roman" w:hAnsi="Times New Roman" w:cs="Times New Roman"/>
          <w:b/>
          <w:sz w:val="24"/>
          <w:szCs w:val="24"/>
        </w:rPr>
        <w:tab/>
      </w:r>
      <w:r w:rsidRPr="003E2E9D">
        <w:rPr>
          <w:rFonts w:ascii="Times New Roman" w:hAnsi="Times New Roman" w:cs="Times New Roman"/>
          <w:b/>
          <w:sz w:val="24"/>
          <w:szCs w:val="24"/>
        </w:rPr>
        <w:t>Fall 20</w:t>
      </w:r>
      <w:r w:rsidR="00524524">
        <w:rPr>
          <w:rFonts w:ascii="Times New Roman" w:hAnsi="Times New Roman" w:cs="Times New Roman"/>
          <w:b/>
          <w:sz w:val="24"/>
          <w:szCs w:val="24"/>
        </w:rPr>
        <w:t>2</w:t>
      </w:r>
      <w:r w:rsidR="000973CD">
        <w:rPr>
          <w:rFonts w:ascii="Times New Roman" w:hAnsi="Times New Roman" w:cs="Times New Roman"/>
          <w:b/>
          <w:sz w:val="24"/>
          <w:szCs w:val="24"/>
        </w:rPr>
        <w:t>3</w:t>
      </w:r>
    </w:p>
    <w:p w14:paraId="15CC4146" w14:textId="79BF4704" w:rsidR="00FF692C" w:rsidRPr="003E2E9D" w:rsidRDefault="00FF692C" w:rsidP="003E2E9D">
      <w:pPr>
        <w:jc w:val="center"/>
        <w:rPr>
          <w:rFonts w:ascii="Times New Roman" w:hAnsi="Times New Roman" w:cs="Times New Roman"/>
          <w:b/>
          <w:sz w:val="24"/>
          <w:szCs w:val="24"/>
        </w:rPr>
      </w:pPr>
      <w:r w:rsidRPr="003E2E9D">
        <w:rPr>
          <w:rFonts w:ascii="Times New Roman" w:hAnsi="Times New Roman" w:cs="Times New Roman"/>
          <w:b/>
          <w:sz w:val="24"/>
          <w:szCs w:val="24"/>
        </w:rPr>
        <w:t xml:space="preserve">Instructor: Eugene Brusilovskiy </w:t>
      </w:r>
      <w:r w:rsidR="00624975" w:rsidRPr="003E2E9D">
        <w:rPr>
          <w:rFonts w:ascii="Times New Roman" w:hAnsi="Times New Roman" w:cs="Times New Roman"/>
          <w:b/>
          <w:sz w:val="24"/>
          <w:szCs w:val="24"/>
        </w:rPr>
        <w:t>(</w:t>
      </w:r>
      <w:r w:rsidR="00624975" w:rsidRPr="003E2E9D">
        <w:rPr>
          <w:rFonts w:ascii="Times New Roman" w:hAnsi="Times New Roman" w:cs="Times New Roman"/>
          <w:b/>
          <w:i/>
          <w:sz w:val="24"/>
          <w:szCs w:val="24"/>
        </w:rPr>
        <w:t>he/him/his</w:t>
      </w:r>
      <w:r w:rsidR="00624975" w:rsidRPr="003E2E9D">
        <w:rPr>
          <w:rFonts w:ascii="Times New Roman" w:hAnsi="Times New Roman" w:cs="Times New Roman"/>
          <w:b/>
          <w:sz w:val="24"/>
          <w:szCs w:val="24"/>
        </w:rPr>
        <w:t>)</w:t>
      </w:r>
      <w:r w:rsidRPr="003E2E9D">
        <w:rPr>
          <w:rFonts w:ascii="Times New Roman" w:hAnsi="Times New Roman" w:cs="Times New Roman"/>
          <w:b/>
          <w:sz w:val="24"/>
          <w:szCs w:val="24"/>
        </w:rPr>
        <w:t xml:space="preserve">  </w:t>
      </w:r>
      <w:r w:rsidRPr="003E2E9D">
        <w:rPr>
          <w:rFonts w:ascii="Times New Roman" w:hAnsi="Times New Roman" w:cs="Times New Roman"/>
          <w:b/>
          <w:sz w:val="24"/>
          <w:szCs w:val="24"/>
        </w:rPr>
        <w:tab/>
        <w:t xml:space="preserve"> ∙       </w:t>
      </w:r>
      <w:hyperlink r:id="rId5" w:history="1">
        <w:r w:rsidR="00F07099" w:rsidRPr="003E2E9D">
          <w:rPr>
            <w:rStyle w:val="Hyperlink"/>
            <w:rFonts w:ascii="Times New Roman" w:hAnsi="Times New Roman" w:cs="Times New Roman"/>
            <w:b/>
            <w:sz w:val="24"/>
            <w:szCs w:val="24"/>
          </w:rPr>
          <w:t>eugeneby@design.upenn.edu</w:t>
        </w:r>
      </w:hyperlink>
      <w:r w:rsidRPr="003E2E9D">
        <w:rPr>
          <w:rFonts w:ascii="Times New Roman" w:hAnsi="Times New Roman" w:cs="Times New Roman"/>
          <w:b/>
          <w:sz w:val="24"/>
          <w:szCs w:val="24"/>
        </w:rPr>
        <w:t xml:space="preserve">       ∙        Cell: 267-939-0230</w:t>
      </w:r>
    </w:p>
    <w:p w14:paraId="4D5A0078" w14:textId="192B548D" w:rsidR="00FF692C" w:rsidRPr="003E2E9D" w:rsidRDefault="00F672A1" w:rsidP="003E2E9D">
      <w:pPr>
        <w:jc w:val="center"/>
        <w:rPr>
          <w:rFonts w:ascii="Times New Roman" w:hAnsi="Times New Roman" w:cs="Times New Roman"/>
          <w:b/>
          <w:sz w:val="24"/>
          <w:szCs w:val="24"/>
        </w:rPr>
      </w:pPr>
      <w:r w:rsidRPr="003E2E9D">
        <w:rPr>
          <w:rFonts w:ascii="Times New Roman" w:hAnsi="Times New Roman" w:cs="Times New Roman"/>
          <w:b/>
          <w:sz w:val="24"/>
          <w:szCs w:val="24"/>
        </w:rPr>
        <w:t>Time: MW 5:15</w:t>
      </w:r>
      <w:r w:rsidR="00FF692C" w:rsidRPr="003E2E9D">
        <w:rPr>
          <w:rFonts w:ascii="Times New Roman" w:hAnsi="Times New Roman" w:cs="Times New Roman"/>
          <w:b/>
          <w:sz w:val="24"/>
          <w:szCs w:val="24"/>
        </w:rPr>
        <w:t>-</w:t>
      </w:r>
      <w:r w:rsidRPr="003E2E9D">
        <w:rPr>
          <w:rFonts w:ascii="Times New Roman" w:hAnsi="Times New Roman" w:cs="Times New Roman"/>
          <w:b/>
          <w:sz w:val="24"/>
          <w:szCs w:val="24"/>
        </w:rPr>
        <w:t>6:45</w:t>
      </w:r>
      <w:r w:rsidR="00F07099" w:rsidRPr="003E2E9D">
        <w:rPr>
          <w:rFonts w:ascii="Times New Roman" w:hAnsi="Times New Roman" w:cs="Times New Roman"/>
          <w:b/>
          <w:sz w:val="24"/>
          <w:szCs w:val="24"/>
        </w:rPr>
        <w:t xml:space="preserve">       ∙        </w:t>
      </w:r>
      <w:r w:rsidR="00FF692C" w:rsidRPr="003E2E9D">
        <w:rPr>
          <w:rFonts w:ascii="Times New Roman" w:hAnsi="Times New Roman" w:cs="Times New Roman"/>
          <w:b/>
          <w:sz w:val="24"/>
          <w:szCs w:val="24"/>
        </w:rPr>
        <w:t xml:space="preserve">Location: </w:t>
      </w:r>
      <w:r w:rsidR="00032DAA" w:rsidRPr="003E2E9D">
        <w:rPr>
          <w:rFonts w:ascii="Times New Roman" w:hAnsi="Times New Roman" w:cs="Times New Roman"/>
          <w:b/>
          <w:sz w:val="24"/>
          <w:szCs w:val="24"/>
        </w:rPr>
        <w:t>TBD</w:t>
      </w:r>
    </w:p>
    <w:p w14:paraId="10D0D3CA" w14:textId="77777777" w:rsidR="00FF692C" w:rsidRPr="003E2E9D" w:rsidRDefault="00FF692C" w:rsidP="003E2E9D">
      <w:pPr>
        <w:rPr>
          <w:rFonts w:ascii="Times New Roman" w:hAnsi="Times New Roman" w:cs="Times New Roman"/>
          <w:b/>
          <w:i/>
          <w:sz w:val="24"/>
          <w:szCs w:val="24"/>
        </w:rPr>
      </w:pPr>
      <w:r w:rsidRPr="003E2E9D">
        <w:rPr>
          <w:rFonts w:ascii="Times New Roman" w:hAnsi="Times New Roman" w:cs="Times New Roman"/>
          <w:b/>
          <w:i/>
          <w:sz w:val="24"/>
          <w:szCs w:val="24"/>
        </w:rPr>
        <w:t>Course Overview and Objectives</w:t>
      </w:r>
    </w:p>
    <w:p w14:paraId="365997D8" w14:textId="2D6F391A" w:rsidR="00FF692C" w:rsidRPr="003E2E9D" w:rsidRDefault="00FF692C" w:rsidP="003E2E9D">
      <w:pPr>
        <w:jc w:val="both"/>
        <w:rPr>
          <w:rFonts w:ascii="Times New Roman" w:hAnsi="Times New Roman" w:cs="Times New Roman"/>
          <w:sz w:val="24"/>
          <w:szCs w:val="24"/>
        </w:rPr>
      </w:pPr>
      <w:r w:rsidRPr="003E2E9D">
        <w:rPr>
          <w:rFonts w:ascii="Times New Roman" w:hAnsi="Times New Roman" w:cs="Times New Roman"/>
          <w:sz w:val="24"/>
          <w:szCs w:val="24"/>
        </w:rPr>
        <w:t xml:space="preserve">The goal of this course is to familiarize students with </w:t>
      </w:r>
      <w:r w:rsidR="0014400D" w:rsidRPr="003E2E9D">
        <w:rPr>
          <w:rFonts w:ascii="Times New Roman" w:hAnsi="Times New Roman" w:cs="Times New Roman"/>
          <w:sz w:val="24"/>
          <w:szCs w:val="24"/>
        </w:rPr>
        <w:t xml:space="preserve">a number of </w:t>
      </w:r>
      <w:r w:rsidRPr="003E2E9D">
        <w:rPr>
          <w:rFonts w:ascii="Times New Roman" w:hAnsi="Times New Roman" w:cs="Times New Roman"/>
          <w:sz w:val="24"/>
          <w:szCs w:val="24"/>
        </w:rPr>
        <w:t xml:space="preserve">statistical </w:t>
      </w:r>
      <w:r w:rsidR="0014400D" w:rsidRPr="003E2E9D">
        <w:rPr>
          <w:rFonts w:ascii="Times New Roman" w:hAnsi="Times New Roman" w:cs="Times New Roman"/>
          <w:sz w:val="24"/>
          <w:szCs w:val="24"/>
        </w:rPr>
        <w:t xml:space="preserve">and data mining </w:t>
      </w:r>
      <w:r w:rsidRPr="003E2E9D">
        <w:rPr>
          <w:rFonts w:ascii="Times New Roman" w:hAnsi="Times New Roman" w:cs="Times New Roman"/>
          <w:sz w:val="24"/>
          <w:szCs w:val="24"/>
        </w:rPr>
        <w:t xml:space="preserve">techniques commonly used for analyzing different types of urban data. The course will have two key parts: 1) regression analysis for urban data, and 2) identifying patterns in urban data. Even though the course will cover the theory and mathematics behind the majority of the statistical methods, it will focus mostly on their applications. </w:t>
      </w:r>
      <w:r w:rsidR="00334005" w:rsidRPr="003E2E9D">
        <w:rPr>
          <w:rFonts w:ascii="Times New Roman" w:hAnsi="Times New Roman" w:cs="Times New Roman"/>
          <w:sz w:val="24"/>
          <w:szCs w:val="24"/>
        </w:rPr>
        <w:t xml:space="preserve">Examples of how planners and other city officials could apply these methods </w:t>
      </w:r>
      <w:r w:rsidR="00641BA5" w:rsidRPr="003E2E9D">
        <w:rPr>
          <w:rFonts w:ascii="Times New Roman" w:hAnsi="Times New Roman" w:cs="Times New Roman"/>
          <w:sz w:val="24"/>
          <w:szCs w:val="24"/>
        </w:rPr>
        <w:t>will be presented. For instance, we will examine urban poverty and its predictors, racial residential segregation in urban areas, and socioeconomic disparities in access to various community resources</w:t>
      </w:r>
      <w:r w:rsidR="00334005" w:rsidRPr="003E2E9D">
        <w:rPr>
          <w:rFonts w:ascii="Times New Roman" w:hAnsi="Times New Roman" w:cs="Times New Roman"/>
          <w:sz w:val="24"/>
          <w:szCs w:val="24"/>
        </w:rPr>
        <w:t xml:space="preserve">. </w:t>
      </w:r>
      <w:r w:rsidRPr="003E2E9D">
        <w:rPr>
          <w:rFonts w:ascii="Times New Roman" w:hAnsi="Times New Roman" w:cs="Times New Roman"/>
          <w:sz w:val="24"/>
          <w:szCs w:val="24"/>
        </w:rPr>
        <w:t xml:space="preserve">Students will learn when each statistical test should be used and the assumptions behind each test. In addition, </w:t>
      </w:r>
      <w:r w:rsidR="0014400D" w:rsidRPr="003E2E9D">
        <w:rPr>
          <w:rFonts w:ascii="Times New Roman" w:hAnsi="Times New Roman" w:cs="Times New Roman"/>
          <w:sz w:val="24"/>
          <w:szCs w:val="24"/>
        </w:rPr>
        <w:t xml:space="preserve">while the R software will be used for most of the course, </w:t>
      </w:r>
      <w:r w:rsidRPr="003E2E9D">
        <w:rPr>
          <w:rFonts w:ascii="Times New Roman" w:hAnsi="Times New Roman" w:cs="Times New Roman"/>
          <w:sz w:val="24"/>
          <w:szCs w:val="24"/>
        </w:rPr>
        <w:t xml:space="preserve">students will </w:t>
      </w:r>
      <w:r w:rsidR="007C19C3" w:rsidRPr="003E2E9D">
        <w:rPr>
          <w:rFonts w:ascii="Times New Roman" w:hAnsi="Times New Roman" w:cs="Times New Roman"/>
          <w:sz w:val="24"/>
          <w:szCs w:val="24"/>
        </w:rPr>
        <w:t xml:space="preserve">also learn to </w:t>
      </w:r>
      <w:r w:rsidRPr="003E2E9D">
        <w:rPr>
          <w:rFonts w:ascii="Times New Roman" w:hAnsi="Times New Roman" w:cs="Times New Roman"/>
          <w:sz w:val="24"/>
          <w:szCs w:val="24"/>
        </w:rPr>
        <w:t xml:space="preserve">use </w:t>
      </w:r>
      <w:proofErr w:type="spellStart"/>
      <w:r w:rsidR="007C19C3" w:rsidRPr="003E2E9D">
        <w:rPr>
          <w:rFonts w:ascii="Times New Roman" w:hAnsi="Times New Roman" w:cs="Times New Roman"/>
          <w:sz w:val="24"/>
          <w:szCs w:val="24"/>
        </w:rPr>
        <w:t>GeoDa</w:t>
      </w:r>
      <w:proofErr w:type="spellEnd"/>
      <w:r w:rsidR="005041CA" w:rsidRPr="003E2E9D">
        <w:rPr>
          <w:rFonts w:ascii="Times New Roman" w:hAnsi="Times New Roman" w:cs="Times New Roman"/>
          <w:sz w:val="24"/>
          <w:szCs w:val="24"/>
        </w:rPr>
        <w:t>, an open source mapping and spatial statistics package</w:t>
      </w:r>
      <w:r w:rsidR="0065201B" w:rsidRPr="003E2E9D">
        <w:rPr>
          <w:rFonts w:ascii="Times New Roman" w:hAnsi="Times New Roman" w:cs="Times New Roman"/>
          <w:sz w:val="24"/>
          <w:szCs w:val="24"/>
        </w:rPr>
        <w:t>. Finally, students</w:t>
      </w:r>
      <w:r w:rsidRPr="003E2E9D">
        <w:rPr>
          <w:rFonts w:ascii="Times New Roman" w:hAnsi="Times New Roman" w:cs="Times New Roman"/>
          <w:sz w:val="24"/>
          <w:szCs w:val="24"/>
        </w:rPr>
        <w:t xml:space="preserve"> will </w:t>
      </w:r>
      <w:r w:rsidR="0065201B" w:rsidRPr="003E2E9D">
        <w:rPr>
          <w:rFonts w:ascii="Times New Roman" w:hAnsi="Times New Roman" w:cs="Times New Roman"/>
          <w:sz w:val="24"/>
          <w:szCs w:val="24"/>
        </w:rPr>
        <w:t xml:space="preserve">learn how </w:t>
      </w:r>
      <w:r w:rsidRPr="003E2E9D">
        <w:rPr>
          <w:rFonts w:ascii="Times New Roman" w:hAnsi="Times New Roman" w:cs="Times New Roman"/>
          <w:sz w:val="24"/>
          <w:szCs w:val="24"/>
        </w:rPr>
        <w:t>to describe and interpret the output</w:t>
      </w:r>
      <w:r w:rsidR="0065201B" w:rsidRPr="003E2E9D">
        <w:rPr>
          <w:rFonts w:ascii="Times New Roman" w:hAnsi="Times New Roman" w:cs="Times New Roman"/>
          <w:sz w:val="24"/>
          <w:szCs w:val="24"/>
        </w:rPr>
        <w:t xml:space="preserve"> of the analyses that they run.</w:t>
      </w:r>
    </w:p>
    <w:p w14:paraId="1EEE7230" w14:textId="77777777" w:rsidR="00F07099" w:rsidRPr="003E2E9D" w:rsidRDefault="00F07099" w:rsidP="003E2E9D">
      <w:pPr>
        <w:jc w:val="both"/>
        <w:rPr>
          <w:rFonts w:ascii="Times New Roman" w:hAnsi="Times New Roman" w:cs="Times New Roman"/>
          <w:sz w:val="24"/>
          <w:szCs w:val="24"/>
        </w:rPr>
      </w:pPr>
    </w:p>
    <w:p w14:paraId="26EE3A4F" w14:textId="77777777" w:rsidR="00274E32" w:rsidRPr="003E2E9D" w:rsidRDefault="00274E32" w:rsidP="003E2E9D">
      <w:pPr>
        <w:rPr>
          <w:rFonts w:ascii="Times New Roman" w:hAnsi="Times New Roman" w:cs="Times New Roman"/>
          <w:b/>
          <w:i/>
          <w:sz w:val="24"/>
          <w:szCs w:val="24"/>
        </w:rPr>
      </w:pPr>
      <w:r w:rsidRPr="003E2E9D">
        <w:rPr>
          <w:rFonts w:ascii="Times New Roman" w:hAnsi="Times New Roman" w:cs="Times New Roman"/>
          <w:b/>
          <w:i/>
          <w:sz w:val="24"/>
          <w:szCs w:val="24"/>
        </w:rPr>
        <w:t>Class Notes</w:t>
      </w:r>
    </w:p>
    <w:p w14:paraId="1C3FB534" w14:textId="77777777" w:rsidR="00274E32" w:rsidRPr="003E2E9D" w:rsidRDefault="00274E32" w:rsidP="003E2E9D">
      <w:pPr>
        <w:jc w:val="both"/>
        <w:rPr>
          <w:rFonts w:ascii="Times New Roman" w:hAnsi="Times New Roman" w:cs="Times New Roman"/>
          <w:sz w:val="24"/>
          <w:szCs w:val="24"/>
        </w:rPr>
      </w:pPr>
      <w:r w:rsidRPr="003E2E9D">
        <w:rPr>
          <w:rFonts w:ascii="Times New Roman" w:hAnsi="Times New Roman" w:cs="Times New Roman"/>
          <w:sz w:val="24"/>
          <w:szCs w:val="24"/>
        </w:rPr>
        <w:t>Each lecture will come with notes (generally in MS Power Point</w:t>
      </w:r>
      <w:r w:rsidR="00397357" w:rsidRPr="003E2E9D">
        <w:rPr>
          <w:rFonts w:ascii="Times New Roman" w:hAnsi="Times New Roman" w:cs="Times New Roman"/>
          <w:sz w:val="24"/>
          <w:szCs w:val="24"/>
        </w:rPr>
        <w:t>,</w:t>
      </w:r>
      <w:r w:rsidRPr="003E2E9D">
        <w:rPr>
          <w:rFonts w:ascii="Times New Roman" w:hAnsi="Times New Roman" w:cs="Times New Roman"/>
          <w:sz w:val="24"/>
          <w:szCs w:val="24"/>
        </w:rPr>
        <w:t xml:space="preserve"> MS Word </w:t>
      </w:r>
      <w:r w:rsidR="00397357" w:rsidRPr="003E2E9D">
        <w:rPr>
          <w:rFonts w:ascii="Times New Roman" w:hAnsi="Times New Roman" w:cs="Times New Roman"/>
          <w:sz w:val="24"/>
          <w:szCs w:val="24"/>
        </w:rPr>
        <w:t xml:space="preserve">or R Markdown </w:t>
      </w:r>
      <w:r w:rsidRPr="003E2E9D">
        <w:rPr>
          <w:rFonts w:ascii="Times New Roman" w:hAnsi="Times New Roman" w:cs="Times New Roman"/>
          <w:sz w:val="24"/>
          <w:szCs w:val="24"/>
        </w:rPr>
        <w:t xml:space="preserve">format) that will contain examples of problems very much like the ones that students will be asked to do in their homework assignments. </w:t>
      </w:r>
    </w:p>
    <w:p w14:paraId="4AAB2A40" w14:textId="77777777" w:rsidR="00F07099" w:rsidRPr="003E2E9D" w:rsidRDefault="00F07099" w:rsidP="003E2E9D">
      <w:pPr>
        <w:rPr>
          <w:rFonts w:ascii="Times New Roman" w:hAnsi="Times New Roman" w:cs="Times New Roman"/>
          <w:b/>
          <w:i/>
          <w:sz w:val="24"/>
          <w:szCs w:val="24"/>
        </w:rPr>
      </w:pPr>
    </w:p>
    <w:p w14:paraId="40848CB0" w14:textId="3C9F69D0" w:rsidR="00FF692C" w:rsidRPr="003E2E9D" w:rsidRDefault="00FF692C" w:rsidP="003E2E9D">
      <w:pPr>
        <w:rPr>
          <w:rFonts w:ascii="Times New Roman" w:hAnsi="Times New Roman" w:cs="Times New Roman"/>
          <w:b/>
          <w:i/>
          <w:sz w:val="24"/>
          <w:szCs w:val="24"/>
        </w:rPr>
      </w:pPr>
      <w:r w:rsidRPr="003E2E9D">
        <w:rPr>
          <w:rFonts w:ascii="Times New Roman" w:hAnsi="Times New Roman" w:cs="Times New Roman"/>
          <w:b/>
          <w:i/>
          <w:sz w:val="24"/>
          <w:szCs w:val="24"/>
        </w:rPr>
        <w:t>Suggested Textbooks/Bibliography</w:t>
      </w:r>
    </w:p>
    <w:p w14:paraId="38161434" w14:textId="77777777" w:rsidR="00FF692C" w:rsidRPr="003E2E9D" w:rsidRDefault="00FF692C" w:rsidP="003E2E9D">
      <w:pPr>
        <w:rPr>
          <w:rFonts w:ascii="Times New Roman" w:hAnsi="Times New Roman" w:cs="Times New Roman"/>
          <w:sz w:val="24"/>
          <w:szCs w:val="24"/>
        </w:rPr>
      </w:pPr>
      <w:r w:rsidRPr="003E2E9D">
        <w:rPr>
          <w:rFonts w:ascii="Times New Roman" w:hAnsi="Times New Roman" w:cs="Times New Roman"/>
          <w:sz w:val="24"/>
          <w:szCs w:val="24"/>
        </w:rPr>
        <w:t>This course is not based on any single textbook. Instead, it draws topics and material from many different books and online sources. Students may fi</w:t>
      </w:r>
      <w:r w:rsidR="007C19C3" w:rsidRPr="003E2E9D">
        <w:rPr>
          <w:rFonts w:ascii="Times New Roman" w:hAnsi="Times New Roman" w:cs="Times New Roman"/>
          <w:sz w:val="24"/>
          <w:szCs w:val="24"/>
        </w:rPr>
        <w:t xml:space="preserve">nd the following </w:t>
      </w:r>
      <w:r w:rsidRPr="003E2E9D">
        <w:rPr>
          <w:rFonts w:ascii="Times New Roman" w:hAnsi="Times New Roman" w:cs="Times New Roman"/>
          <w:b/>
          <w:sz w:val="24"/>
          <w:szCs w:val="24"/>
          <w:u w:val="single"/>
        </w:rPr>
        <w:t>optional</w:t>
      </w:r>
      <w:r w:rsidRPr="003E2E9D">
        <w:rPr>
          <w:rFonts w:ascii="Times New Roman" w:hAnsi="Times New Roman" w:cs="Times New Roman"/>
          <w:sz w:val="24"/>
          <w:szCs w:val="24"/>
        </w:rPr>
        <w:t xml:space="preserve"> books helpful:</w:t>
      </w:r>
    </w:p>
    <w:p w14:paraId="4211E7AE" w14:textId="77777777" w:rsidR="00FF692C" w:rsidRPr="003E2E9D" w:rsidRDefault="00FF692C" w:rsidP="003E2E9D">
      <w:pPr>
        <w:pStyle w:val="ListParagraph"/>
        <w:numPr>
          <w:ilvl w:val="0"/>
          <w:numId w:val="1"/>
        </w:numPr>
        <w:jc w:val="both"/>
        <w:rPr>
          <w:rFonts w:ascii="Times New Roman" w:hAnsi="Times New Roman" w:cs="Times New Roman"/>
          <w:sz w:val="24"/>
          <w:szCs w:val="24"/>
        </w:rPr>
      </w:pPr>
      <w:r w:rsidRPr="003E2E9D">
        <w:rPr>
          <w:rFonts w:ascii="Times New Roman" w:hAnsi="Times New Roman" w:cs="Times New Roman"/>
          <w:i/>
          <w:sz w:val="24"/>
          <w:szCs w:val="24"/>
          <w:u w:val="single"/>
        </w:rPr>
        <w:t xml:space="preserve">Devore: Probability and Statistics, </w:t>
      </w:r>
      <w:r w:rsidR="005B7D32" w:rsidRPr="003E2E9D">
        <w:rPr>
          <w:rFonts w:ascii="Times New Roman" w:hAnsi="Times New Roman" w:cs="Times New Roman"/>
          <w:i/>
          <w:sz w:val="24"/>
          <w:szCs w:val="24"/>
          <w:u w:val="single"/>
        </w:rPr>
        <w:t>7</w:t>
      </w:r>
      <w:r w:rsidRPr="003E2E9D">
        <w:rPr>
          <w:rFonts w:ascii="Times New Roman" w:hAnsi="Times New Roman" w:cs="Times New Roman"/>
          <w:i/>
          <w:sz w:val="24"/>
          <w:szCs w:val="24"/>
          <w:u w:val="single"/>
        </w:rPr>
        <w:t>th Edition</w:t>
      </w:r>
      <w:r w:rsidRPr="003E2E9D">
        <w:rPr>
          <w:rFonts w:ascii="Times New Roman" w:hAnsi="Times New Roman" w:cs="Times New Roman"/>
          <w:i/>
          <w:sz w:val="24"/>
          <w:szCs w:val="24"/>
        </w:rPr>
        <w:t>.</w:t>
      </w:r>
      <w:r w:rsidRPr="003E2E9D">
        <w:rPr>
          <w:rFonts w:ascii="Times New Roman" w:hAnsi="Times New Roman" w:cs="Times New Roman"/>
          <w:sz w:val="24"/>
          <w:szCs w:val="24"/>
        </w:rPr>
        <w:t xml:space="preserve"> </w:t>
      </w:r>
      <w:r w:rsidRPr="003E2E9D">
        <w:rPr>
          <w:rFonts w:ascii="Times New Roman" w:hAnsi="Times New Roman" w:cs="Times New Roman"/>
          <w:b/>
          <w:sz w:val="24"/>
          <w:szCs w:val="24"/>
        </w:rPr>
        <w:t xml:space="preserve">Earlier editions may be used as well. </w:t>
      </w:r>
    </w:p>
    <w:p w14:paraId="43F1E16B" w14:textId="77777777" w:rsidR="00FF692C" w:rsidRPr="003E2E9D" w:rsidRDefault="00FF692C" w:rsidP="003E2E9D">
      <w:pPr>
        <w:pStyle w:val="ListParagraph"/>
        <w:numPr>
          <w:ilvl w:val="0"/>
          <w:numId w:val="1"/>
        </w:numPr>
        <w:jc w:val="both"/>
        <w:rPr>
          <w:rFonts w:ascii="Times New Roman" w:hAnsi="Times New Roman" w:cs="Times New Roman"/>
          <w:i/>
          <w:sz w:val="24"/>
          <w:szCs w:val="24"/>
        </w:rPr>
      </w:pPr>
      <w:r w:rsidRPr="003E2E9D">
        <w:rPr>
          <w:rFonts w:ascii="Times New Roman" w:hAnsi="Times New Roman" w:cs="Times New Roman"/>
          <w:i/>
          <w:sz w:val="24"/>
          <w:szCs w:val="24"/>
          <w:u w:val="single"/>
        </w:rPr>
        <w:t xml:space="preserve">James, Witten, Hastie &amp; </w:t>
      </w:r>
      <w:proofErr w:type="spellStart"/>
      <w:r w:rsidRPr="003E2E9D">
        <w:rPr>
          <w:rFonts w:ascii="Times New Roman" w:hAnsi="Times New Roman" w:cs="Times New Roman"/>
          <w:i/>
          <w:sz w:val="24"/>
          <w:szCs w:val="24"/>
          <w:u w:val="single"/>
        </w:rPr>
        <w:t>Tibshirani</w:t>
      </w:r>
      <w:proofErr w:type="spellEnd"/>
      <w:r w:rsidRPr="003E2E9D">
        <w:rPr>
          <w:rFonts w:ascii="Times New Roman" w:hAnsi="Times New Roman" w:cs="Times New Roman"/>
          <w:i/>
          <w:sz w:val="24"/>
          <w:szCs w:val="24"/>
          <w:u w:val="single"/>
        </w:rPr>
        <w:t>: Statistical Learning with R</w:t>
      </w:r>
      <w:r w:rsidRPr="003E2E9D">
        <w:rPr>
          <w:rFonts w:ascii="Times New Roman" w:hAnsi="Times New Roman" w:cs="Times New Roman"/>
          <w:i/>
          <w:sz w:val="24"/>
          <w:szCs w:val="24"/>
        </w:rPr>
        <w:t>.</w:t>
      </w:r>
      <w:r w:rsidRPr="003E2E9D">
        <w:rPr>
          <w:rFonts w:ascii="Times New Roman" w:hAnsi="Times New Roman" w:cs="Times New Roman"/>
          <w:sz w:val="24"/>
          <w:szCs w:val="24"/>
        </w:rPr>
        <w:t xml:space="preserve"> Available for free at </w:t>
      </w:r>
      <w:hyperlink r:id="rId6" w:history="1">
        <w:r w:rsidR="00397357" w:rsidRPr="003E2E9D">
          <w:rPr>
            <w:rStyle w:val="Hyperlink"/>
            <w:rFonts w:ascii="Times New Roman" w:hAnsi="Times New Roman" w:cs="Times New Roman"/>
            <w:sz w:val="24"/>
            <w:szCs w:val="24"/>
          </w:rPr>
          <w:t>http://faculty.marshall.usc.edu/gareth-james/ISL/</w:t>
        </w:r>
      </w:hyperlink>
      <w:r w:rsidRPr="003E2E9D">
        <w:rPr>
          <w:rFonts w:ascii="Times New Roman" w:hAnsi="Times New Roman" w:cs="Times New Roman"/>
          <w:sz w:val="24"/>
          <w:szCs w:val="24"/>
        </w:rPr>
        <w:t>.</w:t>
      </w:r>
    </w:p>
    <w:p w14:paraId="31618C3B" w14:textId="77777777" w:rsidR="00FF692C" w:rsidRPr="003E2E9D" w:rsidRDefault="00FF692C" w:rsidP="003E2E9D">
      <w:pPr>
        <w:pStyle w:val="ListParagraph"/>
        <w:numPr>
          <w:ilvl w:val="0"/>
          <w:numId w:val="1"/>
        </w:numPr>
        <w:jc w:val="both"/>
        <w:rPr>
          <w:rFonts w:ascii="Times New Roman" w:hAnsi="Times New Roman" w:cs="Times New Roman"/>
          <w:b/>
          <w:i/>
          <w:sz w:val="24"/>
          <w:szCs w:val="24"/>
          <w:u w:val="single"/>
        </w:rPr>
      </w:pPr>
      <w:r w:rsidRPr="003E2E9D">
        <w:rPr>
          <w:rFonts w:ascii="Times New Roman" w:hAnsi="Times New Roman" w:cs="Times New Roman"/>
          <w:i/>
          <w:sz w:val="24"/>
          <w:szCs w:val="24"/>
          <w:u w:val="single"/>
          <w:shd w:val="clear" w:color="auto" w:fill="FFFFFF"/>
        </w:rPr>
        <w:t>O’Sullivan &amp; Unwin: Geographic Information Analysis, 2nd Edition</w:t>
      </w:r>
      <w:r w:rsidRPr="003E2E9D">
        <w:rPr>
          <w:rFonts w:ascii="Times New Roman" w:hAnsi="Times New Roman" w:cs="Times New Roman"/>
          <w:i/>
          <w:sz w:val="24"/>
          <w:szCs w:val="24"/>
          <w:shd w:val="clear" w:color="auto" w:fill="FFFFFF"/>
        </w:rPr>
        <w:t>.</w:t>
      </w:r>
      <w:r w:rsidRPr="003E2E9D">
        <w:rPr>
          <w:rFonts w:ascii="Times New Roman" w:hAnsi="Times New Roman" w:cs="Times New Roman"/>
          <w:sz w:val="24"/>
          <w:szCs w:val="24"/>
          <w:shd w:val="clear" w:color="auto" w:fill="FFFFFF"/>
        </w:rPr>
        <w:t xml:space="preserve"> Available for free from the Penn library (in electronic format). I will put the book in the course </w:t>
      </w:r>
      <w:r w:rsidR="009D2871" w:rsidRPr="003E2E9D">
        <w:rPr>
          <w:rFonts w:ascii="Times New Roman" w:hAnsi="Times New Roman" w:cs="Times New Roman"/>
          <w:sz w:val="24"/>
          <w:szCs w:val="24"/>
          <w:shd w:val="clear" w:color="auto" w:fill="FFFFFF"/>
        </w:rPr>
        <w:t>folder.</w:t>
      </w:r>
    </w:p>
    <w:p w14:paraId="064D7C6B" w14:textId="77777777" w:rsidR="00FF692C" w:rsidRPr="003E2E9D" w:rsidRDefault="00FF692C" w:rsidP="003E2E9D">
      <w:pPr>
        <w:pStyle w:val="ListParagraph"/>
        <w:numPr>
          <w:ilvl w:val="0"/>
          <w:numId w:val="1"/>
        </w:numPr>
        <w:rPr>
          <w:rFonts w:ascii="Times New Roman" w:hAnsi="Times New Roman" w:cs="Times New Roman"/>
          <w:b/>
          <w:i/>
          <w:sz w:val="24"/>
          <w:szCs w:val="24"/>
        </w:rPr>
      </w:pPr>
      <w:proofErr w:type="spellStart"/>
      <w:r w:rsidRPr="003E2E9D">
        <w:rPr>
          <w:rFonts w:ascii="Times New Roman" w:hAnsi="Times New Roman" w:cs="Times New Roman"/>
          <w:i/>
          <w:sz w:val="24"/>
          <w:szCs w:val="24"/>
          <w:u w:val="single"/>
          <w:shd w:val="clear" w:color="auto" w:fill="FFFFFF"/>
        </w:rPr>
        <w:t>Anselin</w:t>
      </w:r>
      <w:proofErr w:type="spellEnd"/>
      <w:r w:rsidRPr="003E2E9D">
        <w:rPr>
          <w:rFonts w:ascii="Times New Roman" w:hAnsi="Times New Roman" w:cs="Times New Roman"/>
          <w:i/>
          <w:sz w:val="24"/>
          <w:szCs w:val="24"/>
          <w:u w:val="single"/>
          <w:shd w:val="clear" w:color="auto" w:fill="FFFFFF"/>
        </w:rPr>
        <w:t xml:space="preserve">: Exploring Spatial Data with </w:t>
      </w:r>
      <w:proofErr w:type="spellStart"/>
      <w:r w:rsidRPr="003E2E9D">
        <w:rPr>
          <w:rFonts w:ascii="Times New Roman" w:hAnsi="Times New Roman" w:cs="Times New Roman"/>
          <w:i/>
          <w:sz w:val="24"/>
          <w:szCs w:val="24"/>
          <w:u w:val="single"/>
          <w:shd w:val="clear" w:color="auto" w:fill="FFFFFF"/>
        </w:rPr>
        <w:t>GeoDa</w:t>
      </w:r>
      <w:proofErr w:type="spellEnd"/>
      <w:r w:rsidRPr="003E2E9D">
        <w:rPr>
          <w:rFonts w:ascii="Times New Roman" w:hAnsi="Times New Roman" w:cs="Times New Roman"/>
          <w:i/>
          <w:sz w:val="24"/>
          <w:szCs w:val="24"/>
          <w:u w:val="single"/>
          <w:shd w:val="clear" w:color="auto" w:fill="FFFFFF"/>
        </w:rPr>
        <w:t>™: A Workbook</w:t>
      </w:r>
      <w:r w:rsidRPr="003E2E9D">
        <w:rPr>
          <w:rFonts w:ascii="Times New Roman" w:hAnsi="Times New Roman" w:cs="Times New Roman"/>
          <w:i/>
          <w:sz w:val="24"/>
          <w:szCs w:val="24"/>
          <w:shd w:val="clear" w:color="auto" w:fill="FFFFFF"/>
        </w:rPr>
        <w:t>.</w:t>
      </w:r>
      <w:r w:rsidRPr="003E2E9D">
        <w:rPr>
          <w:rFonts w:ascii="Times New Roman" w:hAnsi="Times New Roman" w:cs="Times New Roman"/>
          <w:sz w:val="24"/>
          <w:szCs w:val="24"/>
          <w:shd w:val="clear" w:color="auto" w:fill="FFFFFF"/>
        </w:rPr>
        <w:t xml:space="preserve"> Available for free at </w:t>
      </w:r>
      <w:hyperlink r:id="rId7" w:history="1">
        <w:r w:rsidR="0019270E" w:rsidRPr="003E2E9D">
          <w:rPr>
            <w:rStyle w:val="Hyperlink"/>
            <w:rFonts w:ascii="Times New Roman" w:hAnsi="Times New Roman" w:cs="Times New Roman"/>
            <w:sz w:val="24"/>
            <w:szCs w:val="24"/>
          </w:rPr>
          <w:t>http://www.csiss.org/clearinghouse/GeoDa/geodaworkbook.pdf</w:t>
        </w:r>
      </w:hyperlink>
      <w:r w:rsidR="00D634C3" w:rsidRPr="003E2E9D">
        <w:rPr>
          <w:rFonts w:ascii="Times New Roman" w:hAnsi="Times New Roman" w:cs="Times New Roman"/>
          <w:sz w:val="24"/>
          <w:szCs w:val="24"/>
        </w:rPr>
        <w:t xml:space="preserve">. </w:t>
      </w:r>
    </w:p>
    <w:p w14:paraId="65AAC533" w14:textId="77777777" w:rsidR="0019270E" w:rsidRPr="003E2E9D" w:rsidRDefault="00FF692C" w:rsidP="003E2E9D">
      <w:pPr>
        <w:pStyle w:val="ListParagraph"/>
        <w:numPr>
          <w:ilvl w:val="0"/>
          <w:numId w:val="1"/>
        </w:numPr>
        <w:rPr>
          <w:rFonts w:ascii="Times New Roman" w:hAnsi="Times New Roman" w:cs="Times New Roman"/>
          <w:b/>
          <w:i/>
          <w:sz w:val="24"/>
          <w:szCs w:val="24"/>
        </w:rPr>
      </w:pPr>
      <w:proofErr w:type="spellStart"/>
      <w:r w:rsidRPr="003E2E9D">
        <w:rPr>
          <w:rFonts w:ascii="Times New Roman" w:hAnsi="Times New Roman" w:cs="Times New Roman"/>
          <w:i/>
          <w:sz w:val="24"/>
          <w:szCs w:val="24"/>
          <w:u w:val="single"/>
          <w:shd w:val="clear" w:color="auto" w:fill="FFFFFF"/>
        </w:rPr>
        <w:t>Anselin</w:t>
      </w:r>
      <w:proofErr w:type="spellEnd"/>
      <w:r w:rsidRPr="003E2E9D">
        <w:rPr>
          <w:rFonts w:ascii="Times New Roman" w:hAnsi="Times New Roman" w:cs="Times New Roman"/>
          <w:i/>
          <w:sz w:val="24"/>
          <w:szCs w:val="24"/>
          <w:u w:val="single"/>
          <w:shd w:val="clear" w:color="auto" w:fill="FFFFFF"/>
        </w:rPr>
        <w:t>: Spatial Regression Analysis in R: A Workbook</w:t>
      </w:r>
      <w:r w:rsidRPr="003E2E9D">
        <w:rPr>
          <w:rFonts w:ascii="Times New Roman" w:hAnsi="Times New Roman" w:cs="Times New Roman"/>
          <w:sz w:val="24"/>
          <w:szCs w:val="24"/>
          <w:shd w:val="clear" w:color="auto" w:fill="FFFFFF"/>
        </w:rPr>
        <w:t xml:space="preserve">. Available for free at </w:t>
      </w:r>
    </w:p>
    <w:p w14:paraId="635C156F" w14:textId="77777777" w:rsidR="00FF692C" w:rsidRPr="003E2E9D" w:rsidRDefault="0040527F" w:rsidP="003E2E9D">
      <w:pPr>
        <w:pStyle w:val="ListParagraph"/>
        <w:rPr>
          <w:rFonts w:ascii="Times New Roman" w:hAnsi="Times New Roman" w:cs="Times New Roman"/>
          <w:b/>
          <w:i/>
          <w:sz w:val="24"/>
          <w:szCs w:val="24"/>
        </w:rPr>
      </w:pPr>
      <w:hyperlink r:id="rId8" w:history="1">
        <w:r w:rsidR="0019270E" w:rsidRPr="003E2E9D">
          <w:rPr>
            <w:rStyle w:val="Hyperlink"/>
            <w:rFonts w:ascii="Times New Roman" w:hAnsi="Times New Roman" w:cs="Times New Roman"/>
            <w:sz w:val="24"/>
            <w:szCs w:val="24"/>
          </w:rPr>
          <w:t>https://dces.wisc.edu/wp-content/uploads/sites/128/2013/08/W14_Anselin2007.pdf</w:t>
        </w:r>
      </w:hyperlink>
      <w:r w:rsidR="00D634C3" w:rsidRPr="003E2E9D">
        <w:rPr>
          <w:rFonts w:ascii="Times New Roman" w:hAnsi="Times New Roman" w:cs="Times New Roman"/>
          <w:sz w:val="24"/>
          <w:szCs w:val="24"/>
        </w:rPr>
        <w:t xml:space="preserve">. </w:t>
      </w:r>
    </w:p>
    <w:p w14:paraId="5EAF3058" w14:textId="77777777" w:rsidR="00FF692C" w:rsidRPr="003E2E9D" w:rsidRDefault="00FF692C" w:rsidP="003E2E9D">
      <w:pPr>
        <w:pStyle w:val="ListParagraph"/>
        <w:numPr>
          <w:ilvl w:val="0"/>
          <w:numId w:val="1"/>
        </w:numPr>
        <w:rPr>
          <w:rFonts w:ascii="Times New Roman" w:hAnsi="Times New Roman" w:cs="Times New Roman"/>
          <w:i/>
          <w:sz w:val="24"/>
          <w:szCs w:val="24"/>
          <w:u w:val="single"/>
        </w:rPr>
      </w:pPr>
      <w:r w:rsidRPr="003E2E9D">
        <w:rPr>
          <w:rFonts w:ascii="Times New Roman" w:hAnsi="Times New Roman" w:cs="Times New Roman"/>
          <w:i/>
          <w:sz w:val="24"/>
          <w:szCs w:val="24"/>
          <w:u w:val="single"/>
        </w:rPr>
        <w:t>Williams: Hands-On Data Science with R</w:t>
      </w:r>
      <w:r w:rsidRPr="003E2E9D">
        <w:rPr>
          <w:rFonts w:ascii="Times New Roman" w:hAnsi="Times New Roman" w:cs="Times New Roman"/>
          <w:i/>
          <w:sz w:val="24"/>
          <w:szCs w:val="24"/>
        </w:rPr>
        <w:t xml:space="preserve">. </w:t>
      </w:r>
      <w:r w:rsidRPr="003E2E9D">
        <w:rPr>
          <w:rFonts w:ascii="Times New Roman" w:hAnsi="Times New Roman" w:cs="Times New Roman"/>
          <w:sz w:val="24"/>
          <w:szCs w:val="24"/>
        </w:rPr>
        <w:t xml:space="preserve">Available for free at </w:t>
      </w:r>
      <w:hyperlink r:id="rId9" w:history="1">
        <w:r w:rsidRPr="003E2E9D">
          <w:rPr>
            <w:rStyle w:val="Hyperlink"/>
            <w:rFonts w:ascii="Times New Roman" w:hAnsi="Times New Roman" w:cs="Times New Roman"/>
            <w:sz w:val="24"/>
            <w:szCs w:val="24"/>
          </w:rPr>
          <w:t>http://onepager.togaware.com/</w:t>
        </w:r>
      </w:hyperlink>
      <w:r w:rsidRPr="003E2E9D">
        <w:rPr>
          <w:rFonts w:ascii="Times New Roman" w:hAnsi="Times New Roman" w:cs="Times New Roman"/>
          <w:sz w:val="24"/>
          <w:szCs w:val="24"/>
        </w:rPr>
        <w:t>.</w:t>
      </w:r>
    </w:p>
    <w:p w14:paraId="01DE84D4" w14:textId="77777777" w:rsidR="00F77A00" w:rsidRPr="003E2E9D" w:rsidRDefault="005F006F" w:rsidP="003E2E9D">
      <w:pPr>
        <w:pStyle w:val="Heading1"/>
      </w:pPr>
      <w:r w:rsidRPr="003E2E9D">
        <w:lastRenderedPageBreak/>
        <w:t>Course Timeline</w:t>
      </w:r>
    </w:p>
    <w:tbl>
      <w:tblPr>
        <w:tblW w:w="13495" w:type="dxa"/>
        <w:tblLook w:val="04A0" w:firstRow="1" w:lastRow="0" w:firstColumn="1" w:lastColumn="0" w:noHBand="0" w:noVBand="1"/>
      </w:tblPr>
      <w:tblGrid>
        <w:gridCol w:w="1180"/>
        <w:gridCol w:w="256"/>
        <w:gridCol w:w="4499"/>
        <w:gridCol w:w="2031"/>
        <w:gridCol w:w="5529"/>
      </w:tblGrid>
      <w:tr w:rsidR="00BA7A3A" w:rsidRPr="003E2E9D" w14:paraId="7B7EA269" w14:textId="77777777" w:rsidTr="00BA7A3A">
        <w:trPr>
          <w:trHeight w:val="24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58DC" w14:textId="77777777" w:rsidR="00BA7A3A" w:rsidRPr="003E2E9D" w:rsidRDefault="00BA7A3A" w:rsidP="003E2E9D">
            <w:pPr>
              <w:spacing w:after="0" w:line="240" w:lineRule="auto"/>
              <w:jc w:val="right"/>
              <w:rPr>
                <w:rFonts w:ascii="Times New Roman" w:eastAsia="Times New Roman" w:hAnsi="Times New Roman" w:cs="Times New Roman"/>
                <w:b/>
                <w:bCs/>
                <w:sz w:val="16"/>
                <w:szCs w:val="16"/>
                <w:u w:val="single"/>
              </w:rPr>
            </w:pPr>
            <w:r w:rsidRPr="003E2E9D">
              <w:rPr>
                <w:rFonts w:ascii="Times New Roman" w:eastAsia="Times New Roman" w:hAnsi="Times New Roman" w:cs="Times New Roman"/>
                <w:b/>
                <w:bCs/>
                <w:sz w:val="16"/>
                <w:szCs w:val="16"/>
                <w:u w:val="single"/>
              </w:rPr>
              <w:t>Date</w:t>
            </w:r>
          </w:p>
        </w:tc>
        <w:tc>
          <w:tcPr>
            <w:tcW w:w="256" w:type="dxa"/>
            <w:tcBorders>
              <w:top w:val="single" w:sz="4" w:space="0" w:color="auto"/>
              <w:left w:val="nil"/>
              <w:bottom w:val="single" w:sz="4" w:space="0" w:color="auto"/>
              <w:right w:val="single" w:sz="4" w:space="0" w:color="auto"/>
            </w:tcBorders>
            <w:shd w:val="clear" w:color="auto" w:fill="auto"/>
            <w:vAlign w:val="center"/>
            <w:hideMark/>
          </w:tcPr>
          <w:p w14:paraId="4C4FD155"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c>
          <w:tcPr>
            <w:tcW w:w="4499" w:type="dxa"/>
            <w:tcBorders>
              <w:top w:val="single" w:sz="4" w:space="0" w:color="auto"/>
              <w:left w:val="nil"/>
              <w:bottom w:val="single" w:sz="4" w:space="0" w:color="auto"/>
              <w:right w:val="single" w:sz="4" w:space="0" w:color="auto"/>
            </w:tcBorders>
            <w:shd w:val="clear" w:color="auto" w:fill="auto"/>
            <w:vAlign w:val="center"/>
            <w:hideMark/>
          </w:tcPr>
          <w:p w14:paraId="2D1E7974" w14:textId="77777777" w:rsidR="00BA7A3A" w:rsidRPr="003E2E9D" w:rsidRDefault="00BA7A3A" w:rsidP="003E2E9D">
            <w:pPr>
              <w:spacing w:after="0" w:line="240" w:lineRule="auto"/>
              <w:rPr>
                <w:rFonts w:ascii="Times New Roman" w:eastAsia="Times New Roman" w:hAnsi="Times New Roman" w:cs="Times New Roman"/>
                <w:b/>
                <w:bCs/>
                <w:sz w:val="16"/>
                <w:szCs w:val="16"/>
                <w:u w:val="single"/>
              </w:rPr>
            </w:pPr>
            <w:r w:rsidRPr="003E2E9D">
              <w:rPr>
                <w:rFonts w:ascii="Times New Roman" w:eastAsia="Times New Roman" w:hAnsi="Times New Roman" w:cs="Times New Roman"/>
                <w:b/>
                <w:bCs/>
                <w:sz w:val="16"/>
                <w:szCs w:val="16"/>
                <w:u w:val="single"/>
              </w:rPr>
              <w:t>Topic</w:t>
            </w:r>
          </w:p>
        </w:tc>
        <w:tc>
          <w:tcPr>
            <w:tcW w:w="2031" w:type="dxa"/>
            <w:tcBorders>
              <w:top w:val="single" w:sz="4" w:space="0" w:color="auto"/>
              <w:left w:val="nil"/>
              <w:bottom w:val="single" w:sz="4" w:space="0" w:color="auto"/>
              <w:right w:val="single" w:sz="4" w:space="0" w:color="auto"/>
            </w:tcBorders>
          </w:tcPr>
          <w:p w14:paraId="2FC19166" w14:textId="2EA55123" w:rsidR="00BA7A3A" w:rsidRPr="003E2E9D" w:rsidRDefault="00BA7A3A" w:rsidP="003E2E9D">
            <w:pPr>
              <w:spacing w:after="0" w:line="240" w:lineRule="auto"/>
              <w:jc w:val="center"/>
              <w:rPr>
                <w:rFonts w:ascii="Times New Roman" w:eastAsia="Times New Roman" w:hAnsi="Times New Roman" w:cs="Times New Roman"/>
                <w:b/>
                <w:bCs/>
                <w:sz w:val="16"/>
                <w:szCs w:val="16"/>
                <w:u w:val="single"/>
              </w:rPr>
            </w:pPr>
            <w:r>
              <w:rPr>
                <w:rFonts w:ascii="Times New Roman" w:eastAsia="Times New Roman" w:hAnsi="Times New Roman" w:cs="Times New Roman"/>
                <w:b/>
                <w:bCs/>
                <w:sz w:val="16"/>
                <w:szCs w:val="16"/>
                <w:u w:val="single"/>
              </w:rPr>
              <w:t xml:space="preserve">Sample </w:t>
            </w:r>
            <w:r w:rsidRPr="003E2E9D">
              <w:rPr>
                <w:rFonts w:ascii="Times New Roman" w:eastAsia="Times New Roman" w:hAnsi="Times New Roman" w:cs="Times New Roman"/>
                <w:b/>
                <w:bCs/>
                <w:sz w:val="16"/>
                <w:szCs w:val="16"/>
                <w:u w:val="single"/>
              </w:rPr>
              <w:t>Applications</w:t>
            </w:r>
          </w:p>
        </w:tc>
        <w:tc>
          <w:tcPr>
            <w:tcW w:w="5529" w:type="dxa"/>
            <w:tcBorders>
              <w:top w:val="single" w:sz="4" w:space="0" w:color="auto"/>
              <w:left w:val="nil"/>
              <w:bottom w:val="single" w:sz="4" w:space="0" w:color="auto"/>
              <w:right w:val="single" w:sz="4" w:space="0" w:color="auto"/>
            </w:tcBorders>
            <w:shd w:val="clear" w:color="auto" w:fill="auto"/>
            <w:vAlign w:val="center"/>
            <w:hideMark/>
          </w:tcPr>
          <w:p w14:paraId="24A22553" w14:textId="77777777" w:rsidR="00BA7A3A" w:rsidRPr="003E2E9D" w:rsidRDefault="00BA7A3A" w:rsidP="003E2E9D">
            <w:pPr>
              <w:spacing w:after="0" w:line="240" w:lineRule="auto"/>
              <w:rPr>
                <w:rFonts w:ascii="Times New Roman" w:eastAsia="Times New Roman" w:hAnsi="Times New Roman" w:cs="Times New Roman"/>
                <w:b/>
                <w:bCs/>
                <w:sz w:val="16"/>
                <w:szCs w:val="16"/>
                <w:u w:val="single"/>
              </w:rPr>
            </w:pPr>
            <w:r w:rsidRPr="003E2E9D">
              <w:rPr>
                <w:rFonts w:ascii="Times New Roman" w:eastAsia="Times New Roman" w:hAnsi="Times New Roman" w:cs="Times New Roman"/>
                <w:b/>
                <w:bCs/>
                <w:sz w:val="16"/>
                <w:szCs w:val="16"/>
                <w:u w:val="single"/>
              </w:rPr>
              <w:t>Optional Supplemental Readings</w:t>
            </w:r>
          </w:p>
        </w:tc>
      </w:tr>
      <w:tr w:rsidR="00BA7A3A" w:rsidRPr="003E2E9D" w14:paraId="1BC32721"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4299E5D" w14:textId="77777777" w:rsidR="00BA7A3A" w:rsidRPr="003E2E9D" w:rsidRDefault="00BA7A3A" w:rsidP="003E2E9D">
            <w:pPr>
              <w:spacing w:after="0" w:line="240" w:lineRule="auto"/>
              <w:jc w:val="right"/>
              <w:rPr>
                <w:rFonts w:ascii="Times New Roman" w:eastAsia="Times New Roman" w:hAnsi="Times New Roman" w:cs="Times New Roman"/>
                <w:b/>
                <w:bCs/>
                <w:i/>
                <w:iCs/>
                <w:sz w:val="16"/>
                <w:szCs w:val="16"/>
                <w:u w:val="single"/>
              </w:rPr>
            </w:pPr>
            <w:r w:rsidRPr="003E2E9D">
              <w:rPr>
                <w:rFonts w:ascii="Times New Roman" w:eastAsia="Times New Roman" w:hAnsi="Times New Roman" w:cs="Times New Roman"/>
                <w:b/>
                <w:bCs/>
                <w:i/>
                <w:iCs/>
                <w:sz w:val="16"/>
                <w:szCs w:val="16"/>
                <w:u w:val="single"/>
              </w:rPr>
              <w:t>Introductions</w:t>
            </w:r>
          </w:p>
        </w:tc>
        <w:tc>
          <w:tcPr>
            <w:tcW w:w="256" w:type="dxa"/>
            <w:tcBorders>
              <w:top w:val="nil"/>
              <w:left w:val="nil"/>
              <w:bottom w:val="single" w:sz="4" w:space="0" w:color="auto"/>
              <w:right w:val="single" w:sz="4" w:space="0" w:color="auto"/>
            </w:tcBorders>
            <w:shd w:val="clear" w:color="auto" w:fill="auto"/>
            <w:noWrap/>
            <w:vAlign w:val="center"/>
          </w:tcPr>
          <w:p w14:paraId="0BAD3852" w14:textId="77777777" w:rsidR="00BA7A3A" w:rsidRPr="003E2E9D" w:rsidRDefault="00BA7A3A" w:rsidP="003E2E9D">
            <w:pPr>
              <w:spacing w:after="0" w:line="240" w:lineRule="auto"/>
              <w:rPr>
                <w:rFonts w:ascii="Times New Roman" w:eastAsia="Times New Roman" w:hAnsi="Times New Roman" w:cs="Times New Roman"/>
                <w:b/>
                <w:bCs/>
                <w:i/>
                <w:iCs/>
                <w:sz w:val="16"/>
                <w:szCs w:val="16"/>
                <w:u w:val="single"/>
              </w:rPr>
            </w:pPr>
          </w:p>
        </w:tc>
        <w:tc>
          <w:tcPr>
            <w:tcW w:w="4499" w:type="dxa"/>
            <w:tcBorders>
              <w:top w:val="nil"/>
              <w:left w:val="nil"/>
              <w:bottom w:val="single" w:sz="4" w:space="0" w:color="auto"/>
              <w:right w:val="single" w:sz="4" w:space="0" w:color="auto"/>
            </w:tcBorders>
            <w:shd w:val="clear" w:color="auto" w:fill="auto"/>
            <w:noWrap/>
            <w:vAlign w:val="center"/>
          </w:tcPr>
          <w:p w14:paraId="0F564FCC" w14:textId="77777777" w:rsidR="00BA7A3A" w:rsidRPr="003E2E9D" w:rsidRDefault="00BA7A3A" w:rsidP="003E2E9D">
            <w:pPr>
              <w:spacing w:after="0" w:line="240" w:lineRule="auto"/>
              <w:rPr>
                <w:rFonts w:ascii="Times New Roman" w:eastAsia="Times New Roman" w:hAnsi="Times New Roman" w:cs="Times New Roman"/>
                <w:b/>
                <w:bCs/>
                <w:i/>
                <w:iCs/>
                <w:sz w:val="16"/>
                <w:szCs w:val="16"/>
                <w:u w:val="single"/>
              </w:rPr>
            </w:pPr>
          </w:p>
        </w:tc>
        <w:tc>
          <w:tcPr>
            <w:tcW w:w="2031" w:type="dxa"/>
            <w:tcBorders>
              <w:top w:val="nil"/>
              <w:left w:val="nil"/>
              <w:bottom w:val="single" w:sz="4" w:space="0" w:color="auto"/>
              <w:right w:val="single" w:sz="4" w:space="0" w:color="auto"/>
            </w:tcBorders>
            <w:vAlign w:val="center"/>
          </w:tcPr>
          <w:p w14:paraId="36396459"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vAlign w:val="center"/>
            <w:hideMark/>
          </w:tcPr>
          <w:p w14:paraId="1D388140"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BA7A3A" w:rsidRPr="003E2E9D" w14:paraId="7525082C"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28C0DD47" w14:textId="5DE568C2" w:rsidR="00BA7A3A" w:rsidRPr="003E2E9D" w:rsidRDefault="00BA7A3A" w:rsidP="003E2E9D">
            <w:pPr>
              <w:spacing w:after="0" w:line="240" w:lineRule="auto"/>
              <w:jc w:val="right"/>
              <w:rPr>
                <w:rFonts w:ascii="Times New Roman" w:eastAsia="Times New Roman" w:hAnsi="Times New Roman" w:cs="Times New Roman"/>
                <w:sz w:val="16"/>
                <w:szCs w:val="16"/>
                <w:vertAlign w:val="subscript"/>
              </w:rPr>
            </w:pPr>
            <w:r>
              <w:rPr>
                <w:rFonts w:ascii="Times New Roman" w:eastAsia="Times New Roman" w:hAnsi="Times New Roman" w:cs="Times New Roman"/>
                <w:sz w:val="16"/>
                <w:szCs w:val="16"/>
              </w:rPr>
              <w:t>8/30/2023</w:t>
            </w:r>
          </w:p>
        </w:tc>
        <w:tc>
          <w:tcPr>
            <w:tcW w:w="256" w:type="dxa"/>
            <w:tcBorders>
              <w:top w:val="nil"/>
              <w:left w:val="nil"/>
              <w:bottom w:val="single" w:sz="4" w:space="0" w:color="auto"/>
              <w:right w:val="single" w:sz="4" w:space="0" w:color="auto"/>
            </w:tcBorders>
            <w:shd w:val="clear" w:color="auto" w:fill="auto"/>
            <w:vAlign w:val="center"/>
            <w:hideMark/>
          </w:tcPr>
          <w:p w14:paraId="09F5C0CB"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c>
          <w:tcPr>
            <w:tcW w:w="4499" w:type="dxa"/>
            <w:tcBorders>
              <w:top w:val="nil"/>
              <w:left w:val="nil"/>
              <w:bottom w:val="single" w:sz="4" w:space="0" w:color="auto"/>
              <w:right w:val="single" w:sz="4" w:space="0" w:color="auto"/>
            </w:tcBorders>
            <w:shd w:val="clear" w:color="auto" w:fill="auto"/>
            <w:vAlign w:val="center"/>
            <w:hideMark/>
          </w:tcPr>
          <w:p w14:paraId="33F1D09D" w14:textId="68227073" w:rsidR="00BA7A3A" w:rsidRPr="003E2E9D" w:rsidRDefault="00BA7A3A" w:rsidP="003E2E9D">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 1.</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Introductions. Course Overview.</w:t>
            </w:r>
          </w:p>
        </w:tc>
        <w:tc>
          <w:tcPr>
            <w:tcW w:w="2031" w:type="dxa"/>
            <w:tcBorders>
              <w:top w:val="nil"/>
              <w:left w:val="nil"/>
              <w:bottom w:val="single" w:sz="4" w:space="0" w:color="auto"/>
              <w:right w:val="single" w:sz="4" w:space="0" w:color="auto"/>
            </w:tcBorders>
            <w:vAlign w:val="center"/>
          </w:tcPr>
          <w:p w14:paraId="64B71C5C"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vAlign w:val="center"/>
            <w:hideMark/>
          </w:tcPr>
          <w:p w14:paraId="596E3CF2"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BA7A3A" w:rsidRPr="003E2E9D" w14:paraId="0A886ACE"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28B76E48" w14:textId="629869B5" w:rsidR="00BA7A3A" w:rsidRPr="003E2E9D" w:rsidRDefault="00BA7A3A" w:rsidP="003E2E9D">
            <w:pPr>
              <w:spacing w:after="0" w:line="240" w:lineRule="auto"/>
              <w:jc w:val="right"/>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9/4</w:t>
            </w:r>
            <w:r w:rsidRPr="003E2E9D">
              <w:rPr>
                <w:rFonts w:ascii="Times New Roman" w:eastAsia="Times New Roman" w:hAnsi="Times New Roman" w:cs="Times New Roman"/>
                <w:b/>
                <w:bCs/>
                <w:sz w:val="16"/>
                <w:szCs w:val="16"/>
              </w:rPr>
              <w:t>/</w:t>
            </w:r>
            <w:r>
              <w:rPr>
                <w:rFonts w:ascii="Times New Roman" w:eastAsia="Times New Roman" w:hAnsi="Times New Roman" w:cs="Times New Roman"/>
                <w:b/>
                <w:bCs/>
                <w:sz w:val="16"/>
                <w:szCs w:val="16"/>
              </w:rPr>
              <w:t>2023</w:t>
            </w:r>
          </w:p>
        </w:tc>
        <w:tc>
          <w:tcPr>
            <w:tcW w:w="256" w:type="dxa"/>
            <w:tcBorders>
              <w:top w:val="nil"/>
              <w:left w:val="single" w:sz="4" w:space="0" w:color="auto"/>
              <w:bottom w:val="single" w:sz="4" w:space="0" w:color="000000"/>
              <w:right w:val="single" w:sz="4" w:space="0" w:color="auto"/>
            </w:tcBorders>
            <w:vAlign w:val="center"/>
            <w:hideMark/>
          </w:tcPr>
          <w:p w14:paraId="200E8205"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hideMark/>
          </w:tcPr>
          <w:p w14:paraId="679EC6B1" w14:textId="77777777" w:rsidR="00BA7A3A" w:rsidRPr="003E2E9D" w:rsidRDefault="00BA7A3A" w:rsidP="003E2E9D">
            <w:pPr>
              <w:spacing w:after="0" w:line="240" w:lineRule="auto"/>
              <w:rPr>
                <w:rFonts w:ascii="Times New Roman" w:eastAsia="Times New Roman" w:hAnsi="Times New Roman" w:cs="Times New Roman"/>
                <w:b/>
                <w:bCs/>
                <w:i/>
                <w:iCs/>
                <w:sz w:val="16"/>
                <w:szCs w:val="16"/>
              </w:rPr>
            </w:pPr>
            <w:r w:rsidRPr="003E2E9D">
              <w:rPr>
                <w:rFonts w:ascii="Times New Roman" w:eastAsia="Times New Roman" w:hAnsi="Times New Roman" w:cs="Times New Roman"/>
                <w:b/>
                <w:bCs/>
                <w:i/>
                <w:iCs/>
                <w:sz w:val="16"/>
                <w:szCs w:val="16"/>
              </w:rPr>
              <w:t>No Class - Labor Day</w:t>
            </w:r>
          </w:p>
        </w:tc>
        <w:tc>
          <w:tcPr>
            <w:tcW w:w="2031" w:type="dxa"/>
            <w:tcBorders>
              <w:top w:val="nil"/>
              <w:left w:val="single" w:sz="4" w:space="0" w:color="auto"/>
              <w:bottom w:val="single" w:sz="4" w:space="0" w:color="auto"/>
              <w:right w:val="single" w:sz="4" w:space="0" w:color="auto"/>
            </w:tcBorders>
            <w:vAlign w:val="center"/>
          </w:tcPr>
          <w:p w14:paraId="14A8527D"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noWrap/>
            <w:vAlign w:val="center"/>
            <w:hideMark/>
          </w:tcPr>
          <w:p w14:paraId="208E34B3"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BA7A3A" w:rsidRPr="003E2E9D" w14:paraId="17091F56"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2E762805" w14:textId="2EFC5150" w:rsidR="00BA7A3A" w:rsidRPr="003E2E9D" w:rsidRDefault="00BA7A3A" w:rsidP="00292440">
            <w:pPr>
              <w:spacing w:after="0" w:line="240" w:lineRule="auto"/>
              <w:jc w:val="right"/>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9/</w:t>
            </w:r>
            <w:r>
              <w:rPr>
                <w:rFonts w:ascii="Times New Roman" w:eastAsia="Times New Roman" w:hAnsi="Times New Roman" w:cs="Times New Roman"/>
                <w:sz w:val="16"/>
                <w:szCs w:val="16"/>
              </w:rPr>
              <w:t>6</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tcBorders>
              <w:top w:val="nil"/>
              <w:left w:val="nil"/>
              <w:bottom w:val="single" w:sz="4" w:space="0" w:color="auto"/>
              <w:right w:val="single" w:sz="4" w:space="0" w:color="auto"/>
            </w:tcBorders>
            <w:shd w:val="clear" w:color="auto" w:fill="auto"/>
            <w:vAlign w:val="center"/>
            <w:hideMark/>
          </w:tcPr>
          <w:p w14:paraId="05EA10BA"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c>
          <w:tcPr>
            <w:tcW w:w="4499" w:type="dxa"/>
            <w:tcBorders>
              <w:top w:val="nil"/>
              <w:left w:val="nil"/>
              <w:bottom w:val="single" w:sz="4" w:space="0" w:color="auto"/>
              <w:right w:val="single" w:sz="4" w:space="0" w:color="auto"/>
            </w:tcBorders>
            <w:shd w:val="clear" w:color="auto" w:fill="auto"/>
            <w:vAlign w:val="center"/>
            <w:hideMark/>
          </w:tcPr>
          <w:p w14:paraId="7F9058ED" w14:textId="51631688" w:rsidR="00BA7A3A" w:rsidRPr="003E2E9D" w:rsidRDefault="00BA7A3A" w:rsidP="003E2E9D">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 2.</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Introduction to R</w:t>
            </w:r>
          </w:p>
        </w:tc>
        <w:tc>
          <w:tcPr>
            <w:tcW w:w="2031" w:type="dxa"/>
            <w:tcBorders>
              <w:top w:val="nil"/>
              <w:left w:val="nil"/>
              <w:bottom w:val="single" w:sz="4" w:space="0" w:color="auto"/>
              <w:right w:val="single" w:sz="4" w:space="0" w:color="auto"/>
            </w:tcBorders>
            <w:vAlign w:val="center"/>
          </w:tcPr>
          <w:p w14:paraId="4EBC3ECE"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vAlign w:val="center"/>
            <w:hideMark/>
          </w:tcPr>
          <w:p w14:paraId="12245622"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xml:space="preserve">- </w:t>
            </w:r>
            <w:proofErr w:type="spellStart"/>
            <w:r w:rsidRPr="003E2E9D">
              <w:rPr>
                <w:rFonts w:ascii="Times New Roman" w:eastAsia="Times New Roman" w:hAnsi="Times New Roman" w:cs="Times New Roman"/>
                <w:sz w:val="16"/>
                <w:szCs w:val="16"/>
              </w:rPr>
              <w:t>Torfs</w:t>
            </w:r>
            <w:proofErr w:type="spellEnd"/>
            <w:r w:rsidRPr="003E2E9D">
              <w:rPr>
                <w:rFonts w:ascii="Times New Roman" w:eastAsia="Times New Roman" w:hAnsi="Times New Roman" w:cs="Times New Roman"/>
                <w:sz w:val="16"/>
                <w:szCs w:val="16"/>
              </w:rPr>
              <w:t xml:space="preserve"> &amp; </w:t>
            </w:r>
            <w:proofErr w:type="spellStart"/>
            <w:r w:rsidRPr="003E2E9D">
              <w:rPr>
                <w:rFonts w:ascii="Times New Roman" w:eastAsia="Times New Roman" w:hAnsi="Times New Roman" w:cs="Times New Roman"/>
                <w:sz w:val="16"/>
                <w:szCs w:val="16"/>
              </w:rPr>
              <w:t>Brauer</w:t>
            </w:r>
            <w:proofErr w:type="spellEnd"/>
            <w:r w:rsidRPr="003E2E9D">
              <w:rPr>
                <w:rFonts w:ascii="Times New Roman" w:eastAsia="Times New Roman" w:hAnsi="Times New Roman" w:cs="Times New Roman"/>
                <w:sz w:val="16"/>
                <w:szCs w:val="16"/>
              </w:rPr>
              <w:t>: A Short Introduction to R. March 2014.</w:t>
            </w:r>
          </w:p>
        </w:tc>
      </w:tr>
      <w:tr w:rsidR="00BA7A3A" w:rsidRPr="003E2E9D" w14:paraId="047B13AF" w14:textId="77777777" w:rsidTr="00BA7A3A">
        <w:trPr>
          <w:trHeight w:val="240"/>
        </w:trPr>
        <w:tc>
          <w:tcPr>
            <w:tcW w:w="593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3D692" w14:textId="77777777" w:rsidR="00BA7A3A" w:rsidRPr="003E2E9D" w:rsidRDefault="00BA7A3A" w:rsidP="003E2E9D">
            <w:pPr>
              <w:spacing w:after="0" w:line="240" w:lineRule="auto"/>
              <w:rPr>
                <w:rFonts w:ascii="Times New Roman" w:eastAsia="Times New Roman" w:hAnsi="Times New Roman" w:cs="Times New Roman"/>
                <w:b/>
                <w:bCs/>
                <w:i/>
                <w:iCs/>
                <w:sz w:val="16"/>
                <w:szCs w:val="16"/>
                <w:u w:val="single"/>
              </w:rPr>
            </w:pPr>
            <w:r w:rsidRPr="003E2E9D">
              <w:rPr>
                <w:rFonts w:ascii="Times New Roman" w:eastAsia="Times New Roman" w:hAnsi="Times New Roman" w:cs="Times New Roman"/>
                <w:b/>
                <w:bCs/>
                <w:i/>
                <w:iCs/>
                <w:sz w:val="16"/>
                <w:szCs w:val="16"/>
                <w:u w:val="single"/>
              </w:rPr>
              <w:t>Part 1. Regression Analysis Methods for Urban Data</w:t>
            </w:r>
          </w:p>
        </w:tc>
        <w:tc>
          <w:tcPr>
            <w:tcW w:w="2031" w:type="dxa"/>
            <w:tcBorders>
              <w:top w:val="nil"/>
              <w:left w:val="nil"/>
              <w:bottom w:val="single" w:sz="4" w:space="0" w:color="auto"/>
              <w:right w:val="single" w:sz="4" w:space="0" w:color="auto"/>
            </w:tcBorders>
            <w:vAlign w:val="center"/>
          </w:tcPr>
          <w:p w14:paraId="03085A40"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vAlign w:val="center"/>
          </w:tcPr>
          <w:p w14:paraId="1551F6F0"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BA7A3A" w:rsidRPr="003E2E9D" w14:paraId="2032A0FA"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00AEC06C" w14:textId="3C3579DC" w:rsidR="00BA7A3A" w:rsidRPr="003E2E9D" w:rsidRDefault="00BA7A3A" w:rsidP="003E2E9D">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9/11</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val="restart"/>
            <w:tcBorders>
              <w:top w:val="nil"/>
              <w:left w:val="single" w:sz="4" w:space="0" w:color="auto"/>
              <w:right w:val="single" w:sz="4" w:space="0" w:color="auto"/>
            </w:tcBorders>
            <w:shd w:val="clear" w:color="auto" w:fill="auto"/>
            <w:vAlign w:val="center"/>
            <w:hideMark/>
          </w:tcPr>
          <w:p w14:paraId="4B18AA47"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c>
          <w:tcPr>
            <w:tcW w:w="4499" w:type="dxa"/>
            <w:tcBorders>
              <w:top w:val="nil"/>
              <w:left w:val="nil"/>
              <w:bottom w:val="single" w:sz="4" w:space="0" w:color="auto"/>
              <w:right w:val="single" w:sz="4" w:space="0" w:color="auto"/>
            </w:tcBorders>
            <w:shd w:val="clear" w:color="auto" w:fill="auto"/>
            <w:vAlign w:val="center"/>
            <w:hideMark/>
          </w:tcPr>
          <w:p w14:paraId="0C4944BB" w14:textId="0DAF4387" w:rsidR="00BA7A3A" w:rsidRPr="003E2E9D" w:rsidRDefault="00BA7A3A" w:rsidP="003E2E9D">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 3.</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Introduction to Pearson and Spearman Correlation and Other Measures of Association</w:t>
            </w:r>
          </w:p>
        </w:tc>
        <w:tc>
          <w:tcPr>
            <w:tcW w:w="2031" w:type="dxa"/>
            <w:vMerge w:val="restart"/>
            <w:tcBorders>
              <w:top w:val="nil"/>
              <w:left w:val="single" w:sz="4" w:space="0" w:color="auto"/>
              <w:right w:val="single" w:sz="4" w:space="0" w:color="auto"/>
            </w:tcBorders>
            <w:vAlign w:val="center"/>
          </w:tcPr>
          <w:p w14:paraId="5DD2DCCB"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p>
          <w:p w14:paraId="72219242" w14:textId="4CDD38A4" w:rsidR="00BA7A3A" w:rsidRPr="003E2E9D" w:rsidRDefault="00BA7A3A" w:rsidP="003E2E9D">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xml:space="preserve">Is there a relationship between poverty and race? </w:t>
            </w:r>
          </w:p>
          <w:p w14:paraId="2B67EC33"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p>
          <w:p w14:paraId="7371FAEA" w14:textId="6D5678C8" w:rsidR="00BA7A3A" w:rsidRPr="003E2E9D" w:rsidRDefault="00BA7A3A" w:rsidP="003E2E9D">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Are COVID-19 morbidity/mortality associated with poverty, education, and minority status?</w:t>
            </w:r>
          </w:p>
        </w:tc>
        <w:tc>
          <w:tcPr>
            <w:tcW w:w="5529" w:type="dxa"/>
            <w:tcBorders>
              <w:top w:val="nil"/>
              <w:left w:val="nil"/>
              <w:bottom w:val="single" w:sz="4" w:space="0" w:color="auto"/>
              <w:right w:val="single" w:sz="4" w:space="0" w:color="auto"/>
            </w:tcBorders>
            <w:shd w:val="clear" w:color="auto" w:fill="auto"/>
            <w:vAlign w:val="center"/>
            <w:hideMark/>
          </w:tcPr>
          <w:p w14:paraId="7F9C09D8"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Devore, Ch. 12: Simple Linear Regression and Correlation</w:t>
            </w:r>
          </w:p>
        </w:tc>
      </w:tr>
      <w:tr w:rsidR="00BA7A3A" w:rsidRPr="003E2E9D" w14:paraId="75E14B26"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15653E3" w14:textId="4F1D58E6" w:rsidR="00BA7A3A" w:rsidRPr="003E2E9D" w:rsidRDefault="00BA7A3A" w:rsidP="003E2E9D">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9/13</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tcBorders>
              <w:left w:val="single" w:sz="4" w:space="0" w:color="auto"/>
              <w:right w:val="single" w:sz="4" w:space="0" w:color="auto"/>
            </w:tcBorders>
            <w:vAlign w:val="center"/>
            <w:hideMark/>
          </w:tcPr>
          <w:p w14:paraId="77DD06B9"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4499" w:type="dxa"/>
            <w:vMerge w:val="restart"/>
            <w:tcBorders>
              <w:top w:val="single" w:sz="4" w:space="0" w:color="auto"/>
              <w:left w:val="single" w:sz="4" w:space="0" w:color="auto"/>
              <w:right w:val="single" w:sz="4" w:space="0" w:color="auto"/>
            </w:tcBorders>
            <w:shd w:val="clear" w:color="auto" w:fill="auto"/>
            <w:vAlign w:val="center"/>
            <w:hideMark/>
          </w:tcPr>
          <w:p w14:paraId="7557F08C" w14:textId="6C66B322" w:rsidR="00BA7A3A" w:rsidRPr="003E2E9D" w:rsidRDefault="00BA7A3A" w:rsidP="003E2E9D">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Lectures 4-6.</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 xml:space="preserve">Simple and Multiple regression. Parameter Estimation. Significance Testing of Parameters. </w:t>
            </w:r>
            <w:r>
              <w:rPr>
                <w:rFonts w:ascii="Times New Roman" w:eastAsia="Times New Roman" w:hAnsi="Times New Roman" w:cs="Times New Roman"/>
                <w:sz w:val="16"/>
                <w:szCs w:val="16"/>
              </w:rPr>
              <w:t xml:space="preserve">Regression </w:t>
            </w:r>
            <w:r w:rsidRPr="003E2E9D">
              <w:rPr>
                <w:rFonts w:ascii="Times New Roman" w:eastAsia="Times New Roman" w:hAnsi="Times New Roman" w:cs="Times New Roman"/>
                <w:sz w:val="16"/>
                <w:szCs w:val="16"/>
              </w:rPr>
              <w:t>Assumptions. Regression Diagnostics. Regression with Categorical Predictors.</w:t>
            </w:r>
          </w:p>
        </w:tc>
        <w:tc>
          <w:tcPr>
            <w:tcW w:w="2031" w:type="dxa"/>
            <w:vMerge/>
            <w:tcBorders>
              <w:left w:val="single" w:sz="4" w:space="0" w:color="auto"/>
              <w:right w:val="single" w:sz="4" w:space="0" w:color="auto"/>
            </w:tcBorders>
            <w:vAlign w:val="center"/>
          </w:tcPr>
          <w:p w14:paraId="288701CE"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5529" w:type="dxa"/>
            <w:vMerge w:val="restart"/>
            <w:tcBorders>
              <w:top w:val="nil"/>
              <w:left w:val="single" w:sz="4" w:space="0" w:color="auto"/>
              <w:bottom w:val="single" w:sz="4" w:space="0" w:color="auto"/>
              <w:right w:val="single" w:sz="4" w:space="0" w:color="auto"/>
            </w:tcBorders>
            <w:shd w:val="clear" w:color="auto" w:fill="auto"/>
            <w:vAlign w:val="center"/>
            <w:hideMark/>
          </w:tcPr>
          <w:p w14:paraId="20CC0C6D"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xml:space="preserve">- Devore, Ch. 12: Simple Linear Regression and Correlation </w:t>
            </w:r>
          </w:p>
          <w:p w14:paraId="1F9A19ED" w14:textId="364F71C3"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xml:space="preserve">- Devore, Ch. 13: Nonlinear and Multiple Regression </w:t>
            </w:r>
            <w:r w:rsidRPr="003E2E9D">
              <w:rPr>
                <w:rFonts w:ascii="Times New Roman" w:eastAsia="Times New Roman" w:hAnsi="Times New Roman" w:cs="Times New Roman"/>
                <w:sz w:val="16"/>
                <w:szCs w:val="16"/>
              </w:rPr>
              <w:br/>
              <w:t xml:space="preserve">- James, Witten, Hastie, </w:t>
            </w:r>
            <w:proofErr w:type="spellStart"/>
            <w:r w:rsidRPr="003E2E9D">
              <w:rPr>
                <w:rFonts w:ascii="Times New Roman" w:eastAsia="Times New Roman" w:hAnsi="Times New Roman" w:cs="Times New Roman"/>
                <w:sz w:val="16"/>
                <w:szCs w:val="16"/>
              </w:rPr>
              <w:t>Tibshirani</w:t>
            </w:r>
            <w:proofErr w:type="spellEnd"/>
            <w:r w:rsidRPr="003E2E9D">
              <w:rPr>
                <w:rFonts w:ascii="Times New Roman" w:eastAsia="Times New Roman" w:hAnsi="Times New Roman" w:cs="Times New Roman"/>
                <w:sz w:val="16"/>
                <w:szCs w:val="16"/>
              </w:rPr>
              <w:t>, Ch. 3: Linear Regression</w:t>
            </w:r>
          </w:p>
        </w:tc>
      </w:tr>
      <w:tr w:rsidR="00BA7A3A" w:rsidRPr="003E2E9D" w14:paraId="0D80870A"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F0CD788" w14:textId="7AC1FF9A" w:rsidR="00BA7A3A" w:rsidRPr="003E2E9D" w:rsidRDefault="00BA7A3A" w:rsidP="003E2E9D">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9/18</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tcBorders>
              <w:left w:val="single" w:sz="4" w:space="0" w:color="auto"/>
              <w:right w:val="single" w:sz="4" w:space="0" w:color="auto"/>
            </w:tcBorders>
            <w:vAlign w:val="center"/>
            <w:hideMark/>
          </w:tcPr>
          <w:p w14:paraId="0AB55773"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4499" w:type="dxa"/>
            <w:vMerge/>
            <w:tcBorders>
              <w:left w:val="single" w:sz="4" w:space="0" w:color="auto"/>
              <w:right w:val="single" w:sz="4" w:space="0" w:color="auto"/>
            </w:tcBorders>
            <w:vAlign w:val="center"/>
            <w:hideMark/>
          </w:tcPr>
          <w:p w14:paraId="69E87E7D"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right w:val="single" w:sz="4" w:space="0" w:color="auto"/>
            </w:tcBorders>
            <w:vAlign w:val="center"/>
          </w:tcPr>
          <w:p w14:paraId="335A87ED"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5529" w:type="dxa"/>
            <w:vMerge/>
            <w:tcBorders>
              <w:top w:val="nil"/>
              <w:left w:val="single" w:sz="4" w:space="0" w:color="auto"/>
              <w:bottom w:val="single" w:sz="4" w:space="0" w:color="auto"/>
              <w:right w:val="single" w:sz="4" w:space="0" w:color="auto"/>
            </w:tcBorders>
            <w:vAlign w:val="center"/>
            <w:hideMark/>
          </w:tcPr>
          <w:p w14:paraId="75CB2612" w14:textId="77777777" w:rsidR="00BA7A3A" w:rsidRPr="003E2E9D" w:rsidRDefault="00BA7A3A" w:rsidP="003E2E9D">
            <w:pPr>
              <w:spacing w:after="0" w:line="240" w:lineRule="auto"/>
              <w:rPr>
                <w:rFonts w:ascii="Times New Roman" w:eastAsia="Times New Roman" w:hAnsi="Times New Roman" w:cs="Times New Roman"/>
                <w:sz w:val="16"/>
                <w:szCs w:val="16"/>
              </w:rPr>
            </w:pPr>
          </w:p>
        </w:tc>
      </w:tr>
      <w:tr w:rsidR="00BA7A3A" w:rsidRPr="003E2E9D" w14:paraId="152680CE"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724F792E" w14:textId="1473B3EB" w:rsidR="00BA7A3A" w:rsidRDefault="00BA7A3A" w:rsidP="003E2E9D">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9/20/2023</w:t>
            </w:r>
          </w:p>
        </w:tc>
        <w:tc>
          <w:tcPr>
            <w:tcW w:w="256" w:type="dxa"/>
            <w:vMerge/>
            <w:tcBorders>
              <w:left w:val="single" w:sz="4" w:space="0" w:color="auto"/>
              <w:right w:val="single" w:sz="4" w:space="0" w:color="auto"/>
            </w:tcBorders>
            <w:vAlign w:val="center"/>
          </w:tcPr>
          <w:p w14:paraId="6DE8DB56"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4499" w:type="dxa"/>
            <w:vMerge/>
            <w:tcBorders>
              <w:left w:val="single" w:sz="4" w:space="0" w:color="auto"/>
              <w:bottom w:val="single" w:sz="4" w:space="0" w:color="auto"/>
              <w:right w:val="single" w:sz="4" w:space="0" w:color="auto"/>
            </w:tcBorders>
            <w:vAlign w:val="center"/>
          </w:tcPr>
          <w:p w14:paraId="19335560"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right w:val="single" w:sz="4" w:space="0" w:color="auto"/>
            </w:tcBorders>
            <w:vAlign w:val="center"/>
          </w:tcPr>
          <w:p w14:paraId="615F0356"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5529" w:type="dxa"/>
            <w:vMerge/>
            <w:tcBorders>
              <w:top w:val="nil"/>
              <w:left w:val="single" w:sz="4" w:space="0" w:color="auto"/>
              <w:bottom w:val="single" w:sz="4" w:space="0" w:color="auto"/>
              <w:right w:val="single" w:sz="4" w:space="0" w:color="auto"/>
            </w:tcBorders>
            <w:vAlign w:val="center"/>
          </w:tcPr>
          <w:p w14:paraId="202A630C" w14:textId="77777777" w:rsidR="00BA7A3A" w:rsidRPr="003E2E9D" w:rsidRDefault="00BA7A3A" w:rsidP="003E2E9D">
            <w:pPr>
              <w:spacing w:after="0" w:line="240" w:lineRule="auto"/>
              <w:rPr>
                <w:rFonts w:ascii="Times New Roman" w:eastAsia="Times New Roman" w:hAnsi="Times New Roman" w:cs="Times New Roman"/>
                <w:sz w:val="16"/>
                <w:szCs w:val="16"/>
              </w:rPr>
            </w:pPr>
          </w:p>
        </w:tc>
      </w:tr>
      <w:tr w:rsidR="00BA7A3A" w:rsidRPr="003E2E9D" w14:paraId="2BE9194E" w14:textId="77777777" w:rsidTr="00BA7A3A">
        <w:trPr>
          <w:trHeight w:val="278"/>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16CAA28B" w14:textId="19B262D1" w:rsidR="00BA7A3A" w:rsidRDefault="00BA7A3A" w:rsidP="003E2E9D">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9/25/2023</w:t>
            </w:r>
          </w:p>
        </w:tc>
        <w:tc>
          <w:tcPr>
            <w:tcW w:w="256" w:type="dxa"/>
            <w:vMerge/>
            <w:tcBorders>
              <w:left w:val="single" w:sz="4" w:space="0" w:color="auto"/>
              <w:right w:val="single" w:sz="4" w:space="0" w:color="auto"/>
            </w:tcBorders>
            <w:vAlign w:val="center"/>
          </w:tcPr>
          <w:p w14:paraId="76CA61AB"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4499" w:type="dxa"/>
            <w:tcBorders>
              <w:top w:val="single" w:sz="4" w:space="0" w:color="auto"/>
              <w:left w:val="single" w:sz="4" w:space="0" w:color="auto"/>
              <w:bottom w:val="single" w:sz="4" w:space="0" w:color="auto"/>
              <w:right w:val="single" w:sz="4" w:space="0" w:color="auto"/>
            </w:tcBorders>
            <w:shd w:val="clear" w:color="auto" w:fill="auto"/>
            <w:vAlign w:val="center"/>
          </w:tcPr>
          <w:p w14:paraId="4D11DFA5" w14:textId="5F80AE06" w:rsidR="00BA7A3A" w:rsidRPr="00292440" w:rsidRDefault="00BA7A3A" w:rsidP="00292440">
            <w:pPr>
              <w:spacing w:after="0" w:line="240" w:lineRule="auto"/>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No Class – Yom Kippur</w:t>
            </w:r>
          </w:p>
        </w:tc>
        <w:tc>
          <w:tcPr>
            <w:tcW w:w="2031" w:type="dxa"/>
            <w:vMerge/>
            <w:tcBorders>
              <w:left w:val="single" w:sz="4" w:space="0" w:color="auto"/>
              <w:right w:val="single" w:sz="4" w:space="0" w:color="auto"/>
            </w:tcBorders>
            <w:vAlign w:val="center"/>
          </w:tcPr>
          <w:p w14:paraId="41BDA6F7"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5529" w:type="dxa"/>
            <w:vMerge/>
            <w:tcBorders>
              <w:top w:val="nil"/>
              <w:left w:val="single" w:sz="4" w:space="0" w:color="auto"/>
              <w:bottom w:val="single" w:sz="4" w:space="0" w:color="auto"/>
              <w:right w:val="single" w:sz="4" w:space="0" w:color="auto"/>
            </w:tcBorders>
            <w:vAlign w:val="center"/>
          </w:tcPr>
          <w:p w14:paraId="5EA2F049" w14:textId="77777777" w:rsidR="00BA7A3A" w:rsidRPr="003E2E9D" w:rsidRDefault="00BA7A3A" w:rsidP="003E2E9D">
            <w:pPr>
              <w:spacing w:after="0" w:line="240" w:lineRule="auto"/>
              <w:rPr>
                <w:rFonts w:ascii="Times New Roman" w:eastAsia="Times New Roman" w:hAnsi="Times New Roman" w:cs="Times New Roman"/>
                <w:sz w:val="16"/>
                <w:szCs w:val="16"/>
              </w:rPr>
            </w:pPr>
          </w:p>
        </w:tc>
      </w:tr>
      <w:tr w:rsidR="00BA7A3A" w:rsidRPr="003E2E9D" w14:paraId="647B36F8" w14:textId="77777777" w:rsidTr="00BA7A3A">
        <w:trPr>
          <w:trHeight w:val="278"/>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43616CA0" w14:textId="0077A1A3" w:rsidR="00BA7A3A" w:rsidRPr="003E2E9D" w:rsidRDefault="00BA7A3A" w:rsidP="00292440">
            <w:pPr>
              <w:spacing w:after="0" w:line="240" w:lineRule="auto"/>
              <w:jc w:val="right"/>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9/2</w:t>
            </w:r>
            <w:r>
              <w:rPr>
                <w:rFonts w:ascii="Times New Roman" w:eastAsia="Times New Roman" w:hAnsi="Times New Roman" w:cs="Times New Roman"/>
                <w:sz w:val="16"/>
                <w:szCs w:val="16"/>
              </w:rPr>
              <w:t>7</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tcBorders>
              <w:left w:val="single" w:sz="4" w:space="0" w:color="auto"/>
              <w:right w:val="single" w:sz="4" w:space="0" w:color="auto"/>
            </w:tcBorders>
            <w:vAlign w:val="center"/>
            <w:hideMark/>
          </w:tcPr>
          <w:p w14:paraId="0B911C7B"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4499" w:type="dxa"/>
            <w:vMerge w:val="restart"/>
            <w:tcBorders>
              <w:top w:val="nil"/>
              <w:left w:val="nil"/>
              <w:right w:val="single" w:sz="4" w:space="0" w:color="auto"/>
            </w:tcBorders>
            <w:shd w:val="clear" w:color="auto" w:fill="auto"/>
            <w:vAlign w:val="center"/>
            <w:hideMark/>
          </w:tcPr>
          <w:p w14:paraId="58FE52CE" w14:textId="39C680DE" w:rsidR="00BA7A3A" w:rsidRPr="003E2E9D" w:rsidRDefault="00BA7A3A" w:rsidP="003E2E9D">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Lectures 7-8.</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Regression with Log Transformations. Polynomial Regression. Stepwise Regression.</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Cross-validation. K-fold validation.</w:t>
            </w:r>
          </w:p>
        </w:tc>
        <w:tc>
          <w:tcPr>
            <w:tcW w:w="2031" w:type="dxa"/>
            <w:vMerge/>
            <w:tcBorders>
              <w:left w:val="single" w:sz="4" w:space="0" w:color="auto"/>
              <w:right w:val="single" w:sz="4" w:space="0" w:color="auto"/>
            </w:tcBorders>
            <w:vAlign w:val="center"/>
          </w:tcPr>
          <w:p w14:paraId="5C13153F"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5529" w:type="dxa"/>
            <w:vMerge/>
            <w:tcBorders>
              <w:top w:val="nil"/>
              <w:left w:val="single" w:sz="4" w:space="0" w:color="auto"/>
              <w:bottom w:val="single" w:sz="4" w:space="0" w:color="auto"/>
              <w:right w:val="single" w:sz="4" w:space="0" w:color="auto"/>
            </w:tcBorders>
            <w:vAlign w:val="center"/>
            <w:hideMark/>
          </w:tcPr>
          <w:p w14:paraId="47D8D549" w14:textId="77777777" w:rsidR="00BA7A3A" w:rsidRPr="003E2E9D" w:rsidRDefault="00BA7A3A" w:rsidP="003E2E9D">
            <w:pPr>
              <w:spacing w:after="0" w:line="240" w:lineRule="auto"/>
              <w:rPr>
                <w:rFonts w:ascii="Times New Roman" w:eastAsia="Times New Roman" w:hAnsi="Times New Roman" w:cs="Times New Roman"/>
                <w:sz w:val="16"/>
                <w:szCs w:val="16"/>
              </w:rPr>
            </w:pPr>
          </w:p>
        </w:tc>
      </w:tr>
      <w:tr w:rsidR="00BA7A3A" w:rsidRPr="003E2E9D" w14:paraId="31AE8333" w14:textId="77777777" w:rsidTr="00BA7A3A">
        <w:trPr>
          <w:trHeight w:val="278"/>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73C47B95" w14:textId="48E3A456" w:rsidR="00BA7A3A" w:rsidRPr="003E2E9D" w:rsidRDefault="00BA7A3A" w:rsidP="00292440">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10/2/2023</w:t>
            </w:r>
          </w:p>
        </w:tc>
        <w:tc>
          <w:tcPr>
            <w:tcW w:w="256" w:type="dxa"/>
            <w:vMerge/>
            <w:tcBorders>
              <w:left w:val="single" w:sz="4" w:space="0" w:color="auto"/>
              <w:right w:val="single" w:sz="4" w:space="0" w:color="auto"/>
            </w:tcBorders>
            <w:vAlign w:val="center"/>
          </w:tcPr>
          <w:p w14:paraId="53C5ED9A"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4499" w:type="dxa"/>
            <w:vMerge/>
            <w:tcBorders>
              <w:left w:val="nil"/>
              <w:bottom w:val="single" w:sz="4" w:space="0" w:color="auto"/>
              <w:right w:val="single" w:sz="4" w:space="0" w:color="auto"/>
            </w:tcBorders>
            <w:shd w:val="clear" w:color="auto" w:fill="auto"/>
            <w:vAlign w:val="center"/>
          </w:tcPr>
          <w:p w14:paraId="6B390B21"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right w:val="single" w:sz="4" w:space="0" w:color="auto"/>
            </w:tcBorders>
            <w:vAlign w:val="center"/>
          </w:tcPr>
          <w:p w14:paraId="066CD732"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5529" w:type="dxa"/>
            <w:tcBorders>
              <w:top w:val="nil"/>
              <w:left w:val="single" w:sz="4" w:space="0" w:color="auto"/>
              <w:bottom w:val="single" w:sz="4" w:space="0" w:color="auto"/>
              <w:right w:val="single" w:sz="4" w:space="0" w:color="auto"/>
            </w:tcBorders>
            <w:vAlign w:val="center"/>
          </w:tcPr>
          <w:p w14:paraId="3E8C9149" w14:textId="77777777" w:rsidR="00BA7A3A" w:rsidRPr="003E2E9D" w:rsidRDefault="00BA7A3A" w:rsidP="003E2E9D">
            <w:pPr>
              <w:spacing w:after="0" w:line="240" w:lineRule="auto"/>
              <w:rPr>
                <w:rFonts w:ascii="Times New Roman" w:eastAsia="Times New Roman" w:hAnsi="Times New Roman" w:cs="Times New Roman"/>
                <w:sz w:val="16"/>
                <w:szCs w:val="16"/>
              </w:rPr>
            </w:pPr>
          </w:p>
        </w:tc>
      </w:tr>
      <w:tr w:rsidR="00BA7A3A" w:rsidRPr="003E2E9D" w14:paraId="6B715C3E" w14:textId="77777777" w:rsidTr="00BA7A3A">
        <w:trPr>
          <w:trHeight w:val="26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65F8C60C" w14:textId="6CBEAEF8" w:rsidR="00BA7A3A" w:rsidRPr="003E2E9D" w:rsidRDefault="00BA7A3A" w:rsidP="00FF1377">
            <w:pPr>
              <w:spacing w:after="0" w:line="240" w:lineRule="auto"/>
              <w:jc w:val="right"/>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10</w:t>
            </w:r>
            <w:r>
              <w:rPr>
                <w:rFonts w:ascii="Times New Roman" w:eastAsia="Times New Roman" w:hAnsi="Times New Roman" w:cs="Times New Roman"/>
                <w:sz w:val="16"/>
                <w:szCs w:val="16"/>
              </w:rPr>
              <w:t>/4</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tcBorders>
              <w:left w:val="single" w:sz="4" w:space="0" w:color="auto"/>
              <w:right w:val="single" w:sz="4" w:space="0" w:color="auto"/>
            </w:tcBorders>
            <w:vAlign w:val="center"/>
            <w:hideMark/>
          </w:tcPr>
          <w:p w14:paraId="13D2A12A"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tcBorders>
              <w:top w:val="single" w:sz="4" w:space="0" w:color="auto"/>
              <w:left w:val="single" w:sz="4" w:space="0" w:color="auto"/>
              <w:bottom w:val="single" w:sz="4" w:space="0" w:color="auto"/>
              <w:right w:val="single" w:sz="4" w:space="0" w:color="auto"/>
            </w:tcBorders>
            <w:shd w:val="clear" w:color="auto" w:fill="auto"/>
            <w:vAlign w:val="center"/>
          </w:tcPr>
          <w:p w14:paraId="127D83D4" w14:textId="21ABDBFC" w:rsidR="00BA7A3A" w:rsidRPr="003E2E9D" w:rsidRDefault="00BA7A3A" w:rsidP="00FF1377">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 9.</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Ridge and Lasso Regression.</w:t>
            </w:r>
          </w:p>
        </w:tc>
        <w:tc>
          <w:tcPr>
            <w:tcW w:w="2031" w:type="dxa"/>
            <w:vMerge/>
            <w:tcBorders>
              <w:left w:val="single" w:sz="4" w:space="0" w:color="auto"/>
              <w:right w:val="single" w:sz="4" w:space="0" w:color="auto"/>
            </w:tcBorders>
            <w:vAlign w:val="center"/>
          </w:tcPr>
          <w:p w14:paraId="4DC86F98" w14:textId="77777777" w:rsidR="00BA7A3A" w:rsidRPr="003E2E9D" w:rsidRDefault="00BA7A3A" w:rsidP="00FF1377">
            <w:pPr>
              <w:spacing w:after="0" w:line="240" w:lineRule="auto"/>
              <w:jc w:val="center"/>
              <w:rPr>
                <w:rFonts w:ascii="Times New Roman" w:eastAsia="Times New Roman" w:hAnsi="Times New Roman" w:cs="Times New Roman"/>
                <w:sz w:val="16"/>
                <w:szCs w:val="16"/>
              </w:rPr>
            </w:pPr>
          </w:p>
        </w:tc>
        <w:tc>
          <w:tcPr>
            <w:tcW w:w="5529" w:type="dxa"/>
            <w:tcBorders>
              <w:top w:val="nil"/>
              <w:left w:val="single" w:sz="4" w:space="0" w:color="auto"/>
              <w:bottom w:val="single" w:sz="4" w:space="0" w:color="auto"/>
              <w:right w:val="single" w:sz="4" w:space="0" w:color="auto"/>
            </w:tcBorders>
            <w:shd w:val="clear" w:color="auto" w:fill="auto"/>
            <w:vAlign w:val="center"/>
            <w:hideMark/>
          </w:tcPr>
          <w:p w14:paraId="01AD2BAE" w14:textId="77777777" w:rsidR="00BA7A3A" w:rsidRPr="003E2E9D" w:rsidRDefault="00BA7A3A" w:rsidP="00FF1377">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xml:space="preserve">- James, Witten, Hastie, </w:t>
            </w:r>
            <w:proofErr w:type="spellStart"/>
            <w:r w:rsidRPr="003E2E9D">
              <w:rPr>
                <w:rFonts w:ascii="Times New Roman" w:eastAsia="Times New Roman" w:hAnsi="Times New Roman" w:cs="Times New Roman"/>
                <w:sz w:val="16"/>
                <w:szCs w:val="16"/>
              </w:rPr>
              <w:t>Tibshirani</w:t>
            </w:r>
            <w:proofErr w:type="spellEnd"/>
            <w:r w:rsidRPr="003E2E9D">
              <w:rPr>
                <w:rFonts w:ascii="Times New Roman" w:eastAsia="Times New Roman" w:hAnsi="Times New Roman" w:cs="Times New Roman"/>
                <w:sz w:val="16"/>
                <w:szCs w:val="16"/>
              </w:rPr>
              <w:t>, Ch. 6: Linear Model Selection and Regularization</w:t>
            </w:r>
          </w:p>
        </w:tc>
      </w:tr>
      <w:tr w:rsidR="00BA7A3A" w:rsidRPr="003E2E9D" w14:paraId="18C3A957"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5226A90C" w14:textId="2E3A03A8" w:rsidR="00BA7A3A" w:rsidRPr="003E2E9D" w:rsidRDefault="00BA7A3A"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10/9</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tcBorders>
              <w:left w:val="single" w:sz="4" w:space="0" w:color="auto"/>
              <w:right w:val="single" w:sz="4" w:space="0" w:color="auto"/>
            </w:tcBorders>
            <w:vAlign w:val="center"/>
            <w:hideMark/>
          </w:tcPr>
          <w:p w14:paraId="30302187"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hideMark/>
          </w:tcPr>
          <w:p w14:paraId="41830EA9" w14:textId="00AF48AC" w:rsidR="00BA7A3A" w:rsidRPr="003E2E9D" w:rsidRDefault="00BA7A3A" w:rsidP="00FF1377">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 10.</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Global and Local Indices of Spatial Autocorrelation.</w:t>
            </w:r>
            <w:r>
              <w:rPr>
                <w:rFonts w:ascii="Times New Roman" w:eastAsia="Times New Roman" w:hAnsi="Times New Roman" w:cs="Times New Roman"/>
                <w:sz w:val="16"/>
                <w:szCs w:val="16"/>
              </w:rPr>
              <w:t xml:space="preserve"> Introduction to </w:t>
            </w:r>
            <w:proofErr w:type="spellStart"/>
            <w:r>
              <w:rPr>
                <w:rFonts w:ascii="Times New Roman" w:eastAsia="Times New Roman" w:hAnsi="Times New Roman" w:cs="Times New Roman"/>
                <w:sz w:val="16"/>
                <w:szCs w:val="16"/>
              </w:rPr>
              <w:t>GeoDa</w:t>
            </w:r>
            <w:proofErr w:type="spellEnd"/>
            <w:r>
              <w:rPr>
                <w:rFonts w:ascii="Times New Roman" w:eastAsia="Times New Roman" w:hAnsi="Times New Roman" w:cs="Times New Roman"/>
                <w:sz w:val="16"/>
                <w:szCs w:val="16"/>
              </w:rPr>
              <w:t>.</w:t>
            </w:r>
          </w:p>
        </w:tc>
        <w:tc>
          <w:tcPr>
            <w:tcW w:w="2031" w:type="dxa"/>
            <w:tcBorders>
              <w:top w:val="single" w:sz="4" w:space="0" w:color="auto"/>
              <w:left w:val="single" w:sz="4" w:space="0" w:color="auto"/>
              <w:bottom w:val="single" w:sz="4" w:space="0" w:color="auto"/>
              <w:right w:val="single" w:sz="4" w:space="0" w:color="auto"/>
            </w:tcBorders>
            <w:vAlign w:val="center"/>
          </w:tcPr>
          <w:p w14:paraId="263816BC" w14:textId="6DCB8D51" w:rsidR="00BA7A3A" w:rsidRPr="003E2E9D" w:rsidRDefault="00BA7A3A" w:rsidP="00FF1377">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What does racial residential segregation in Philadelphia look like?</w:t>
            </w:r>
          </w:p>
        </w:tc>
        <w:tc>
          <w:tcPr>
            <w:tcW w:w="5529" w:type="dxa"/>
            <w:tcBorders>
              <w:top w:val="nil"/>
              <w:left w:val="nil"/>
              <w:bottom w:val="single" w:sz="4" w:space="0" w:color="auto"/>
              <w:right w:val="single" w:sz="4" w:space="0" w:color="auto"/>
            </w:tcBorders>
            <w:shd w:val="clear" w:color="auto" w:fill="auto"/>
            <w:vAlign w:val="center"/>
            <w:hideMark/>
          </w:tcPr>
          <w:p w14:paraId="4B29AC4B" w14:textId="77777777" w:rsidR="00BA7A3A" w:rsidRPr="003E2E9D" w:rsidRDefault="00BA7A3A" w:rsidP="00FF1377">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xml:space="preserve">- </w:t>
            </w:r>
            <w:proofErr w:type="spellStart"/>
            <w:r w:rsidRPr="003E2E9D">
              <w:rPr>
                <w:rFonts w:ascii="Times New Roman" w:eastAsia="Times New Roman" w:hAnsi="Times New Roman" w:cs="Times New Roman"/>
                <w:sz w:val="16"/>
                <w:szCs w:val="16"/>
              </w:rPr>
              <w:t>Anselin</w:t>
            </w:r>
            <w:proofErr w:type="spellEnd"/>
            <w:r w:rsidRPr="003E2E9D">
              <w:rPr>
                <w:rFonts w:ascii="Times New Roman" w:eastAsia="Times New Roman" w:hAnsi="Times New Roman" w:cs="Times New Roman"/>
                <w:sz w:val="16"/>
                <w:szCs w:val="16"/>
              </w:rPr>
              <w:t xml:space="preserve">: </w:t>
            </w:r>
            <w:proofErr w:type="spellStart"/>
            <w:r w:rsidRPr="003E2E9D">
              <w:rPr>
                <w:rFonts w:ascii="Times New Roman" w:eastAsia="Times New Roman" w:hAnsi="Times New Roman" w:cs="Times New Roman"/>
                <w:sz w:val="16"/>
                <w:szCs w:val="16"/>
              </w:rPr>
              <w:t>GeoDa</w:t>
            </w:r>
            <w:proofErr w:type="spellEnd"/>
            <w:r w:rsidRPr="003E2E9D">
              <w:rPr>
                <w:rFonts w:ascii="Times New Roman" w:eastAsia="Times New Roman" w:hAnsi="Times New Roman" w:cs="Times New Roman"/>
                <w:sz w:val="16"/>
                <w:szCs w:val="16"/>
              </w:rPr>
              <w:t xml:space="preserve"> Workbook</w:t>
            </w:r>
          </w:p>
        </w:tc>
      </w:tr>
      <w:tr w:rsidR="00A17A82" w:rsidRPr="003E2E9D" w14:paraId="39D2A801"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1458A57B" w14:textId="0A55924D" w:rsidR="00A17A82" w:rsidRDefault="00A17A82"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10/11/2023</w:t>
            </w:r>
          </w:p>
        </w:tc>
        <w:tc>
          <w:tcPr>
            <w:tcW w:w="256" w:type="dxa"/>
            <w:vMerge/>
            <w:tcBorders>
              <w:left w:val="single" w:sz="4" w:space="0" w:color="auto"/>
              <w:right w:val="single" w:sz="4" w:space="0" w:color="auto"/>
            </w:tcBorders>
            <w:vAlign w:val="center"/>
          </w:tcPr>
          <w:p w14:paraId="27D1266B" w14:textId="77777777" w:rsidR="00A17A82" w:rsidRPr="003E2E9D" w:rsidRDefault="00A17A82" w:rsidP="00FF137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tcPr>
          <w:p w14:paraId="1DBB9C55" w14:textId="41584511" w:rsidR="00A17A82" w:rsidRPr="00A17A82" w:rsidRDefault="00A17A82" w:rsidP="00FF1377">
            <w:pPr>
              <w:spacing w:after="0" w:line="240" w:lineRule="auto"/>
              <w:rPr>
                <w:rFonts w:ascii="Times New Roman" w:eastAsia="Times New Roman" w:hAnsi="Times New Roman" w:cs="Times New Roman"/>
                <w:b/>
                <w:bCs/>
                <w:i/>
                <w:iCs/>
                <w:sz w:val="16"/>
                <w:szCs w:val="16"/>
              </w:rPr>
            </w:pPr>
            <w:r w:rsidRPr="00A17A82">
              <w:rPr>
                <w:rFonts w:ascii="Times New Roman" w:eastAsia="Times New Roman" w:hAnsi="Times New Roman" w:cs="Times New Roman"/>
                <w:b/>
                <w:bCs/>
                <w:i/>
                <w:iCs/>
                <w:sz w:val="16"/>
                <w:szCs w:val="16"/>
              </w:rPr>
              <w:t>No Class</w:t>
            </w:r>
            <w:r>
              <w:rPr>
                <w:rFonts w:ascii="Times New Roman" w:eastAsia="Times New Roman" w:hAnsi="Times New Roman" w:cs="Times New Roman"/>
                <w:b/>
                <w:bCs/>
                <w:i/>
                <w:iCs/>
                <w:sz w:val="16"/>
                <w:szCs w:val="16"/>
              </w:rPr>
              <w:t xml:space="preserve"> – Fall Break</w:t>
            </w:r>
          </w:p>
        </w:tc>
        <w:tc>
          <w:tcPr>
            <w:tcW w:w="2031" w:type="dxa"/>
            <w:tcBorders>
              <w:top w:val="single" w:sz="4" w:space="0" w:color="auto"/>
              <w:left w:val="single" w:sz="4" w:space="0" w:color="auto"/>
              <w:bottom w:val="single" w:sz="4" w:space="0" w:color="auto"/>
              <w:right w:val="single" w:sz="4" w:space="0" w:color="auto"/>
            </w:tcBorders>
            <w:vAlign w:val="center"/>
          </w:tcPr>
          <w:p w14:paraId="41692AF7" w14:textId="77777777" w:rsidR="00A17A82" w:rsidRPr="003E2E9D" w:rsidRDefault="00A17A82" w:rsidP="00FF1377">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vAlign w:val="center"/>
          </w:tcPr>
          <w:p w14:paraId="7AA22782" w14:textId="77777777" w:rsidR="00A17A82" w:rsidRPr="003E2E9D" w:rsidRDefault="00A17A82" w:rsidP="00FF1377">
            <w:pPr>
              <w:spacing w:after="0" w:line="240" w:lineRule="auto"/>
              <w:rPr>
                <w:rFonts w:ascii="Times New Roman" w:eastAsia="Times New Roman" w:hAnsi="Times New Roman" w:cs="Times New Roman"/>
                <w:sz w:val="16"/>
                <w:szCs w:val="16"/>
              </w:rPr>
            </w:pPr>
          </w:p>
        </w:tc>
      </w:tr>
      <w:tr w:rsidR="00A17A82" w:rsidRPr="003E2E9D" w14:paraId="21E95A12" w14:textId="77777777" w:rsidTr="00FD3979">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15972EF6" w14:textId="51E59709" w:rsidR="00A17A82" w:rsidRPr="003E2E9D" w:rsidRDefault="00A17A82"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10/16</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tcBorders>
              <w:left w:val="single" w:sz="4" w:space="0" w:color="auto"/>
              <w:right w:val="single" w:sz="4" w:space="0" w:color="auto"/>
            </w:tcBorders>
            <w:vAlign w:val="center"/>
            <w:hideMark/>
          </w:tcPr>
          <w:p w14:paraId="63F14365" w14:textId="77777777" w:rsidR="00A17A82" w:rsidRPr="003E2E9D" w:rsidRDefault="00A17A82" w:rsidP="00FF1377">
            <w:pPr>
              <w:spacing w:after="0" w:line="240" w:lineRule="auto"/>
              <w:rPr>
                <w:rFonts w:ascii="Times New Roman" w:eastAsia="Times New Roman" w:hAnsi="Times New Roman" w:cs="Times New Roman"/>
                <w:sz w:val="16"/>
                <w:szCs w:val="16"/>
              </w:rPr>
            </w:pPr>
          </w:p>
        </w:tc>
        <w:tc>
          <w:tcPr>
            <w:tcW w:w="4499" w:type="dxa"/>
            <w:vMerge w:val="restart"/>
            <w:tcBorders>
              <w:left w:val="single" w:sz="4" w:space="0" w:color="auto"/>
              <w:right w:val="single" w:sz="4" w:space="0" w:color="auto"/>
            </w:tcBorders>
            <w:shd w:val="clear" w:color="auto" w:fill="auto"/>
            <w:vAlign w:val="center"/>
            <w:hideMark/>
          </w:tcPr>
          <w:p w14:paraId="39B36417" w14:textId="2707005C" w:rsidR="00A17A82" w:rsidRPr="003E2E9D" w:rsidRDefault="00A17A82" w:rsidP="00FF1377">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Lectures 11-12.</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Spatial Lag and Spatial Error Regression Assumptions, Interpretation of Output, Diagnostics. Comparisons with OLS.</w:t>
            </w:r>
          </w:p>
        </w:tc>
        <w:tc>
          <w:tcPr>
            <w:tcW w:w="2031" w:type="dxa"/>
            <w:vMerge w:val="restart"/>
            <w:tcBorders>
              <w:left w:val="single" w:sz="4" w:space="0" w:color="auto"/>
              <w:right w:val="single" w:sz="4" w:space="0" w:color="auto"/>
            </w:tcBorders>
            <w:vAlign w:val="center"/>
          </w:tcPr>
          <w:p w14:paraId="1A5BD94F" w14:textId="0DB87842" w:rsidR="00A17A82" w:rsidRPr="00A17A82" w:rsidRDefault="00A17A82" w:rsidP="00A17A82">
            <w:pPr>
              <w:spacing w:after="0" w:line="240" w:lineRule="auto"/>
              <w:jc w:val="center"/>
              <w:rPr>
                <w:rFonts w:ascii="Times New Roman" w:eastAsia="Times New Roman" w:hAnsi="Times New Roman" w:cs="Times New Roman"/>
                <w:sz w:val="16"/>
                <w:szCs w:val="16"/>
              </w:rPr>
            </w:pPr>
            <w:r w:rsidRPr="00A17A82">
              <w:rPr>
                <w:rFonts w:ascii="Times New Roman" w:hAnsi="Times New Roman" w:cs="Times New Roman"/>
                <w:sz w:val="16"/>
                <w:szCs w:val="16"/>
              </w:rPr>
              <w:t>What is the relationship between house price, poverty, crime, and space?</w:t>
            </w:r>
          </w:p>
        </w:tc>
        <w:tc>
          <w:tcPr>
            <w:tcW w:w="5529" w:type="dxa"/>
            <w:vMerge w:val="restart"/>
            <w:tcBorders>
              <w:left w:val="single" w:sz="4" w:space="0" w:color="auto"/>
              <w:right w:val="single" w:sz="4" w:space="0" w:color="auto"/>
            </w:tcBorders>
            <w:vAlign w:val="center"/>
            <w:hideMark/>
          </w:tcPr>
          <w:p w14:paraId="358DF47E" w14:textId="77FEF85C" w:rsidR="00A17A82" w:rsidRPr="003E2E9D" w:rsidRDefault="00A17A82" w:rsidP="00FF137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sidRPr="003E2E9D">
              <w:rPr>
                <w:rFonts w:ascii="Times New Roman" w:eastAsia="Times New Roman" w:hAnsi="Times New Roman" w:cs="Times New Roman"/>
                <w:sz w:val="16"/>
                <w:szCs w:val="16"/>
              </w:rPr>
              <w:t>Anselin</w:t>
            </w:r>
            <w:proofErr w:type="spellEnd"/>
            <w:r w:rsidRPr="003E2E9D">
              <w:rPr>
                <w:rFonts w:ascii="Times New Roman" w:eastAsia="Times New Roman" w:hAnsi="Times New Roman" w:cs="Times New Roman"/>
                <w:sz w:val="16"/>
                <w:szCs w:val="16"/>
              </w:rPr>
              <w:t>: Spatial Regression Analysis in R: A Workbook</w:t>
            </w:r>
          </w:p>
        </w:tc>
      </w:tr>
      <w:tr w:rsidR="00A17A82" w:rsidRPr="003E2E9D" w14:paraId="3984446B"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3431186A" w14:textId="0387799A" w:rsidR="00A17A82" w:rsidRDefault="00A17A82"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10/18/2023</w:t>
            </w:r>
          </w:p>
        </w:tc>
        <w:tc>
          <w:tcPr>
            <w:tcW w:w="256" w:type="dxa"/>
            <w:vMerge/>
            <w:tcBorders>
              <w:left w:val="single" w:sz="4" w:space="0" w:color="auto"/>
              <w:right w:val="single" w:sz="4" w:space="0" w:color="auto"/>
            </w:tcBorders>
            <w:vAlign w:val="center"/>
          </w:tcPr>
          <w:p w14:paraId="5A825AB9" w14:textId="77777777" w:rsidR="00A17A82" w:rsidRPr="003E2E9D" w:rsidRDefault="00A17A82" w:rsidP="00FF1377">
            <w:pPr>
              <w:spacing w:after="0" w:line="240" w:lineRule="auto"/>
              <w:rPr>
                <w:rFonts w:ascii="Times New Roman" w:eastAsia="Times New Roman" w:hAnsi="Times New Roman" w:cs="Times New Roman"/>
                <w:sz w:val="16"/>
                <w:szCs w:val="16"/>
              </w:rPr>
            </w:pPr>
          </w:p>
        </w:tc>
        <w:tc>
          <w:tcPr>
            <w:tcW w:w="4499" w:type="dxa"/>
            <w:vMerge/>
            <w:tcBorders>
              <w:left w:val="single" w:sz="4" w:space="0" w:color="auto"/>
              <w:bottom w:val="single" w:sz="4" w:space="0" w:color="auto"/>
              <w:right w:val="single" w:sz="4" w:space="0" w:color="auto"/>
            </w:tcBorders>
            <w:vAlign w:val="center"/>
          </w:tcPr>
          <w:p w14:paraId="55DF43BC" w14:textId="77777777" w:rsidR="00A17A82" w:rsidRPr="003E2E9D" w:rsidRDefault="00A17A82" w:rsidP="00FF1377">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right w:val="single" w:sz="4" w:space="0" w:color="auto"/>
            </w:tcBorders>
            <w:vAlign w:val="center"/>
          </w:tcPr>
          <w:p w14:paraId="71366141" w14:textId="77777777" w:rsidR="00A17A82" w:rsidRPr="003E2E9D" w:rsidRDefault="00A17A82" w:rsidP="00FF1377">
            <w:pPr>
              <w:spacing w:after="0" w:line="240" w:lineRule="auto"/>
              <w:rPr>
                <w:rFonts w:ascii="Times New Roman" w:eastAsia="Times New Roman" w:hAnsi="Times New Roman" w:cs="Times New Roman"/>
                <w:sz w:val="16"/>
                <w:szCs w:val="16"/>
              </w:rPr>
            </w:pPr>
          </w:p>
        </w:tc>
        <w:tc>
          <w:tcPr>
            <w:tcW w:w="5529" w:type="dxa"/>
            <w:vMerge/>
            <w:tcBorders>
              <w:left w:val="single" w:sz="4" w:space="0" w:color="auto"/>
              <w:bottom w:val="single" w:sz="4" w:space="0" w:color="auto"/>
              <w:right w:val="single" w:sz="4" w:space="0" w:color="auto"/>
            </w:tcBorders>
            <w:vAlign w:val="center"/>
          </w:tcPr>
          <w:p w14:paraId="4E3DF246" w14:textId="6DBFF3F5" w:rsidR="00A17A82" w:rsidRPr="003E2E9D" w:rsidRDefault="00A17A82" w:rsidP="00FF1377">
            <w:pPr>
              <w:spacing w:after="0" w:line="240" w:lineRule="auto"/>
              <w:rPr>
                <w:rFonts w:ascii="Times New Roman" w:eastAsia="Times New Roman" w:hAnsi="Times New Roman" w:cs="Times New Roman"/>
                <w:sz w:val="16"/>
                <w:szCs w:val="16"/>
              </w:rPr>
            </w:pPr>
          </w:p>
        </w:tc>
      </w:tr>
      <w:tr w:rsidR="00BA7A3A" w:rsidRPr="003E2E9D" w14:paraId="4DDE6326"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10312548" w14:textId="4918974A" w:rsidR="00BA7A3A" w:rsidRPr="003E2E9D" w:rsidRDefault="00BA7A3A"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r w:rsidR="00C15627">
              <w:rPr>
                <w:rFonts w:ascii="Times New Roman" w:eastAsia="Times New Roman" w:hAnsi="Times New Roman" w:cs="Times New Roman"/>
                <w:sz w:val="16"/>
                <w:szCs w:val="16"/>
              </w:rPr>
              <w:t>23</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tcBorders>
              <w:left w:val="single" w:sz="4" w:space="0" w:color="auto"/>
              <w:right w:val="single" w:sz="4" w:space="0" w:color="auto"/>
            </w:tcBorders>
            <w:vAlign w:val="center"/>
            <w:hideMark/>
          </w:tcPr>
          <w:p w14:paraId="486FEC3C"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vMerge w:val="restart"/>
            <w:tcBorders>
              <w:top w:val="nil"/>
              <w:left w:val="single" w:sz="4" w:space="0" w:color="auto"/>
              <w:right w:val="single" w:sz="4" w:space="0" w:color="auto"/>
            </w:tcBorders>
            <w:shd w:val="clear" w:color="auto" w:fill="auto"/>
            <w:vAlign w:val="center"/>
            <w:hideMark/>
          </w:tcPr>
          <w:p w14:paraId="08C692AA" w14:textId="4E7B646E" w:rsidR="00BA7A3A" w:rsidRPr="003E2E9D" w:rsidRDefault="00BA7A3A" w:rsidP="00FF137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i/>
                <w:iCs/>
                <w:sz w:val="16"/>
                <w:szCs w:val="16"/>
              </w:rPr>
              <w:t xml:space="preserve">Lectures 13-14. </w:t>
            </w:r>
            <w:r w:rsidRPr="003E2E9D">
              <w:rPr>
                <w:rFonts w:ascii="Times New Roman" w:eastAsia="Times New Roman" w:hAnsi="Times New Roman" w:cs="Times New Roman"/>
                <w:sz w:val="16"/>
                <w:szCs w:val="16"/>
              </w:rPr>
              <w:t>Geographically Weighted Regression: Spatial non-stationarity and concept of varying Beta coefficients. Comparing OLS, Spatial Lag, Spatial Error and GWR</w:t>
            </w:r>
          </w:p>
        </w:tc>
        <w:tc>
          <w:tcPr>
            <w:tcW w:w="2031" w:type="dxa"/>
            <w:vMerge/>
            <w:tcBorders>
              <w:left w:val="single" w:sz="4" w:space="0" w:color="auto"/>
              <w:right w:val="single" w:sz="4" w:space="0" w:color="auto"/>
            </w:tcBorders>
            <w:vAlign w:val="center"/>
          </w:tcPr>
          <w:p w14:paraId="02D4301B" w14:textId="77777777" w:rsidR="00BA7A3A" w:rsidRPr="003E2E9D" w:rsidRDefault="00BA7A3A" w:rsidP="00FF1377">
            <w:pPr>
              <w:spacing w:after="0" w:line="240" w:lineRule="auto"/>
              <w:jc w:val="center"/>
              <w:rPr>
                <w:rFonts w:ascii="Times New Roman" w:eastAsia="Times New Roman" w:hAnsi="Times New Roman" w:cs="Times New Roman"/>
                <w:sz w:val="16"/>
                <w:szCs w:val="16"/>
              </w:rPr>
            </w:pPr>
          </w:p>
        </w:tc>
        <w:tc>
          <w:tcPr>
            <w:tcW w:w="5529" w:type="dxa"/>
            <w:tcBorders>
              <w:top w:val="nil"/>
              <w:left w:val="single" w:sz="4" w:space="0" w:color="auto"/>
              <w:bottom w:val="single" w:sz="4" w:space="0" w:color="auto"/>
              <w:right w:val="single" w:sz="4" w:space="0" w:color="auto"/>
            </w:tcBorders>
            <w:shd w:val="clear" w:color="auto" w:fill="auto"/>
            <w:vAlign w:val="center"/>
            <w:hideMark/>
          </w:tcPr>
          <w:p w14:paraId="10C76E47" w14:textId="77777777" w:rsidR="00BA7A3A" w:rsidRPr="003E2E9D" w:rsidRDefault="00BA7A3A" w:rsidP="00FF1377">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O'Sullivan &amp; Unwin, Ch. 8: Local Statistics</w:t>
            </w:r>
          </w:p>
        </w:tc>
      </w:tr>
      <w:tr w:rsidR="00BA7A3A" w:rsidRPr="003E2E9D" w14:paraId="64779F45"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246BCC5B" w14:textId="42A3DBCB" w:rsidR="00BA7A3A" w:rsidRPr="003E2E9D" w:rsidRDefault="00BA7A3A"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10/25/2023</w:t>
            </w:r>
          </w:p>
        </w:tc>
        <w:tc>
          <w:tcPr>
            <w:tcW w:w="256" w:type="dxa"/>
            <w:vMerge/>
            <w:tcBorders>
              <w:left w:val="single" w:sz="4" w:space="0" w:color="auto"/>
              <w:right w:val="single" w:sz="4" w:space="0" w:color="auto"/>
            </w:tcBorders>
            <w:vAlign w:val="center"/>
          </w:tcPr>
          <w:p w14:paraId="568B8591"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vMerge/>
            <w:tcBorders>
              <w:left w:val="single" w:sz="4" w:space="0" w:color="auto"/>
              <w:bottom w:val="single" w:sz="4" w:space="0" w:color="auto"/>
              <w:right w:val="single" w:sz="4" w:space="0" w:color="auto"/>
            </w:tcBorders>
            <w:vAlign w:val="center"/>
          </w:tcPr>
          <w:p w14:paraId="418FE298" w14:textId="4B246675" w:rsidR="00BA7A3A" w:rsidRPr="003E2E9D" w:rsidRDefault="00BA7A3A" w:rsidP="00FF1377">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bottom w:val="single" w:sz="4" w:space="0" w:color="auto"/>
              <w:right w:val="single" w:sz="4" w:space="0" w:color="auto"/>
            </w:tcBorders>
            <w:vAlign w:val="center"/>
          </w:tcPr>
          <w:p w14:paraId="1FB826B4"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5529" w:type="dxa"/>
            <w:tcBorders>
              <w:top w:val="nil"/>
              <w:left w:val="single" w:sz="4" w:space="0" w:color="auto"/>
              <w:bottom w:val="single" w:sz="4" w:space="0" w:color="auto"/>
              <w:right w:val="single" w:sz="4" w:space="0" w:color="auto"/>
            </w:tcBorders>
            <w:vAlign w:val="center"/>
          </w:tcPr>
          <w:p w14:paraId="110413C8" w14:textId="77777777" w:rsidR="00BA7A3A" w:rsidRPr="003E2E9D" w:rsidRDefault="00BA7A3A" w:rsidP="00FF1377">
            <w:pPr>
              <w:spacing w:after="0" w:line="240" w:lineRule="auto"/>
              <w:rPr>
                <w:rFonts w:ascii="Times New Roman" w:eastAsia="Times New Roman" w:hAnsi="Times New Roman" w:cs="Times New Roman"/>
                <w:sz w:val="16"/>
                <w:szCs w:val="16"/>
              </w:rPr>
            </w:pPr>
          </w:p>
        </w:tc>
      </w:tr>
      <w:tr w:rsidR="00BA7A3A" w:rsidRPr="003E2E9D" w14:paraId="0ED79F97"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5C25FC12" w14:textId="13BD6F35" w:rsidR="00BA7A3A" w:rsidRPr="003E2E9D" w:rsidRDefault="00BA7A3A"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30</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tcBorders>
              <w:left w:val="single" w:sz="4" w:space="0" w:color="auto"/>
              <w:right w:val="single" w:sz="4" w:space="0" w:color="auto"/>
            </w:tcBorders>
            <w:vAlign w:val="center"/>
            <w:hideMark/>
          </w:tcPr>
          <w:p w14:paraId="38442EDB"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vMerge w:val="restart"/>
            <w:tcBorders>
              <w:top w:val="nil"/>
              <w:left w:val="single" w:sz="4" w:space="0" w:color="auto"/>
              <w:right w:val="single" w:sz="4" w:space="0" w:color="auto"/>
            </w:tcBorders>
            <w:shd w:val="clear" w:color="auto" w:fill="auto"/>
            <w:vAlign w:val="center"/>
            <w:hideMark/>
          </w:tcPr>
          <w:p w14:paraId="2AC66C1D" w14:textId="44987F7E" w:rsidR="00BA7A3A" w:rsidRPr="003E2E9D" w:rsidRDefault="00BA7A3A" w:rsidP="00FF1377">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Lectures 15-16.</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Introduction to Logistic Regression</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Interpretation, Diagnostics, etc.</w:t>
            </w:r>
          </w:p>
        </w:tc>
        <w:tc>
          <w:tcPr>
            <w:tcW w:w="2031" w:type="dxa"/>
            <w:vMerge w:val="restart"/>
            <w:tcBorders>
              <w:top w:val="nil"/>
              <w:left w:val="single" w:sz="4" w:space="0" w:color="auto"/>
              <w:right w:val="single" w:sz="4" w:space="0" w:color="auto"/>
            </w:tcBorders>
            <w:vAlign w:val="center"/>
          </w:tcPr>
          <w:p w14:paraId="13FF6E96" w14:textId="5EB65389" w:rsidR="00BA7A3A" w:rsidRPr="003E2E9D" w:rsidRDefault="00BA7A3A" w:rsidP="00FF1377">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Examining the predictors of healthcare access</w:t>
            </w:r>
          </w:p>
        </w:tc>
        <w:tc>
          <w:tcPr>
            <w:tcW w:w="5529" w:type="dxa"/>
            <w:vMerge w:val="restart"/>
            <w:tcBorders>
              <w:top w:val="nil"/>
              <w:left w:val="single" w:sz="4" w:space="0" w:color="auto"/>
              <w:bottom w:val="single" w:sz="4" w:space="0" w:color="auto"/>
              <w:right w:val="single" w:sz="4" w:space="0" w:color="auto"/>
            </w:tcBorders>
            <w:shd w:val="clear" w:color="auto" w:fill="auto"/>
            <w:vAlign w:val="center"/>
            <w:hideMark/>
          </w:tcPr>
          <w:p w14:paraId="23EE7A54" w14:textId="77777777" w:rsidR="00BA7A3A" w:rsidRPr="003E2E9D" w:rsidRDefault="00BA7A3A" w:rsidP="00FF1377">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xml:space="preserve">- James, Witten, Hastie &amp; </w:t>
            </w:r>
            <w:proofErr w:type="spellStart"/>
            <w:r w:rsidRPr="003E2E9D">
              <w:rPr>
                <w:rFonts w:ascii="Times New Roman" w:eastAsia="Times New Roman" w:hAnsi="Times New Roman" w:cs="Times New Roman"/>
                <w:sz w:val="16"/>
                <w:szCs w:val="16"/>
              </w:rPr>
              <w:t>Tibshirani</w:t>
            </w:r>
            <w:proofErr w:type="spellEnd"/>
            <w:r w:rsidRPr="003E2E9D">
              <w:rPr>
                <w:rFonts w:ascii="Times New Roman" w:eastAsia="Times New Roman" w:hAnsi="Times New Roman" w:cs="Times New Roman"/>
                <w:sz w:val="16"/>
                <w:szCs w:val="16"/>
              </w:rPr>
              <w:t>, Ch. 4.3: Logistic Regression</w:t>
            </w:r>
          </w:p>
        </w:tc>
      </w:tr>
      <w:tr w:rsidR="00BA7A3A" w:rsidRPr="003E2E9D" w14:paraId="73B229AE"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01122ABE" w14:textId="2C5C61DE" w:rsidR="00BA7A3A" w:rsidRPr="003E2E9D" w:rsidRDefault="00BA7A3A"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11/1</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tcBorders>
              <w:left w:val="single" w:sz="4" w:space="0" w:color="auto"/>
              <w:right w:val="single" w:sz="4" w:space="0" w:color="auto"/>
            </w:tcBorders>
            <w:vAlign w:val="center"/>
            <w:hideMark/>
          </w:tcPr>
          <w:p w14:paraId="30FE680E"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vMerge/>
            <w:tcBorders>
              <w:left w:val="single" w:sz="4" w:space="0" w:color="auto"/>
              <w:bottom w:val="single" w:sz="4" w:space="0" w:color="auto"/>
              <w:right w:val="single" w:sz="4" w:space="0" w:color="auto"/>
            </w:tcBorders>
            <w:shd w:val="clear" w:color="auto" w:fill="auto"/>
            <w:vAlign w:val="center"/>
            <w:hideMark/>
          </w:tcPr>
          <w:p w14:paraId="2AEAC14C" w14:textId="295FCB0F" w:rsidR="00BA7A3A" w:rsidRPr="003E2E9D" w:rsidRDefault="00BA7A3A" w:rsidP="00FF1377">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right w:val="single" w:sz="4" w:space="0" w:color="auto"/>
            </w:tcBorders>
            <w:vAlign w:val="center"/>
          </w:tcPr>
          <w:p w14:paraId="0CF14A29"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5529" w:type="dxa"/>
            <w:vMerge/>
            <w:tcBorders>
              <w:top w:val="nil"/>
              <w:left w:val="single" w:sz="4" w:space="0" w:color="auto"/>
              <w:bottom w:val="single" w:sz="4" w:space="0" w:color="auto"/>
              <w:right w:val="single" w:sz="4" w:space="0" w:color="auto"/>
            </w:tcBorders>
            <w:vAlign w:val="center"/>
            <w:hideMark/>
          </w:tcPr>
          <w:p w14:paraId="0B0FAED0" w14:textId="77777777" w:rsidR="00BA7A3A" w:rsidRPr="003E2E9D" w:rsidRDefault="00BA7A3A" w:rsidP="00FF1377">
            <w:pPr>
              <w:spacing w:after="0" w:line="240" w:lineRule="auto"/>
              <w:rPr>
                <w:rFonts w:ascii="Times New Roman" w:eastAsia="Times New Roman" w:hAnsi="Times New Roman" w:cs="Times New Roman"/>
                <w:sz w:val="16"/>
                <w:szCs w:val="16"/>
              </w:rPr>
            </w:pPr>
          </w:p>
        </w:tc>
      </w:tr>
      <w:tr w:rsidR="00BA7A3A" w:rsidRPr="003E2E9D" w14:paraId="07A66C77"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14F5DEAE" w14:textId="388B3254" w:rsidR="00BA7A3A" w:rsidRPr="003E2E9D" w:rsidRDefault="00BA7A3A"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11/6</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tcBorders>
              <w:left w:val="single" w:sz="4" w:space="0" w:color="auto"/>
              <w:right w:val="single" w:sz="4" w:space="0" w:color="auto"/>
            </w:tcBorders>
            <w:vAlign w:val="center"/>
            <w:hideMark/>
          </w:tcPr>
          <w:p w14:paraId="376C68A4"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hideMark/>
          </w:tcPr>
          <w:p w14:paraId="54F73498" w14:textId="6F917558" w:rsidR="00BA7A3A" w:rsidRPr="003E2E9D" w:rsidRDefault="00BA7A3A" w:rsidP="00FF1377">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 17.</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Multinomial Logistic Regression</w:t>
            </w:r>
          </w:p>
        </w:tc>
        <w:tc>
          <w:tcPr>
            <w:tcW w:w="2031" w:type="dxa"/>
            <w:vMerge/>
            <w:tcBorders>
              <w:left w:val="single" w:sz="4" w:space="0" w:color="auto"/>
              <w:bottom w:val="single" w:sz="4" w:space="0" w:color="auto"/>
              <w:right w:val="single" w:sz="4" w:space="0" w:color="auto"/>
            </w:tcBorders>
            <w:vAlign w:val="center"/>
          </w:tcPr>
          <w:p w14:paraId="41940F1D" w14:textId="77777777" w:rsidR="00BA7A3A" w:rsidRPr="003E2E9D" w:rsidRDefault="00BA7A3A" w:rsidP="00FF1377">
            <w:pPr>
              <w:spacing w:after="0" w:line="240" w:lineRule="auto"/>
              <w:jc w:val="center"/>
              <w:rPr>
                <w:rFonts w:ascii="Times New Roman" w:eastAsia="Times New Roman" w:hAnsi="Times New Roman" w:cs="Times New Roman"/>
                <w:sz w:val="16"/>
                <w:szCs w:val="16"/>
              </w:rPr>
            </w:pPr>
          </w:p>
        </w:tc>
        <w:tc>
          <w:tcPr>
            <w:tcW w:w="5529" w:type="dxa"/>
            <w:tcBorders>
              <w:top w:val="nil"/>
              <w:left w:val="single" w:sz="4" w:space="0" w:color="auto"/>
              <w:bottom w:val="single" w:sz="4" w:space="0" w:color="auto"/>
              <w:right w:val="single" w:sz="4" w:space="0" w:color="auto"/>
            </w:tcBorders>
            <w:vAlign w:val="center"/>
            <w:hideMark/>
          </w:tcPr>
          <w:p w14:paraId="432BF017" w14:textId="77777777" w:rsidR="00BA7A3A" w:rsidRPr="003E2E9D" w:rsidRDefault="00BA7A3A" w:rsidP="00FF1377">
            <w:pPr>
              <w:spacing w:after="0" w:line="240" w:lineRule="auto"/>
              <w:rPr>
                <w:rFonts w:ascii="Times New Roman" w:eastAsia="Times New Roman" w:hAnsi="Times New Roman" w:cs="Times New Roman"/>
                <w:sz w:val="16"/>
                <w:szCs w:val="16"/>
              </w:rPr>
            </w:pPr>
          </w:p>
        </w:tc>
      </w:tr>
      <w:tr w:rsidR="00BA7A3A" w:rsidRPr="003E2E9D" w14:paraId="737EFC79"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169BB6FF" w14:textId="2E1E89E9" w:rsidR="00BA7A3A" w:rsidRPr="003E2E9D" w:rsidRDefault="00BA7A3A"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11/8</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tcBorders>
              <w:left w:val="single" w:sz="4" w:space="0" w:color="auto"/>
              <w:right w:val="single" w:sz="4" w:space="0" w:color="auto"/>
            </w:tcBorders>
            <w:vAlign w:val="center"/>
            <w:hideMark/>
          </w:tcPr>
          <w:p w14:paraId="6EC81D17"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hideMark/>
          </w:tcPr>
          <w:p w14:paraId="0E10EE00" w14:textId="689D19CB" w:rsidR="00BA7A3A" w:rsidRPr="003E2E9D" w:rsidRDefault="00BA7A3A" w:rsidP="00FF1377">
            <w:pPr>
              <w:pStyle w:val="Heading2"/>
            </w:pPr>
            <w:r>
              <w:rPr>
                <w:b w:val="0"/>
                <w:iCs/>
              </w:rPr>
              <w:t xml:space="preserve">Lecture 18. </w:t>
            </w:r>
            <w:r w:rsidRPr="003E2E9D">
              <w:rPr>
                <w:b w:val="0"/>
                <w:i w:val="0"/>
              </w:rPr>
              <w:t>Designing Research Studies and Analyzing Data.</w:t>
            </w:r>
          </w:p>
        </w:tc>
        <w:tc>
          <w:tcPr>
            <w:tcW w:w="2031" w:type="dxa"/>
            <w:tcBorders>
              <w:top w:val="nil"/>
              <w:left w:val="single" w:sz="4" w:space="0" w:color="auto"/>
              <w:bottom w:val="single" w:sz="4" w:space="0" w:color="auto"/>
              <w:right w:val="single" w:sz="4" w:space="0" w:color="auto"/>
            </w:tcBorders>
            <w:vAlign w:val="center"/>
          </w:tcPr>
          <w:p w14:paraId="79FF7238" w14:textId="77777777" w:rsidR="00BA7A3A" w:rsidRPr="003E2E9D" w:rsidRDefault="00BA7A3A" w:rsidP="00FF1377">
            <w:pPr>
              <w:spacing w:after="0" w:line="240" w:lineRule="auto"/>
              <w:jc w:val="center"/>
              <w:rPr>
                <w:rFonts w:ascii="Times New Roman" w:eastAsia="Times New Roman" w:hAnsi="Times New Roman" w:cs="Times New Roman"/>
                <w:sz w:val="16"/>
                <w:szCs w:val="16"/>
              </w:rPr>
            </w:pPr>
          </w:p>
        </w:tc>
        <w:tc>
          <w:tcPr>
            <w:tcW w:w="5529" w:type="dxa"/>
            <w:tcBorders>
              <w:top w:val="nil"/>
              <w:left w:val="single" w:sz="4" w:space="0" w:color="auto"/>
              <w:bottom w:val="single" w:sz="4" w:space="0" w:color="auto"/>
              <w:right w:val="single" w:sz="4" w:space="0" w:color="auto"/>
            </w:tcBorders>
            <w:vAlign w:val="center"/>
            <w:hideMark/>
          </w:tcPr>
          <w:p w14:paraId="6DD084AE" w14:textId="77777777" w:rsidR="00BA7A3A" w:rsidRPr="003E2E9D" w:rsidRDefault="00BA7A3A" w:rsidP="00FF1377">
            <w:pPr>
              <w:spacing w:after="0" w:line="240" w:lineRule="auto"/>
              <w:rPr>
                <w:rFonts w:ascii="Times New Roman" w:eastAsia="Times New Roman" w:hAnsi="Times New Roman" w:cs="Times New Roman"/>
                <w:sz w:val="16"/>
                <w:szCs w:val="16"/>
              </w:rPr>
            </w:pPr>
          </w:p>
        </w:tc>
      </w:tr>
      <w:tr w:rsidR="00BA7A3A" w:rsidRPr="003E2E9D" w14:paraId="7D98B535"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6D5E626E" w14:textId="0621203B" w:rsidR="00BA7A3A" w:rsidRDefault="00BA7A3A"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11/13/2023</w:t>
            </w:r>
          </w:p>
        </w:tc>
        <w:tc>
          <w:tcPr>
            <w:tcW w:w="256" w:type="dxa"/>
            <w:tcBorders>
              <w:left w:val="single" w:sz="4" w:space="0" w:color="auto"/>
              <w:right w:val="single" w:sz="4" w:space="0" w:color="auto"/>
            </w:tcBorders>
            <w:vAlign w:val="center"/>
          </w:tcPr>
          <w:p w14:paraId="58F31629"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tcPr>
          <w:p w14:paraId="00A61B02" w14:textId="3F3C42FA" w:rsidR="00BA7A3A" w:rsidRPr="00FF1377" w:rsidRDefault="00BA7A3A" w:rsidP="00FF1377">
            <w:pPr>
              <w:pStyle w:val="Heading2"/>
              <w:rPr>
                <w:bCs/>
                <w:iCs/>
              </w:rPr>
            </w:pPr>
            <w:r w:rsidRPr="00FF1377">
              <w:rPr>
                <w:bCs/>
                <w:iCs/>
              </w:rPr>
              <w:t>No Class</w:t>
            </w:r>
          </w:p>
        </w:tc>
        <w:tc>
          <w:tcPr>
            <w:tcW w:w="2031" w:type="dxa"/>
            <w:tcBorders>
              <w:top w:val="nil"/>
              <w:left w:val="single" w:sz="4" w:space="0" w:color="auto"/>
              <w:bottom w:val="single" w:sz="4" w:space="0" w:color="auto"/>
              <w:right w:val="single" w:sz="4" w:space="0" w:color="auto"/>
            </w:tcBorders>
            <w:vAlign w:val="center"/>
          </w:tcPr>
          <w:p w14:paraId="7F66D5B8" w14:textId="77777777" w:rsidR="00BA7A3A" w:rsidRPr="003E2E9D" w:rsidRDefault="00BA7A3A" w:rsidP="00FF1377">
            <w:pPr>
              <w:spacing w:after="0" w:line="240" w:lineRule="auto"/>
              <w:jc w:val="center"/>
              <w:rPr>
                <w:rFonts w:ascii="Times New Roman" w:eastAsia="Times New Roman" w:hAnsi="Times New Roman" w:cs="Times New Roman"/>
                <w:sz w:val="16"/>
                <w:szCs w:val="16"/>
              </w:rPr>
            </w:pPr>
          </w:p>
        </w:tc>
        <w:tc>
          <w:tcPr>
            <w:tcW w:w="5529" w:type="dxa"/>
            <w:tcBorders>
              <w:top w:val="nil"/>
              <w:left w:val="single" w:sz="4" w:space="0" w:color="auto"/>
              <w:bottom w:val="single" w:sz="4" w:space="0" w:color="auto"/>
              <w:right w:val="single" w:sz="4" w:space="0" w:color="auto"/>
            </w:tcBorders>
            <w:vAlign w:val="center"/>
          </w:tcPr>
          <w:p w14:paraId="5A40A8CD" w14:textId="77777777" w:rsidR="00BA7A3A" w:rsidRPr="003E2E9D" w:rsidRDefault="00BA7A3A" w:rsidP="00FF1377">
            <w:pPr>
              <w:spacing w:after="0" w:line="240" w:lineRule="auto"/>
              <w:rPr>
                <w:rFonts w:ascii="Times New Roman" w:eastAsia="Times New Roman" w:hAnsi="Times New Roman" w:cs="Times New Roman"/>
                <w:sz w:val="16"/>
                <w:szCs w:val="16"/>
              </w:rPr>
            </w:pPr>
          </w:p>
        </w:tc>
      </w:tr>
      <w:tr w:rsidR="00BA7A3A" w:rsidRPr="003E2E9D" w14:paraId="431CE876" w14:textId="77777777" w:rsidTr="00BA7A3A">
        <w:trPr>
          <w:trHeight w:val="240"/>
        </w:trPr>
        <w:tc>
          <w:tcPr>
            <w:tcW w:w="593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89222" w14:textId="77777777" w:rsidR="00BA7A3A" w:rsidRPr="003E2E9D" w:rsidRDefault="00BA7A3A" w:rsidP="00FF1377">
            <w:pPr>
              <w:spacing w:after="0" w:line="240" w:lineRule="auto"/>
              <w:rPr>
                <w:rFonts w:ascii="Times New Roman" w:eastAsia="Times New Roman" w:hAnsi="Times New Roman" w:cs="Times New Roman"/>
                <w:b/>
                <w:bCs/>
                <w:i/>
                <w:iCs/>
                <w:sz w:val="16"/>
                <w:szCs w:val="16"/>
                <w:u w:val="single"/>
              </w:rPr>
            </w:pPr>
            <w:r w:rsidRPr="003E2E9D">
              <w:rPr>
                <w:rFonts w:ascii="Times New Roman" w:eastAsia="Times New Roman" w:hAnsi="Times New Roman" w:cs="Times New Roman"/>
                <w:b/>
                <w:bCs/>
                <w:i/>
                <w:iCs/>
                <w:sz w:val="16"/>
                <w:szCs w:val="16"/>
                <w:u w:val="single"/>
              </w:rPr>
              <w:t>Part 2. Finding Patterns in Urban Data</w:t>
            </w:r>
          </w:p>
        </w:tc>
        <w:tc>
          <w:tcPr>
            <w:tcW w:w="2031" w:type="dxa"/>
            <w:tcBorders>
              <w:top w:val="nil"/>
              <w:left w:val="nil"/>
              <w:bottom w:val="single" w:sz="4" w:space="0" w:color="auto"/>
              <w:right w:val="single" w:sz="4" w:space="0" w:color="auto"/>
            </w:tcBorders>
            <w:vAlign w:val="center"/>
          </w:tcPr>
          <w:p w14:paraId="0AB0C2AF" w14:textId="77777777" w:rsidR="00BA7A3A" w:rsidRPr="003E2E9D" w:rsidRDefault="00BA7A3A" w:rsidP="00FF1377">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vAlign w:val="center"/>
          </w:tcPr>
          <w:p w14:paraId="7694BCD3" w14:textId="77777777" w:rsidR="00BA7A3A" w:rsidRPr="003E2E9D" w:rsidRDefault="00BA7A3A" w:rsidP="00FF1377">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BA7A3A" w:rsidRPr="003E2E9D" w14:paraId="30491F0B"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70EC05F" w14:textId="03214DE9" w:rsidR="00BA7A3A" w:rsidRPr="003E2E9D" w:rsidRDefault="00BA7A3A"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11/15</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val="restart"/>
            <w:tcBorders>
              <w:top w:val="nil"/>
              <w:left w:val="single" w:sz="4" w:space="0" w:color="auto"/>
              <w:bottom w:val="single" w:sz="4" w:space="0" w:color="000000"/>
              <w:right w:val="single" w:sz="4" w:space="0" w:color="auto"/>
            </w:tcBorders>
            <w:vAlign w:val="center"/>
            <w:hideMark/>
          </w:tcPr>
          <w:p w14:paraId="1BF6DD9F"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vMerge w:val="restart"/>
            <w:tcBorders>
              <w:top w:val="nil"/>
              <w:left w:val="single" w:sz="4" w:space="0" w:color="auto"/>
              <w:right w:val="single" w:sz="4" w:space="0" w:color="auto"/>
            </w:tcBorders>
            <w:shd w:val="clear" w:color="auto" w:fill="auto"/>
            <w:vAlign w:val="center"/>
            <w:hideMark/>
          </w:tcPr>
          <w:p w14:paraId="68A0DFD2" w14:textId="6885A091" w:rsidR="00BA7A3A" w:rsidRPr="003E2E9D" w:rsidRDefault="00BA7A3A" w:rsidP="00FF137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i/>
                <w:iCs/>
                <w:sz w:val="16"/>
                <w:szCs w:val="16"/>
              </w:rPr>
              <w:t>Lectures 19-2</w:t>
            </w:r>
            <w:r w:rsidR="00C15627">
              <w:rPr>
                <w:rFonts w:ascii="Times New Roman" w:eastAsia="Times New Roman" w:hAnsi="Times New Roman" w:cs="Times New Roman"/>
                <w:i/>
                <w:iCs/>
                <w:sz w:val="16"/>
                <w:szCs w:val="16"/>
              </w:rPr>
              <w:t>0</w:t>
            </w:r>
            <w:r>
              <w:rPr>
                <w:rFonts w:ascii="Times New Roman" w:eastAsia="Times New Roman" w:hAnsi="Times New Roman" w:cs="Times New Roman"/>
                <w:i/>
                <w:iCs/>
                <w:sz w:val="16"/>
                <w:szCs w:val="16"/>
              </w:rPr>
              <w:t xml:space="preserve">. </w:t>
            </w:r>
            <w:r w:rsidRPr="003E2E9D">
              <w:rPr>
                <w:rFonts w:ascii="Times New Roman" w:eastAsia="Times New Roman" w:hAnsi="Times New Roman" w:cs="Times New Roman"/>
                <w:sz w:val="16"/>
                <w:szCs w:val="16"/>
              </w:rPr>
              <w:t>Point Pattern Analysis. Complete Spatial Randomness. Clustering and Uniformity. Nearest Neighbor Analysis</w:t>
            </w:r>
            <w:proofErr w:type="gramStart"/>
            <w:r w:rsidRPr="003E2E9D">
              <w:rPr>
                <w:rFonts w:ascii="Times New Roman" w:eastAsia="Times New Roman" w:hAnsi="Times New Roman" w:cs="Times New Roman"/>
                <w:sz w:val="16"/>
                <w:szCs w:val="16"/>
              </w:rPr>
              <w:t>..</w:t>
            </w:r>
            <w:proofErr w:type="gramEnd"/>
          </w:p>
        </w:tc>
        <w:tc>
          <w:tcPr>
            <w:tcW w:w="2031" w:type="dxa"/>
            <w:vMerge w:val="restart"/>
            <w:tcBorders>
              <w:top w:val="nil"/>
              <w:left w:val="single" w:sz="4" w:space="0" w:color="auto"/>
              <w:right w:val="single" w:sz="4" w:space="0" w:color="auto"/>
            </w:tcBorders>
            <w:vAlign w:val="center"/>
          </w:tcPr>
          <w:p w14:paraId="604C5BF0" w14:textId="6C5EE6E5" w:rsidR="00BA7A3A" w:rsidRPr="003E2E9D" w:rsidRDefault="00BA7A3A" w:rsidP="00FF1377">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Are healthy food markets clustered in PA? Are minorities at a greater disadvantage when it comes to healthy food access?</w:t>
            </w:r>
          </w:p>
        </w:tc>
        <w:tc>
          <w:tcPr>
            <w:tcW w:w="5529" w:type="dxa"/>
            <w:vMerge w:val="restart"/>
            <w:tcBorders>
              <w:top w:val="nil"/>
              <w:left w:val="single" w:sz="4" w:space="0" w:color="auto"/>
              <w:right w:val="single" w:sz="4" w:space="0" w:color="auto"/>
            </w:tcBorders>
            <w:shd w:val="clear" w:color="auto" w:fill="auto"/>
            <w:vAlign w:val="center"/>
            <w:hideMark/>
          </w:tcPr>
          <w:p w14:paraId="5D8E1F06" w14:textId="77777777" w:rsidR="00BA7A3A" w:rsidRPr="003E2E9D" w:rsidRDefault="00BA7A3A" w:rsidP="00FF1377">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xml:space="preserve">- </w:t>
            </w:r>
            <w:proofErr w:type="spellStart"/>
            <w:r w:rsidRPr="003E2E9D">
              <w:rPr>
                <w:rFonts w:ascii="Times New Roman" w:eastAsia="Times New Roman" w:hAnsi="Times New Roman" w:cs="Times New Roman"/>
                <w:sz w:val="16"/>
                <w:szCs w:val="16"/>
              </w:rPr>
              <w:t>Buyong</w:t>
            </w:r>
            <w:proofErr w:type="spellEnd"/>
            <w:r w:rsidRPr="003E2E9D">
              <w:rPr>
                <w:rFonts w:ascii="Times New Roman" w:eastAsia="Times New Roman" w:hAnsi="Times New Roman" w:cs="Times New Roman"/>
                <w:sz w:val="16"/>
                <w:szCs w:val="16"/>
              </w:rPr>
              <w:t>, Ch. 3: Point Data Analysis;</w:t>
            </w:r>
            <w:r w:rsidRPr="003E2E9D">
              <w:rPr>
                <w:rFonts w:ascii="Times New Roman" w:eastAsia="Times New Roman" w:hAnsi="Times New Roman" w:cs="Times New Roman"/>
                <w:sz w:val="16"/>
                <w:szCs w:val="16"/>
              </w:rPr>
              <w:br/>
              <w:t>- O'Sullivan &amp; Unwin, Ch. 5: Point Pattern Analysis;</w:t>
            </w:r>
            <w:r w:rsidRPr="003E2E9D">
              <w:rPr>
                <w:rFonts w:ascii="Times New Roman" w:eastAsia="Times New Roman" w:hAnsi="Times New Roman" w:cs="Times New Roman"/>
                <w:sz w:val="16"/>
                <w:szCs w:val="16"/>
              </w:rPr>
              <w:br/>
              <w:t>- O'Sullivan &amp; Unwin, Ch. 6: Practical Point Pattern Analysis</w:t>
            </w:r>
          </w:p>
        </w:tc>
      </w:tr>
      <w:tr w:rsidR="00BA7A3A" w:rsidRPr="003E2E9D" w14:paraId="54ABAB3E"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97EBFFD" w14:textId="5548A7B6" w:rsidR="00BA7A3A" w:rsidRPr="003E2E9D" w:rsidRDefault="00BA7A3A" w:rsidP="00FF1377">
            <w:pPr>
              <w:spacing w:after="0" w:line="240" w:lineRule="auto"/>
              <w:jc w:val="right"/>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11/2</w:t>
            </w:r>
            <w:r>
              <w:rPr>
                <w:rFonts w:ascii="Times New Roman" w:eastAsia="Times New Roman" w:hAnsi="Times New Roman" w:cs="Times New Roman"/>
                <w:sz w:val="16"/>
                <w:szCs w:val="16"/>
              </w:rPr>
              <w:t>0</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tcBorders>
              <w:top w:val="nil"/>
              <w:left w:val="single" w:sz="4" w:space="0" w:color="auto"/>
              <w:bottom w:val="single" w:sz="4" w:space="0" w:color="000000"/>
              <w:right w:val="single" w:sz="4" w:space="0" w:color="auto"/>
            </w:tcBorders>
            <w:vAlign w:val="center"/>
            <w:hideMark/>
          </w:tcPr>
          <w:p w14:paraId="1E9821CE"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vMerge/>
            <w:tcBorders>
              <w:left w:val="single" w:sz="4" w:space="0" w:color="auto"/>
              <w:bottom w:val="single" w:sz="4" w:space="0" w:color="auto"/>
              <w:right w:val="single" w:sz="4" w:space="0" w:color="auto"/>
            </w:tcBorders>
            <w:shd w:val="clear" w:color="auto" w:fill="auto"/>
            <w:vAlign w:val="center"/>
            <w:hideMark/>
          </w:tcPr>
          <w:p w14:paraId="4D55ADF5"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bottom w:val="single" w:sz="4" w:space="0" w:color="auto"/>
              <w:right w:val="single" w:sz="4" w:space="0" w:color="auto"/>
            </w:tcBorders>
            <w:vAlign w:val="center"/>
          </w:tcPr>
          <w:p w14:paraId="06776DFD"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5529" w:type="dxa"/>
            <w:vMerge/>
            <w:tcBorders>
              <w:left w:val="single" w:sz="4" w:space="0" w:color="auto"/>
              <w:bottom w:val="single" w:sz="4" w:space="0" w:color="auto"/>
              <w:right w:val="single" w:sz="4" w:space="0" w:color="auto"/>
            </w:tcBorders>
            <w:shd w:val="clear" w:color="auto" w:fill="auto"/>
            <w:vAlign w:val="center"/>
            <w:hideMark/>
          </w:tcPr>
          <w:p w14:paraId="63FF4FF7" w14:textId="77777777" w:rsidR="00BA7A3A" w:rsidRPr="003E2E9D" w:rsidRDefault="00BA7A3A" w:rsidP="00FF1377">
            <w:pPr>
              <w:spacing w:after="0" w:line="240" w:lineRule="auto"/>
              <w:rPr>
                <w:rFonts w:ascii="Times New Roman" w:eastAsia="Times New Roman" w:hAnsi="Times New Roman" w:cs="Times New Roman"/>
                <w:sz w:val="16"/>
                <w:szCs w:val="16"/>
              </w:rPr>
            </w:pPr>
          </w:p>
        </w:tc>
      </w:tr>
      <w:tr w:rsidR="00BA7A3A" w:rsidRPr="003E2E9D" w14:paraId="72BFFD7D"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58D554AB" w14:textId="3C8DE0EE" w:rsidR="00BA7A3A" w:rsidRPr="003E2E9D" w:rsidRDefault="00BA7A3A"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11/22</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tcBorders>
              <w:top w:val="nil"/>
              <w:left w:val="single" w:sz="4" w:space="0" w:color="auto"/>
              <w:bottom w:val="single" w:sz="4" w:space="0" w:color="000000"/>
              <w:right w:val="single" w:sz="4" w:space="0" w:color="auto"/>
            </w:tcBorders>
            <w:vAlign w:val="center"/>
          </w:tcPr>
          <w:p w14:paraId="0B1E1A96"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tcBorders>
              <w:left w:val="single" w:sz="4" w:space="0" w:color="auto"/>
              <w:bottom w:val="single" w:sz="4" w:space="0" w:color="auto"/>
              <w:right w:val="single" w:sz="4" w:space="0" w:color="auto"/>
            </w:tcBorders>
            <w:shd w:val="clear" w:color="auto" w:fill="auto"/>
            <w:vAlign w:val="center"/>
          </w:tcPr>
          <w:p w14:paraId="1CEEA6A4" w14:textId="77777777" w:rsidR="00BA7A3A" w:rsidRPr="003E2E9D" w:rsidRDefault="00BA7A3A" w:rsidP="00FF1377">
            <w:pPr>
              <w:spacing w:after="0" w:line="240" w:lineRule="auto"/>
              <w:rPr>
                <w:rFonts w:ascii="Times New Roman" w:eastAsia="Times New Roman" w:hAnsi="Times New Roman" w:cs="Times New Roman"/>
                <w:b/>
                <w:i/>
                <w:sz w:val="16"/>
                <w:szCs w:val="16"/>
              </w:rPr>
            </w:pPr>
            <w:r w:rsidRPr="003E2E9D">
              <w:rPr>
                <w:rFonts w:ascii="Times New Roman" w:eastAsia="Times New Roman" w:hAnsi="Times New Roman" w:cs="Times New Roman"/>
                <w:b/>
                <w:i/>
                <w:sz w:val="16"/>
                <w:szCs w:val="16"/>
              </w:rPr>
              <w:t>No Class – Thanksgiving</w:t>
            </w:r>
          </w:p>
        </w:tc>
        <w:tc>
          <w:tcPr>
            <w:tcW w:w="2031" w:type="dxa"/>
            <w:tcBorders>
              <w:left w:val="single" w:sz="4" w:space="0" w:color="auto"/>
              <w:bottom w:val="single" w:sz="4" w:space="0" w:color="auto"/>
              <w:right w:val="single" w:sz="4" w:space="0" w:color="auto"/>
            </w:tcBorders>
            <w:vAlign w:val="center"/>
          </w:tcPr>
          <w:p w14:paraId="13FE6F23"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5529" w:type="dxa"/>
            <w:tcBorders>
              <w:left w:val="single" w:sz="4" w:space="0" w:color="auto"/>
              <w:bottom w:val="single" w:sz="4" w:space="0" w:color="auto"/>
              <w:right w:val="single" w:sz="4" w:space="0" w:color="auto"/>
            </w:tcBorders>
            <w:shd w:val="clear" w:color="auto" w:fill="auto"/>
            <w:vAlign w:val="center"/>
          </w:tcPr>
          <w:p w14:paraId="41CD0EDD" w14:textId="77777777" w:rsidR="00BA7A3A" w:rsidRPr="003E2E9D" w:rsidRDefault="00BA7A3A" w:rsidP="00FF1377">
            <w:pPr>
              <w:spacing w:after="0" w:line="240" w:lineRule="auto"/>
              <w:rPr>
                <w:rFonts w:ascii="Times New Roman" w:eastAsia="Times New Roman" w:hAnsi="Times New Roman" w:cs="Times New Roman"/>
                <w:sz w:val="16"/>
                <w:szCs w:val="16"/>
              </w:rPr>
            </w:pPr>
          </w:p>
        </w:tc>
      </w:tr>
      <w:tr w:rsidR="00C15627" w:rsidRPr="003E2E9D" w14:paraId="50AC1D38"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36FE5F06" w14:textId="267BB4B3" w:rsidR="00C15627" w:rsidRDefault="00C15627" w:rsidP="00C1562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bCs/>
                <w:sz w:val="16"/>
                <w:szCs w:val="16"/>
              </w:rPr>
              <w:t>11/27/2023</w:t>
            </w:r>
          </w:p>
        </w:tc>
        <w:tc>
          <w:tcPr>
            <w:tcW w:w="256" w:type="dxa"/>
            <w:vMerge/>
            <w:tcBorders>
              <w:top w:val="nil"/>
              <w:left w:val="single" w:sz="4" w:space="0" w:color="auto"/>
              <w:bottom w:val="single" w:sz="4" w:space="0" w:color="000000"/>
              <w:right w:val="single" w:sz="4" w:space="0" w:color="auto"/>
            </w:tcBorders>
            <w:vAlign w:val="center"/>
          </w:tcPr>
          <w:p w14:paraId="57904557" w14:textId="77777777" w:rsidR="00C15627" w:rsidRPr="003E2E9D" w:rsidRDefault="00C15627" w:rsidP="00C15627">
            <w:pPr>
              <w:spacing w:after="0" w:line="240" w:lineRule="auto"/>
              <w:rPr>
                <w:rFonts w:ascii="Times New Roman" w:eastAsia="Times New Roman" w:hAnsi="Times New Roman" w:cs="Times New Roman"/>
                <w:sz w:val="16"/>
                <w:szCs w:val="16"/>
              </w:rPr>
            </w:pPr>
          </w:p>
        </w:tc>
        <w:tc>
          <w:tcPr>
            <w:tcW w:w="4499" w:type="dxa"/>
            <w:tcBorders>
              <w:left w:val="single" w:sz="4" w:space="0" w:color="auto"/>
              <w:bottom w:val="single" w:sz="4" w:space="0" w:color="auto"/>
              <w:right w:val="single" w:sz="4" w:space="0" w:color="auto"/>
            </w:tcBorders>
            <w:shd w:val="clear" w:color="auto" w:fill="auto"/>
            <w:vAlign w:val="center"/>
          </w:tcPr>
          <w:p w14:paraId="54C1047A" w14:textId="779A04B7" w:rsidR="00C15627" w:rsidRPr="00C15627" w:rsidRDefault="00C15627" w:rsidP="00C15627">
            <w:pPr>
              <w:spacing w:after="0" w:line="240" w:lineRule="auto"/>
              <w:rPr>
                <w:rFonts w:ascii="Times New Roman" w:eastAsia="Times New Roman" w:hAnsi="Times New Roman" w:cs="Times New Roman"/>
                <w:bCs/>
                <w:i/>
                <w:sz w:val="16"/>
                <w:szCs w:val="16"/>
              </w:rPr>
            </w:pPr>
            <w:r w:rsidRPr="00C15627">
              <w:rPr>
                <w:rFonts w:ascii="Times New Roman" w:eastAsia="Times New Roman" w:hAnsi="Times New Roman" w:cs="Times New Roman"/>
                <w:bCs/>
                <w:i/>
                <w:sz w:val="16"/>
                <w:szCs w:val="16"/>
              </w:rPr>
              <w:t>Lecture 2</w:t>
            </w:r>
            <w:r w:rsidR="001F0F07">
              <w:rPr>
                <w:rFonts w:ascii="Times New Roman" w:eastAsia="Times New Roman" w:hAnsi="Times New Roman" w:cs="Times New Roman"/>
                <w:bCs/>
                <w:i/>
                <w:sz w:val="16"/>
                <w:szCs w:val="16"/>
              </w:rPr>
              <w:t>1</w:t>
            </w:r>
            <w:r w:rsidRPr="00C15627">
              <w:rPr>
                <w:rFonts w:ascii="Times New Roman" w:eastAsia="Times New Roman" w:hAnsi="Times New Roman" w:cs="Times New Roman"/>
                <w:bCs/>
                <w:i/>
                <w:sz w:val="16"/>
                <w:szCs w:val="16"/>
              </w:rPr>
              <w:t xml:space="preserve">. Point Pattern Analysis (Continued). </w:t>
            </w:r>
            <w:r w:rsidRPr="00C15627">
              <w:rPr>
                <w:rFonts w:ascii="Times New Roman" w:eastAsia="Times New Roman" w:hAnsi="Times New Roman" w:cs="Times New Roman"/>
                <w:bCs/>
                <w:sz w:val="16"/>
                <w:szCs w:val="16"/>
              </w:rPr>
              <w:t>K Functions. Adjusting for Edge Effects. Adjusting for Population Density</w:t>
            </w:r>
          </w:p>
        </w:tc>
        <w:tc>
          <w:tcPr>
            <w:tcW w:w="2031" w:type="dxa"/>
            <w:tcBorders>
              <w:left w:val="single" w:sz="4" w:space="0" w:color="auto"/>
              <w:bottom w:val="single" w:sz="4" w:space="0" w:color="auto"/>
              <w:right w:val="single" w:sz="4" w:space="0" w:color="auto"/>
            </w:tcBorders>
            <w:vAlign w:val="center"/>
          </w:tcPr>
          <w:p w14:paraId="0BD5AF6A" w14:textId="77777777" w:rsidR="00C15627" w:rsidRPr="003E2E9D" w:rsidRDefault="00C15627" w:rsidP="00C15627">
            <w:pPr>
              <w:spacing w:after="0" w:line="240" w:lineRule="auto"/>
              <w:rPr>
                <w:rFonts w:ascii="Times New Roman" w:eastAsia="Times New Roman" w:hAnsi="Times New Roman" w:cs="Times New Roman"/>
                <w:sz w:val="16"/>
                <w:szCs w:val="16"/>
              </w:rPr>
            </w:pPr>
          </w:p>
        </w:tc>
        <w:tc>
          <w:tcPr>
            <w:tcW w:w="5529" w:type="dxa"/>
            <w:tcBorders>
              <w:left w:val="single" w:sz="4" w:space="0" w:color="auto"/>
              <w:bottom w:val="single" w:sz="4" w:space="0" w:color="auto"/>
              <w:right w:val="single" w:sz="4" w:space="0" w:color="auto"/>
            </w:tcBorders>
            <w:shd w:val="clear" w:color="auto" w:fill="auto"/>
            <w:vAlign w:val="center"/>
          </w:tcPr>
          <w:p w14:paraId="1FB728FC" w14:textId="77777777" w:rsidR="00C15627" w:rsidRPr="003E2E9D" w:rsidRDefault="00C15627" w:rsidP="00C15627">
            <w:pPr>
              <w:spacing w:after="0" w:line="240" w:lineRule="auto"/>
              <w:rPr>
                <w:rFonts w:ascii="Times New Roman" w:eastAsia="Times New Roman" w:hAnsi="Times New Roman" w:cs="Times New Roman"/>
                <w:sz w:val="16"/>
                <w:szCs w:val="16"/>
              </w:rPr>
            </w:pPr>
          </w:p>
        </w:tc>
      </w:tr>
      <w:tr w:rsidR="00C15627" w:rsidRPr="003E2E9D" w14:paraId="06AFC716" w14:textId="77777777" w:rsidTr="00C15627">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4A6C9002" w14:textId="72CFF271" w:rsidR="00C15627" w:rsidRPr="003E2E9D" w:rsidRDefault="00C15627" w:rsidP="00C15627">
            <w:pPr>
              <w:spacing w:after="0" w:line="240" w:lineRule="auto"/>
              <w:jc w:val="right"/>
              <w:rPr>
                <w:rFonts w:ascii="Times New Roman" w:eastAsia="Times New Roman" w:hAnsi="Times New Roman" w:cs="Times New Roman"/>
                <w:bCs/>
                <w:sz w:val="16"/>
                <w:szCs w:val="16"/>
              </w:rPr>
            </w:pPr>
            <w:r>
              <w:rPr>
                <w:rFonts w:ascii="Times New Roman" w:eastAsia="Times New Roman" w:hAnsi="Times New Roman" w:cs="Times New Roman"/>
                <w:sz w:val="16"/>
                <w:szCs w:val="16"/>
              </w:rPr>
              <w:t>11</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29</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tcBorders>
              <w:top w:val="nil"/>
              <w:left w:val="single" w:sz="4" w:space="0" w:color="auto"/>
              <w:bottom w:val="single" w:sz="4" w:space="0" w:color="000000"/>
              <w:right w:val="single" w:sz="4" w:space="0" w:color="auto"/>
            </w:tcBorders>
            <w:vAlign w:val="center"/>
            <w:hideMark/>
          </w:tcPr>
          <w:p w14:paraId="41DD7046" w14:textId="77777777" w:rsidR="00C15627" w:rsidRPr="003E2E9D" w:rsidRDefault="00C15627" w:rsidP="00C1562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hideMark/>
          </w:tcPr>
          <w:p w14:paraId="6728F535" w14:textId="56743504" w:rsidR="00C15627" w:rsidRPr="003E2E9D" w:rsidRDefault="00C15627" w:rsidP="00C15627">
            <w:pPr>
              <w:spacing w:after="0" w:line="240" w:lineRule="auto"/>
              <w:rPr>
                <w:rFonts w:ascii="Times New Roman" w:eastAsia="Times New Roman" w:hAnsi="Times New Roman" w:cs="Times New Roman"/>
                <w:b/>
                <w:bCs/>
                <w:i/>
                <w:iCs/>
                <w:sz w:val="16"/>
                <w:szCs w:val="16"/>
              </w:rPr>
            </w:pPr>
            <w:r>
              <w:rPr>
                <w:rFonts w:ascii="Times New Roman" w:eastAsia="Times New Roman" w:hAnsi="Times New Roman" w:cs="Times New Roman"/>
                <w:i/>
                <w:iCs/>
                <w:sz w:val="16"/>
                <w:szCs w:val="16"/>
              </w:rPr>
              <w:t xml:space="preserve">Lecture 22. </w:t>
            </w:r>
            <w:r w:rsidRPr="003E2E9D">
              <w:rPr>
                <w:rFonts w:ascii="Times New Roman" w:eastAsia="Times New Roman" w:hAnsi="Times New Roman" w:cs="Times New Roman"/>
                <w:sz w:val="16"/>
                <w:szCs w:val="16"/>
              </w:rPr>
              <w:t>K-Means Clustering. Introduction to Hierarchical Clustering and DBSCAN.</w:t>
            </w:r>
          </w:p>
        </w:tc>
        <w:tc>
          <w:tcPr>
            <w:tcW w:w="2031" w:type="dxa"/>
            <w:tcBorders>
              <w:top w:val="nil"/>
              <w:left w:val="nil"/>
              <w:bottom w:val="single" w:sz="4" w:space="0" w:color="auto"/>
              <w:right w:val="single" w:sz="4" w:space="0" w:color="auto"/>
            </w:tcBorders>
            <w:vAlign w:val="center"/>
          </w:tcPr>
          <w:p w14:paraId="77F226D0" w14:textId="06C47E9B" w:rsidR="00C15627" w:rsidRPr="003E2E9D" w:rsidRDefault="00C15627" w:rsidP="00C15627">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TBD</w:t>
            </w:r>
          </w:p>
        </w:tc>
        <w:tc>
          <w:tcPr>
            <w:tcW w:w="5529" w:type="dxa"/>
            <w:tcBorders>
              <w:top w:val="nil"/>
              <w:left w:val="nil"/>
              <w:bottom w:val="single" w:sz="4" w:space="0" w:color="auto"/>
              <w:right w:val="single" w:sz="4" w:space="0" w:color="auto"/>
            </w:tcBorders>
            <w:shd w:val="clear" w:color="auto" w:fill="auto"/>
            <w:vAlign w:val="center"/>
            <w:hideMark/>
          </w:tcPr>
          <w:p w14:paraId="149A8367" w14:textId="77777777" w:rsidR="00C15627" w:rsidRPr="003E2E9D" w:rsidRDefault="00C15627" w:rsidP="00C15627">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C15627" w:rsidRPr="003E2E9D" w14:paraId="48463ABD" w14:textId="77777777" w:rsidTr="00C15627">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2075411B" w14:textId="10F662B4" w:rsidR="00C15627" w:rsidRPr="003E2E9D" w:rsidRDefault="00C15627" w:rsidP="00C1562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12/4/2023</w:t>
            </w:r>
          </w:p>
        </w:tc>
        <w:tc>
          <w:tcPr>
            <w:tcW w:w="256" w:type="dxa"/>
            <w:vMerge/>
            <w:tcBorders>
              <w:top w:val="nil"/>
              <w:left w:val="single" w:sz="4" w:space="0" w:color="auto"/>
              <w:bottom w:val="single" w:sz="4" w:space="0" w:color="000000"/>
              <w:right w:val="single" w:sz="4" w:space="0" w:color="auto"/>
            </w:tcBorders>
            <w:vAlign w:val="center"/>
            <w:hideMark/>
          </w:tcPr>
          <w:p w14:paraId="4D4F5F6E" w14:textId="77777777" w:rsidR="00C15627" w:rsidRPr="003E2E9D" w:rsidRDefault="00C15627" w:rsidP="00C1562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hideMark/>
          </w:tcPr>
          <w:p w14:paraId="790CE8C2" w14:textId="0E3F7C72" w:rsidR="00C15627" w:rsidRPr="003E2E9D" w:rsidRDefault="00C15627" w:rsidP="00C1562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i/>
                <w:iCs/>
                <w:sz w:val="16"/>
                <w:szCs w:val="16"/>
              </w:rPr>
              <w:t xml:space="preserve">Lecture 23. </w:t>
            </w:r>
            <w:r w:rsidRPr="003E2E9D">
              <w:rPr>
                <w:rFonts w:ascii="Times New Roman" w:eastAsia="Times New Roman" w:hAnsi="Times New Roman" w:cs="Times New Roman"/>
                <w:sz w:val="16"/>
                <w:szCs w:val="16"/>
              </w:rPr>
              <w:t>Big Data/Live Data</w:t>
            </w:r>
            <w:r>
              <w:rPr>
                <w:rFonts w:ascii="Times New Roman" w:eastAsia="Times New Roman" w:hAnsi="Times New Roman" w:cs="Times New Roman"/>
                <w:sz w:val="16"/>
                <w:szCs w:val="16"/>
              </w:rPr>
              <w:t>.</w:t>
            </w:r>
            <w:r w:rsidRPr="003E2E9D">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Using </w:t>
            </w:r>
            <w:proofErr w:type="spellStart"/>
            <w:r>
              <w:rPr>
                <w:rFonts w:ascii="Times New Roman" w:eastAsia="Times New Roman" w:hAnsi="Times New Roman" w:cs="Times New Roman"/>
                <w:sz w:val="16"/>
                <w:szCs w:val="16"/>
              </w:rPr>
              <w:t>ChatGPT</w:t>
            </w:r>
            <w:proofErr w:type="spellEnd"/>
            <w:r>
              <w:rPr>
                <w:rFonts w:ascii="Times New Roman" w:eastAsia="Times New Roman" w:hAnsi="Times New Roman" w:cs="Times New Roman"/>
                <w:sz w:val="16"/>
                <w:szCs w:val="16"/>
              </w:rPr>
              <w:t xml:space="preserve"> in R. </w:t>
            </w:r>
            <w:r w:rsidRPr="003E2E9D">
              <w:rPr>
                <w:rFonts w:ascii="Times New Roman" w:eastAsia="Times New Roman" w:hAnsi="Times New Roman" w:cs="Times New Roman"/>
                <w:sz w:val="16"/>
                <w:szCs w:val="16"/>
              </w:rPr>
              <w:t xml:space="preserve">Analyzing </w:t>
            </w:r>
            <w:r>
              <w:rPr>
                <w:rFonts w:ascii="Times New Roman" w:eastAsia="Times New Roman" w:hAnsi="Times New Roman" w:cs="Times New Roman"/>
                <w:sz w:val="16"/>
                <w:szCs w:val="16"/>
              </w:rPr>
              <w:t xml:space="preserve">Text </w:t>
            </w:r>
            <w:r w:rsidRPr="003E2E9D">
              <w:rPr>
                <w:rFonts w:ascii="Times New Roman" w:eastAsia="Times New Roman" w:hAnsi="Times New Roman" w:cs="Times New Roman"/>
                <w:sz w:val="16"/>
                <w:szCs w:val="16"/>
              </w:rPr>
              <w:t>with R. An Introduction to Text Mining.</w:t>
            </w:r>
            <w:r>
              <w:rPr>
                <w:rFonts w:ascii="Times New Roman" w:eastAsia="Times New Roman" w:hAnsi="Times New Roman" w:cs="Times New Roman"/>
                <w:sz w:val="16"/>
                <w:szCs w:val="16"/>
              </w:rPr>
              <w:t xml:space="preserve"> </w:t>
            </w:r>
          </w:p>
        </w:tc>
        <w:tc>
          <w:tcPr>
            <w:tcW w:w="2031" w:type="dxa"/>
            <w:tcBorders>
              <w:top w:val="nil"/>
              <w:left w:val="nil"/>
              <w:bottom w:val="single" w:sz="4" w:space="0" w:color="auto"/>
              <w:right w:val="single" w:sz="4" w:space="0" w:color="auto"/>
            </w:tcBorders>
            <w:vAlign w:val="center"/>
          </w:tcPr>
          <w:p w14:paraId="53D17C74" w14:textId="4635A6B2" w:rsidR="00C15627" w:rsidRPr="003E2E9D" w:rsidRDefault="00C15627" w:rsidP="00C15627">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What does the geographic distribution of verbal violence look like?</w:t>
            </w:r>
          </w:p>
        </w:tc>
        <w:tc>
          <w:tcPr>
            <w:tcW w:w="5529" w:type="dxa"/>
            <w:tcBorders>
              <w:top w:val="nil"/>
              <w:left w:val="nil"/>
              <w:bottom w:val="single" w:sz="4" w:space="0" w:color="auto"/>
              <w:right w:val="single" w:sz="4" w:space="0" w:color="auto"/>
            </w:tcBorders>
            <w:shd w:val="clear" w:color="auto" w:fill="auto"/>
            <w:vAlign w:val="center"/>
            <w:hideMark/>
          </w:tcPr>
          <w:p w14:paraId="5F83399E" w14:textId="77777777" w:rsidR="00C15627" w:rsidRPr="003E2E9D" w:rsidRDefault="00C15627" w:rsidP="00C15627">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C15627" w:rsidRPr="003E2E9D" w14:paraId="6642E9BA"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48CAB4E0" w14:textId="016CAE43" w:rsidR="00C15627" w:rsidRDefault="00C15627" w:rsidP="00C1562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12/6/2023</w:t>
            </w:r>
          </w:p>
        </w:tc>
        <w:tc>
          <w:tcPr>
            <w:tcW w:w="256" w:type="dxa"/>
            <w:vMerge/>
            <w:tcBorders>
              <w:top w:val="nil"/>
              <w:left w:val="single" w:sz="4" w:space="0" w:color="auto"/>
              <w:bottom w:val="single" w:sz="4" w:space="0" w:color="000000"/>
              <w:right w:val="single" w:sz="4" w:space="0" w:color="auto"/>
            </w:tcBorders>
            <w:vAlign w:val="center"/>
          </w:tcPr>
          <w:p w14:paraId="2389DE80" w14:textId="77777777" w:rsidR="00C15627" w:rsidRPr="003E2E9D" w:rsidRDefault="00C15627" w:rsidP="00C1562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tcPr>
          <w:p w14:paraId="7B29A844" w14:textId="3885AD08" w:rsidR="00C15627" w:rsidRPr="003E2E9D" w:rsidRDefault="00C15627" w:rsidP="00C1562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i/>
                <w:iCs/>
                <w:sz w:val="16"/>
                <w:szCs w:val="16"/>
              </w:rPr>
              <w:t xml:space="preserve">Lecture 25. </w:t>
            </w:r>
            <w:r w:rsidRPr="003E2E9D">
              <w:rPr>
                <w:rFonts w:ascii="Times New Roman" w:eastAsia="Times New Roman" w:hAnsi="Times New Roman" w:cs="Times New Roman"/>
                <w:sz w:val="16"/>
                <w:szCs w:val="16"/>
              </w:rPr>
              <w:t>A Guest Lecture o</w:t>
            </w:r>
            <w:r>
              <w:rPr>
                <w:rFonts w:ascii="Times New Roman" w:eastAsia="Times New Roman" w:hAnsi="Times New Roman" w:cs="Times New Roman"/>
                <w:sz w:val="16"/>
                <w:szCs w:val="16"/>
              </w:rPr>
              <w:t>n</w:t>
            </w:r>
            <w:r w:rsidRPr="003E2E9D">
              <w:rPr>
                <w:rFonts w:ascii="Times New Roman" w:eastAsia="Times New Roman" w:hAnsi="Times New Roman" w:cs="Times New Roman"/>
                <w:sz w:val="16"/>
                <w:szCs w:val="16"/>
              </w:rPr>
              <w:t xml:space="preserve"> Big Data</w:t>
            </w:r>
          </w:p>
        </w:tc>
        <w:tc>
          <w:tcPr>
            <w:tcW w:w="2031" w:type="dxa"/>
            <w:tcBorders>
              <w:top w:val="nil"/>
              <w:left w:val="nil"/>
              <w:bottom w:val="single" w:sz="4" w:space="0" w:color="auto"/>
              <w:right w:val="single" w:sz="4" w:space="0" w:color="auto"/>
            </w:tcBorders>
            <w:vAlign w:val="center"/>
          </w:tcPr>
          <w:p w14:paraId="08293BC2" w14:textId="77777777" w:rsidR="00C15627" w:rsidRPr="003E2E9D" w:rsidRDefault="00C15627" w:rsidP="00C15627">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vAlign w:val="center"/>
          </w:tcPr>
          <w:p w14:paraId="08C41AC0" w14:textId="77777777" w:rsidR="00C15627" w:rsidRPr="003E2E9D" w:rsidRDefault="00C15627" w:rsidP="00C15627">
            <w:pPr>
              <w:spacing w:after="0" w:line="240" w:lineRule="auto"/>
              <w:rPr>
                <w:rFonts w:ascii="Times New Roman" w:eastAsia="Times New Roman" w:hAnsi="Times New Roman" w:cs="Times New Roman"/>
                <w:sz w:val="16"/>
                <w:szCs w:val="16"/>
              </w:rPr>
            </w:pPr>
          </w:p>
        </w:tc>
      </w:tr>
      <w:tr w:rsidR="00C15627" w:rsidRPr="003E2E9D" w14:paraId="10538432"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7A906EF2" w14:textId="4165EF78" w:rsidR="00C15627" w:rsidRPr="003E2E9D" w:rsidRDefault="00C15627" w:rsidP="00C1562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12/11</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2023</w:t>
            </w:r>
          </w:p>
        </w:tc>
        <w:tc>
          <w:tcPr>
            <w:tcW w:w="256" w:type="dxa"/>
            <w:vMerge/>
            <w:tcBorders>
              <w:top w:val="nil"/>
              <w:left w:val="single" w:sz="4" w:space="0" w:color="auto"/>
              <w:bottom w:val="single" w:sz="4" w:space="0" w:color="000000"/>
              <w:right w:val="single" w:sz="4" w:space="0" w:color="auto"/>
            </w:tcBorders>
            <w:vAlign w:val="center"/>
          </w:tcPr>
          <w:p w14:paraId="11FD2AD6" w14:textId="77777777" w:rsidR="00C15627" w:rsidRPr="003E2E9D" w:rsidRDefault="00C15627" w:rsidP="00C1562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tcPr>
          <w:p w14:paraId="3860FD07" w14:textId="3E816C31" w:rsidR="00C15627" w:rsidRPr="003E2E9D" w:rsidRDefault="00C15627" w:rsidP="00C1562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i/>
                <w:iCs/>
                <w:sz w:val="16"/>
                <w:szCs w:val="16"/>
              </w:rPr>
              <w:t xml:space="preserve">Lecture 26. </w:t>
            </w:r>
            <w:r w:rsidRPr="003E2E9D">
              <w:rPr>
                <w:rFonts w:ascii="Times New Roman" w:eastAsia="Times New Roman" w:hAnsi="Times New Roman" w:cs="Times New Roman"/>
                <w:sz w:val="16"/>
                <w:szCs w:val="16"/>
              </w:rPr>
              <w:t>Review and Class Activity</w:t>
            </w:r>
          </w:p>
        </w:tc>
        <w:tc>
          <w:tcPr>
            <w:tcW w:w="2031" w:type="dxa"/>
            <w:tcBorders>
              <w:top w:val="nil"/>
              <w:left w:val="nil"/>
              <w:bottom w:val="single" w:sz="4" w:space="0" w:color="auto"/>
              <w:right w:val="single" w:sz="4" w:space="0" w:color="auto"/>
            </w:tcBorders>
            <w:vAlign w:val="center"/>
          </w:tcPr>
          <w:p w14:paraId="7D417D41" w14:textId="77777777" w:rsidR="00C15627" w:rsidRPr="003E2E9D" w:rsidRDefault="00C15627" w:rsidP="00C15627">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vAlign w:val="center"/>
          </w:tcPr>
          <w:p w14:paraId="21B74EB7" w14:textId="77777777" w:rsidR="00C15627" w:rsidRPr="003E2E9D" w:rsidRDefault="00C15627" w:rsidP="00C15627">
            <w:pPr>
              <w:spacing w:after="0" w:line="240" w:lineRule="auto"/>
              <w:rPr>
                <w:rFonts w:ascii="Times New Roman" w:eastAsia="Times New Roman" w:hAnsi="Times New Roman" w:cs="Times New Roman"/>
                <w:sz w:val="16"/>
                <w:szCs w:val="16"/>
              </w:rPr>
            </w:pPr>
          </w:p>
        </w:tc>
      </w:tr>
    </w:tbl>
    <w:p w14:paraId="65F2A443" w14:textId="77777777" w:rsidR="00FF692C" w:rsidRPr="003E2E9D" w:rsidRDefault="00FF692C" w:rsidP="003E2E9D">
      <w:pPr>
        <w:jc w:val="both"/>
        <w:rPr>
          <w:rFonts w:ascii="Times New Roman" w:hAnsi="Times New Roman" w:cs="Times New Roman"/>
          <w:sz w:val="20"/>
          <w:szCs w:val="24"/>
        </w:rPr>
      </w:pPr>
    </w:p>
    <w:p w14:paraId="45C0614E" w14:textId="0BFA047E" w:rsidR="00583A9F" w:rsidRPr="003E2E9D" w:rsidRDefault="00583A9F" w:rsidP="003E2E9D">
      <w:pPr>
        <w:rPr>
          <w:rFonts w:ascii="Times New Roman" w:hAnsi="Times New Roman" w:cs="Times New Roman"/>
          <w:b/>
          <w:i/>
          <w:sz w:val="24"/>
          <w:szCs w:val="24"/>
        </w:rPr>
      </w:pPr>
      <w:r w:rsidRPr="003E2E9D">
        <w:rPr>
          <w:rFonts w:ascii="Times New Roman" w:hAnsi="Times New Roman" w:cs="Times New Roman"/>
          <w:b/>
          <w:i/>
          <w:sz w:val="24"/>
          <w:szCs w:val="24"/>
        </w:rPr>
        <w:t>Video Recording of Lectures</w:t>
      </w:r>
    </w:p>
    <w:p w14:paraId="0061CF0C" w14:textId="7B3ACD59" w:rsidR="00583A9F" w:rsidRPr="003E2E9D" w:rsidRDefault="00524524" w:rsidP="003E2E9D">
      <w:pPr>
        <w:rPr>
          <w:rFonts w:ascii="Times New Roman" w:hAnsi="Times New Roman" w:cs="Times New Roman"/>
          <w:sz w:val="24"/>
          <w:szCs w:val="24"/>
        </w:rPr>
      </w:pPr>
      <w:r>
        <w:rPr>
          <w:rFonts w:ascii="Times New Roman" w:eastAsia="Calibri" w:hAnsi="Times New Roman" w:cs="Times New Roman"/>
          <w:color w:val="222222"/>
          <w:sz w:val="24"/>
          <w:szCs w:val="24"/>
        </w:rPr>
        <w:t xml:space="preserve">Whenever possible, </w:t>
      </w:r>
      <w:r w:rsidR="00F74FB1" w:rsidRPr="003E2E9D">
        <w:rPr>
          <w:rFonts w:ascii="Times New Roman" w:eastAsia="Calibri" w:hAnsi="Times New Roman" w:cs="Times New Roman"/>
          <w:color w:val="222222"/>
          <w:sz w:val="24"/>
          <w:szCs w:val="24"/>
        </w:rPr>
        <w:t xml:space="preserve">some </w:t>
      </w:r>
      <w:r>
        <w:rPr>
          <w:rFonts w:ascii="Times New Roman" w:eastAsia="Calibri" w:hAnsi="Times New Roman" w:cs="Times New Roman"/>
          <w:color w:val="222222"/>
          <w:sz w:val="24"/>
          <w:szCs w:val="24"/>
        </w:rPr>
        <w:t xml:space="preserve">class </w:t>
      </w:r>
      <w:r w:rsidR="00583A9F" w:rsidRPr="003E2E9D">
        <w:rPr>
          <w:rFonts w:ascii="Times New Roman" w:eastAsia="Calibri" w:hAnsi="Times New Roman" w:cs="Times New Roman"/>
          <w:color w:val="222222"/>
          <w:sz w:val="24"/>
          <w:szCs w:val="24"/>
        </w:rPr>
        <w:t xml:space="preserve">sessions, including your participation, </w:t>
      </w:r>
      <w:r w:rsidR="00F74FB1" w:rsidRPr="003E2E9D">
        <w:rPr>
          <w:rFonts w:ascii="Times New Roman" w:eastAsia="Calibri" w:hAnsi="Times New Roman" w:cs="Times New Roman"/>
          <w:color w:val="222222"/>
          <w:sz w:val="24"/>
          <w:szCs w:val="24"/>
        </w:rPr>
        <w:t xml:space="preserve">will </w:t>
      </w:r>
      <w:r w:rsidR="00583A9F" w:rsidRPr="003E2E9D">
        <w:rPr>
          <w:rFonts w:ascii="Times New Roman" w:eastAsia="Calibri" w:hAnsi="Times New Roman" w:cs="Times New Roman"/>
          <w:color w:val="222222"/>
          <w:sz w:val="24"/>
          <w:szCs w:val="24"/>
        </w:rPr>
        <w:t>being recorded and the recordings will be made available to the class, for the duration of the semester. These recordings are made available solely for your personal, educational use and may not be shared, copied or redistributed without the permission of Penn and the instructor. Note also that you are NOT allowed to record class sessions yourselves.</w:t>
      </w:r>
    </w:p>
    <w:p w14:paraId="7AFA60EE" w14:textId="77777777" w:rsidR="00524524" w:rsidRPr="003E2E9D" w:rsidRDefault="00524524" w:rsidP="003E2E9D">
      <w:pPr>
        <w:rPr>
          <w:rFonts w:ascii="Times New Roman" w:hAnsi="Times New Roman" w:cs="Times New Roman"/>
          <w:b/>
          <w:i/>
          <w:sz w:val="24"/>
          <w:szCs w:val="24"/>
        </w:rPr>
      </w:pPr>
    </w:p>
    <w:p w14:paraId="091A96BB" w14:textId="77777777" w:rsidR="00FF692C" w:rsidRPr="003E2E9D" w:rsidRDefault="00FF692C" w:rsidP="003E2E9D">
      <w:pPr>
        <w:rPr>
          <w:rFonts w:ascii="Times New Roman" w:hAnsi="Times New Roman" w:cs="Times New Roman"/>
          <w:b/>
          <w:i/>
          <w:sz w:val="24"/>
          <w:szCs w:val="24"/>
        </w:rPr>
      </w:pPr>
      <w:r w:rsidRPr="003E2E9D">
        <w:rPr>
          <w:rFonts w:ascii="Times New Roman" w:hAnsi="Times New Roman" w:cs="Times New Roman"/>
          <w:b/>
          <w:i/>
          <w:sz w:val="24"/>
          <w:szCs w:val="24"/>
        </w:rPr>
        <w:t>Software</w:t>
      </w:r>
    </w:p>
    <w:p w14:paraId="5C153B28" w14:textId="77777777" w:rsidR="00FF692C" w:rsidRPr="003E2E9D" w:rsidRDefault="007C1228" w:rsidP="003E2E9D">
      <w:pPr>
        <w:jc w:val="both"/>
        <w:rPr>
          <w:rFonts w:ascii="Times New Roman" w:hAnsi="Times New Roman" w:cs="Times New Roman"/>
          <w:sz w:val="24"/>
          <w:szCs w:val="24"/>
        </w:rPr>
      </w:pPr>
      <w:r w:rsidRPr="003E2E9D">
        <w:rPr>
          <w:rFonts w:ascii="Times New Roman" w:hAnsi="Times New Roman" w:cs="Times New Roman"/>
          <w:sz w:val="24"/>
          <w:szCs w:val="24"/>
        </w:rPr>
        <w:t xml:space="preserve">The </w:t>
      </w:r>
      <w:r w:rsidR="00FF692C" w:rsidRPr="003E2E9D">
        <w:rPr>
          <w:rFonts w:ascii="Times New Roman" w:hAnsi="Times New Roman" w:cs="Times New Roman"/>
          <w:sz w:val="24"/>
          <w:szCs w:val="24"/>
        </w:rPr>
        <w:t xml:space="preserve">software required for the course will be installed on the computers in the Meyerson Hall computer labs. </w:t>
      </w:r>
    </w:p>
    <w:p w14:paraId="358B425A" w14:textId="77777777" w:rsidR="00FF692C" w:rsidRPr="003E2E9D" w:rsidRDefault="00FF692C" w:rsidP="003E2E9D">
      <w:pPr>
        <w:pStyle w:val="ListParagraph"/>
        <w:numPr>
          <w:ilvl w:val="0"/>
          <w:numId w:val="2"/>
        </w:numPr>
        <w:jc w:val="both"/>
        <w:rPr>
          <w:rFonts w:ascii="Times New Roman" w:hAnsi="Times New Roman" w:cs="Times New Roman"/>
          <w:sz w:val="24"/>
          <w:szCs w:val="24"/>
        </w:rPr>
      </w:pPr>
      <w:r w:rsidRPr="003E2E9D">
        <w:rPr>
          <w:rFonts w:ascii="Times New Roman" w:hAnsi="Times New Roman" w:cs="Times New Roman"/>
          <w:sz w:val="24"/>
          <w:szCs w:val="24"/>
        </w:rPr>
        <w:t>MS Excel</w:t>
      </w:r>
    </w:p>
    <w:p w14:paraId="725402C9" w14:textId="77777777" w:rsidR="00FF692C" w:rsidRPr="003E2E9D" w:rsidRDefault="005F006F" w:rsidP="003E2E9D">
      <w:pPr>
        <w:pStyle w:val="ListParagraph"/>
        <w:numPr>
          <w:ilvl w:val="0"/>
          <w:numId w:val="2"/>
        </w:numPr>
        <w:jc w:val="both"/>
        <w:rPr>
          <w:rFonts w:ascii="Times New Roman" w:hAnsi="Times New Roman" w:cs="Times New Roman"/>
          <w:sz w:val="24"/>
          <w:szCs w:val="24"/>
        </w:rPr>
      </w:pPr>
      <w:r w:rsidRPr="003E2E9D">
        <w:rPr>
          <w:rFonts w:ascii="Times New Roman" w:hAnsi="Times New Roman" w:cs="Times New Roman"/>
          <w:sz w:val="24"/>
          <w:szCs w:val="24"/>
        </w:rPr>
        <w:t>R (</w:t>
      </w:r>
      <w:r w:rsidR="00FB1B70" w:rsidRPr="003E2E9D">
        <w:rPr>
          <w:rFonts w:ascii="Times New Roman" w:hAnsi="Times New Roman" w:cs="Times New Roman"/>
          <w:sz w:val="24"/>
          <w:szCs w:val="24"/>
        </w:rPr>
        <w:t xml:space="preserve">latest version </w:t>
      </w:r>
      <w:r w:rsidRPr="003E2E9D">
        <w:rPr>
          <w:rFonts w:ascii="Times New Roman" w:hAnsi="Times New Roman" w:cs="Times New Roman"/>
          <w:sz w:val="24"/>
          <w:szCs w:val="24"/>
        </w:rPr>
        <w:t xml:space="preserve">can be downloaded from </w:t>
      </w:r>
      <w:hyperlink r:id="rId10" w:history="1">
        <w:r w:rsidRPr="003E2E9D">
          <w:rPr>
            <w:rStyle w:val="Hyperlink"/>
            <w:rFonts w:ascii="Times New Roman" w:hAnsi="Times New Roman" w:cs="Times New Roman"/>
            <w:sz w:val="24"/>
            <w:szCs w:val="24"/>
          </w:rPr>
          <w:t>https://www.r-project.org/</w:t>
        </w:r>
      </w:hyperlink>
      <w:r w:rsidRPr="003E2E9D">
        <w:rPr>
          <w:rFonts w:ascii="Times New Roman" w:hAnsi="Times New Roman" w:cs="Times New Roman"/>
          <w:sz w:val="24"/>
          <w:szCs w:val="24"/>
        </w:rPr>
        <w:t xml:space="preserve">) </w:t>
      </w:r>
    </w:p>
    <w:p w14:paraId="1BFBDADF" w14:textId="77777777" w:rsidR="00397357" w:rsidRPr="003E2E9D" w:rsidRDefault="00397357" w:rsidP="003E2E9D">
      <w:pPr>
        <w:pStyle w:val="ListParagraph"/>
        <w:numPr>
          <w:ilvl w:val="0"/>
          <w:numId w:val="2"/>
        </w:numPr>
        <w:jc w:val="both"/>
        <w:rPr>
          <w:rFonts w:ascii="Times New Roman" w:hAnsi="Times New Roman" w:cs="Times New Roman"/>
          <w:sz w:val="24"/>
          <w:szCs w:val="24"/>
        </w:rPr>
      </w:pPr>
      <w:proofErr w:type="spellStart"/>
      <w:r w:rsidRPr="003E2E9D">
        <w:rPr>
          <w:rFonts w:ascii="Times New Roman" w:hAnsi="Times New Roman" w:cs="Times New Roman"/>
          <w:sz w:val="24"/>
          <w:szCs w:val="24"/>
        </w:rPr>
        <w:t>RStudio</w:t>
      </w:r>
      <w:proofErr w:type="spellEnd"/>
      <w:r w:rsidRPr="003E2E9D">
        <w:rPr>
          <w:rFonts w:ascii="Times New Roman" w:hAnsi="Times New Roman" w:cs="Times New Roman"/>
          <w:sz w:val="24"/>
          <w:szCs w:val="24"/>
        </w:rPr>
        <w:t xml:space="preserve"> (</w:t>
      </w:r>
      <w:r w:rsidR="0022208F" w:rsidRPr="003E2E9D">
        <w:rPr>
          <w:rFonts w:ascii="Times New Roman" w:hAnsi="Times New Roman" w:cs="Times New Roman"/>
          <w:sz w:val="24"/>
          <w:szCs w:val="24"/>
        </w:rPr>
        <w:t xml:space="preserve">latest version </w:t>
      </w:r>
      <w:r w:rsidRPr="003E2E9D">
        <w:rPr>
          <w:rFonts w:ascii="Times New Roman" w:hAnsi="Times New Roman" w:cs="Times New Roman"/>
          <w:sz w:val="24"/>
          <w:szCs w:val="24"/>
        </w:rPr>
        <w:t xml:space="preserve">can be downloaded from </w:t>
      </w:r>
      <w:hyperlink r:id="rId11" w:history="1">
        <w:r w:rsidRPr="003E2E9D">
          <w:rPr>
            <w:rStyle w:val="Hyperlink"/>
            <w:rFonts w:ascii="Times New Roman" w:hAnsi="Times New Roman" w:cs="Times New Roman"/>
            <w:sz w:val="24"/>
            <w:szCs w:val="24"/>
          </w:rPr>
          <w:t>https://rstudio.com/</w:t>
        </w:r>
      </w:hyperlink>
      <w:r w:rsidRPr="003E2E9D">
        <w:rPr>
          <w:rFonts w:ascii="Times New Roman" w:hAnsi="Times New Roman" w:cs="Times New Roman"/>
          <w:sz w:val="24"/>
          <w:szCs w:val="24"/>
        </w:rPr>
        <w:t>)</w:t>
      </w:r>
    </w:p>
    <w:p w14:paraId="74CB1C83" w14:textId="77777777" w:rsidR="00AF7B48" w:rsidRPr="003E2E9D" w:rsidRDefault="00AF7B48" w:rsidP="00AF7B48">
      <w:pPr>
        <w:pStyle w:val="ListParagraph"/>
        <w:numPr>
          <w:ilvl w:val="0"/>
          <w:numId w:val="2"/>
        </w:numPr>
        <w:jc w:val="both"/>
        <w:rPr>
          <w:rFonts w:ascii="Times New Roman" w:hAnsi="Times New Roman" w:cs="Times New Roman"/>
          <w:sz w:val="24"/>
          <w:szCs w:val="24"/>
        </w:rPr>
      </w:pPr>
      <w:r w:rsidRPr="003E2E9D">
        <w:rPr>
          <w:rFonts w:ascii="Times New Roman" w:hAnsi="Times New Roman" w:cs="Times New Roman"/>
          <w:sz w:val="24"/>
          <w:szCs w:val="24"/>
        </w:rPr>
        <w:t>ArcGIS (Spatial Statistics Toolbox; Spatial Analyst Extension)</w:t>
      </w:r>
    </w:p>
    <w:p w14:paraId="28086E9C" w14:textId="77777777" w:rsidR="005F006F" w:rsidRPr="003E2E9D" w:rsidRDefault="005F006F" w:rsidP="003E2E9D">
      <w:pPr>
        <w:pStyle w:val="ListParagraph"/>
        <w:numPr>
          <w:ilvl w:val="0"/>
          <w:numId w:val="2"/>
        </w:numPr>
        <w:jc w:val="both"/>
        <w:rPr>
          <w:rFonts w:ascii="Times New Roman" w:hAnsi="Times New Roman" w:cs="Times New Roman"/>
          <w:sz w:val="24"/>
          <w:szCs w:val="24"/>
        </w:rPr>
      </w:pPr>
      <w:proofErr w:type="spellStart"/>
      <w:r w:rsidRPr="003E2E9D">
        <w:rPr>
          <w:rFonts w:ascii="Times New Roman" w:hAnsi="Times New Roman" w:cs="Times New Roman"/>
          <w:sz w:val="24"/>
          <w:szCs w:val="24"/>
        </w:rPr>
        <w:t>GeoDa</w:t>
      </w:r>
      <w:proofErr w:type="spellEnd"/>
      <w:r w:rsidR="00FB1B70" w:rsidRPr="003E2E9D">
        <w:rPr>
          <w:rFonts w:ascii="Times New Roman" w:hAnsi="Times New Roman" w:cs="Times New Roman"/>
          <w:sz w:val="24"/>
          <w:szCs w:val="24"/>
        </w:rPr>
        <w:t xml:space="preserve"> v. 1.14</w:t>
      </w:r>
      <w:r w:rsidRPr="003E2E9D">
        <w:rPr>
          <w:rFonts w:ascii="Times New Roman" w:hAnsi="Times New Roman" w:cs="Times New Roman"/>
          <w:sz w:val="24"/>
          <w:szCs w:val="24"/>
        </w:rPr>
        <w:t xml:space="preserve"> (can be downloaded from </w:t>
      </w:r>
      <w:hyperlink r:id="rId12" w:history="1">
        <w:r w:rsidR="00FB1B70" w:rsidRPr="003E2E9D">
          <w:rPr>
            <w:rStyle w:val="Hyperlink"/>
            <w:rFonts w:ascii="Times New Roman" w:hAnsi="Times New Roman" w:cs="Times New Roman"/>
            <w:sz w:val="24"/>
            <w:szCs w:val="24"/>
          </w:rPr>
          <w:t>http://geodacenter.github.io/index.html</w:t>
        </w:r>
      </w:hyperlink>
      <w:r w:rsidRPr="003E2E9D">
        <w:rPr>
          <w:rFonts w:ascii="Times New Roman" w:hAnsi="Times New Roman" w:cs="Times New Roman"/>
          <w:sz w:val="24"/>
          <w:szCs w:val="24"/>
        </w:rPr>
        <w:t xml:space="preserve">) </w:t>
      </w:r>
    </w:p>
    <w:p w14:paraId="66882917" w14:textId="77777777" w:rsidR="0014400D" w:rsidRPr="003E2E9D" w:rsidRDefault="0014400D" w:rsidP="003E2E9D">
      <w:pPr>
        <w:rPr>
          <w:rFonts w:ascii="Times New Roman" w:hAnsi="Times New Roman" w:cs="Times New Roman"/>
          <w:b/>
          <w:i/>
          <w:sz w:val="24"/>
          <w:szCs w:val="24"/>
        </w:rPr>
      </w:pPr>
    </w:p>
    <w:p w14:paraId="109D5011" w14:textId="76D5FC99" w:rsidR="00FF692C" w:rsidRPr="003E2E9D" w:rsidRDefault="00FF692C" w:rsidP="003E2E9D">
      <w:pPr>
        <w:rPr>
          <w:rFonts w:ascii="Times New Roman" w:hAnsi="Times New Roman" w:cs="Times New Roman"/>
          <w:b/>
          <w:i/>
          <w:sz w:val="24"/>
          <w:szCs w:val="24"/>
        </w:rPr>
      </w:pPr>
      <w:r w:rsidRPr="003E2E9D">
        <w:rPr>
          <w:rFonts w:ascii="Times New Roman" w:hAnsi="Times New Roman" w:cs="Times New Roman"/>
          <w:b/>
          <w:i/>
          <w:sz w:val="24"/>
          <w:szCs w:val="24"/>
        </w:rPr>
        <w:t>Assignments</w:t>
      </w:r>
      <w:r w:rsidR="000973CD">
        <w:rPr>
          <w:rFonts w:ascii="Times New Roman" w:hAnsi="Times New Roman" w:cs="Times New Roman"/>
          <w:b/>
          <w:i/>
          <w:sz w:val="24"/>
          <w:szCs w:val="24"/>
        </w:rPr>
        <w:t xml:space="preserve"> and</w:t>
      </w:r>
      <w:r w:rsidR="0014400D" w:rsidRPr="003E2E9D">
        <w:rPr>
          <w:rFonts w:ascii="Times New Roman" w:hAnsi="Times New Roman" w:cs="Times New Roman"/>
          <w:b/>
          <w:i/>
          <w:sz w:val="24"/>
          <w:szCs w:val="24"/>
        </w:rPr>
        <w:t xml:space="preserve"> </w:t>
      </w:r>
      <w:r w:rsidRPr="003E2E9D">
        <w:rPr>
          <w:rFonts w:ascii="Times New Roman" w:hAnsi="Times New Roman" w:cs="Times New Roman"/>
          <w:b/>
          <w:i/>
          <w:sz w:val="24"/>
          <w:szCs w:val="24"/>
        </w:rPr>
        <w:t>Grading</w:t>
      </w:r>
    </w:p>
    <w:p w14:paraId="7E15678D" w14:textId="77777777" w:rsidR="00FF692C" w:rsidRPr="003E2E9D" w:rsidRDefault="005F006F" w:rsidP="003E2E9D">
      <w:pPr>
        <w:jc w:val="both"/>
        <w:rPr>
          <w:rFonts w:ascii="Times New Roman" w:hAnsi="Times New Roman" w:cs="Times New Roman"/>
          <w:sz w:val="24"/>
          <w:szCs w:val="24"/>
        </w:rPr>
      </w:pPr>
      <w:r w:rsidRPr="003E2E9D">
        <w:rPr>
          <w:rFonts w:ascii="Times New Roman" w:hAnsi="Times New Roman" w:cs="Times New Roman"/>
          <w:sz w:val="24"/>
          <w:szCs w:val="24"/>
        </w:rPr>
        <w:t xml:space="preserve">Six homework assignments, which are collectively worth 90% of </w:t>
      </w:r>
      <w:r w:rsidR="00ED6B2F" w:rsidRPr="003E2E9D">
        <w:rPr>
          <w:rFonts w:ascii="Times New Roman" w:hAnsi="Times New Roman" w:cs="Times New Roman"/>
          <w:sz w:val="24"/>
          <w:szCs w:val="24"/>
        </w:rPr>
        <w:t>the final</w:t>
      </w:r>
      <w:r w:rsidRPr="003E2E9D">
        <w:rPr>
          <w:rFonts w:ascii="Times New Roman" w:hAnsi="Times New Roman" w:cs="Times New Roman"/>
          <w:sz w:val="24"/>
          <w:szCs w:val="24"/>
        </w:rPr>
        <w:t xml:space="preserve"> grade, will be issued. These assignments are listed below. </w:t>
      </w:r>
      <w:r w:rsidR="000A697E" w:rsidRPr="003E2E9D">
        <w:rPr>
          <w:rFonts w:ascii="Times New Roman" w:hAnsi="Times New Roman" w:cs="Times New Roman"/>
          <w:sz w:val="24"/>
          <w:szCs w:val="24"/>
        </w:rPr>
        <w:t>Students</w:t>
      </w:r>
      <w:r w:rsidRPr="003E2E9D">
        <w:rPr>
          <w:rFonts w:ascii="Times New Roman" w:hAnsi="Times New Roman" w:cs="Times New Roman"/>
          <w:sz w:val="24"/>
          <w:szCs w:val="24"/>
        </w:rPr>
        <w:t xml:space="preserve"> are expected to complete </w:t>
      </w:r>
      <w:r w:rsidR="003C679C" w:rsidRPr="003E2E9D">
        <w:rPr>
          <w:rFonts w:ascii="Times New Roman" w:hAnsi="Times New Roman" w:cs="Times New Roman"/>
          <w:sz w:val="24"/>
          <w:szCs w:val="24"/>
        </w:rPr>
        <w:t>5</w:t>
      </w:r>
      <w:r w:rsidRPr="003E2E9D">
        <w:rPr>
          <w:rFonts w:ascii="Times New Roman" w:hAnsi="Times New Roman" w:cs="Times New Roman"/>
          <w:sz w:val="24"/>
          <w:szCs w:val="24"/>
        </w:rPr>
        <w:t xml:space="preserve"> of them</w:t>
      </w:r>
      <w:r w:rsidR="000A697E" w:rsidRPr="003E2E9D">
        <w:rPr>
          <w:rFonts w:ascii="Times New Roman" w:hAnsi="Times New Roman" w:cs="Times New Roman"/>
          <w:sz w:val="24"/>
          <w:szCs w:val="24"/>
        </w:rPr>
        <w:t xml:space="preserve">. </w:t>
      </w:r>
      <w:r w:rsidR="000A697E" w:rsidRPr="003E2E9D">
        <w:rPr>
          <w:rFonts w:ascii="Times New Roman" w:hAnsi="Times New Roman" w:cs="Times New Roman"/>
          <w:b/>
          <w:sz w:val="24"/>
          <w:szCs w:val="24"/>
          <w:u w:val="single"/>
        </w:rPr>
        <w:t xml:space="preserve">Everyone must complete the first </w:t>
      </w:r>
      <w:r w:rsidR="005162A1" w:rsidRPr="003E2E9D">
        <w:rPr>
          <w:rFonts w:ascii="Times New Roman" w:hAnsi="Times New Roman" w:cs="Times New Roman"/>
          <w:b/>
          <w:sz w:val="24"/>
          <w:szCs w:val="24"/>
          <w:u w:val="single"/>
        </w:rPr>
        <w:t>four</w:t>
      </w:r>
      <w:r w:rsidR="000A697E" w:rsidRPr="003E2E9D">
        <w:rPr>
          <w:rFonts w:ascii="Times New Roman" w:hAnsi="Times New Roman" w:cs="Times New Roman"/>
          <w:b/>
          <w:sz w:val="24"/>
          <w:szCs w:val="24"/>
          <w:u w:val="single"/>
        </w:rPr>
        <w:t xml:space="preserve"> assignments, and then choose either assignment </w:t>
      </w:r>
      <w:r w:rsidR="005162A1" w:rsidRPr="003E2E9D">
        <w:rPr>
          <w:rFonts w:ascii="Times New Roman" w:hAnsi="Times New Roman" w:cs="Times New Roman"/>
          <w:b/>
          <w:sz w:val="24"/>
          <w:szCs w:val="24"/>
          <w:u w:val="single"/>
        </w:rPr>
        <w:t>5</w:t>
      </w:r>
      <w:r w:rsidR="000A697E" w:rsidRPr="003E2E9D">
        <w:rPr>
          <w:rFonts w:ascii="Times New Roman" w:hAnsi="Times New Roman" w:cs="Times New Roman"/>
          <w:b/>
          <w:sz w:val="24"/>
          <w:szCs w:val="24"/>
          <w:u w:val="single"/>
        </w:rPr>
        <w:t xml:space="preserve"> or </w:t>
      </w:r>
      <w:r w:rsidR="005162A1" w:rsidRPr="003E2E9D">
        <w:rPr>
          <w:rFonts w:ascii="Times New Roman" w:hAnsi="Times New Roman" w:cs="Times New Roman"/>
          <w:b/>
          <w:sz w:val="24"/>
          <w:szCs w:val="24"/>
          <w:u w:val="single"/>
        </w:rPr>
        <w:t>6</w:t>
      </w:r>
      <w:r w:rsidR="000A697E" w:rsidRPr="003E2E9D">
        <w:rPr>
          <w:rFonts w:ascii="Times New Roman" w:hAnsi="Times New Roman" w:cs="Times New Roman"/>
          <w:b/>
          <w:sz w:val="24"/>
          <w:szCs w:val="24"/>
          <w:u w:val="single"/>
        </w:rPr>
        <w:t>.</w:t>
      </w:r>
    </w:p>
    <w:p w14:paraId="16328216" w14:textId="77777777" w:rsidR="000A697E" w:rsidRPr="003E2E9D" w:rsidRDefault="000A697E" w:rsidP="003E2E9D">
      <w:pPr>
        <w:jc w:val="both"/>
        <w:rPr>
          <w:rFonts w:ascii="Times New Roman" w:hAnsi="Times New Roman" w:cs="Times New Roman"/>
          <w:sz w:val="24"/>
          <w:szCs w:val="24"/>
        </w:rPr>
      </w:pPr>
      <w:r w:rsidRPr="003E2E9D">
        <w:rPr>
          <w:rFonts w:ascii="Times New Roman" w:hAnsi="Times New Roman" w:cs="Times New Roman"/>
          <w:sz w:val="24"/>
          <w:szCs w:val="24"/>
        </w:rPr>
        <w:t>Each assignment will come with detailed instructions on what students are expected to hand in.</w:t>
      </w:r>
      <w:r w:rsidR="00C84464" w:rsidRPr="003E2E9D">
        <w:rPr>
          <w:rFonts w:ascii="Times New Roman" w:hAnsi="Times New Roman" w:cs="Times New Roman"/>
          <w:sz w:val="24"/>
          <w:szCs w:val="24"/>
        </w:rPr>
        <w:t xml:space="preserve"> </w:t>
      </w:r>
    </w:p>
    <w:p w14:paraId="2AB55531" w14:textId="77777777" w:rsidR="00FF692C" w:rsidRPr="003E2E9D" w:rsidRDefault="00FF692C" w:rsidP="003E2E9D">
      <w:pPr>
        <w:jc w:val="both"/>
        <w:rPr>
          <w:rFonts w:ascii="Times New Roman" w:hAnsi="Times New Roman" w:cs="Times New Roman"/>
          <w:sz w:val="24"/>
          <w:szCs w:val="24"/>
        </w:rPr>
      </w:pPr>
      <w:r w:rsidRPr="003E2E9D">
        <w:rPr>
          <w:rFonts w:ascii="Times New Roman" w:hAnsi="Times New Roman" w:cs="Times New Roman"/>
          <w:sz w:val="24"/>
          <w:szCs w:val="24"/>
        </w:rPr>
        <w:t xml:space="preserve">The assignments, due dates and percent of grade are listed below, </w:t>
      </w:r>
    </w:p>
    <w:p w14:paraId="0992126B" w14:textId="17AD6F7F" w:rsidR="005F006F" w:rsidRPr="003E2E9D" w:rsidRDefault="005F006F" w:rsidP="003E2E9D">
      <w:pPr>
        <w:pStyle w:val="NoSpacing"/>
        <w:ind w:firstLine="720"/>
        <w:rPr>
          <w:rFonts w:ascii="Times New Roman" w:hAnsi="Times New Roman" w:cs="Times New Roman"/>
          <w:sz w:val="24"/>
          <w:szCs w:val="24"/>
        </w:rPr>
      </w:pPr>
      <w:r w:rsidRPr="003E2E9D">
        <w:rPr>
          <w:rFonts w:ascii="Times New Roman" w:hAnsi="Times New Roman" w:cs="Times New Roman"/>
          <w:sz w:val="24"/>
          <w:szCs w:val="24"/>
        </w:rPr>
        <w:t xml:space="preserve">1. OLS Regression </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005162A1" w:rsidRPr="003E2E9D">
        <w:rPr>
          <w:rFonts w:ascii="Times New Roman" w:hAnsi="Times New Roman" w:cs="Times New Roman"/>
          <w:sz w:val="24"/>
          <w:szCs w:val="24"/>
        </w:rPr>
        <w:t>20</w:t>
      </w:r>
      <w:r w:rsidRPr="003E2E9D">
        <w:rPr>
          <w:rFonts w:ascii="Times New Roman" w:hAnsi="Times New Roman" w:cs="Times New Roman"/>
          <w:sz w:val="24"/>
          <w:szCs w:val="24"/>
        </w:rPr>
        <w:t>% of your grade</w:t>
      </w:r>
      <w:r w:rsidRPr="003E2E9D">
        <w:rPr>
          <w:rFonts w:ascii="Times New Roman" w:hAnsi="Times New Roman" w:cs="Times New Roman"/>
          <w:sz w:val="24"/>
          <w:szCs w:val="24"/>
        </w:rPr>
        <w:tab/>
      </w:r>
      <w:r w:rsidR="007C19C3" w:rsidRPr="003E2E9D">
        <w:rPr>
          <w:rFonts w:ascii="Times New Roman" w:hAnsi="Times New Roman" w:cs="Times New Roman"/>
          <w:sz w:val="24"/>
          <w:szCs w:val="24"/>
        </w:rPr>
        <w:tab/>
        <w:t xml:space="preserve">Due </w:t>
      </w:r>
      <w:r w:rsidR="00C70866" w:rsidRPr="003E2E9D">
        <w:rPr>
          <w:rFonts w:ascii="Times New Roman" w:hAnsi="Times New Roman" w:cs="Times New Roman"/>
          <w:sz w:val="24"/>
          <w:szCs w:val="24"/>
        </w:rPr>
        <w:t>10</w:t>
      </w:r>
      <w:r w:rsidR="007C19C3" w:rsidRPr="003E2E9D">
        <w:rPr>
          <w:rFonts w:ascii="Times New Roman" w:hAnsi="Times New Roman" w:cs="Times New Roman"/>
          <w:sz w:val="24"/>
          <w:szCs w:val="24"/>
        </w:rPr>
        <w:t>/</w:t>
      </w:r>
      <w:r w:rsidR="00D81CD1" w:rsidRPr="003E2E9D">
        <w:rPr>
          <w:rFonts w:ascii="Times New Roman" w:hAnsi="Times New Roman" w:cs="Times New Roman"/>
          <w:sz w:val="24"/>
          <w:szCs w:val="24"/>
        </w:rPr>
        <w:t>19</w:t>
      </w:r>
      <w:r w:rsidR="0057764A" w:rsidRPr="003E2E9D">
        <w:rPr>
          <w:rFonts w:ascii="Times New Roman" w:hAnsi="Times New Roman" w:cs="Times New Roman"/>
          <w:sz w:val="24"/>
          <w:szCs w:val="24"/>
        </w:rPr>
        <w:t>/</w:t>
      </w:r>
      <w:r w:rsidR="00FF1377">
        <w:rPr>
          <w:rFonts w:ascii="Times New Roman" w:hAnsi="Times New Roman" w:cs="Times New Roman"/>
          <w:sz w:val="24"/>
          <w:szCs w:val="24"/>
        </w:rPr>
        <w:t>2023</w:t>
      </w:r>
      <w:r w:rsidR="007C19C3" w:rsidRPr="003E2E9D">
        <w:rPr>
          <w:rFonts w:ascii="Times New Roman" w:hAnsi="Times New Roman" w:cs="Times New Roman"/>
          <w:sz w:val="24"/>
          <w:szCs w:val="24"/>
        </w:rPr>
        <w:t xml:space="preserve"> </w:t>
      </w:r>
    </w:p>
    <w:p w14:paraId="43D94FA3" w14:textId="1D8F7A17" w:rsidR="005F006F" w:rsidRPr="003E2E9D" w:rsidRDefault="005F006F" w:rsidP="003E2E9D">
      <w:pPr>
        <w:pStyle w:val="NoSpacing"/>
        <w:ind w:firstLine="720"/>
        <w:rPr>
          <w:rFonts w:ascii="Times New Roman" w:hAnsi="Times New Roman" w:cs="Times New Roman"/>
          <w:sz w:val="24"/>
          <w:szCs w:val="24"/>
        </w:rPr>
      </w:pPr>
      <w:r w:rsidRPr="003E2E9D">
        <w:rPr>
          <w:rFonts w:ascii="Times New Roman" w:hAnsi="Times New Roman" w:cs="Times New Roman"/>
          <w:sz w:val="24"/>
          <w:szCs w:val="24"/>
        </w:rPr>
        <w:t xml:space="preserve">2. Spatial Lag, Spatial Error, and Geographically Weighted Regression </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007C19C3" w:rsidRPr="003E2E9D">
        <w:rPr>
          <w:rFonts w:ascii="Times New Roman" w:hAnsi="Times New Roman" w:cs="Times New Roman"/>
          <w:sz w:val="24"/>
          <w:szCs w:val="24"/>
        </w:rPr>
        <w:tab/>
      </w:r>
      <w:r w:rsidRPr="003E2E9D">
        <w:rPr>
          <w:rFonts w:ascii="Times New Roman" w:hAnsi="Times New Roman" w:cs="Times New Roman"/>
          <w:sz w:val="24"/>
          <w:szCs w:val="24"/>
        </w:rPr>
        <w:t>2</w:t>
      </w:r>
      <w:r w:rsidR="005162A1" w:rsidRPr="003E2E9D">
        <w:rPr>
          <w:rFonts w:ascii="Times New Roman" w:hAnsi="Times New Roman" w:cs="Times New Roman"/>
          <w:sz w:val="24"/>
          <w:szCs w:val="24"/>
        </w:rPr>
        <w:t>5</w:t>
      </w:r>
      <w:r w:rsidRPr="003E2E9D">
        <w:rPr>
          <w:rFonts w:ascii="Times New Roman" w:hAnsi="Times New Roman" w:cs="Times New Roman"/>
          <w:sz w:val="24"/>
          <w:szCs w:val="24"/>
        </w:rPr>
        <w:t>% of your grade</w:t>
      </w:r>
      <w:r w:rsidR="007C19C3" w:rsidRPr="003E2E9D">
        <w:rPr>
          <w:rFonts w:ascii="Times New Roman" w:hAnsi="Times New Roman" w:cs="Times New Roman"/>
          <w:sz w:val="24"/>
          <w:szCs w:val="24"/>
        </w:rPr>
        <w:tab/>
      </w:r>
      <w:r w:rsidR="007C19C3" w:rsidRPr="003E2E9D">
        <w:rPr>
          <w:rFonts w:ascii="Times New Roman" w:hAnsi="Times New Roman" w:cs="Times New Roman"/>
          <w:sz w:val="24"/>
          <w:szCs w:val="24"/>
        </w:rPr>
        <w:tab/>
        <w:t xml:space="preserve">Due </w:t>
      </w:r>
      <w:r w:rsidR="00026B46" w:rsidRPr="003E2E9D">
        <w:rPr>
          <w:rFonts w:ascii="Times New Roman" w:hAnsi="Times New Roman" w:cs="Times New Roman"/>
          <w:sz w:val="24"/>
          <w:szCs w:val="24"/>
        </w:rPr>
        <w:t>11</w:t>
      </w:r>
      <w:r w:rsidR="007C19C3" w:rsidRPr="003E2E9D">
        <w:rPr>
          <w:rFonts w:ascii="Times New Roman" w:hAnsi="Times New Roman" w:cs="Times New Roman"/>
          <w:sz w:val="24"/>
          <w:szCs w:val="24"/>
        </w:rPr>
        <w:t>/</w:t>
      </w:r>
      <w:r w:rsidR="00D81CD1" w:rsidRPr="003E2E9D">
        <w:rPr>
          <w:rFonts w:ascii="Times New Roman" w:hAnsi="Times New Roman" w:cs="Times New Roman"/>
          <w:sz w:val="24"/>
          <w:szCs w:val="24"/>
        </w:rPr>
        <w:t>9</w:t>
      </w:r>
      <w:r w:rsidR="007C19C3" w:rsidRPr="003E2E9D">
        <w:rPr>
          <w:rFonts w:ascii="Times New Roman" w:hAnsi="Times New Roman" w:cs="Times New Roman"/>
          <w:sz w:val="24"/>
          <w:szCs w:val="24"/>
        </w:rPr>
        <w:t>/</w:t>
      </w:r>
      <w:r w:rsidR="00FF1377">
        <w:rPr>
          <w:rFonts w:ascii="Times New Roman" w:hAnsi="Times New Roman" w:cs="Times New Roman"/>
          <w:sz w:val="24"/>
          <w:szCs w:val="24"/>
        </w:rPr>
        <w:t>2023</w:t>
      </w:r>
    </w:p>
    <w:p w14:paraId="02D105F9" w14:textId="00D05A92" w:rsidR="005F006F" w:rsidRPr="003E2E9D" w:rsidRDefault="005F006F" w:rsidP="003E2E9D">
      <w:pPr>
        <w:pStyle w:val="NoSpacing"/>
        <w:ind w:firstLine="720"/>
        <w:rPr>
          <w:rFonts w:ascii="Times New Roman" w:hAnsi="Times New Roman" w:cs="Times New Roman"/>
          <w:sz w:val="24"/>
          <w:szCs w:val="24"/>
        </w:rPr>
      </w:pPr>
      <w:r w:rsidRPr="003E2E9D">
        <w:rPr>
          <w:rFonts w:ascii="Times New Roman" w:hAnsi="Times New Roman" w:cs="Times New Roman"/>
          <w:sz w:val="24"/>
          <w:szCs w:val="24"/>
        </w:rPr>
        <w:t xml:space="preserve">3. Logistic and Multinomial Logistic Regression </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005162A1" w:rsidRPr="003E2E9D">
        <w:rPr>
          <w:rFonts w:ascii="Times New Roman" w:hAnsi="Times New Roman" w:cs="Times New Roman"/>
          <w:sz w:val="24"/>
          <w:szCs w:val="24"/>
        </w:rPr>
        <w:t>20</w:t>
      </w:r>
      <w:r w:rsidRPr="003E2E9D">
        <w:rPr>
          <w:rFonts w:ascii="Times New Roman" w:hAnsi="Times New Roman" w:cs="Times New Roman"/>
          <w:sz w:val="24"/>
          <w:szCs w:val="24"/>
        </w:rPr>
        <w:t>% of your grade</w:t>
      </w:r>
      <w:r w:rsidR="007C19C3" w:rsidRPr="003E2E9D">
        <w:rPr>
          <w:rFonts w:ascii="Times New Roman" w:hAnsi="Times New Roman" w:cs="Times New Roman"/>
          <w:sz w:val="24"/>
          <w:szCs w:val="24"/>
        </w:rPr>
        <w:tab/>
      </w:r>
      <w:r w:rsidR="007C19C3" w:rsidRPr="003E2E9D">
        <w:rPr>
          <w:rFonts w:ascii="Times New Roman" w:hAnsi="Times New Roman" w:cs="Times New Roman"/>
          <w:sz w:val="24"/>
          <w:szCs w:val="24"/>
        </w:rPr>
        <w:tab/>
        <w:t>Due 11/</w:t>
      </w:r>
      <w:r w:rsidR="00F863FC">
        <w:rPr>
          <w:rFonts w:ascii="Times New Roman" w:hAnsi="Times New Roman" w:cs="Times New Roman"/>
          <w:sz w:val="24"/>
          <w:szCs w:val="24"/>
        </w:rPr>
        <w:t>21</w:t>
      </w:r>
      <w:r w:rsidR="0057764A" w:rsidRPr="003E2E9D">
        <w:rPr>
          <w:rFonts w:ascii="Times New Roman" w:hAnsi="Times New Roman" w:cs="Times New Roman"/>
          <w:sz w:val="24"/>
          <w:szCs w:val="24"/>
        </w:rPr>
        <w:t>/</w:t>
      </w:r>
      <w:r w:rsidR="00FF1377">
        <w:rPr>
          <w:rFonts w:ascii="Times New Roman" w:hAnsi="Times New Roman" w:cs="Times New Roman"/>
          <w:sz w:val="24"/>
          <w:szCs w:val="24"/>
        </w:rPr>
        <w:t>2023</w:t>
      </w:r>
    </w:p>
    <w:p w14:paraId="27DEC832" w14:textId="31CB68FE" w:rsidR="005F006F" w:rsidRPr="003E2E9D" w:rsidRDefault="005F006F" w:rsidP="003E2E9D">
      <w:pPr>
        <w:pStyle w:val="NoSpacing"/>
        <w:ind w:firstLine="720"/>
        <w:rPr>
          <w:rFonts w:ascii="Times New Roman" w:hAnsi="Times New Roman" w:cs="Times New Roman"/>
          <w:sz w:val="24"/>
          <w:szCs w:val="24"/>
        </w:rPr>
      </w:pPr>
      <w:r w:rsidRPr="003E2E9D">
        <w:rPr>
          <w:rFonts w:ascii="Times New Roman" w:hAnsi="Times New Roman" w:cs="Times New Roman"/>
          <w:sz w:val="24"/>
          <w:szCs w:val="24"/>
        </w:rPr>
        <w:t xml:space="preserve">4. Point Pattern Analysis </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Pr="003E2E9D">
        <w:rPr>
          <w:rFonts w:ascii="Times New Roman" w:hAnsi="Times New Roman" w:cs="Times New Roman"/>
          <w:sz w:val="24"/>
          <w:szCs w:val="24"/>
        </w:rPr>
        <w:tab/>
        <w:t>15% of your grade</w:t>
      </w:r>
      <w:r w:rsidR="00D81CD1" w:rsidRPr="003E2E9D">
        <w:rPr>
          <w:rFonts w:ascii="Times New Roman" w:hAnsi="Times New Roman" w:cs="Times New Roman"/>
          <w:sz w:val="24"/>
          <w:szCs w:val="24"/>
        </w:rPr>
        <w:tab/>
      </w:r>
      <w:r w:rsidR="00D81CD1" w:rsidRPr="003E2E9D">
        <w:rPr>
          <w:rFonts w:ascii="Times New Roman" w:hAnsi="Times New Roman" w:cs="Times New Roman"/>
          <w:sz w:val="24"/>
          <w:szCs w:val="24"/>
        </w:rPr>
        <w:tab/>
        <w:t>Due 12</w:t>
      </w:r>
      <w:r w:rsidR="007C19C3" w:rsidRPr="003E2E9D">
        <w:rPr>
          <w:rFonts w:ascii="Times New Roman" w:hAnsi="Times New Roman" w:cs="Times New Roman"/>
          <w:sz w:val="24"/>
          <w:szCs w:val="24"/>
        </w:rPr>
        <w:t>/</w:t>
      </w:r>
      <w:r w:rsidR="00F863FC">
        <w:rPr>
          <w:rFonts w:ascii="Times New Roman" w:hAnsi="Times New Roman" w:cs="Times New Roman"/>
          <w:sz w:val="24"/>
          <w:szCs w:val="24"/>
        </w:rPr>
        <w:t>5</w:t>
      </w:r>
      <w:r w:rsidR="007C19C3" w:rsidRPr="003E2E9D">
        <w:rPr>
          <w:rFonts w:ascii="Times New Roman" w:hAnsi="Times New Roman" w:cs="Times New Roman"/>
          <w:sz w:val="24"/>
          <w:szCs w:val="24"/>
        </w:rPr>
        <w:t>/</w:t>
      </w:r>
      <w:r w:rsidR="00FF1377">
        <w:rPr>
          <w:rFonts w:ascii="Times New Roman" w:hAnsi="Times New Roman" w:cs="Times New Roman"/>
          <w:sz w:val="24"/>
          <w:szCs w:val="24"/>
        </w:rPr>
        <w:t>2023</w:t>
      </w:r>
    </w:p>
    <w:p w14:paraId="28B2FC7C" w14:textId="67CBB413" w:rsidR="005F006F" w:rsidRPr="003E2E9D" w:rsidRDefault="005F006F" w:rsidP="003E2E9D">
      <w:pPr>
        <w:pStyle w:val="NoSpacing"/>
        <w:ind w:firstLine="720"/>
        <w:rPr>
          <w:rFonts w:ascii="Times New Roman" w:hAnsi="Times New Roman" w:cs="Times New Roman"/>
          <w:sz w:val="24"/>
          <w:szCs w:val="24"/>
        </w:rPr>
      </w:pPr>
      <w:r w:rsidRPr="003E2E9D">
        <w:rPr>
          <w:rFonts w:ascii="Times New Roman" w:hAnsi="Times New Roman" w:cs="Times New Roman"/>
          <w:sz w:val="24"/>
          <w:szCs w:val="24"/>
        </w:rPr>
        <w:t xml:space="preserve">5. K-Means Clustering </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Pr="003E2E9D">
        <w:rPr>
          <w:rFonts w:ascii="Times New Roman" w:hAnsi="Times New Roman" w:cs="Times New Roman"/>
          <w:sz w:val="24"/>
          <w:szCs w:val="24"/>
        </w:rPr>
        <w:t>1</w:t>
      </w:r>
      <w:r w:rsidR="003C679C" w:rsidRPr="003E2E9D">
        <w:rPr>
          <w:rFonts w:ascii="Times New Roman" w:hAnsi="Times New Roman" w:cs="Times New Roman"/>
          <w:sz w:val="24"/>
          <w:szCs w:val="24"/>
        </w:rPr>
        <w:t>0</w:t>
      </w:r>
      <w:r w:rsidRPr="003E2E9D">
        <w:rPr>
          <w:rFonts w:ascii="Times New Roman" w:hAnsi="Times New Roman" w:cs="Times New Roman"/>
          <w:sz w:val="24"/>
          <w:szCs w:val="24"/>
        </w:rPr>
        <w:t>% of your grade</w:t>
      </w:r>
      <w:r w:rsidR="00C70866" w:rsidRPr="003E2E9D">
        <w:rPr>
          <w:rFonts w:ascii="Times New Roman" w:hAnsi="Times New Roman" w:cs="Times New Roman"/>
          <w:sz w:val="24"/>
          <w:szCs w:val="24"/>
        </w:rPr>
        <w:tab/>
      </w:r>
      <w:r w:rsidR="00C70866" w:rsidRPr="003E2E9D">
        <w:rPr>
          <w:rFonts w:ascii="Times New Roman" w:hAnsi="Times New Roman" w:cs="Times New Roman"/>
          <w:sz w:val="24"/>
          <w:szCs w:val="24"/>
        </w:rPr>
        <w:tab/>
      </w:r>
      <w:proofErr w:type="gramStart"/>
      <w:r w:rsidR="00C70866" w:rsidRPr="003E2E9D">
        <w:rPr>
          <w:rFonts w:ascii="Times New Roman" w:hAnsi="Times New Roman" w:cs="Times New Roman"/>
          <w:sz w:val="24"/>
          <w:szCs w:val="24"/>
        </w:rPr>
        <w:t>Due</w:t>
      </w:r>
      <w:proofErr w:type="gramEnd"/>
      <w:r w:rsidR="00C70866" w:rsidRPr="003E2E9D">
        <w:rPr>
          <w:rFonts w:ascii="Times New Roman" w:hAnsi="Times New Roman" w:cs="Times New Roman"/>
          <w:sz w:val="24"/>
          <w:szCs w:val="24"/>
        </w:rPr>
        <w:t xml:space="preserve"> 12/15/</w:t>
      </w:r>
      <w:r w:rsidR="00FF1377">
        <w:rPr>
          <w:rFonts w:ascii="Times New Roman" w:hAnsi="Times New Roman" w:cs="Times New Roman"/>
          <w:sz w:val="24"/>
          <w:szCs w:val="24"/>
        </w:rPr>
        <w:t>2023</w:t>
      </w:r>
    </w:p>
    <w:p w14:paraId="758CF51D" w14:textId="782DAE5E" w:rsidR="005F006F" w:rsidRPr="003E2E9D" w:rsidRDefault="003C679C" w:rsidP="003E2E9D">
      <w:pPr>
        <w:pStyle w:val="NoSpacing"/>
        <w:ind w:firstLine="720"/>
        <w:rPr>
          <w:rFonts w:ascii="Times New Roman" w:hAnsi="Times New Roman" w:cs="Times New Roman"/>
          <w:sz w:val="24"/>
          <w:szCs w:val="24"/>
        </w:rPr>
      </w:pPr>
      <w:r w:rsidRPr="003E2E9D">
        <w:rPr>
          <w:rFonts w:ascii="Times New Roman" w:hAnsi="Times New Roman" w:cs="Times New Roman"/>
          <w:sz w:val="24"/>
          <w:szCs w:val="24"/>
        </w:rPr>
        <w:t>6</w:t>
      </w:r>
      <w:r w:rsidR="005F006F" w:rsidRPr="003E2E9D">
        <w:rPr>
          <w:rFonts w:ascii="Times New Roman" w:hAnsi="Times New Roman" w:cs="Times New Roman"/>
          <w:sz w:val="24"/>
          <w:szCs w:val="24"/>
        </w:rPr>
        <w:t xml:space="preserve">. </w:t>
      </w:r>
      <w:r w:rsidR="003865E3" w:rsidRPr="003E2E9D">
        <w:rPr>
          <w:rFonts w:ascii="Times New Roman" w:hAnsi="Times New Roman" w:cs="Times New Roman"/>
          <w:sz w:val="24"/>
          <w:szCs w:val="24"/>
        </w:rPr>
        <w:t>Analyzing</w:t>
      </w:r>
      <w:r w:rsidR="0000313A" w:rsidRPr="003E2E9D">
        <w:rPr>
          <w:rFonts w:ascii="Times New Roman" w:hAnsi="Times New Roman" w:cs="Times New Roman"/>
          <w:sz w:val="24"/>
          <w:szCs w:val="24"/>
        </w:rPr>
        <w:t xml:space="preserve"> Twitter Data</w:t>
      </w:r>
      <w:r w:rsidRPr="003E2E9D">
        <w:rPr>
          <w:rStyle w:val="Hyperlink"/>
          <w:rFonts w:ascii="Times New Roman" w:hAnsi="Times New Roman" w:cs="Times New Roman"/>
          <w:sz w:val="24"/>
          <w:szCs w:val="24"/>
          <w:u w:val="none"/>
        </w:rPr>
        <w:tab/>
      </w:r>
      <w:r w:rsidRPr="003E2E9D">
        <w:rPr>
          <w:rStyle w:val="Hyperlink"/>
          <w:rFonts w:ascii="Times New Roman" w:hAnsi="Times New Roman" w:cs="Times New Roman"/>
          <w:sz w:val="24"/>
          <w:szCs w:val="24"/>
          <w:u w:val="none"/>
        </w:rPr>
        <w:tab/>
      </w:r>
      <w:r w:rsidRPr="003E2E9D">
        <w:rPr>
          <w:rStyle w:val="Hyperlink"/>
          <w:rFonts w:ascii="Times New Roman" w:hAnsi="Times New Roman" w:cs="Times New Roman"/>
          <w:sz w:val="24"/>
          <w:szCs w:val="24"/>
          <w:u w:val="none"/>
        </w:rPr>
        <w:tab/>
      </w:r>
      <w:r w:rsidR="000A697E"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10</w:t>
      </w:r>
      <w:r w:rsidR="005F006F" w:rsidRPr="003E2E9D">
        <w:rPr>
          <w:rFonts w:ascii="Times New Roman" w:hAnsi="Times New Roman" w:cs="Times New Roman"/>
          <w:sz w:val="24"/>
          <w:szCs w:val="24"/>
        </w:rPr>
        <w:t>% of your grade</w:t>
      </w:r>
      <w:r w:rsidR="0057764A" w:rsidRPr="003E2E9D">
        <w:rPr>
          <w:rFonts w:ascii="Times New Roman" w:hAnsi="Times New Roman" w:cs="Times New Roman"/>
          <w:sz w:val="24"/>
          <w:szCs w:val="24"/>
        </w:rPr>
        <w:tab/>
      </w:r>
      <w:r w:rsidR="0057764A" w:rsidRPr="003E2E9D">
        <w:rPr>
          <w:rFonts w:ascii="Times New Roman" w:hAnsi="Times New Roman" w:cs="Times New Roman"/>
          <w:sz w:val="24"/>
          <w:szCs w:val="24"/>
        </w:rPr>
        <w:tab/>
        <w:t>Due 12/15/</w:t>
      </w:r>
      <w:r w:rsidR="00FF1377">
        <w:rPr>
          <w:rFonts w:ascii="Times New Roman" w:hAnsi="Times New Roman" w:cs="Times New Roman"/>
          <w:sz w:val="24"/>
          <w:szCs w:val="24"/>
        </w:rPr>
        <w:t>2023</w:t>
      </w:r>
    </w:p>
    <w:p w14:paraId="3BA45218" w14:textId="77777777" w:rsidR="000A697E" w:rsidRPr="003E2E9D" w:rsidRDefault="000A697E" w:rsidP="003E2E9D">
      <w:pPr>
        <w:pStyle w:val="NoSpacing"/>
        <w:ind w:firstLine="720"/>
        <w:rPr>
          <w:rFonts w:ascii="Times New Roman" w:hAnsi="Times New Roman" w:cs="Times New Roman"/>
          <w:sz w:val="24"/>
          <w:szCs w:val="24"/>
        </w:rPr>
      </w:pPr>
    </w:p>
    <w:p w14:paraId="29EE469A" w14:textId="32A56C13" w:rsidR="00C84464" w:rsidRPr="003E2E9D" w:rsidRDefault="007C19C3" w:rsidP="003E2E9D">
      <w:pPr>
        <w:jc w:val="both"/>
        <w:rPr>
          <w:rFonts w:ascii="Times New Roman" w:hAnsi="Times New Roman" w:cs="Times New Roman"/>
          <w:sz w:val="24"/>
          <w:szCs w:val="24"/>
        </w:rPr>
      </w:pPr>
      <w:r w:rsidRPr="003E2E9D">
        <w:rPr>
          <w:rFonts w:ascii="Times New Roman" w:hAnsi="Times New Roman" w:cs="Times New Roman"/>
          <w:sz w:val="24"/>
          <w:szCs w:val="24"/>
        </w:rPr>
        <w:t xml:space="preserve">Assignments should be e-mailed to me </w:t>
      </w:r>
      <w:r w:rsidR="0035201B" w:rsidRPr="003E2E9D">
        <w:rPr>
          <w:rFonts w:ascii="Times New Roman" w:hAnsi="Times New Roman" w:cs="Times New Roman"/>
          <w:sz w:val="24"/>
          <w:szCs w:val="24"/>
        </w:rPr>
        <w:t xml:space="preserve">at </w:t>
      </w:r>
      <w:hyperlink r:id="rId13" w:history="1">
        <w:r w:rsidR="0035201B" w:rsidRPr="003E2E9D">
          <w:rPr>
            <w:rStyle w:val="Hyperlink"/>
            <w:rFonts w:ascii="Times New Roman" w:hAnsi="Times New Roman" w:cs="Times New Roman"/>
            <w:sz w:val="24"/>
            <w:szCs w:val="24"/>
          </w:rPr>
          <w:t>eugeneby@design.upenn.edu</w:t>
        </w:r>
      </w:hyperlink>
      <w:r w:rsidR="0035201B" w:rsidRPr="003E2E9D">
        <w:rPr>
          <w:rFonts w:ascii="Times New Roman" w:hAnsi="Times New Roman" w:cs="Times New Roman"/>
          <w:sz w:val="24"/>
          <w:szCs w:val="24"/>
        </w:rPr>
        <w:t xml:space="preserve"> </w:t>
      </w:r>
      <w:r w:rsidRPr="003E2E9D">
        <w:rPr>
          <w:rFonts w:ascii="Times New Roman" w:hAnsi="Times New Roman" w:cs="Times New Roman"/>
          <w:sz w:val="24"/>
          <w:szCs w:val="24"/>
        </w:rPr>
        <w:t xml:space="preserve">by 11 PM on the due date. </w:t>
      </w:r>
      <w:r w:rsidR="00C84464" w:rsidRPr="003E2E9D">
        <w:rPr>
          <w:rFonts w:ascii="Times New Roman" w:hAnsi="Times New Roman" w:cs="Times New Roman"/>
          <w:sz w:val="24"/>
          <w:szCs w:val="24"/>
        </w:rPr>
        <w:t xml:space="preserve">If </w:t>
      </w:r>
      <w:r w:rsidR="00840923" w:rsidRPr="003E2E9D">
        <w:rPr>
          <w:rFonts w:ascii="Times New Roman" w:hAnsi="Times New Roman" w:cs="Times New Roman"/>
          <w:sz w:val="24"/>
          <w:szCs w:val="24"/>
        </w:rPr>
        <w:t xml:space="preserve">you </w:t>
      </w:r>
      <w:r w:rsidR="00C84464" w:rsidRPr="003E2E9D">
        <w:rPr>
          <w:rFonts w:ascii="Times New Roman" w:hAnsi="Times New Roman" w:cs="Times New Roman"/>
          <w:sz w:val="24"/>
          <w:szCs w:val="24"/>
        </w:rPr>
        <w:t xml:space="preserve">cannot complete an assignment on time, </w:t>
      </w:r>
      <w:r w:rsidR="00840923" w:rsidRPr="003E2E9D">
        <w:rPr>
          <w:rFonts w:ascii="Times New Roman" w:hAnsi="Times New Roman" w:cs="Times New Roman"/>
          <w:sz w:val="24"/>
          <w:szCs w:val="24"/>
        </w:rPr>
        <w:t xml:space="preserve">you </w:t>
      </w:r>
      <w:r w:rsidR="00C84464" w:rsidRPr="003E2E9D">
        <w:rPr>
          <w:rFonts w:ascii="Times New Roman" w:hAnsi="Times New Roman" w:cs="Times New Roman"/>
          <w:sz w:val="24"/>
          <w:szCs w:val="24"/>
        </w:rPr>
        <w:t xml:space="preserve">should contact me in advance so that an extension may be granted. </w:t>
      </w:r>
    </w:p>
    <w:p w14:paraId="35173A4B" w14:textId="77777777" w:rsidR="000A697E" w:rsidRPr="003E2E9D" w:rsidRDefault="000A697E" w:rsidP="003E2E9D">
      <w:pPr>
        <w:jc w:val="both"/>
        <w:rPr>
          <w:rFonts w:ascii="Times New Roman" w:hAnsi="Times New Roman" w:cs="Times New Roman"/>
          <w:sz w:val="24"/>
          <w:szCs w:val="24"/>
        </w:rPr>
      </w:pPr>
      <w:r w:rsidRPr="003E2E9D">
        <w:rPr>
          <w:rFonts w:ascii="Times New Roman" w:hAnsi="Times New Roman" w:cs="Times New Roman"/>
          <w:sz w:val="24"/>
          <w:szCs w:val="24"/>
        </w:rPr>
        <w:lastRenderedPageBreak/>
        <w:t xml:space="preserve">For each of the assignments, </w:t>
      </w:r>
      <w:r w:rsidR="00A96804" w:rsidRPr="003E2E9D">
        <w:rPr>
          <w:rFonts w:ascii="Times New Roman" w:hAnsi="Times New Roman" w:cs="Times New Roman"/>
          <w:sz w:val="24"/>
          <w:szCs w:val="24"/>
        </w:rPr>
        <w:t xml:space="preserve">students should work </w:t>
      </w:r>
      <w:r w:rsidR="00F24DA0" w:rsidRPr="003E2E9D">
        <w:rPr>
          <w:rFonts w:ascii="Times New Roman" w:hAnsi="Times New Roman" w:cs="Times New Roman"/>
          <w:b/>
          <w:sz w:val="24"/>
          <w:szCs w:val="24"/>
          <w:u w:val="single"/>
        </w:rPr>
        <w:t>in teams of three</w:t>
      </w:r>
      <w:r w:rsidR="00F24DA0" w:rsidRPr="003E2E9D">
        <w:rPr>
          <w:rFonts w:ascii="Times New Roman" w:hAnsi="Times New Roman" w:cs="Times New Roman"/>
          <w:sz w:val="24"/>
          <w:szCs w:val="24"/>
        </w:rPr>
        <w:t xml:space="preserve"> </w:t>
      </w:r>
      <w:r w:rsidRPr="003E2E9D">
        <w:rPr>
          <w:rFonts w:ascii="Times New Roman" w:hAnsi="Times New Roman" w:cs="Times New Roman"/>
          <w:sz w:val="24"/>
          <w:szCs w:val="24"/>
        </w:rPr>
        <w:t xml:space="preserve">and hand in a </w:t>
      </w:r>
      <w:r w:rsidR="00F24DA0" w:rsidRPr="003E2E9D">
        <w:rPr>
          <w:rFonts w:ascii="Times New Roman" w:hAnsi="Times New Roman" w:cs="Times New Roman"/>
          <w:sz w:val="24"/>
          <w:szCs w:val="24"/>
        </w:rPr>
        <w:t xml:space="preserve">single </w:t>
      </w:r>
      <w:r w:rsidRPr="003E2E9D">
        <w:rPr>
          <w:rFonts w:ascii="Times New Roman" w:hAnsi="Times New Roman" w:cs="Times New Roman"/>
          <w:sz w:val="24"/>
          <w:szCs w:val="24"/>
        </w:rPr>
        <w:t>submission</w:t>
      </w:r>
      <w:r w:rsidR="00F24DA0" w:rsidRPr="003E2E9D">
        <w:rPr>
          <w:rFonts w:ascii="Times New Roman" w:hAnsi="Times New Roman" w:cs="Times New Roman"/>
          <w:sz w:val="24"/>
          <w:szCs w:val="24"/>
        </w:rPr>
        <w:t xml:space="preserve"> for the team</w:t>
      </w:r>
      <w:r w:rsidRPr="003E2E9D">
        <w:rPr>
          <w:rFonts w:ascii="Times New Roman" w:hAnsi="Times New Roman" w:cs="Times New Roman"/>
          <w:sz w:val="24"/>
          <w:szCs w:val="24"/>
        </w:rPr>
        <w:t>.</w:t>
      </w:r>
      <w:r w:rsidR="00C84464" w:rsidRPr="003E2E9D">
        <w:rPr>
          <w:rFonts w:ascii="Times New Roman" w:hAnsi="Times New Roman" w:cs="Times New Roman"/>
          <w:sz w:val="24"/>
          <w:szCs w:val="24"/>
        </w:rPr>
        <w:t xml:space="preserve"> </w:t>
      </w:r>
      <w:r w:rsidR="00F24DA0" w:rsidRPr="003E2E9D">
        <w:rPr>
          <w:rFonts w:ascii="Times New Roman" w:hAnsi="Times New Roman" w:cs="Times New Roman"/>
          <w:sz w:val="24"/>
          <w:szCs w:val="24"/>
        </w:rPr>
        <w:t xml:space="preserve">All three </w:t>
      </w:r>
      <w:r w:rsidR="005041CA" w:rsidRPr="003E2E9D">
        <w:rPr>
          <w:rFonts w:ascii="Times New Roman" w:hAnsi="Times New Roman" w:cs="Times New Roman"/>
          <w:sz w:val="24"/>
          <w:szCs w:val="24"/>
        </w:rPr>
        <w:t xml:space="preserve">students working on a team will receive the same grade. Individual submissions are not permitted except in special circumstances. </w:t>
      </w:r>
      <w:r w:rsidR="00C84464" w:rsidRPr="003E2E9D">
        <w:rPr>
          <w:rFonts w:ascii="Times New Roman" w:hAnsi="Times New Roman" w:cs="Times New Roman"/>
          <w:sz w:val="24"/>
          <w:szCs w:val="24"/>
        </w:rPr>
        <w:t xml:space="preserve">Groups of </w:t>
      </w:r>
      <w:r w:rsidR="003A1F21" w:rsidRPr="003E2E9D">
        <w:rPr>
          <w:rFonts w:ascii="Times New Roman" w:hAnsi="Times New Roman" w:cs="Times New Roman"/>
          <w:sz w:val="24"/>
          <w:szCs w:val="24"/>
        </w:rPr>
        <w:t>four</w:t>
      </w:r>
      <w:r w:rsidR="00C84464" w:rsidRPr="003E2E9D">
        <w:rPr>
          <w:rFonts w:ascii="Times New Roman" w:hAnsi="Times New Roman" w:cs="Times New Roman"/>
          <w:sz w:val="24"/>
          <w:szCs w:val="24"/>
        </w:rPr>
        <w:t xml:space="preserve"> or more students </w:t>
      </w:r>
      <w:r w:rsidR="005041CA" w:rsidRPr="003E2E9D">
        <w:rPr>
          <w:rFonts w:ascii="Times New Roman" w:hAnsi="Times New Roman" w:cs="Times New Roman"/>
          <w:sz w:val="24"/>
          <w:szCs w:val="24"/>
        </w:rPr>
        <w:t>are also not</w:t>
      </w:r>
      <w:r w:rsidR="00C84464" w:rsidRPr="003E2E9D">
        <w:rPr>
          <w:rFonts w:ascii="Times New Roman" w:hAnsi="Times New Roman" w:cs="Times New Roman"/>
          <w:sz w:val="24"/>
          <w:szCs w:val="24"/>
        </w:rPr>
        <w:t xml:space="preserve"> allowed.</w:t>
      </w:r>
      <w:r w:rsidRPr="003E2E9D">
        <w:rPr>
          <w:rFonts w:ascii="Times New Roman" w:hAnsi="Times New Roman" w:cs="Times New Roman"/>
          <w:sz w:val="24"/>
          <w:szCs w:val="24"/>
        </w:rPr>
        <w:t xml:space="preserve"> </w:t>
      </w:r>
    </w:p>
    <w:p w14:paraId="57241980" w14:textId="77777777" w:rsidR="00AB7121" w:rsidRPr="003E2E9D" w:rsidRDefault="00AB7121" w:rsidP="003E2E9D">
      <w:pPr>
        <w:rPr>
          <w:rFonts w:ascii="Times New Roman" w:hAnsi="Times New Roman" w:cs="Times New Roman"/>
          <w:sz w:val="24"/>
          <w:szCs w:val="24"/>
        </w:rPr>
      </w:pPr>
      <w:r w:rsidRPr="003E2E9D">
        <w:rPr>
          <w:rFonts w:ascii="Times New Roman" w:hAnsi="Times New Roman" w:cs="Times New Roman"/>
          <w:sz w:val="24"/>
          <w:szCs w:val="24"/>
        </w:rPr>
        <w:t xml:space="preserve">Students who receive a grade </w:t>
      </w:r>
      <w:r w:rsidR="006D1F9E" w:rsidRPr="003E2E9D">
        <w:rPr>
          <w:rFonts w:ascii="Times New Roman" w:hAnsi="Times New Roman" w:cs="Times New Roman"/>
          <w:sz w:val="24"/>
          <w:szCs w:val="24"/>
        </w:rPr>
        <w:t xml:space="preserve">that’s </w:t>
      </w:r>
      <w:r w:rsidRPr="003E2E9D">
        <w:rPr>
          <w:rFonts w:ascii="Times New Roman" w:hAnsi="Times New Roman" w:cs="Times New Roman"/>
          <w:sz w:val="24"/>
          <w:szCs w:val="24"/>
        </w:rPr>
        <w:t xml:space="preserve">lower </w:t>
      </w:r>
      <w:r w:rsidR="006D1F9E" w:rsidRPr="003E2E9D">
        <w:rPr>
          <w:rFonts w:ascii="Times New Roman" w:hAnsi="Times New Roman" w:cs="Times New Roman"/>
          <w:sz w:val="24"/>
          <w:szCs w:val="24"/>
        </w:rPr>
        <w:t xml:space="preserve">than </w:t>
      </w:r>
      <w:r w:rsidR="00026B46" w:rsidRPr="003E2E9D">
        <w:rPr>
          <w:rFonts w:ascii="Times New Roman" w:hAnsi="Times New Roman" w:cs="Times New Roman"/>
          <w:sz w:val="24"/>
          <w:szCs w:val="24"/>
        </w:rPr>
        <w:t>80</w:t>
      </w:r>
      <w:r w:rsidR="006D1F9E" w:rsidRPr="003E2E9D">
        <w:rPr>
          <w:rFonts w:ascii="Times New Roman" w:hAnsi="Times New Roman" w:cs="Times New Roman"/>
          <w:sz w:val="24"/>
          <w:szCs w:val="24"/>
        </w:rPr>
        <w:t xml:space="preserve"> </w:t>
      </w:r>
      <w:r w:rsidRPr="003E2E9D">
        <w:rPr>
          <w:rFonts w:ascii="Times New Roman" w:hAnsi="Times New Roman" w:cs="Times New Roman"/>
          <w:sz w:val="24"/>
          <w:szCs w:val="24"/>
        </w:rPr>
        <w:t xml:space="preserve">on an assignment </w:t>
      </w:r>
      <w:r w:rsidR="00957D9B" w:rsidRPr="003E2E9D">
        <w:rPr>
          <w:rFonts w:ascii="Times New Roman" w:hAnsi="Times New Roman" w:cs="Times New Roman"/>
          <w:sz w:val="24"/>
          <w:szCs w:val="24"/>
        </w:rPr>
        <w:t>(lower</w:t>
      </w:r>
      <w:r w:rsidR="006D1F9E" w:rsidRPr="003E2E9D">
        <w:rPr>
          <w:rFonts w:ascii="Times New Roman" w:hAnsi="Times New Roman" w:cs="Times New Roman"/>
          <w:sz w:val="24"/>
          <w:szCs w:val="24"/>
        </w:rPr>
        <w:t xml:space="preserve"> than B-</w:t>
      </w:r>
      <w:r w:rsidR="00957D9B" w:rsidRPr="003E2E9D">
        <w:rPr>
          <w:rFonts w:ascii="Times New Roman" w:hAnsi="Times New Roman" w:cs="Times New Roman"/>
          <w:sz w:val="24"/>
          <w:szCs w:val="24"/>
        </w:rPr>
        <w:t xml:space="preserve">) </w:t>
      </w:r>
      <w:r w:rsidRPr="003E2E9D">
        <w:rPr>
          <w:rFonts w:ascii="Times New Roman" w:hAnsi="Times New Roman" w:cs="Times New Roman"/>
          <w:sz w:val="24"/>
          <w:szCs w:val="24"/>
        </w:rPr>
        <w:t>who wish to revise and resubmit it may do so</w:t>
      </w:r>
      <w:r w:rsidR="00B27422" w:rsidRPr="003E2E9D">
        <w:rPr>
          <w:rFonts w:ascii="Times New Roman" w:hAnsi="Times New Roman" w:cs="Times New Roman"/>
          <w:sz w:val="24"/>
          <w:szCs w:val="24"/>
        </w:rPr>
        <w:t xml:space="preserve"> within a week of receiving the assignment back</w:t>
      </w:r>
      <w:r w:rsidRPr="003E2E9D">
        <w:rPr>
          <w:rFonts w:ascii="Times New Roman" w:hAnsi="Times New Roman" w:cs="Times New Roman"/>
          <w:sz w:val="24"/>
          <w:szCs w:val="24"/>
        </w:rPr>
        <w:t>. The final grade for the assignment will be the average between the grade for the initial and final submissions</w:t>
      </w:r>
      <w:r w:rsidR="003E1A13" w:rsidRPr="003E2E9D">
        <w:rPr>
          <w:rFonts w:ascii="Times New Roman" w:hAnsi="Times New Roman" w:cs="Times New Roman"/>
          <w:sz w:val="24"/>
          <w:szCs w:val="24"/>
        </w:rPr>
        <w:t xml:space="preserve">, but </w:t>
      </w:r>
      <w:r w:rsidR="00A96804" w:rsidRPr="003E2E9D">
        <w:rPr>
          <w:rFonts w:ascii="Times New Roman" w:hAnsi="Times New Roman" w:cs="Times New Roman"/>
          <w:sz w:val="24"/>
          <w:szCs w:val="24"/>
          <w:u w:val="single"/>
        </w:rPr>
        <w:t>will</w:t>
      </w:r>
      <w:r w:rsidR="00A96804" w:rsidRPr="003E2E9D">
        <w:rPr>
          <w:rFonts w:ascii="Times New Roman" w:hAnsi="Times New Roman" w:cs="Times New Roman"/>
          <w:sz w:val="24"/>
          <w:szCs w:val="24"/>
        </w:rPr>
        <w:t xml:space="preserve"> </w:t>
      </w:r>
      <w:r w:rsidR="003E1A13" w:rsidRPr="003E2E9D">
        <w:rPr>
          <w:rFonts w:ascii="Times New Roman" w:hAnsi="Times New Roman" w:cs="Times New Roman"/>
          <w:sz w:val="24"/>
          <w:szCs w:val="24"/>
          <w:u w:val="single"/>
        </w:rPr>
        <w:t>not exceed 85</w:t>
      </w:r>
      <w:r w:rsidRPr="003E2E9D">
        <w:rPr>
          <w:rFonts w:ascii="Times New Roman" w:hAnsi="Times New Roman" w:cs="Times New Roman"/>
          <w:sz w:val="24"/>
          <w:szCs w:val="24"/>
        </w:rPr>
        <w:t xml:space="preserve">. </w:t>
      </w:r>
    </w:p>
    <w:p w14:paraId="1EF31D91" w14:textId="77777777" w:rsidR="0014400D" w:rsidRPr="003E2E9D" w:rsidRDefault="0014400D" w:rsidP="003E2E9D">
      <w:pPr>
        <w:tabs>
          <w:tab w:val="num" w:pos="1440"/>
        </w:tabs>
        <w:jc w:val="both"/>
        <w:rPr>
          <w:rFonts w:ascii="Times New Roman" w:hAnsi="Times New Roman" w:cs="Times New Roman"/>
          <w:sz w:val="24"/>
          <w:szCs w:val="24"/>
        </w:rPr>
      </w:pPr>
      <w:r w:rsidRPr="003E2E9D">
        <w:rPr>
          <w:rFonts w:ascii="Times New Roman" w:hAnsi="Times New Roman" w:cs="Times New Roman"/>
          <w:sz w:val="24"/>
          <w:szCs w:val="24"/>
        </w:rPr>
        <w:t>T</w:t>
      </w:r>
      <w:r w:rsidR="00FF692C" w:rsidRPr="003E2E9D">
        <w:rPr>
          <w:rFonts w:ascii="Times New Roman" w:hAnsi="Times New Roman" w:cs="Times New Roman"/>
          <w:sz w:val="24"/>
          <w:szCs w:val="24"/>
        </w:rPr>
        <w:t>he remaining 1</w:t>
      </w:r>
      <w:r w:rsidR="000A697E" w:rsidRPr="003E2E9D">
        <w:rPr>
          <w:rFonts w:ascii="Times New Roman" w:hAnsi="Times New Roman" w:cs="Times New Roman"/>
          <w:sz w:val="24"/>
          <w:szCs w:val="24"/>
        </w:rPr>
        <w:t>0</w:t>
      </w:r>
      <w:r w:rsidR="00FF692C" w:rsidRPr="003E2E9D">
        <w:rPr>
          <w:rFonts w:ascii="Times New Roman" w:hAnsi="Times New Roman" w:cs="Times New Roman"/>
          <w:sz w:val="24"/>
          <w:szCs w:val="24"/>
        </w:rPr>
        <w:t xml:space="preserve">% </w:t>
      </w:r>
      <w:r w:rsidR="00AB7121" w:rsidRPr="003E2E9D">
        <w:rPr>
          <w:rFonts w:ascii="Times New Roman" w:hAnsi="Times New Roman" w:cs="Times New Roman"/>
          <w:sz w:val="24"/>
          <w:szCs w:val="24"/>
        </w:rPr>
        <w:t xml:space="preserve">of the final grade </w:t>
      </w:r>
      <w:r w:rsidR="00FF692C" w:rsidRPr="003E2E9D">
        <w:rPr>
          <w:rFonts w:ascii="Times New Roman" w:hAnsi="Times New Roman" w:cs="Times New Roman"/>
          <w:sz w:val="24"/>
          <w:szCs w:val="24"/>
        </w:rPr>
        <w:t>will b</w:t>
      </w:r>
      <w:r w:rsidR="00C84464" w:rsidRPr="003E2E9D">
        <w:rPr>
          <w:rFonts w:ascii="Times New Roman" w:hAnsi="Times New Roman" w:cs="Times New Roman"/>
          <w:sz w:val="24"/>
          <w:szCs w:val="24"/>
        </w:rPr>
        <w:t>e based on class participation, as s</w:t>
      </w:r>
      <w:r w:rsidR="00FF692C" w:rsidRPr="003E2E9D">
        <w:rPr>
          <w:rFonts w:ascii="Times New Roman" w:hAnsi="Times New Roman" w:cs="Times New Roman"/>
          <w:sz w:val="24"/>
          <w:szCs w:val="24"/>
        </w:rPr>
        <w:t xml:space="preserve">tudents are strongly encouraged to </w:t>
      </w:r>
      <w:r w:rsidR="003A1F21" w:rsidRPr="003E2E9D">
        <w:rPr>
          <w:rFonts w:ascii="Times New Roman" w:hAnsi="Times New Roman" w:cs="Times New Roman"/>
          <w:sz w:val="24"/>
          <w:szCs w:val="24"/>
        </w:rPr>
        <w:t xml:space="preserve">attend the real-time lectures </w:t>
      </w:r>
      <w:r w:rsidR="00FF692C" w:rsidRPr="003E2E9D">
        <w:rPr>
          <w:rFonts w:ascii="Times New Roman" w:hAnsi="Times New Roman" w:cs="Times New Roman"/>
          <w:sz w:val="24"/>
          <w:szCs w:val="24"/>
        </w:rPr>
        <w:t xml:space="preserve">and to ask questions. </w:t>
      </w:r>
    </w:p>
    <w:p w14:paraId="6FC203E3" w14:textId="77777777" w:rsidR="00FF692C" w:rsidRPr="003E2E9D" w:rsidRDefault="00FF692C" w:rsidP="003E2E9D">
      <w:pPr>
        <w:tabs>
          <w:tab w:val="num" w:pos="1440"/>
        </w:tabs>
        <w:jc w:val="both"/>
        <w:rPr>
          <w:rFonts w:ascii="Times New Roman" w:hAnsi="Times New Roman" w:cs="Times New Roman"/>
          <w:sz w:val="24"/>
          <w:szCs w:val="24"/>
        </w:rPr>
      </w:pPr>
      <w:r w:rsidRPr="003E2E9D">
        <w:rPr>
          <w:rFonts w:ascii="Times New Roman" w:hAnsi="Times New Roman" w:cs="Times New Roman"/>
          <w:sz w:val="24"/>
          <w:szCs w:val="24"/>
        </w:rPr>
        <w:t xml:space="preserve">Approximately </w:t>
      </w:r>
      <w:r w:rsidR="00AB7121" w:rsidRPr="003E2E9D">
        <w:rPr>
          <w:rFonts w:ascii="Times New Roman" w:hAnsi="Times New Roman" w:cs="Times New Roman"/>
          <w:sz w:val="24"/>
          <w:szCs w:val="24"/>
        </w:rPr>
        <w:t>5</w:t>
      </w:r>
      <w:r w:rsidRPr="003E2E9D">
        <w:rPr>
          <w:rFonts w:ascii="Times New Roman" w:hAnsi="Times New Roman" w:cs="Times New Roman"/>
          <w:sz w:val="24"/>
          <w:szCs w:val="24"/>
        </w:rPr>
        <w:t xml:space="preserve">0% of the students will receive grades in the ‘A’ range (A+, A, A-), </w:t>
      </w:r>
      <w:r w:rsidR="00AB7121" w:rsidRPr="003E2E9D">
        <w:rPr>
          <w:rFonts w:ascii="Times New Roman" w:hAnsi="Times New Roman" w:cs="Times New Roman"/>
          <w:sz w:val="24"/>
          <w:szCs w:val="24"/>
        </w:rPr>
        <w:t>4</w:t>
      </w:r>
      <w:r w:rsidRPr="003E2E9D">
        <w:rPr>
          <w:rFonts w:ascii="Times New Roman" w:hAnsi="Times New Roman" w:cs="Times New Roman"/>
          <w:sz w:val="24"/>
          <w:szCs w:val="24"/>
        </w:rPr>
        <w:t xml:space="preserve">0% will receive grades in the ‘B’ range (B+, B, B-), and 10% will receive grades below a B-. </w:t>
      </w:r>
    </w:p>
    <w:p w14:paraId="011C0EDC" w14:textId="77777777" w:rsidR="00FF692C" w:rsidRPr="003E2E9D" w:rsidRDefault="00FF692C" w:rsidP="003E2E9D">
      <w:pPr>
        <w:tabs>
          <w:tab w:val="num" w:pos="1440"/>
        </w:tabs>
        <w:jc w:val="both"/>
        <w:rPr>
          <w:rFonts w:ascii="Times New Roman" w:hAnsi="Times New Roman" w:cs="Times New Roman"/>
          <w:sz w:val="24"/>
          <w:szCs w:val="24"/>
        </w:rPr>
      </w:pPr>
      <w:r w:rsidRPr="003E2E9D">
        <w:rPr>
          <w:rFonts w:ascii="Times New Roman" w:hAnsi="Times New Roman" w:cs="Times New Roman"/>
          <w:sz w:val="24"/>
          <w:szCs w:val="24"/>
        </w:rPr>
        <w:t xml:space="preserve">The following scale will be used for </w:t>
      </w:r>
      <w:r w:rsidR="00AB7121" w:rsidRPr="003E2E9D">
        <w:rPr>
          <w:rFonts w:ascii="Times New Roman" w:hAnsi="Times New Roman" w:cs="Times New Roman"/>
          <w:sz w:val="24"/>
          <w:szCs w:val="24"/>
        </w:rPr>
        <w:t>issuing final grades:</w:t>
      </w:r>
      <w:r w:rsidRPr="003E2E9D">
        <w:rPr>
          <w:rFonts w:ascii="Times New Roman" w:hAnsi="Times New Roman" w:cs="Times New Roman"/>
          <w:sz w:val="24"/>
          <w:szCs w:val="24"/>
        </w:rPr>
        <w:t xml:space="preserve"> </w:t>
      </w:r>
    </w:p>
    <w:p w14:paraId="2C72B6E9" w14:textId="77777777" w:rsidR="00FF692C" w:rsidRPr="003E2E9D" w:rsidRDefault="00FF692C" w:rsidP="003E2E9D">
      <w:pPr>
        <w:ind w:left="360"/>
        <w:jc w:val="both"/>
        <w:rPr>
          <w:rFonts w:ascii="Times New Roman" w:hAnsi="Times New Roman" w:cs="Times New Roman"/>
          <w:sz w:val="24"/>
          <w:szCs w:val="24"/>
        </w:rPr>
      </w:pPr>
      <w:r w:rsidRPr="003E2E9D">
        <w:rPr>
          <w:rFonts w:ascii="Times New Roman" w:hAnsi="Times New Roman" w:cs="Times New Roman"/>
          <w:sz w:val="24"/>
          <w:szCs w:val="24"/>
        </w:rPr>
        <w:t>A+     100+</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B+     87-89</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 xml:space="preserve">C+     77-79           </w:t>
      </w:r>
    </w:p>
    <w:p w14:paraId="47DFC9D5" w14:textId="77777777" w:rsidR="00FF692C" w:rsidRPr="003E2E9D" w:rsidRDefault="00FF692C" w:rsidP="003E2E9D">
      <w:pPr>
        <w:ind w:left="360"/>
        <w:jc w:val="both"/>
        <w:rPr>
          <w:rFonts w:ascii="Times New Roman" w:hAnsi="Times New Roman" w:cs="Times New Roman"/>
          <w:sz w:val="24"/>
          <w:szCs w:val="24"/>
        </w:rPr>
      </w:pPr>
      <w:r w:rsidRPr="003E2E9D">
        <w:rPr>
          <w:rFonts w:ascii="Times New Roman" w:hAnsi="Times New Roman" w:cs="Times New Roman"/>
          <w:sz w:val="24"/>
          <w:szCs w:val="24"/>
        </w:rPr>
        <w:t>A       93-99</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B       83-86</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 xml:space="preserve">C       73-76           </w:t>
      </w:r>
    </w:p>
    <w:p w14:paraId="6F4ED6C4" w14:textId="77777777" w:rsidR="00FF692C" w:rsidRPr="003E2E9D" w:rsidRDefault="00FF692C" w:rsidP="003E2E9D">
      <w:pPr>
        <w:ind w:left="360"/>
        <w:jc w:val="both"/>
        <w:rPr>
          <w:rFonts w:ascii="Times New Roman" w:hAnsi="Times New Roman" w:cs="Times New Roman"/>
          <w:sz w:val="24"/>
          <w:szCs w:val="24"/>
        </w:rPr>
      </w:pPr>
      <w:r w:rsidRPr="003E2E9D">
        <w:rPr>
          <w:rFonts w:ascii="Times New Roman" w:hAnsi="Times New Roman" w:cs="Times New Roman"/>
          <w:sz w:val="24"/>
          <w:szCs w:val="24"/>
        </w:rPr>
        <w:t>A-      90-92</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B-      80-82</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C-      70-72</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F       0-69</w:t>
      </w:r>
    </w:p>
    <w:p w14:paraId="3E921264" w14:textId="77777777" w:rsidR="00C84464" w:rsidRPr="003E2E9D" w:rsidRDefault="00C84464" w:rsidP="003E2E9D">
      <w:pPr>
        <w:rPr>
          <w:rFonts w:ascii="Times New Roman" w:hAnsi="Times New Roman" w:cs="Times New Roman"/>
          <w:sz w:val="24"/>
          <w:szCs w:val="24"/>
        </w:rPr>
      </w:pPr>
      <w:r w:rsidRPr="003E2E9D">
        <w:rPr>
          <w:rFonts w:ascii="Times New Roman" w:hAnsi="Times New Roman" w:cs="Times New Roman"/>
          <w:sz w:val="24"/>
          <w:szCs w:val="24"/>
        </w:rPr>
        <w:t xml:space="preserve">In order to receive </w:t>
      </w:r>
      <w:r w:rsidR="00FF2838" w:rsidRPr="003E2E9D">
        <w:rPr>
          <w:rFonts w:ascii="Times New Roman" w:hAnsi="Times New Roman" w:cs="Times New Roman"/>
          <w:sz w:val="24"/>
          <w:szCs w:val="24"/>
        </w:rPr>
        <w:t xml:space="preserve">an A+ </w:t>
      </w:r>
      <w:r w:rsidRPr="003E2E9D">
        <w:rPr>
          <w:rFonts w:ascii="Times New Roman" w:hAnsi="Times New Roman" w:cs="Times New Roman"/>
          <w:sz w:val="24"/>
          <w:szCs w:val="24"/>
        </w:rPr>
        <w:t>grade</w:t>
      </w:r>
      <w:r w:rsidR="00FF2838" w:rsidRPr="003E2E9D">
        <w:rPr>
          <w:rFonts w:ascii="Times New Roman" w:hAnsi="Times New Roman" w:cs="Times New Roman"/>
          <w:sz w:val="24"/>
          <w:szCs w:val="24"/>
        </w:rPr>
        <w:t xml:space="preserve"> for the semester</w:t>
      </w:r>
      <w:r w:rsidRPr="003E2E9D">
        <w:rPr>
          <w:rFonts w:ascii="Times New Roman" w:hAnsi="Times New Roman" w:cs="Times New Roman"/>
          <w:sz w:val="24"/>
          <w:szCs w:val="24"/>
        </w:rPr>
        <w:t xml:space="preserve">, </w:t>
      </w:r>
      <w:r w:rsidR="00FF2838" w:rsidRPr="003E2E9D">
        <w:rPr>
          <w:rFonts w:ascii="Times New Roman" w:hAnsi="Times New Roman" w:cs="Times New Roman"/>
          <w:sz w:val="24"/>
          <w:szCs w:val="24"/>
        </w:rPr>
        <w:t xml:space="preserve">a student needs to receive </w:t>
      </w:r>
      <w:r w:rsidR="007C4F03" w:rsidRPr="003E2E9D">
        <w:rPr>
          <w:rFonts w:ascii="Times New Roman" w:hAnsi="Times New Roman" w:cs="Times New Roman"/>
          <w:sz w:val="24"/>
          <w:szCs w:val="24"/>
        </w:rPr>
        <w:t xml:space="preserve">scores </w:t>
      </w:r>
      <w:r w:rsidR="00FF2838" w:rsidRPr="003E2E9D">
        <w:rPr>
          <w:rFonts w:ascii="Times New Roman" w:hAnsi="Times New Roman" w:cs="Times New Roman"/>
          <w:sz w:val="24"/>
          <w:szCs w:val="24"/>
        </w:rPr>
        <w:t xml:space="preserve">of 100 </w:t>
      </w:r>
      <w:r w:rsidR="007C4F03" w:rsidRPr="003E2E9D">
        <w:rPr>
          <w:rFonts w:ascii="Times New Roman" w:hAnsi="Times New Roman" w:cs="Times New Roman"/>
          <w:sz w:val="24"/>
          <w:szCs w:val="24"/>
        </w:rPr>
        <w:t xml:space="preserve">or higher </w:t>
      </w:r>
      <w:r w:rsidR="00FF2838" w:rsidRPr="003E2E9D">
        <w:rPr>
          <w:rFonts w:ascii="Times New Roman" w:hAnsi="Times New Roman" w:cs="Times New Roman"/>
          <w:sz w:val="24"/>
          <w:szCs w:val="24"/>
        </w:rPr>
        <w:t xml:space="preserve">on </w:t>
      </w:r>
      <w:r w:rsidR="00FF2838" w:rsidRPr="003E2E9D">
        <w:rPr>
          <w:rFonts w:ascii="Times New Roman" w:hAnsi="Times New Roman" w:cs="Times New Roman"/>
          <w:i/>
          <w:sz w:val="24"/>
          <w:szCs w:val="24"/>
        </w:rPr>
        <w:t>all</w:t>
      </w:r>
      <w:r w:rsidR="00AB7121" w:rsidRPr="003E2E9D">
        <w:rPr>
          <w:rFonts w:ascii="Times New Roman" w:hAnsi="Times New Roman" w:cs="Times New Roman"/>
          <w:sz w:val="24"/>
          <w:szCs w:val="24"/>
        </w:rPr>
        <w:t xml:space="preserve"> assignments on the first attempt.</w:t>
      </w:r>
    </w:p>
    <w:p w14:paraId="257AB1B0" w14:textId="77777777" w:rsidR="000973CD" w:rsidRDefault="000973CD" w:rsidP="003E2E9D">
      <w:pPr>
        <w:rPr>
          <w:rFonts w:ascii="Times New Roman" w:hAnsi="Times New Roman" w:cs="Times New Roman"/>
          <w:sz w:val="24"/>
          <w:szCs w:val="24"/>
        </w:rPr>
      </w:pPr>
    </w:p>
    <w:p w14:paraId="5716E930" w14:textId="1053DC72" w:rsidR="000973CD" w:rsidRPr="000973CD" w:rsidRDefault="000973CD" w:rsidP="003E2E9D">
      <w:pPr>
        <w:rPr>
          <w:rFonts w:ascii="Times New Roman" w:hAnsi="Times New Roman" w:cs="Times New Roman"/>
          <w:b/>
          <w:bCs/>
          <w:i/>
          <w:iCs/>
          <w:sz w:val="24"/>
          <w:szCs w:val="24"/>
        </w:rPr>
      </w:pPr>
      <w:r w:rsidRPr="000973CD">
        <w:rPr>
          <w:rFonts w:ascii="Times New Roman" w:hAnsi="Times New Roman" w:cs="Times New Roman"/>
          <w:b/>
          <w:bCs/>
          <w:i/>
          <w:iCs/>
          <w:sz w:val="24"/>
          <w:szCs w:val="24"/>
        </w:rPr>
        <w:t xml:space="preserve">Academic Integrity and Use of </w:t>
      </w:r>
      <w:proofErr w:type="spellStart"/>
      <w:r w:rsidRPr="000973CD">
        <w:rPr>
          <w:rFonts w:ascii="Times New Roman" w:hAnsi="Times New Roman" w:cs="Times New Roman"/>
          <w:b/>
          <w:bCs/>
          <w:i/>
          <w:iCs/>
          <w:sz w:val="24"/>
          <w:szCs w:val="24"/>
        </w:rPr>
        <w:t>ChatGPT</w:t>
      </w:r>
      <w:proofErr w:type="spellEnd"/>
      <w:r>
        <w:rPr>
          <w:rFonts w:ascii="Times New Roman" w:hAnsi="Times New Roman" w:cs="Times New Roman"/>
          <w:b/>
          <w:bCs/>
          <w:i/>
          <w:iCs/>
          <w:sz w:val="24"/>
          <w:szCs w:val="24"/>
        </w:rPr>
        <w:t xml:space="preserve"> and Other AI Tools</w:t>
      </w:r>
    </w:p>
    <w:p w14:paraId="04D86378" w14:textId="46D9AF7B" w:rsidR="00583A9F" w:rsidRDefault="00FF692C" w:rsidP="003E2E9D">
      <w:pPr>
        <w:rPr>
          <w:rFonts w:ascii="Times New Roman" w:eastAsia="Calibri" w:hAnsi="Times New Roman" w:cs="Times New Roman"/>
          <w:color w:val="222222"/>
          <w:sz w:val="24"/>
          <w:szCs w:val="24"/>
        </w:rPr>
      </w:pPr>
      <w:r w:rsidRPr="003E2E9D">
        <w:rPr>
          <w:rFonts w:ascii="Times New Roman" w:hAnsi="Times New Roman" w:cs="Times New Roman"/>
          <w:sz w:val="24"/>
          <w:szCs w:val="24"/>
        </w:rPr>
        <w:t xml:space="preserve">It is expected that all </w:t>
      </w:r>
      <w:r w:rsidR="0040527F">
        <w:rPr>
          <w:rFonts w:ascii="Times New Roman" w:hAnsi="Times New Roman" w:cs="Times New Roman"/>
          <w:sz w:val="24"/>
          <w:szCs w:val="24"/>
        </w:rPr>
        <w:t>students</w:t>
      </w:r>
      <w:bookmarkStart w:id="0" w:name="_GoBack"/>
      <w:bookmarkEnd w:id="0"/>
      <w:r w:rsidRPr="003E2E9D">
        <w:rPr>
          <w:rFonts w:ascii="Times New Roman" w:hAnsi="Times New Roman" w:cs="Times New Roman"/>
          <w:sz w:val="24"/>
          <w:szCs w:val="24"/>
        </w:rPr>
        <w:t xml:space="preserve"> adhere to the University’s Code of Academic Integrity, which may be found here: </w:t>
      </w:r>
      <w:hyperlink r:id="rId14" w:history="1">
        <w:r w:rsidR="00B224CF" w:rsidRPr="003E2E9D">
          <w:rPr>
            <w:rStyle w:val="Hyperlink"/>
            <w:rFonts w:ascii="Times New Roman" w:hAnsi="Times New Roman" w:cs="Times New Roman"/>
            <w:sz w:val="24"/>
            <w:szCs w:val="24"/>
          </w:rPr>
          <w:t>https://provost.upenn.edu/policies/pennbook/2013/02/13/code-of-academic-integrity</w:t>
        </w:r>
      </w:hyperlink>
      <w:r w:rsidR="00583A9F" w:rsidRPr="003E2E9D">
        <w:rPr>
          <w:rFonts w:ascii="Times New Roman" w:hAnsi="Times New Roman" w:cs="Times New Roman"/>
          <w:sz w:val="24"/>
          <w:szCs w:val="24"/>
        </w:rPr>
        <w:t xml:space="preserve">. </w:t>
      </w:r>
      <w:r w:rsidR="00583A9F" w:rsidRPr="003E2E9D">
        <w:rPr>
          <w:rFonts w:ascii="Times New Roman" w:eastAsia="Calibri" w:hAnsi="Times New Roman" w:cs="Times New Roman"/>
          <w:sz w:val="24"/>
          <w:szCs w:val="24"/>
        </w:rPr>
        <w:t>Please read the policies and</w:t>
      </w:r>
      <w:r w:rsidR="00583A9F" w:rsidRPr="003E2E9D">
        <w:rPr>
          <w:rFonts w:ascii="Times New Roman" w:eastAsia="Calibri" w:hAnsi="Times New Roman" w:cs="Times New Roman"/>
          <w:color w:val="0563C1"/>
          <w:sz w:val="24"/>
          <w:szCs w:val="24"/>
        </w:rPr>
        <w:t xml:space="preserve"> </w:t>
      </w:r>
      <w:r w:rsidR="00583A9F" w:rsidRPr="003E2E9D">
        <w:rPr>
          <w:rFonts w:ascii="Times New Roman" w:eastAsia="Calibri" w:hAnsi="Times New Roman" w:cs="Times New Roman"/>
          <w:i/>
          <w:iCs/>
          <w:color w:val="222222"/>
          <w:sz w:val="24"/>
          <w:szCs w:val="24"/>
        </w:rPr>
        <w:t>ask questions</w:t>
      </w:r>
      <w:r w:rsidR="00583A9F" w:rsidRPr="003E2E9D">
        <w:rPr>
          <w:rFonts w:ascii="Times New Roman" w:eastAsia="Calibri" w:hAnsi="Times New Roman" w:cs="Times New Roman"/>
          <w:color w:val="222222"/>
          <w:sz w:val="24"/>
          <w:szCs w:val="24"/>
        </w:rPr>
        <w:t xml:space="preserve"> as needed. </w:t>
      </w:r>
    </w:p>
    <w:p w14:paraId="07435EDE" w14:textId="0584C4EC" w:rsidR="000973CD" w:rsidRDefault="000973CD" w:rsidP="003E2E9D">
      <w:pPr>
        <w:rPr>
          <w:rFonts w:ascii="Times New Roman" w:hAnsi="Times New Roman" w:cs="Times New Roman"/>
          <w:sz w:val="24"/>
          <w:szCs w:val="24"/>
        </w:rPr>
      </w:pPr>
      <w:r>
        <w:rPr>
          <w:rFonts w:ascii="Times New Roman" w:hAnsi="Times New Roman" w:cs="Times New Roman"/>
          <w:sz w:val="24"/>
          <w:szCs w:val="24"/>
        </w:rPr>
        <w:t xml:space="preserve">The use of AI tools including, but not limited to,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is discussed below:</w:t>
      </w:r>
    </w:p>
    <w:p w14:paraId="51834582" w14:textId="3896ED97" w:rsidR="000973CD" w:rsidRDefault="000973CD" w:rsidP="003E2E9D">
      <w:pPr>
        <w:rPr>
          <w:rFonts w:ascii="Times New Roman" w:hAnsi="Times New Roman" w:cs="Times New Roman"/>
          <w:sz w:val="24"/>
          <w:szCs w:val="24"/>
        </w:rPr>
      </w:pPr>
      <w:r>
        <w:rPr>
          <w:rFonts w:ascii="Times New Roman" w:hAnsi="Times New Roman" w:cs="Times New Roman"/>
          <w:sz w:val="24"/>
          <w:szCs w:val="24"/>
        </w:rPr>
        <w:t>Students are allowed – and even encouraged – to use the AI tools for the following purposes:</w:t>
      </w:r>
    </w:p>
    <w:p w14:paraId="11258862" w14:textId="1830C5F3" w:rsidR="000973CD" w:rsidRPr="000973CD" w:rsidRDefault="000973CD" w:rsidP="004F7A0B">
      <w:pPr>
        <w:pStyle w:val="ListParagraph"/>
        <w:numPr>
          <w:ilvl w:val="0"/>
          <w:numId w:val="5"/>
        </w:numPr>
        <w:rPr>
          <w:rFonts w:ascii="Times New Roman" w:hAnsi="Times New Roman" w:cs="Times New Roman"/>
          <w:sz w:val="24"/>
          <w:szCs w:val="24"/>
        </w:rPr>
      </w:pPr>
      <w:r w:rsidRPr="00EC1420">
        <w:rPr>
          <w:rFonts w:ascii="Times New Roman" w:hAnsi="Times New Roman" w:cs="Times New Roman"/>
          <w:i/>
          <w:iCs/>
          <w:sz w:val="24"/>
          <w:szCs w:val="24"/>
        </w:rPr>
        <w:t>Clarifying</w:t>
      </w:r>
      <w:r w:rsidR="0041734C">
        <w:rPr>
          <w:rFonts w:ascii="Times New Roman" w:hAnsi="Times New Roman" w:cs="Times New Roman"/>
          <w:i/>
          <w:iCs/>
          <w:sz w:val="24"/>
          <w:szCs w:val="24"/>
        </w:rPr>
        <w:t xml:space="preserve"> and</w:t>
      </w:r>
      <w:r w:rsidRPr="00EC1420">
        <w:rPr>
          <w:rFonts w:ascii="Times New Roman" w:hAnsi="Times New Roman" w:cs="Times New Roman"/>
          <w:i/>
          <w:iCs/>
          <w:sz w:val="24"/>
          <w:szCs w:val="24"/>
        </w:rPr>
        <w:t xml:space="preserve"> debugging code for assignments.</w:t>
      </w:r>
      <w:r w:rsidRPr="000973CD">
        <w:rPr>
          <w:rFonts w:ascii="Times New Roman" w:hAnsi="Times New Roman" w:cs="Times New Roman"/>
          <w:sz w:val="24"/>
          <w:szCs w:val="24"/>
        </w:rPr>
        <w:t xml:space="preserve"> Because this is not primarily a programming class, and </w:t>
      </w:r>
      <w:r>
        <w:rPr>
          <w:rFonts w:ascii="Times New Roman" w:hAnsi="Times New Roman" w:cs="Times New Roman"/>
          <w:sz w:val="24"/>
          <w:szCs w:val="24"/>
        </w:rPr>
        <w:t xml:space="preserve">R code will be provided to students (usually in the form of R Markdowns), students are free to use </w:t>
      </w:r>
      <w:proofErr w:type="spellStart"/>
      <w:r>
        <w:rPr>
          <w:rFonts w:ascii="Times New Roman" w:hAnsi="Times New Roman" w:cs="Times New Roman"/>
          <w:sz w:val="24"/>
          <w:szCs w:val="24"/>
        </w:rPr>
        <w:t>ChatGPT</w:t>
      </w:r>
      <w:proofErr w:type="spellEnd"/>
      <w:r w:rsidR="00420209">
        <w:rPr>
          <w:rFonts w:ascii="Times New Roman" w:hAnsi="Times New Roman" w:cs="Times New Roman"/>
          <w:sz w:val="24"/>
          <w:szCs w:val="24"/>
        </w:rPr>
        <w:t xml:space="preserve">/AI </w:t>
      </w:r>
      <w:r>
        <w:rPr>
          <w:rFonts w:ascii="Times New Roman" w:hAnsi="Times New Roman" w:cs="Times New Roman"/>
          <w:sz w:val="24"/>
          <w:szCs w:val="24"/>
        </w:rPr>
        <w:t xml:space="preserve">for any additional help they may need with </w:t>
      </w:r>
      <w:r w:rsidR="00FF1377">
        <w:rPr>
          <w:rFonts w:ascii="Times New Roman" w:hAnsi="Times New Roman" w:cs="Times New Roman"/>
          <w:sz w:val="24"/>
          <w:szCs w:val="24"/>
        </w:rPr>
        <w:t xml:space="preserve">understanding or </w:t>
      </w:r>
      <w:r w:rsidR="0041734C">
        <w:rPr>
          <w:rFonts w:ascii="Times New Roman" w:hAnsi="Times New Roman" w:cs="Times New Roman"/>
          <w:sz w:val="24"/>
          <w:szCs w:val="24"/>
        </w:rPr>
        <w:t xml:space="preserve">debugging </w:t>
      </w:r>
      <w:r w:rsidR="00FF1377">
        <w:rPr>
          <w:rFonts w:ascii="Times New Roman" w:hAnsi="Times New Roman" w:cs="Times New Roman"/>
          <w:sz w:val="24"/>
          <w:szCs w:val="24"/>
        </w:rPr>
        <w:t xml:space="preserve">the </w:t>
      </w:r>
      <w:r>
        <w:rPr>
          <w:rFonts w:ascii="Times New Roman" w:hAnsi="Times New Roman" w:cs="Times New Roman"/>
          <w:sz w:val="24"/>
          <w:szCs w:val="24"/>
        </w:rPr>
        <w:t>code.</w:t>
      </w:r>
      <w:r w:rsidR="0040527F">
        <w:rPr>
          <w:rFonts w:ascii="Times New Roman" w:hAnsi="Times New Roman" w:cs="Times New Roman"/>
          <w:sz w:val="24"/>
          <w:szCs w:val="24"/>
        </w:rPr>
        <w:t xml:space="preserve"> </w:t>
      </w:r>
    </w:p>
    <w:p w14:paraId="31CE34D1" w14:textId="037AC0E9" w:rsidR="000973CD" w:rsidRPr="000973CD" w:rsidRDefault="000973CD" w:rsidP="000973CD">
      <w:pPr>
        <w:pStyle w:val="ListParagraph"/>
        <w:numPr>
          <w:ilvl w:val="0"/>
          <w:numId w:val="5"/>
        </w:numPr>
        <w:rPr>
          <w:rFonts w:ascii="Times New Roman" w:hAnsi="Times New Roman" w:cs="Times New Roman"/>
          <w:sz w:val="24"/>
          <w:szCs w:val="24"/>
        </w:rPr>
      </w:pPr>
      <w:r w:rsidRPr="00EC1420">
        <w:rPr>
          <w:rFonts w:ascii="Times New Roman" w:hAnsi="Times New Roman" w:cs="Times New Roman"/>
          <w:i/>
          <w:iCs/>
          <w:sz w:val="24"/>
          <w:szCs w:val="24"/>
        </w:rPr>
        <w:t>Correcting spelling and grammar in a report that they write.</w:t>
      </w:r>
      <w:r>
        <w:rPr>
          <w:rFonts w:ascii="Times New Roman" w:hAnsi="Times New Roman" w:cs="Times New Roman"/>
          <w:sz w:val="24"/>
          <w:szCs w:val="24"/>
        </w:rPr>
        <w:t xml:space="preserve"> </w:t>
      </w:r>
      <w:proofErr w:type="spellStart"/>
      <w:r>
        <w:rPr>
          <w:rFonts w:ascii="Times New Roman" w:hAnsi="Times New Roman" w:cs="Times New Roman"/>
          <w:sz w:val="24"/>
          <w:szCs w:val="24"/>
        </w:rPr>
        <w:t>ChatGPT</w:t>
      </w:r>
      <w:proofErr w:type="spellEnd"/>
      <w:r w:rsidR="00420209">
        <w:rPr>
          <w:rFonts w:ascii="Times New Roman" w:hAnsi="Times New Roman" w:cs="Times New Roman"/>
          <w:sz w:val="24"/>
          <w:szCs w:val="24"/>
        </w:rPr>
        <w:t>/AI</w:t>
      </w:r>
      <w:r>
        <w:rPr>
          <w:rFonts w:ascii="Times New Roman" w:hAnsi="Times New Roman" w:cs="Times New Roman"/>
          <w:sz w:val="24"/>
          <w:szCs w:val="24"/>
        </w:rPr>
        <w:t xml:space="preserve"> is excellent at editing submitted text for spelling and grammar</w:t>
      </w:r>
      <w:r w:rsidR="00420209">
        <w:rPr>
          <w:rFonts w:ascii="Times New Roman" w:hAnsi="Times New Roman" w:cs="Times New Roman"/>
          <w:sz w:val="24"/>
          <w:szCs w:val="24"/>
        </w:rPr>
        <w:t xml:space="preserve"> without making substantive changes. However, students should keep in mind that statistics has a very specific language (e.g., failing to reject a hypothesis rather than accepting a hypothesis) that </w:t>
      </w:r>
      <w:proofErr w:type="spellStart"/>
      <w:r w:rsidR="00EC1420">
        <w:rPr>
          <w:rFonts w:ascii="Times New Roman" w:hAnsi="Times New Roman" w:cs="Times New Roman"/>
          <w:sz w:val="24"/>
          <w:szCs w:val="24"/>
        </w:rPr>
        <w:t>ChatGPT</w:t>
      </w:r>
      <w:proofErr w:type="spellEnd"/>
      <w:r w:rsidR="00A07B90">
        <w:rPr>
          <w:rFonts w:ascii="Times New Roman" w:hAnsi="Times New Roman" w:cs="Times New Roman"/>
          <w:sz w:val="24"/>
          <w:szCs w:val="24"/>
        </w:rPr>
        <w:t>/AI</w:t>
      </w:r>
      <w:r w:rsidR="00EC1420">
        <w:rPr>
          <w:rFonts w:ascii="Times New Roman" w:hAnsi="Times New Roman" w:cs="Times New Roman"/>
          <w:sz w:val="24"/>
          <w:szCs w:val="24"/>
        </w:rPr>
        <w:t xml:space="preserve"> </w:t>
      </w:r>
      <w:r w:rsidR="004462CA">
        <w:rPr>
          <w:rFonts w:ascii="Times New Roman" w:hAnsi="Times New Roman" w:cs="Times New Roman"/>
          <w:sz w:val="24"/>
          <w:szCs w:val="24"/>
        </w:rPr>
        <w:t>may edit incorrectly.</w:t>
      </w:r>
      <w:r w:rsidR="00E83F67">
        <w:rPr>
          <w:rFonts w:ascii="Times New Roman" w:hAnsi="Times New Roman" w:cs="Times New Roman"/>
          <w:sz w:val="24"/>
          <w:szCs w:val="24"/>
        </w:rPr>
        <w:t xml:space="preserve"> If </w:t>
      </w:r>
      <w:proofErr w:type="spellStart"/>
      <w:r w:rsidR="00E83F67">
        <w:rPr>
          <w:rFonts w:ascii="Times New Roman" w:hAnsi="Times New Roman" w:cs="Times New Roman"/>
          <w:sz w:val="24"/>
          <w:szCs w:val="24"/>
        </w:rPr>
        <w:t>ChatGPT</w:t>
      </w:r>
      <w:proofErr w:type="spellEnd"/>
      <w:r w:rsidR="00A07B90">
        <w:rPr>
          <w:rFonts w:ascii="Times New Roman" w:hAnsi="Times New Roman" w:cs="Times New Roman"/>
          <w:sz w:val="24"/>
          <w:szCs w:val="24"/>
        </w:rPr>
        <w:t>/AI</w:t>
      </w:r>
      <w:r w:rsidR="00E83F67">
        <w:rPr>
          <w:rFonts w:ascii="Times New Roman" w:hAnsi="Times New Roman" w:cs="Times New Roman"/>
          <w:sz w:val="24"/>
          <w:szCs w:val="24"/>
        </w:rPr>
        <w:t xml:space="preserve"> is used for these purposes, the original and edited versions of the assignment will need to be submitted. </w:t>
      </w:r>
    </w:p>
    <w:p w14:paraId="7C6C9D99" w14:textId="14BB3E2E" w:rsidR="00FF692C" w:rsidRDefault="00EC1420" w:rsidP="003E2E9D">
      <w:pPr>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Students are </w:t>
      </w:r>
      <w:r w:rsidR="00C000E2">
        <w:rPr>
          <w:rFonts w:ascii="Times New Roman" w:hAnsi="Times New Roman" w:cs="Times New Roman"/>
          <w:bCs/>
          <w:iCs/>
          <w:sz w:val="24"/>
          <w:szCs w:val="24"/>
        </w:rPr>
        <w:t>NOT</w:t>
      </w:r>
      <w:r>
        <w:rPr>
          <w:rFonts w:ascii="Times New Roman" w:hAnsi="Times New Roman" w:cs="Times New Roman"/>
          <w:bCs/>
          <w:iCs/>
          <w:sz w:val="24"/>
          <w:szCs w:val="24"/>
        </w:rPr>
        <w:t xml:space="preserve"> allowed to use AI tools for the following purposes:</w:t>
      </w:r>
    </w:p>
    <w:p w14:paraId="2D220FD3" w14:textId="7866D3E7" w:rsidR="00EC1420" w:rsidRDefault="00EC1420" w:rsidP="00EC1420">
      <w:pPr>
        <w:pStyle w:val="ListParagraph"/>
        <w:numPr>
          <w:ilvl w:val="0"/>
          <w:numId w:val="5"/>
        </w:numPr>
        <w:rPr>
          <w:rFonts w:ascii="Times New Roman" w:hAnsi="Times New Roman" w:cs="Times New Roman"/>
          <w:bCs/>
          <w:iCs/>
          <w:sz w:val="24"/>
          <w:szCs w:val="24"/>
        </w:rPr>
      </w:pPr>
      <w:r>
        <w:rPr>
          <w:rFonts w:ascii="Times New Roman" w:hAnsi="Times New Roman" w:cs="Times New Roman"/>
          <w:bCs/>
          <w:i/>
          <w:sz w:val="24"/>
          <w:szCs w:val="24"/>
        </w:rPr>
        <w:t>Writing any part of the assignments</w:t>
      </w:r>
      <w:r w:rsidR="00C000E2">
        <w:rPr>
          <w:rFonts w:ascii="Times New Roman" w:hAnsi="Times New Roman" w:cs="Times New Roman"/>
          <w:bCs/>
          <w:i/>
          <w:sz w:val="24"/>
          <w:szCs w:val="24"/>
        </w:rPr>
        <w:t>, unless explicitly told otherwise</w:t>
      </w:r>
      <w:r>
        <w:rPr>
          <w:rFonts w:ascii="Times New Roman" w:hAnsi="Times New Roman" w:cs="Times New Roman"/>
          <w:bCs/>
          <w:i/>
          <w:sz w:val="24"/>
          <w:szCs w:val="24"/>
        </w:rPr>
        <w:t xml:space="preserve">. </w:t>
      </w:r>
    </w:p>
    <w:p w14:paraId="78878AE7" w14:textId="77777777" w:rsidR="00A07B90" w:rsidRDefault="00C000E2" w:rsidP="00EC1420">
      <w:pPr>
        <w:pStyle w:val="ListParagraph"/>
        <w:numPr>
          <w:ilvl w:val="0"/>
          <w:numId w:val="5"/>
        </w:numPr>
        <w:rPr>
          <w:rFonts w:ascii="Times New Roman" w:hAnsi="Times New Roman" w:cs="Times New Roman"/>
          <w:bCs/>
          <w:iCs/>
          <w:sz w:val="24"/>
          <w:szCs w:val="24"/>
        </w:rPr>
      </w:pPr>
      <w:r>
        <w:rPr>
          <w:rFonts w:ascii="Times New Roman" w:hAnsi="Times New Roman" w:cs="Times New Roman"/>
          <w:bCs/>
          <w:i/>
          <w:sz w:val="24"/>
          <w:szCs w:val="24"/>
        </w:rPr>
        <w:t>Any other purpose not explicitly allowed above.</w:t>
      </w:r>
      <w:r w:rsidR="00A07B90">
        <w:rPr>
          <w:rFonts w:ascii="Times New Roman" w:hAnsi="Times New Roman" w:cs="Times New Roman"/>
          <w:bCs/>
          <w:iCs/>
          <w:sz w:val="24"/>
          <w:szCs w:val="24"/>
        </w:rPr>
        <w:t xml:space="preserve"> </w:t>
      </w:r>
    </w:p>
    <w:p w14:paraId="3641B575" w14:textId="14F44956" w:rsidR="00A07B90" w:rsidRPr="00A07B90" w:rsidRDefault="00A07B90" w:rsidP="00A07B90">
      <w:pPr>
        <w:rPr>
          <w:rFonts w:ascii="Times New Roman" w:hAnsi="Times New Roman" w:cs="Times New Roman"/>
          <w:bCs/>
          <w:iCs/>
          <w:sz w:val="24"/>
          <w:szCs w:val="24"/>
        </w:rPr>
      </w:pPr>
      <w:r>
        <w:rPr>
          <w:rFonts w:ascii="Times New Roman" w:hAnsi="Times New Roman" w:cs="Times New Roman"/>
          <w:bCs/>
          <w:iCs/>
          <w:sz w:val="24"/>
          <w:szCs w:val="24"/>
        </w:rPr>
        <w:t xml:space="preserve">If you have a question about whether you’re allowed to use </w:t>
      </w:r>
      <w:proofErr w:type="spellStart"/>
      <w:r>
        <w:rPr>
          <w:rFonts w:ascii="Times New Roman" w:hAnsi="Times New Roman" w:cs="Times New Roman"/>
          <w:bCs/>
          <w:iCs/>
          <w:sz w:val="24"/>
          <w:szCs w:val="24"/>
        </w:rPr>
        <w:t>ChatGPT</w:t>
      </w:r>
      <w:proofErr w:type="spellEnd"/>
      <w:r>
        <w:rPr>
          <w:rFonts w:ascii="Times New Roman" w:hAnsi="Times New Roman" w:cs="Times New Roman"/>
          <w:bCs/>
          <w:iCs/>
          <w:sz w:val="24"/>
          <w:szCs w:val="24"/>
        </w:rPr>
        <w:t>/AI for a specific task, just ask, and I will provide clarification!</w:t>
      </w:r>
    </w:p>
    <w:p w14:paraId="181B3D26" w14:textId="77777777" w:rsidR="00C000E2" w:rsidRDefault="00C000E2" w:rsidP="003E2E9D">
      <w:pPr>
        <w:rPr>
          <w:rFonts w:ascii="Times New Roman" w:hAnsi="Times New Roman" w:cs="Times New Roman"/>
          <w:b/>
          <w:i/>
          <w:sz w:val="24"/>
          <w:szCs w:val="24"/>
        </w:rPr>
      </w:pPr>
    </w:p>
    <w:p w14:paraId="6DE700D2" w14:textId="0CDD127F" w:rsidR="00FF692C" w:rsidRPr="003E2E9D" w:rsidRDefault="00FF692C" w:rsidP="003E2E9D">
      <w:pPr>
        <w:rPr>
          <w:rFonts w:ascii="Times New Roman" w:hAnsi="Times New Roman" w:cs="Times New Roman"/>
          <w:b/>
          <w:i/>
          <w:sz w:val="24"/>
          <w:szCs w:val="24"/>
        </w:rPr>
      </w:pPr>
      <w:r w:rsidRPr="003E2E9D">
        <w:rPr>
          <w:rFonts w:ascii="Times New Roman" w:hAnsi="Times New Roman" w:cs="Times New Roman"/>
          <w:b/>
          <w:i/>
          <w:sz w:val="24"/>
          <w:szCs w:val="24"/>
        </w:rPr>
        <w:t>Office Hours</w:t>
      </w:r>
    </w:p>
    <w:p w14:paraId="52177D70" w14:textId="205C76B8" w:rsidR="00814B05" w:rsidRPr="003E2E9D" w:rsidRDefault="00FF692C" w:rsidP="003E2E9D">
      <w:pPr>
        <w:jc w:val="both"/>
        <w:rPr>
          <w:rFonts w:ascii="Times New Roman" w:hAnsi="Times New Roman" w:cs="Times New Roman"/>
          <w:sz w:val="24"/>
          <w:szCs w:val="24"/>
        </w:rPr>
      </w:pPr>
      <w:r w:rsidRPr="003E2E9D">
        <w:rPr>
          <w:rFonts w:ascii="Times New Roman" w:hAnsi="Times New Roman" w:cs="Times New Roman"/>
          <w:sz w:val="24"/>
          <w:szCs w:val="24"/>
        </w:rPr>
        <w:t>By appointment. I am</w:t>
      </w:r>
      <w:r w:rsidR="00BF60FB" w:rsidRPr="003E2E9D">
        <w:rPr>
          <w:rFonts w:ascii="Times New Roman" w:hAnsi="Times New Roman" w:cs="Times New Roman"/>
          <w:sz w:val="24"/>
          <w:szCs w:val="24"/>
        </w:rPr>
        <w:t xml:space="preserve"> </w:t>
      </w:r>
      <w:r w:rsidR="00CE5D60" w:rsidRPr="003E2E9D">
        <w:rPr>
          <w:rFonts w:ascii="Times New Roman" w:hAnsi="Times New Roman" w:cs="Times New Roman"/>
          <w:sz w:val="24"/>
          <w:szCs w:val="24"/>
          <w:u w:val="single"/>
        </w:rPr>
        <w:t>ALWAYS</w:t>
      </w:r>
      <w:r w:rsidR="00CE5D60" w:rsidRPr="003E2E9D">
        <w:rPr>
          <w:rFonts w:ascii="Times New Roman" w:hAnsi="Times New Roman" w:cs="Times New Roman"/>
          <w:sz w:val="24"/>
          <w:szCs w:val="24"/>
        </w:rPr>
        <w:t xml:space="preserve"> </w:t>
      </w:r>
      <w:r w:rsidR="00BF60FB" w:rsidRPr="003E2E9D">
        <w:rPr>
          <w:rFonts w:ascii="Times New Roman" w:hAnsi="Times New Roman" w:cs="Times New Roman"/>
          <w:sz w:val="24"/>
          <w:szCs w:val="24"/>
        </w:rPr>
        <w:t xml:space="preserve">happy to meet to answer your questions, so please don’t hesitate to reach out. </w:t>
      </w:r>
      <w:r w:rsidR="00814B05" w:rsidRPr="003E2E9D">
        <w:rPr>
          <w:rFonts w:ascii="Times New Roman" w:hAnsi="Times New Roman" w:cs="Times New Roman"/>
          <w:sz w:val="24"/>
          <w:szCs w:val="24"/>
        </w:rPr>
        <w:t>I’ll make sure to meet at a time that works for you and your time zone.</w:t>
      </w:r>
    </w:p>
    <w:p w14:paraId="6A3402FC" w14:textId="77777777" w:rsidR="00BF60FB" w:rsidRPr="003E2E9D" w:rsidRDefault="00BF60FB" w:rsidP="003E2E9D">
      <w:pPr>
        <w:jc w:val="both"/>
        <w:rPr>
          <w:rFonts w:ascii="Times New Roman" w:hAnsi="Times New Roman" w:cs="Times New Roman"/>
          <w:sz w:val="24"/>
          <w:szCs w:val="24"/>
        </w:rPr>
      </w:pPr>
    </w:p>
    <w:p w14:paraId="68635A75" w14:textId="77777777" w:rsidR="009E3187" w:rsidRPr="003E2E9D" w:rsidRDefault="009E3187" w:rsidP="003E2E9D">
      <w:pPr>
        <w:pStyle w:val="Heading3"/>
      </w:pPr>
      <w:r w:rsidRPr="003E2E9D">
        <w:t>Teaching Assistant</w:t>
      </w:r>
    </w:p>
    <w:p w14:paraId="47948196" w14:textId="77777777" w:rsidR="00FF1377" w:rsidRDefault="00FF1377" w:rsidP="00EE6145">
      <w:pPr>
        <w:spacing w:line="240" w:lineRule="auto"/>
        <w:jc w:val="both"/>
      </w:pPr>
      <w:r>
        <w:rPr>
          <w:rFonts w:ascii="Times New Roman" w:hAnsi="Times New Roman" w:cs="Times New Roman"/>
          <w:sz w:val="24"/>
          <w:szCs w:val="24"/>
        </w:rPr>
        <w:t>Ann Zhang</w:t>
      </w:r>
      <w:r w:rsidR="00524524">
        <w:rPr>
          <w:rFonts w:ascii="Times New Roman" w:hAnsi="Times New Roman" w:cs="Times New Roman"/>
          <w:sz w:val="24"/>
          <w:szCs w:val="24"/>
        </w:rPr>
        <w:t xml:space="preserve"> </w:t>
      </w:r>
      <w:r w:rsidR="00524524" w:rsidRPr="00524524">
        <w:t xml:space="preserve"> </w:t>
      </w:r>
    </w:p>
    <w:p w14:paraId="12DEF0B9" w14:textId="08EAF2FC" w:rsidR="00EE6145" w:rsidRPr="00FF1377" w:rsidRDefault="0040527F" w:rsidP="00EE6145">
      <w:pPr>
        <w:spacing w:line="240" w:lineRule="auto"/>
        <w:jc w:val="both"/>
        <w:rPr>
          <w:rFonts w:ascii="Times New Roman" w:hAnsi="Times New Roman" w:cs="Times New Roman"/>
          <w:sz w:val="24"/>
          <w:szCs w:val="24"/>
        </w:rPr>
      </w:pPr>
      <w:hyperlink r:id="rId15" w:history="1">
        <w:r w:rsidR="00FF1377" w:rsidRPr="008F141E">
          <w:rPr>
            <w:rStyle w:val="Hyperlink"/>
            <w:rFonts w:ascii="Times New Roman" w:hAnsi="Times New Roman" w:cs="Times New Roman"/>
            <w:sz w:val="24"/>
            <w:szCs w:val="24"/>
            <w:shd w:val="clear" w:color="auto" w:fill="FFFFFF"/>
          </w:rPr>
          <w:t>annzhang@design.upenn.edu</w:t>
        </w:r>
      </w:hyperlink>
      <w:r w:rsidR="00FF1377">
        <w:rPr>
          <w:rFonts w:ascii="Times New Roman" w:hAnsi="Times New Roman" w:cs="Times New Roman"/>
          <w:color w:val="222222"/>
          <w:sz w:val="24"/>
          <w:szCs w:val="24"/>
          <w:shd w:val="clear" w:color="auto" w:fill="FFFFFF"/>
        </w:rPr>
        <w:t xml:space="preserve"> </w:t>
      </w:r>
      <w:r w:rsidR="00EE6145" w:rsidRPr="00FF1377">
        <w:rPr>
          <w:rFonts w:ascii="Times New Roman" w:hAnsi="Times New Roman" w:cs="Times New Roman"/>
          <w:color w:val="222222"/>
          <w:sz w:val="24"/>
          <w:szCs w:val="24"/>
          <w:shd w:val="clear" w:color="auto" w:fill="FFFFFF"/>
        </w:rPr>
        <w:t xml:space="preserve"> </w:t>
      </w:r>
    </w:p>
    <w:sectPr w:rsidR="00EE6145" w:rsidRPr="00FF1377" w:rsidSect="005A75A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E6A"/>
    <w:multiLevelType w:val="hybridMultilevel"/>
    <w:tmpl w:val="D1E4D31A"/>
    <w:lvl w:ilvl="0" w:tplc="A9F8210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94B9A"/>
    <w:multiLevelType w:val="hybridMultilevel"/>
    <w:tmpl w:val="1342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25ED1"/>
    <w:multiLevelType w:val="hybridMultilevel"/>
    <w:tmpl w:val="89A29482"/>
    <w:lvl w:ilvl="0" w:tplc="1B86465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74A71"/>
    <w:multiLevelType w:val="hybridMultilevel"/>
    <w:tmpl w:val="C120A2CA"/>
    <w:lvl w:ilvl="0" w:tplc="893AF6E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66287"/>
    <w:multiLevelType w:val="hybridMultilevel"/>
    <w:tmpl w:val="0250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5AF"/>
    <w:rsid w:val="0000313A"/>
    <w:rsid w:val="00026B46"/>
    <w:rsid w:val="00032DAA"/>
    <w:rsid w:val="00045AAF"/>
    <w:rsid w:val="000973CD"/>
    <w:rsid w:val="000A5FFF"/>
    <w:rsid w:val="000A697E"/>
    <w:rsid w:val="000D0EF7"/>
    <w:rsid w:val="00130DDC"/>
    <w:rsid w:val="00133812"/>
    <w:rsid w:val="0014400D"/>
    <w:rsid w:val="0019270E"/>
    <w:rsid w:val="001F0F07"/>
    <w:rsid w:val="002036FC"/>
    <w:rsid w:val="0022208F"/>
    <w:rsid w:val="00243F25"/>
    <w:rsid w:val="00243F55"/>
    <w:rsid w:val="002513E7"/>
    <w:rsid w:val="0027193D"/>
    <w:rsid w:val="00274E32"/>
    <w:rsid w:val="00292440"/>
    <w:rsid w:val="002E020A"/>
    <w:rsid w:val="002E4EA3"/>
    <w:rsid w:val="00334005"/>
    <w:rsid w:val="0035002B"/>
    <w:rsid w:val="0035201B"/>
    <w:rsid w:val="00372D1B"/>
    <w:rsid w:val="003865E3"/>
    <w:rsid w:val="00397357"/>
    <w:rsid w:val="003A1F21"/>
    <w:rsid w:val="003C221B"/>
    <w:rsid w:val="003C46A1"/>
    <w:rsid w:val="003C679C"/>
    <w:rsid w:val="003D7654"/>
    <w:rsid w:val="003E1A13"/>
    <w:rsid w:val="003E2E9D"/>
    <w:rsid w:val="003F7774"/>
    <w:rsid w:val="0040527F"/>
    <w:rsid w:val="0041734C"/>
    <w:rsid w:val="00420209"/>
    <w:rsid w:val="004462CA"/>
    <w:rsid w:val="00450065"/>
    <w:rsid w:val="004570DB"/>
    <w:rsid w:val="005041CA"/>
    <w:rsid w:val="005162A1"/>
    <w:rsid w:val="005235B9"/>
    <w:rsid w:val="00524524"/>
    <w:rsid w:val="0057532E"/>
    <w:rsid w:val="0057764A"/>
    <w:rsid w:val="00583A9F"/>
    <w:rsid w:val="005858C8"/>
    <w:rsid w:val="00593613"/>
    <w:rsid w:val="005A75AF"/>
    <w:rsid w:val="005B7D32"/>
    <w:rsid w:val="005F006F"/>
    <w:rsid w:val="006033F6"/>
    <w:rsid w:val="006172FC"/>
    <w:rsid w:val="00624975"/>
    <w:rsid w:val="00630D98"/>
    <w:rsid w:val="00641BA5"/>
    <w:rsid w:val="0065201B"/>
    <w:rsid w:val="00674D0B"/>
    <w:rsid w:val="00684CBC"/>
    <w:rsid w:val="006D1F9E"/>
    <w:rsid w:val="006D6E57"/>
    <w:rsid w:val="007568A4"/>
    <w:rsid w:val="007701CC"/>
    <w:rsid w:val="007C1228"/>
    <w:rsid w:val="007C19C3"/>
    <w:rsid w:val="007C4F03"/>
    <w:rsid w:val="00814B05"/>
    <w:rsid w:val="00840923"/>
    <w:rsid w:val="008C23E6"/>
    <w:rsid w:val="0091492C"/>
    <w:rsid w:val="00957D4E"/>
    <w:rsid w:val="00957D9B"/>
    <w:rsid w:val="009C0CC0"/>
    <w:rsid w:val="009D2871"/>
    <w:rsid w:val="009E3187"/>
    <w:rsid w:val="00A07B90"/>
    <w:rsid w:val="00A17A82"/>
    <w:rsid w:val="00A21424"/>
    <w:rsid w:val="00A36EC3"/>
    <w:rsid w:val="00A37267"/>
    <w:rsid w:val="00A41B83"/>
    <w:rsid w:val="00A4216F"/>
    <w:rsid w:val="00A44B59"/>
    <w:rsid w:val="00A5509D"/>
    <w:rsid w:val="00A96804"/>
    <w:rsid w:val="00AB7121"/>
    <w:rsid w:val="00AC5234"/>
    <w:rsid w:val="00AF7B48"/>
    <w:rsid w:val="00B224CF"/>
    <w:rsid w:val="00B24434"/>
    <w:rsid w:val="00B27422"/>
    <w:rsid w:val="00BA0B54"/>
    <w:rsid w:val="00BA7A3A"/>
    <w:rsid w:val="00BB40D0"/>
    <w:rsid w:val="00BE149B"/>
    <w:rsid w:val="00BE3A81"/>
    <w:rsid w:val="00BF60FB"/>
    <w:rsid w:val="00C000E2"/>
    <w:rsid w:val="00C15627"/>
    <w:rsid w:val="00C31961"/>
    <w:rsid w:val="00C570E6"/>
    <w:rsid w:val="00C70866"/>
    <w:rsid w:val="00C84464"/>
    <w:rsid w:val="00CE5D1B"/>
    <w:rsid w:val="00CE5D60"/>
    <w:rsid w:val="00D207A6"/>
    <w:rsid w:val="00D634C3"/>
    <w:rsid w:val="00D65167"/>
    <w:rsid w:val="00D81CD1"/>
    <w:rsid w:val="00D93643"/>
    <w:rsid w:val="00DC64B2"/>
    <w:rsid w:val="00E318DE"/>
    <w:rsid w:val="00E5681D"/>
    <w:rsid w:val="00E83F67"/>
    <w:rsid w:val="00EC1420"/>
    <w:rsid w:val="00EC2D08"/>
    <w:rsid w:val="00ED6B2F"/>
    <w:rsid w:val="00EE6145"/>
    <w:rsid w:val="00EF314F"/>
    <w:rsid w:val="00EF4A3F"/>
    <w:rsid w:val="00EF5A25"/>
    <w:rsid w:val="00F07099"/>
    <w:rsid w:val="00F1724E"/>
    <w:rsid w:val="00F24DA0"/>
    <w:rsid w:val="00F26E35"/>
    <w:rsid w:val="00F672A1"/>
    <w:rsid w:val="00F72C24"/>
    <w:rsid w:val="00F74FB1"/>
    <w:rsid w:val="00F75D4C"/>
    <w:rsid w:val="00F7607C"/>
    <w:rsid w:val="00F77275"/>
    <w:rsid w:val="00F77A00"/>
    <w:rsid w:val="00F863FC"/>
    <w:rsid w:val="00FB1B70"/>
    <w:rsid w:val="00FD6B81"/>
    <w:rsid w:val="00FF1377"/>
    <w:rsid w:val="00FF2838"/>
    <w:rsid w:val="00FF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F9BA"/>
  <w15:docId w15:val="{2767A1D0-ED43-4922-BE98-3D7BB27D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06F"/>
    <w:pPr>
      <w:keepNext/>
      <w:outlineLvl w:val="0"/>
    </w:pPr>
    <w:rPr>
      <w:rFonts w:ascii="Times New Roman" w:hAnsi="Times New Roman" w:cs="Times New Roman"/>
      <w:b/>
      <w:i/>
      <w:sz w:val="24"/>
      <w:szCs w:val="24"/>
    </w:rPr>
  </w:style>
  <w:style w:type="paragraph" w:styleId="Heading2">
    <w:name w:val="heading 2"/>
    <w:basedOn w:val="Normal"/>
    <w:next w:val="Normal"/>
    <w:link w:val="Heading2Char"/>
    <w:uiPriority w:val="9"/>
    <w:unhideWhenUsed/>
    <w:qFormat/>
    <w:rsid w:val="003C679C"/>
    <w:pPr>
      <w:keepNext/>
      <w:spacing w:after="0" w:line="240" w:lineRule="auto"/>
      <w:outlineLvl w:val="1"/>
    </w:pPr>
    <w:rPr>
      <w:rFonts w:ascii="Times New Roman" w:eastAsia="Times New Roman" w:hAnsi="Times New Roman" w:cs="Times New Roman"/>
      <w:b/>
      <w:i/>
      <w:sz w:val="16"/>
      <w:szCs w:val="16"/>
    </w:rPr>
  </w:style>
  <w:style w:type="paragraph" w:styleId="Heading3">
    <w:name w:val="heading 3"/>
    <w:basedOn w:val="Normal"/>
    <w:next w:val="Normal"/>
    <w:link w:val="Heading3Char"/>
    <w:uiPriority w:val="9"/>
    <w:unhideWhenUsed/>
    <w:qFormat/>
    <w:rsid w:val="009E3187"/>
    <w:pPr>
      <w:keepNext/>
      <w:jc w:val="both"/>
      <w:outlineLvl w:val="2"/>
    </w:pPr>
    <w:rPr>
      <w:rFonts w:ascii="Times New Roman" w:hAnsi="Times New Roman" w:cs="Times New Roman"/>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92C"/>
    <w:pPr>
      <w:spacing w:after="200" w:line="276" w:lineRule="auto"/>
      <w:ind w:left="720"/>
      <w:contextualSpacing/>
    </w:pPr>
  </w:style>
  <w:style w:type="character" w:styleId="Hyperlink">
    <w:name w:val="Hyperlink"/>
    <w:basedOn w:val="DefaultParagraphFont"/>
    <w:uiPriority w:val="99"/>
    <w:unhideWhenUsed/>
    <w:rsid w:val="00FF692C"/>
    <w:rPr>
      <w:color w:val="0000FF"/>
      <w:u w:val="single"/>
    </w:rPr>
  </w:style>
  <w:style w:type="character" w:customStyle="1" w:styleId="apple-converted-space">
    <w:name w:val="apple-converted-space"/>
    <w:basedOn w:val="DefaultParagraphFont"/>
    <w:rsid w:val="00FF692C"/>
  </w:style>
  <w:style w:type="character" w:customStyle="1" w:styleId="Heading1Char">
    <w:name w:val="Heading 1 Char"/>
    <w:basedOn w:val="DefaultParagraphFont"/>
    <w:link w:val="Heading1"/>
    <w:uiPriority w:val="9"/>
    <w:rsid w:val="005F006F"/>
    <w:rPr>
      <w:rFonts w:ascii="Times New Roman" w:hAnsi="Times New Roman" w:cs="Times New Roman"/>
      <w:b/>
      <w:i/>
      <w:sz w:val="24"/>
      <w:szCs w:val="24"/>
    </w:rPr>
  </w:style>
  <w:style w:type="paragraph" w:styleId="NoSpacing">
    <w:name w:val="No Spacing"/>
    <w:uiPriority w:val="1"/>
    <w:qFormat/>
    <w:rsid w:val="005F006F"/>
    <w:pPr>
      <w:spacing w:after="0" w:line="240" w:lineRule="auto"/>
    </w:pPr>
  </w:style>
  <w:style w:type="paragraph" w:styleId="BodyText">
    <w:name w:val="Body Text"/>
    <w:basedOn w:val="Normal"/>
    <w:link w:val="BodyTextChar"/>
    <w:uiPriority w:val="99"/>
    <w:unhideWhenUsed/>
    <w:rsid w:val="00A4216F"/>
    <w:pPr>
      <w:spacing w:after="0" w:line="240" w:lineRule="auto"/>
    </w:pPr>
    <w:rPr>
      <w:rFonts w:ascii="Times New Roman" w:eastAsia="Times New Roman" w:hAnsi="Times New Roman" w:cs="Times New Roman"/>
      <w:color w:val="000000"/>
      <w:sz w:val="20"/>
      <w:szCs w:val="20"/>
    </w:rPr>
  </w:style>
  <w:style w:type="character" w:customStyle="1" w:styleId="BodyTextChar">
    <w:name w:val="Body Text Char"/>
    <w:basedOn w:val="DefaultParagraphFont"/>
    <w:link w:val="BodyText"/>
    <w:uiPriority w:val="99"/>
    <w:rsid w:val="00A4216F"/>
    <w:rPr>
      <w:rFonts w:ascii="Times New Roman" w:eastAsia="Times New Roman" w:hAnsi="Times New Roman" w:cs="Times New Roman"/>
      <w:color w:val="000000"/>
      <w:sz w:val="20"/>
      <w:szCs w:val="20"/>
    </w:rPr>
  </w:style>
  <w:style w:type="character" w:styleId="FollowedHyperlink">
    <w:name w:val="FollowedHyperlink"/>
    <w:basedOn w:val="DefaultParagraphFont"/>
    <w:uiPriority w:val="99"/>
    <w:semiHidden/>
    <w:unhideWhenUsed/>
    <w:rsid w:val="00DC64B2"/>
    <w:rPr>
      <w:color w:val="954F72" w:themeColor="followedHyperlink"/>
      <w:u w:val="single"/>
    </w:rPr>
  </w:style>
  <w:style w:type="character" w:customStyle="1" w:styleId="Heading2Char">
    <w:name w:val="Heading 2 Char"/>
    <w:basedOn w:val="DefaultParagraphFont"/>
    <w:link w:val="Heading2"/>
    <w:uiPriority w:val="9"/>
    <w:rsid w:val="003C679C"/>
    <w:rPr>
      <w:rFonts w:ascii="Times New Roman" w:eastAsia="Times New Roman" w:hAnsi="Times New Roman" w:cs="Times New Roman"/>
      <w:b/>
      <w:i/>
      <w:sz w:val="16"/>
      <w:szCs w:val="16"/>
    </w:rPr>
  </w:style>
  <w:style w:type="character" w:customStyle="1" w:styleId="Heading3Char">
    <w:name w:val="Heading 3 Char"/>
    <w:basedOn w:val="DefaultParagraphFont"/>
    <w:link w:val="Heading3"/>
    <w:uiPriority w:val="9"/>
    <w:rsid w:val="009E3187"/>
    <w:rPr>
      <w:rFonts w:ascii="Times New Roman" w:hAnsi="Times New Roman" w:cs="Times New Roman"/>
      <w:b/>
      <w:i/>
      <w:sz w:val="24"/>
      <w:szCs w:val="24"/>
    </w:rPr>
  </w:style>
  <w:style w:type="character" w:customStyle="1" w:styleId="UnresolvedMention1">
    <w:name w:val="Unresolved Mention1"/>
    <w:basedOn w:val="DefaultParagraphFont"/>
    <w:uiPriority w:val="99"/>
    <w:semiHidden/>
    <w:unhideWhenUsed/>
    <w:rsid w:val="0035002B"/>
    <w:rPr>
      <w:color w:val="605E5C"/>
      <w:shd w:val="clear" w:color="auto" w:fill="E1DFDD"/>
    </w:rPr>
  </w:style>
  <w:style w:type="character" w:customStyle="1" w:styleId="UnresolvedMention2">
    <w:name w:val="Unresolved Mention2"/>
    <w:basedOn w:val="DefaultParagraphFont"/>
    <w:uiPriority w:val="99"/>
    <w:semiHidden/>
    <w:unhideWhenUsed/>
    <w:rsid w:val="00F07099"/>
    <w:rPr>
      <w:color w:val="605E5C"/>
      <w:shd w:val="clear" w:color="auto" w:fill="E1DFDD"/>
    </w:rPr>
  </w:style>
  <w:style w:type="character" w:customStyle="1" w:styleId="UnresolvedMention">
    <w:name w:val="Unresolved Mention"/>
    <w:basedOn w:val="DefaultParagraphFont"/>
    <w:uiPriority w:val="99"/>
    <w:semiHidden/>
    <w:unhideWhenUsed/>
    <w:rsid w:val="00FF1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64104">
      <w:bodyDiv w:val="1"/>
      <w:marLeft w:val="0"/>
      <w:marRight w:val="0"/>
      <w:marTop w:val="0"/>
      <w:marBottom w:val="0"/>
      <w:divBdr>
        <w:top w:val="none" w:sz="0" w:space="0" w:color="auto"/>
        <w:left w:val="none" w:sz="0" w:space="0" w:color="auto"/>
        <w:bottom w:val="none" w:sz="0" w:space="0" w:color="auto"/>
        <w:right w:val="none" w:sz="0" w:space="0" w:color="auto"/>
      </w:divBdr>
    </w:div>
    <w:div w:id="419064544">
      <w:bodyDiv w:val="1"/>
      <w:marLeft w:val="0"/>
      <w:marRight w:val="0"/>
      <w:marTop w:val="0"/>
      <w:marBottom w:val="0"/>
      <w:divBdr>
        <w:top w:val="none" w:sz="0" w:space="0" w:color="auto"/>
        <w:left w:val="none" w:sz="0" w:space="0" w:color="auto"/>
        <w:bottom w:val="none" w:sz="0" w:space="0" w:color="auto"/>
        <w:right w:val="none" w:sz="0" w:space="0" w:color="auto"/>
      </w:divBdr>
    </w:div>
    <w:div w:id="624235527">
      <w:bodyDiv w:val="1"/>
      <w:marLeft w:val="0"/>
      <w:marRight w:val="0"/>
      <w:marTop w:val="0"/>
      <w:marBottom w:val="0"/>
      <w:divBdr>
        <w:top w:val="none" w:sz="0" w:space="0" w:color="auto"/>
        <w:left w:val="none" w:sz="0" w:space="0" w:color="auto"/>
        <w:bottom w:val="none" w:sz="0" w:space="0" w:color="auto"/>
        <w:right w:val="none" w:sz="0" w:space="0" w:color="auto"/>
      </w:divBdr>
    </w:div>
    <w:div w:id="1565067836">
      <w:bodyDiv w:val="1"/>
      <w:marLeft w:val="0"/>
      <w:marRight w:val="0"/>
      <w:marTop w:val="0"/>
      <w:marBottom w:val="0"/>
      <w:divBdr>
        <w:top w:val="none" w:sz="0" w:space="0" w:color="auto"/>
        <w:left w:val="none" w:sz="0" w:space="0" w:color="auto"/>
        <w:bottom w:val="none" w:sz="0" w:space="0" w:color="auto"/>
        <w:right w:val="none" w:sz="0" w:space="0" w:color="auto"/>
      </w:divBdr>
    </w:div>
    <w:div w:id="1700428238">
      <w:bodyDiv w:val="1"/>
      <w:marLeft w:val="0"/>
      <w:marRight w:val="0"/>
      <w:marTop w:val="0"/>
      <w:marBottom w:val="0"/>
      <w:divBdr>
        <w:top w:val="none" w:sz="0" w:space="0" w:color="auto"/>
        <w:left w:val="none" w:sz="0" w:space="0" w:color="auto"/>
        <w:bottom w:val="none" w:sz="0" w:space="0" w:color="auto"/>
        <w:right w:val="none" w:sz="0" w:space="0" w:color="auto"/>
      </w:divBdr>
    </w:div>
    <w:div w:id="1765610674">
      <w:bodyDiv w:val="1"/>
      <w:marLeft w:val="0"/>
      <w:marRight w:val="0"/>
      <w:marTop w:val="0"/>
      <w:marBottom w:val="0"/>
      <w:divBdr>
        <w:top w:val="none" w:sz="0" w:space="0" w:color="auto"/>
        <w:left w:val="none" w:sz="0" w:space="0" w:color="auto"/>
        <w:bottom w:val="none" w:sz="0" w:space="0" w:color="auto"/>
        <w:right w:val="none" w:sz="0" w:space="0" w:color="auto"/>
      </w:divBdr>
    </w:div>
    <w:div w:id="1941449419">
      <w:bodyDiv w:val="1"/>
      <w:marLeft w:val="0"/>
      <w:marRight w:val="0"/>
      <w:marTop w:val="0"/>
      <w:marBottom w:val="0"/>
      <w:divBdr>
        <w:top w:val="none" w:sz="0" w:space="0" w:color="auto"/>
        <w:left w:val="none" w:sz="0" w:space="0" w:color="auto"/>
        <w:bottom w:val="none" w:sz="0" w:space="0" w:color="auto"/>
        <w:right w:val="none" w:sz="0" w:space="0" w:color="auto"/>
      </w:divBdr>
    </w:div>
    <w:div w:id="1997418724">
      <w:bodyDiv w:val="1"/>
      <w:marLeft w:val="0"/>
      <w:marRight w:val="0"/>
      <w:marTop w:val="0"/>
      <w:marBottom w:val="0"/>
      <w:divBdr>
        <w:top w:val="none" w:sz="0" w:space="0" w:color="auto"/>
        <w:left w:val="none" w:sz="0" w:space="0" w:color="auto"/>
        <w:bottom w:val="none" w:sz="0" w:space="0" w:color="auto"/>
        <w:right w:val="none" w:sz="0" w:space="0" w:color="auto"/>
      </w:divBdr>
    </w:div>
    <w:div w:id="210252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ces.wisc.edu/wp-content/uploads/sites/128/2013/08/W14_Anselin2007.pdf" TargetMode="External"/><Relationship Id="rId13" Type="http://schemas.openxmlformats.org/officeDocument/2006/relationships/hyperlink" Target="mailto:eugeneby@design.upenn.edu" TargetMode="External"/><Relationship Id="rId3" Type="http://schemas.openxmlformats.org/officeDocument/2006/relationships/settings" Target="settings.xml"/><Relationship Id="rId7" Type="http://schemas.openxmlformats.org/officeDocument/2006/relationships/hyperlink" Target="http://www.csiss.org/clearinghouse/GeoDa/geodaworkbook.pdf" TargetMode="External"/><Relationship Id="rId12" Type="http://schemas.openxmlformats.org/officeDocument/2006/relationships/hyperlink" Target="http://geodacenter.github.io/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aculty.marshall.usc.edu/gareth-james/ISL/" TargetMode="External"/><Relationship Id="rId11" Type="http://schemas.openxmlformats.org/officeDocument/2006/relationships/hyperlink" Target="https://rstudio.com/" TargetMode="External"/><Relationship Id="rId5" Type="http://schemas.openxmlformats.org/officeDocument/2006/relationships/hyperlink" Target="mailto:eugeneby@design.upenn.edu" TargetMode="External"/><Relationship Id="rId15" Type="http://schemas.openxmlformats.org/officeDocument/2006/relationships/hyperlink" Target="mailto:annzhang@design.upenn.edu" TargetMode="Externa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onepager.togaware.com/" TargetMode="External"/><Relationship Id="rId14" Type="http://schemas.openxmlformats.org/officeDocument/2006/relationships/hyperlink" Target="https://provost.upenn.edu/policies/pennbook/2013/02/13/code-of-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5</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Eugene Brusilovskiy</dc:creator>
  <cp:lastModifiedBy>Eugene Brusilovskiy</cp:lastModifiedBy>
  <cp:revision>15</cp:revision>
  <cp:lastPrinted>2017-08-29T17:50:00Z</cp:lastPrinted>
  <dcterms:created xsi:type="dcterms:W3CDTF">2022-08-03T15:18:00Z</dcterms:created>
  <dcterms:modified xsi:type="dcterms:W3CDTF">2023-07-20T16:13:00Z</dcterms:modified>
</cp:coreProperties>
</file>