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700A" w14:textId="685849B1" w:rsidR="006F1FE7" w:rsidRDefault="0011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the example where we looked to see whether age predicted the vocabulary of children. In that example, there were n=10 children, whose average age was 5 years. The data are copied below.</w:t>
      </w:r>
    </w:p>
    <w:tbl>
      <w:tblPr>
        <w:tblW w:w="3870" w:type="dxa"/>
        <w:tblLook w:val="04A0" w:firstRow="1" w:lastRow="0" w:firstColumn="1" w:lastColumn="0" w:noHBand="0" w:noVBand="1"/>
      </w:tblPr>
      <w:tblGrid>
        <w:gridCol w:w="1170"/>
        <w:gridCol w:w="1260"/>
        <w:gridCol w:w="1440"/>
      </w:tblGrid>
      <w:tr w:rsidR="00111A2D" w:rsidRPr="00111A2D" w14:paraId="4F6109D6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ADE8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Person #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7553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Child 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B50A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Vocabulary</w:t>
            </w:r>
          </w:p>
        </w:tc>
      </w:tr>
      <w:tr w:rsidR="00111A2D" w:rsidRPr="00111A2D" w14:paraId="2466D691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4257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D726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BAF3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2800</w:t>
            </w:r>
          </w:p>
        </w:tc>
      </w:tr>
      <w:tr w:rsidR="00111A2D" w:rsidRPr="00111A2D" w14:paraId="02F43B68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4DCC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4BC6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BB67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</w:tr>
      <w:tr w:rsidR="00111A2D" w:rsidRPr="00111A2D" w14:paraId="3F6E9860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C837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D21B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2469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  <w:tr w:rsidR="00111A2D" w:rsidRPr="00111A2D" w14:paraId="37EBC5B8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789D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DB6D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CDDF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1700</w:t>
            </w:r>
          </w:p>
        </w:tc>
      </w:tr>
      <w:tr w:rsidR="00111A2D" w:rsidRPr="00111A2D" w14:paraId="716B193C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F849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FD8E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264D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</w:tr>
      <w:tr w:rsidR="00111A2D" w:rsidRPr="00111A2D" w14:paraId="5A5B8C69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F4A7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8D32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B1E5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1800</w:t>
            </w:r>
          </w:p>
        </w:tc>
      </w:tr>
      <w:tr w:rsidR="00111A2D" w:rsidRPr="00111A2D" w14:paraId="0231599A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7968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356B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0AE8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</w:tr>
      <w:tr w:rsidR="00111A2D" w:rsidRPr="00111A2D" w14:paraId="07C6A2C4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0AF7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6B0A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5027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</w:tr>
      <w:tr w:rsidR="00111A2D" w:rsidRPr="00111A2D" w14:paraId="16E8AF76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EE53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DE09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F115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</w:tr>
      <w:tr w:rsidR="00111A2D" w:rsidRPr="00111A2D" w14:paraId="071C25FE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00CDE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A9A08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408A2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</w:tr>
      <w:tr w:rsidR="00111A2D" w:rsidRPr="00111A2D" w14:paraId="5BFF8F8D" w14:textId="77777777" w:rsidTr="00111A2D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2D68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C818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2E56" w14:textId="77777777" w:rsidR="00111A2D" w:rsidRPr="00111A2D" w:rsidRDefault="00111A2D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1530</w:t>
            </w:r>
          </w:p>
        </w:tc>
      </w:tr>
    </w:tbl>
    <w:p w14:paraId="5E07EC4E" w14:textId="5CC97BBD" w:rsidR="00111A2D" w:rsidRDefault="00111A2D" w:rsidP="00257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3D02B" w14:textId="77777777" w:rsidR="00111A2D" w:rsidRDefault="0011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regress vocabulary on age, we get the following results:</w:t>
      </w:r>
    </w:p>
    <w:tbl>
      <w:tblPr>
        <w:tblW w:w="4827" w:type="dxa"/>
        <w:tblLook w:val="04A0" w:firstRow="1" w:lastRow="0" w:firstColumn="1" w:lastColumn="0" w:noHBand="0" w:noVBand="1"/>
      </w:tblPr>
      <w:tblGrid>
        <w:gridCol w:w="1229"/>
        <w:gridCol w:w="1123"/>
        <w:gridCol w:w="1116"/>
        <w:gridCol w:w="1116"/>
        <w:gridCol w:w="1236"/>
      </w:tblGrid>
      <w:tr w:rsidR="00111A2D" w:rsidRPr="00111A2D" w14:paraId="015AE3D1" w14:textId="77777777" w:rsidTr="00111A2D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D099" w14:textId="77777777" w:rsidR="00111A2D" w:rsidRPr="00111A2D" w:rsidRDefault="00111A2D" w:rsidP="00111A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424A" w14:textId="77777777" w:rsidR="00111A2D" w:rsidRPr="00111A2D" w:rsidRDefault="00111A2D" w:rsidP="00111A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0061" w14:textId="77777777" w:rsidR="00111A2D" w:rsidRPr="00111A2D" w:rsidRDefault="00111A2D" w:rsidP="00111A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4782" w14:textId="77777777" w:rsidR="00111A2D" w:rsidRPr="00111A2D" w:rsidRDefault="00111A2D" w:rsidP="00111A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F789" w14:textId="77777777" w:rsidR="00111A2D" w:rsidRPr="00111A2D" w:rsidRDefault="00111A2D" w:rsidP="00111A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11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</w:t>
            </w:r>
            <w:proofErr w:type="spellEnd"/>
            <w:r w:rsidRPr="00111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(&gt;|t|)</w:t>
            </w:r>
          </w:p>
        </w:tc>
      </w:tr>
      <w:tr w:rsidR="00111A2D" w:rsidRPr="00111A2D" w14:paraId="4CD4B57D" w14:textId="77777777" w:rsidTr="00111A2D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8060" w14:textId="77777777" w:rsidR="00111A2D" w:rsidRPr="00111A2D" w:rsidRDefault="00111A2D" w:rsidP="00111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A63E" w14:textId="77777777" w:rsidR="00111A2D" w:rsidRPr="00111A2D" w:rsidRDefault="00111A2D" w:rsidP="00111A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-336.667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3C74" w14:textId="77777777" w:rsidR="00111A2D" w:rsidRPr="00111A2D" w:rsidRDefault="00111A2D" w:rsidP="00111A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152.6252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F882" w14:textId="77777777" w:rsidR="00111A2D" w:rsidRPr="00111A2D" w:rsidRDefault="00111A2D" w:rsidP="00111A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-2.20584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648F" w14:textId="77777777" w:rsidR="00111A2D" w:rsidRPr="00111A2D" w:rsidRDefault="00111A2D" w:rsidP="00111A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0.058459</w:t>
            </w:r>
          </w:p>
        </w:tc>
      </w:tr>
      <w:tr w:rsidR="00111A2D" w:rsidRPr="00111A2D" w14:paraId="3BE9D3F4" w14:textId="77777777" w:rsidTr="00111A2D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59B3" w14:textId="77777777" w:rsidR="00111A2D" w:rsidRPr="00111A2D" w:rsidRDefault="00111A2D" w:rsidP="00111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E0FA" w14:textId="77777777" w:rsidR="00111A2D" w:rsidRPr="00111A2D" w:rsidRDefault="00111A2D" w:rsidP="00111A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373.3333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8C18" w14:textId="77777777" w:rsidR="00111A2D" w:rsidRPr="00111A2D" w:rsidRDefault="00111A2D" w:rsidP="00111A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28.84345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542E" w14:textId="77777777" w:rsidR="00111A2D" w:rsidRPr="00111A2D" w:rsidRDefault="00111A2D" w:rsidP="00111A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12.94344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2BEC" w14:textId="7EAD745F" w:rsidR="00111A2D" w:rsidRPr="00111A2D" w:rsidRDefault="00111A2D" w:rsidP="00111A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0.0000012</w:t>
            </w:r>
          </w:p>
        </w:tc>
      </w:tr>
    </w:tbl>
    <w:p w14:paraId="389CE3E4" w14:textId="5F566DC0" w:rsidR="00111A2D" w:rsidRDefault="00111A2D">
      <w:pPr>
        <w:rPr>
          <w:rFonts w:ascii="Times New Roman" w:hAnsi="Times New Roman" w:cs="Times New Roman"/>
          <w:sz w:val="24"/>
          <w:szCs w:val="24"/>
        </w:rPr>
      </w:pPr>
    </w:p>
    <w:p w14:paraId="487C7531" w14:textId="658B2895" w:rsidR="002572E5" w:rsidRDefault="0011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the </w:t>
      </w:r>
      <w:r w:rsidR="00104AC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ntercept is interpreted as the</w:t>
      </w:r>
      <w:r w:rsidR="00B238C5">
        <w:rPr>
          <w:rFonts w:ascii="Times New Roman" w:hAnsi="Times New Roman" w:cs="Times New Roman"/>
          <w:sz w:val="24"/>
          <w:szCs w:val="24"/>
        </w:rPr>
        <w:t xml:space="preserve"> estimated</w:t>
      </w:r>
      <w:r>
        <w:rPr>
          <w:rFonts w:ascii="Times New Roman" w:hAnsi="Times New Roman" w:cs="Times New Roman"/>
          <w:sz w:val="24"/>
          <w:szCs w:val="24"/>
        </w:rPr>
        <w:t xml:space="preserve"> value of vocabulary when the age of the child is 0. In other words, this model predicts an average 0</w:t>
      </w:r>
      <w:r w:rsidR="002572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year</w:t>
      </w:r>
      <w:r w:rsidR="002572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old to know -336.667 words (which is obviously nonsense).</w:t>
      </w:r>
      <w:r w:rsidR="002572E5">
        <w:rPr>
          <w:rFonts w:ascii="Times New Roman" w:hAnsi="Times New Roman" w:cs="Times New Roman"/>
          <w:sz w:val="24"/>
          <w:szCs w:val="24"/>
        </w:rPr>
        <w:t xml:space="preserve"> But the equation of the predicted regression line is:</w:t>
      </w:r>
    </w:p>
    <w:p w14:paraId="1830A753" w14:textId="77777777" w:rsidR="002572E5" w:rsidRDefault="002572E5" w:rsidP="002572E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or     </w:t>
      </w:r>
    </w:p>
    <w:p w14:paraId="2CDEF7C1" w14:textId="60542C34" w:rsidR="002572E5" w:rsidRDefault="002572E5" w:rsidP="002572E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Vocabulary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- 336.667+373.3333∙Age</m:t>
          </m:r>
        </m:oMath>
      </m:oMathPara>
    </w:p>
    <w:p w14:paraId="31F20122" w14:textId="646A9D04" w:rsidR="00111A2D" w:rsidRDefault="0011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would happen if we were to </w:t>
      </w:r>
      <w:r w:rsidR="002572E5">
        <w:rPr>
          <w:rFonts w:ascii="Times New Roman" w:hAnsi="Times New Roman" w:cs="Times New Roman"/>
          <w:sz w:val="24"/>
          <w:szCs w:val="24"/>
        </w:rPr>
        <w:t xml:space="preserve">instead regress vocabulary on </w:t>
      </w:r>
      <w:r w:rsidR="002572E5">
        <w:rPr>
          <w:rFonts w:ascii="Times New Roman" w:hAnsi="Times New Roman" w:cs="Times New Roman"/>
          <w:i/>
          <w:iCs/>
          <w:sz w:val="24"/>
          <w:szCs w:val="24"/>
        </w:rPr>
        <w:t>centered</w:t>
      </w:r>
      <w:r w:rsidR="002572E5">
        <w:rPr>
          <w:rFonts w:ascii="Times New Roman" w:hAnsi="Times New Roman" w:cs="Times New Roman"/>
          <w:sz w:val="24"/>
          <w:szCs w:val="24"/>
        </w:rPr>
        <w:t xml:space="preserve"> age? Centering the </w:t>
      </w:r>
      <w:r w:rsidR="002572E5" w:rsidRPr="002572E5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2572E5">
        <w:rPr>
          <w:rFonts w:ascii="Times New Roman" w:hAnsi="Times New Roman" w:cs="Times New Roman"/>
          <w:sz w:val="24"/>
          <w:szCs w:val="24"/>
        </w:rPr>
        <w:t xml:space="preserve"> variable would </w:t>
      </w:r>
      <w:r w:rsidR="002572E5" w:rsidRPr="002572E5">
        <w:rPr>
          <w:rFonts w:ascii="Times New Roman" w:hAnsi="Times New Roman" w:cs="Times New Roman"/>
          <w:sz w:val="24"/>
          <w:szCs w:val="24"/>
        </w:rPr>
        <w:t>involve</w:t>
      </w:r>
      <w:r w:rsidR="002572E5">
        <w:rPr>
          <w:rFonts w:ascii="Times New Roman" w:hAnsi="Times New Roman" w:cs="Times New Roman"/>
          <w:sz w:val="24"/>
          <w:szCs w:val="24"/>
        </w:rPr>
        <w:t xml:space="preserve"> us subtracting the average age (5) from each child’s age, as</w:t>
      </w:r>
      <w:r w:rsidR="00104AC3">
        <w:rPr>
          <w:rFonts w:ascii="Times New Roman" w:hAnsi="Times New Roman" w:cs="Times New Roman"/>
          <w:sz w:val="24"/>
          <w:szCs w:val="24"/>
        </w:rPr>
        <w:t xml:space="preserve"> is</w:t>
      </w:r>
      <w:r w:rsidR="002572E5">
        <w:rPr>
          <w:rFonts w:ascii="Times New Roman" w:hAnsi="Times New Roman" w:cs="Times New Roman"/>
          <w:sz w:val="24"/>
          <w:szCs w:val="24"/>
        </w:rPr>
        <w:t xml:space="preserve"> done below: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1260"/>
        <w:gridCol w:w="729"/>
        <w:gridCol w:w="1791"/>
        <w:gridCol w:w="1416"/>
      </w:tblGrid>
      <w:tr w:rsidR="002572E5" w:rsidRPr="002572E5" w14:paraId="64A06FC7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A45A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Person #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ED4F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B6A8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Centered Age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2566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Vocabulary</w:t>
            </w:r>
          </w:p>
        </w:tc>
      </w:tr>
      <w:tr w:rsidR="002572E5" w:rsidRPr="002572E5" w14:paraId="1DCE1523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0833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7462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7DCA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6BFA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2800</w:t>
            </w:r>
          </w:p>
        </w:tc>
      </w:tr>
      <w:tr w:rsidR="002572E5" w:rsidRPr="002572E5" w14:paraId="10B3AB96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A5DA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5045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4A20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660B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</w:tr>
      <w:tr w:rsidR="002572E5" w:rsidRPr="002572E5" w14:paraId="33C92DFB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4912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1E7F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9146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31E6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  <w:tr w:rsidR="002572E5" w:rsidRPr="002572E5" w14:paraId="283C786B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BF8A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E44E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4FA3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0F1C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1700</w:t>
            </w:r>
          </w:p>
        </w:tc>
      </w:tr>
      <w:tr w:rsidR="002572E5" w:rsidRPr="002572E5" w14:paraId="3E86CA84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7325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16DB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7CD1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2CAD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</w:tr>
      <w:tr w:rsidR="002572E5" w:rsidRPr="002572E5" w14:paraId="0A1BE9C5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0E18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92AD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B62A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2F63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1800</w:t>
            </w:r>
          </w:p>
        </w:tc>
      </w:tr>
      <w:tr w:rsidR="002572E5" w:rsidRPr="002572E5" w14:paraId="45082837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E755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8DA2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4D1B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C2B4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</w:tr>
      <w:tr w:rsidR="002572E5" w:rsidRPr="002572E5" w14:paraId="2287ACD9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A1FE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6936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1196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8095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</w:tr>
      <w:tr w:rsidR="002572E5" w:rsidRPr="002572E5" w14:paraId="714C3800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B6B5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083B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AE67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7FA1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</w:tr>
      <w:tr w:rsidR="002572E5" w:rsidRPr="002572E5" w14:paraId="2196FE09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D433A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8B8D9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84030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345BC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</w:tr>
      <w:tr w:rsidR="002572E5" w:rsidRPr="002572E5" w14:paraId="4A3286C0" w14:textId="77777777" w:rsidTr="002572E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76B6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FCFB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135B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72A8" w14:textId="77777777" w:rsidR="002572E5" w:rsidRPr="002572E5" w:rsidRDefault="002572E5" w:rsidP="0025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1530</w:t>
            </w:r>
          </w:p>
        </w:tc>
      </w:tr>
    </w:tbl>
    <w:p w14:paraId="7A8FEE1A" w14:textId="2058A3B0" w:rsidR="002572E5" w:rsidRDefault="0025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regression results are below:</w:t>
      </w:r>
    </w:p>
    <w:tbl>
      <w:tblPr>
        <w:tblW w:w="5338" w:type="dxa"/>
        <w:tblLook w:val="04A0" w:firstRow="1" w:lastRow="0" w:firstColumn="1" w:lastColumn="0" w:noHBand="0" w:noVBand="1"/>
      </w:tblPr>
      <w:tblGrid>
        <w:gridCol w:w="1483"/>
        <w:gridCol w:w="1123"/>
        <w:gridCol w:w="1116"/>
        <w:gridCol w:w="1116"/>
        <w:gridCol w:w="1260"/>
      </w:tblGrid>
      <w:tr w:rsidR="002572E5" w:rsidRPr="002572E5" w14:paraId="06A06D93" w14:textId="77777777" w:rsidTr="002572E5">
        <w:trPr>
          <w:trHeight w:val="300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5B30" w14:textId="77777777" w:rsidR="002572E5" w:rsidRPr="002572E5" w:rsidRDefault="002572E5" w:rsidP="002572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377F" w14:textId="77777777" w:rsidR="002572E5" w:rsidRPr="002572E5" w:rsidRDefault="002572E5" w:rsidP="002572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F508" w14:textId="77777777" w:rsidR="002572E5" w:rsidRPr="002572E5" w:rsidRDefault="002572E5" w:rsidP="002572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EAFB" w14:textId="77777777" w:rsidR="002572E5" w:rsidRPr="002572E5" w:rsidRDefault="002572E5" w:rsidP="002572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value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6610" w14:textId="77777777" w:rsidR="002572E5" w:rsidRPr="002572E5" w:rsidRDefault="002572E5" w:rsidP="002572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7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</w:t>
            </w:r>
            <w:proofErr w:type="spellEnd"/>
            <w:r w:rsidRPr="00257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(&gt;|t|)</w:t>
            </w:r>
          </w:p>
        </w:tc>
      </w:tr>
      <w:tr w:rsidR="002572E5" w:rsidRPr="002572E5" w14:paraId="15491201" w14:textId="77777777" w:rsidTr="002572E5">
        <w:trPr>
          <w:trHeight w:val="300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5A52" w14:textId="77777777" w:rsidR="002572E5" w:rsidRPr="002572E5" w:rsidRDefault="002572E5" w:rsidP="00257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E54A" w14:textId="77777777" w:rsidR="002572E5" w:rsidRPr="002572E5" w:rsidRDefault="002572E5" w:rsidP="00257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1821" w14:textId="77777777" w:rsidR="002572E5" w:rsidRPr="002572E5" w:rsidRDefault="002572E5" w:rsidP="00257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49.95832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986F" w14:textId="77777777" w:rsidR="002572E5" w:rsidRPr="002572E5" w:rsidRDefault="002572E5" w:rsidP="00257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30.62553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AA45" w14:textId="2211C757" w:rsidR="002572E5" w:rsidRPr="002572E5" w:rsidRDefault="00B238C5" w:rsidP="00257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38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</w:t>
            </w:r>
          </w:p>
        </w:tc>
      </w:tr>
      <w:tr w:rsidR="002572E5" w:rsidRPr="002572E5" w14:paraId="0CC12AE5" w14:textId="77777777" w:rsidTr="002572E5">
        <w:trPr>
          <w:trHeight w:val="300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6A49" w14:textId="77777777" w:rsidR="002572E5" w:rsidRPr="002572E5" w:rsidRDefault="002572E5" w:rsidP="00257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CenteredAge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5A7" w14:textId="77777777" w:rsidR="002572E5" w:rsidRPr="002572E5" w:rsidRDefault="002572E5" w:rsidP="00257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373.3333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3E48" w14:textId="77777777" w:rsidR="002572E5" w:rsidRPr="002572E5" w:rsidRDefault="002572E5" w:rsidP="00257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28.84345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1850" w14:textId="77777777" w:rsidR="002572E5" w:rsidRPr="002572E5" w:rsidRDefault="002572E5" w:rsidP="00257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72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12.94344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8BD5" w14:textId="3AA95740" w:rsidR="002572E5" w:rsidRPr="002572E5" w:rsidRDefault="00B238C5" w:rsidP="00257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38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0.0000012</w:t>
            </w:r>
          </w:p>
        </w:tc>
      </w:tr>
    </w:tbl>
    <w:p w14:paraId="038C5C40" w14:textId="0D850A85" w:rsidR="002572E5" w:rsidRDefault="002572E5">
      <w:pPr>
        <w:rPr>
          <w:rFonts w:ascii="Times New Roman" w:hAnsi="Times New Roman" w:cs="Times New Roman"/>
          <w:sz w:val="24"/>
          <w:szCs w:val="24"/>
        </w:rPr>
      </w:pPr>
    </w:p>
    <w:p w14:paraId="114FE58E" w14:textId="4675217B" w:rsidR="00B238C5" w:rsidRDefault="00B238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that the slope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remains the same as in the </w:t>
      </w:r>
      <w:r w:rsidR="00104AC3">
        <w:rPr>
          <w:rFonts w:ascii="Times New Roman" w:eastAsiaTheme="minorEastAsia" w:hAnsi="Times New Roman" w:cs="Times New Roman"/>
          <w:sz w:val="24"/>
          <w:szCs w:val="24"/>
        </w:rPr>
        <w:t xml:space="preserve">first </w:t>
      </w:r>
      <w:r>
        <w:rPr>
          <w:rFonts w:ascii="Times New Roman" w:eastAsiaTheme="minorEastAsia" w:hAnsi="Times New Roman" w:cs="Times New Roman"/>
          <w:sz w:val="24"/>
          <w:szCs w:val="24"/>
        </w:rPr>
        <w:t>regression, but the y-intercept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as well as its significance, are completely different. The Intercept term is now interpreted as the predicted value of vocabulary when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centered 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0 – which is what happens when the original age variable is 5. In other words, on average, 5-year-olds are estimated to have a vocabulary of 1530 words. Furthermore, 1530 is significantly different from 0, as we can see by looking at the p-value. This</w:t>
      </w:r>
      <w:r w:rsidR="00104AC3">
        <w:rPr>
          <w:rFonts w:ascii="Times New Roman" w:eastAsiaTheme="minorEastAsia" w:hAnsi="Times New Roman" w:cs="Times New Roman"/>
          <w:sz w:val="24"/>
          <w:szCs w:val="24"/>
        </w:rPr>
        <w:t xml:space="preserve"> output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makes much more sense than the predicted vocabulary of 0-year-olds. Here, the equation of the regression line is </w:t>
      </w:r>
    </w:p>
    <w:p w14:paraId="5DBC752F" w14:textId="77777777" w:rsidR="00B238C5" w:rsidRDefault="00B238C5" w:rsidP="00B238C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or     </w:t>
      </w:r>
    </w:p>
    <w:p w14:paraId="21E872CE" w14:textId="2288B644" w:rsidR="00B238C5" w:rsidRDefault="00B238C5" w:rsidP="00B238C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Vocabulary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1530</m:t>
          </m:r>
          <m:r>
            <w:rPr>
              <w:rFonts w:ascii="Cambria Math" w:hAnsi="Cambria Math" w:cs="Times New Roman"/>
              <w:sz w:val="24"/>
              <w:szCs w:val="24"/>
            </w:rPr>
            <m:t>+373.3333∙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Centered </m:t>
          </m:r>
          <m:r>
            <w:rPr>
              <w:rFonts w:ascii="Cambria Math" w:hAnsi="Cambria Math" w:cs="Times New Roman"/>
              <w:sz w:val="24"/>
              <w:szCs w:val="24"/>
            </w:rPr>
            <m:t>Age</m:t>
          </m:r>
        </m:oMath>
      </m:oMathPara>
    </w:p>
    <w:p w14:paraId="06E68179" w14:textId="0B100BD2" w:rsidR="00173621" w:rsidRDefault="001736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What if we wanted to use our </w:t>
      </w:r>
      <w:r w:rsidR="000B1F16">
        <w:rPr>
          <w:rFonts w:ascii="Times New Roman" w:eastAsiaTheme="minorEastAsia" w:hAnsi="Times New Roman" w:cs="Times New Roman"/>
          <w:sz w:val="24"/>
          <w:szCs w:val="24"/>
        </w:rPr>
        <w:t xml:space="preserve">regression models to predict the vocabulary of a </w:t>
      </w:r>
      <w:proofErr w:type="gramStart"/>
      <w:r w:rsidR="000B1F16">
        <w:rPr>
          <w:rFonts w:ascii="Times New Roman" w:eastAsiaTheme="minorEastAsia" w:hAnsi="Times New Roman" w:cs="Times New Roman"/>
          <w:sz w:val="24"/>
          <w:szCs w:val="24"/>
        </w:rPr>
        <w:t>7-year old</w:t>
      </w:r>
      <w:proofErr w:type="gramEnd"/>
      <w:r w:rsidR="000B1F16">
        <w:rPr>
          <w:rFonts w:ascii="Times New Roman" w:eastAsiaTheme="minorEastAsia" w:hAnsi="Times New Roman" w:cs="Times New Roman"/>
          <w:sz w:val="24"/>
          <w:szCs w:val="24"/>
        </w:rPr>
        <w:t xml:space="preserve">? In the original regression, where age has not been centered, we can do this by plugging in age = 7 into the regression equation to get </w:t>
      </w:r>
    </w:p>
    <w:p w14:paraId="75C12147" w14:textId="640DB135" w:rsidR="000B1F16" w:rsidRDefault="000B1F16" w:rsidP="000B1F1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Vocabulary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- 336.667+373.3333∙</m:t>
        </m:r>
        <m:r>
          <w:rPr>
            <w:rFonts w:ascii="Cambria Math" w:hAnsi="Cambria Math" w:cs="Times New Roman"/>
            <w:sz w:val="24"/>
            <w:szCs w:val="24"/>
          </w:rPr>
          <m:t>7</m:t>
        </m:r>
        <m:r>
          <w:rPr>
            <w:rFonts w:ascii="Cambria Math" w:eastAsiaTheme="minorEastAsia" w:hAnsi="Cambria Math" w:cs="Times New Roman"/>
            <w:sz w:val="24"/>
            <w:szCs w:val="24"/>
          </w:rPr>
          <m:t>=2277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words.</w:t>
      </w:r>
    </w:p>
    <w:p w14:paraId="7C543802" w14:textId="6B5E8C0D" w:rsidR="000B1F16" w:rsidRDefault="000B1F16" w:rsidP="000B1F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the second regression, where age has been centered, we first calculated centered age when age is 7, which is simply 7 - 5 = 2. We then plug in 2 into the regression equation to get</w:t>
      </w:r>
    </w:p>
    <w:p w14:paraId="33B267FC" w14:textId="697F90C4" w:rsidR="000B1F16" w:rsidRDefault="000B1F16" w:rsidP="000B1F16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Vocabulary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1530+373.3333∙</m:t>
        </m:r>
        <m:r>
          <w:rPr>
            <w:rFonts w:ascii="Cambria Math" w:hAnsi="Cambria Math" w:cs="Times New Roman"/>
            <w:sz w:val="24"/>
            <w:szCs w:val="24"/>
          </w:rPr>
          <m:t>2=2277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words.</w:t>
      </w:r>
    </w:p>
    <w:p w14:paraId="1000E0E4" w14:textId="638F2F46" w:rsidR="000B1F16" w:rsidRPr="000B1F16" w:rsidRDefault="000B1F1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predicted values of the dependent variable, as well as all model diagnostics (e.g., R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 remain the same regardless of centering.</w:t>
      </w:r>
    </w:p>
    <w:p w14:paraId="1F82BE09" w14:textId="4ABB56E1" w:rsidR="000B1F16" w:rsidRDefault="000B1F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also look at the scatter plots below. The second scatter plot simply shifts everything in the first by 5 units to the left (which is exactly what centering is). </w:t>
      </w:r>
    </w:p>
    <w:p w14:paraId="6920918F" w14:textId="35FEBB25" w:rsidR="000B1F16" w:rsidRPr="000B1F16" w:rsidRDefault="001736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F3A3F8" wp14:editId="19D6A2F9">
            <wp:extent cx="3381375" cy="27336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E9172E-B607-4971-AEDE-13B77E413A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238C5" w:rsidRPr="00B238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5C1DE7" wp14:editId="1DF75EDB">
            <wp:extent cx="3390900" cy="27336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3E9172E-B607-4971-AEDE-13B77E413A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B1F16" w:rsidRPr="000B1F16" w:rsidSect="002572E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A8A2B" w14:textId="77777777" w:rsidR="00611C29" w:rsidRDefault="00611C29" w:rsidP="00111A2D">
      <w:pPr>
        <w:spacing w:after="0" w:line="240" w:lineRule="auto"/>
      </w:pPr>
      <w:r>
        <w:separator/>
      </w:r>
    </w:p>
  </w:endnote>
  <w:endnote w:type="continuationSeparator" w:id="0">
    <w:p w14:paraId="041605F1" w14:textId="77777777" w:rsidR="00611C29" w:rsidRDefault="00611C29" w:rsidP="0011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22294" w14:textId="77777777" w:rsidR="00611C29" w:rsidRDefault="00611C29" w:rsidP="00111A2D">
      <w:pPr>
        <w:spacing w:after="0" w:line="240" w:lineRule="auto"/>
      </w:pPr>
      <w:r>
        <w:separator/>
      </w:r>
    </w:p>
  </w:footnote>
  <w:footnote w:type="continuationSeparator" w:id="0">
    <w:p w14:paraId="3B43FE52" w14:textId="77777777" w:rsidR="00611C29" w:rsidRDefault="00611C29" w:rsidP="00111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1A57D" w14:textId="28594D16" w:rsidR="00111A2D" w:rsidRPr="00353B01" w:rsidRDefault="00111A2D" w:rsidP="00111A2D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CPLN 671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i/>
        <w:sz w:val="24"/>
        <w:szCs w:val="24"/>
      </w:rPr>
      <w:t>Centering the Predictor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353B01">
      <w:rPr>
        <w:rFonts w:ascii="Times New Roman" w:hAnsi="Times New Roman" w:cs="Times New Roman"/>
        <w:i/>
        <w:sz w:val="24"/>
        <w:szCs w:val="24"/>
      </w:rPr>
      <w:t>Brusilovskiy</w:t>
    </w:r>
  </w:p>
  <w:p w14:paraId="1F55417C" w14:textId="07327F13" w:rsidR="00111A2D" w:rsidRPr="00111A2D" w:rsidRDefault="00111A2D" w:rsidP="00111A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F1"/>
    <w:rsid w:val="000B1F16"/>
    <w:rsid w:val="00104AC3"/>
    <w:rsid w:val="00111A2D"/>
    <w:rsid w:val="00173621"/>
    <w:rsid w:val="002572E5"/>
    <w:rsid w:val="00611C29"/>
    <w:rsid w:val="006F1FE7"/>
    <w:rsid w:val="00B238C5"/>
    <w:rsid w:val="00C5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4826"/>
  <w15:chartTrackingRefBased/>
  <w15:docId w15:val="{C0DE44DE-ADC6-4FB8-8317-9FAD89D8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2D"/>
  </w:style>
  <w:style w:type="paragraph" w:styleId="Footer">
    <w:name w:val="footer"/>
    <w:basedOn w:val="Normal"/>
    <w:link w:val="FooterChar"/>
    <w:uiPriority w:val="99"/>
    <w:unhideWhenUsed/>
    <w:rsid w:val="00111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2D"/>
  </w:style>
  <w:style w:type="character" w:styleId="PlaceholderText">
    <w:name w:val="Placeholder Text"/>
    <w:basedOn w:val="DefaultParagraphFont"/>
    <w:uiPriority w:val="99"/>
    <w:semiHidden/>
    <w:rsid w:val="002572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ropbox\Documents\Work%20and%20School\Teaching\CPLN%20671%20-%20Statistics%20and%20Data%20Mining\Data\Lecture%204%20and%205%20-%20R\Age%20-%20Vocabulary%20Exampl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ropbox\Documents\Work%20and%20School\Teaching\CPLN%20671%20-%20Statistics%20and%20Data%20Mining\Data\Lecture%204%20and%205%20-%20R\Age%20-%20Vocabulary%20Exampl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Vocabulary by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'Age - Vocabulary Example'!$D$1</c:f>
              <c:strCache>
                <c:ptCount val="1"/>
                <c:pt idx="0">
                  <c:v>Vocabulary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'Age - Vocabulary Example'!$B$2:$B$12</c:f>
              <c:numCache>
                <c:formatCode>General</c:formatCode>
                <c:ptCount val="11"/>
                <c:pt idx="0">
                  <c:v>8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6</c:v>
                </c:pt>
                <c:pt idx="6">
                  <c:v>2</c:v>
                </c:pt>
                <c:pt idx="7">
                  <c:v>0</c:v>
                </c:pt>
                <c:pt idx="8">
                  <c:v>7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'Age - Vocabulary Example'!$D$2:$D$12</c:f>
              <c:numCache>
                <c:formatCode>General</c:formatCode>
                <c:ptCount val="11"/>
                <c:pt idx="0">
                  <c:v>2800</c:v>
                </c:pt>
                <c:pt idx="1">
                  <c:v>800</c:v>
                </c:pt>
                <c:pt idx="2">
                  <c:v>1200</c:v>
                </c:pt>
                <c:pt idx="3">
                  <c:v>1700</c:v>
                </c:pt>
                <c:pt idx="4">
                  <c:v>1600</c:v>
                </c:pt>
                <c:pt idx="5">
                  <c:v>1800</c:v>
                </c:pt>
                <c:pt idx="6">
                  <c:v>300</c:v>
                </c:pt>
                <c:pt idx="8">
                  <c:v>2200</c:v>
                </c:pt>
                <c:pt idx="9">
                  <c:v>1300</c:v>
                </c:pt>
                <c:pt idx="10">
                  <c:v>1600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5A-4CA5-9581-7F26FA3083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6364224"/>
        <c:axId val="1476370464"/>
      </c:scatterChart>
      <c:valAx>
        <c:axId val="1476364224"/>
        <c:scaling>
          <c:orientation val="minMax"/>
          <c:max val="8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370464"/>
        <c:crossesAt val="-500"/>
        <c:crossBetween val="midCat"/>
      </c:valAx>
      <c:valAx>
        <c:axId val="147637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Vocabulary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36422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Vocabulary by Centered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'Age - Vocabulary Example'!$D$1</c:f>
              <c:strCache>
                <c:ptCount val="1"/>
                <c:pt idx="0">
                  <c:v>Vocabulary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'Age - Vocabulary Example'!$C$2:$C$12</c:f>
              <c:numCache>
                <c:formatCode>General</c:formatCode>
                <c:ptCount val="11"/>
                <c:pt idx="0">
                  <c:v>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-3</c:v>
                </c:pt>
                <c:pt idx="7">
                  <c:v>-5</c:v>
                </c:pt>
                <c:pt idx="8">
                  <c:v>2</c:v>
                </c:pt>
                <c:pt idx="9">
                  <c:v>-1</c:v>
                </c:pt>
                <c:pt idx="10">
                  <c:v>0</c:v>
                </c:pt>
              </c:numCache>
            </c:numRef>
          </c:xVal>
          <c:yVal>
            <c:numRef>
              <c:f>'Age - Vocabulary Example'!$D$2:$D$12</c:f>
              <c:numCache>
                <c:formatCode>General</c:formatCode>
                <c:ptCount val="11"/>
                <c:pt idx="0">
                  <c:v>2800</c:v>
                </c:pt>
                <c:pt idx="1">
                  <c:v>800</c:v>
                </c:pt>
                <c:pt idx="2">
                  <c:v>1200</c:v>
                </c:pt>
                <c:pt idx="3">
                  <c:v>1700</c:v>
                </c:pt>
                <c:pt idx="4">
                  <c:v>1600</c:v>
                </c:pt>
                <c:pt idx="5">
                  <c:v>1800</c:v>
                </c:pt>
                <c:pt idx="6">
                  <c:v>300</c:v>
                </c:pt>
                <c:pt idx="8">
                  <c:v>2200</c:v>
                </c:pt>
                <c:pt idx="9">
                  <c:v>1300</c:v>
                </c:pt>
                <c:pt idx="10">
                  <c:v>1600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06-4E0E-8B2E-345935C3F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6364224"/>
        <c:axId val="1476370464"/>
      </c:scatterChart>
      <c:valAx>
        <c:axId val="1476364224"/>
        <c:scaling>
          <c:orientation val="minMax"/>
          <c:max val="3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Centered 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370464"/>
        <c:crossesAt val="-500"/>
        <c:crossBetween val="midCat"/>
      </c:valAx>
      <c:valAx>
        <c:axId val="147637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Vocabulary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36422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3</cp:revision>
  <dcterms:created xsi:type="dcterms:W3CDTF">2021-09-23T02:39:00Z</dcterms:created>
  <dcterms:modified xsi:type="dcterms:W3CDTF">2021-09-23T03:33:00Z</dcterms:modified>
</cp:coreProperties>
</file>