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159C" w:rsidRPr="009D159C" w:rsidRDefault="009D159C" w:rsidP="009D159C">
      <w:pPr>
        <w:pStyle w:val="Title"/>
      </w:pPr>
      <w:r w:rsidRPr="009D159C">
        <w:t>Bias and Variance of Estimators</w:t>
      </w:r>
    </w:p>
    <w:p w:rsidR="00F77D0D" w:rsidRDefault="00F073D4" w:rsidP="00D80E33">
      <w:pPr>
        <w:jc w:val="both"/>
        <w:rPr>
          <w:rFonts w:ascii="Times New Roman" w:eastAsiaTheme="minorEastAsia" w:hAnsi="Times New Roman" w:cs="Times New Roman"/>
          <w:sz w:val="24"/>
          <w:szCs w:val="24"/>
        </w:rPr>
      </w:pPr>
      <w:r w:rsidRPr="00F073D4">
        <w:rPr>
          <w:rFonts w:ascii="Times New Roman" w:hAnsi="Times New Roman" w:cs="Times New Roman"/>
          <w:sz w:val="24"/>
          <w:szCs w:val="24"/>
        </w:rPr>
        <w:t xml:space="preserve">Recall that a statistic is a quantity that may be calculated from sample data. For instance, the sample mean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Pr="00F073D4">
        <w:rPr>
          <w:rFonts w:ascii="Times New Roman" w:eastAsiaTheme="minorEastAsia" w:hAnsi="Times New Roman" w:cs="Times New Roman"/>
          <w:sz w:val="24"/>
          <w:szCs w:val="24"/>
        </w:rPr>
        <w:t xml:space="preserve"> and standard </w:t>
      </w:r>
      <w:proofErr w:type="gramStart"/>
      <w:r w:rsidRPr="00F073D4">
        <w:rPr>
          <w:rFonts w:ascii="Times New Roman" w:eastAsiaTheme="minorEastAsia" w:hAnsi="Times New Roman" w:cs="Times New Roman"/>
          <w:sz w:val="24"/>
          <w:szCs w:val="24"/>
        </w:rPr>
        <w:t>deviation</w:t>
      </w:r>
      <w:r w:rsidR="00A97585">
        <w:rPr>
          <w:rFonts w:ascii="Times New Roman" w:eastAsiaTheme="minorEastAsia" w:hAnsi="Times New Roman" w:cs="Times New Roman"/>
          <w:sz w:val="24"/>
          <w:szCs w:val="24"/>
        </w:rPr>
        <w:t xml:space="preserve"> </w:t>
      </w:r>
      <w:proofErr w:type="gramEnd"/>
      <m:oMath>
        <m:r>
          <w:rPr>
            <w:rFonts w:ascii="Cambria Math" w:eastAsiaTheme="minorEastAsia" w:hAnsi="Cambria Math" w:cs="Times New Roman"/>
            <w:sz w:val="24"/>
            <w:szCs w:val="24"/>
          </w:rPr>
          <m:t>S</m:t>
        </m:r>
      </m:oMath>
      <w:r w:rsidRPr="00F073D4">
        <w:rPr>
          <w:rFonts w:ascii="Times New Roman" w:eastAsiaTheme="minorEastAsia" w:hAnsi="Times New Roman" w:cs="Times New Roman"/>
          <w:sz w:val="24"/>
          <w:szCs w:val="24"/>
        </w:rPr>
        <w:t xml:space="preserve">, regression coefficient estimates </w:t>
      </w:r>
      <m:oMath>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sub>
            <m:r>
              <w:rPr>
                <w:rFonts w:ascii="Cambria Math" w:eastAsiaTheme="minorEastAsia" w:hAnsi="Cambria Math" w:cs="Times New Roman"/>
                <w:sz w:val="24"/>
                <w:szCs w:val="24"/>
              </w:rPr>
              <m:t>i</m:t>
            </m:r>
          </m:sub>
        </m:sSub>
      </m:oMath>
      <w:r w:rsidRPr="00F073D4">
        <w:rPr>
          <w:rFonts w:ascii="Times New Roman" w:eastAsiaTheme="minorEastAsia" w:hAnsi="Times New Roman" w:cs="Times New Roman"/>
          <w:sz w:val="24"/>
          <w:szCs w:val="24"/>
        </w:rPr>
        <w:t xml:space="preserve">, and quantities like </w:t>
      </w:r>
      <m:oMath>
        <m:r>
          <w:rPr>
            <w:rFonts w:ascii="Cambria Math" w:eastAsiaTheme="minorEastAsia" w:hAnsi="Cambria Math" w:cs="Times New Roman"/>
            <w:sz w:val="24"/>
            <w:szCs w:val="24"/>
          </w:rPr>
          <m:t>SSE</m:t>
        </m:r>
      </m:oMath>
      <w:r w:rsidRPr="00F073D4">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SST</m:t>
        </m:r>
      </m:oMath>
      <w:r w:rsidRPr="00F073D4">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oMath>
      <w:r w:rsidRPr="00F073D4">
        <w:rPr>
          <w:rFonts w:ascii="Times New Roman" w:eastAsiaTheme="minorEastAsia" w:hAnsi="Times New Roman" w:cs="Times New Roman"/>
          <w:sz w:val="24"/>
          <w:szCs w:val="24"/>
        </w:rPr>
        <w:t xml:space="preserve">, </w:t>
      </w:r>
      <w:r w:rsidR="00B363B4">
        <w:rPr>
          <w:rFonts w:ascii="Times New Roman" w:eastAsiaTheme="minorEastAsia" w:hAnsi="Times New Roman" w:cs="Times New Roman"/>
          <w:sz w:val="24"/>
          <w:szCs w:val="24"/>
        </w:rPr>
        <w:t xml:space="preserve">and even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oMath>
      <w:r w:rsidR="00B363B4">
        <w:rPr>
          <w:rFonts w:ascii="Times New Roman" w:eastAsiaTheme="minorEastAsia" w:hAnsi="Times New Roman" w:cs="Times New Roman"/>
          <w:sz w:val="24"/>
          <w:szCs w:val="24"/>
        </w:rPr>
        <w:t xml:space="preserve"> </w:t>
      </w:r>
      <w:r w:rsidRPr="00F073D4">
        <w:rPr>
          <w:rFonts w:ascii="Times New Roman" w:eastAsiaTheme="minorEastAsia" w:hAnsi="Times New Roman" w:cs="Times New Roman"/>
          <w:sz w:val="24"/>
          <w:szCs w:val="24"/>
        </w:rPr>
        <w:t xml:space="preserve">are all sample statistics. </w:t>
      </w:r>
    </w:p>
    <w:p w:rsidR="00F073D4" w:rsidRDefault="00F073D4" w:rsidP="00D80E33">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These statistics vary from one sample to another, and if we use different </w:t>
      </w:r>
      <w:r w:rsidR="002106C1">
        <w:rPr>
          <w:rFonts w:ascii="Times New Roman" w:eastAsiaTheme="minorEastAsia" w:hAnsi="Times New Roman" w:cs="Times New Roman"/>
          <w:sz w:val="24"/>
          <w:szCs w:val="24"/>
        </w:rPr>
        <w:t>samples</w:t>
      </w:r>
      <w:r>
        <w:rPr>
          <w:rFonts w:ascii="Times New Roman" w:eastAsiaTheme="minorEastAsia" w:hAnsi="Times New Roman" w:cs="Times New Roman"/>
          <w:sz w:val="24"/>
          <w:szCs w:val="24"/>
        </w:rPr>
        <w:t xml:space="preserve"> (e.g., different </w:t>
      </w:r>
      <w:r w:rsidRPr="00F073D4">
        <w:rPr>
          <w:rFonts w:ascii="Times New Roman" w:eastAsiaTheme="minorEastAsia" w:hAnsi="Times New Roman" w:cs="Times New Roman"/>
          <w:i/>
          <w:sz w:val="24"/>
          <w:szCs w:val="24"/>
        </w:rPr>
        <w:t>training</w:t>
      </w:r>
      <w:r>
        <w:rPr>
          <w:rFonts w:ascii="Times New Roman" w:eastAsiaTheme="minorEastAsia" w:hAnsi="Times New Roman" w:cs="Times New Roman"/>
          <w:sz w:val="24"/>
          <w:szCs w:val="24"/>
        </w:rPr>
        <w:t xml:space="preserve"> data sets), we are likely to see different values of these statistics. </w:t>
      </w:r>
      <w:r w:rsidR="00B363B4">
        <w:rPr>
          <w:rFonts w:ascii="Times New Roman" w:eastAsiaTheme="minorEastAsia" w:hAnsi="Times New Roman" w:cs="Times New Roman"/>
          <w:sz w:val="24"/>
          <w:szCs w:val="24"/>
        </w:rPr>
        <w:t xml:space="preserve">Because </w:t>
      </w:r>
      <w:r w:rsidR="002106C1">
        <w:rPr>
          <w:rFonts w:ascii="Times New Roman" w:eastAsiaTheme="minorEastAsia" w:hAnsi="Times New Roman" w:cs="Times New Roman"/>
          <w:sz w:val="24"/>
          <w:szCs w:val="24"/>
        </w:rPr>
        <w:t>these statistics can take on many values across the different samples, they each have a distribution, a mean (</w:t>
      </w:r>
      <w:proofErr w:type="spellStart"/>
      <w:r w:rsidR="002106C1">
        <w:rPr>
          <w:rFonts w:ascii="Times New Roman" w:eastAsiaTheme="minorEastAsia" w:hAnsi="Times New Roman" w:cs="Times New Roman"/>
          <w:sz w:val="24"/>
          <w:szCs w:val="24"/>
        </w:rPr>
        <w:t>i.e.</w:t>
      </w:r>
      <w:proofErr w:type="gramStart"/>
      <w:r w:rsidR="002106C1">
        <w:rPr>
          <w:rFonts w:ascii="Times New Roman" w:eastAsiaTheme="minorEastAsia" w:hAnsi="Times New Roman" w:cs="Times New Roman"/>
          <w:sz w:val="24"/>
          <w:szCs w:val="24"/>
        </w:rPr>
        <w:t>,expected</w:t>
      </w:r>
      <w:proofErr w:type="spellEnd"/>
      <w:proofErr w:type="gramEnd"/>
      <w:r w:rsidR="002106C1">
        <w:rPr>
          <w:rFonts w:ascii="Times New Roman" w:eastAsiaTheme="minorEastAsia" w:hAnsi="Times New Roman" w:cs="Times New Roman"/>
          <w:sz w:val="24"/>
          <w:szCs w:val="24"/>
        </w:rPr>
        <w:t xml:space="preserve"> value) and variance of its own.</w:t>
      </w:r>
    </w:p>
    <w:p w:rsidR="002106C1" w:rsidRDefault="002106C1" w:rsidP="00D80E33">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For instance, we’ve seen that under certain conditions, the sample mean of </w:t>
      </w:r>
      <w:proofErr w:type="gramStart"/>
      <w:r>
        <w:rPr>
          <w:rFonts w:ascii="Times New Roman" w:hAnsi="Times New Roman" w:cs="Times New Roman"/>
          <w:sz w:val="24"/>
          <w:szCs w:val="24"/>
        </w:rPr>
        <w:t xml:space="preserve">variable </w:t>
      </w:r>
      <w:proofErr w:type="gramEnd"/>
      <m:oMath>
        <m:r>
          <w:rPr>
            <w:rFonts w:ascii="Cambria Math" w:hAnsi="Cambria Math" w:cs="Times New Roman"/>
            <w:sz w:val="24"/>
            <w:szCs w:val="24"/>
          </w:rPr>
          <m:t>X</m:t>
        </m:r>
      </m:oMath>
      <w:r>
        <w:rPr>
          <w:rFonts w:ascii="Times New Roman" w:hAnsi="Times New Roman" w:cs="Times New Roman"/>
          <w:sz w:val="24"/>
          <w:szCs w:val="24"/>
        </w:rPr>
        <w:t xml:space="preserve">, which we denote as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Pr>
          <w:rFonts w:ascii="Times New Roman" w:eastAsiaTheme="minorEastAsia" w:hAnsi="Times New Roman" w:cs="Times New Roman"/>
          <w:sz w:val="24"/>
          <w:szCs w:val="24"/>
        </w:rPr>
        <w:t xml:space="preserve">, will have the expected value of </w:t>
      </w:r>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d>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=μ</m:t>
        </m:r>
      </m:oMath>
      <w:r>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μ</m:t>
        </m:r>
      </m:oMath>
      <w:r>
        <w:rPr>
          <w:rFonts w:ascii="Times New Roman" w:eastAsiaTheme="minorEastAsia" w:hAnsi="Times New Roman" w:cs="Times New Roman"/>
          <w:sz w:val="24"/>
          <w:szCs w:val="24"/>
        </w:rPr>
        <w:t xml:space="preserve"> is the </w:t>
      </w:r>
      <w:r>
        <w:rPr>
          <w:rFonts w:ascii="Times New Roman" w:eastAsiaTheme="minorEastAsia" w:hAnsi="Times New Roman" w:cs="Times New Roman"/>
          <w:i/>
          <w:sz w:val="24"/>
          <w:szCs w:val="24"/>
        </w:rPr>
        <w:t>true, actual  value of the population mean of X</w:t>
      </w:r>
      <w:r>
        <w:rPr>
          <w:rFonts w:ascii="Times New Roman" w:eastAsiaTheme="minorEastAsia" w:hAnsi="Times New Roman" w:cs="Times New Roman"/>
          <w:sz w:val="24"/>
          <w:szCs w:val="24"/>
        </w:rPr>
        <w:t xml:space="preserve">. Because the expected value of the statistic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Pr>
          <w:rFonts w:ascii="Times New Roman" w:eastAsiaTheme="minorEastAsia" w:hAnsi="Times New Roman" w:cs="Times New Roman"/>
          <w:sz w:val="24"/>
          <w:szCs w:val="24"/>
        </w:rPr>
        <w:t xml:space="preserve"> equals to the true value of the population </w:t>
      </w:r>
      <w:proofErr w:type="gramStart"/>
      <w:r>
        <w:rPr>
          <w:rFonts w:ascii="Times New Roman" w:eastAsiaTheme="minorEastAsia" w:hAnsi="Times New Roman" w:cs="Times New Roman"/>
          <w:sz w:val="24"/>
          <w:szCs w:val="24"/>
        </w:rPr>
        <w:t xml:space="preserve">parameter </w:t>
      </w:r>
      <w:proofErr w:type="gramEnd"/>
      <m:oMath>
        <m:r>
          <w:rPr>
            <w:rFonts w:ascii="Cambria Math" w:eastAsiaTheme="minorEastAsia" w:hAnsi="Cambria Math" w:cs="Times New Roman"/>
            <w:sz w:val="24"/>
            <w:szCs w:val="24"/>
          </w:rPr>
          <m:t>μ</m:t>
        </m:r>
      </m:oMath>
      <w:r>
        <w:rPr>
          <w:rFonts w:ascii="Times New Roman" w:eastAsiaTheme="minorEastAsia" w:hAnsi="Times New Roman" w:cs="Times New Roman"/>
          <w:sz w:val="24"/>
          <w:szCs w:val="24"/>
        </w:rPr>
        <w:t xml:space="preserve">, we can say that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sidR="00796755">
        <w:rPr>
          <w:rFonts w:ascii="Times New Roman" w:eastAsiaTheme="minorEastAsia" w:hAnsi="Times New Roman" w:cs="Times New Roman"/>
          <w:sz w:val="24"/>
          <w:szCs w:val="24"/>
        </w:rPr>
        <w:t xml:space="preserve"> is an </w:t>
      </w:r>
      <w:r w:rsidR="00796755" w:rsidRPr="00796755">
        <w:rPr>
          <w:rFonts w:ascii="Times New Roman" w:eastAsiaTheme="minorEastAsia" w:hAnsi="Times New Roman" w:cs="Times New Roman"/>
          <w:sz w:val="24"/>
          <w:szCs w:val="24"/>
          <w:u w:val="single"/>
        </w:rPr>
        <w:t>unbiased</w:t>
      </w:r>
      <w:r w:rsidR="00796755">
        <w:rPr>
          <w:rFonts w:ascii="Times New Roman" w:eastAsiaTheme="minorEastAsia" w:hAnsi="Times New Roman" w:cs="Times New Roman"/>
          <w:sz w:val="24"/>
          <w:szCs w:val="24"/>
        </w:rPr>
        <w:t xml:space="preserve"> estimator of </w:t>
      </w:r>
      <m:oMath>
        <m:r>
          <w:rPr>
            <w:rFonts w:ascii="Cambria Math" w:eastAsiaTheme="minorEastAsia" w:hAnsi="Cambria Math" w:cs="Times New Roman"/>
            <w:sz w:val="24"/>
            <w:szCs w:val="24"/>
          </w:rPr>
          <m:t>μ</m:t>
        </m:r>
      </m:oMath>
      <w:r w:rsidR="00796755">
        <w:rPr>
          <w:rFonts w:ascii="Times New Roman" w:eastAsiaTheme="minorEastAsia" w:hAnsi="Times New Roman" w:cs="Times New Roman"/>
          <w:sz w:val="24"/>
          <w:szCs w:val="24"/>
        </w:rPr>
        <w:t>.</w:t>
      </w:r>
    </w:p>
    <w:p w:rsidR="00796755" w:rsidRDefault="00796755" w:rsidP="00D80E33">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Similarly, when we run OLS regression, </w:t>
      </w:r>
      <w:r w:rsidR="00D80E33">
        <w:rPr>
          <w:rFonts w:ascii="Times New Roman" w:eastAsiaTheme="minorEastAsia" w:hAnsi="Times New Roman" w:cs="Times New Roman"/>
          <w:sz w:val="24"/>
          <w:szCs w:val="24"/>
        </w:rPr>
        <w:t xml:space="preserve">it turns out that the </w:t>
      </w:r>
      <m:oMath>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w:t>
      </w:r>
      <w:r w:rsidR="00D80E33">
        <w:rPr>
          <w:rFonts w:ascii="Times New Roman" w:eastAsiaTheme="minorEastAsia" w:hAnsi="Times New Roman" w:cs="Times New Roman"/>
          <w:sz w:val="24"/>
          <w:szCs w:val="24"/>
        </w:rPr>
        <w:t xml:space="preserve">we get with least squares estimation </w:t>
      </w:r>
      <w:r>
        <w:rPr>
          <w:rFonts w:ascii="Times New Roman" w:eastAsiaTheme="minorEastAsia" w:hAnsi="Times New Roman" w:cs="Times New Roman"/>
          <w:sz w:val="24"/>
          <w:szCs w:val="24"/>
        </w:rPr>
        <w:t>are unbiased estimators of the true beta coefficients in the population</w:t>
      </w:r>
      <w:r w:rsidR="00D80E3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i</m:t>
            </m:r>
          </m:sub>
        </m:sSub>
      </m:oMath>
      <w:r w:rsidR="00D80E33">
        <w:rPr>
          <w:rFonts w:ascii="Times New Roman" w:eastAsiaTheme="minorEastAsia" w:hAnsi="Times New Roman" w:cs="Times New Roman"/>
          <w:sz w:val="24"/>
          <w:szCs w:val="24"/>
        </w:rPr>
        <w:t xml:space="preserve">.That is, </w:t>
      </w:r>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i</m:t>
            </m:r>
          </m:sub>
        </m:sSub>
      </m:oMath>
      <w:r w:rsidR="00D80E33">
        <w:rPr>
          <w:rFonts w:ascii="Times New Roman" w:eastAsiaTheme="minorEastAsia" w:hAnsi="Times New Roman" w:cs="Times New Roman"/>
          <w:sz w:val="24"/>
          <w:szCs w:val="24"/>
        </w:rPr>
        <w:t>.</w:t>
      </w:r>
      <w:r w:rsidR="00A97585">
        <w:rPr>
          <w:rFonts w:ascii="Times New Roman" w:eastAsiaTheme="minorEastAsia" w:hAnsi="Times New Roman" w:cs="Times New Roman"/>
          <w:sz w:val="24"/>
          <w:szCs w:val="24"/>
        </w:rPr>
        <w:t xml:space="preserve"> Likewise, with OLS,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oMath>
      <w:r w:rsidR="00A97585">
        <w:rPr>
          <w:rFonts w:ascii="Times New Roman" w:eastAsiaTheme="minorEastAsia" w:hAnsi="Times New Roman" w:cs="Times New Roman"/>
          <w:sz w:val="24"/>
          <w:szCs w:val="24"/>
        </w:rPr>
        <w:t xml:space="preserve"> is an unbiased estimator </w:t>
      </w:r>
      <w:proofErr w:type="gramStart"/>
      <w:r w:rsidR="00A97585">
        <w:rPr>
          <w:rFonts w:ascii="Times New Roman" w:eastAsiaTheme="minorEastAsia" w:hAnsi="Times New Roman" w:cs="Times New Roman"/>
          <w:sz w:val="24"/>
          <w:szCs w:val="24"/>
        </w:rPr>
        <w:t xml:space="preserve">of </w:t>
      </w:r>
      <w:proofErr w:type="gramEnd"/>
      <m:oMath>
        <m:r>
          <w:rPr>
            <w:rFonts w:ascii="Cambria Math" w:eastAsiaTheme="minorEastAsia" w:hAnsi="Cambria Math" w:cs="Times New Roman"/>
            <w:sz w:val="24"/>
            <w:szCs w:val="24"/>
          </w:rPr>
          <m:t>y</m:t>
        </m:r>
      </m:oMath>
      <w:r w:rsidR="00A97585">
        <w:rPr>
          <w:rFonts w:ascii="Times New Roman" w:eastAsiaTheme="minorEastAsia" w:hAnsi="Times New Roman" w:cs="Times New Roman"/>
          <w:sz w:val="24"/>
          <w:szCs w:val="24"/>
        </w:rPr>
        <w:t>.</w:t>
      </w:r>
    </w:p>
    <w:p w:rsidR="00090E0F" w:rsidRDefault="00796755" w:rsidP="00D80E33">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Specifically, the bias of an estimator</w:t>
      </w:r>
      <w:r w:rsidR="00D80E33">
        <w:rPr>
          <w:rFonts w:ascii="Times New Roman" w:eastAsiaTheme="minorEastAsia" w:hAnsi="Times New Roman" w:cs="Times New Roman"/>
          <w:sz w:val="24"/>
          <w:szCs w:val="24"/>
        </w:rPr>
        <w:t xml:space="preserve"> is the difference between the expected </w:t>
      </w:r>
      <w:r w:rsidR="002947D2">
        <w:rPr>
          <w:rFonts w:ascii="Times New Roman" w:eastAsiaTheme="minorEastAsia" w:hAnsi="Times New Roman" w:cs="Times New Roman"/>
          <w:sz w:val="24"/>
          <w:szCs w:val="24"/>
        </w:rPr>
        <w:t>value of the estimator and the true (population) value of the parameter being estimated.</w:t>
      </w:r>
      <w:r w:rsidR="00090E0F">
        <w:rPr>
          <w:rFonts w:ascii="Times New Roman" w:eastAsiaTheme="minorEastAsia" w:hAnsi="Times New Roman" w:cs="Times New Roman"/>
          <w:sz w:val="24"/>
          <w:szCs w:val="24"/>
        </w:rPr>
        <w:t xml:space="preserve"> In the examples above, the bias is 0.</w:t>
      </w:r>
    </w:p>
    <w:p w:rsidR="00E97C62" w:rsidRPr="00137D8B" w:rsidRDefault="000A3A93" w:rsidP="00D80E33">
      <w:pPr>
        <w:jc w:val="both"/>
        <w:rPr>
          <w:rFonts w:ascii="Times New Roman" w:eastAsiaTheme="minorEastAsia" w:hAnsi="Times New Roman" w:cs="Times New Roman"/>
          <w:i/>
          <w:sz w:val="24"/>
          <w:szCs w:val="24"/>
        </w:rPr>
      </w:pPr>
      <w:r>
        <w:rPr>
          <w:rFonts w:ascii="Times New Roman" w:eastAsiaTheme="minorEastAsia" w:hAnsi="Times New Roman" w:cs="Times New Roman"/>
          <w:sz w:val="24"/>
          <w:szCs w:val="24"/>
        </w:rPr>
        <w:t xml:space="preserve">What might be some examples of biased estimators? Recall that when we calculate the sample standard deviation of some </w:t>
      </w:r>
      <w:proofErr w:type="gramStart"/>
      <w:r>
        <w:rPr>
          <w:rFonts w:ascii="Times New Roman" w:eastAsiaTheme="minorEastAsia" w:hAnsi="Times New Roman" w:cs="Times New Roman"/>
          <w:sz w:val="24"/>
          <w:szCs w:val="24"/>
        </w:rPr>
        <w:t xml:space="preserve">variable </w:t>
      </w:r>
      <w:proofErr w:type="gramEnd"/>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we use the formula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d>
                      </m:e>
                      <m:sup>
                        <m:r>
                          <w:rPr>
                            <w:rFonts w:ascii="Cambria Math" w:eastAsiaTheme="minorEastAsia" w:hAnsi="Cambria Math" w:cs="Times New Roman"/>
                            <w:sz w:val="24"/>
                            <w:szCs w:val="24"/>
                          </w:rPr>
                          <m:t>2</m:t>
                        </m:r>
                      </m:sup>
                    </m:sSup>
                  </m:e>
                </m:nary>
              </m:num>
              <m:den>
                <m:r>
                  <w:rPr>
                    <w:rFonts w:ascii="Cambria Math" w:eastAsiaTheme="minorEastAsia" w:hAnsi="Cambria Math" w:cs="Times New Roman"/>
                    <w:sz w:val="24"/>
                    <w:szCs w:val="24"/>
                  </w:rPr>
                  <m:t>n-1</m:t>
                </m:r>
              </m:den>
            </m:f>
          </m:e>
        </m:rad>
      </m:oMath>
      <w:r>
        <w:rPr>
          <w:rFonts w:ascii="Times New Roman" w:eastAsiaTheme="minorEastAsia" w:hAnsi="Times New Roman" w:cs="Times New Roman"/>
          <w:sz w:val="24"/>
          <w:szCs w:val="24"/>
        </w:rPr>
        <w:t xml:space="preserve"> – that is, we divide the sum of the squared deviations from the mean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Pr>
          <w:rFonts w:ascii="Times New Roman" w:eastAsiaTheme="minorEastAsia" w:hAnsi="Times New Roman" w:cs="Times New Roman"/>
          <w:sz w:val="24"/>
          <w:szCs w:val="24"/>
        </w:rPr>
        <w:t xml:space="preserve"> not by the number of observations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but rather, by </w:t>
      </w:r>
      <m:oMath>
        <m:r>
          <w:rPr>
            <w:rFonts w:ascii="Cambria Math" w:eastAsiaTheme="minorEastAsia" w:hAnsi="Cambria Math" w:cs="Times New Roman"/>
            <w:sz w:val="24"/>
            <w:szCs w:val="24"/>
          </w:rPr>
          <m:t>n – 1</m:t>
        </m:r>
      </m:oMath>
      <w:r>
        <w:rPr>
          <w:rFonts w:ascii="Times New Roman" w:eastAsiaTheme="minorEastAsia" w:hAnsi="Times New Roman" w:cs="Times New Roman"/>
          <w:sz w:val="24"/>
          <w:szCs w:val="24"/>
        </w:rPr>
        <w:t xml:space="preserve">. The reason for this is that dividing by </w:t>
      </w:r>
      <m:oMath>
        <m:r>
          <w:rPr>
            <w:rFonts w:ascii="Cambria Math" w:eastAsiaTheme="minorEastAsia" w:hAnsi="Cambria Math" w:cs="Times New Roman"/>
            <w:sz w:val="24"/>
            <w:szCs w:val="24"/>
          </w:rPr>
          <m:t>n – 1</m:t>
        </m:r>
      </m:oMath>
      <w:r>
        <w:rPr>
          <w:rFonts w:ascii="Times New Roman" w:eastAsiaTheme="minorEastAsia" w:hAnsi="Times New Roman" w:cs="Times New Roman"/>
          <w:i/>
          <w:sz w:val="24"/>
          <w:szCs w:val="24"/>
        </w:rPr>
        <w:t xml:space="preserve"> </w:t>
      </w:r>
      <w:r w:rsidR="002A6702">
        <w:rPr>
          <w:rFonts w:ascii="Times New Roman" w:eastAsiaTheme="minorEastAsia" w:hAnsi="Times New Roman" w:cs="Times New Roman"/>
          <w:sz w:val="24"/>
          <w:szCs w:val="24"/>
        </w:rPr>
        <w:t xml:space="preserve">in the formula for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x</m:t>
            </m:r>
          </m:sub>
        </m:sSub>
      </m:oMath>
      <w:r w:rsidR="002A6702">
        <w:rPr>
          <w:rFonts w:ascii="Times New Roman" w:eastAsiaTheme="minorEastAsia" w:hAnsi="Times New Roman" w:cs="Times New Roman"/>
          <w:sz w:val="24"/>
          <w:szCs w:val="24"/>
        </w:rPr>
        <w:t xml:space="preserve"> results in an unbiased estimator of the true population standard deviation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x</m:t>
            </m:r>
          </m:sub>
        </m:sSub>
      </m:oMath>
      <w:r w:rsidR="002934E3">
        <w:rPr>
          <w:rFonts w:ascii="Times New Roman" w:eastAsiaTheme="minorEastAsia" w:hAnsi="Times New Roman" w:cs="Times New Roman"/>
          <w:sz w:val="24"/>
          <w:szCs w:val="24"/>
        </w:rPr>
        <w:t xml:space="preserve"> – that is</w:t>
      </w:r>
      <w:proofErr w:type="gramStart"/>
      <w:r w:rsidR="002934E3">
        <w:rPr>
          <w:rFonts w:ascii="Times New Roman" w:eastAsiaTheme="minorEastAsia" w:hAnsi="Times New Roman" w:cs="Times New Roman"/>
          <w:sz w:val="24"/>
          <w:szCs w:val="24"/>
        </w:rPr>
        <w:t xml:space="preserve">, </w:t>
      </w:r>
      <w:proofErr w:type="gramEnd"/>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x</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x</m:t>
            </m:r>
          </m:sub>
        </m:sSub>
      </m:oMath>
      <w:r w:rsidR="002A6702">
        <w:rPr>
          <w:rFonts w:ascii="Times New Roman" w:eastAsiaTheme="minorEastAsia" w:hAnsi="Times New Roman" w:cs="Times New Roman"/>
          <w:sz w:val="24"/>
          <w:szCs w:val="24"/>
        </w:rPr>
        <w:t xml:space="preserve">; on the other hand, dividing by </w:t>
      </w:r>
      <m:oMath>
        <m:r>
          <w:rPr>
            <w:rFonts w:ascii="Cambria Math" w:eastAsiaTheme="minorEastAsia" w:hAnsi="Cambria Math" w:cs="Times New Roman"/>
            <w:sz w:val="24"/>
            <w:szCs w:val="24"/>
          </w:rPr>
          <m:t>n</m:t>
        </m:r>
      </m:oMath>
      <w:r w:rsidR="002A6702">
        <w:rPr>
          <w:rFonts w:ascii="Times New Roman" w:eastAsiaTheme="minorEastAsia" w:hAnsi="Times New Roman" w:cs="Times New Roman"/>
          <w:sz w:val="24"/>
          <w:szCs w:val="24"/>
        </w:rPr>
        <w:t xml:space="preserve"> results in a biased estimator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x</m:t>
            </m:r>
          </m:sub>
        </m:sSub>
      </m:oMath>
      <w:r w:rsidR="00137D8B">
        <w:rPr>
          <w:rFonts w:ascii="Times New Roman" w:eastAsiaTheme="minorEastAsia" w:hAnsi="Times New Roman" w:cs="Times New Roman"/>
          <w:sz w:val="24"/>
          <w:szCs w:val="24"/>
        </w:rPr>
        <w:t xml:space="preserve"> – that is, we are consistently </w:t>
      </w:r>
      <w:r w:rsidR="00137D8B">
        <w:rPr>
          <w:rFonts w:ascii="Times New Roman" w:eastAsiaTheme="minorEastAsia" w:hAnsi="Times New Roman" w:cs="Times New Roman"/>
          <w:i/>
          <w:sz w:val="24"/>
          <w:szCs w:val="24"/>
        </w:rPr>
        <w:t xml:space="preserve">underestimating </w:t>
      </w:r>
      <w:r w:rsidR="00137D8B">
        <w:rPr>
          <w:rFonts w:ascii="Times New Roman" w:eastAsiaTheme="minorEastAsia" w:hAnsi="Times New Roman" w:cs="Times New Roman"/>
          <w:sz w:val="24"/>
          <w:szCs w:val="24"/>
        </w:rPr>
        <w:t xml:space="preserve">the true standard deviation when we divide by </w:t>
      </w:r>
      <m:oMath>
        <m:r>
          <w:rPr>
            <w:rFonts w:ascii="Cambria Math" w:eastAsiaTheme="minorEastAsia" w:hAnsi="Cambria Math" w:cs="Times New Roman"/>
            <w:sz w:val="24"/>
            <w:szCs w:val="24"/>
          </w:rPr>
          <m:t>n</m:t>
        </m:r>
      </m:oMath>
      <w:r w:rsidR="00137D8B">
        <w:rPr>
          <w:rFonts w:ascii="Times New Roman" w:eastAsiaTheme="minorEastAsia" w:hAnsi="Times New Roman" w:cs="Times New Roman"/>
          <w:sz w:val="24"/>
          <w:szCs w:val="24"/>
        </w:rPr>
        <w:t>.</w:t>
      </w:r>
      <w:r w:rsidR="007F1AA9">
        <w:rPr>
          <w:rFonts w:ascii="Times New Roman" w:eastAsiaTheme="minorEastAsia" w:hAnsi="Times New Roman" w:cs="Times New Roman"/>
          <w:sz w:val="24"/>
          <w:szCs w:val="24"/>
        </w:rPr>
        <w:t xml:space="preserve"> See the accompanying Excel file for a demonstration of this.</w:t>
      </w:r>
    </w:p>
    <w:p w:rsidR="00FF54BE" w:rsidRDefault="00137D8B" w:rsidP="00D80E33">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An illustra</w:t>
      </w:r>
      <w:r w:rsidR="00C83B00">
        <w:rPr>
          <w:rFonts w:ascii="Times New Roman" w:eastAsiaTheme="minorEastAsia" w:hAnsi="Times New Roman" w:cs="Times New Roman"/>
          <w:sz w:val="24"/>
          <w:szCs w:val="24"/>
        </w:rPr>
        <w:t xml:space="preserve">tion of this may be seen </w:t>
      </w:r>
      <w:hyperlink r:id="rId7" w:history="1">
        <w:r w:rsidR="00C83B00" w:rsidRPr="00C83B00">
          <w:rPr>
            <w:rStyle w:val="Hyperlink"/>
            <w:rFonts w:ascii="Times New Roman" w:eastAsiaTheme="minorEastAsia" w:hAnsi="Times New Roman" w:cs="Times New Roman"/>
            <w:sz w:val="24"/>
            <w:szCs w:val="24"/>
          </w:rPr>
          <w:t>here</w:t>
        </w:r>
      </w:hyperlink>
      <w:r w:rsidR="00C83B00">
        <w:rPr>
          <w:rFonts w:ascii="Times New Roman" w:eastAsiaTheme="minorEastAsia" w:hAnsi="Times New Roman" w:cs="Times New Roman"/>
          <w:sz w:val="24"/>
          <w:szCs w:val="24"/>
        </w:rPr>
        <w:t xml:space="preserve"> and a video explaining the simulation may be seen </w:t>
      </w:r>
      <w:hyperlink r:id="rId8" w:history="1">
        <w:r w:rsidR="00C83B00" w:rsidRPr="00C83B00">
          <w:rPr>
            <w:rStyle w:val="Hyperlink"/>
            <w:rFonts w:ascii="Times New Roman" w:eastAsiaTheme="minorEastAsia" w:hAnsi="Times New Roman" w:cs="Times New Roman"/>
            <w:sz w:val="24"/>
            <w:szCs w:val="24"/>
          </w:rPr>
          <w:t>here</w:t>
        </w:r>
      </w:hyperlink>
      <w:r w:rsidR="00C83B00">
        <w:rPr>
          <w:rFonts w:ascii="Times New Roman" w:eastAsiaTheme="minorEastAsia" w:hAnsi="Times New Roman" w:cs="Times New Roman"/>
          <w:sz w:val="24"/>
          <w:szCs w:val="24"/>
        </w:rPr>
        <w:t xml:space="preserve">. </w:t>
      </w:r>
      <w:r w:rsidR="00FF54BE">
        <w:rPr>
          <w:rFonts w:ascii="Times New Roman" w:eastAsiaTheme="minorEastAsia" w:hAnsi="Times New Roman" w:cs="Times New Roman"/>
          <w:sz w:val="24"/>
          <w:szCs w:val="24"/>
        </w:rPr>
        <w:t xml:space="preserve">Another illustration is </w:t>
      </w:r>
      <w:hyperlink r:id="rId9" w:history="1">
        <w:r w:rsidR="00FF54BE" w:rsidRPr="00FF54BE">
          <w:rPr>
            <w:rStyle w:val="Hyperlink"/>
            <w:rFonts w:ascii="Times New Roman" w:eastAsiaTheme="minorEastAsia" w:hAnsi="Times New Roman" w:cs="Times New Roman"/>
            <w:sz w:val="24"/>
            <w:szCs w:val="24"/>
          </w:rPr>
          <w:t>here</w:t>
        </w:r>
      </w:hyperlink>
      <w:r w:rsidR="00FF54BE">
        <w:rPr>
          <w:rFonts w:ascii="Times New Roman" w:eastAsiaTheme="minorEastAsia" w:hAnsi="Times New Roman" w:cs="Times New Roman"/>
          <w:sz w:val="24"/>
          <w:szCs w:val="24"/>
        </w:rPr>
        <w:t>.</w:t>
      </w:r>
    </w:p>
    <w:p w:rsidR="009D159C" w:rsidRDefault="00F83B6F" w:rsidP="00D80E33">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variance of the estimator itself is also of interest. That is, ideally, we want an estimator which yields values that don’t vary too much from sample to sample. For instance, if the variable </w:t>
      </w:r>
      <w:r w:rsidRPr="00F83B6F">
        <w:rPr>
          <w:rFonts w:ascii="Times New Roman" w:eastAsiaTheme="minorEastAsia" w:hAnsi="Times New Roman" w:cs="Times New Roman"/>
          <w:i/>
          <w:sz w:val="24"/>
          <w:szCs w:val="24"/>
        </w:rPr>
        <w:t>X</w:t>
      </w:r>
      <w:r>
        <w:rPr>
          <w:rFonts w:ascii="Times New Roman" w:eastAsiaTheme="minorEastAsia" w:hAnsi="Times New Roman" w:cs="Times New Roman"/>
          <w:sz w:val="24"/>
          <w:szCs w:val="24"/>
        </w:rPr>
        <w:t xml:space="preserve"> has a symmetric distribution (e.g., normal, uniform, </w:t>
      </w:r>
      <m:oMath>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-distribution, etc), </w:t>
      </w:r>
      <w:r w:rsidRPr="00F83B6F">
        <w:rPr>
          <w:rFonts w:ascii="Times New Roman" w:eastAsiaTheme="minorEastAsia" w:hAnsi="Times New Roman" w:cs="Times New Roman"/>
          <w:sz w:val="24"/>
          <w:szCs w:val="24"/>
        </w:rPr>
        <w:t>the</w:t>
      </w:r>
      <w:r>
        <w:rPr>
          <w:rFonts w:ascii="Times New Roman" w:eastAsiaTheme="minorEastAsia" w:hAnsi="Times New Roman" w:cs="Times New Roman"/>
          <w:sz w:val="24"/>
          <w:szCs w:val="24"/>
        </w:rPr>
        <w:t xml:space="preserve"> sample mean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Pr>
          <w:rFonts w:ascii="Times New Roman" w:eastAsiaTheme="minorEastAsia" w:hAnsi="Times New Roman" w:cs="Times New Roman"/>
          <w:sz w:val="24"/>
          <w:szCs w:val="24"/>
        </w:rPr>
        <w:t xml:space="preserve"> equals the sample </w:t>
      </w:r>
      <w:proofErr w:type="gramStart"/>
      <w:r>
        <w:rPr>
          <w:rFonts w:ascii="Times New Roman" w:eastAsiaTheme="minorEastAsia" w:hAnsi="Times New Roman" w:cs="Times New Roman"/>
          <w:sz w:val="24"/>
          <w:szCs w:val="24"/>
        </w:rPr>
        <w:t xml:space="preserve">median </w:t>
      </w:r>
      <w:proofErr w:type="gramEnd"/>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Pr>
          <w:rFonts w:ascii="Times New Roman" w:eastAsiaTheme="minorEastAsia" w:hAnsi="Times New Roman" w:cs="Times New Roman"/>
          <w:sz w:val="24"/>
          <w:szCs w:val="24"/>
        </w:rPr>
        <w:t xml:space="preserve">, and both are unbiased estimators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X</m:t>
            </m:r>
          </m:sub>
        </m:sSub>
      </m:oMath>
      <w:r>
        <w:rPr>
          <w:rFonts w:ascii="Times New Roman" w:eastAsiaTheme="minorEastAsia" w:hAnsi="Times New Roman" w:cs="Times New Roman"/>
          <w:sz w:val="24"/>
          <w:szCs w:val="24"/>
        </w:rPr>
        <w:t xml:space="preserve">, the true average value of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However, it can be shown that the sample mean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Pr>
          <w:rFonts w:ascii="Times New Roman" w:eastAsiaTheme="minorEastAsia" w:hAnsi="Times New Roman" w:cs="Times New Roman"/>
          <w:sz w:val="24"/>
          <w:szCs w:val="24"/>
        </w:rPr>
        <w:t xml:space="preserve"> has a lower variance</w:t>
      </w:r>
      <w:r w:rsidR="009D159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than the sample </w:t>
      </w:r>
      <w:proofErr w:type="gramStart"/>
      <w:r>
        <w:rPr>
          <w:rFonts w:ascii="Times New Roman" w:eastAsiaTheme="minorEastAsia" w:hAnsi="Times New Roman" w:cs="Times New Roman"/>
          <w:sz w:val="24"/>
          <w:szCs w:val="24"/>
        </w:rPr>
        <w:t xml:space="preserve">median </w:t>
      </w:r>
      <w:proofErr w:type="gramEnd"/>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Pr>
          <w:rFonts w:ascii="Times New Roman" w:eastAsiaTheme="minorEastAsia" w:hAnsi="Times New Roman" w:cs="Times New Roman"/>
          <w:sz w:val="24"/>
          <w:szCs w:val="24"/>
        </w:rPr>
        <w:t xml:space="preserve">, and is usually the preferred </w:t>
      </w:r>
      <w:r w:rsidR="00E36E06">
        <w:rPr>
          <w:rFonts w:ascii="Times New Roman" w:eastAsiaTheme="minorEastAsia" w:hAnsi="Times New Roman" w:cs="Times New Roman"/>
          <w:sz w:val="24"/>
          <w:szCs w:val="24"/>
        </w:rPr>
        <w:t xml:space="preserve">estimator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X</m:t>
            </m:r>
          </m:sub>
        </m:sSub>
      </m:oMath>
      <w:r w:rsidR="00E36E06">
        <w:rPr>
          <w:rFonts w:ascii="Times New Roman" w:eastAsiaTheme="minorEastAsia" w:hAnsi="Times New Roman" w:cs="Times New Roman"/>
          <w:sz w:val="24"/>
          <w:szCs w:val="24"/>
        </w:rPr>
        <w:t xml:space="preserve">, because traditionally, statisticians prefer to use the unbiased estimator with the lowest variance. </w:t>
      </w:r>
    </w:p>
    <w:p w:rsidR="007F1AA9" w:rsidRDefault="009D159C" w:rsidP="007F1AA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w:t>
      </w:r>
      <w:r w:rsidR="00E36E06">
        <w:rPr>
          <w:rFonts w:ascii="Times New Roman" w:eastAsiaTheme="minorEastAsia" w:hAnsi="Times New Roman" w:cs="Times New Roman"/>
          <w:sz w:val="24"/>
          <w:szCs w:val="24"/>
        </w:rPr>
        <w:t xml:space="preserve">That is, there’s much less sample-to-sample variability in the values of the sample mean than in the values of the sample median. </w:t>
      </w:r>
    </w:p>
    <w:p w:rsidR="00D1298F" w:rsidRDefault="00D1298F" w:rsidP="007F1AA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Bias and variance of estimators may be better understood with t</w:t>
      </w:r>
      <w:r w:rsidR="007F1AA9">
        <w:rPr>
          <w:rFonts w:ascii="Times New Roman" w:eastAsiaTheme="minorEastAsia" w:hAnsi="Times New Roman" w:cs="Times New Roman"/>
          <w:sz w:val="24"/>
          <w:szCs w:val="24"/>
        </w:rPr>
        <w:t xml:space="preserve">he aid of the following diagram, where each point represents the value of a statistic (e.g., </w:t>
      </w:r>
      <m:oMath>
        <m:r>
          <w:rPr>
            <w:rFonts w:ascii="Cambria Math" w:eastAsiaTheme="minorEastAsia" w:hAnsi="Cambria Math" w:cs="Times New Roman"/>
            <w:sz w:val="24"/>
            <w:szCs w:val="24"/>
          </w:rPr>
          <m:t>β</m:t>
        </m:r>
      </m:oMath>
      <w:r w:rsidR="007F1AA9">
        <w:rPr>
          <w:rFonts w:ascii="Times New Roman" w:eastAsiaTheme="minorEastAsia" w:hAnsi="Times New Roman" w:cs="Times New Roman"/>
          <w:sz w:val="24"/>
          <w:szCs w:val="24"/>
        </w:rPr>
        <w:t xml:space="preserve"> coefficient) resulting from different samples that come from the</w:t>
      </w:r>
      <w:bookmarkStart w:id="0" w:name="_GoBack"/>
      <w:bookmarkEnd w:id="0"/>
      <w:r w:rsidR="007F1AA9">
        <w:rPr>
          <w:rFonts w:ascii="Times New Roman" w:eastAsiaTheme="minorEastAsia" w:hAnsi="Times New Roman" w:cs="Times New Roman"/>
          <w:sz w:val="24"/>
          <w:szCs w:val="24"/>
        </w:rPr>
        <w:t xml:space="preserve"> same population. The true value of the population parameter that the statistic is trying to </w:t>
      </w:r>
      <w:r w:rsidR="0014449A">
        <w:rPr>
          <w:rFonts w:ascii="Times New Roman" w:eastAsiaTheme="minorEastAsia" w:hAnsi="Times New Roman" w:cs="Times New Roman"/>
          <w:sz w:val="24"/>
          <w:szCs w:val="24"/>
        </w:rPr>
        <w:t>estimate</w:t>
      </w:r>
      <w:r w:rsidR="007F1AA9">
        <w:rPr>
          <w:rFonts w:ascii="Times New Roman" w:eastAsiaTheme="minorEastAsia" w:hAnsi="Times New Roman" w:cs="Times New Roman"/>
          <w:sz w:val="24"/>
          <w:szCs w:val="24"/>
        </w:rPr>
        <w:t xml:space="preserve"> is the bullseye section of the target. </w:t>
      </w:r>
    </w:p>
    <w:p w:rsidR="00D1298F" w:rsidRDefault="00D1298F" w:rsidP="00D1298F">
      <w:pPr>
        <w:jc w:val="center"/>
        <w:rPr>
          <w:rFonts w:ascii="Times New Roman" w:eastAsiaTheme="minorEastAsia" w:hAnsi="Times New Roman" w:cs="Times New Roman"/>
          <w:sz w:val="24"/>
          <w:szCs w:val="24"/>
        </w:rPr>
      </w:pPr>
      <w:r w:rsidRPr="00D1298F">
        <w:rPr>
          <w:rFonts w:ascii="Times New Roman" w:eastAsiaTheme="minorEastAsia" w:hAnsi="Times New Roman" w:cs="Times New Roman"/>
          <w:noProof/>
          <w:sz w:val="24"/>
          <w:szCs w:val="24"/>
        </w:rPr>
        <w:drawing>
          <wp:inline distT="0" distB="0" distL="0" distR="0" wp14:anchorId="54481D5D" wp14:editId="6D9B5CBD">
            <wp:extent cx="4476750" cy="4743450"/>
            <wp:effectExtent l="0" t="0" r="0" b="0"/>
            <wp:docPr id="1044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5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6750" cy="47434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D1298F" w:rsidRDefault="00D1298F" w:rsidP="00D1298F">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Source: </w:t>
      </w:r>
      <w:hyperlink r:id="rId11" w:history="1">
        <w:r w:rsidRPr="00D1298F">
          <w:rPr>
            <w:rStyle w:val="Hyperlink"/>
            <w:rFonts w:ascii="Times New Roman" w:eastAsiaTheme="minorEastAsia" w:hAnsi="Times New Roman" w:cs="Times New Roman"/>
            <w:sz w:val="24"/>
            <w:szCs w:val="24"/>
          </w:rPr>
          <w:t>http://</w:t>
        </w:r>
      </w:hyperlink>
      <w:hyperlink r:id="rId12" w:history="1">
        <w:r w:rsidRPr="00D1298F">
          <w:rPr>
            <w:rStyle w:val="Hyperlink"/>
            <w:rFonts w:ascii="Times New Roman" w:eastAsiaTheme="minorEastAsia" w:hAnsi="Times New Roman" w:cs="Times New Roman"/>
            <w:sz w:val="24"/>
            <w:szCs w:val="24"/>
          </w:rPr>
          <w:t>scott.fortmann-roe.com/docs/BiasVariance.html</w:t>
        </w:r>
      </w:hyperlink>
    </w:p>
    <w:p w:rsidR="00D1298F" w:rsidRDefault="00D1298F" w:rsidP="00D1298F">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Going back to regression analysis, </w:t>
      </w:r>
      <w:r w:rsidR="00BB242F" w:rsidRPr="00E36E06">
        <w:rPr>
          <w:rFonts w:ascii="Times New Roman" w:eastAsiaTheme="minorEastAsia" w:hAnsi="Times New Roman" w:cs="Times New Roman"/>
          <w:sz w:val="24"/>
          <w:szCs w:val="24"/>
        </w:rPr>
        <w:t xml:space="preserve">OLS seems to be a good model because it yields unbiased estimates of </w:t>
      </w:r>
      <m:oMath>
        <m:acc>
          <m:accPr>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y</m:t>
            </m:r>
          </m:e>
        </m:acc>
      </m:oMath>
      <w:r w:rsidR="00BB242F" w:rsidRPr="00E36E06">
        <w:rPr>
          <w:rFonts w:ascii="Times New Roman" w:eastAsiaTheme="minorEastAsia" w:hAnsi="Times New Roman" w:cs="Times New Roman"/>
          <w:sz w:val="24"/>
          <w:szCs w:val="24"/>
        </w:rPr>
        <w:t xml:space="preserve"> with the smallest variance.</w:t>
      </w:r>
      <w:r>
        <w:rPr>
          <w:rFonts w:ascii="Times New Roman" w:eastAsiaTheme="minorEastAsia" w:hAnsi="Times New Roman" w:cs="Times New Roman"/>
          <w:sz w:val="24"/>
          <w:szCs w:val="24"/>
        </w:rPr>
        <w:t xml:space="preserve"> However, </w:t>
      </w:r>
      <w:r w:rsidR="00BB242F" w:rsidRPr="00E36E06">
        <w:rPr>
          <w:rFonts w:ascii="Times New Roman" w:eastAsiaTheme="minorEastAsia" w:hAnsi="Times New Roman" w:cs="Times New Roman"/>
          <w:sz w:val="24"/>
          <w:szCs w:val="24"/>
        </w:rPr>
        <w:t>even though OLS estimators are unbiased, they still have higher variance than some biased estimators!</w:t>
      </w:r>
    </w:p>
    <w:p w:rsidR="007C522F" w:rsidRPr="00E36E06" w:rsidRDefault="00D1298F" w:rsidP="00D1298F">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On the other hand, Ri</w:t>
      </w:r>
      <w:r w:rsidR="00BB242F" w:rsidRPr="00E36E06">
        <w:rPr>
          <w:rFonts w:ascii="Times New Roman" w:eastAsiaTheme="minorEastAsia" w:hAnsi="Times New Roman" w:cs="Times New Roman"/>
          <w:sz w:val="24"/>
          <w:szCs w:val="24"/>
        </w:rPr>
        <w:t xml:space="preserve">dge </w:t>
      </w:r>
      <w:r>
        <w:rPr>
          <w:rFonts w:ascii="Times New Roman" w:eastAsiaTheme="minorEastAsia" w:hAnsi="Times New Roman" w:cs="Times New Roman"/>
          <w:sz w:val="24"/>
          <w:szCs w:val="24"/>
        </w:rPr>
        <w:t xml:space="preserve">(and Lasso) </w:t>
      </w:r>
      <w:r w:rsidR="00BB242F" w:rsidRPr="00E36E06">
        <w:rPr>
          <w:rFonts w:ascii="Times New Roman" w:eastAsiaTheme="minorEastAsia" w:hAnsi="Times New Roman" w:cs="Times New Roman"/>
          <w:sz w:val="24"/>
          <w:szCs w:val="24"/>
        </w:rPr>
        <w:t xml:space="preserve">regression predictions </w:t>
      </w:r>
      <m:oMath>
        <m:acc>
          <m:accPr>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y</m:t>
            </m:r>
          </m:e>
        </m:acc>
      </m:oMath>
      <w:r w:rsidR="00BB242F" w:rsidRPr="00E36E06">
        <w:rPr>
          <w:rFonts w:ascii="Times New Roman" w:eastAsiaTheme="minorEastAsia" w:hAnsi="Times New Roman" w:cs="Times New Roman"/>
          <w:sz w:val="24"/>
          <w:szCs w:val="24"/>
        </w:rPr>
        <w:t xml:space="preserve"> are biased, but have lower variance than OLS predictions for certain values </w:t>
      </w:r>
      <w:proofErr w:type="gramStart"/>
      <w:r w:rsidR="00BB242F" w:rsidRPr="00E36E06">
        <w:rPr>
          <w:rFonts w:ascii="Times New Roman" w:eastAsiaTheme="minorEastAsia" w:hAnsi="Times New Roman" w:cs="Times New Roman"/>
          <w:sz w:val="24"/>
          <w:szCs w:val="24"/>
        </w:rPr>
        <w:t xml:space="preserve">of </w:t>
      </w:r>
      <w:proofErr w:type="gramEnd"/>
      <m:oMath>
        <m:r>
          <w:rPr>
            <w:rFonts w:ascii="Cambria Math" w:eastAsiaTheme="minorEastAsia" w:hAnsi="Cambria Math" w:cs="Times New Roman"/>
            <w:sz w:val="24"/>
            <w:szCs w:val="24"/>
            <w:lang w:val="el-GR"/>
          </w:rPr>
          <m:t>λ</m:t>
        </m:r>
      </m:oMath>
      <w:r w:rsidR="00BB242F" w:rsidRPr="00E36E06">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00BB242F" w:rsidRPr="00E36E06">
        <w:rPr>
          <w:rFonts w:ascii="Times New Roman" w:eastAsiaTheme="minorEastAsia" w:hAnsi="Times New Roman" w:cs="Times New Roman"/>
          <w:sz w:val="24"/>
          <w:szCs w:val="24"/>
        </w:rPr>
        <w:t>Because the (</w:t>
      </w:r>
      <w:r w:rsidR="007F1AA9">
        <w:rPr>
          <w:rFonts w:ascii="Times New Roman" w:eastAsiaTheme="minorEastAsia" w:hAnsi="Times New Roman" w:cs="Times New Roman"/>
          <w:sz w:val="24"/>
          <w:szCs w:val="24"/>
        </w:rPr>
        <w:t>test</w:t>
      </w:r>
      <w:r w:rsidR="00BB242F" w:rsidRPr="00E36E06">
        <w:rPr>
          <w:rFonts w:ascii="Times New Roman" w:eastAsiaTheme="minorEastAsia" w:hAnsi="Times New Roman" w:cs="Times New Roman"/>
          <w:sz w:val="24"/>
          <w:szCs w:val="24"/>
        </w:rPr>
        <w:t xml:space="preserve"> data) MSE depends on both the bias and variance components, ridge regression will yield lower MSE compared to OLS regression </w:t>
      </w:r>
      <w:r w:rsidR="00BB242F" w:rsidRPr="00E36E06">
        <w:rPr>
          <w:rFonts w:ascii="Times New Roman" w:eastAsiaTheme="minorEastAsia" w:hAnsi="Times New Roman" w:cs="Times New Roman"/>
          <w:i/>
          <w:iCs/>
          <w:sz w:val="24"/>
          <w:szCs w:val="24"/>
        </w:rPr>
        <w:t>if</w:t>
      </w:r>
      <w:r w:rsidR="00BB242F" w:rsidRPr="00E36E06">
        <w:rPr>
          <w:rFonts w:ascii="Times New Roman" w:eastAsiaTheme="minorEastAsia" w:hAnsi="Times New Roman" w:cs="Times New Roman"/>
          <w:sz w:val="24"/>
          <w:szCs w:val="24"/>
        </w:rPr>
        <w:t xml:space="preserve"> the </w:t>
      </w:r>
      <w:r>
        <w:rPr>
          <w:rFonts w:ascii="Times New Roman" w:eastAsiaTheme="minorEastAsia" w:hAnsi="Times New Roman" w:cs="Times New Roman"/>
          <w:sz w:val="24"/>
          <w:szCs w:val="24"/>
        </w:rPr>
        <w:t xml:space="preserve">relative </w:t>
      </w:r>
      <w:r w:rsidR="00BB242F" w:rsidRPr="00E36E06">
        <w:rPr>
          <w:rFonts w:ascii="Times New Roman" w:eastAsiaTheme="minorEastAsia" w:hAnsi="Times New Roman" w:cs="Times New Roman"/>
          <w:sz w:val="24"/>
          <w:szCs w:val="24"/>
        </w:rPr>
        <w:t>increase in bias is smaller than the decrease in variance!</w:t>
      </w:r>
    </w:p>
    <w:p w:rsidR="00E36E06" w:rsidRPr="00E36E06" w:rsidRDefault="00E36E06" w:rsidP="00D80E33">
      <w:pPr>
        <w:jc w:val="both"/>
        <w:rPr>
          <w:rFonts w:ascii="Times New Roman" w:eastAsiaTheme="minorEastAsia" w:hAnsi="Times New Roman" w:cs="Times New Roman"/>
          <w:sz w:val="24"/>
          <w:szCs w:val="24"/>
        </w:rPr>
      </w:pPr>
    </w:p>
    <w:sectPr w:rsidR="00E36E06" w:rsidRPr="00E36E06">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3DF9" w:rsidRDefault="00E93DF9" w:rsidP="00145E08">
      <w:pPr>
        <w:spacing w:after="0" w:line="240" w:lineRule="auto"/>
      </w:pPr>
      <w:r>
        <w:separator/>
      </w:r>
    </w:p>
  </w:endnote>
  <w:endnote w:type="continuationSeparator" w:id="0">
    <w:p w:rsidR="00E93DF9" w:rsidRDefault="00E93DF9" w:rsidP="00145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3DF9" w:rsidRDefault="00E93DF9" w:rsidP="00145E08">
      <w:pPr>
        <w:spacing w:after="0" w:line="240" w:lineRule="auto"/>
      </w:pPr>
      <w:r>
        <w:separator/>
      </w:r>
    </w:p>
  </w:footnote>
  <w:footnote w:type="continuationSeparator" w:id="0">
    <w:p w:rsidR="00E93DF9" w:rsidRDefault="00E93DF9" w:rsidP="00145E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E08" w:rsidRPr="00353B01" w:rsidRDefault="00145E08" w:rsidP="00145E08">
    <w:pPr>
      <w:pStyle w:val="Header"/>
      <w:rPr>
        <w:rFonts w:ascii="Times New Roman" w:hAnsi="Times New Roman" w:cs="Times New Roman"/>
        <w:i/>
        <w:sz w:val="24"/>
        <w:szCs w:val="24"/>
      </w:rPr>
    </w:pPr>
    <w:r>
      <w:rPr>
        <w:rFonts w:ascii="Times New Roman" w:hAnsi="Times New Roman" w:cs="Times New Roman"/>
        <w:i/>
        <w:sz w:val="24"/>
        <w:szCs w:val="24"/>
      </w:rPr>
      <w:t>CPLN 671</w:t>
    </w:r>
    <w:r w:rsidRPr="00353B01">
      <w:rPr>
        <w:rFonts w:ascii="Times New Roman" w:hAnsi="Times New Roman" w:cs="Times New Roman"/>
        <w:i/>
        <w:sz w:val="24"/>
        <w:szCs w:val="24"/>
      </w:rPr>
      <w:ptab w:relativeTo="margin" w:alignment="center" w:leader="none"/>
    </w:r>
    <w:r>
      <w:rPr>
        <w:rFonts w:ascii="Times New Roman" w:hAnsi="Times New Roman" w:cs="Times New Roman"/>
        <w:i/>
        <w:sz w:val="24"/>
        <w:szCs w:val="24"/>
      </w:rPr>
      <w:t>Bias and Variance of Estimators</w:t>
    </w:r>
    <w:r w:rsidRPr="00353B01">
      <w:rPr>
        <w:rFonts w:ascii="Times New Roman" w:hAnsi="Times New Roman" w:cs="Times New Roman"/>
        <w:i/>
        <w:sz w:val="24"/>
        <w:szCs w:val="24"/>
      </w:rPr>
      <w:ptab w:relativeTo="margin" w:alignment="right" w:leader="none"/>
    </w:r>
    <w:r w:rsidRPr="00353B01">
      <w:rPr>
        <w:rFonts w:ascii="Times New Roman" w:hAnsi="Times New Roman" w:cs="Times New Roman"/>
        <w:i/>
        <w:sz w:val="24"/>
        <w:szCs w:val="24"/>
      </w:rPr>
      <w:t>Brusilovskiy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3F035E"/>
    <w:multiLevelType w:val="multilevel"/>
    <w:tmpl w:val="B6267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96783F"/>
    <w:multiLevelType w:val="hybridMultilevel"/>
    <w:tmpl w:val="CA98A2B8"/>
    <w:lvl w:ilvl="0" w:tplc="02549E0E">
      <w:start w:val="1"/>
      <w:numFmt w:val="bullet"/>
      <w:lvlText w:val="•"/>
      <w:lvlJc w:val="left"/>
      <w:pPr>
        <w:tabs>
          <w:tab w:val="num" w:pos="720"/>
        </w:tabs>
        <w:ind w:left="720" w:hanging="360"/>
      </w:pPr>
      <w:rPr>
        <w:rFonts w:ascii="Times New Roman" w:hAnsi="Times New Roman" w:hint="default"/>
      </w:rPr>
    </w:lvl>
    <w:lvl w:ilvl="1" w:tplc="047EB95A">
      <w:start w:val="43"/>
      <w:numFmt w:val="bullet"/>
      <w:lvlText w:val="–"/>
      <w:lvlJc w:val="left"/>
      <w:pPr>
        <w:tabs>
          <w:tab w:val="num" w:pos="1440"/>
        </w:tabs>
        <w:ind w:left="1440" w:hanging="360"/>
      </w:pPr>
      <w:rPr>
        <w:rFonts w:ascii="Times New Roman" w:hAnsi="Times New Roman" w:hint="default"/>
      </w:rPr>
    </w:lvl>
    <w:lvl w:ilvl="2" w:tplc="5596B7E6" w:tentative="1">
      <w:start w:val="1"/>
      <w:numFmt w:val="bullet"/>
      <w:lvlText w:val="•"/>
      <w:lvlJc w:val="left"/>
      <w:pPr>
        <w:tabs>
          <w:tab w:val="num" w:pos="2160"/>
        </w:tabs>
        <w:ind w:left="2160" w:hanging="360"/>
      </w:pPr>
      <w:rPr>
        <w:rFonts w:ascii="Times New Roman" w:hAnsi="Times New Roman" w:hint="default"/>
      </w:rPr>
    </w:lvl>
    <w:lvl w:ilvl="3" w:tplc="6FE8A9D2" w:tentative="1">
      <w:start w:val="1"/>
      <w:numFmt w:val="bullet"/>
      <w:lvlText w:val="•"/>
      <w:lvlJc w:val="left"/>
      <w:pPr>
        <w:tabs>
          <w:tab w:val="num" w:pos="2880"/>
        </w:tabs>
        <w:ind w:left="2880" w:hanging="360"/>
      </w:pPr>
      <w:rPr>
        <w:rFonts w:ascii="Times New Roman" w:hAnsi="Times New Roman" w:hint="default"/>
      </w:rPr>
    </w:lvl>
    <w:lvl w:ilvl="4" w:tplc="532644C2" w:tentative="1">
      <w:start w:val="1"/>
      <w:numFmt w:val="bullet"/>
      <w:lvlText w:val="•"/>
      <w:lvlJc w:val="left"/>
      <w:pPr>
        <w:tabs>
          <w:tab w:val="num" w:pos="3600"/>
        </w:tabs>
        <w:ind w:left="3600" w:hanging="360"/>
      </w:pPr>
      <w:rPr>
        <w:rFonts w:ascii="Times New Roman" w:hAnsi="Times New Roman" w:hint="default"/>
      </w:rPr>
    </w:lvl>
    <w:lvl w:ilvl="5" w:tplc="30A458D2" w:tentative="1">
      <w:start w:val="1"/>
      <w:numFmt w:val="bullet"/>
      <w:lvlText w:val="•"/>
      <w:lvlJc w:val="left"/>
      <w:pPr>
        <w:tabs>
          <w:tab w:val="num" w:pos="4320"/>
        </w:tabs>
        <w:ind w:left="4320" w:hanging="360"/>
      </w:pPr>
      <w:rPr>
        <w:rFonts w:ascii="Times New Roman" w:hAnsi="Times New Roman" w:hint="default"/>
      </w:rPr>
    </w:lvl>
    <w:lvl w:ilvl="6" w:tplc="E0443962" w:tentative="1">
      <w:start w:val="1"/>
      <w:numFmt w:val="bullet"/>
      <w:lvlText w:val="•"/>
      <w:lvlJc w:val="left"/>
      <w:pPr>
        <w:tabs>
          <w:tab w:val="num" w:pos="5040"/>
        </w:tabs>
        <w:ind w:left="5040" w:hanging="360"/>
      </w:pPr>
      <w:rPr>
        <w:rFonts w:ascii="Times New Roman" w:hAnsi="Times New Roman" w:hint="default"/>
      </w:rPr>
    </w:lvl>
    <w:lvl w:ilvl="7" w:tplc="C010AE68" w:tentative="1">
      <w:start w:val="1"/>
      <w:numFmt w:val="bullet"/>
      <w:lvlText w:val="•"/>
      <w:lvlJc w:val="left"/>
      <w:pPr>
        <w:tabs>
          <w:tab w:val="num" w:pos="5760"/>
        </w:tabs>
        <w:ind w:left="5760" w:hanging="360"/>
      </w:pPr>
      <w:rPr>
        <w:rFonts w:ascii="Times New Roman" w:hAnsi="Times New Roman" w:hint="default"/>
      </w:rPr>
    </w:lvl>
    <w:lvl w:ilvl="8" w:tplc="656C39F0"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3D4"/>
    <w:rsid w:val="00090E0F"/>
    <w:rsid w:val="000A3A93"/>
    <w:rsid w:val="001272F9"/>
    <w:rsid w:val="00137D8B"/>
    <w:rsid w:val="0014449A"/>
    <w:rsid w:val="00145E08"/>
    <w:rsid w:val="002106C1"/>
    <w:rsid w:val="002934E3"/>
    <w:rsid w:val="002947D2"/>
    <w:rsid w:val="002A6702"/>
    <w:rsid w:val="00455946"/>
    <w:rsid w:val="004A4BB9"/>
    <w:rsid w:val="004D6216"/>
    <w:rsid w:val="006A7C71"/>
    <w:rsid w:val="00745A0B"/>
    <w:rsid w:val="00796755"/>
    <w:rsid w:val="007C522F"/>
    <w:rsid w:val="007F1AA9"/>
    <w:rsid w:val="0083337A"/>
    <w:rsid w:val="00922045"/>
    <w:rsid w:val="009840E0"/>
    <w:rsid w:val="009D159C"/>
    <w:rsid w:val="00A97585"/>
    <w:rsid w:val="00B363B4"/>
    <w:rsid w:val="00BB242F"/>
    <w:rsid w:val="00BD3D07"/>
    <w:rsid w:val="00C83B00"/>
    <w:rsid w:val="00D1298F"/>
    <w:rsid w:val="00D80E33"/>
    <w:rsid w:val="00D942E0"/>
    <w:rsid w:val="00E36E06"/>
    <w:rsid w:val="00E93DF9"/>
    <w:rsid w:val="00E97C62"/>
    <w:rsid w:val="00F073D4"/>
    <w:rsid w:val="00F77D0D"/>
    <w:rsid w:val="00F83B6F"/>
    <w:rsid w:val="00FF5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B06682-F31B-498C-A803-B6C6423FB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73D4"/>
    <w:rPr>
      <w:color w:val="808080"/>
    </w:rPr>
  </w:style>
  <w:style w:type="paragraph" w:styleId="Header">
    <w:name w:val="header"/>
    <w:basedOn w:val="Normal"/>
    <w:link w:val="HeaderChar"/>
    <w:uiPriority w:val="99"/>
    <w:unhideWhenUsed/>
    <w:rsid w:val="00145E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E08"/>
  </w:style>
  <w:style w:type="paragraph" w:styleId="Footer">
    <w:name w:val="footer"/>
    <w:basedOn w:val="Normal"/>
    <w:link w:val="FooterChar"/>
    <w:uiPriority w:val="99"/>
    <w:unhideWhenUsed/>
    <w:rsid w:val="00145E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E08"/>
  </w:style>
  <w:style w:type="character" w:styleId="Hyperlink">
    <w:name w:val="Hyperlink"/>
    <w:basedOn w:val="DefaultParagraphFont"/>
    <w:uiPriority w:val="99"/>
    <w:unhideWhenUsed/>
    <w:rsid w:val="00137D8B"/>
    <w:rPr>
      <w:color w:val="0563C1" w:themeColor="hyperlink"/>
      <w:u w:val="single"/>
    </w:rPr>
  </w:style>
  <w:style w:type="paragraph" w:styleId="Title">
    <w:name w:val="Title"/>
    <w:basedOn w:val="Normal"/>
    <w:next w:val="Normal"/>
    <w:link w:val="TitleChar"/>
    <w:uiPriority w:val="10"/>
    <w:qFormat/>
    <w:rsid w:val="009D159C"/>
    <w:pPr>
      <w:jc w:val="center"/>
    </w:pPr>
    <w:rPr>
      <w:rFonts w:ascii="Times New Roman" w:hAnsi="Times New Roman" w:cs="Times New Roman"/>
      <w:b/>
      <w:sz w:val="24"/>
      <w:szCs w:val="24"/>
      <w:u w:val="single"/>
    </w:rPr>
  </w:style>
  <w:style w:type="character" w:customStyle="1" w:styleId="TitleChar">
    <w:name w:val="Title Char"/>
    <w:basedOn w:val="DefaultParagraphFont"/>
    <w:link w:val="Title"/>
    <w:uiPriority w:val="10"/>
    <w:rsid w:val="009D159C"/>
    <w:rPr>
      <w:rFonts w:ascii="Times New Roman" w:hAnsi="Times New Roman" w:cs="Times New Roman"/>
      <w:b/>
      <w:sz w:val="24"/>
      <w:szCs w:val="24"/>
      <w:u w:val="single"/>
    </w:rPr>
  </w:style>
  <w:style w:type="character" w:styleId="FollowedHyperlink">
    <w:name w:val="FollowedHyperlink"/>
    <w:basedOn w:val="DefaultParagraphFont"/>
    <w:uiPriority w:val="99"/>
    <w:semiHidden/>
    <w:unhideWhenUsed/>
    <w:rsid w:val="00745A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603319">
      <w:bodyDiv w:val="1"/>
      <w:marLeft w:val="0"/>
      <w:marRight w:val="0"/>
      <w:marTop w:val="0"/>
      <w:marBottom w:val="0"/>
      <w:divBdr>
        <w:top w:val="none" w:sz="0" w:space="0" w:color="auto"/>
        <w:left w:val="none" w:sz="0" w:space="0" w:color="auto"/>
        <w:bottom w:val="none" w:sz="0" w:space="0" w:color="auto"/>
        <w:right w:val="none" w:sz="0" w:space="0" w:color="auto"/>
      </w:divBdr>
      <w:divsChild>
        <w:div w:id="980770140">
          <w:marLeft w:val="547"/>
          <w:marRight w:val="0"/>
          <w:marTop w:val="115"/>
          <w:marBottom w:val="0"/>
          <w:divBdr>
            <w:top w:val="none" w:sz="0" w:space="0" w:color="auto"/>
            <w:left w:val="none" w:sz="0" w:space="0" w:color="auto"/>
            <w:bottom w:val="none" w:sz="0" w:space="0" w:color="auto"/>
            <w:right w:val="none" w:sz="0" w:space="0" w:color="auto"/>
          </w:divBdr>
        </w:div>
        <w:div w:id="1751460006">
          <w:marLeft w:val="547"/>
          <w:marRight w:val="0"/>
          <w:marTop w:val="115"/>
          <w:marBottom w:val="0"/>
          <w:divBdr>
            <w:top w:val="none" w:sz="0" w:space="0" w:color="auto"/>
            <w:left w:val="none" w:sz="0" w:space="0" w:color="auto"/>
            <w:bottom w:val="none" w:sz="0" w:space="0" w:color="auto"/>
            <w:right w:val="none" w:sz="0" w:space="0" w:color="auto"/>
          </w:divBdr>
        </w:div>
        <w:div w:id="1517843223">
          <w:marLeft w:val="1166"/>
          <w:marRight w:val="0"/>
          <w:marTop w:val="96"/>
          <w:marBottom w:val="0"/>
          <w:divBdr>
            <w:top w:val="none" w:sz="0" w:space="0" w:color="auto"/>
            <w:left w:val="none" w:sz="0" w:space="0" w:color="auto"/>
            <w:bottom w:val="none" w:sz="0" w:space="0" w:color="auto"/>
            <w:right w:val="none" w:sz="0" w:space="0" w:color="auto"/>
          </w:divBdr>
        </w:div>
        <w:div w:id="666905203">
          <w:marLeft w:val="1166"/>
          <w:marRight w:val="0"/>
          <w:marTop w:val="96"/>
          <w:marBottom w:val="0"/>
          <w:divBdr>
            <w:top w:val="none" w:sz="0" w:space="0" w:color="auto"/>
            <w:left w:val="none" w:sz="0" w:space="0" w:color="auto"/>
            <w:bottom w:val="none" w:sz="0" w:space="0" w:color="auto"/>
            <w:right w:val="none" w:sz="0" w:space="0" w:color="auto"/>
          </w:divBdr>
        </w:div>
      </w:divsChild>
    </w:div>
    <w:div w:id="119684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hanacademy.org/math/probability/descriptive-statistics/variance_std_deviation/v/another-simulation-giving-evidence-that-n-1-gives-us-an-unbiased-estimate-of-variance"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hanacademy.org/computer-programming/unbiased-variance-visualization/1167453164" TargetMode="External"/><Relationship Id="rId12" Type="http://schemas.openxmlformats.org/officeDocument/2006/relationships/hyperlink" Target="http://scott.fortmann-roe.com/docs/BiasVarianc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tt.fortmann-roe.com/docs/BiasVariance.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youtube.com/watch?v=vEZPbrqrt2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2</Pages>
  <Words>705</Words>
  <Characters>4024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Brusilovskiy</dc:creator>
  <cp:keywords/>
  <dc:description/>
  <cp:lastModifiedBy>Eugene Brusilovskiy</cp:lastModifiedBy>
  <cp:revision>17</cp:revision>
  <dcterms:created xsi:type="dcterms:W3CDTF">2015-09-30T13:24:00Z</dcterms:created>
  <dcterms:modified xsi:type="dcterms:W3CDTF">2018-10-05T14:20:00Z</dcterms:modified>
</cp:coreProperties>
</file>