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AA5C" w14:textId="34D20691" w:rsidR="004047EE" w:rsidRPr="004D7BD2" w:rsidRDefault="006679F3">
      <w:pPr>
        <w:rPr>
          <w:b/>
          <w:bCs/>
          <w:sz w:val="32"/>
          <w:szCs w:val="32"/>
        </w:rPr>
      </w:pPr>
      <w:r w:rsidRPr="004D7BD2">
        <w:rPr>
          <w:b/>
          <w:bCs/>
          <w:sz w:val="32"/>
          <w:szCs w:val="32"/>
        </w:rPr>
        <w:t>Scientific Report</w:t>
      </w:r>
    </w:p>
    <w:p w14:paraId="6EF86BA0" w14:textId="77777777" w:rsidR="006679F3" w:rsidRDefault="006679F3"/>
    <w:p w14:paraId="33B0CD9C" w14:textId="2EB48965" w:rsidR="006679F3" w:rsidRDefault="006679F3">
      <w:r>
        <w:t xml:space="preserve">This is a scientific report that integrates the entire project into a form of report. This report uses outcomes, experiments and exploration details throughout the project to form a review on ABSA techniques evolution (Traditional NLP, Deep Learning, Transformer-based, LLM) and </w:t>
      </w:r>
      <w:r w:rsidR="00DC32E3">
        <w:t>try</w:t>
      </w:r>
      <w:r>
        <w:t xml:space="preserve"> at experimenting compares these approaches in performance, and other models’ characteristics. </w:t>
      </w:r>
    </w:p>
    <w:p w14:paraId="71E98C66" w14:textId="77777777" w:rsidR="006679F3" w:rsidRDefault="006679F3"/>
    <w:p w14:paraId="75A3C11A" w14:textId="419DE59B" w:rsidR="006679F3" w:rsidRDefault="006679F3">
      <w:r w:rsidRPr="008923C4">
        <w:rPr>
          <w:b/>
          <w:bCs/>
        </w:rPr>
        <w:t>Abstract</w:t>
      </w:r>
      <w:r>
        <w:t>: A high-level overview that explain the entire project as well as the report itself from background, motivation, goals, and structure of the report.</w:t>
      </w:r>
    </w:p>
    <w:p w14:paraId="29E93EB7" w14:textId="77777777" w:rsidR="006679F3" w:rsidRDefault="006679F3"/>
    <w:p w14:paraId="4AFE7166" w14:textId="5D1900F6" w:rsidR="006679F3" w:rsidRDefault="0068217D">
      <w:r>
        <w:rPr>
          <w:rFonts w:hint="eastAsia"/>
        </w:rPr>
        <w:t>1.</w:t>
      </w:r>
      <w:r w:rsidR="006679F3" w:rsidRPr="008923C4">
        <w:rPr>
          <w:b/>
          <w:bCs/>
        </w:rPr>
        <w:t>Introduction</w:t>
      </w:r>
      <w:r w:rsidR="006679F3">
        <w:t xml:space="preserve">: </w:t>
      </w:r>
      <w:r w:rsidR="00156541">
        <w:t xml:space="preserve">Give explanation on what is </w:t>
      </w:r>
      <w:r>
        <w:t>ABSA.</w:t>
      </w:r>
      <w:r w:rsidR="00156541">
        <w:t xml:space="preserve"> Then give view on </w:t>
      </w:r>
      <w:r w:rsidR="004A126A">
        <w:t>ABSA techniques growing background and the background of this study. Next, provide insights into similar research. Give the motivation and innovation point of this study to make it differ from others. Define missions and goals and give detail walkthrough of this project.</w:t>
      </w:r>
    </w:p>
    <w:p w14:paraId="57E6F999" w14:textId="77777777" w:rsidR="0068217D" w:rsidRDefault="0068217D"/>
    <w:p w14:paraId="61FAAA14" w14:textId="1F59512A" w:rsidR="0068217D" w:rsidRDefault="0068217D">
      <w:r>
        <w:rPr>
          <w:rFonts w:hint="eastAsia"/>
        </w:rPr>
        <w:t xml:space="preserve">2. </w:t>
      </w:r>
      <w:r w:rsidRPr="008923C4">
        <w:rPr>
          <w:rFonts w:hint="eastAsia"/>
          <w:b/>
          <w:bCs/>
        </w:rPr>
        <w:t>ABSA Evolution</w:t>
      </w:r>
      <w:r>
        <w:rPr>
          <w:rFonts w:hint="eastAsia"/>
        </w:rPr>
        <w:t xml:space="preserve">: Give an overview and </w:t>
      </w:r>
      <w:r>
        <w:t>explanation</w:t>
      </w:r>
      <w:r>
        <w:rPr>
          <w:rFonts w:hint="eastAsia"/>
        </w:rPr>
        <w:t xml:space="preserve"> of ABSA evolution for </w:t>
      </w:r>
      <w:r>
        <w:t xml:space="preserve">these </w:t>
      </w:r>
      <w:r>
        <w:rPr>
          <w:rFonts w:hint="eastAsia"/>
        </w:rPr>
        <w:t xml:space="preserve">4 approaches </w:t>
      </w:r>
      <w:r>
        <w:t>(Traditional NLP, Deep Learning, Transformer-based, LLM)</w:t>
      </w:r>
      <w:r>
        <w:rPr>
          <w:rFonts w:hint="eastAsia"/>
        </w:rPr>
        <w:t xml:space="preserve"> </w:t>
      </w:r>
      <w:r>
        <w:t>with</w:t>
      </w:r>
      <w:r>
        <w:rPr>
          <w:rFonts w:hint="eastAsia"/>
        </w:rPr>
        <w:t xml:space="preserve"> a timeline graph. Then give more details on each </w:t>
      </w:r>
      <w:r>
        <w:t>approach</w:t>
      </w:r>
      <w:r>
        <w:rPr>
          <w:rFonts w:hint="eastAsia"/>
        </w:rPr>
        <w:t xml:space="preserve"> in </w:t>
      </w:r>
      <w:r>
        <w:t>subsection</w:t>
      </w:r>
      <w:r>
        <w:rPr>
          <w:rFonts w:hint="eastAsia"/>
        </w:rPr>
        <w:t xml:space="preserve"> 2.2.</w:t>
      </w:r>
    </w:p>
    <w:p w14:paraId="220FE412" w14:textId="77777777" w:rsidR="0068217D" w:rsidRDefault="0068217D"/>
    <w:p w14:paraId="508E867E" w14:textId="661BF993" w:rsidR="0068217D" w:rsidRDefault="0068217D">
      <w:r>
        <w:rPr>
          <w:rFonts w:hint="eastAsia"/>
        </w:rPr>
        <w:t xml:space="preserve">3. </w:t>
      </w:r>
      <w:r w:rsidRPr="008923C4">
        <w:rPr>
          <w:rFonts w:hint="eastAsia"/>
          <w:b/>
          <w:bCs/>
        </w:rPr>
        <w:t>Methodologies</w:t>
      </w:r>
      <w:r>
        <w:rPr>
          <w:rFonts w:hint="eastAsia"/>
        </w:rPr>
        <w:t xml:space="preserve">: First gave an overview of the methodology workflow of the entire project in subsection 3.1. Then give more details on the dataset used in subsection 3.2 &amp; 3.3. Next, in subsection 3.4, 3.5, 3.6. and 3.7 gave details </w:t>
      </w:r>
      <w:r>
        <w:t>explanation</w:t>
      </w:r>
      <w:r>
        <w:rPr>
          <w:rFonts w:hint="eastAsia"/>
        </w:rPr>
        <w:t xml:space="preserve"> of the models implemented in this study, </w:t>
      </w:r>
      <w:r>
        <w:t>classified</w:t>
      </w:r>
      <w:r>
        <w:rPr>
          <w:rFonts w:hint="eastAsia"/>
        </w:rPr>
        <w:t xml:space="preserve"> under </w:t>
      </w:r>
      <w:r>
        <w:t>the</w:t>
      </w:r>
      <w:r>
        <w:rPr>
          <w:rFonts w:hint="eastAsia"/>
        </w:rPr>
        <w:t xml:space="preserve"> 4 approaches category. Also, exploration on each </w:t>
      </w:r>
      <w:r w:rsidR="008923C4">
        <w:t>model</w:t>
      </w:r>
      <w:r>
        <w:rPr>
          <w:rFonts w:hint="eastAsia"/>
        </w:rPr>
        <w:t xml:space="preserve"> </w:t>
      </w:r>
      <w:r w:rsidR="008923C4">
        <w:t>is</w:t>
      </w:r>
      <w:r>
        <w:rPr>
          <w:rFonts w:hint="eastAsia"/>
        </w:rPr>
        <w:t xml:space="preserve"> </w:t>
      </w:r>
      <w:r>
        <w:t>discussion</w:t>
      </w:r>
      <w:r>
        <w:rPr>
          <w:rFonts w:hint="eastAsia"/>
        </w:rPr>
        <w:t xml:space="preserve"> here (</w:t>
      </w:r>
      <w:r>
        <w:t>architecture</w:t>
      </w:r>
      <w:r>
        <w:rPr>
          <w:rFonts w:hint="eastAsia"/>
        </w:rPr>
        <w:t xml:space="preserve">, </w:t>
      </w:r>
      <w:r w:rsidR="003D4D0A">
        <w:rPr>
          <w:rFonts w:hint="eastAsia"/>
        </w:rPr>
        <w:t>principle</w:t>
      </w:r>
      <w:r w:rsidR="008923C4">
        <w:rPr>
          <w:rFonts w:hint="eastAsia"/>
        </w:rPr>
        <w:t xml:space="preserve"> and more). In subsection 3.8, the </w:t>
      </w:r>
      <w:r w:rsidR="008923C4" w:rsidRPr="004D7BD2">
        <w:rPr>
          <w:rFonts w:hint="eastAsia"/>
        </w:rPr>
        <w:t>evaluation metrics</w:t>
      </w:r>
      <w:r w:rsidR="008923C4">
        <w:rPr>
          <w:rFonts w:hint="eastAsia"/>
        </w:rPr>
        <w:t xml:space="preserve"> used on each model for </w:t>
      </w:r>
      <w:r w:rsidR="008923C4">
        <w:t>experiments</w:t>
      </w:r>
      <w:r w:rsidR="008923C4">
        <w:rPr>
          <w:rFonts w:hint="eastAsia"/>
        </w:rPr>
        <w:t xml:space="preserve"> are discussed and justified.</w:t>
      </w:r>
      <w:r w:rsidR="004D7BD2">
        <w:rPr>
          <w:rFonts w:hint="eastAsia"/>
        </w:rPr>
        <w:t xml:space="preserve"> Explanation and justification of the metrics used for comparative analysis is included at the end of subsection 3.8. In subsection 3.9, XAI implementation status on all models are explained and justified in </w:t>
      </w:r>
      <w:r w:rsidR="004D7BD2">
        <w:t>detail</w:t>
      </w:r>
      <w:r w:rsidR="004D7BD2">
        <w:rPr>
          <w:rFonts w:hint="eastAsia"/>
        </w:rPr>
        <w:t>.</w:t>
      </w:r>
    </w:p>
    <w:p w14:paraId="41E9298B" w14:textId="77777777" w:rsidR="004D7BD2" w:rsidRDefault="004D7BD2"/>
    <w:p w14:paraId="713253E5" w14:textId="259ADCAD" w:rsidR="004D7BD2" w:rsidRDefault="004D7BD2">
      <w:r>
        <w:rPr>
          <w:rFonts w:hint="eastAsia"/>
        </w:rPr>
        <w:t>4.</w:t>
      </w:r>
      <w:r w:rsidRPr="004D7BD2">
        <w:rPr>
          <w:rFonts w:hint="eastAsia"/>
          <w:b/>
          <w:bCs/>
        </w:rPr>
        <w:t>Results &amp; Discussions</w:t>
      </w:r>
      <w:r>
        <w:rPr>
          <w:rFonts w:hint="eastAsia"/>
          <w:b/>
          <w:bCs/>
        </w:rPr>
        <w:t xml:space="preserve">: </w:t>
      </w:r>
      <w:r>
        <w:t>I</w:t>
      </w:r>
      <w:r w:rsidRPr="004D7BD2">
        <w:t xml:space="preserve">n </w:t>
      </w:r>
      <w:r>
        <w:t>subsection 4.1, the result of XAI output from all models are discussed here. In subsection 4.2, give a model’s performance comparative analysis using the evaluation metrics mentioned in section 3. The result</w:t>
      </w:r>
      <w:r w:rsidR="00925F7C">
        <w:t>s</w:t>
      </w:r>
      <w:r>
        <w:t xml:space="preserve"> </w:t>
      </w:r>
      <w:r w:rsidR="00925F7C">
        <w:t>are</w:t>
      </w:r>
      <w:r>
        <w:t xml:space="preserve"> put into a comparison table </w:t>
      </w:r>
      <w:r w:rsidR="002E4312">
        <w:t xml:space="preserve">with platform, hyperparameter specific on each model. According to the table, give </w:t>
      </w:r>
      <w:r>
        <w:t>further discussion and give insights, findings. In 4.3, give a discussion of models by using the information gained throughout the study and form a table for that result.</w:t>
      </w:r>
    </w:p>
    <w:p w14:paraId="1C180880" w14:textId="77777777" w:rsidR="004D7BD2" w:rsidRDefault="004D7BD2"/>
    <w:p w14:paraId="75B41056" w14:textId="0829BE56" w:rsidR="004D7BD2" w:rsidRDefault="004D7BD2">
      <w:r>
        <w:t>5.</w:t>
      </w:r>
      <w:r w:rsidRPr="004D7BD2">
        <w:rPr>
          <w:b/>
          <w:bCs/>
        </w:rPr>
        <w:t>Conclusion</w:t>
      </w:r>
      <w:r>
        <w:rPr>
          <w:b/>
          <w:bCs/>
        </w:rPr>
        <w:t xml:space="preserve">: </w:t>
      </w:r>
      <w:r w:rsidRPr="004D7BD2">
        <w:t>give</w:t>
      </w:r>
      <w:r>
        <w:t xml:space="preserve"> conclusion of the study corresponding to introduction, provide summary of findings and insights gained and give wishful thinking to the future.</w:t>
      </w:r>
    </w:p>
    <w:p w14:paraId="28A28FD9" w14:textId="77777777" w:rsidR="004A126A" w:rsidRDefault="004A126A"/>
    <w:p w14:paraId="18B2EB22" w14:textId="03D7A8A3" w:rsidR="000E77B3" w:rsidRDefault="000E77B3" w:rsidP="000E77B3">
      <w:pPr>
        <w:rPr>
          <w:b/>
          <w:bCs/>
          <w:sz w:val="32"/>
          <w:szCs w:val="32"/>
        </w:rPr>
      </w:pPr>
      <w:r>
        <w:rPr>
          <w:b/>
          <w:bCs/>
          <w:sz w:val="32"/>
          <w:szCs w:val="32"/>
        </w:rPr>
        <w:t>Project Documentation</w:t>
      </w:r>
    </w:p>
    <w:p w14:paraId="77FAF10B" w14:textId="5CEA20DA" w:rsidR="000E77B3" w:rsidRDefault="000E77B3" w:rsidP="000E77B3">
      <w:pPr>
        <w:pStyle w:val="TableParagraph"/>
        <w:rPr>
          <w:rFonts w:asciiTheme="minorHAnsi" w:eastAsiaTheme="minorEastAsia" w:hAnsiTheme="minorHAnsi" w:cstheme="minorBidi"/>
          <w:kern w:val="2"/>
          <w:sz w:val="21"/>
          <w:lang w:eastAsia="zh-CN"/>
        </w:rPr>
      </w:pPr>
      <w:r>
        <w:rPr>
          <w:rFonts w:asciiTheme="minorHAnsi" w:eastAsiaTheme="minorEastAsia" w:hAnsiTheme="minorHAnsi" w:cstheme="minorBidi"/>
          <w:kern w:val="2"/>
          <w:sz w:val="21"/>
          <w:lang w:eastAsia="zh-CN"/>
        </w:rPr>
        <w:t xml:space="preserve">You can see all documentations are classified and stored in a well-structured way. There are management-related documents like checking forms, meeting videos recordings, minutes </w:t>
      </w:r>
      <w:r>
        <w:rPr>
          <w:rFonts w:asciiTheme="minorHAnsi" w:eastAsiaTheme="minorEastAsia" w:hAnsiTheme="minorHAnsi" w:cstheme="minorBidi"/>
          <w:kern w:val="2"/>
          <w:sz w:val="21"/>
          <w:lang w:eastAsia="zh-CN"/>
        </w:rPr>
        <w:lastRenderedPageBreak/>
        <w:t xml:space="preserve">of meetings, and presentation tutorials. Together they help us tracking the progress of this project and make reflections. Next, there are core documents that directly related to the project itself, they are: Initial proposal &amp; literature review where the initial proposal of the project and the literature review for the study is held. Source code, where all code files are held. And scientific report. </w:t>
      </w:r>
    </w:p>
    <w:p w14:paraId="6D3274A0" w14:textId="77777777" w:rsidR="000E77B3" w:rsidRDefault="000E77B3" w:rsidP="000E77B3">
      <w:pPr>
        <w:pStyle w:val="TableParagraph"/>
        <w:rPr>
          <w:rFonts w:asciiTheme="minorHAnsi" w:eastAsiaTheme="minorEastAsia" w:hAnsiTheme="minorHAnsi" w:cstheme="minorBidi"/>
          <w:kern w:val="2"/>
          <w:sz w:val="21"/>
          <w:lang w:eastAsia="zh-CN"/>
        </w:rPr>
      </w:pPr>
    </w:p>
    <w:p w14:paraId="790E3A7D" w14:textId="1BE1061B" w:rsidR="000E77B3" w:rsidRDefault="000E77B3" w:rsidP="000E77B3">
      <w:pPr>
        <w:pStyle w:val="TableParagraph"/>
        <w:rPr>
          <w:rFonts w:asciiTheme="minorHAnsi" w:eastAsiaTheme="minorEastAsia" w:hAnsiTheme="minorHAnsi" w:cstheme="minorBidi"/>
          <w:kern w:val="2"/>
          <w:sz w:val="21"/>
          <w:lang w:eastAsia="zh-CN"/>
        </w:rPr>
      </w:pPr>
      <w:r>
        <w:rPr>
          <w:rFonts w:asciiTheme="minorHAnsi" w:eastAsiaTheme="minorEastAsia" w:hAnsiTheme="minorHAnsi" w:cstheme="minorBidi"/>
          <w:kern w:val="2"/>
          <w:sz w:val="21"/>
          <w:lang w:eastAsia="zh-CN"/>
        </w:rPr>
        <w:t xml:space="preserve">In source code file, you can find all code files that run all the experiments conducted. </w:t>
      </w:r>
      <w:r w:rsidR="00EF658F">
        <w:rPr>
          <w:rFonts w:asciiTheme="minorHAnsi" w:eastAsiaTheme="minorEastAsia" w:hAnsiTheme="minorHAnsi" w:cstheme="minorBidi"/>
          <w:kern w:val="2"/>
          <w:sz w:val="21"/>
          <w:lang w:eastAsia="zh-CN"/>
        </w:rPr>
        <w:t>Each model is classified into one of the 4 approaches categories. Each model has its own embedded separated folder, where the instructions to run the code and code files stored.</w:t>
      </w:r>
      <w:r w:rsidR="00243313">
        <w:rPr>
          <w:rFonts w:asciiTheme="minorHAnsi" w:eastAsiaTheme="minorEastAsia" w:hAnsiTheme="minorHAnsi" w:cstheme="minorBidi"/>
          <w:kern w:val="2"/>
          <w:sz w:val="21"/>
          <w:lang w:eastAsia="zh-CN"/>
        </w:rPr>
        <w:t xml:space="preserve"> Please refer to these instruction files when running and testing. </w:t>
      </w:r>
    </w:p>
    <w:p w14:paraId="5154FF6B" w14:textId="77777777" w:rsidR="00D200D6" w:rsidRDefault="00D200D6" w:rsidP="000E77B3">
      <w:pPr>
        <w:pStyle w:val="TableParagraph"/>
        <w:rPr>
          <w:rFonts w:asciiTheme="minorHAnsi" w:eastAsiaTheme="minorEastAsia" w:hAnsiTheme="minorHAnsi" w:cstheme="minorBidi"/>
          <w:kern w:val="2"/>
          <w:sz w:val="21"/>
          <w:lang w:eastAsia="zh-CN"/>
        </w:rPr>
      </w:pPr>
    </w:p>
    <w:p w14:paraId="19E117EC" w14:textId="4313BD7E" w:rsidR="00D200D6" w:rsidRPr="00D200D6" w:rsidRDefault="00D200D6" w:rsidP="000E77B3">
      <w:pPr>
        <w:pStyle w:val="TableParagraph"/>
        <w:rPr>
          <w:rFonts w:asciiTheme="minorHAnsi" w:eastAsiaTheme="minorEastAsia" w:hAnsiTheme="minorHAnsi" w:cstheme="minorBidi" w:hint="eastAsia"/>
          <w:b/>
          <w:bCs/>
          <w:kern w:val="2"/>
          <w:sz w:val="21"/>
          <w:lang w:eastAsia="zh-CN"/>
        </w:rPr>
      </w:pPr>
      <w:r w:rsidRPr="00D200D6">
        <w:rPr>
          <w:rFonts w:asciiTheme="minorHAnsi" w:eastAsiaTheme="minorEastAsia" w:hAnsiTheme="minorHAnsi" w:cstheme="minorBidi"/>
          <w:b/>
          <w:bCs/>
          <w:kern w:val="2"/>
          <w:sz w:val="21"/>
          <w:lang w:eastAsia="zh-CN"/>
        </w:rPr>
        <w:t>In the version of project artifacts, some files are removed to avoid duplicated submissions. However, the structure of the project folders remains. The scientific report here is also removed as some of its contents are merged into the final report. The completed version had been delivered to the client and checked by her.</w:t>
      </w:r>
    </w:p>
    <w:sectPr w:rsidR="00D200D6" w:rsidRPr="00D200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C85C4" w14:textId="77777777" w:rsidR="00BB72E5" w:rsidRDefault="00BB72E5" w:rsidP="002E4312">
      <w:r>
        <w:separator/>
      </w:r>
    </w:p>
  </w:endnote>
  <w:endnote w:type="continuationSeparator" w:id="0">
    <w:p w14:paraId="13E28F83" w14:textId="77777777" w:rsidR="00BB72E5" w:rsidRDefault="00BB72E5" w:rsidP="002E4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2561E" w14:textId="77777777" w:rsidR="00BB72E5" w:rsidRDefault="00BB72E5" w:rsidP="002E4312">
      <w:r>
        <w:separator/>
      </w:r>
    </w:p>
  </w:footnote>
  <w:footnote w:type="continuationSeparator" w:id="0">
    <w:p w14:paraId="3C1CA976" w14:textId="77777777" w:rsidR="00BB72E5" w:rsidRDefault="00BB72E5" w:rsidP="002E43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66E"/>
    <w:rsid w:val="000E77B3"/>
    <w:rsid w:val="00156541"/>
    <w:rsid w:val="00220985"/>
    <w:rsid w:val="00243313"/>
    <w:rsid w:val="002543BE"/>
    <w:rsid w:val="002D1D65"/>
    <w:rsid w:val="002E4312"/>
    <w:rsid w:val="003D4D0A"/>
    <w:rsid w:val="004047EE"/>
    <w:rsid w:val="004508D7"/>
    <w:rsid w:val="004A126A"/>
    <w:rsid w:val="004A566E"/>
    <w:rsid w:val="004D7BD2"/>
    <w:rsid w:val="006679F3"/>
    <w:rsid w:val="00681EB2"/>
    <w:rsid w:val="0068217D"/>
    <w:rsid w:val="006D1CE5"/>
    <w:rsid w:val="008923C4"/>
    <w:rsid w:val="008F46C6"/>
    <w:rsid w:val="0092098D"/>
    <w:rsid w:val="00925F7C"/>
    <w:rsid w:val="00B82C66"/>
    <w:rsid w:val="00BB72E5"/>
    <w:rsid w:val="00D200D6"/>
    <w:rsid w:val="00DC32E3"/>
    <w:rsid w:val="00E16096"/>
    <w:rsid w:val="00E72EE5"/>
    <w:rsid w:val="00EF6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C3F96"/>
  <w15:chartTrackingRefBased/>
  <w15:docId w15:val="{033EB65E-2D19-4404-A745-4DF031D3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A566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4A566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4A566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A566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4A566E"/>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4A566E"/>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4A566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A566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A566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66E"/>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4A566E"/>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4A566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A566E"/>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A566E"/>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A566E"/>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4A566E"/>
    <w:rPr>
      <w:rFonts w:cstheme="majorBidi"/>
      <w:b/>
      <w:bCs/>
      <w:color w:val="595959" w:themeColor="text1" w:themeTint="A6"/>
    </w:rPr>
  </w:style>
  <w:style w:type="character" w:customStyle="1" w:styleId="Heading8Char">
    <w:name w:val="Heading 8 Char"/>
    <w:basedOn w:val="DefaultParagraphFont"/>
    <w:link w:val="Heading8"/>
    <w:uiPriority w:val="9"/>
    <w:semiHidden/>
    <w:rsid w:val="004A566E"/>
    <w:rPr>
      <w:rFonts w:cstheme="majorBidi"/>
      <w:color w:val="595959" w:themeColor="text1" w:themeTint="A6"/>
    </w:rPr>
  </w:style>
  <w:style w:type="character" w:customStyle="1" w:styleId="Heading9Char">
    <w:name w:val="Heading 9 Char"/>
    <w:basedOn w:val="DefaultParagraphFont"/>
    <w:link w:val="Heading9"/>
    <w:uiPriority w:val="9"/>
    <w:semiHidden/>
    <w:rsid w:val="004A566E"/>
    <w:rPr>
      <w:rFonts w:eastAsiaTheme="majorEastAsia" w:cstheme="majorBidi"/>
      <w:color w:val="595959" w:themeColor="text1" w:themeTint="A6"/>
    </w:rPr>
  </w:style>
  <w:style w:type="paragraph" w:styleId="Title">
    <w:name w:val="Title"/>
    <w:basedOn w:val="Normal"/>
    <w:next w:val="Normal"/>
    <w:link w:val="TitleChar"/>
    <w:uiPriority w:val="10"/>
    <w:qFormat/>
    <w:rsid w:val="004A566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6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66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56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566E"/>
    <w:rPr>
      <w:i/>
      <w:iCs/>
      <w:color w:val="404040" w:themeColor="text1" w:themeTint="BF"/>
    </w:rPr>
  </w:style>
  <w:style w:type="paragraph" w:styleId="ListParagraph">
    <w:name w:val="List Paragraph"/>
    <w:basedOn w:val="Normal"/>
    <w:uiPriority w:val="34"/>
    <w:qFormat/>
    <w:rsid w:val="004A566E"/>
    <w:pPr>
      <w:ind w:left="720"/>
      <w:contextualSpacing/>
    </w:pPr>
  </w:style>
  <w:style w:type="character" w:styleId="IntenseEmphasis">
    <w:name w:val="Intense Emphasis"/>
    <w:basedOn w:val="DefaultParagraphFont"/>
    <w:uiPriority w:val="21"/>
    <w:qFormat/>
    <w:rsid w:val="004A566E"/>
    <w:rPr>
      <w:i/>
      <w:iCs/>
      <w:color w:val="2F5496" w:themeColor="accent1" w:themeShade="BF"/>
    </w:rPr>
  </w:style>
  <w:style w:type="paragraph" w:styleId="IntenseQuote">
    <w:name w:val="Intense Quote"/>
    <w:basedOn w:val="Normal"/>
    <w:next w:val="Normal"/>
    <w:link w:val="IntenseQuoteChar"/>
    <w:uiPriority w:val="30"/>
    <w:qFormat/>
    <w:rsid w:val="004A5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66E"/>
    <w:rPr>
      <w:i/>
      <w:iCs/>
      <w:color w:val="2F5496" w:themeColor="accent1" w:themeShade="BF"/>
    </w:rPr>
  </w:style>
  <w:style w:type="character" w:styleId="IntenseReference">
    <w:name w:val="Intense Reference"/>
    <w:basedOn w:val="DefaultParagraphFont"/>
    <w:uiPriority w:val="32"/>
    <w:qFormat/>
    <w:rsid w:val="004A566E"/>
    <w:rPr>
      <w:b/>
      <w:bCs/>
      <w:smallCaps/>
      <w:color w:val="2F5496" w:themeColor="accent1" w:themeShade="BF"/>
      <w:spacing w:val="5"/>
    </w:rPr>
  </w:style>
  <w:style w:type="paragraph" w:customStyle="1" w:styleId="TableParagraph">
    <w:name w:val="Table Paragraph"/>
    <w:basedOn w:val="Normal"/>
    <w:uiPriority w:val="1"/>
    <w:qFormat/>
    <w:rsid w:val="000E77B3"/>
    <w:pPr>
      <w:autoSpaceDE w:val="0"/>
      <w:autoSpaceDN w:val="0"/>
      <w:jc w:val="left"/>
    </w:pPr>
    <w:rPr>
      <w:rFonts w:ascii="Calibri" w:eastAsia="Calibri" w:hAnsi="Calibri" w:cs="Calibri"/>
      <w:kern w:val="0"/>
      <w:sz w:val="22"/>
      <w:lang w:eastAsia="en-US"/>
    </w:rPr>
  </w:style>
  <w:style w:type="paragraph" w:styleId="Header">
    <w:name w:val="header"/>
    <w:basedOn w:val="Normal"/>
    <w:link w:val="HeaderChar"/>
    <w:uiPriority w:val="99"/>
    <w:unhideWhenUsed/>
    <w:rsid w:val="002E4312"/>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E4312"/>
    <w:rPr>
      <w:sz w:val="18"/>
      <w:szCs w:val="18"/>
    </w:rPr>
  </w:style>
  <w:style w:type="paragraph" w:styleId="Footer">
    <w:name w:val="footer"/>
    <w:basedOn w:val="Normal"/>
    <w:link w:val="FooterChar"/>
    <w:uiPriority w:val="99"/>
    <w:unhideWhenUsed/>
    <w:rsid w:val="002E431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E43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Huang</dc:creator>
  <cp:keywords/>
  <dc:description/>
  <cp:lastModifiedBy>Albert Huang</cp:lastModifiedBy>
  <cp:revision>16</cp:revision>
  <dcterms:created xsi:type="dcterms:W3CDTF">2025-05-29T03:18:00Z</dcterms:created>
  <dcterms:modified xsi:type="dcterms:W3CDTF">2025-06-12T17:07:00Z</dcterms:modified>
</cp:coreProperties>
</file>