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2FE" w:rsidRDefault="00C765AB" w:rsidP="00C765AB">
      <w:pPr>
        <w:pStyle w:val="Title"/>
        <w:jc w:val="center"/>
        <w:rPr>
          <w:b/>
          <w:color w:val="0070C0"/>
        </w:rPr>
      </w:pPr>
      <w:r w:rsidRPr="00C765AB">
        <w:rPr>
          <w:b/>
          <w:color w:val="0070C0"/>
        </w:rPr>
        <w:t>ECAVI – Installation Guide</w:t>
      </w:r>
    </w:p>
    <w:p w:rsidR="004E56DB" w:rsidRPr="004E56DB" w:rsidRDefault="004E56DB" w:rsidP="004E56DB"/>
    <w:p w:rsidR="00E7707D" w:rsidRPr="00E7707D" w:rsidRDefault="00E7707D" w:rsidP="00E7707D">
      <w:pPr>
        <w:pStyle w:val="Heading1"/>
      </w:pPr>
      <w:proofErr w:type="spellStart"/>
      <w:r>
        <w:t>ADOxx</w:t>
      </w:r>
      <w:proofErr w:type="spellEnd"/>
      <w:r>
        <w:t xml:space="preserve"> </w:t>
      </w:r>
      <w:proofErr w:type="spellStart"/>
      <w:r>
        <w:t>Metamodelling</w:t>
      </w:r>
      <w:proofErr w:type="spellEnd"/>
      <w:r>
        <w:t xml:space="preserve"> Platform Installation</w:t>
      </w:r>
    </w:p>
    <w:p w:rsidR="00C765AB" w:rsidRDefault="00DB4CF5" w:rsidP="00DB4CF5">
      <w:pPr>
        <w:pStyle w:val="ListParagraph"/>
        <w:numPr>
          <w:ilvl w:val="0"/>
          <w:numId w:val="2"/>
        </w:numPr>
      </w:pPr>
      <w:r>
        <w:t xml:space="preserve">Download Link (v1.5): </w:t>
      </w:r>
      <w:hyperlink r:id="rId5" w:history="1">
        <w:r w:rsidRPr="004C3C4B">
          <w:rPr>
            <w:rStyle w:val="Hyperlink"/>
          </w:rPr>
          <w:t>https://www.adoxx.org/live/download-15</w:t>
        </w:r>
      </w:hyperlink>
    </w:p>
    <w:p w:rsidR="00DB4CF5" w:rsidRDefault="00DB4CF5" w:rsidP="00DB4CF5">
      <w:pPr>
        <w:pStyle w:val="ListParagraph"/>
        <w:numPr>
          <w:ilvl w:val="0"/>
          <w:numId w:val="2"/>
        </w:numPr>
      </w:pPr>
      <w:r>
        <w:t xml:space="preserve">Installation Code Request: </w:t>
      </w:r>
      <w:hyperlink r:id="rId6" w:history="1">
        <w:r w:rsidRPr="004C3C4B">
          <w:rPr>
            <w:rStyle w:val="Hyperlink"/>
          </w:rPr>
          <w:t>https://www.adoxx.org/live/installation-code</w:t>
        </w:r>
      </w:hyperlink>
    </w:p>
    <w:p w:rsidR="00DB4CF5" w:rsidRDefault="00DB4CF5" w:rsidP="00DB4CF5">
      <w:pPr>
        <w:pStyle w:val="ListParagraph"/>
        <w:numPr>
          <w:ilvl w:val="0"/>
          <w:numId w:val="2"/>
        </w:numPr>
      </w:pPr>
      <w:r>
        <w:t xml:space="preserve">Installation Instructions for using </w:t>
      </w:r>
      <w:proofErr w:type="spellStart"/>
      <w:r>
        <w:t>ADOxx</w:t>
      </w:r>
      <w:proofErr w:type="spellEnd"/>
      <w:r>
        <w:t xml:space="preserve"> v1.5 with Windows: </w:t>
      </w:r>
      <w:hyperlink r:id="rId7" w:history="1">
        <w:r w:rsidRPr="004C3C4B">
          <w:rPr>
            <w:rStyle w:val="Hyperlink"/>
          </w:rPr>
          <w:t>https://www.adoxx.org/live/installation-guide-15</w:t>
        </w:r>
      </w:hyperlink>
    </w:p>
    <w:p w:rsidR="00DB4CF5" w:rsidRDefault="00DB4CF5" w:rsidP="00DB4CF5">
      <w:pPr>
        <w:pStyle w:val="ListParagraph"/>
        <w:numPr>
          <w:ilvl w:val="0"/>
          <w:numId w:val="2"/>
        </w:numPr>
      </w:pPr>
      <w:r>
        <w:t xml:space="preserve">Installation Instructions for using </w:t>
      </w:r>
      <w:proofErr w:type="spellStart"/>
      <w:r>
        <w:t>ADOxx</w:t>
      </w:r>
      <w:proofErr w:type="spellEnd"/>
      <w:r>
        <w:t xml:space="preserve"> v1.5 with </w:t>
      </w:r>
      <w:proofErr w:type="spellStart"/>
      <w:r>
        <w:t>MacOS</w:t>
      </w:r>
      <w:proofErr w:type="spellEnd"/>
      <w:r>
        <w:t xml:space="preserve">: </w:t>
      </w:r>
      <w:hyperlink r:id="rId8" w:history="1">
        <w:r w:rsidRPr="004C3C4B">
          <w:rPr>
            <w:rStyle w:val="Hyperlink"/>
          </w:rPr>
          <w:t>https://www.adoxx.org/live/installation-guide-mac-os</w:t>
        </w:r>
      </w:hyperlink>
    </w:p>
    <w:p w:rsidR="00DB4CF5" w:rsidRDefault="00DB4CF5" w:rsidP="004E56DB"/>
    <w:p w:rsidR="004E56DB" w:rsidRDefault="004E56DB" w:rsidP="004E56DB">
      <w:pPr>
        <w:pStyle w:val="Heading1"/>
      </w:pPr>
      <w:r>
        <w:t>The ECAVI library</w:t>
      </w:r>
      <w:r w:rsidR="00830599">
        <w:t xml:space="preserve"> - Setup</w:t>
      </w:r>
    </w:p>
    <w:p w:rsidR="004E56DB" w:rsidRDefault="004E56DB" w:rsidP="004E56DB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ADOxx</w:t>
      </w:r>
      <w:proofErr w:type="spellEnd"/>
      <w:r>
        <w:t xml:space="preserve"> Development Toolkit and log in </w:t>
      </w:r>
      <w:r>
        <w:br/>
        <w:t>(usually, USERNAME: “Admin”, PASSWORD: “password”)</w:t>
      </w:r>
    </w:p>
    <w:p w:rsidR="004E56DB" w:rsidRDefault="00FF18E3" w:rsidP="004E56DB">
      <w:pPr>
        <w:pStyle w:val="ListParagraph"/>
        <w:numPr>
          <w:ilvl w:val="0"/>
          <w:numId w:val="3"/>
        </w:numPr>
      </w:pPr>
      <w:r>
        <w:t xml:space="preserve">From the Menu choose the </w:t>
      </w:r>
      <w:r w:rsidRPr="00F07CFF">
        <w:rPr>
          <w:i/>
        </w:rPr>
        <w:t>Library Management</w:t>
      </w:r>
      <w:r>
        <w:t xml:space="preserve"> option and then click on the </w:t>
      </w:r>
      <w:r w:rsidRPr="00F07CFF">
        <w:rPr>
          <w:i/>
        </w:rPr>
        <w:t>Management</w:t>
      </w:r>
      <w:r>
        <w:t xml:space="preserve"> Button.</w:t>
      </w:r>
    </w:p>
    <w:p w:rsidR="00FF18E3" w:rsidRDefault="00FF18E3" w:rsidP="00FF18E3">
      <w:pPr>
        <w:pStyle w:val="ListParagraph"/>
      </w:pPr>
      <w:r>
        <w:rPr>
          <w:noProof/>
        </w:rPr>
        <w:drawing>
          <wp:inline distT="0" distB="0" distL="0" distR="0" wp14:anchorId="3AD9942E" wp14:editId="2A3059C6">
            <wp:extent cx="45339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E3" w:rsidRDefault="004844E2" w:rsidP="004E56DB">
      <w:pPr>
        <w:pStyle w:val="ListParagraph"/>
        <w:numPr>
          <w:ilvl w:val="0"/>
          <w:numId w:val="3"/>
        </w:numPr>
      </w:pPr>
      <w:r>
        <w:t>Add the ECAVI library to the platform:</w:t>
      </w:r>
    </w:p>
    <w:p w:rsidR="004844E2" w:rsidRDefault="004844E2" w:rsidP="00750880">
      <w:pPr>
        <w:pStyle w:val="ListParagraph"/>
        <w:numPr>
          <w:ilvl w:val="1"/>
          <w:numId w:val="3"/>
        </w:numPr>
      </w:pPr>
      <w:r>
        <w:t>Download the ECAVI library (.</w:t>
      </w:r>
      <w:proofErr w:type="spellStart"/>
      <w:r>
        <w:t>abl</w:t>
      </w:r>
      <w:proofErr w:type="spellEnd"/>
      <w:r>
        <w:t xml:space="preserve">): </w:t>
      </w:r>
      <w:hyperlink r:id="rId10" w:history="1">
        <w:r w:rsidR="00636348">
          <w:rPr>
            <w:rStyle w:val="Hyperlink"/>
          </w:rPr>
          <w:t>https://github.com/NenaBas/ECAVI-release-v2</w:t>
        </w:r>
      </w:hyperlink>
      <w:r w:rsidR="005E51A7">
        <w:br/>
        <w:t>(Leave the link open, you will need it later)</w:t>
      </w:r>
    </w:p>
    <w:p w:rsidR="00750880" w:rsidRDefault="00750880" w:rsidP="00750880">
      <w:pPr>
        <w:pStyle w:val="ListParagraph"/>
        <w:numPr>
          <w:ilvl w:val="1"/>
          <w:numId w:val="3"/>
        </w:numPr>
      </w:pPr>
      <w:r>
        <w:t>On the Library Management window choose Import and Browse to the .</w:t>
      </w:r>
      <w:proofErr w:type="spellStart"/>
      <w:r>
        <w:t>abl</w:t>
      </w:r>
      <w:proofErr w:type="spellEnd"/>
      <w:r>
        <w:t xml:space="preserve"> file downloaded.</w:t>
      </w:r>
    </w:p>
    <w:p w:rsidR="00750880" w:rsidRDefault="00276327" w:rsidP="00750880">
      <w:pPr>
        <w:pStyle w:val="ListParagraph"/>
        <w:numPr>
          <w:ilvl w:val="1"/>
          <w:numId w:val="3"/>
        </w:numPr>
      </w:pPr>
      <w:r>
        <w:t xml:space="preserve">On the prompt to create a default model group click </w:t>
      </w:r>
      <w:proofErr w:type="gramStart"/>
      <w:r>
        <w:t>Yes</w:t>
      </w:r>
      <w:proofErr w:type="gramEnd"/>
      <w:r>
        <w:t>.</w:t>
      </w:r>
    </w:p>
    <w:p w:rsidR="00276327" w:rsidRDefault="00276327" w:rsidP="00276327">
      <w:pPr>
        <w:pStyle w:val="ListParagraph"/>
        <w:numPr>
          <w:ilvl w:val="0"/>
          <w:numId w:val="3"/>
        </w:numPr>
      </w:pPr>
      <w:r>
        <w:t xml:space="preserve">Go back to the starting window and choose the </w:t>
      </w:r>
      <w:r w:rsidRPr="00276327">
        <w:rPr>
          <w:i/>
        </w:rPr>
        <w:t>User Management</w:t>
      </w:r>
      <w:r>
        <w:t xml:space="preserve"> option and then click on the </w:t>
      </w:r>
      <w:r w:rsidRPr="00276327">
        <w:rPr>
          <w:i/>
        </w:rPr>
        <w:t>User list</w:t>
      </w:r>
      <w:r>
        <w:t xml:space="preserve"> button.</w:t>
      </w:r>
    </w:p>
    <w:p w:rsidR="00276327" w:rsidRDefault="00276327" w:rsidP="00276327">
      <w:pPr>
        <w:pStyle w:val="ListParagraph"/>
      </w:pPr>
      <w:r>
        <w:rPr>
          <w:noProof/>
        </w:rPr>
        <w:drawing>
          <wp:inline distT="0" distB="0" distL="0" distR="0" wp14:anchorId="5908564C" wp14:editId="48A7128C">
            <wp:extent cx="426720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27" w:rsidRDefault="007E4E6E" w:rsidP="00276327">
      <w:pPr>
        <w:pStyle w:val="ListParagraph"/>
        <w:numPr>
          <w:ilvl w:val="0"/>
          <w:numId w:val="3"/>
        </w:numPr>
      </w:pPr>
      <w:r>
        <w:t>Add a new user:</w:t>
      </w:r>
    </w:p>
    <w:p w:rsidR="007E4E6E" w:rsidRDefault="007E4E6E" w:rsidP="007E4E6E">
      <w:pPr>
        <w:pStyle w:val="ListParagraph"/>
        <w:numPr>
          <w:ilvl w:val="1"/>
          <w:numId w:val="3"/>
        </w:numPr>
      </w:pPr>
      <w:r>
        <w:t>Use a username and password of your choosing</w:t>
      </w:r>
    </w:p>
    <w:p w:rsidR="007E4E6E" w:rsidRDefault="007E4E6E" w:rsidP="007E4E6E">
      <w:pPr>
        <w:pStyle w:val="ListParagraph"/>
        <w:numPr>
          <w:ilvl w:val="1"/>
          <w:numId w:val="3"/>
        </w:numPr>
      </w:pPr>
      <w:r>
        <w:t>On the Application Library dropdown menu choose the ECAVI Library</w:t>
      </w:r>
    </w:p>
    <w:p w:rsidR="007E4E6E" w:rsidRDefault="007E4E6E" w:rsidP="007E4E6E">
      <w:pPr>
        <w:pStyle w:val="ListParagraph"/>
        <w:numPr>
          <w:ilvl w:val="1"/>
          <w:numId w:val="3"/>
        </w:numPr>
      </w:pPr>
      <w:r>
        <w:lastRenderedPageBreak/>
        <w:t xml:space="preserve">Click on the </w:t>
      </w:r>
      <w:r w:rsidRPr="007E4E6E">
        <w:rPr>
          <w:i/>
        </w:rPr>
        <w:t>User Group</w:t>
      </w:r>
      <w:r>
        <w:t xml:space="preserve"> button and double click on the </w:t>
      </w:r>
      <w:proofErr w:type="spellStart"/>
      <w:r w:rsidRPr="007E4E6E">
        <w:rPr>
          <w:i/>
        </w:rPr>
        <w:t>ADOxx</w:t>
      </w:r>
      <w:proofErr w:type="spellEnd"/>
      <w:r>
        <w:t xml:space="preserve"> group to add your created user to it.</w:t>
      </w:r>
    </w:p>
    <w:p w:rsidR="007E4E6E" w:rsidRDefault="007E4E6E" w:rsidP="007E4E6E">
      <w:pPr>
        <w:pStyle w:val="ListParagraph"/>
        <w:ind w:left="1440"/>
      </w:pPr>
      <w:r>
        <w:rPr>
          <w:noProof/>
        </w:rPr>
        <w:drawing>
          <wp:inline distT="0" distB="0" distL="0" distR="0" wp14:anchorId="7070F918" wp14:editId="1393DCE9">
            <wp:extent cx="4276725" cy="474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6E" w:rsidRDefault="007E4E6E" w:rsidP="007E4E6E">
      <w:pPr>
        <w:pStyle w:val="ListParagraph"/>
        <w:numPr>
          <w:ilvl w:val="1"/>
          <w:numId w:val="3"/>
        </w:numPr>
      </w:pPr>
      <w:r>
        <w:t xml:space="preserve">Click </w:t>
      </w:r>
      <w:r w:rsidR="008E3CFE">
        <w:t>OK and then Add.</w:t>
      </w:r>
    </w:p>
    <w:p w:rsidR="00830599" w:rsidRDefault="00830599" w:rsidP="00830599">
      <w:pPr>
        <w:pStyle w:val="ListParagraph"/>
        <w:numPr>
          <w:ilvl w:val="0"/>
          <w:numId w:val="3"/>
        </w:numPr>
      </w:pPr>
      <w:r>
        <w:t>The ECAVI library is now ready to use.</w:t>
      </w:r>
    </w:p>
    <w:p w:rsidR="004E56DB" w:rsidRDefault="004E56DB" w:rsidP="004E56DB"/>
    <w:p w:rsidR="004E56DB" w:rsidRDefault="00830599" w:rsidP="00830599">
      <w:pPr>
        <w:pStyle w:val="Heading1"/>
      </w:pPr>
      <w:r>
        <w:t>The ECAVI Library – Usage</w:t>
      </w:r>
    </w:p>
    <w:p w:rsidR="00830599" w:rsidRDefault="00830599" w:rsidP="00830599">
      <w:pPr>
        <w:pStyle w:val="ListParagraph"/>
        <w:numPr>
          <w:ilvl w:val="0"/>
          <w:numId w:val="4"/>
        </w:numPr>
      </w:pPr>
      <w:r>
        <w:t xml:space="preserve">Open the </w:t>
      </w:r>
      <w:proofErr w:type="spellStart"/>
      <w:r>
        <w:t>ADOxx</w:t>
      </w:r>
      <w:proofErr w:type="spellEnd"/>
      <w:r>
        <w:t xml:space="preserve"> Modelling Toolkit.</w:t>
      </w:r>
    </w:p>
    <w:p w:rsidR="00830599" w:rsidRDefault="00830599" w:rsidP="00830599">
      <w:pPr>
        <w:pStyle w:val="ListParagraph"/>
        <w:numPr>
          <w:ilvl w:val="0"/>
          <w:numId w:val="4"/>
        </w:numPr>
      </w:pPr>
      <w:r>
        <w:t>Login with the credentials of the user you created.</w:t>
      </w:r>
    </w:p>
    <w:p w:rsidR="00830599" w:rsidRDefault="00DB171E" w:rsidP="00830599">
      <w:pPr>
        <w:pStyle w:val="ListParagraph"/>
        <w:numPr>
          <w:ilvl w:val="0"/>
          <w:numId w:val="4"/>
        </w:numPr>
      </w:pPr>
      <w:r>
        <w:t>In order to use the library there are a few extra steps needed, to setup some of the needed files</w:t>
      </w:r>
    </w:p>
    <w:p w:rsidR="005E51A7" w:rsidRDefault="00636348" w:rsidP="005E51A7">
      <w:pPr>
        <w:pStyle w:val="ListParagraph"/>
        <w:numPr>
          <w:ilvl w:val="1"/>
          <w:numId w:val="4"/>
        </w:numPr>
      </w:pPr>
      <w:r>
        <w:t>Under the Local Disk (</w:t>
      </w:r>
      <w:proofErr w:type="gramStart"/>
      <w:r>
        <w:t>C:</w:t>
      </w:r>
      <w:proofErr w:type="gramEnd"/>
      <w:r w:rsidRPr="00636348">
        <w:t>)</w:t>
      </w:r>
      <w:r>
        <w:t xml:space="preserve"> create a folder named</w:t>
      </w:r>
      <w:r w:rsidR="005E51A7">
        <w:t xml:space="preserve"> “ECAVI” and in that folder download the files “</w:t>
      </w:r>
      <w:proofErr w:type="spellStart"/>
      <w:r w:rsidR="005E51A7" w:rsidRPr="005E51A7">
        <w:rPr>
          <w:i/>
          <w:color w:val="44546A" w:themeColor="text2"/>
        </w:rPr>
        <w:t>DEC.lp</w:t>
      </w:r>
      <w:proofErr w:type="spellEnd"/>
      <w:r w:rsidR="005E51A7">
        <w:t>” &amp; “</w:t>
      </w:r>
      <w:r w:rsidR="005E51A7" w:rsidRPr="005E51A7">
        <w:rPr>
          <w:i/>
          <w:color w:val="44546A" w:themeColor="text2"/>
        </w:rPr>
        <w:t>ADOxx_External_XML_Translator.jar</w:t>
      </w:r>
      <w:r w:rsidR="005E51A7">
        <w:t xml:space="preserve">” found in the </w:t>
      </w:r>
      <w:proofErr w:type="spellStart"/>
      <w:r w:rsidR="0067107E">
        <w:t>github</w:t>
      </w:r>
      <w:proofErr w:type="spellEnd"/>
      <w:r w:rsidR="005E51A7">
        <w:t xml:space="preserve"> link given earlier.</w:t>
      </w:r>
      <w:bookmarkStart w:id="0" w:name="_GoBack"/>
      <w:bookmarkEnd w:id="0"/>
    </w:p>
    <w:p w:rsidR="005E51A7" w:rsidRDefault="00BC6BB0" w:rsidP="005E51A7">
      <w:pPr>
        <w:pStyle w:val="ListParagraph"/>
        <w:numPr>
          <w:ilvl w:val="1"/>
          <w:numId w:val="4"/>
        </w:numPr>
      </w:pPr>
      <w:r>
        <w:t xml:space="preserve">Then, download the </w:t>
      </w:r>
      <w:proofErr w:type="spellStart"/>
      <w:r>
        <w:t>Clingo</w:t>
      </w:r>
      <w:proofErr w:type="spellEnd"/>
      <w:r>
        <w:t xml:space="preserve"> solver from </w:t>
      </w:r>
      <w:hyperlink r:id="rId13" w:history="1">
        <w:r>
          <w:rPr>
            <w:rStyle w:val="Hyperlink"/>
          </w:rPr>
          <w:t>http://potassco.sourceforge.net/</w:t>
        </w:r>
      </w:hyperlink>
      <w:r w:rsidR="00A87A5A">
        <w:t xml:space="preserve"> and extract the </w:t>
      </w:r>
      <w:r w:rsidR="00A87A5A" w:rsidRPr="00A87A5A">
        <w:rPr>
          <w:i/>
          <w:color w:val="44546A" w:themeColor="text2"/>
        </w:rPr>
        <w:t>“clingo.exe”</w:t>
      </w:r>
      <w:r w:rsidR="00A87A5A" w:rsidRPr="00A87A5A">
        <w:rPr>
          <w:color w:val="44546A" w:themeColor="text2"/>
        </w:rPr>
        <w:t xml:space="preserve"> </w:t>
      </w:r>
      <w:r w:rsidR="00A87A5A">
        <w:t>file</w:t>
      </w:r>
      <w:r>
        <w:t xml:space="preserve"> included in the zip into the “ECAVI” folder.</w:t>
      </w:r>
    </w:p>
    <w:p w:rsidR="0031217C" w:rsidRDefault="0031217C" w:rsidP="005E51A7">
      <w:pPr>
        <w:pStyle w:val="ListParagraph"/>
        <w:numPr>
          <w:ilvl w:val="1"/>
          <w:numId w:val="4"/>
        </w:numPr>
      </w:pPr>
      <w:r>
        <w:t>Inside the ECAVI folder, create a new folder called “exports”. This folder will be</w:t>
      </w:r>
      <w:r w:rsidR="0054521F">
        <w:t xml:space="preserve"> used for the exporting the files needed by ECAVI.</w:t>
      </w:r>
    </w:p>
    <w:p w:rsidR="00C765AB" w:rsidRDefault="00250040" w:rsidP="00A96914">
      <w:pPr>
        <w:pStyle w:val="ListParagraph"/>
        <w:numPr>
          <w:ilvl w:val="0"/>
          <w:numId w:val="4"/>
        </w:numPr>
      </w:pPr>
      <w:r>
        <w:t>You are now ready to use the ECAVI tool.</w:t>
      </w:r>
    </w:p>
    <w:sectPr w:rsidR="00C7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97F69"/>
    <w:multiLevelType w:val="hybridMultilevel"/>
    <w:tmpl w:val="8306E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D1BD2"/>
    <w:multiLevelType w:val="hybridMultilevel"/>
    <w:tmpl w:val="0A0CC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7630B"/>
    <w:multiLevelType w:val="hybridMultilevel"/>
    <w:tmpl w:val="ACFCE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4625F"/>
    <w:multiLevelType w:val="hybridMultilevel"/>
    <w:tmpl w:val="25B61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FE"/>
    <w:rsid w:val="000F60FE"/>
    <w:rsid w:val="00250040"/>
    <w:rsid w:val="00276327"/>
    <w:rsid w:val="0031217C"/>
    <w:rsid w:val="00430B73"/>
    <w:rsid w:val="004844E2"/>
    <w:rsid w:val="004E56DB"/>
    <w:rsid w:val="0054521F"/>
    <w:rsid w:val="005E51A7"/>
    <w:rsid w:val="00636348"/>
    <w:rsid w:val="0067107E"/>
    <w:rsid w:val="00750880"/>
    <w:rsid w:val="007B56E9"/>
    <w:rsid w:val="007E4E6E"/>
    <w:rsid w:val="00830599"/>
    <w:rsid w:val="008E3CFE"/>
    <w:rsid w:val="00A87A5A"/>
    <w:rsid w:val="00BC6BB0"/>
    <w:rsid w:val="00C452FE"/>
    <w:rsid w:val="00C765AB"/>
    <w:rsid w:val="00DB171E"/>
    <w:rsid w:val="00DB4CF5"/>
    <w:rsid w:val="00E7707D"/>
    <w:rsid w:val="00F07CFF"/>
    <w:rsid w:val="00F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7B40"/>
  <w15:chartTrackingRefBased/>
  <w15:docId w15:val="{9987FE76-6DC6-4C64-92E8-AD60FB9D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70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70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C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17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xx.org/live/installation-guide-mac-os" TargetMode="External"/><Relationship Id="rId13" Type="http://schemas.openxmlformats.org/officeDocument/2006/relationships/hyperlink" Target="http://potassco.sourceforg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doxx.org/live/installation-guide-15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oxx.org/live/installation-cod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adoxx.org/live/download-1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NenaBas/ECAVI-release-v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 Basina</dc:creator>
  <cp:keywords/>
  <dc:description/>
  <cp:lastModifiedBy>PARTHENA BASINA</cp:lastModifiedBy>
  <cp:revision>21</cp:revision>
  <dcterms:created xsi:type="dcterms:W3CDTF">2019-05-20T05:07:00Z</dcterms:created>
  <dcterms:modified xsi:type="dcterms:W3CDTF">2019-07-09T14:22:00Z</dcterms:modified>
</cp:coreProperties>
</file>