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75EE" w:rsidRDefault="00CA422E">
      <w:bookmarkStart w:id="0" w:name="_GoBack"/>
      <w:bookmarkEnd w:id="0"/>
      <w:r>
        <w:t>NB-07-010-002 (</w:t>
      </w:r>
      <w:proofErr w:type="spellStart"/>
      <w:r>
        <w:t>Shediac</w:t>
      </w:r>
      <w:proofErr w:type="spellEnd"/>
      <w:r>
        <w:t xml:space="preserve"> Harbour)</w:t>
      </w:r>
    </w:p>
    <w:p w:rsidR="00CA422E" w:rsidRDefault="00CA422E">
      <w:r>
        <w:tab/>
        <w:t>Forested, Regrowth, Large, Runoff,  - 000013</w:t>
      </w:r>
    </w:p>
    <w:p w:rsidR="00CA422E" w:rsidRDefault="00CA422E">
      <w:r>
        <w:tab/>
        <w:t>True</w:t>
      </w:r>
    </w:p>
    <w:p w:rsidR="00CA422E" w:rsidRDefault="00CA422E">
      <w:r>
        <w:tab/>
      </w:r>
      <w:r>
        <w:tab/>
        <w:t>True</w:t>
      </w:r>
    </w:p>
    <w:p w:rsidR="00CA422E" w:rsidRDefault="00CA422E">
      <w:r>
        <w:tab/>
      </w:r>
      <w:r>
        <w:tab/>
      </w:r>
      <w:r>
        <w:tab/>
        <w:t>This source is located at a shoreline within a predominate forested area that is in a regrowth stage.   The area is large and the major concern is  a ditch.  The ditch runs across properties and through vegetation.  Based upon this assessment 'Definite' sources of contamination are present at this location and this site is identified as a 'High Risk' source for management of adjacent waters.</w:t>
      </w:r>
    </w:p>
    <w:p w:rsidR="00CA422E" w:rsidRDefault="00CA422E">
      <w:r>
        <w:tab/>
        <w:t xml:space="preserve">Forested, </w:t>
      </w:r>
      <w:proofErr w:type="spellStart"/>
      <w:r>
        <w:t>Clearcut</w:t>
      </w:r>
      <w:proofErr w:type="spellEnd"/>
      <w:r>
        <w:t>, Small, Runoff,  - 000036</w:t>
      </w:r>
    </w:p>
    <w:p w:rsidR="00CA422E" w:rsidRDefault="00CA422E">
      <w:r>
        <w:tab/>
        <w:t>True</w:t>
      </w:r>
    </w:p>
    <w:p w:rsidR="00CA422E" w:rsidRDefault="00CA422E">
      <w:r>
        <w:tab/>
      </w:r>
      <w:r>
        <w:tab/>
        <w:t>True</w:t>
      </w:r>
    </w:p>
    <w:p w:rsidR="00CA422E" w:rsidRDefault="00CA422E">
      <w:r>
        <w:tab/>
      </w:r>
      <w:r>
        <w:tab/>
      </w:r>
      <w:r>
        <w:tab/>
        <w:t xml:space="preserve">This source is located at a shoreline within a predominate forested area that has been </w:t>
      </w:r>
      <w:proofErr w:type="spellStart"/>
      <w:r>
        <w:t>clearcut</w:t>
      </w:r>
      <w:proofErr w:type="spellEnd"/>
      <w:r>
        <w:t>.  The area is small and the major concern is  a pipe which has a diameter of less than 30 (cm), and there is a low flow.  Based upon this assessment 'Definite' sources of contamination are present at this location and this site is identified as a 'High Risk' source for management of adjacent waters.</w:t>
      </w:r>
    </w:p>
    <w:p w:rsidR="00396849" w:rsidRDefault="00396849"/>
    <w:sectPr w:rsidR="003968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5EE"/>
    <w:rsid w:val="00396849"/>
    <w:rsid w:val="00A075EE"/>
    <w:rsid w:val="00CA422E"/>
    <w:rsid w:val="00E12439"/>
    <w:rsid w:val="00FF7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808</Characters>
  <Application>Microsoft Office Word</Application>
  <DocSecurity>0</DocSecurity>
  <Lines>6</Lines>
  <Paragraphs>1</Paragraphs>
  <ScaleCrop>false</ScaleCrop>
  <Company>Environment Canada</Company>
  <LinksUpToDate>false</LinksUpToDate>
  <CharactersWithSpaces>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LeBlanc,Charles [Moncton]</dc:creator>
  <cp:keywords/>
  <dc:description/>
  <cp:lastModifiedBy>LeBlanc,Charles [Moncton]</cp:lastModifiedBy>
  <cp:revision>2</cp:revision>
  <dcterms:created xsi:type="dcterms:W3CDTF">2016-11-23T19:28:00Z</dcterms:created>
  <dcterms:modified xsi:type="dcterms:W3CDTF">2016-11-23T19:28:00Z</dcterms:modified>
</cp:coreProperties>
</file>