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Starting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CreateQCPolSource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19/07/2013 10:34:32 AM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Could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[214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[N-13.2]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[224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[281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[282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[284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[285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[295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[298</w:t>
      </w:r>
      <w:r>
        <w:rPr>
          <w:rFonts w:ascii="Microsoft Sans Serif" w:hAnsi="Microsoft Sans Serif" w:cs="Microsoft Sans Serif"/>
          <w:sz w:val="17"/>
          <w:szCs w:val="17"/>
        </w:rPr>
        <w:t>]</w:t>
      </w:r>
      <w:bookmarkStart w:id="0" w:name="_GoBack"/>
      <w:bookmarkEnd w:id="0"/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[N-31.1E]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[311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[G-08]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[340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[G-08]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[341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[599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[601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[602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[603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[606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[607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[N-08.3]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[755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[N-08.3]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[756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[817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[818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[819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[821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[822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[856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[857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[860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[884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[893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[G-08]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[903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[904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[G-08]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[905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[906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[1002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[B-03.3]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[1068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[B-03.3]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[1195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[B-03.3]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[1196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[G-13]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[1258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[G-13]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[1259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[G-13]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[1260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[G-13]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[1261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[1313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[G-23.2]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[1358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[G-24.3]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[1383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[1645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[1656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[1659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[1660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[1663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[1664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[1719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[1898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[2020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[2021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[2022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[2023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[2025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[2029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[N-13.2]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[2187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[N-13.2]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[2188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[N-13.2]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[2189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[N-13.2]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[2190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[N-13.2]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[2197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[N-13.2]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[2198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[N-13.2]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[2200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[2251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[2253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[N-13.2]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[2275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[N-08.3]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[2397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[N-04.3D]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[2443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[N-04.3D]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[2444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[N-04.3D]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[2445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[N-04.3D]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[2446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[N-11.2]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[2467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[G02.2]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[2527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[G02.2]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[2528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[G03.1]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[2555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[2769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[2770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[2771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[2772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[2773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[2774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[2775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[G-08]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[2776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[G-08]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[2779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[4396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[B-03.3]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[4478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[B-03.3]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[4479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[4595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[N-31.1E]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[4646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[N-31.1E]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[4647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[N-31.1E]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[4648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[N-31.1E]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[4670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[N-31.1E]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[4682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[N-31.1E]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[4684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[4723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[4724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[4750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[4839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[4840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[4848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[4853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[4873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[4874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[4884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[4945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[4951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[A-19]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[4980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[A-19]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[4981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[5050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[5061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[5062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[5147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[5148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[5190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[5194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[5197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[5200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[5244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[5245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[5248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[5249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[5251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[5259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[5260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[5261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[5263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[5265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[5266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[B-03.3]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[5323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[B-03.3]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[5324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[B-03.3]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[5325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[N-13.2]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[5432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[N-13.2]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[5433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[N-13.2]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[5434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[N-13.2]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[5457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[5510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[5531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[MS09]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[5551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[MS09]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[5552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[MS09]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[5553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[5571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[5572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[N-08.3]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[5596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[N-08.3]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[5597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[N-08.3]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[5598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[N-08.3]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[5599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[N-08.3]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[5600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[N-08.3]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[5601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[N-08.3]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[5602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[5608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[5609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[N-04.2.2.1]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[5667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[N-04.2.2.1]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[5668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[5673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[5674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[5675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[N-06.1.1.]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[5688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[5723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[5730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[MS06]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[5745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[5759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[5760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[5761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[5763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[5764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[5765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[5766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[5805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[G-08]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[5806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[5807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[G-08]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[5808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[G-08]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[5809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[5829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[5830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[5831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[G-07.2]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[5832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[MS10]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[5895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[MS10]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[5896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[MS10]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[5897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[N-04.2.2.1]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[5903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[MS09]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[5926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[MS09]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[5927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[MS09]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[5928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[N-08.3]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[5937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[N-08.3]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[5938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[MS06]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[6221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[MS06]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[6222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[MS06]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[6223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[MS06]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[6224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[MS07]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[6225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[MS08]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[6226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[MS08]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[6227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[6265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[6501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[6502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[6530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[6531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[6532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[6558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[6559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[N-02.2.2]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[6569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[MS10]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[6619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[MS10]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[6620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[MS10]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[6621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[6740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[6744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[N-13.2]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[6806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[MS10]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[6843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[MS10]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[6845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[G-00PC4]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[6848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[G-04.10E]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[6899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[G-00PC6]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[6907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[G-24.6E]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[6915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[G-24.6E]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[6916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[G-24.6E]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[6929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[G-12.2]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[6930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[G-24.3]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[6965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[G-24.3]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[6966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[G-24.3]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[6967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[G-24.3]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[6968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[G-23.2]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[6979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[MS10]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[7124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[MS10]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[7125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[N-02.1]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[7132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[N-08.3]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[7134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[G-24.6E]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[7136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[7213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[7232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[7235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[7236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[7237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[7238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[7239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[A-15.1.1]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[7241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[7323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[7325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[7326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[7329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[7331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[7332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[7336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[7337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[7339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[7340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[A-09.1]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[7341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[7414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[7415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[MS10]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[7422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[MS08]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[8317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[MS08]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[8318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[N-20.4]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[8333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[8358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[A-11]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[8359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[G-24.6E]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[8363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[G-24.6E]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[8391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[G-24.6E]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[8406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[G-24.6E]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[8407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[G-24.6E]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[8408</w:t>
      </w:r>
      <w:r>
        <w:rPr>
          <w:rFonts w:ascii="Microsoft Sans Serif" w:hAnsi="Microsoft Sans Serif" w:cs="Microsoft Sans Serif"/>
          <w:sz w:val="17"/>
          <w:szCs w:val="17"/>
        </w:rPr>
        <w:t>]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C</w:t>
      </w:r>
      <w:r>
        <w:rPr>
          <w:rFonts w:ascii="Microsoft Sans Serif" w:hAnsi="Microsoft Sans Serif" w:cs="Microsoft Sans Serif"/>
          <w:sz w:val="17"/>
          <w:szCs w:val="17"/>
        </w:rPr>
        <w:t xml:space="preserve">ould not find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TVItem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with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subsectorhistorickey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starting with [G-08]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id_geo_pollution_p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[8422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]Done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CreateQCPolSource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19/07/2013 12:24:03 PM</w:t>
      </w:r>
    </w:p>
    <w:p w:rsidR="006D6B7C" w:rsidRDefault="006D6B7C" w:rsidP="006D6B7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0F3296" w:rsidRDefault="000F3296"/>
    <w:sectPr w:rsidR="000F3296" w:rsidSect="000C00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7C"/>
    <w:rsid w:val="000F3296"/>
    <w:rsid w:val="006D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3885</Words>
  <Characters>22147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25981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LeBlanc,Charles [Moncton]</dc:creator>
  <cp:lastModifiedBy>LeBlanc,Charles [Moncton]</cp:lastModifiedBy>
  <cp:revision>1</cp:revision>
  <dcterms:created xsi:type="dcterms:W3CDTF">2013-07-19T16:00:00Z</dcterms:created>
  <dcterms:modified xsi:type="dcterms:W3CDTF">2013-07-19T16:03:00Z</dcterms:modified>
</cp:coreProperties>
</file>