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2A7" w:rsidRDefault="00A762A7">
      <w:pPr>
        <w:pStyle w:val="Standard"/>
        <w:jc w:val="center"/>
        <w:rPr>
          <w:b/>
          <w:bCs/>
          <w:sz w:val="36"/>
          <w:szCs w:val="36"/>
        </w:rPr>
      </w:pPr>
    </w:p>
    <w:p w:rsidR="00A762A7" w:rsidRPr="00A762A7" w:rsidRDefault="00A762A7">
      <w:pPr>
        <w:pStyle w:val="Standard"/>
        <w:jc w:val="center"/>
        <w:rPr>
          <w:rFonts w:asciiTheme="majorHAnsi" w:hAnsiTheme="majorHAnsi"/>
          <w:b/>
          <w:bCs/>
        </w:rPr>
      </w:pPr>
      <w:r w:rsidRPr="00A762A7">
        <w:rPr>
          <w:rFonts w:asciiTheme="majorHAnsi" w:hAnsiTheme="majorHAnsi"/>
          <w:b/>
          <w:bCs/>
        </w:rPr>
        <w:t>Especificación de Atributos de Calidad</w:t>
      </w:r>
    </w:p>
    <w:p w:rsidR="002F297B" w:rsidRDefault="005A557A">
      <w:pPr>
        <w:pStyle w:val="Standard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Tiempo de Respuesta</w:t>
      </w:r>
    </w:p>
    <w:p w:rsidR="00A762A7" w:rsidRDefault="00A762A7">
      <w:pPr>
        <w:pStyle w:val="Standard"/>
        <w:jc w:val="center"/>
        <w:rPr>
          <w:rFonts w:asciiTheme="majorHAnsi" w:hAnsiTheme="majorHAnsi"/>
          <w:b/>
          <w:bCs/>
        </w:rPr>
      </w:pPr>
    </w:p>
    <w:p w:rsidR="00A762A7" w:rsidRPr="00A762A7" w:rsidRDefault="00A762A7">
      <w:pPr>
        <w:pStyle w:val="Standard"/>
        <w:jc w:val="center"/>
        <w:rPr>
          <w:rFonts w:asciiTheme="majorHAnsi" w:hAnsiTheme="majorHAnsi"/>
          <w:b/>
          <w:bCs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Categoría</w:t>
      </w:r>
      <w:r w:rsidRPr="00A762A7">
        <w:rPr>
          <w:rFonts w:asciiTheme="majorHAnsi" w:hAnsiTheme="majorHAnsi"/>
        </w:rPr>
        <w:t xml:space="preserve">: </w:t>
      </w:r>
      <w:r w:rsidR="00714CFF">
        <w:rPr>
          <w:rFonts w:asciiTheme="majorHAnsi" w:hAnsiTheme="majorHAnsi"/>
        </w:rPr>
        <w:t>Desempeño</w:t>
      </w:r>
      <w:r w:rsidRPr="00A762A7">
        <w:rPr>
          <w:rFonts w:asciiTheme="majorHAnsi" w:hAnsiTheme="majorHAnsi"/>
        </w:rPr>
        <w:t>.</w:t>
      </w:r>
      <w:r w:rsidR="00714CFF">
        <w:rPr>
          <w:rFonts w:asciiTheme="majorHAnsi" w:hAnsiTheme="majorHAnsi"/>
        </w:rPr>
        <w:t xml:space="preserve">  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Fuente del estímulo</w:t>
      </w:r>
      <w:r w:rsidRPr="00A762A7">
        <w:rPr>
          <w:rFonts w:asciiTheme="majorHAnsi" w:hAnsiTheme="majorHAnsi"/>
        </w:rPr>
        <w:t xml:space="preserve">: </w:t>
      </w:r>
      <w:r w:rsidR="00714CFF">
        <w:rPr>
          <w:rFonts w:asciiTheme="majorHAnsi" w:hAnsiTheme="majorHAnsi"/>
        </w:rPr>
        <w:t>Fuente externa, usuarios de tipo clientes.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Estímulo</w:t>
      </w:r>
      <w:r w:rsidRPr="00A762A7">
        <w:rPr>
          <w:rFonts w:asciiTheme="majorHAnsi" w:hAnsiTheme="majorHAnsi"/>
        </w:rPr>
        <w:t xml:space="preserve">: </w:t>
      </w:r>
      <w:r w:rsidR="00714CFF">
        <w:rPr>
          <w:rFonts w:asciiTheme="majorHAnsi" w:hAnsiTheme="majorHAnsi"/>
        </w:rPr>
        <w:t xml:space="preserve">Incremento en un </w:t>
      </w:r>
      <w:r w:rsidR="005A557A">
        <w:rPr>
          <w:rFonts w:asciiTheme="majorHAnsi" w:hAnsiTheme="majorHAnsi"/>
        </w:rPr>
        <w:t>1</w:t>
      </w:r>
      <w:r w:rsidR="004468F0">
        <w:rPr>
          <w:rFonts w:asciiTheme="majorHAnsi" w:hAnsiTheme="majorHAnsi"/>
        </w:rPr>
        <w:t>50</w:t>
      </w:r>
      <w:r w:rsidR="00714CFF">
        <w:rPr>
          <w:rFonts w:asciiTheme="majorHAnsi" w:hAnsiTheme="majorHAnsi"/>
        </w:rPr>
        <w:t xml:space="preserve">% de la cantidad de transacciones de usuarios que </w:t>
      </w:r>
      <w:r w:rsidR="005A557A">
        <w:rPr>
          <w:rFonts w:asciiTheme="majorHAnsi" w:hAnsiTheme="majorHAnsi"/>
        </w:rPr>
        <w:t>ordenan sus productos</w:t>
      </w:r>
      <w:r w:rsidR="00714CFF">
        <w:rPr>
          <w:rFonts w:asciiTheme="majorHAnsi" w:hAnsiTheme="majorHAnsi"/>
        </w:rPr>
        <w:t xml:space="preserve"> </w:t>
      </w:r>
      <w:r w:rsidR="005A557A">
        <w:rPr>
          <w:rFonts w:asciiTheme="majorHAnsi" w:hAnsiTheme="majorHAnsi"/>
        </w:rPr>
        <w:t>e interactúan con</w:t>
      </w:r>
      <w:r w:rsidR="00714CFF">
        <w:rPr>
          <w:rFonts w:asciiTheme="majorHAnsi" w:hAnsiTheme="majorHAnsi"/>
        </w:rPr>
        <w:t xml:space="preserve"> el sistema</w:t>
      </w:r>
      <w:r w:rsidR="005A557A">
        <w:rPr>
          <w:rFonts w:asciiTheme="majorHAnsi" w:hAnsiTheme="majorHAnsi"/>
        </w:rPr>
        <w:t xml:space="preserve"> en 1 hora.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Artefacto</w:t>
      </w:r>
      <w:r w:rsidRPr="00A762A7">
        <w:rPr>
          <w:rFonts w:asciiTheme="majorHAnsi" w:hAnsiTheme="majorHAnsi"/>
        </w:rPr>
        <w:t xml:space="preserve">: </w:t>
      </w:r>
      <w:r w:rsidR="00714CFF">
        <w:rPr>
          <w:rFonts w:asciiTheme="majorHAnsi" w:hAnsiTheme="majorHAnsi"/>
        </w:rPr>
        <w:t xml:space="preserve">Todo el sistema. 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2F297B" w:rsidRDefault="00830B7A" w:rsidP="00040E12">
      <w:pPr>
        <w:pStyle w:val="Standard"/>
        <w:rPr>
          <w:rFonts w:asciiTheme="majorHAnsi" w:hAnsiTheme="majorHAnsi"/>
          <w:strike/>
        </w:rPr>
      </w:pPr>
      <w:r w:rsidRPr="00A762A7">
        <w:rPr>
          <w:rFonts w:asciiTheme="majorHAnsi" w:hAnsiTheme="majorHAnsi"/>
          <w:b/>
          <w:bCs/>
        </w:rPr>
        <w:t>Ambiente o contexto</w:t>
      </w:r>
      <w:r w:rsidRPr="00A762A7">
        <w:rPr>
          <w:rFonts w:asciiTheme="majorHAnsi" w:hAnsiTheme="majorHAnsi"/>
        </w:rPr>
        <w:t xml:space="preserve">: </w:t>
      </w:r>
      <w:r w:rsidR="00714CFF">
        <w:rPr>
          <w:rFonts w:asciiTheme="majorHAnsi" w:hAnsiTheme="majorHAnsi"/>
        </w:rPr>
        <w:t xml:space="preserve">Se trabaja en modo operacional </w:t>
      </w:r>
      <w:r w:rsidR="005A557A">
        <w:rPr>
          <w:rFonts w:asciiTheme="majorHAnsi" w:hAnsiTheme="majorHAnsi"/>
        </w:rPr>
        <w:t>normal y la cantidad recibida de transacciones tiene un promedio regular al recibido por hora (</w:t>
      </w:r>
      <w:r w:rsidR="004468F0">
        <w:rPr>
          <w:rFonts w:asciiTheme="majorHAnsi" w:hAnsiTheme="majorHAnsi"/>
        </w:rPr>
        <w:t>1</w:t>
      </w:r>
      <w:r w:rsidR="005A557A">
        <w:rPr>
          <w:rFonts w:asciiTheme="majorHAnsi" w:hAnsiTheme="majorHAnsi"/>
        </w:rPr>
        <w:t xml:space="preserve">000 sesiones concurrentes). 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A762A7" w:rsidRPr="006C1E28" w:rsidRDefault="00830B7A" w:rsidP="006C1E28">
      <w:pPr>
        <w:pStyle w:val="Standard"/>
        <w:rPr>
          <w:rFonts w:asciiTheme="majorHAnsi" w:hAnsiTheme="majorHAnsi"/>
          <w:strike/>
        </w:rPr>
      </w:pPr>
      <w:r w:rsidRPr="00A762A7">
        <w:rPr>
          <w:rFonts w:asciiTheme="majorHAnsi" w:hAnsiTheme="majorHAnsi"/>
          <w:b/>
          <w:bCs/>
        </w:rPr>
        <w:t>Respuesta</w:t>
      </w:r>
      <w:r w:rsidRPr="00A762A7">
        <w:rPr>
          <w:rFonts w:asciiTheme="majorHAnsi" w:hAnsiTheme="majorHAnsi"/>
        </w:rPr>
        <w:t>:</w:t>
      </w:r>
      <w:r w:rsidR="006C1E28">
        <w:rPr>
          <w:rFonts w:asciiTheme="majorHAnsi" w:hAnsiTheme="majorHAnsi"/>
        </w:rPr>
        <w:t xml:space="preserve"> </w:t>
      </w:r>
      <w:r w:rsidR="005A557A">
        <w:rPr>
          <w:rFonts w:asciiTheme="majorHAnsi" w:hAnsiTheme="majorHAnsi"/>
        </w:rPr>
        <w:t>El nivel de procesamiento del sistema se nivela a la nueva cantidad de transacciones recibidas, incrementa así su atenci</w:t>
      </w:r>
      <w:r w:rsidR="004468F0">
        <w:rPr>
          <w:rFonts w:asciiTheme="majorHAnsi" w:hAnsiTheme="majorHAnsi"/>
        </w:rPr>
        <w:t>ón de transacciones en un 50</w:t>
      </w:r>
      <w:r w:rsidR="005A557A">
        <w:rPr>
          <w:rFonts w:asciiTheme="majorHAnsi" w:hAnsiTheme="majorHAnsi"/>
        </w:rPr>
        <w:t>%</w:t>
      </w:r>
      <w:r w:rsidR="004468F0">
        <w:rPr>
          <w:rFonts w:asciiTheme="majorHAnsi" w:hAnsiTheme="majorHAnsi"/>
        </w:rPr>
        <w:t xml:space="preserve"> más de lo que generaba antes</w:t>
      </w:r>
      <w:r w:rsidR="005A557A">
        <w:rPr>
          <w:rFonts w:asciiTheme="majorHAnsi" w:hAnsiTheme="majorHAnsi"/>
        </w:rPr>
        <w:t>.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A762A7" w:rsidRPr="002F297B" w:rsidRDefault="00830B7A" w:rsidP="00040E12">
      <w:pPr>
        <w:pStyle w:val="Standard"/>
        <w:rPr>
          <w:rFonts w:asciiTheme="majorHAnsi" w:hAnsiTheme="majorHAnsi"/>
          <w:strike/>
        </w:rPr>
      </w:pPr>
      <w:r w:rsidRPr="00A762A7">
        <w:rPr>
          <w:rFonts w:asciiTheme="majorHAnsi" w:hAnsiTheme="majorHAnsi"/>
          <w:b/>
          <w:bCs/>
        </w:rPr>
        <w:t>Medición de la respuesta</w:t>
      </w:r>
      <w:r w:rsidRPr="00A762A7">
        <w:rPr>
          <w:rFonts w:asciiTheme="majorHAnsi" w:hAnsiTheme="majorHAnsi"/>
        </w:rPr>
        <w:t>:</w:t>
      </w:r>
      <w:r w:rsidR="00A762A7" w:rsidRPr="002F297B">
        <w:rPr>
          <w:rFonts w:asciiTheme="majorHAnsi" w:hAnsiTheme="majorHAnsi"/>
          <w:strike/>
        </w:rPr>
        <w:br/>
      </w:r>
    </w:p>
    <w:p w:rsidR="00A762A7" w:rsidRPr="00A762A7" w:rsidRDefault="005A557A" w:rsidP="005A557A">
      <w:pPr>
        <w:pStyle w:val="Standard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Los tiempos de respuesta no serán mayores a 5 segundos en ninguna transacción. </w:t>
      </w:r>
      <w:r w:rsidR="00A762A7">
        <w:rPr>
          <w:rFonts w:asciiTheme="majorHAnsi" w:hAnsiTheme="majorHAnsi"/>
        </w:rPr>
        <w:br/>
      </w:r>
    </w:p>
    <w:p w:rsidR="00A762A7" w:rsidRDefault="00A762A7">
      <w:pPr>
        <w:pStyle w:val="Standard"/>
        <w:rPr>
          <w:rFonts w:asciiTheme="majorHAnsi" w:hAnsiTheme="majorHAnsi"/>
          <w:b/>
          <w:bCs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Este escenario se logrará mediante las siguientes tácticas</w:t>
      </w:r>
      <w:r w:rsidRPr="00A762A7">
        <w:rPr>
          <w:rFonts w:asciiTheme="majorHAnsi" w:hAnsiTheme="majorHAnsi"/>
        </w:rPr>
        <w:t>:</w:t>
      </w:r>
    </w:p>
    <w:p w:rsidR="00A762A7" w:rsidRDefault="00A762A7" w:rsidP="00A762A7">
      <w:pPr>
        <w:pStyle w:val="Standard"/>
        <w:jc w:val="both"/>
        <w:rPr>
          <w:rFonts w:asciiTheme="majorHAnsi" w:hAnsiTheme="majorHAnsi"/>
        </w:rPr>
      </w:pPr>
    </w:p>
    <w:p w:rsidR="00B32571" w:rsidRDefault="004468F0" w:rsidP="00A762A7">
      <w:pPr>
        <w:pStyle w:val="Standard"/>
        <w:rPr>
          <w:rFonts w:asciiTheme="majorHAnsi" w:hAnsiTheme="majorHAnsi"/>
        </w:rPr>
      </w:pPr>
      <w:r>
        <w:rPr>
          <w:rFonts w:asciiTheme="majorHAnsi" w:hAnsiTheme="majorHAnsi"/>
        </w:rPr>
        <w:t>Por parte de la Base de Datos, se deberán aplicar optimizaciones relevantes que aligeren el costo en I/O y con ello realizar consultas de una manera más rápida y eficiente. Se puede recurrir a dividir la base de datos de forma horizontal utilizando</w:t>
      </w:r>
      <w:r w:rsidR="005D293D">
        <w:rPr>
          <w:rFonts w:asciiTheme="majorHAnsi" w:hAnsiTheme="majorHAnsi"/>
        </w:rPr>
        <w:t xml:space="preserve"> técnicas de</w:t>
      </w:r>
      <w:r>
        <w:rPr>
          <w:rFonts w:asciiTheme="majorHAnsi" w:hAnsiTheme="majorHAnsi"/>
        </w:rPr>
        <w:t xml:space="preserve"> bases de datos distr</w:t>
      </w:r>
      <w:r w:rsidR="005D293D">
        <w:rPr>
          <w:rFonts w:asciiTheme="majorHAnsi" w:hAnsiTheme="majorHAnsi"/>
        </w:rPr>
        <w:t xml:space="preserve">ibuidas. </w:t>
      </w:r>
    </w:p>
    <w:p w:rsidR="004468F0" w:rsidRPr="00B32571" w:rsidRDefault="004468F0" w:rsidP="00A762A7">
      <w:pPr>
        <w:pStyle w:val="Standard"/>
        <w:rPr>
          <w:rFonts w:asciiTheme="majorHAnsi" w:hAnsiTheme="majorHAnsi"/>
        </w:rPr>
      </w:pPr>
      <w:r>
        <w:rPr>
          <w:rFonts w:asciiTheme="majorHAnsi" w:hAnsiTheme="majorHAnsi"/>
        </w:rPr>
        <w:t>Se aplicaran técnicas de manejo de desempeño con las cuales  se deberá tener un monitoreo de las transacc</w:t>
      </w:r>
      <w:r w:rsidR="005D293D">
        <w:rPr>
          <w:rFonts w:asciiTheme="majorHAnsi" w:hAnsiTheme="majorHAnsi"/>
        </w:rPr>
        <w:t>iones por minuto, para llevar una bitácora</w:t>
      </w:r>
      <w:r>
        <w:rPr>
          <w:rFonts w:asciiTheme="majorHAnsi" w:hAnsiTheme="majorHAnsi"/>
        </w:rPr>
        <w:t xml:space="preserve"> del incremento o decremento de transacc</w:t>
      </w:r>
      <w:r w:rsidR="005D293D">
        <w:rPr>
          <w:rFonts w:asciiTheme="majorHAnsi" w:hAnsiTheme="majorHAnsi"/>
        </w:rPr>
        <w:t xml:space="preserve">iones por minuto para lograr tomar medidas a tiempo antes de que el sistema colapse. </w:t>
      </w:r>
      <w:bookmarkStart w:id="0" w:name="_GoBack"/>
      <w:bookmarkEnd w:id="0"/>
    </w:p>
    <w:sectPr w:rsidR="004468F0" w:rsidRPr="00B32571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70D" w:rsidRDefault="007A070D">
      <w:r>
        <w:separator/>
      </w:r>
    </w:p>
  </w:endnote>
  <w:endnote w:type="continuationSeparator" w:id="0">
    <w:p w:rsidR="007A070D" w:rsidRDefault="007A0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70D" w:rsidRDefault="007A070D">
      <w:r>
        <w:rPr>
          <w:color w:val="000000"/>
        </w:rPr>
        <w:separator/>
      </w:r>
    </w:p>
  </w:footnote>
  <w:footnote w:type="continuationSeparator" w:id="0">
    <w:p w:rsidR="007A070D" w:rsidRDefault="007A07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B7A" w:rsidRDefault="00830B7A">
    <w:pPr>
      <w:pStyle w:val="Encabezado"/>
      <w:rPr>
        <w:sz w:val="20"/>
        <w:szCs w:val="20"/>
      </w:rPr>
    </w:pPr>
    <w:r>
      <w:rPr>
        <w:sz w:val="20"/>
        <w:szCs w:val="20"/>
      </w:rPr>
      <w:t xml:space="preserve">Sistema: </w:t>
    </w:r>
    <w:r w:rsidR="00A762A7">
      <w:rPr>
        <w:sz w:val="20"/>
        <w:szCs w:val="20"/>
      </w:rPr>
      <w:t>Tienda Web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18/10/1</w:t>
    </w:r>
    <w:r w:rsidR="00A762A7">
      <w:rPr>
        <w:sz w:val="20"/>
        <w:szCs w:val="20"/>
      </w:rPr>
      <w:t>4</w:t>
    </w:r>
    <w:r>
      <w:rPr>
        <w:sz w:val="20"/>
        <w:szCs w:val="20"/>
      </w:rPr>
      <w:fldChar w:fldCharType="end"/>
    </w:r>
  </w:p>
  <w:p w:rsidR="00830B7A" w:rsidRDefault="00830B7A">
    <w:pPr>
      <w:pStyle w:val="Encabezado"/>
      <w:rPr>
        <w:sz w:val="20"/>
        <w:szCs w:val="20"/>
      </w:rPr>
    </w:pPr>
    <w:r>
      <w:rPr>
        <w:sz w:val="20"/>
        <w:szCs w:val="20"/>
      </w:rPr>
      <w:t xml:space="preserve">Elaborado por: </w:t>
    </w:r>
    <w:r w:rsidR="00B32571">
      <w:rPr>
        <w:sz w:val="20"/>
        <w:szCs w:val="20"/>
      </w:rPr>
      <w:t>GOA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5D293D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2A1"/>
    <w:multiLevelType w:val="hybridMultilevel"/>
    <w:tmpl w:val="17487C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B112A"/>
    <w:multiLevelType w:val="hybridMultilevel"/>
    <w:tmpl w:val="513833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95344"/>
    <w:multiLevelType w:val="hybridMultilevel"/>
    <w:tmpl w:val="5F78FB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E48B1"/>
    <w:multiLevelType w:val="hybridMultilevel"/>
    <w:tmpl w:val="513833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D764F"/>
    <w:multiLevelType w:val="hybridMultilevel"/>
    <w:tmpl w:val="17487C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F69EB"/>
    <w:rsid w:val="00040E12"/>
    <w:rsid w:val="00115004"/>
    <w:rsid w:val="0019393A"/>
    <w:rsid w:val="002F297B"/>
    <w:rsid w:val="00321C5C"/>
    <w:rsid w:val="003A552B"/>
    <w:rsid w:val="004468F0"/>
    <w:rsid w:val="00457977"/>
    <w:rsid w:val="00474FA3"/>
    <w:rsid w:val="005A557A"/>
    <w:rsid w:val="005D293D"/>
    <w:rsid w:val="0065155E"/>
    <w:rsid w:val="006C1E28"/>
    <w:rsid w:val="00714CFF"/>
    <w:rsid w:val="007A070D"/>
    <w:rsid w:val="00830B7A"/>
    <w:rsid w:val="009F69EB"/>
    <w:rsid w:val="00A762A7"/>
    <w:rsid w:val="00B32571"/>
    <w:rsid w:val="00E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B7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B7A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A762A7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62A7"/>
    <w:rPr>
      <w:szCs w:val="21"/>
    </w:rPr>
  </w:style>
  <w:style w:type="table" w:styleId="Tablaconcuadrcula">
    <w:name w:val="Table Grid"/>
    <w:basedOn w:val="Tablanormal"/>
    <w:uiPriority w:val="59"/>
    <w:rsid w:val="00A76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3">
    <w:name w:val="Medium List 2 Accent 3"/>
    <w:basedOn w:val="Tablanormal"/>
    <w:uiPriority w:val="66"/>
    <w:rsid w:val="00A762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B7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B7A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A762A7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62A7"/>
    <w:rPr>
      <w:szCs w:val="21"/>
    </w:rPr>
  </w:style>
  <w:style w:type="table" w:styleId="Tablaconcuadrcula">
    <w:name w:val="Table Grid"/>
    <w:basedOn w:val="Tablanormal"/>
    <w:uiPriority w:val="59"/>
    <w:rsid w:val="00A76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3">
    <w:name w:val="Medium List 2 Accent 3"/>
    <w:basedOn w:val="Tablanormal"/>
    <w:uiPriority w:val="66"/>
    <w:rsid w:val="00A762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</dc:creator>
  <cp:lastModifiedBy>Mich</cp:lastModifiedBy>
  <cp:revision>3</cp:revision>
  <dcterms:created xsi:type="dcterms:W3CDTF">2014-10-25T22:19:00Z</dcterms:created>
  <dcterms:modified xsi:type="dcterms:W3CDTF">2014-10-25T22:55:00Z</dcterms:modified>
</cp:coreProperties>
</file>