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25"/>
        <w:gridCol w:w="5429"/>
      </w:tblGrid>
      <w:tr w:rsidR="00501D58" w:rsidTr="00501D58">
        <w:tc>
          <w:tcPr>
            <w:tcW w:w="4489" w:type="dxa"/>
          </w:tcPr>
          <w:p w:rsidR="00501D58" w:rsidRDefault="00501D58">
            <w:r>
              <w:t>Historia de Usuario:</w:t>
            </w:r>
          </w:p>
        </w:tc>
        <w:tc>
          <w:tcPr>
            <w:tcW w:w="4489" w:type="dxa"/>
          </w:tcPr>
          <w:p w:rsidR="00501D58" w:rsidRPr="004E37CD" w:rsidRDefault="00357F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3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yo como usuario acepto que deban notificar a la EF de la </w:t>
            </w:r>
            <w:proofErr w:type="spellStart"/>
            <w:r w:rsidRPr="004E3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deduccion</w:t>
            </w:r>
            <w:proofErr w:type="spellEnd"/>
            <w:r w:rsidRPr="004E37C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que se me deba realizar</w:t>
            </w:r>
          </w:p>
        </w:tc>
      </w:tr>
      <w:tr w:rsidR="00501D58" w:rsidTr="00501D58">
        <w:tc>
          <w:tcPr>
            <w:tcW w:w="4489" w:type="dxa"/>
          </w:tcPr>
          <w:p w:rsidR="00501D58" w:rsidRDefault="004E37CD">
            <w:r>
              <w:t>Escenario #1:</w:t>
            </w:r>
          </w:p>
        </w:tc>
        <w:tc>
          <w:tcPr>
            <w:tcW w:w="4489" w:type="dxa"/>
          </w:tcPr>
          <w:p w:rsidR="00501D58" w:rsidRDefault="004E37CD"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Estoy en el URL:</w:t>
            </w:r>
            <w:r>
              <w:t xml:space="preserve"> </w:t>
            </w:r>
            <w:r w:rsidRPr="004E3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http://localhost/GOA/Sof/tiendaPrueba/sales/checkout</w:t>
            </w:r>
          </w:p>
        </w:tc>
      </w:tr>
      <w:tr w:rsidR="00501D58" w:rsidTr="00501D58">
        <w:tc>
          <w:tcPr>
            <w:tcW w:w="4489" w:type="dxa"/>
          </w:tcPr>
          <w:p w:rsidR="004E37CD" w:rsidRDefault="004E37CD">
            <w:r>
              <w:t>Cuando:</w:t>
            </w:r>
          </w:p>
        </w:tc>
        <w:tc>
          <w:tcPr>
            <w:tcW w:w="4489" w:type="dxa"/>
          </w:tcPr>
          <w:p w:rsidR="00501D58" w:rsidRDefault="004E37CD">
            <w:r>
              <w:t xml:space="preserve">1.Estoy terminando de hacer el </w:t>
            </w:r>
            <w:proofErr w:type="spellStart"/>
            <w:r>
              <w:t>checkout</w:t>
            </w:r>
            <w:proofErr w:type="spellEnd"/>
            <w:r>
              <w:t xml:space="preserve"> en el carrito y presiono el botón de </w:t>
            </w:r>
            <w:proofErr w:type="spellStart"/>
            <w:r>
              <w:t>pay</w:t>
            </w:r>
            <w:proofErr w:type="spellEnd"/>
            <w:r>
              <w:t>.</w:t>
            </w:r>
          </w:p>
        </w:tc>
      </w:tr>
      <w:tr w:rsidR="00501D58" w:rsidTr="00501D58">
        <w:tc>
          <w:tcPr>
            <w:tcW w:w="4489" w:type="dxa"/>
          </w:tcPr>
          <w:p w:rsidR="00501D58" w:rsidRDefault="004E37CD">
            <w:r>
              <w:t>Debería obtener:</w:t>
            </w:r>
          </w:p>
        </w:tc>
        <w:tc>
          <w:tcPr>
            <w:tcW w:w="4489" w:type="dxa"/>
          </w:tcPr>
          <w:p w:rsidR="00501D58" w:rsidRDefault="004E37CD">
            <w:r>
              <w:t>Una factura que compruebe mi compra y la aceptación de la misma por parte de la EF que maneja mis tarjetas.</w:t>
            </w:r>
          </w:p>
        </w:tc>
      </w:tr>
      <w:tr w:rsidR="00501D58" w:rsidTr="00501D58">
        <w:tc>
          <w:tcPr>
            <w:tcW w:w="4489" w:type="dxa"/>
          </w:tcPr>
          <w:p w:rsidR="00501D58" w:rsidRDefault="004E37CD">
            <w:r>
              <w:t>Comprobación:</w:t>
            </w:r>
          </w:p>
        </w:tc>
        <w:tc>
          <w:tcPr>
            <w:tcW w:w="4489" w:type="dxa"/>
          </w:tcPr>
          <w:p w:rsidR="00501D58" w:rsidRDefault="004E37CD">
            <w:r>
              <w:t>Es correcto se verifica que la tarjeta posea fondos y que su fecha de vencimiento no haya pasado.</w:t>
            </w:r>
          </w:p>
        </w:tc>
      </w:tr>
    </w:tbl>
    <w:p w:rsidR="0028601A" w:rsidRDefault="0028601A"/>
    <w:tbl>
      <w:tblPr>
        <w:tblStyle w:val="TableGrid"/>
        <w:tblW w:w="0" w:type="auto"/>
        <w:tblLook w:val="04A0"/>
      </w:tblPr>
      <w:tblGrid>
        <w:gridCol w:w="3654"/>
        <w:gridCol w:w="5400"/>
      </w:tblGrid>
      <w:tr w:rsidR="00EB4063" w:rsidTr="00EB4063">
        <w:tc>
          <w:tcPr>
            <w:tcW w:w="4489" w:type="dxa"/>
          </w:tcPr>
          <w:p w:rsidR="00EB4063" w:rsidRDefault="00EB4063">
            <w:r>
              <w:t>Historia de Usuario:</w:t>
            </w:r>
          </w:p>
        </w:tc>
        <w:tc>
          <w:tcPr>
            <w:tcW w:w="4489" w:type="dxa"/>
          </w:tcPr>
          <w:p w:rsidR="00EB4063" w:rsidRDefault="00EB4063" w:rsidP="00EC1AB0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yo como </w:t>
            </w:r>
            <w:r w:rsidR="00EC1AB0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 xml:space="preserve">sistema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quiero poder verificar con otra entidad el medio de pago de mi cliente</w:t>
            </w:r>
          </w:p>
        </w:tc>
      </w:tr>
      <w:tr w:rsidR="00EB4063" w:rsidTr="00EB4063">
        <w:tc>
          <w:tcPr>
            <w:tcW w:w="4489" w:type="dxa"/>
          </w:tcPr>
          <w:p w:rsidR="00EB4063" w:rsidRDefault="00EB4063">
            <w:r>
              <w:t>Escenario #1:</w:t>
            </w:r>
          </w:p>
        </w:tc>
        <w:tc>
          <w:tcPr>
            <w:tcW w:w="4489" w:type="dxa"/>
          </w:tcPr>
          <w:p w:rsidR="00EB4063" w:rsidRDefault="00EB4063">
            <w:r>
              <w:t>Estoy en el URL:</w:t>
            </w:r>
          </w:p>
          <w:p w:rsidR="00EB4063" w:rsidRDefault="00EC1AB0">
            <w:r w:rsidRPr="00EC1AB0">
              <w:t>http://localhost/GOA/Sof/tiendaPrueba/credit_cards/add</w:t>
            </w:r>
          </w:p>
        </w:tc>
      </w:tr>
      <w:tr w:rsidR="00EB4063" w:rsidTr="00EB4063">
        <w:tc>
          <w:tcPr>
            <w:tcW w:w="4489" w:type="dxa"/>
          </w:tcPr>
          <w:p w:rsidR="00EB4063" w:rsidRDefault="00EB4063">
            <w:r>
              <w:t>Cuando:</w:t>
            </w:r>
          </w:p>
        </w:tc>
        <w:tc>
          <w:tcPr>
            <w:tcW w:w="4489" w:type="dxa"/>
          </w:tcPr>
          <w:p w:rsidR="00EB4063" w:rsidRDefault="00EC1AB0">
            <w:r>
              <w:t>1.El usuario introduce los datos de su nuevo medio de pago</w:t>
            </w:r>
          </w:p>
        </w:tc>
      </w:tr>
      <w:tr w:rsidR="00EB4063" w:rsidTr="00EB4063">
        <w:tc>
          <w:tcPr>
            <w:tcW w:w="4489" w:type="dxa"/>
          </w:tcPr>
          <w:p w:rsidR="00EB4063" w:rsidRDefault="00EB4063">
            <w:r>
              <w:t>Debería obtener:</w:t>
            </w:r>
          </w:p>
        </w:tc>
        <w:tc>
          <w:tcPr>
            <w:tcW w:w="4489" w:type="dxa"/>
          </w:tcPr>
          <w:p w:rsidR="00EB4063" w:rsidRDefault="00EC1AB0">
            <w:r>
              <w:t>Un booleano que me diga si los datos coinciden y son válidos con medio de pago real.</w:t>
            </w:r>
          </w:p>
        </w:tc>
      </w:tr>
      <w:tr w:rsidR="00EB4063" w:rsidTr="00EB4063">
        <w:tc>
          <w:tcPr>
            <w:tcW w:w="4489" w:type="dxa"/>
          </w:tcPr>
          <w:p w:rsidR="00EB4063" w:rsidRDefault="00EB4063">
            <w:r>
              <w:t>Comprobación:</w:t>
            </w:r>
          </w:p>
        </w:tc>
        <w:tc>
          <w:tcPr>
            <w:tcW w:w="4489" w:type="dxa"/>
          </w:tcPr>
          <w:p w:rsidR="00EB4063" w:rsidRDefault="00EC1AB0">
            <w:r>
              <w:t>100% Seguro de que los datos que se deben introducir son correctos sino el medio de pago no se agrega.</w:t>
            </w:r>
          </w:p>
        </w:tc>
      </w:tr>
    </w:tbl>
    <w:p w:rsidR="00EB4063" w:rsidRDefault="00EB4063"/>
    <w:sectPr w:rsidR="00EB4063" w:rsidSect="00910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01D58"/>
    <w:rsid w:val="000103BA"/>
    <w:rsid w:val="00033E01"/>
    <w:rsid w:val="00042197"/>
    <w:rsid w:val="00045FDF"/>
    <w:rsid w:val="000A6047"/>
    <w:rsid w:val="000C1E56"/>
    <w:rsid w:val="000C1ECE"/>
    <w:rsid w:val="000C66BE"/>
    <w:rsid w:val="000E4D65"/>
    <w:rsid w:val="000E572E"/>
    <w:rsid w:val="001022D1"/>
    <w:rsid w:val="00135534"/>
    <w:rsid w:val="00141D91"/>
    <w:rsid w:val="0014338E"/>
    <w:rsid w:val="001670E2"/>
    <w:rsid w:val="00167A17"/>
    <w:rsid w:val="00181E4D"/>
    <w:rsid w:val="0018601E"/>
    <w:rsid w:val="00190E8B"/>
    <w:rsid w:val="001916E9"/>
    <w:rsid w:val="001C032C"/>
    <w:rsid w:val="001C302B"/>
    <w:rsid w:val="001C5879"/>
    <w:rsid w:val="001E2C28"/>
    <w:rsid w:val="001E6F35"/>
    <w:rsid w:val="001E71FA"/>
    <w:rsid w:val="001F6BA7"/>
    <w:rsid w:val="002473B4"/>
    <w:rsid w:val="00256B3C"/>
    <w:rsid w:val="00266D34"/>
    <w:rsid w:val="0028601A"/>
    <w:rsid w:val="002A284C"/>
    <w:rsid w:val="002C4335"/>
    <w:rsid w:val="002D005A"/>
    <w:rsid w:val="00315066"/>
    <w:rsid w:val="0031508E"/>
    <w:rsid w:val="00352B6B"/>
    <w:rsid w:val="00357F6D"/>
    <w:rsid w:val="00370EA2"/>
    <w:rsid w:val="003A4495"/>
    <w:rsid w:val="003B00D8"/>
    <w:rsid w:val="003D02FD"/>
    <w:rsid w:val="003D6083"/>
    <w:rsid w:val="00464F2F"/>
    <w:rsid w:val="004663ED"/>
    <w:rsid w:val="0047576C"/>
    <w:rsid w:val="00481858"/>
    <w:rsid w:val="004D2503"/>
    <w:rsid w:val="004D7DB3"/>
    <w:rsid w:val="004E37CD"/>
    <w:rsid w:val="004E384A"/>
    <w:rsid w:val="00501C18"/>
    <w:rsid w:val="00501D58"/>
    <w:rsid w:val="005370A1"/>
    <w:rsid w:val="00540F88"/>
    <w:rsid w:val="005511D4"/>
    <w:rsid w:val="00593E52"/>
    <w:rsid w:val="005C68BA"/>
    <w:rsid w:val="00621A77"/>
    <w:rsid w:val="006244E2"/>
    <w:rsid w:val="00627F58"/>
    <w:rsid w:val="00646BA7"/>
    <w:rsid w:val="0069520B"/>
    <w:rsid w:val="006A26B1"/>
    <w:rsid w:val="006A78F2"/>
    <w:rsid w:val="006B411C"/>
    <w:rsid w:val="00734C40"/>
    <w:rsid w:val="00741BCA"/>
    <w:rsid w:val="00766CCF"/>
    <w:rsid w:val="00766E78"/>
    <w:rsid w:val="007A0B7D"/>
    <w:rsid w:val="007B56CF"/>
    <w:rsid w:val="007D6CBD"/>
    <w:rsid w:val="007F4BAB"/>
    <w:rsid w:val="00845361"/>
    <w:rsid w:val="00872777"/>
    <w:rsid w:val="0089255F"/>
    <w:rsid w:val="0089430D"/>
    <w:rsid w:val="008A3D87"/>
    <w:rsid w:val="008C5CB8"/>
    <w:rsid w:val="008E2CA4"/>
    <w:rsid w:val="009100D7"/>
    <w:rsid w:val="0091602A"/>
    <w:rsid w:val="00921B57"/>
    <w:rsid w:val="009364EA"/>
    <w:rsid w:val="00941219"/>
    <w:rsid w:val="0098221A"/>
    <w:rsid w:val="00984C9F"/>
    <w:rsid w:val="009C65A8"/>
    <w:rsid w:val="009D7C43"/>
    <w:rsid w:val="009E3890"/>
    <w:rsid w:val="00A070E5"/>
    <w:rsid w:val="00A16C9C"/>
    <w:rsid w:val="00A90D17"/>
    <w:rsid w:val="00AB0571"/>
    <w:rsid w:val="00AF2FA6"/>
    <w:rsid w:val="00AF7FAA"/>
    <w:rsid w:val="00B02F3B"/>
    <w:rsid w:val="00B11BCC"/>
    <w:rsid w:val="00B44956"/>
    <w:rsid w:val="00B56E6C"/>
    <w:rsid w:val="00B95E3D"/>
    <w:rsid w:val="00B9673B"/>
    <w:rsid w:val="00BC73F1"/>
    <w:rsid w:val="00BD0097"/>
    <w:rsid w:val="00BF096B"/>
    <w:rsid w:val="00C17E6A"/>
    <w:rsid w:val="00C639F3"/>
    <w:rsid w:val="00C71700"/>
    <w:rsid w:val="00C748D4"/>
    <w:rsid w:val="00C850C8"/>
    <w:rsid w:val="00C93002"/>
    <w:rsid w:val="00CC5B90"/>
    <w:rsid w:val="00CC702B"/>
    <w:rsid w:val="00CD5177"/>
    <w:rsid w:val="00CF4C6A"/>
    <w:rsid w:val="00D04D0A"/>
    <w:rsid w:val="00D71D2E"/>
    <w:rsid w:val="00D86136"/>
    <w:rsid w:val="00DB70E8"/>
    <w:rsid w:val="00DD5B08"/>
    <w:rsid w:val="00DE155A"/>
    <w:rsid w:val="00DF287B"/>
    <w:rsid w:val="00E104C4"/>
    <w:rsid w:val="00E2072F"/>
    <w:rsid w:val="00E23768"/>
    <w:rsid w:val="00E41337"/>
    <w:rsid w:val="00E848C9"/>
    <w:rsid w:val="00EA7A1C"/>
    <w:rsid w:val="00EB4063"/>
    <w:rsid w:val="00EC1AB0"/>
    <w:rsid w:val="00F161C6"/>
    <w:rsid w:val="00F23836"/>
    <w:rsid w:val="00F238EC"/>
    <w:rsid w:val="00F356E5"/>
    <w:rsid w:val="00F5383C"/>
    <w:rsid w:val="00F622CA"/>
    <w:rsid w:val="00FA5300"/>
    <w:rsid w:val="00FB0DD3"/>
    <w:rsid w:val="00FD2C43"/>
    <w:rsid w:val="00FD4C87"/>
    <w:rsid w:val="00FF1F4F"/>
    <w:rsid w:val="00FF6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E37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2014-11-16T23:15:00Z</dcterms:created>
  <dcterms:modified xsi:type="dcterms:W3CDTF">2014-11-16T23:15:00Z</dcterms:modified>
</cp:coreProperties>
</file>