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D3024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8E2174" w:rsidP="008E2174">
            <w:pPr>
              <w:pStyle w:val="TableContents"/>
            </w:pPr>
            <w:r>
              <w:t xml:space="preserve">Como usuario de la aplicación de senderos necesito editar un sendero ya existente en la base de datos desde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D3024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  <w:r w:rsidR="008E2174">
              <w:t xml:space="preserve"> </w:t>
            </w:r>
            <w:r w:rsidR="008E2174" w:rsidRPr="008E2174">
              <w:t>http://localhost/senderos/trails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E2174">
                  <w:pPr>
                    <w:pStyle w:val="TableContents"/>
                  </w:pPr>
                  <w:r>
                    <w:t xml:space="preserve">1. </w:t>
                  </w:r>
                  <w:r w:rsidR="008E2174">
                    <w:t xml:space="preserve">Selecciono el sendero deseado y hago clic en la opción “Edit”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E2174">
                  <w:pPr>
                    <w:pStyle w:val="TableContents"/>
                  </w:pPr>
                  <w:r>
                    <w:t xml:space="preserve">2. </w:t>
                  </w:r>
                  <w:r w:rsidR="008E2174">
                    <w:t>Hago los cambios deseados en el formulario</w:t>
                  </w:r>
                </w:p>
                <w:p w:rsidR="008E2174" w:rsidRDefault="008E2174" w:rsidP="008E2174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>
                        <wp:extent cx="4857750" cy="245745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0" cy="2457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 xml:space="preserve">3. </w:t>
                  </w:r>
                  <w:r w:rsidR="008E2174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</w:t>
                  </w:r>
                  <w:r w:rsidR="00120861">
                    <w:t xml:space="preserve"> un mensaje que dice “the trail has been saved”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</w:t>
                  </w:r>
                  <w:r w:rsidR="00120861">
                    <w:t xml:space="preserve"> el cambio reflejado en la tupla de la base de datos a la que se refiere el sendero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</w:t>
                  </w:r>
                  <w:r w:rsidR="00120861">
                    <w:t xml:space="preserve"> el servidor los cambios reflejados de acuerdo con la decisión que haya tomado el usuario a la hora de llenar el campo de “map”.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D47F46">
            <w:pPr>
              <w:pStyle w:val="TableContents"/>
            </w:pPr>
            <w:r>
              <w:t xml:space="preserve">100% </w:t>
            </w:r>
            <w:r w:rsidR="00D47F46">
              <w:t xml:space="preserve">porque no hay situaciones inesperadas para el edit de un sendero. </w:t>
            </w:r>
          </w:p>
        </w:tc>
      </w:tr>
    </w:tbl>
    <w:p w:rsidR="00D26753" w:rsidRDefault="00D26753">
      <w:pPr>
        <w:pStyle w:val="Standard"/>
      </w:pPr>
    </w:p>
    <w:sectPr w:rsidR="00D26753" w:rsidSect="00D6783D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4F4" w:rsidRDefault="00E334F4">
      <w:r>
        <w:separator/>
      </w:r>
    </w:p>
  </w:endnote>
  <w:endnote w:type="continuationSeparator" w:id="1">
    <w:p w:rsidR="00E334F4" w:rsidRDefault="00E33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4F4" w:rsidRDefault="00E334F4">
      <w:r>
        <w:rPr>
          <w:color w:val="000000"/>
        </w:rPr>
        <w:separator/>
      </w:r>
    </w:p>
  </w:footnote>
  <w:footnote w:type="continuationSeparator" w:id="1">
    <w:p w:rsidR="00E334F4" w:rsidRDefault="00E33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8D201A">
      <w:rPr>
        <w:sz w:val="20"/>
        <w:szCs w:val="20"/>
      </w:rPr>
      <w:fldChar w:fldCharType="separate"/>
    </w:r>
    <w:r>
      <w:rPr>
        <w:sz w:val="20"/>
        <w:szCs w:val="20"/>
      </w:rPr>
      <w:t>01/10/14</w:t>
    </w:r>
    <w:r w:rsidR="008D201A">
      <w:rPr>
        <w:sz w:val="20"/>
        <w:szCs w:val="20"/>
      </w:rPr>
      <w:fldChar w:fldCharType="end"/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3F49CC">
      <w:rPr>
        <w:sz w:val="20"/>
        <w:szCs w:val="20"/>
      </w:rPr>
      <w:t xml:space="preserve"> Ivannia Alvarado González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8D201A">
      <w:rPr>
        <w:sz w:val="20"/>
        <w:szCs w:val="20"/>
      </w:rPr>
      <w:fldChar w:fldCharType="separate"/>
    </w:r>
    <w:r w:rsidR="00D30246">
      <w:rPr>
        <w:noProof/>
        <w:sz w:val="20"/>
        <w:szCs w:val="20"/>
      </w:rPr>
      <w:t>1</w:t>
    </w:r>
    <w:r w:rsidR="008D201A">
      <w:rPr>
        <w:sz w:val="20"/>
        <w:szCs w:val="2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6753"/>
    <w:rsid w:val="00120861"/>
    <w:rsid w:val="0013395B"/>
    <w:rsid w:val="00347E83"/>
    <w:rsid w:val="003F49CC"/>
    <w:rsid w:val="00673133"/>
    <w:rsid w:val="008D201A"/>
    <w:rsid w:val="008E2174"/>
    <w:rsid w:val="00D26753"/>
    <w:rsid w:val="00D30246"/>
    <w:rsid w:val="00D47F46"/>
    <w:rsid w:val="00D6783D"/>
    <w:rsid w:val="00E33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6783D"/>
  </w:style>
  <w:style w:type="paragraph" w:styleId="Encabezado">
    <w:name w:val="header"/>
    <w:basedOn w:val="Standard"/>
    <w:rsid w:val="00D6783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D6783D"/>
    <w:pPr>
      <w:spacing w:after="120"/>
    </w:pPr>
  </w:style>
  <w:style w:type="paragraph" w:styleId="Lista">
    <w:name w:val="List"/>
    <w:basedOn w:val="Textbody"/>
    <w:rsid w:val="00D6783D"/>
  </w:style>
  <w:style w:type="paragraph" w:styleId="Epgrafe">
    <w:name w:val="caption"/>
    <w:basedOn w:val="Standard"/>
    <w:rsid w:val="00D678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6783D"/>
    <w:pPr>
      <w:suppressLineNumbers/>
    </w:pPr>
  </w:style>
  <w:style w:type="paragraph" w:customStyle="1" w:styleId="TableContents">
    <w:name w:val="Table Contents"/>
    <w:basedOn w:val="Standard"/>
    <w:rsid w:val="00D6783D"/>
    <w:pPr>
      <w:suppressLineNumbers/>
    </w:pPr>
  </w:style>
  <w:style w:type="paragraph" w:customStyle="1" w:styleId="TableHeading">
    <w:name w:val="Table Heading"/>
    <w:basedOn w:val="TableContents"/>
    <w:rsid w:val="00D6783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174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174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semiHidden/>
    <w:unhideWhenUsed/>
    <w:rsid w:val="003F49CC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49CC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Iva</cp:lastModifiedBy>
  <cp:revision>7</cp:revision>
  <dcterms:created xsi:type="dcterms:W3CDTF">2014-11-02T04:42:00Z</dcterms:created>
  <dcterms:modified xsi:type="dcterms:W3CDTF">2015-04-28T20:58:00Z</dcterms:modified>
</cp:coreProperties>
</file>