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753" w:rsidRDefault="00347E83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Especificación de casos de prueba funcionales</w:t>
      </w:r>
    </w:p>
    <w:p w:rsidR="00D26753" w:rsidRDefault="00347E83"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</w:rPr>
        <w:t>(Entrega#{</w:t>
      </w:r>
      <w:r w:rsidR="00544566">
        <w:rPr>
          <w:sz w:val="20"/>
          <w:szCs w:val="20"/>
        </w:rPr>
        <w:t>1</w:t>
      </w:r>
      <w:r>
        <w:rPr>
          <w:sz w:val="20"/>
          <w:szCs w:val="20"/>
        </w:rPr>
        <w:t>})</w:t>
      </w:r>
    </w:p>
    <w:p w:rsidR="00D26753" w:rsidRDefault="00D26753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7875"/>
      </w:tblGrid>
      <w:tr w:rsidR="00D26753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Historia de usuario: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 w:rsidP="004C2344">
            <w:pPr>
              <w:pStyle w:val="TableContents"/>
            </w:pPr>
            <w:r>
              <w:t>Como</w:t>
            </w:r>
            <w:r w:rsidR="00544566">
              <w:t xml:space="preserve"> </w:t>
            </w:r>
            <w:r w:rsidR="004C2344">
              <w:t xml:space="preserve">administrador </w:t>
            </w:r>
            <w:r w:rsidR="00544566">
              <w:t xml:space="preserve"> de la aplicación de senderos n</w:t>
            </w:r>
            <w:r>
              <w:t>ecesito</w:t>
            </w:r>
            <w:r w:rsidR="00544566">
              <w:t xml:space="preserve"> agregar </w:t>
            </w:r>
            <w:r w:rsidR="004C2344">
              <w:t>nuevos usuarios que puedan manejar la información</w:t>
            </w:r>
            <w:r w:rsidR="00544566">
              <w:t xml:space="preserve">. 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Escenario#{</w:t>
            </w:r>
            <w:r w:rsidR="00544566">
              <w:t>1</w:t>
            </w:r>
            <w:r>
              <w:t>}: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 w:rsidP="006373B6">
            <w:pPr>
              <w:pStyle w:val="TableContents"/>
            </w:pPr>
            <w:r>
              <w:t>Estoy en el URL:</w:t>
            </w:r>
            <w:r w:rsidR="00544566">
              <w:t xml:space="preserve"> </w:t>
            </w:r>
            <w:r w:rsidR="004C2344">
              <w:t>http://localhost/senderos/clients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Cuando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D26753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6373B6">
                  <w:pPr>
                    <w:pStyle w:val="TableContents"/>
                  </w:pPr>
                  <w:r>
                    <w:t xml:space="preserve">1. </w:t>
                  </w:r>
                  <w:r w:rsidR="004C2344">
                    <w:t xml:space="preserve">Selecciono el botón “New </w:t>
                  </w:r>
                  <w:proofErr w:type="spellStart"/>
                  <w:r w:rsidR="004C2344">
                    <w:t>Client</w:t>
                  </w:r>
                  <w:proofErr w:type="spellEnd"/>
                  <w:r w:rsidR="00544566">
                    <w:t>”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544566">
                  <w:pPr>
                    <w:pStyle w:val="TableContents"/>
                  </w:pPr>
                  <w:r>
                    <w:t xml:space="preserve">2. </w:t>
                  </w:r>
                  <w:r w:rsidR="00544566">
                    <w:t>Lleno el formulario</w:t>
                  </w:r>
                </w:p>
                <w:p w:rsidR="00544566" w:rsidRDefault="004C2344" w:rsidP="00544566">
                  <w:pPr>
                    <w:pStyle w:val="TableContents"/>
                  </w:pPr>
                  <w:r>
                    <w:rPr>
                      <w:noProof/>
                      <w:lang w:eastAsia="es-CR" w:bidi="ar-SA"/>
                    </w:rPr>
                    <w:drawing>
                      <wp:inline distT="0" distB="0" distL="0" distR="0" wp14:anchorId="62FC953C" wp14:editId="3353940F">
                        <wp:extent cx="4860925" cy="3310890"/>
                        <wp:effectExtent l="0" t="0" r="0" b="381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60925" cy="3310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3.</w:t>
                  </w:r>
                  <w:r w:rsidR="004C2344">
                    <w:t xml:space="preserve"> Hago clic en el botón “done</w:t>
                  </w:r>
                  <w:r w:rsidR="00544566">
                    <w:t>”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Entonces debería obtener: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D26753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A707EF">
                  <w:pPr>
                    <w:pStyle w:val="TableContents"/>
                  </w:pPr>
                  <w:r>
                    <w:t>En pantalla</w:t>
                  </w:r>
                  <w:r w:rsidR="00544566">
                    <w:t xml:space="preserve"> un mensaje de confirmación con el título “The </w:t>
                  </w:r>
                  <w:proofErr w:type="spellStart"/>
                  <w:r w:rsidR="004C2344">
                    <w:t>client</w:t>
                  </w:r>
                  <w:proofErr w:type="spellEnd"/>
                  <w:r w:rsidR="00544566">
                    <w:t xml:space="preserve"> has been saved” </w:t>
                  </w:r>
                  <w:r w:rsidR="00AF292B">
                    <w:t xml:space="preserve">y un </w:t>
                  </w:r>
                  <w:r w:rsidR="006373B6">
                    <w:t>re direccionamiento</w:t>
                  </w:r>
                  <w:r w:rsidR="00AF292B">
                    <w:t xml:space="preserve"> al índice de </w:t>
                  </w:r>
                  <w:r w:rsidR="00A707EF">
                    <w:t>cliente</w:t>
                  </w:r>
                  <w:r w:rsidR="00AF292B">
                    <w:t xml:space="preserve"> disponibles. 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A707EF">
                  <w:pPr>
                    <w:pStyle w:val="TableContents"/>
                  </w:pPr>
                  <w:r>
                    <w:t>En base de datos</w:t>
                  </w:r>
                  <w:r w:rsidR="00544566">
                    <w:t xml:space="preserve"> una nueva entrada en la tabla “</w:t>
                  </w:r>
                  <w:proofErr w:type="spellStart"/>
                  <w:r w:rsidR="00A707EF">
                    <w:t>clients</w:t>
                  </w:r>
                  <w:proofErr w:type="spellEnd"/>
                  <w:r w:rsidR="00544566">
                    <w:t xml:space="preserve">” con los datos ingresados por el </w:t>
                  </w:r>
                  <w:r w:rsidR="00A707EF">
                    <w:t>administrador; con la contraseña cifrada correctamente</w:t>
                  </w:r>
                  <w:r w:rsidR="00544566">
                    <w:t xml:space="preserve">. 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Comprobación: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 w:rsidP="00A707EF">
            <w:pPr>
              <w:pStyle w:val="TableContents"/>
            </w:pPr>
            <w:r>
              <w:t xml:space="preserve">100% </w:t>
            </w:r>
            <w:r w:rsidR="00A026BD">
              <w:t xml:space="preserve">porque </w:t>
            </w:r>
            <w:r w:rsidR="006373B6">
              <w:t xml:space="preserve">el </w:t>
            </w:r>
            <w:r w:rsidR="00A707EF">
              <w:t>administrador</w:t>
            </w:r>
            <w:r w:rsidR="00A026BD">
              <w:t xml:space="preserve"> </w:t>
            </w:r>
            <w:r w:rsidR="00A707EF">
              <w:t xml:space="preserve">tiene derecho de crear usuarios. </w:t>
            </w:r>
          </w:p>
        </w:tc>
      </w:tr>
    </w:tbl>
    <w:p w:rsidR="00D26753" w:rsidRDefault="00D26753">
      <w:pPr>
        <w:pStyle w:val="Standard"/>
      </w:pPr>
      <w:bookmarkStart w:id="0" w:name="_GoBack"/>
      <w:bookmarkEnd w:id="0"/>
    </w:p>
    <w:sectPr w:rsidR="00D26753" w:rsidSect="00C30B8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06D" w:rsidRDefault="009F206D">
      <w:r>
        <w:separator/>
      </w:r>
    </w:p>
  </w:endnote>
  <w:endnote w:type="continuationSeparator" w:id="0">
    <w:p w:rsidR="009F206D" w:rsidRDefault="009F2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06D" w:rsidRDefault="009F206D">
      <w:r>
        <w:rPr>
          <w:color w:val="000000"/>
        </w:rPr>
        <w:separator/>
      </w:r>
    </w:p>
  </w:footnote>
  <w:footnote w:type="continuationSeparator" w:id="0">
    <w:p w:rsidR="009F206D" w:rsidRDefault="009F20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3B6" w:rsidRDefault="00347E83">
    <w:pPr>
      <w:pStyle w:val="Encabezado"/>
      <w:rPr>
        <w:sz w:val="20"/>
        <w:szCs w:val="20"/>
      </w:rPr>
    </w:pPr>
    <w:r>
      <w:rPr>
        <w:sz w:val="20"/>
        <w:szCs w:val="20"/>
      </w:rPr>
      <w:t>Sistema:</w:t>
    </w:r>
    <w:r w:rsidR="006373B6">
      <w:rPr>
        <w:sz w:val="20"/>
        <w:szCs w:val="20"/>
      </w:rPr>
      <w:t xml:space="preserve"> Senderos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044D28">
      <w:rPr>
        <w:sz w:val="20"/>
        <w:szCs w:val="20"/>
      </w:rPr>
      <w:fldChar w:fldCharType="begin" w:fldLock="1"/>
    </w:r>
    <w:r>
      <w:rPr>
        <w:sz w:val="20"/>
        <w:szCs w:val="20"/>
      </w:rPr>
      <w:instrText xml:space="preserve"> DATE \@ "dd'/'MM'/'yy" </w:instrText>
    </w:r>
    <w:r w:rsidR="00044D28">
      <w:rPr>
        <w:sz w:val="20"/>
        <w:szCs w:val="20"/>
      </w:rPr>
      <w:fldChar w:fldCharType="separate"/>
    </w:r>
    <w:r w:rsidR="004C2344">
      <w:rPr>
        <w:sz w:val="20"/>
        <w:szCs w:val="20"/>
      </w:rPr>
      <w:t>23</w:t>
    </w:r>
    <w:r>
      <w:rPr>
        <w:sz w:val="20"/>
        <w:szCs w:val="20"/>
      </w:rPr>
      <w:t>/</w:t>
    </w:r>
    <w:r w:rsidR="006373B6">
      <w:rPr>
        <w:sz w:val="20"/>
        <w:szCs w:val="20"/>
      </w:rPr>
      <w:t>0</w:t>
    </w:r>
    <w:r w:rsidR="004C2344">
      <w:rPr>
        <w:sz w:val="20"/>
        <w:szCs w:val="20"/>
      </w:rPr>
      <w:t>5</w:t>
    </w:r>
    <w:r>
      <w:rPr>
        <w:sz w:val="20"/>
        <w:szCs w:val="20"/>
      </w:rPr>
      <w:t>/1</w:t>
    </w:r>
    <w:r w:rsidR="00044D28">
      <w:rPr>
        <w:sz w:val="20"/>
        <w:szCs w:val="20"/>
      </w:rPr>
      <w:fldChar w:fldCharType="end"/>
    </w:r>
    <w:r w:rsidR="006373B6">
      <w:rPr>
        <w:sz w:val="20"/>
        <w:szCs w:val="20"/>
      </w:rPr>
      <w:t>5</w:t>
    </w:r>
  </w:p>
  <w:p w:rsidR="00D43C98" w:rsidRDefault="00347E83">
    <w:pPr>
      <w:pStyle w:val="Encabezado"/>
      <w:rPr>
        <w:sz w:val="20"/>
        <w:szCs w:val="20"/>
      </w:rPr>
    </w:pPr>
    <w:r>
      <w:rPr>
        <w:sz w:val="20"/>
        <w:szCs w:val="20"/>
      </w:rPr>
      <w:t>Elaborado por:</w:t>
    </w:r>
    <w:r w:rsidR="00C056BF">
      <w:rPr>
        <w:sz w:val="20"/>
        <w:szCs w:val="20"/>
      </w:rPr>
      <w:t xml:space="preserve"> </w:t>
    </w:r>
    <w:r w:rsidR="006373B6">
      <w:rPr>
        <w:sz w:val="20"/>
        <w:szCs w:val="20"/>
      </w:rPr>
      <w:t>María José Herrera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044D28"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 w:rsidR="00044D28">
      <w:rPr>
        <w:sz w:val="20"/>
        <w:szCs w:val="20"/>
      </w:rPr>
      <w:fldChar w:fldCharType="separate"/>
    </w:r>
    <w:r w:rsidR="00A707EF">
      <w:rPr>
        <w:noProof/>
        <w:sz w:val="20"/>
        <w:szCs w:val="20"/>
      </w:rPr>
      <w:t>1</w:t>
    </w:r>
    <w:r w:rsidR="00044D28">
      <w:rPr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26753"/>
    <w:rsid w:val="00044D28"/>
    <w:rsid w:val="0013395B"/>
    <w:rsid w:val="002E4509"/>
    <w:rsid w:val="002F186A"/>
    <w:rsid w:val="00347E83"/>
    <w:rsid w:val="00372237"/>
    <w:rsid w:val="004C2344"/>
    <w:rsid w:val="00544566"/>
    <w:rsid w:val="006373B6"/>
    <w:rsid w:val="00793C15"/>
    <w:rsid w:val="00797267"/>
    <w:rsid w:val="008A1F7B"/>
    <w:rsid w:val="00916B13"/>
    <w:rsid w:val="009C523B"/>
    <w:rsid w:val="009F206D"/>
    <w:rsid w:val="00A026BD"/>
    <w:rsid w:val="00A707EF"/>
    <w:rsid w:val="00AF292B"/>
    <w:rsid w:val="00C056BF"/>
    <w:rsid w:val="00C30B8A"/>
    <w:rsid w:val="00D26753"/>
    <w:rsid w:val="00E153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D5069FB-6EB3-4699-ADB5-108EFEAB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B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C30B8A"/>
  </w:style>
  <w:style w:type="paragraph" w:styleId="Encabezado">
    <w:name w:val="header"/>
    <w:basedOn w:val="Standard"/>
    <w:rsid w:val="00C30B8A"/>
    <w:pPr>
      <w:suppressLineNumbers/>
      <w:tabs>
        <w:tab w:val="center" w:pos="4986"/>
        <w:tab w:val="right" w:pos="9972"/>
      </w:tabs>
    </w:pPr>
  </w:style>
  <w:style w:type="paragraph" w:customStyle="1" w:styleId="Textbody">
    <w:name w:val="Text body"/>
    <w:basedOn w:val="Standard"/>
    <w:rsid w:val="00C30B8A"/>
    <w:pPr>
      <w:spacing w:after="120"/>
    </w:pPr>
  </w:style>
  <w:style w:type="paragraph" w:styleId="Lista">
    <w:name w:val="List"/>
    <w:basedOn w:val="Textbody"/>
    <w:rsid w:val="00C30B8A"/>
  </w:style>
  <w:style w:type="paragraph" w:styleId="Descripcin">
    <w:name w:val="caption"/>
    <w:basedOn w:val="Standard"/>
    <w:rsid w:val="00C30B8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30B8A"/>
    <w:pPr>
      <w:suppressLineNumbers/>
    </w:pPr>
  </w:style>
  <w:style w:type="paragraph" w:customStyle="1" w:styleId="TableContents">
    <w:name w:val="Table Contents"/>
    <w:basedOn w:val="Standard"/>
    <w:rsid w:val="00C30B8A"/>
    <w:pPr>
      <w:suppressLineNumbers/>
    </w:pPr>
  </w:style>
  <w:style w:type="paragraph" w:customStyle="1" w:styleId="TableHeading">
    <w:name w:val="Table Heading"/>
    <w:basedOn w:val="TableContents"/>
    <w:rsid w:val="00C30B8A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4566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4566"/>
    <w:rPr>
      <w:rFonts w:ascii="Tahoma" w:hAnsi="Tahoma"/>
      <w:sz w:val="16"/>
      <w:szCs w:val="14"/>
    </w:rPr>
  </w:style>
  <w:style w:type="paragraph" w:styleId="Piedepgina">
    <w:name w:val="footer"/>
    <w:basedOn w:val="Normal"/>
    <w:link w:val="PiedepginaCar"/>
    <w:uiPriority w:val="99"/>
    <w:unhideWhenUsed/>
    <w:rsid w:val="00C056BF"/>
    <w:pPr>
      <w:tabs>
        <w:tab w:val="center" w:pos="4419"/>
        <w:tab w:val="right" w:pos="8838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056BF"/>
    <w:rPr>
      <w:szCs w:val="21"/>
    </w:rPr>
  </w:style>
  <w:style w:type="character" w:styleId="Hipervnculo">
    <w:name w:val="Hyperlink"/>
    <w:basedOn w:val="Fuentedeprrafopredeter"/>
    <w:uiPriority w:val="99"/>
    <w:unhideWhenUsed/>
    <w:rsid w:val="002F18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MariaJose</cp:lastModifiedBy>
  <cp:revision>11</cp:revision>
  <dcterms:created xsi:type="dcterms:W3CDTF">2014-11-02T04:42:00Z</dcterms:created>
  <dcterms:modified xsi:type="dcterms:W3CDTF">2015-05-23T21:23:00Z</dcterms:modified>
</cp:coreProperties>
</file>