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Nicholas Vitha </w:t>
      </w:r>
    </w:p>
    <w:p>
      <w:pPr>
        <w:pStyle w:val="Normal"/>
        <w:rPr/>
      </w:pPr>
      <w:r>
        <w:rPr/>
        <w:t>Software Engineering HW 2</w:t>
      </w:r>
    </w:p>
    <w:p>
      <w:pPr>
        <w:pStyle w:val="Normal"/>
        <w:rPr/>
      </w:pPr>
      <w:r>
        <w:rPr/>
        <w:t>ECDID</w:t>
      </w:r>
    </w:p>
    <w:p>
      <w:pPr>
        <w:pStyle w:val="Normal"/>
        <w:rPr/>
      </w:pPr>
      <w:r>
        <w:rPr/>
      </w:r>
    </w:p>
    <w:p>
      <w:pPr>
        <w:pStyle w:val="Normal"/>
        <w:spacing w:lineRule="auto" w:line="480"/>
        <w:rPr/>
      </w:pPr>
      <w:r>
        <w:rPr/>
      </w:r>
    </w:p>
    <w:p>
      <w:pPr>
        <w:pStyle w:val="Normal"/>
        <w:spacing w:lineRule="auto" w:line="480"/>
        <w:rPr/>
      </w:pPr>
      <w:r>
        <w:rPr/>
        <w:tab/>
        <w:t xml:space="preserve">My task for this week was to create a database that aligned with our ERD. I personally used PostgreSQL to implement the database, but this can be easily tweaked to </w:t>
      </w:r>
      <w:r>
        <w:rPr/>
        <w:t xml:space="preserve">fit any other SQL-supporting database. </w:t>
      </w:r>
    </w:p>
    <w:p>
      <w:pPr>
        <w:pStyle w:val="Normal"/>
        <w:spacing w:lineRule="auto" w:line="480"/>
        <w:rPr/>
      </w:pPr>
      <w:r>
        <w:rPr/>
        <w:tab/>
      </w:r>
      <w:r>
        <w:rPr/>
        <w:t>During our meeting on Friday, we learned we needed to also keep track of which batches have issues with them so that they can be referred to later when investigating the problems. In order to do this, I added a new table to the database and edited the ERD in order to reflect that change. I have attached that edited ERD to this page (the new table name is Problem_Batch). Because each batch will only have one location, I edited the Location_Batch to Batch connector to be a one-to-one relationship. Because each batch is also only going to one place, the Problem_Batch also only has a one-to-one relationship to a Batch, since once the batch has a problem, it is either going to be scheduled to be replaced (outside the bounds of our project) or is already replaced entirely.</w:t>
      </w:r>
    </w:p>
    <w:p>
      <w:pPr>
        <w:pStyle w:val="Normal"/>
        <w:spacing w:lineRule="auto" w:line="480"/>
        <w:rPr/>
      </w:pPr>
      <w:r>
        <w:rPr/>
        <w:tab/>
      </w:r>
      <w:r>
        <w:rPr/>
        <w:t>I have a feeling we will be adding more functionality or stripping away functionality at some point, so my SQL script starts by dropping all databases. Obviously, once the databases are full of actual data and not junk data that I randomly type in, I will create a more elegant solution instead of just dropping everything in the beginning. But that is for a future project and is easily edited into the script because of the nature of SQL scripting.</w:t>
      </w:r>
      <w:r>
        <w:br w:type="page"/>
      </w:r>
    </w:p>
    <w:p>
      <w:pPr>
        <w:pStyle w:val="PreformattedText"/>
        <w:rPr/>
      </w:pPr>
      <w:r>
        <w:rPr/>
        <w:t>DROP TABLE IF EXISTS BATCH;</w:t>
        <w:br/>
        <w:t>DROP TABLE IF EXISTS PLANT;</w:t>
        <w:br/>
        <w:t>DROP TABLE IF EXISTS LOCATION_BATCH;</w:t>
        <w:br/>
        <w:t>DROP TABLE IF EXISTS LOCATION;</w:t>
        <w:br/>
        <w:t>DROP TABLE IF EXISTS PROJECT_LOCATION;</w:t>
        <w:br/>
        <w:t>DROP TABLE IF EXISTS CLIENT_LOCATION;</w:t>
        <w:br/>
        <w:t>DROP TABLE IF EXISTS CLIENT;</w:t>
        <w:br/>
        <w:t>DROP TABLE IF EXISTS CLIENT_PROJECT;</w:t>
        <w:br/>
        <w:t>DROP TABLE IF EXISTS PROJECT;</w:t>
        <w:br/>
        <w:t>DROP TABLE IF EXISTS PROBLEM_BATCH;</w:t>
        <w:br/>
        <w:br/>
        <w:t>CREATE TABLE BATCH (</w:t>
        <w:br/>
        <w:tab/>
        <w:t>BATCH_ID SERIAL PRIMARY KEY,</w:t>
        <w:br/>
        <w:tab/>
        <w:t>RFID TEXT,</w:t>
        <w:br/>
        <w:tab/>
        <w:t>CREATION_DATE DATE,</w:t>
        <w:br/>
        <w:tab/>
        <w:t>PLANT_ID INT,</w:t>
        <w:br/>
        <w:t>);</w:t>
        <w:br/>
        <w:br/>
        <w:t>CREATE TABLE PROBLEM_BATCH (</w:t>
        <w:br/>
        <w:tab/>
        <w:t>PROBLEM_BATCH_ID SERIAL PRIMARY KEY,</w:t>
        <w:br/>
        <w:tab/>
        <w:t>BATCH_ID INT,</w:t>
        <w:br/>
        <w:tab/>
        <w:t>RESOLVED BOOLEAN</w:t>
        <w:br/>
        <w:t>);</w:t>
        <w:br/>
        <w:br/>
        <w:t>CREATE TABLE PLANT(</w:t>
        <w:br/>
        <w:tab/>
        <w:t>PLANT_ID SERIAL PRIMARY KEY,</w:t>
        <w:br/>
        <w:tab/>
        <w:t>PLANT_NAME TEXT</w:t>
        <w:br/>
        <w:t>);</w:t>
        <w:br/>
        <w:br/>
        <w:t>CREATE TABLE LOCATION_BATCH (</w:t>
        <w:br/>
        <w:tab/>
        <w:t>LOCATION_BATCH_ID SERIAL PRIMARY KEY,</w:t>
        <w:br/>
        <w:tab/>
        <w:t>ARRIVAL_DATE DATE,</w:t>
        <w:br/>
        <w:tab/>
        <w:t>BATCH_ID INT,</w:t>
        <w:br/>
        <w:tab/>
        <w:t>LOCATION_ID INT</w:t>
        <w:br/>
        <w:t>);</w:t>
        <w:br/>
        <w:br/>
        <w:t>CREATE TABLE LOCATION (</w:t>
        <w:br/>
        <w:tab/>
        <w:t>LOCATION_ID SERIAL PRIMARY KEY,</w:t>
        <w:br/>
        <w:tab/>
        <w:t>LOCATION_NAME TEXT</w:t>
        <w:br/>
        <w:t>);</w:t>
        <w:br/>
        <w:br/>
        <w:t>CREATE TABLE PROJECT_LOCATION (</w:t>
        <w:br/>
        <w:tab/>
        <w:t>PROJECT_LOCATION_ID SERIAL PRIMARY KEY,</w:t>
        <w:br/>
        <w:tab/>
        <w:t>PROJECT_ID INT,</w:t>
        <w:br/>
        <w:tab/>
        <w:t>LOCATION_ID INT</w:t>
        <w:br/>
        <w:t>);</w:t>
        <w:br/>
        <w:br/>
        <w:t>CREATE TABLE CLIENT_LOCATION (</w:t>
        <w:br/>
        <w:tab/>
        <w:t>CLIENT_LOCATION_ID SERIAL PRIMARY KEY,</w:t>
        <w:br/>
        <w:tab/>
        <w:t>LOCATION_ID INT,</w:t>
        <w:br/>
        <w:tab/>
        <w:t>CLIENT_ID INT</w:t>
        <w:br/>
        <w:t>);</w:t>
        <w:br/>
        <w:br/>
        <w:t>CREATE TABLE CLIENT(</w:t>
        <w:br/>
        <w:tab/>
        <w:t>CLIENT_ID SERIAL PRIMARY KEY,</w:t>
        <w:br/>
        <w:tab/>
        <w:t>CLIENT_NAME TEXT,</w:t>
        <w:br/>
        <w:tab/>
        <w:t>CLIENT_PHONE TEXT,</w:t>
        <w:br/>
        <w:tab/>
        <w:t>CLIENT_EMAIL TEXT</w:t>
        <w:br/>
        <w:t>);</w:t>
        <w:br/>
        <w:br/>
        <w:t>CREATE TABLE CLIENT_PROJECT (</w:t>
        <w:br/>
        <w:tab/>
        <w:t>CLIENT_PROJECT_ID SERIAL PRIMARY KEY,</w:t>
        <w:br/>
        <w:tab/>
        <w:t>CLIENT_ID INT,</w:t>
        <w:br/>
        <w:tab/>
        <w:t>PROJECT_ID INT</w:t>
        <w:br/>
        <w:t>);</w:t>
        <w:br/>
        <w:br/>
        <w:t>CREATE TABLE PROJECT (</w:t>
        <w:br/>
        <w:tab/>
        <w:t>PROJECT_ID SERIAL PRIMARY KEY,</w:t>
        <w:br/>
        <w:tab/>
        <w:t>PROJECT_NAME TEXT</w:t>
        <w:br/>
        <w:t>);</w:t>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LibreOffice/5.3.4.2$Windows_X86_64 LibreOffice_project/f82d347ccc0be322489bf7da61d7e4ad13fe2ff3</Application>
  <Pages>3</Pages>
  <Words>439</Words>
  <Characters>2333</Characters>
  <CharactersWithSpaces>2811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2017-09-12T12:03:09Z</dcterms:created>
  <dc:creator/>
  <dc:description/>
  <dc:language>en-US</dc:language>
  <cp:lastModifiedBy/>
  <dcterms:modified xsi:type="dcterms:W3CDTF">2017-09-12T12:47:06Z</dcterms:modified>
  <cp:revision>1</cp:revision>
  <dc:subject/>
  <dc:title/>
</cp:coreProperties>
</file>