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DB25A" w14:textId="55D4979B" w:rsidR="007E7EF5" w:rsidRDefault="00DA33B6" w:rsidP="005A45A2">
      <w:pPr>
        <w:spacing w:line="480" w:lineRule="auto"/>
      </w:pPr>
      <w:r w:rsidRPr="00DA33B6">
        <w:t>Did you ever find parking spaces are too small to comfortably park into?</w:t>
      </w:r>
      <w:r w:rsidRPr="00DA33B6">
        <w:rPr>
          <w:rFonts w:eastAsia="Arial" w:cs="Arial"/>
          <w:color w:val="0E2841" w:themeColor="dark2"/>
          <w:sz w:val="18"/>
          <w:szCs w:val="18"/>
        </w:rPr>
        <w:t xml:space="preserve"> </w:t>
      </w:r>
      <w:r w:rsidRPr="00DA33B6">
        <w:t>Do you consider yourself as a bad driver and would like some assistance to avoid hitting people’s car?</w:t>
      </w:r>
      <w:r w:rsidRPr="00DA33B6">
        <w:rPr>
          <w:rFonts w:eastAsia="Arial" w:cs="Arial"/>
          <w:color w:val="0E2841" w:themeColor="dark2"/>
          <w:sz w:val="18"/>
          <w:szCs w:val="18"/>
        </w:rPr>
        <w:t xml:space="preserve"> </w:t>
      </w:r>
      <w:r w:rsidRPr="00DA33B6">
        <w:t>Do you find it difficult to eye measure distances between obstacles and your car?</w:t>
      </w:r>
      <w:r>
        <w:rPr>
          <w:rFonts w:hint="eastAsia"/>
        </w:rPr>
        <w:t xml:space="preserve"> </w:t>
      </w:r>
      <w:r w:rsidRPr="00DA33B6">
        <w:t>Our parking assistance device is here to help you visualize obstacles near the front side of your car. Our product consists a lidar sensor scanning everything around your car front hood, displaying any obstacles on the screen.</w:t>
      </w:r>
      <w:r w:rsidRPr="00DA33B6">
        <w:rPr>
          <w:rFonts w:eastAsia="Arial" w:cs="Arial"/>
          <w:color w:val="0E2841" w:themeColor="dark2"/>
          <w:sz w:val="18"/>
          <w:szCs w:val="18"/>
        </w:rPr>
        <w:t xml:space="preserve"> </w:t>
      </w:r>
      <w:r w:rsidRPr="00DA33B6">
        <w:t>You will see how much space left your car has. No more accidentally hitting the car parked next to and having to worry about paying for the damage.</w:t>
      </w:r>
    </w:p>
    <w:p w14:paraId="30BBC743" w14:textId="77777777" w:rsidR="00DA33B6" w:rsidRDefault="00DA33B6" w:rsidP="005A45A2">
      <w:pPr>
        <w:spacing w:line="480" w:lineRule="auto"/>
      </w:pPr>
    </w:p>
    <w:p w14:paraId="65478C11" w14:textId="6E1F3D28" w:rsidR="00DA33B6" w:rsidRDefault="00DA33B6" w:rsidP="005A45A2">
      <w:pPr>
        <w:spacing w:line="480" w:lineRule="auto"/>
        <w:rPr>
          <w:rFonts w:hint="eastAsia"/>
        </w:rPr>
      </w:pPr>
      <w:r w:rsidRPr="00DA33B6">
        <w:t>We designed our product to be as simple to install as possible</w:t>
      </w:r>
      <w:r>
        <w:rPr>
          <w:rFonts w:hint="eastAsia"/>
        </w:rPr>
        <w:t xml:space="preserve">. </w:t>
      </w:r>
      <w:r w:rsidRPr="00DA33B6">
        <w:t xml:space="preserve">All you need to do is mount the sensor </w:t>
      </w:r>
      <w:r w:rsidR="00251943" w:rsidRPr="00251943">
        <w:t>mount the sensor on your car</w:t>
      </w:r>
      <w:r w:rsidR="00251943">
        <w:rPr>
          <w:rFonts w:hint="eastAsia"/>
        </w:rPr>
        <w:t xml:space="preserve"> </w:t>
      </w:r>
      <w:r w:rsidRPr="00DA33B6">
        <w:t xml:space="preserve">using the suction cup </w:t>
      </w:r>
      <w:r w:rsidRPr="00DA33B6">
        <w:rPr>
          <w:color w:val="FF0000"/>
        </w:rPr>
        <w:t>(SPEECH PAUSE HERE A LITTLE)</w:t>
      </w:r>
      <w:r w:rsidR="00251943">
        <w:rPr>
          <w:rFonts w:hint="eastAsia"/>
        </w:rPr>
        <w:t xml:space="preserve">, </w:t>
      </w:r>
      <w:r w:rsidR="005A45A2">
        <w:rPr>
          <w:rFonts w:hint="eastAsia"/>
        </w:rPr>
        <w:t>turn on the power switches,</w:t>
      </w:r>
      <w:r w:rsidRPr="00DA33B6">
        <w:rPr>
          <w:color w:val="FF0000"/>
        </w:rPr>
        <w:t xml:space="preserve"> </w:t>
      </w:r>
      <w:r w:rsidRPr="00DA33B6">
        <w:t>and set up the display. It just that easy!</w:t>
      </w:r>
      <w:r>
        <w:rPr>
          <w:rFonts w:hint="eastAsia"/>
        </w:rPr>
        <w:t xml:space="preserve"> </w:t>
      </w:r>
      <w:r w:rsidRPr="00DA33B6">
        <w:t>Our product allows for seamless wireless communication between devices, which means there's no need for cumbersome wires and hassles</w:t>
      </w:r>
      <w:r w:rsidR="00251943" w:rsidRPr="00251943">
        <w:t>.</w:t>
      </w:r>
      <w:r w:rsidR="00251943">
        <w:rPr>
          <w:rFonts w:hint="eastAsia"/>
        </w:rPr>
        <w:t xml:space="preserve"> </w:t>
      </w:r>
      <w:r w:rsidR="00251943" w:rsidRPr="00251943">
        <w:t xml:space="preserve">Using LiDAR technology, it gives a </w:t>
      </w:r>
      <w:proofErr w:type="gramStart"/>
      <w:r w:rsidR="00251943" w:rsidRPr="00251943">
        <w:t>180 degree</w:t>
      </w:r>
      <w:proofErr w:type="gramEnd"/>
      <w:r w:rsidR="00251943" w:rsidRPr="00251943">
        <w:t xml:space="preserve"> view of your car’s surroundings. This information is sent wirelessly to the screen.</w:t>
      </w:r>
      <w:r w:rsidR="00251943">
        <w:rPr>
          <w:rFonts w:hint="eastAsia"/>
        </w:rPr>
        <w:t xml:space="preserve"> </w:t>
      </w:r>
      <w:r w:rsidR="00251943" w:rsidRPr="00251943">
        <w:t>Surround cars, pillars, and other obstacles will now be detected and displayed to give you a better view of your surroundings.</w:t>
      </w:r>
      <w:r w:rsidR="00251943">
        <w:rPr>
          <w:rFonts w:hint="eastAsia"/>
        </w:rPr>
        <w:t xml:space="preserve"> </w:t>
      </w:r>
      <w:r w:rsidR="00251943" w:rsidRPr="00251943">
        <w:t>Gone are the days where parking is a hassle, gets your today for $499.99!</w:t>
      </w:r>
      <w:r w:rsidR="00251943">
        <w:rPr>
          <w:rFonts w:hint="eastAsia"/>
        </w:rPr>
        <w:t xml:space="preserve"> S</w:t>
      </w:r>
      <w:r w:rsidR="00251943" w:rsidRPr="00251943">
        <w:t>pot with our device, worry no more!</w:t>
      </w:r>
    </w:p>
    <w:sectPr w:rsidR="00DA33B6" w:rsidSect="007453C9">
      <w:pgSz w:w="12242" w:h="15842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69"/>
    <w:rsid w:val="0022010E"/>
    <w:rsid w:val="00251943"/>
    <w:rsid w:val="002D0C73"/>
    <w:rsid w:val="003E16B4"/>
    <w:rsid w:val="00514F11"/>
    <w:rsid w:val="005A45A2"/>
    <w:rsid w:val="007453C9"/>
    <w:rsid w:val="007E7EF5"/>
    <w:rsid w:val="008F30BD"/>
    <w:rsid w:val="00BF6D69"/>
    <w:rsid w:val="00CC5585"/>
    <w:rsid w:val="00DA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0BEE1"/>
  <w15:chartTrackingRefBased/>
  <w15:docId w15:val="{1E63B711-9C07-4353-A8F7-4E58CAEE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微软雅黑" w:hAnsi="Arial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0BD"/>
    <w:pPr>
      <w:ind w:firstLineChars="200" w:firstLine="420"/>
    </w:pPr>
    <w:rPr>
      <w:rFonts w:cs="微软雅黑"/>
      <w:szCs w:val="24"/>
    </w:rPr>
  </w:style>
  <w:style w:type="paragraph" w:styleId="NormalWeb">
    <w:name w:val="Normal (Web)"/>
    <w:basedOn w:val="Normal"/>
    <w:uiPriority w:val="99"/>
    <w:semiHidden/>
    <w:unhideWhenUsed/>
    <w:rsid w:val="00251943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4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dd</dc:creator>
  <cp:keywords/>
  <dc:description/>
  <cp:lastModifiedBy>wu dd</cp:lastModifiedBy>
  <cp:revision>3</cp:revision>
  <dcterms:created xsi:type="dcterms:W3CDTF">2024-12-03T21:58:00Z</dcterms:created>
  <dcterms:modified xsi:type="dcterms:W3CDTF">2024-12-03T22:24:00Z</dcterms:modified>
</cp:coreProperties>
</file>