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bookmarkStart w:id="0" w:name="_Toc11332423" w:displacedByCustomXml="next"/>
    <w:bookmarkStart w:id="1" w:name="_Toc11332280" w:displacedByCustomXml="next"/>
    <w:bookmarkStart w:id="2" w:name="_Toc43737552" w:displacedByCustomXml="next"/>
    <w:bookmarkStart w:id="3" w:name="_Toc76046061" w:displacedByCustomXml="next"/>
    <w:sdt>
      <w:sdtPr>
        <w:rPr>
          <w:rFonts w:asciiTheme="minorHAnsi" w:hAnsiTheme="minorHAnsi"/>
          <w:b w:val="0"/>
          <w:sz w:val="22"/>
          <w:szCs w:val="22"/>
        </w:rPr>
        <w:id w:val="-294603893"/>
        <w:docPartObj>
          <w:docPartGallery w:val="Cover Pages"/>
          <w:docPartUnique/>
        </w:docPartObj>
      </w:sdtPr>
      <w:sdtContent>
        <w:p w14:paraId="27238789" w14:textId="77777777" w:rsidR="006A4BBF" w:rsidRDefault="00581BB7" w:rsidP="00B11582">
          <w:pPr>
            <w:pStyle w:val="ch61"/>
            <w:numPr>
              <w:ilvl w:val="0"/>
              <w:numId w:val="0"/>
            </w:numPr>
          </w:pPr>
          <w:r>
            <w:rPr>
              <w:noProof/>
            </w:rPr>
            <w:drawing>
              <wp:inline distT="0" distB="0" distL="0" distR="0" wp14:anchorId="593F4291" wp14:editId="6AE9A272">
                <wp:extent cx="3981486" cy="890592"/>
                <wp:effectExtent l="0" t="0" r="0" b="5080"/>
                <wp:docPr id="14" name="Image 14" descr="Image result for ece paris ly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ece paris ly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7845" cy="894251"/>
                        </a:xfrm>
                        <a:prstGeom prst="rect">
                          <a:avLst/>
                        </a:prstGeom>
                        <a:noFill/>
                        <a:ln>
                          <a:noFill/>
                        </a:ln>
                      </pic:spPr>
                    </pic:pic>
                  </a:graphicData>
                </a:graphic>
              </wp:inline>
            </w:drawing>
          </w:r>
          <w:bookmarkEnd w:id="3"/>
          <w:bookmarkEnd w:id="2"/>
          <w:bookmarkEnd w:id="1"/>
          <w:bookmarkEnd w:id="0"/>
        </w:p>
        <w:tbl>
          <w:tblPr>
            <w:tblpPr w:leftFromText="187" w:rightFromText="187" w:horzAnchor="margin" w:tblpXSpec="center" w:tblpY="2881"/>
            <w:tblW w:w="3917" w:type="pct"/>
            <w:tblBorders>
              <w:left w:val="single" w:sz="12" w:space="0" w:color="1CADE4" w:themeColor="accent1"/>
            </w:tblBorders>
            <w:tblCellMar>
              <w:left w:w="144" w:type="dxa"/>
              <w:right w:w="115" w:type="dxa"/>
            </w:tblCellMar>
            <w:tblLook w:val="04A0" w:firstRow="1" w:lastRow="0" w:firstColumn="1" w:lastColumn="0" w:noHBand="0" w:noVBand="1"/>
          </w:tblPr>
          <w:tblGrid>
            <w:gridCol w:w="7096"/>
          </w:tblGrid>
          <w:tr w:rsidR="006A4BBF" w14:paraId="21BBA708" w14:textId="77777777" w:rsidTr="00581BB7">
            <w:trPr>
              <w:trHeight w:val="188"/>
            </w:trPr>
            <w:tc>
              <w:tcPr>
                <w:tcW w:w="7096" w:type="dxa"/>
                <w:tcMar>
                  <w:top w:w="216" w:type="dxa"/>
                  <w:left w:w="115" w:type="dxa"/>
                  <w:bottom w:w="216" w:type="dxa"/>
                  <w:right w:w="115" w:type="dxa"/>
                </w:tcMar>
              </w:tcPr>
              <w:sdt>
                <w:sdtPr>
                  <w:rPr>
                    <w:rFonts w:asciiTheme="majorHAnsi" w:eastAsiaTheme="majorEastAsia" w:hAnsiTheme="majorHAnsi" w:cstheme="majorBidi"/>
                    <w:color w:val="0D5672" w:themeColor="accent1" w:themeShade="80"/>
                    <w:sz w:val="120"/>
                    <w:szCs w:val="120"/>
                    <w:lang w:val="en-US"/>
                  </w:rPr>
                  <w:alias w:val="Titre"/>
                  <w:id w:val="13406919"/>
                  <w:placeholder>
                    <w:docPart w:val="B5CA9CEACEEB488F95C72B1F386C15EB"/>
                  </w:placeholder>
                  <w:dataBinding w:prefixMappings="xmlns:ns0='http://schemas.openxmlformats.org/package/2006/metadata/core-properties' xmlns:ns1='http://purl.org/dc/elements/1.1/'" w:xpath="/ns0:coreProperties[1]/ns1:title[1]" w:storeItemID="{6C3C8BC8-F283-45AE-878A-BAB7291924A1}"/>
                  <w:text/>
                </w:sdtPr>
                <w:sdtContent>
                  <w:p w14:paraId="19134BF1" w14:textId="77777777" w:rsidR="00581BB7" w:rsidRDefault="00581BB7" w:rsidP="00581BB7">
                    <w:pPr>
                      <w:pStyle w:val="Sansinterligne"/>
                      <w:spacing w:line="216" w:lineRule="auto"/>
                      <w:rPr>
                        <w:rFonts w:asciiTheme="majorHAnsi" w:eastAsiaTheme="majorEastAsia" w:hAnsiTheme="majorHAnsi" w:cstheme="majorBidi"/>
                        <w:color w:val="0D5672" w:themeColor="accent1" w:themeShade="80"/>
                        <w:sz w:val="120"/>
                        <w:szCs w:val="120"/>
                        <w:lang w:val="en-US"/>
                      </w:rPr>
                    </w:pPr>
                    <w:r>
                      <w:rPr>
                        <w:rFonts w:asciiTheme="majorHAnsi" w:eastAsiaTheme="majorEastAsia" w:hAnsiTheme="majorHAnsi" w:cstheme="majorBidi"/>
                        <w:color w:val="0D5672" w:themeColor="accent1" w:themeShade="80"/>
                        <w:sz w:val="120"/>
                        <w:szCs w:val="120"/>
                        <w:lang w:val="en-US"/>
                      </w:rPr>
                      <w:t xml:space="preserve">Cours de </w:t>
                    </w:r>
                    <w:r w:rsidRPr="00EF30F0">
                      <w:rPr>
                        <w:rFonts w:asciiTheme="majorHAnsi" w:eastAsiaTheme="majorEastAsia" w:hAnsiTheme="majorHAnsi" w:cstheme="majorBidi"/>
                        <w:color w:val="0D5672" w:themeColor="accent1" w:themeShade="80"/>
                        <w:sz w:val="120"/>
                        <w:szCs w:val="120"/>
                        <w:lang w:val="en-US"/>
                      </w:rPr>
                      <w:t>Physique</w:t>
                    </w:r>
                  </w:p>
                </w:sdtContent>
              </w:sdt>
              <w:p w14:paraId="145526BC" w14:textId="7436055E" w:rsidR="006A4BBF" w:rsidRDefault="00D13963">
                <w:pPr>
                  <w:pStyle w:val="Sansinterligne"/>
                  <w:rPr>
                    <w:color w:val="1481AB" w:themeColor="accent1" w:themeShade="BF"/>
                    <w:sz w:val="24"/>
                  </w:rPr>
                </w:pPr>
                <w:r>
                  <w:rPr>
                    <w:color w:val="1481AB" w:themeColor="accent1" w:themeShade="BF"/>
                    <w:sz w:val="24"/>
                  </w:rPr>
                  <w:t>0</w:t>
                </w:r>
              </w:p>
            </w:tc>
          </w:tr>
          <w:tr w:rsidR="006A4BBF" w14:paraId="2173F12D" w14:textId="77777777" w:rsidTr="00581BB7">
            <w:trPr>
              <w:trHeight w:val="833"/>
            </w:trPr>
            <w:tc>
              <w:tcPr>
                <w:tcW w:w="7096" w:type="dxa"/>
              </w:tcPr>
              <w:p w14:paraId="3703A23E" w14:textId="77777777" w:rsidR="006A4BBF" w:rsidRPr="00581BB7" w:rsidRDefault="00433990">
                <w:pPr>
                  <w:pStyle w:val="Sansinterligne"/>
                  <w:spacing w:line="216" w:lineRule="auto"/>
                  <w:rPr>
                    <w:rFonts w:asciiTheme="majorHAnsi" w:eastAsiaTheme="majorEastAsia" w:hAnsiTheme="majorHAnsi" w:cstheme="majorBidi"/>
                    <w:color w:val="1CADE4" w:themeColor="accent1"/>
                    <w:sz w:val="60"/>
                    <w:szCs w:val="60"/>
                  </w:rPr>
                </w:pPr>
                <w:r w:rsidRPr="00433990">
                  <w:rPr>
                    <w:color w:val="1481AB" w:themeColor="accent1" w:themeShade="BF"/>
                    <w:sz w:val="48"/>
                    <w:szCs w:val="48"/>
                  </w:rPr>
                  <w:t>Semestre 1</w:t>
                </w:r>
              </w:p>
            </w:tc>
          </w:tr>
          <w:tr w:rsidR="006A4BBF" w14:paraId="04AC2024" w14:textId="77777777" w:rsidTr="00581BB7">
            <w:trPr>
              <w:trHeight w:val="376"/>
            </w:trPr>
            <w:sdt>
              <w:sdtPr>
                <w:rPr>
                  <w:color w:val="1481AB" w:themeColor="accent1" w:themeShade="BF"/>
                  <w:sz w:val="48"/>
                  <w:szCs w:val="48"/>
                </w:rPr>
                <w:alias w:val="Sous-titre"/>
                <w:id w:val="13406923"/>
                <w:placeholder>
                  <w:docPart w:val="A65323B3D8C5430F84F7D59448C76D4B"/>
                </w:placeholder>
                <w:dataBinding w:prefixMappings="xmlns:ns0='http://schemas.openxmlformats.org/package/2006/metadata/core-properties' xmlns:ns1='http://purl.org/dc/elements/1.1/'" w:xpath="/ns0:coreProperties[1]/ns1:subject[1]" w:storeItemID="{6C3C8BC8-F283-45AE-878A-BAB7291924A1}"/>
                <w:text/>
              </w:sdtPr>
              <w:sdtContent>
                <w:tc>
                  <w:tcPr>
                    <w:tcW w:w="7096" w:type="dxa"/>
                    <w:tcMar>
                      <w:top w:w="216" w:type="dxa"/>
                      <w:left w:w="115" w:type="dxa"/>
                      <w:bottom w:w="216" w:type="dxa"/>
                      <w:right w:w="115" w:type="dxa"/>
                    </w:tcMar>
                  </w:tcPr>
                  <w:p w14:paraId="77F81E37" w14:textId="3022C797" w:rsidR="006A4BBF" w:rsidRDefault="006A4BBF">
                    <w:pPr>
                      <w:pStyle w:val="Sansinterligne"/>
                      <w:rPr>
                        <w:color w:val="1481AB" w:themeColor="accent1" w:themeShade="BF"/>
                        <w:sz w:val="24"/>
                      </w:rPr>
                    </w:pPr>
                    <w:r w:rsidRPr="00EF30F0">
                      <w:rPr>
                        <w:color w:val="1481AB" w:themeColor="accent1" w:themeShade="BF"/>
                        <w:sz w:val="48"/>
                        <w:szCs w:val="48"/>
                      </w:rPr>
                      <w:t>ING1</w:t>
                    </w:r>
                    <w:r w:rsidR="00433990">
                      <w:rPr>
                        <w:color w:val="1481AB" w:themeColor="accent1" w:themeShade="BF"/>
                        <w:sz w:val="48"/>
                        <w:szCs w:val="48"/>
                      </w:rPr>
                      <w:t> -</w:t>
                    </w:r>
                    <w:r w:rsidRPr="00EF30F0">
                      <w:rPr>
                        <w:color w:val="1481AB" w:themeColor="accent1" w:themeShade="BF"/>
                        <w:sz w:val="48"/>
                        <w:szCs w:val="48"/>
                      </w:rPr>
                      <w:t xml:space="preserve"> </w:t>
                    </w:r>
                    <w:r w:rsidR="00433990">
                      <w:rPr>
                        <w:color w:val="1481AB" w:themeColor="accent1" w:themeShade="BF"/>
                        <w:sz w:val="48"/>
                        <w:szCs w:val="48"/>
                      </w:rPr>
                      <w:t xml:space="preserve">Année </w:t>
                    </w:r>
                    <w:r w:rsidR="008A14F3">
                      <w:rPr>
                        <w:color w:val="1481AB" w:themeColor="accent1" w:themeShade="BF"/>
                        <w:sz w:val="48"/>
                        <w:szCs w:val="48"/>
                      </w:rPr>
                      <w:t>202</w:t>
                    </w:r>
                    <w:r w:rsidR="00DD629E">
                      <w:rPr>
                        <w:color w:val="1481AB" w:themeColor="accent1" w:themeShade="BF"/>
                        <w:sz w:val="48"/>
                        <w:szCs w:val="48"/>
                      </w:rPr>
                      <w:t>5</w:t>
                    </w:r>
                    <w:r w:rsidR="00433990">
                      <w:rPr>
                        <w:color w:val="1481AB" w:themeColor="accent1" w:themeShade="BF"/>
                        <w:sz w:val="48"/>
                        <w:szCs w:val="48"/>
                      </w:rPr>
                      <w:t>/</w:t>
                    </w:r>
                    <w:r w:rsidR="008A14F3">
                      <w:rPr>
                        <w:color w:val="1481AB" w:themeColor="accent1" w:themeShade="BF"/>
                        <w:sz w:val="48"/>
                        <w:szCs w:val="48"/>
                      </w:rPr>
                      <w:t>202</w:t>
                    </w:r>
                    <w:r w:rsidR="00DD629E">
                      <w:rPr>
                        <w:color w:val="1481AB" w:themeColor="accent1" w:themeShade="BF"/>
                        <w:sz w:val="48"/>
                        <w:szCs w:val="48"/>
                      </w:rPr>
                      <w:t>6</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9"/>
          </w:tblGrid>
          <w:tr w:rsidR="006A4BBF" w14:paraId="562BA458" w14:textId="77777777" w:rsidTr="00581BB7">
            <w:tc>
              <w:tcPr>
                <w:tcW w:w="6999" w:type="dxa"/>
                <w:tcMar>
                  <w:top w:w="216" w:type="dxa"/>
                  <w:left w:w="115" w:type="dxa"/>
                  <w:bottom w:w="216" w:type="dxa"/>
                  <w:right w:w="115" w:type="dxa"/>
                </w:tcMar>
              </w:tcPr>
              <w:p w14:paraId="3EED328D" w14:textId="29E83012" w:rsidR="006A4BBF" w:rsidRDefault="003C7B2A">
                <w:pPr>
                  <w:pStyle w:val="Sansinterligne"/>
                  <w:rPr>
                    <w:color w:val="1CADE4" w:themeColor="accent1"/>
                    <w:sz w:val="28"/>
                    <w:szCs w:val="28"/>
                  </w:rPr>
                </w:pPr>
                <w:r>
                  <w:rPr>
                    <w:color w:val="1CADE4" w:themeColor="accent1"/>
                    <w:sz w:val="28"/>
                    <w:szCs w:val="28"/>
                  </w:rPr>
                  <w:t>Thieulin Coralie</w:t>
                </w:r>
              </w:p>
              <w:p w14:paraId="2CB92776" w14:textId="77777777" w:rsidR="006A4BBF" w:rsidRDefault="006A4BBF">
                <w:pPr>
                  <w:pStyle w:val="Sansinterligne"/>
                  <w:rPr>
                    <w:color w:val="1CADE4" w:themeColor="accent1"/>
                  </w:rPr>
                </w:pPr>
              </w:p>
            </w:tc>
          </w:tr>
        </w:tbl>
        <w:p w14:paraId="634CB2F0" w14:textId="77777777" w:rsidR="00A35431" w:rsidRDefault="006A4BBF" w:rsidP="00EF30F0">
          <w:r>
            <w:br w:type="page"/>
          </w:r>
        </w:p>
        <w:p w14:paraId="10797B68" w14:textId="77777777" w:rsidR="00897566" w:rsidRPr="00CB4FFC" w:rsidRDefault="00B11582" w:rsidP="00897566">
          <w:pPr>
            <w:pStyle w:val="tabmat"/>
            <w:rPr>
              <w:sz w:val="28"/>
              <w:szCs w:val="28"/>
            </w:rPr>
          </w:pPr>
          <w:r>
            <w:rPr>
              <w:rStyle w:val="ch1Char"/>
              <w:rFonts w:asciiTheme="minorHAnsi" w:hAnsiTheme="minorHAnsi" w:cs="Calibri"/>
              <w:b/>
              <w:caps w:val="0"/>
              <w:color w:val="13666B" w:themeColor="accent3" w:themeShade="80"/>
              <w:spacing w:val="0"/>
              <w:sz w:val="36"/>
              <w:szCs w:val="36"/>
            </w:rPr>
            <w:lastRenderedPageBreak/>
            <w:br w:type="page"/>
          </w:r>
          <w:r w:rsidR="00897566" w:rsidRPr="00CB4FFC">
            <w:rPr>
              <w:sz w:val="28"/>
              <w:szCs w:val="28"/>
            </w:rPr>
            <w:lastRenderedPageBreak/>
            <w:t>TABLE DES MATIERES</w:t>
          </w:r>
        </w:p>
        <w:p w14:paraId="14169F6E" w14:textId="235901E5" w:rsidR="00324B89" w:rsidRDefault="00B56A5D">
          <w:pPr>
            <w:pStyle w:val="TM2"/>
            <w:rPr>
              <w:rFonts w:eastAsiaTheme="minorEastAsia"/>
              <w:sz w:val="22"/>
            </w:rPr>
          </w:pPr>
          <w:r>
            <w:fldChar w:fldCharType="begin"/>
          </w:r>
          <w:r>
            <w:instrText xml:space="preserve"> TOC \h \z \t "ch;1;ch3_1;2;ch3_2;3;ch4-1;2;ch5_1;2;ch5_2;3;ch6_1;2;ch6_2;3;ch0_1;2;ch0_2;3;Ch1_1;2;Ch1_2;3;Ch2_1;2;Ch2_2;3" </w:instrText>
          </w:r>
          <w:r>
            <w:fldChar w:fldCharType="separate"/>
          </w:r>
        </w:p>
        <w:p w14:paraId="42EEEE17" w14:textId="1C85FA68" w:rsidR="00324B89" w:rsidRDefault="00324B89">
          <w:pPr>
            <w:pStyle w:val="TM1"/>
            <w:tabs>
              <w:tab w:val="right" w:leader="dot" w:pos="9063"/>
            </w:tabs>
            <w:rPr>
              <w:rFonts w:eastAsiaTheme="minorEastAsia"/>
              <w:noProof/>
              <w:sz w:val="22"/>
            </w:rPr>
          </w:pPr>
          <w:hyperlink w:anchor="_Toc76046062" w:history="1">
            <w:r w:rsidRPr="00650297">
              <w:rPr>
                <w:rStyle w:val="Lienhypertexte"/>
                <w:noProof/>
              </w:rPr>
              <w:t>Chapitre 0</w:t>
            </w:r>
            <w:r w:rsidRPr="00650297">
              <w:rPr>
                <w:rStyle w:val="Lienhypertexte"/>
                <w:b/>
                <w:caps/>
                <w:noProof/>
              </w:rPr>
              <w:t xml:space="preserve"> : </w:t>
            </w:r>
            <w:r w:rsidRPr="00650297">
              <w:rPr>
                <w:rStyle w:val="Lienhypertexte"/>
                <w:noProof/>
              </w:rPr>
              <w:t>Principes fondamentaux</w:t>
            </w:r>
            <w:r>
              <w:rPr>
                <w:noProof/>
                <w:webHidden/>
              </w:rPr>
              <w:tab/>
            </w:r>
            <w:r>
              <w:rPr>
                <w:noProof/>
                <w:webHidden/>
              </w:rPr>
              <w:fldChar w:fldCharType="begin"/>
            </w:r>
            <w:r>
              <w:rPr>
                <w:noProof/>
                <w:webHidden/>
              </w:rPr>
              <w:instrText xml:space="preserve"> PAGEREF _Toc76046062 \h </w:instrText>
            </w:r>
            <w:r>
              <w:rPr>
                <w:noProof/>
                <w:webHidden/>
              </w:rPr>
            </w:r>
            <w:r>
              <w:rPr>
                <w:noProof/>
                <w:webHidden/>
              </w:rPr>
              <w:fldChar w:fldCharType="separate"/>
            </w:r>
            <w:r w:rsidR="00D13963">
              <w:rPr>
                <w:noProof/>
                <w:webHidden/>
              </w:rPr>
              <w:t>5</w:t>
            </w:r>
            <w:r>
              <w:rPr>
                <w:noProof/>
                <w:webHidden/>
              </w:rPr>
              <w:fldChar w:fldCharType="end"/>
            </w:r>
          </w:hyperlink>
        </w:p>
        <w:p w14:paraId="6330CBDC" w14:textId="0AA66F32" w:rsidR="00324B89" w:rsidRDefault="00324B89">
          <w:pPr>
            <w:pStyle w:val="TM2"/>
            <w:rPr>
              <w:rFonts w:eastAsiaTheme="minorEastAsia"/>
              <w:sz w:val="22"/>
            </w:rPr>
          </w:pPr>
          <w:hyperlink w:anchor="_Toc76046063" w:history="1">
            <w:r w:rsidRPr="00650297">
              <w:rPr>
                <w:rStyle w:val="Lienhypertexte"/>
              </w:rPr>
              <w:t>1.</w:t>
            </w:r>
            <w:r>
              <w:rPr>
                <w:rFonts w:eastAsiaTheme="minorEastAsia"/>
                <w:sz w:val="22"/>
              </w:rPr>
              <w:tab/>
            </w:r>
            <w:r w:rsidRPr="00650297">
              <w:rPr>
                <w:rStyle w:val="Lienhypertexte"/>
              </w:rPr>
              <w:t>Introduction</w:t>
            </w:r>
            <w:r>
              <w:rPr>
                <w:webHidden/>
              </w:rPr>
              <w:tab/>
            </w:r>
            <w:r>
              <w:rPr>
                <w:webHidden/>
              </w:rPr>
              <w:fldChar w:fldCharType="begin"/>
            </w:r>
            <w:r>
              <w:rPr>
                <w:webHidden/>
              </w:rPr>
              <w:instrText xml:space="preserve"> PAGEREF _Toc76046063 \h </w:instrText>
            </w:r>
            <w:r>
              <w:rPr>
                <w:webHidden/>
              </w:rPr>
            </w:r>
            <w:r>
              <w:rPr>
                <w:webHidden/>
              </w:rPr>
              <w:fldChar w:fldCharType="separate"/>
            </w:r>
            <w:r w:rsidR="00D13963">
              <w:rPr>
                <w:webHidden/>
              </w:rPr>
              <w:t>5</w:t>
            </w:r>
            <w:r>
              <w:rPr>
                <w:webHidden/>
              </w:rPr>
              <w:fldChar w:fldCharType="end"/>
            </w:r>
          </w:hyperlink>
        </w:p>
        <w:p w14:paraId="62099927" w14:textId="0170A603" w:rsidR="00324B89" w:rsidRDefault="00324B89">
          <w:pPr>
            <w:pStyle w:val="TM2"/>
            <w:rPr>
              <w:rFonts w:eastAsiaTheme="minorEastAsia"/>
              <w:sz w:val="22"/>
            </w:rPr>
          </w:pPr>
          <w:hyperlink w:anchor="_Toc76046064" w:history="1">
            <w:r w:rsidRPr="00650297">
              <w:rPr>
                <w:rStyle w:val="Lienhypertexte"/>
              </w:rPr>
              <w:t>2.</w:t>
            </w:r>
            <w:r>
              <w:rPr>
                <w:rFonts w:eastAsiaTheme="minorEastAsia"/>
                <w:sz w:val="22"/>
              </w:rPr>
              <w:tab/>
            </w:r>
            <w:r w:rsidRPr="00650297">
              <w:rPr>
                <w:rStyle w:val="Lienhypertexte"/>
              </w:rPr>
              <w:t>La révolution Newtonienne</w:t>
            </w:r>
            <w:r>
              <w:rPr>
                <w:webHidden/>
              </w:rPr>
              <w:tab/>
            </w:r>
            <w:r>
              <w:rPr>
                <w:webHidden/>
              </w:rPr>
              <w:fldChar w:fldCharType="begin"/>
            </w:r>
            <w:r>
              <w:rPr>
                <w:webHidden/>
              </w:rPr>
              <w:instrText xml:space="preserve"> PAGEREF _Toc76046064 \h </w:instrText>
            </w:r>
            <w:r>
              <w:rPr>
                <w:webHidden/>
              </w:rPr>
            </w:r>
            <w:r>
              <w:rPr>
                <w:webHidden/>
              </w:rPr>
              <w:fldChar w:fldCharType="separate"/>
            </w:r>
            <w:r w:rsidR="00D13963">
              <w:rPr>
                <w:webHidden/>
              </w:rPr>
              <w:t>6</w:t>
            </w:r>
            <w:r>
              <w:rPr>
                <w:webHidden/>
              </w:rPr>
              <w:fldChar w:fldCharType="end"/>
            </w:r>
          </w:hyperlink>
        </w:p>
        <w:p w14:paraId="25454C07" w14:textId="09CB5210" w:rsidR="00324B89" w:rsidRDefault="00324B89">
          <w:pPr>
            <w:pStyle w:val="TM2"/>
            <w:rPr>
              <w:rFonts w:eastAsiaTheme="minorEastAsia"/>
              <w:sz w:val="22"/>
            </w:rPr>
          </w:pPr>
          <w:hyperlink w:anchor="_Toc76046065" w:history="1">
            <w:r w:rsidRPr="00650297">
              <w:rPr>
                <w:rStyle w:val="Lienhypertexte"/>
              </w:rPr>
              <w:t>3.</w:t>
            </w:r>
            <w:r>
              <w:rPr>
                <w:rFonts w:eastAsiaTheme="minorEastAsia"/>
                <w:sz w:val="22"/>
              </w:rPr>
              <w:tab/>
            </w:r>
            <w:r w:rsidRPr="00650297">
              <w:rPr>
                <w:rStyle w:val="Lienhypertexte"/>
              </w:rPr>
              <w:t>Les principes fondamentaux de la mécanique du point matériel</w:t>
            </w:r>
            <w:r>
              <w:rPr>
                <w:webHidden/>
              </w:rPr>
              <w:tab/>
            </w:r>
            <w:r>
              <w:rPr>
                <w:webHidden/>
              </w:rPr>
              <w:fldChar w:fldCharType="begin"/>
            </w:r>
            <w:r>
              <w:rPr>
                <w:webHidden/>
              </w:rPr>
              <w:instrText xml:space="preserve"> PAGEREF _Toc76046065 \h </w:instrText>
            </w:r>
            <w:r>
              <w:rPr>
                <w:webHidden/>
              </w:rPr>
            </w:r>
            <w:r>
              <w:rPr>
                <w:webHidden/>
              </w:rPr>
              <w:fldChar w:fldCharType="separate"/>
            </w:r>
            <w:r w:rsidR="00D13963">
              <w:rPr>
                <w:webHidden/>
              </w:rPr>
              <w:t>7</w:t>
            </w:r>
            <w:r>
              <w:rPr>
                <w:webHidden/>
              </w:rPr>
              <w:fldChar w:fldCharType="end"/>
            </w:r>
          </w:hyperlink>
        </w:p>
        <w:p w14:paraId="6E8280BB" w14:textId="26FEA4FD" w:rsidR="00324B89" w:rsidRDefault="00324B89">
          <w:pPr>
            <w:pStyle w:val="TM3"/>
            <w:tabs>
              <w:tab w:val="left" w:pos="1100"/>
              <w:tab w:val="right" w:leader="dot" w:pos="9063"/>
            </w:tabs>
            <w:rPr>
              <w:rFonts w:cstheme="minorBidi"/>
              <w:noProof/>
              <w:lang w:val="fr-FR" w:eastAsia="fr-FR"/>
            </w:rPr>
          </w:pPr>
          <w:hyperlink w:anchor="_Toc76046066" w:history="1">
            <w:r w:rsidRPr="00650297">
              <w:rPr>
                <w:rStyle w:val="Lienhypertexte"/>
                <w:noProof/>
              </w:rPr>
              <w:t>3.1.</w:t>
            </w:r>
            <w:r>
              <w:rPr>
                <w:rFonts w:cstheme="minorBidi"/>
                <w:noProof/>
                <w:lang w:val="fr-FR" w:eastAsia="fr-FR"/>
              </w:rPr>
              <w:tab/>
            </w:r>
            <w:r w:rsidRPr="00650297">
              <w:rPr>
                <w:rStyle w:val="Lienhypertexte"/>
                <w:noProof/>
              </w:rPr>
              <w:t>Qu’est-ce qu’un point matériel ?</w:t>
            </w:r>
            <w:r>
              <w:rPr>
                <w:noProof/>
                <w:webHidden/>
              </w:rPr>
              <w:tab/>
            </w:r>
            <w:r>
              <w:rPr>
                <w:noProof/>
                <w:webHidden/>
              </w:rPr>
              <w:fldChar w:fldCharType="begin"/>
            </w:r>
            <w:r>
              <w:rPr>
                <w:noProof/>
                <w:webHidden/>
              </w:rPr>
              <w:instrText xml:space="preserve"> PAGEREF _Toc76046066 \h </w:instrText>
            </w:r>
            <w:r>
              <w:rPr>
                <w:noProof/>
                <w:webHidden/>
              </w:rPr>
            </w:r>
            <w:r>
              <w:rPr>
                <w:noProof/>
                <w:webHidden/>
              </w:rPr>
              <w:fldChar w:fldCharType="separate"/>
            </w:r>
            <w:r w:rsidR="00D13963">
              <w:rPr>
                <w:noProof/>
                <w:webHidden/>
              </w:rPr>
              <w:t>7</w:t>
            </w:r>
            <w:r>
              <w:rPr>
                <w:noProof/>
                <w:webHidden/>
              </w:rPr>
              <w:fldChar w:fldCharType="end"/>
            </w:r>
          </w:hyperlink>
        </w:p>
        <w:p w14:paraId="1F917E1F" w14:textId="7BAF5387" w:rsidR="00324B89" w:rsidRDefault="00324B89">
          <w:pPr>
            <w:pStyle w:val="TM3"/>
            <w:tabs>
              <w:tab w:val="left" w:pos="1100"/>
              <w:tab w:val="right" w:leader="dot" w:pos="9063"/>
            </w:tabs>
            <w:rPr>
              <w:rFonts w:cstheme="minorBidi"/>
              <w:noProof/>
              <w:lang w:val="fr-FR" w:eastAsia="fr-FR"/>
            </w:rPr>
          </w:pPr>
          <w:hyperlink w:anchor="_Toc76046067" w:history="1">
            <w:r w:rsidRPr="00650297">
              <w:rPr>
                <w:rStyle w:val="Lienhypertexte"/>
                <w:noProof/>
              </w:rPr>
              <w:t>3.2.</w:t>
            </w:r>
            <w:r>
              <w:rPr>
                <w:rFonts w:cstheme="minorBidi"/>
                <w:noProof/>
                <w:lang w:val="fr-FR" w:eastAsia="fr-FR"/>
              </w:rPr>
              <w:tab/>
            </w:r>
            <w:r w:rsidRPr="00650297">
              <w:rPr>
                <w:rStyle w:val="Lienhypertexte"/>
                <w:noProof/>
              </w:rPr>
              <w:t>Le principe fondamental de la dynamique</w:t>
            </w:r>
            <w:r>
              <w:rPr>
                <w:noProof/>
                <w:webHidden/>
              </w:rPr>
              <w:tab/>
            </w:r>
            <w:r>
              <w:rPr>
                <w:noProof/>
                <w:webHidden/>
              </w:rPr>
              <w:fldChar w:fldCharType="begin"/>
            </w:r>
            <w:r>
              <w:rPr>
                <w:noProof/>
                <w:webHidden/>
              </w:rPr>
              <w:instrText xml:space="preserve"> PAGEREF _Toc76046067 \h </w:instrText>
            </w:r>
            <w:r>
              <w:rPr>
                <w:noProof/>
                <w:webHidden/>
              </w:rPr>
            </w:r>
            <w:r>
              <w:rPr>
                <w:noProof/>
                <w:webHidden/>
              </w:rPr>
              <w:fldChar w:fldCharType="separate"/>
            </w:r>
            <w:r w:rsidR="00D13963">
              <w:rPr>
                <w:noProof/>
                <w:webHidden/>
              </w:rPr>
              <w:t>7</w:t>
            </w:r>
            <w:r>
              <w:rPr>
                <w:noProof/>
                <w:webHidden/>
              </w:rPr>
              <w:fldChar w:fldCharType="end"/>
            </w:r>
          </w:hyperlink>
        </w:p>
        <w:p w14:paraId="2BA02C3A" w14:textId="5BE8BE84" w:rsidR="00324B89" w:rsidRDefault="00324B89">
          <w:pPr>
            <w:pStyle w:val="TM3"/>
            <w:tabs>
              <w:tab w:val="left" w:pos="1100"/>
              <w:tab w:val="right" w:leader="dot" w:pos="9063"/>
            </w:tabs>
            <w:rPr>
              <w:rFonts w:cstheme="minorBidi"/>
              <w:noProof/>
              <w:lang w:val="fr-FR" w:eastAsia="fr-FR"/>
            </w:rPr>
          </w:pPr>
          <w:hyperlink w:anchor="_Toc76046068" w:history="1">
            <w:r w:rsidRPr="00650297">
              <w:rPr>
                <w:rStyle w:val="Lienhypertexte"/>
                <w:noProof/>
              </w:rPr>
              <w:t>3.3.</w:t>
            </w:r>
            <w:r>
              <w:rPr>
                <w:rFonts w:cstheme="minorBidi"/>
                <w:noProof/>
                <w:lang w:val="fr-FR" w:eastAsia="fr-FR"/>
              </w:rPr>
              <w:tab/>
            </w:r>
            <w:r w:rsidRPr="00650297">
              <w:rPr>
                <w:rStyle w:val="Lienhypertexte"/>
                <w:noProof/>
              </w:rPr>
              <w:t>Le principe d’action-réaction</w:t>
            </w:r>
            <w:r>
              <w:rPr>
                <w:noProof/>
                <w:webHidden/>
              </w:rPr>
              <w:tab/>
            </w:r>
            <w:r>
              <w:rPr>
                <w:noProof/>
                <w:webHidden/>
              </w:rPr>
              <w:fldChar w:fldCharType="begin"/>
            </w:r>
            <w:r>
              <w:rPr>
                <w:noProof/>
                <w:webHidden/>
              </w:rPr>
              <w:instrText xml:space="preserve"> PAGEREF _Toc76046068 \h </w:instrText>
            </w:r>
            <w:r>
              <w:rPr>
                <w:noProof/>
                <w:webHidden/>
              </w:rPr>
            </w:r>
            <w:r>
              <w:rPr>
                <w:noProof/>
                <w:webHidden/>
              </w:rPr>
              <w:fldChar w:fldCharType="separate"/>
            </w:r>
            <w:r w:rsidR="00D13963">
              <w:rPr>
                <w:noProof/>
                <w:webHidden/>
              </w:rPr>
              <w:t>8</w:t>
            </w:r>
            <w:r>
              <w:rPr>
                <w:noProof/>
                <w:webHidden/>
              </w:rPr>
              <w:fldChar w:fldCharType="end"/>
            </w:r>
          </w:hyperlink>
        </w:p>
        <w:p w14:paraId="3ACD730E" w14:textId="0FBDB39A" w:rsidR="00324B89" w:rsidRDefault="00324B89">
          <w:pPr>
            <w:pStyle w:val="TM2"/>
            <w:rPr>
              <w:rFonts w:eastAsiaTheme="minorEastAsia"/>
              <w:sz w:val="22"/>
            </w:rPr>
          </w:pPr>
          <w:hyperlink w:anchor="_Toc76046069" w:history="1">
            <w:r w:rsidRPr="00650297">
              <w:rPr>
                <w:rStyle w:val="Lienhypertexte"/>
              </w:rPr>
              <w:t>4.</w:t>
            </w:r>
            <w:r>
              <w:rPr>
                <w:rFonts w:eastAsiaTheme="minorEastAsia"/>
                <w:sz w:val="22"/>
              </w:rPr>
              <w:tab/>
            </w:r>
            <w:r w:rsidRPr="00650297">
              <w:rPr>
                <w:rStyle w:val="Lienhypertexte"/>
              </w:rPr>
              <w:t>Conséquence de l’invariance de la masse : Les 3 lois de Newton</w:t>
            </w:r>
            <w:r>
              <w:rPr>
                <w:webHidden/>
              </w:rPr>
              <w:tab/>
            </w:r>
            <w:r>
              <w:rPr>
                <w:webHidden/>
              </w:rPr>
              <w:fldChar w:fldCharType="begin"/>
            </w:r>
            <w:r>
              <w:rPr>
                <w:webHidden/>
              </w:rPr>
              <w:instrText xml:space="preserve"> PAGEREF _Toc76046069 \h </w:instrText>
            </w:r>
            <w:r>
              <w:rPr>
                <w:webHidden/>
              </w:rPr>
            </w:r>
            <w:r>
              <w:rPr>
                <w:webHidden/>
              </w:rPr>
              <w:fldChar w:fldCharType="separate"/>
            </w:r>
            <w:r w:rsidR="00D13963">
              <w:rPr>
                <w:webHidden/>
              </w:rPr>
              <w:t>9</w:t>
            </w:r>
            <w:r>
              <w:rPr>
                <w:webHidden/>
              </w:rPr>
              <w:fldChar w:fldCharType="end"/>
            </w:r>
          </w:hyperlink>
        </w:p>
        <w:p w14:paraId="76C3AC96" w14:textId="3AFB8B36" w:rsidR="00324B89" w:rsidRDefault="00324B89">
          <w:pPr>
            <w:pStyle w:val="TM2"/>
            <w:rPr>
              <w:rFonts w:eastAsiaTheme="minorEastAsia"/>
              <w:sz w:val="22"/>
            </w:rPr>
          </w:pPr>
          <w:hyperlink w:anchor="_Toc76046070" w:history="1">
            <w:r w:rsidRPr="00650297">
              <w:rPr>
                <w:rStyle w:val="Lienhypertexte"/>
              </w:rPr>
              <w:t>5.</w:t>
            </w:r>
            <w:r>
              <w:rPr>
                <w:rFonts w:eastAsiaTheme="minorEastAsia"/>
                <w:sz w:val="22"/>
              </w:rPr>
              <w:tab/>
            </w:r>
            <w:r w:rsidRPr="00650297">
              <w:rPr>
                <w:rStyle w:val="Lienhypertexte"/>
              </w:rPr>
              <w:t>Conditions d’application du PFD</w:t>
            </w:r>
            <w:r>
              <w:rPr>
                <w:webHidden/>
              </w:rPr>
              <w:tab/>
            </w:r>
            <w:r>
              <w:rPr>
                <w:webHidden/>
              </w:rPr>
              <w:fldChar w:fldCharType="begin"/>
            </w:r>
            <w:r>
              <w:rPr>
                <w:webHidden/>
              </w:rPr>
              <w:instrText xml:space="preserve"> PAGEREF _Toc76046070 \h </w:instrText>
            </w:r>
            <w:r>
              <w:rPr>
                <w:webHidden/>
              </w:rPr>
            </w:r>
            <w:r>
              <w:rPr>
                <w:webHidden/>
              </w:rPr>
              <w:fldChar w:fldCharType="separate"/>
            </w:r>
            <w:r w:rsidR="00D13963">
              <w:rPr>
                <w:webHidden/>
              </w:rPr>
              <w:t>10</w:t>
            </w:r>
            <w:r>
              <w:rPr>
                <w:webHidden/>
              </w:rPr>
              <w:fldChar w:fldCharType="end"/>
            </w:r>
          </w:hyperlink>
        </w:p>
        <w:p w14:paraId="4BC0E1CA" w14:textId="46CA53BF" w:rsidR="00324B89" w:rsidRDefault="00324B89">
          <w:pPr>
            <w:pStyle w:val="TM3"/>
            <w:tabs>
              <w:tab w:val="left" w:pos="1100"/>
              <w:tab w:val="right" w:leader="dot" w:pos="9063"/>
            </w:tabs>
            <w:rPr>
              <w:rFonts w:cstheme="minorBidi"/>
              <w:noProof/>
              <w:lang w:val="fr-FR" w:eastAsia="fr-FR"/>
            </w:rPr>
          </w:pPr>
          <w:hyperlink w:anchor="_Toc76046071" w:history="1">
            <w:r w:rsidRPr="00650297">
              <w:rPr>
                <w:rStyle w:val="Lienhypertexte"/>
                <w:noProof/>
              </w:rPr>
              <w:t>5.1.</w:t>
            </w:r>
            <w:r>
              <w:rPr>
                <w:rFonts w:cstheme="minorBidi"/>
                <w:noProof/>
                <w:lang w:val="fr-FR" w:eastAsia="fr-FR"/>
              </w:rPr>
              <w:tab/>
            </w:r>
            <w:r w:rsidRPr="00650297">
              <w:rPr>
                <w:rStyle w:val="Lienhypertexte"/>
                <w:noProof/>
              </w:rPr>
              <w:t>Référentiels, repères et systèmes de coordonnées</w:t>
            </w:r>
            <w:r>
              <w:rPr>
                <w:noProof/>
                <w:webHidden/>
              </w:rPr>
              <w:tab/>
            </w:r>
            <w:r>
              <w:rPr>
                <w:noProof/>
                <w:webHidden/>
              </w:rPr>
              <w:fldChar w:fldCharType="begin"/>
            </w:r>
            <w:r>
              <w:rPr>
                <w:noProof/>
                <w:webHidden/>
              </w:rPr>
              <w:instrText xml:space="preserve"> PAGEREF _Toc76046071 \h </w:instrText>
            </w:r>
            <w:r>
              <w:rPr>
                <w:noProof/>
                <w:webHidden/>
              </w:rPr>
            </w:r>
            <w:r>
              <w:rPr>
                <w:noProof/>
                <w:webHidden/>
              </w:rPr>
              <w:fldChar w:fldCharType="separate"/>
            </w:r>
            <w:r w:rsidR="00D13963">
              <w:rPr>
                <w:noProof/>
                <w:webHidden/>
              </w:rPr>
              <w:t>10</w:t>
            </w:r>
            <w:r>
              <w:rPr>
                <w:noProof/>
                <w:webHidden/>
              </w:rPr>
              <w:fldChar w:fldCharType="end"/>
            </w:r>
          </w:hyperlink>
        </w:p>
        <w:p w14:paraId="41A2E06B" w14:textId="01E2A6E2" w:rsidR="00324B89" w:rsidRDefault="00324B89">
          <w:pPr>
            <w:pStyle w:val="TM3"/>
            <w:tabs>
              <w:tab w:val="left" w:pos="1100"/>
              <w:tab w:val="right" w:leader="dot" w:pos="9063"/>
            </w:tabs>
            <w:rPr>
              <w:rFonts w:cstheme="minorBidi"/>
              <w:noProof/>
              <w:lang w:val="fr-FR" w:eastAsia="fr-FR"/>
            </w:rPr>
          </w:pPr>
          <w:hyperlink w:anchor="_Toc76046072" w:history="1">
            <w:r w:rsidRPr="00650297">
              <w:rPr>
                <w:rStyle w:val="Lienhypertexte"/>
                <w:noProof/>
              </w:rPr>
              <w:t>5.2.</w:t>
            </w:r>
            <w:r>
              <w:rPr>
                <w:rFonts w:cstheme="minorBidi"/>
                <w:noProof/>
                <w:lang w:val="fr-FR" w:eastAsia="fr-FR"/>
              </w:rPr>
              <w:tab/>
            </w:r>
            <w:r w:rsidRPr="00650297">
              <w:rPr>
                <w:rStyle w:val="Lienhypertexte"/>
                <w:noProof/>
              </w:rPr>
              <w:t>Référentiel Inertiel (ou Galiléen)</w:t>
            </w:r>
            <w:r>
              <w:rPr>
                <w:noProof/>
                <w:webHidden/>
              </w:rPr>
              <w:tab/>
            </w:r>
            <w:r>
              <w:rPr>
                <w:noProof/>
                <w:webHidden/>
              </w:rPr>
              <w:fldChar w:fldCharType="begin"/>
            </w:r>
            <w:r>
              <w:rPr>
                <w:noProof/>
                <w:webHidden/>
              </w:rPr>
              <w:instrText xml:space="preserve"> PAGEREF _Toc76046072 \h </w:instrText>
            </w:r>
            <w:r>
              <w:rPr>
                <w:noProof/>
                <w:webHidden/>
              </w:rPr>
            </w:r>
            <w:r>
              <w:rPr>
                <w:noProof/>
                <w:webHidden/>
              </w:rPr>
              <w:fldChar w:fldCharType="separate"/>
            </w:r>
            <w:r w:rsidR="00D13963">
              <w:rPr>
                <w:noProof/>
                <w:webHidden/>
              </w:rPr>
              <w:t>10</w:t>
            </w:r>
            <w:r>
              <w:rPr>
                <w:noProof/>
                <w:webHidden/>
              </w:rPr>
              <w:fldChar w:fldCharType="end"/>
            </w:r>
          </w:hyperlink>
        </w:p>
        <w:p w14:paraId="20884124" w14:textId="1088A640" w:rsidR="00324B89" w:rsidRDefault="00324B89">
          <w:pPr>
            <w:pStyle w:val="TM3"/>
            <w:tabs>
              <w:tab w:val="left" w:pos="1100"/>
              <w:tab w:val="right" w:leader="dot" w:pos="9063"/>
            </w:tabs>
            <w:rPr>
              <w:rFonts w:cstheme="minorBidi"/>
              <w:noProof/>
              <w:lang w:val="fr-FR" w:eastAsia="fr-FR"/>
            </w:rPr>
          </w:pPr>
          <w:hyperlink w:anchor="_Toc76046073" w:history="1">
            <w:r w:rsidRPr="00650297">
              <w:rPr>
                <w:rStyle w:val="Lienhypertexte"/>
                <w:noProof/>
              </w:rPr>
              <w:t>5.3.</w:t>
            </w:r>
            <w:r>
              <w:rPr>
                <w:rFonts w:cstheme="minorBidi"/>
                <w:noProof/>
                <w:lang w:val="fr-FR" w:eastAsia="fr-FR"/>
              </w:rPr>
              <w:tab/>
            </w:r>
            <w:r w:rsidRPr="00650297">
              <w:rPr>
                <w:rStyle w:val="Lienhypertexte"/>
                <w:noProof/>
              </w:rPr>
              <w:t>Ensemble des référentiels Galiléens</w:t>
            </w:r>
            <w:r>
              <w:rPr>
                <w:noProof/>
                <w:webHidden/>
              </w:rPr>
              <w:tab/>
            </w:r>
            <w:r>
              <w:rPr>
                <w:noProof/>
                <w:webHidden/>
              </w:rPr>
              <w:fldChar w:fldCharType="begin"/>
            </w:r>
            <w:r>
              <w:rPr>
                <w:noProof/>
                <w:webHidden/>
              </w:rPr>
              <w:instrText xml:space="preserve"> PAGEREF _Toc76046073 \h </w:instrText>
            </w:r>
            <w:r>
              <w:rPr>
                <w:noProof/>
                <w:webHidden/>
              </w:rPr>
            </w:r>
            <w:r>
              <w:rPr>
                <w:noProof/>
                <w:webHidden/>
              </w:rPr>
              <w:fldChar w:fldCharType="separate"/>
            </w:r>
            <w:r w:rsidR="00D13963">
              <w:rPr>
                <w:noProof/>
                <w:webHidden/>
              </w:rPr>
              <w:t>11</w:t>
            </w:r>
            <w:r>
              <w:rPr>
                <w:noProof/>
                <w:webHidden/>
              </w:rPr>
              <w:fldChar w:fldCharType="end"/>
            </w:r>
          </w:hyperlink>
        </w:p>
        <w:p w14:paraId="2637B482" w14:textId="7A12DDDC" w:rsidR="00324B89" w:rsidRDefault="00324B89">
          <w:pPr>
            <w:pStyle w:val="TM2"/>
            <w:rPr>
              <w:rFonts w:eastAsiaTheme="minorEastAsia"/>
              <w:sz w:val="22"/>
            </w:rPr>
          </w:pPr>
          <w:hyperlink w:anchor="_Toc76046074" w:history="1">
            <w:r w:rsidRPr="00650297">
              <w:rPr>
                <w:rStyle w:val="Lienhypertexte"/>
              </w:rPr>
              <w:t>6.</w:t>
            </w:r>
            <w:r>
              <w:rPr>
                <w:rFonts w:eastAsiaTheme="minorEastAsia"/>
                <w:sz w:val="22"/>
              </w:rPr>
              <w:tab/>
            </w:r>
            <w:r w:rsidRPr="00650297">
              <w:rPr>
                <w:rStyle w:val="Lienhypertexte"/>
              </w:rPr>
              <w:t>Bilan du chapitre</w:t>
            </w:r>
            <w:r>
              <w:rPr>
                <w:webHidden/>
              </w:rPr>
              <w:tab/>
            </w:r>
            <w:r>
              <w:rPr>
                <w:webHidden/>
              </w:rPr>
              <w:fldChar w:fldCharType="begin"/>
            </w:r>
            <w:r>
              <w:rPr>
                <w:webHidden/>
              </w:rPr>
              <w:instrText xml:space="preserve"> PAGEREF _Toc76046074 \h </w:instrText>
            </w:r>
            <w:r>
              <w:rPr>
                <w:webHidden/>
              </w:rPr>
            </w:r>
            <w:r>
              <w:rPr>
                <w:webHidden/>
              </w:rPr>
              <w:fldChar w:fldCharType="separate"/>
            </w:r>
            <w:r w:rsidR="00D13963">
              <w:rPr>
                <w:webHidden/>
              </w:rPr>
              <w:t>12</w:t>
            </w:r>
            <w:r>
              <w:rPr>
                <w:webHidden/>
              </w:rPr>
              <w:fldChar w:fldCharType="end"/>
            </w:r>
          </w:hyperlink>
        </w:p>
        <w:p w14:paraId="6553B681" w14:textId="73E11926" w:rsidR="00324B89" w:rsidRPr="00324B89" w:rsidRDefault="00324B89" w:rsidP="00324B89">
          <w:pPr>
            <w:pStyle w:val="TM1"/>
            <w:tabs>
              <w:tab w:val="right" w:leader="dot" w:pos="9063"/>
            </w:tabs>
            <w:rPr>
              <w:rStyle w:val="Lienhypertexte"/>
              <w:rFonts w:eastAsiaTheme="minorEastAsia"/>
              <w:noProof/>
              <w:sz w:val="22"/>
              <w:u w:val="none"/>
            </w:rPr>
          </w:pPr>
          <w:hyperlink w:anchor="_Toc76046075" w:history="1">
            <w:r w:rsidRPr="00650297">
              <w:rPr>
                <w:rStyle w:val="Lienhypertexte"/>
                <w:noProof/>
              </w:rPr>
              <w:t>Chapitre 1 : Cinématique du point matériel</w:t>
            </w:r>
            <w:r>
              <w:rPr>
                <w:noProof/>
                <w:webHidden/>
              </w:rPr>
              <w:tab/>
            </w:r>
            <w:r>
              <w:rPr>
                <w:noProof/>
                <w:webHidden/>
              </w:rPr>
              <w:fldChar w:fldCharType="begin"/>
            </w:r>
            <w:r>
              <w:rPr>
                <w:noProof/>
                <w:webHidden/>
              </w:rPr>
              <w:instrText xml:space="preserve"> PAGEREF _Toc76046075 \h </w:instrText>
            </w:r>
            <w:r>
              <w:rPr>
                <w:noProof/>
                <w:webHidden/>
              </w:rPr>
            </w:r>
            <w:r>
              <w:rPr>
                <w:noProof/>
                <w:webHidden/>
              </w:rPr>
              <w:fldChar w:fldCharType="separate"/>
            </w:r>
            <w:r w:rsidR="00D13963">
              <w:rPr>
                <w:noProof/>
                <w:webHidden/>
              </w:rPr>
              <w:t>13</w:t>
            </w:r>
            <w:r>
              <w:rPr>
                <w:noProof/>
                <w:webHidden/>
              </w:rPr>
              <w:fldChar w:fldCharType="end"/>
            </w:r>
          </w:hyperlink>
        </w:p>
        <w:p w14:paraId="220214BB" w14:textId="07F15ADC" w:rsidR="00324B89" w:rsidRPr="00324B89" w:rsidRDefault="00324B89" w:rsidP="00324B89">
          <w:pPr>
            <w:pStyle w:val="TM2"/>
            <w:rPr>
              <w:rStyle w:val="Lienhypertexte"/>
              <w:rFonts w:eastAsiaTheme="minorEastAsia"/>
              <w:sz w:val="22"/>
              <w:u w:val="none"/>
            </w:rPr>
          </w:pPr>
          <w:hyperlink w:anchor="_Toc76046076" w:history="1">
            <w:r>
              <w:rPr>
                <w:rStyle w:val="Lienhypertexte"/>
              </w:rPr>
              <w:t>1</w:t>
            </w:r>
            <w:r w:rsidRPr="00650297">
              <w:rPr>
                <w:rStyle w:val="Lienhypertexte"/>
              </w:rPr>
              <w:t>.</w:t>
            </w:r>
            <w:r>
              <w:rPr>
                <w:rFonts w:eastAsiaTheme="minorEastAsia"/>
                <w:sz w:val="22"/>
              </w:rPr>
              <w:tab/>
            </w:r>
            <w:r>
              <w:rPr>
                <w:rStyle w:val="Lienhypertexte"/>
              </w:rPr>
              <w:t>Introduction</w:t>
            </w:r>
            <w:r>
              <w:rPr>
                <w:webHidden/>
              </w:rPr>
              <w:tab/>
            </w:r>
            <w:r>
              <w:rPr>
                <w:webHidden/>
              </w:rPr>
              <w:fldChar w:fldCharType="begin"/>
            </w:r>
            <w:r>
              <w:rPr>
                <w:webHidden/>
              </w:rPr>
              <w:instrText xml:space="preserve"> PAGEREF _Toc76046076 \h </w:instrText>
            </w:r>
            <w:r>
              <w:rPr>
                <w:webHidden/>
              </w:rPr>
            </w:r>
            <w:r>
              <w:rPr>
                <w:webHidden/>
              </w:rPr>
              <w:fldChar w:fldCharType="separate"/>
            </w:r>
            <w:r w:rsidR="00D13963">
              <w:rPr>
                <w:webHidden/>
              </w:rPr>
              <w:t>13</w:t>
            </w:r>
            <w:r>
              <w:rPr>
                <w:webHidden/>
              </w:rPr>
              <w:fldChar w:fldCharType="end"/>
            </w:r>
          </w:hyperlink>
        </w:p>
        <w:p w14:paraId="2BB424E6" w14:textId="56D86344" w:rsidR="00324B89" w:rsidRDefault="00324B89">
          <w:pPr>
            <w:pStyle w:val="TM2"/>
            <w:rPr>
              <w:rFonts w:eastAsiaTheme="minorEastAsia"/>
              <w:sz w:val="22"/>
            </w:rPr>
          </w:pPr>
          <w:hyperlink w:anchor="_Toc76046076" w:history="1">
            <w:r w:rsidRPr="00650297">
              <w:rPr>
                <w:rStyle w:val="Lienhypertexte"/>
              </w:rPr>
              <w:t>2.</w:t>
            </w:r>
            <w:r>
              <w:rPr>
                <w:rFonts w:eastAsiaTheme="minorEastAsia"/>
                <w:sz w:val="22"/>
              </w:rPr>
              <w:tab/>
            </w:r>
            <w:r w:rsidRPr="00650297">
              <w:rPr>
                <w:rStyle w:val="Lienhypertexte"/>
              </w:rPr>
              <w:t>Relativité du mouvement</w:t>
            </w:r>
            <w:r>
              <w:rPr>
                <w:webHidden/>
              </w:rPr>
              <w:tab/>
            </w:r>
            <w:r>
              <w:rPr>
                <w:webHidden/>
              </w:rPr>
              <w:fldChar w:fldCharType="begin"/>
            </w:r>
            <w:r>
              <w:rPr>
                <w:webHidden/>
              </w:rPr>
              <w:instrText xml:space="preserve"> PAGEREF _Toc76046076 \h </w:instrText>
            </w:r>
            <w:r>
              <w:rPr>
                <w:webHidden/>
              </w:rPr>
            </w:r>
            <w:r>
              <w:rPr>
                <w:webHidden/>
              </w:rPr>
              <w:fldChar w:fldCharType="separate"/>
            </w:r>
            <w:r w:rsidR="00D13963">
              <w:rPr>
                <w:webHidden/>
              </w:rPr>
              <w:t>13</w:t>
            </w:r>
            <w:r>
              <w:rPr>
                <w:webHidden/>
              </w:rPr>
              <w:fldChar w:fldCharType="end"/>
            </w:r>
          </w:hyperlink>
        </w:p>
        <w:p w14:paraId="38F85489" w14:textId="2C1E617D" w:rsidR="00324B89" w:rsidRDefault="00324B89">
          <w:pPr>
            <w:pStyle w:val="TM2"/>
            <w:rPr>
              <w:rFonts w:eastAsiaTheme="minorEastAsia"/>
              <w:sz w:val="22"/>
            </w:rPr>
          </w:pPr>
          <w:hyperlink w:anchor="_Toc76046077" w:history="1">
            <w:r w:rsidRPr="00650297">
              <w:rPr>
                <w:rStyle w:val="Lienhypertexte"/>
              </w:rPr>
              <w:t>3.</w:t>
            </w:r>
            <w:r>
              <w:rPr>
                <w:rFonts w:eastAsiaTheme="minorEastAsia"/>
                <w:sz w:val="22"/>
              </w:rPr>
              <w:tab/>
            </w:r>
            <w:r w:rsidRPr="00650297">
              <w:rPr>
                <w:rStyle w:val="Lienhypertexte"/>
              </w:rPr>
              <w:t>Systèmes de coordonnées</w:t>
            </w:r>
            <w:r>
              <w:rPr>
                <w:webHidden/>
              </w:rPr>
              <w:tab/>
            </w:r>
            <w:r>
              <w:rPr>
                <w:webHidden/>
              </w:rPr>
              <w:fldChar w:fldCharType="begin"/>
            </w:r>
            <w:r>
              <w:rPr>
                <w:webHidden/>
              </w:rPr>
              <w:instrText xml:space="preserve"> PAGEREF _Toc76046077 \h </w:instrText>
            </w:r>
            <w:r>
              <w:rPr>
                <w:webHidden/>
              </w:rPr>
            </w:r>
            <w:r>
              <w:rPr>
                <w:webHidden/>
              </w:rPr>
              <w:fldChar w:fldCharType="separate"/>
            </w:r>
            <w:r w:rsidR="00D13963">
              <w:rPr>
                <w:webHidden/>
              </w:rPr>
              <w:t>14</w:t>
            </w:r>
            <w:r>
              <w:rPr>
                <w:webHidden/>
              </w:rPr>
              <w:fldChar w:fldCharType="end"/>
            </w:r>
          </w:hyperlink>
        </w:p>
        <w:p w14:paraId="29CFE277" w14:textId="13CBEDF4" w:rsidR="00324B89" w:rsidRDefault="00324B89">
          <w:pPr>
            <w:pStyle w:val="TM3"/>
            <w:tabs>
              <w:tab w:val="left" w:pos="1100"/>
              <w:tab w:val="right" w:leader="dot" w:pos="9063"/>
            </w:tabs>
            <w:rPr>
              <w:rFonts w:cstheme="minorBidi"/>
              <w:noProof/>
              <w:lang w:val="fr-FR" w:eastAsia="fr-FR"/>
            </w:rPr>
          </w:pPr>
          <w:hyperlink w:anchor="_Toc76046078" w:history="1">
            <w:r w:rsidRPr="00650297">
              <w:rPr>
                <w:rStyle w:val="Lienhypertexte"/>
                <w:noProof/>
              </w:rPr>
              <w:t>3.1.</w:t>
            </w:r>
            <w:r>
              <w:rPr>
                <w:rFonts w:cstheme="minorBidi"/>
                <w:noProof/>
                <w:lang w:val="fr-FR" w:eastAsia="fr-FR"/>
              </w:rPr>
              <w:tab/>
            </w:r>
            <w:r w:rsidRPr="00650297">
              <w:rPr>
                <w:rStyle w:val="Lienhypertexte"/>
                <w:noProof/>
              </w:rPr>
              <w:t>Coordonnées cartésiennes</w:t>
            </w:r>
            <w:r>
              <w:rPr>
                <w:noProof/>
                <w:webHidden/>
              </w:rPr>
              <w:tab/>
            </w:r>
            <w:r>
              <w:rPr>
                <w:noProof/>
                <w:webHidden/>
              </w:rPr>
              <w:fldChar w:fldCharType="begin"/>
            </w:r>
            <w:r>
              <w:rPr>
                <w:noProof/>
                <w:webHidden/>
              </w:rPr>
              <w:instrText xml:space="preserve"> PAGEREF _Toc76046078 \h </w:instrText>
            </w:r>
            <w:r>
              <w:rPr>
                <w:noProof/>
                <w:webHidden/>
              </w:rPr>
            </w:r>
            <w:r>
              <w:rPr>
                <w:noProof/>
                <w:webHidden/>
              </w:rPr>
              <w:fldChar w:fldCharType="separate"/>
            </w:r>
            <w:r w:rsidR="00D13963">
              <w:rPr>
                <w:noProof/>
                <w:webHidden/>
              </w:rPr>
              <w:t>14</w:t>
            </w:r>
            <w:r>
              <w:rPr>
                <w:noProof/>
                <w:webHidden/>
              </w:rPr>
              <w:fldChar w:fldCharType="end"/>
            </w:r>
          </w:hyperlink>
        </w:p>
        <w:p w14:paraId="272FA8C7" w14:textId="3AABDC79" w:rsidR="00324B89" w:rsidRDefault="00324B89">
          <w:pPr>
            <w:pStyle w:val="TM3"/>
            <w:tabs>
              <w:tab w:val="left" w:pos="1100"/>
              <w:tab w:val="right" w:leader="dot" w:pos="9063"/>
            </w:tabs>
            <w:rPr>
              <w:rFonts w:cstheme="minorBidi"/>
              <w:noProof/>
              <w:lang w:val="fr-FR" w:eastAsia="fr-FR"/>
            </w:rPr>
          </w:pPr>
          <w:hyperlink w:anchor="_Toc76046079" w:history="1">
            <w:r w:rsidRPr="00650297">
              <w:rPr>
                <w:rStyle w:val="Lienhypertexte"/>
                <w:noProof/>
              </w:rPr>
              <w:t>3.2.</w:t>
            </w:r>
            <w:r>
              <w:rPr>
                <w:rFonts w:cstheme="minorBidi"/>
                <w:noProof/>
                <w:lang w:val="fr-FR" w:eastAsia="fr-FR"/>
              </w:rPr>
              <w:tab/>
            </w:r>
            <w:r w:rsidRPr="00650297">
              <w:rPr>
                <w:rStyle w:val="Lienhypertexte"/>
                <w:noProof/>
              </w:rPr>
              <w:t>Coordonnées cylindriques</w:t>
            </w:r>
            <w:r>
              <w:rPr>
                <w:noProof/>
                <w:webHidden/>
              </w:rPr>
              <w:tab/>
            </w:r>
            <w:r>
              <w:rPr>
                <w:noProof/>
                <w:webHidden/>
              </w:rPr>
              <w:fldChar w:fldCharType="begin"/>
            </w:r>
            <w:r>
              <w:rPr>
                <w:noProof/>
                <w:webHidden/>
              </w:rPr>
              <w:instrText xml:space="preserve"> PAGEREF _Toc76046079 \h </w:instrText>
            </w:r>
            <w:r>
              <w:rPr>
                <w:noProof/>
                <w:webHidden/>
              </w:rPr>
            </w:r>
            <w:r>
              <w:rPr>
                <w:noProof/>
                <w:webHidden/>
              </w:rPr>
              <w:fldChar w:fldCharType="separate"/>
            </w:r>
            <w:r w:rsidR="00D13963">
              <w:rPr>
                <w:noProof/>
                <w:webHidden/>
              </w:rPr>
              <w:t>14</w:t>
            </w:r>
            <w:r>
              <w:rPr>
                <w:noProof/>
                <w:webHidden/>
              </w:rPr>
              <w:fldChar w:fldCharType="end"/>
            </w:r>
          </w:hyperlink>
        </w:p>
        <w:p w14:paraId="6A6AA0F3" w14:textId="23FEFAD0" w:rsidR="00324B89" w:rsidRDefault="00324B89">
          <w:pPr>
            <w:pStyle w:val="TM2"/>
            <w:rPr>
              <w:rFonts w:eastAsiaTheme="minorEastAsia"/>
              <w:sz w:val="22"/>
            </w:rPr>
          </w:pPr>
          <w:hyperlink w:anchor="_Toc76046080" w:history="1">
            <w:r w:rsidRPr="00650297">
              <w:rPr>
                <w:rStyle w:val="Lienhypertexte"/>
              </w:rPr>
              <w:t>4.</w:t>
            </w:r>
            <w:r>
              <w:rPr>
                <w:rFonts w:eastAsiaTheme="minorEastAsia"/>
                <w:sz w:val="22"/>
              </w:rPr>
              <w:tab/>
            </w:r>
            <w:r w:rsidRPr="00650297">
              <w:rPr>
                <w:rStyle w:val="Lienhypertexte"/>
              </w:rPr>
              <w:t>Trajectoire d’un point matériel</w:t>
            </w:r>
            <w:r>
              <w:rPr>
                <w:webHidden/>
              </w:rPr>
              <w:tab/>
            </w:r>
            <w:r>
              <w:rPr>
                <w:webHidden/>
              </w:rPr>
              <w:fldChar w:fldCharType="begin"/>
            </w:r>
            <w:r>
              <w:rPr>
                <w:webHidden/>
              </w:rPr>
              <w:instrText xml:space="preserve"> PAGEREF _Toc76046080 \h </w:instrText>
            </w:r>
            <w:r>
              <w:rPr>
                <w:webHidden/>
              </w:rPr>
            </w:r>
            <w:r>
              <w:rPr>
                <w:webHidden/>
              </w:rPr>
              <w:fldChar w:fldCharType="separate"/>
            </w:r>
            <w:r w:rsidR="00D13963">
              <w:rPr>
                <w:webHidden/>
              </w:rPr>
              <w:t>14</w:t>
            </w:r>
            <w:r>
              <w:rPr>
                <w:webHidden/>
              </w:rPr>
              <w:fldChar w:fldCharType="end"/>
            </w:r>
          </w:hyperlink>
        </w:p>
        <w:p w14:paraId="17AD6F22" w14:textId="04BFDF9A" w:rsidR="00324B89" w:rsidRDefault="00324B89">
          <w:pPr>
            <w:pStyle w:val="TM3"/>
            <w:tabs>
              <w:tab w:val="left" w:pos="1100"/>
              <w:tab w:val="right" w:leader="dot" w:pos="9063"/>
            </w:tabs>
            <w:rPr>
              <w:rFonts w:cstheme="minorBidi"/>
              <w:noProof/>
              <w:lang w:val="fr-FR" w:eastAsia="fr-FR"/>
            </w:rPr>
          </w:pPr>
          <w:hyperlink w:anchor="_Toc76046081" w:history="1">
            <w:r w:rsidRPr="00650297">
              <w:rPr>
                <w:rStyle w:val="Lienhypertexte"/>
                <w:noProof/>
              </w:rPr>
              <w:t>4.1.</w:t>
            </w:r>
            <w:r>
              <w:rPr>
                <w:rFonts w:cstheme="minorBidi"/>
                <w:noProof/>
                <w:lang w:val="fr-FR" w:eastAsia="fr-FR"/>
              </w:rPr>
              <w:tab/>
            </w:r>
            <w:r w:rsidRPr="00650297">
              <w:rPr>
                <w:rStyle w:val="Lienhypertexte"/>
                <w:noProof/>
              </w:rPr>
              <w:t>Définition</w:t>
            </w:r>
            <w:r>
              <w:rPr>
                <w:noProof/>
                <w:webHidden/>
              </w:rPr>
              <w:tab/>
            </w:r>
            <w:r>
              <w:rPr>
                <w:noProof/>
                <w:webHidden/>
              </w:rPr>
              <w:fldChar w:fldCharType="begin"/>
            </w:r>
            <w:r>
              <w:rPr>
                <w:noProof/>
                <w:webHidden/>
              </w:rPr>
              <w:instrText xml:space="preserve"> PAGEREF _Toc76046081 \h </w:instrText>
            </w:r>
            <w:r>
              <w:rPr>
                <w:noProof/>
                <w:webHidden/>
              </w:rPr>
            </w:r>
            <w:r>
              <w:rPr>
                <w:noProof/>
                <w:webHidden/>
              </w:rPr>
              <w:fldChar w:fldCharType="separate"/>
            </w:r>
            <w:r w:rsidR="00D13963">
              <w:rPr>
                <w:noProof/>
                <w:webHidden/>
              </w:rPr>
              <w:t>14</w:t>
            </w:r>
            <w:r>
              <w:rPr>
                <w:noProof/>
                <w:webHidden/>
              </w:rPr>
              <w:fldChar w:fldCharType="end"/>
            </w:r>
          </w:hyperlink>
        </w:p>
        <w:p w14:paraId="738D318E" w14:textId="0A4B5EC5" w:rsidR="00324B89" w:rsidRDefault="00324B89">
          <w:pPr>
            <w:pStyle w:val="TM3"/>
            <w:tabs>
              <w:tab w:val="left" w:pos="1100"/>
              <w:tab w:val="right" w:leader="dot" w:pos="9063"/>
            </w:tabs>
            <w:rPr>
              <w:rFonts w:cstheme="minorBidi"/>
              <w:noProof/>
              <w:lang w:val="fr-FR" w:eastAsia="fr-FR"/>
            </w:rPr>
          </w:pPr>
          <w:hyperlink w:anchor="_Toc76046082" w:history="1">
            <w:r w:rsidRPr="00650297">
              <w:rPr>
                <w:rStyle w:val="Lienhypertexte"/>
                <w:noProof/>
              </w:rPr>
              <w:t>4.2.</w:t>
            </w:r>
            <w:r>
              <w:rPr>
                <w:rFonts w:cstheme="minorBidi"/>
                <w:noProof/>
                <w:lang w:val="fr-FR" w:eastAsia="fr-FR"/>
              </w:rPr>
              <w:tab/>
            </w:r>
            <w:r w:rsidRPr="00650297">
              <w:rPr>
                <w:rStyle w:val="Lienhypertexte"/>
                <w:noProof/>
              </w:rPr>
              <w:t>Equations horaires</w:t>
            </w:r>
            <w:r>
              <w:rPr>
                <w:noProof/>
                <w:webHidden/>
              </w:rPr>
              <w:tab/>
            </w:r>
            <w:r>
              <w:rPr>
                <w:noProof/>
                <w:webHidden/>
              </w:rPr>
              <w:fldChar w:fldCharType="begin"/>
            </w:r>
            <w:r>
              <w:rPr>
                <w:noProof/>
                <w:webHidden/>
              </w:rPr>
              <w:instrText xml:space="preserve"> PAGEREF _Toc76046082 \h </w:instrText>
            </w:r>
            <w:r>
              <w:rPr>
                <w:noProof/>
                <w:webHidden/>
              </w:rPr>
            </w:r>
            <w:r>
              <w:rPr>
                <w:noProof/>
                <w:webHidden/>
              </w:rPr>
              <w:fldChar w:fldCharType="separate"/>
            </w:r>
            <w:r w:rsidR="00D13963">
              <w:rPr>
                <w:noProof/>
                <w:webHidden/>
              </w:rPr>
              <w:t>14</w:t>
            </w:r>
            <w:r>
              <w:rPr>
                <w:noProof/>
                <w:webHidden/>
              </w:rPr>
              <w:fldChar w:fldCharType="end"/>
            </w:r>
          </w:hyperlink>
        </w:p>
        <w:p w14:paraId="0AB31C5C" w14:textId="1C989633" w:rsidR="00324B89" w:rsidRDefault="00324B89">
          <w:pPr>
            <w:pStyle w:val="TM3"/>
            <w:tabs>
              <w:tab w:val="left" w:pos="1100"/>
              <w:tab w:val="right" w:leader="dot" w:pos="9063"/>
            </w:tabs>
            <w:rPr>
              <w:rFonts w:cstheme="minorBidi"/>
              <w:noProof/>
              <w:lang w:val="fr-FR" w:eastAsia="fr-FR"/>
            </w:rPr>
          </w:pPr>
          <w:hyperlink w:anchor="_Toc76046083" w:history="1">
            <w:r w:rsidRPr="00650297">
              <w:rPr>
                <w:rStyle w:val="Lienhypertexte"/>
                <w:noProof/>
              </w:rPr>
              <w:t>4.3.</w:t>
            </w:r>
            <w:r>
              <w:rPr>
                <w:rFonts w:cstheme="minorBidi"/>
                <w:noProof/>
                <w:lang w:val="fr-FR" w:eastAsia="fr-FR"/>
              </w:rPr>
              <w:tab/>
            </w:r>
            <w:r w:rsidRPr="00650297">
              <w:rPr>
                <w:rStyle w:val="Lienhypertexte"/>
                <w:noProof/>
              </w:rPr>
              <w:t>Equations horaires de mouvements particuliers</w:t>
            </w:r>
            <w:r>
              <w:rPr>
                <w:noProof/>
                <w:webHidden/>
              </w:rPr>
              <w:tab/>
            </w:r>
            <w:r>
              <w:rPr>
                <w:noProof/>
                <w:webHidden/>
              </w:rPr>
              <w:fldChar w:fldCharType="begin"/>
            </w:r>
            <w:r>
              <w:rPr>
                <w:noProof/>
                <w:webHidden/>
              </w:rPr>
              <w:instrText xml:space="preserve"> PAGEREF _Toc76046083 \h </w:instrText>
            </w:r>
            <w:r>
              <w:rPr>
                <w:noProof/>
                <w:webHidden/>
              </w:rPr>
            </w:r>
            <w:r>
              <w:rPr>
                <w:noProof/>
                <w:webHidden/>
              </w:rPr>
              <w:fldChar w:fldCharType="separate"/>
            </w:r>
            <w:r w:rsidR="00D13963">
              <w:rPr>
                <w:noProof/>
                <w:webHidden/>
              </w:rPr>
              <w:t>15</w:t>
            </w:r>
            <w:r>
              <w:rPr>
                <w:noProof/>
                <w:webHidden/>
              </w:rPr>
              <w:fldChar w:fldCharType="end"/>
            </w:r>
          </w:hyperlink>
        </w:p>
        <w:p w14:paraId="1453ADFF" w14:textId="7F0C07FE" w:rsidR="00324B89" w:rsidRDefault="00324B89">
          <w:pPr>
            <w:pStyle w:val="TM2"/>
            <w:rPr>
              <w:rFonts w:eastAsiaTheme="minorEastAsia"/>
              <w:sz w:val="22"/>
            </w:rPr>
          </w:pPr>
          <w:hyperlink w:anchor="_Toc76046084" w:history="1">
            <w:r w:rsidRPr="00650297">
              <w:rPr>
                <w:rStyle w:val="Lienhypertexte"/>
              </w:rPr>
              <w:t>5.</w:t>
            </w:r>
            <w:r>
              <w:rPr>
                <w:rFonts w:eastAsiaTheme="minorEastAsia"/>
                <w:sz w:val="22"/>
              </w:rPr>
              <w:tab/>
            </w:r>
            <w:r w:rsidRPr="00650297">
              <w:rPr>
                <w:rStyle w:val="Lienhypertexte"/>
              </w:rPr>
              <w:t>Notion de vitesse d’un point matériel</w:t>
            </w:r>
            <w:r>
              <w:rPr>
                <w:webHidden/>
              </w:rPr>
              <w:tab/>
            </w:r>
            <w:r>
              <w:rPr>
                <w:webHidden/>
              </w:rPr>
              <w:fldChar w:fldCharType="begin"/>
            </w:r>
            <w:r>
              <w:rPr>
                <w:webHidden/>
              </w:rPr>
              <w:instrText xml:space="preserve"> PAGEREF _Toc76046084 \h </w:instrText>
            </w:r>
            <w:r>
              <w:rPr>
                <w:webHidden/>
              </w:rPr>
            </w:r>
            <w:r>
              <w:rPr>
                <w:webHidden/>
              </w:rPr>
              <w:fldChar w:fldCharType="separate"/>
            </w:r>
            <w:r w:rsidR="00D13963">
              <w:rPr>
                <w:webHidden/>
              </w:rPr>
              <w:t>16</w:t>
            </w:r>
            <w:r>
              <w:rPr>
                <w:webHidden/>
              </w:rPr>
              <w:fldChar w:fldCharType="end"/>
            </w:r>
          </w:hyperlink>
        </w:p>
        <w:p w14:paraId="6946C86E" w14:textId="6A32B9E1" w:rsidR="00324B89" w:rsidRDefault="00324B89">
          <w:pPr>
            <w:pStyle w:val="TM3"/>
            <w:tabs>
              <w:tab w:val="left" w:pos="1100"/>
              <w:tab w:val="right" w:leader="dot" w:pos="9063"/>
            </w:tabs>
            <w:rPr>
              <w:rFonts w:cstheme="minorBidi"/>
              <w:noProof/>
              <w:lang w:val="fr-FR" w:eastAsia="fr-FR"/>
            </w:rPr>
          </w:pPr>
          <w:hyperlink w:anchor="_Toc76046085" w:history="1">
            <w:r w:rsidRPr="00650297">
              <w:rPr>
                <w:rStyle w:val="Lienhypertexte"/>
                <w:noProof/>
              </w:rPr>
              <w:t>5.1.</w:t>
            </w:r>
            <w:r>
              <w:rPr>
                <w:rFonts w:cstheme="minorBidi"/>
                <w:noProof/>
                <w:lang w:val="fr-FR" w:eastAsia="fr-FR"/>
              </w:rPr>
              <w:tab/>
            </w:r>
            <w:r w:rsidRPr="00650297">
              <w:rPr>
                <w:rStyle w:val="Lienhypertexte"/>
                <w:noProof/>
              </w:rPr>
              <w:t>La Vitesse moyenne</w:t>
            </w:r>
            <w:r>
              <w:rPr>
                <w:noProof/>
                <w:webHidden/>
              </w:rPr>
              <w:tab/>
            </w:r>
            <w:r>
              <w:rPr>
                <w:noProof/>
                <w:webHidden/>
              </w:rPr>
              <w:fldChar w:fldCharType="begin"/>
            </w:r>
            <w:r>
              <w:rPr>
                <w:noProof/>
                <w:webHidden/>
              </w:rPr>
              <w:instrText xml:space="preserve"> PAGEREF _Toc76046085 \h </w:instrText>
            </w:r>
            <w:r>
              <w:rPr>
                <w:noProof/>
                <w:webHidden/>
              </w:rPr>
            </w:r>
            <w:r>
              <w:rPr>
                <w:noProof/>
                <w:webHidden/>
              </w:rPr>
              <w:fldChar w:fldCharType="separate"/>
            </w:r>
            <w:r w:rsidR="00D13963">
              <w:rPr>
                <w:noProof/>
                <w:webHidden/>
              </w:rPr>
              <w:t>16</w:t>
            </w:r>
            <w:r>
              <w:rPr>
                <w:noProof/>
                <w:webHidden/>
              </w:rPr>
              <w:fldChar w:fldCharType="end"/>
            </w:r>
          </w:hyperlink>
        </w:p>
        <w:p w14:paraId="5B841806" w14:textId="40C24484" w:rsidR="00324B89" w:rsidRDefault="00324B89">
          <w:pPr>
            <w:pStyle w:val="TM3"/>
            <w:tabs>
              <w:tab w:val="left" w:pos="1100"/>
              <w:tab w:val="right" w:leader="dot" w:pos="9063"/>
            </w:tabs>
            <w:rPr>
              <w:rFonts w:cstheme="minorBidi"/>
              <w:noProof/>
              <w:lang w:val="fr-FR" w:eastAsia="fr-FR"/>
            </w:rPr>
          </w:pPr>
          <w:hyperlink w:anchor="_Toc76046086" w:history="1">
            <w:r w:rsidRPr="00650297">
              <w:rPr>
                <w:rStyle w:val="Lienhypertexte"/>
                <w:noProof/>
              </w:rPr>
              <w:t>5.2.</w:t>
            </w:r>
            <w:r>
              <w:rPr>
                <w:rFonts w:cstheme="minorBidi"/>
                <w:noProof/>
                <w:lang w:val="fr-FR" w:eastAsia="fr-FR"/>
              </w:rPr>
              <w:tab/>
            </w:r>
            <w:r w:rsidRPr="00650297">
              <w:rPr>
                <w:rStyle w:val="Lienhypertexte"/>
                <w:noProof/>
              </w:rPr>
              <w:t>Vitesse instantanée</w:t>
            </w:r>
            <w:r>
              <w:rPr>
                <w:noProof/>
                <w:webHidden/>
              </w:rPr>
              <w:tab/>
            </w:r>
            <w:r>
              <w:rPr>
                <w:noProof/>
                <w:webHidden/>
              </w:rPr>
              <w:fldChar w:fldCharType="begin"/>
            </w:r>
            <w:r>
              <w:rPr>
                <w:noProof/>
                <w:webHidden/>
              </w:rPr>
              <w:instrText xml:space="preserve"> PAGEREF _Toc76046086 \h </w:instrText>
            </w:r>
            <w:r>
              <w:rPr>
                <w:noProof/>
                <w:webHidden/>
              </w:rPr>
            </w:r>
            <w:r>
              <w:rPr>
                <w:noProof/>
                <w:webHidden/>
              </w:rPr>
              <w:fldChar w:fldCharType="separate"/>
            </w:r>
            <w:r w:rsidR="00D13963">
              <w:rPr>
                <w:noProof/>
                <w:webHidden/>
              </w:rPr>
              <w:t>16</w:t>
            </w:r>
            <w:r>
              <w:rPr>
                <w:noProof/>
                <w:webHidden/>
              </w:rPr>
              <w:fldChar w:fldCharType="end"/>
            </w:r>
          </w:hyperlink>
        </w:p>
        <w:p w14:paraId="759A85E1" w14:textId="4C375A7B" w:rsidR="00324B89" w:rsidRDefault="00324B89">
          <w:pPr>
            <w:pStyle w:val="TM2"/>
            <w:rPr>
              <w:rFonts w:eastAsiaTheme="minorEastAsia"/>
              <w:sz w:val="22"/>
            </w:rPr>
          </w:pPr>
          <w:hyperlink w:anchor="_Toc76046087" w:history="1">
            <w:r w:rsidRPr="00650297">
              <w:rPr>
                <w:rStyle w:val="Lienhypertexte"/>
              </w:rPr>
              <w:t>6.</w:t>
            </w:r>
            <w:r>
              <w:rPr>
                <w:rFonts w:eastAsiaTheme="minorEastAsia"/>
                <w:sz w:val="22"/>
              </w:rPr>
              <w:tab/>
            </w:r>
            <w:r w:rsidRPr="00650297">
              <w:rPr>
                <w:rStyle w:val="Lienhypertexte"/>
              </w:rPr>
              <w:t>Calcul de la vitesse dans un référentiel Galiléen donné</w:t>
            </w:r>
            <w:r>
              <w:rPr>
                <w:webHidden/>
              </w:rPr>
              <w:tab/>
            </w:r>
            <w:r>
              <w:rPr>
                <w:webHidden/>
              </w:rPr>
              <w:fldChar w:fldCharType="begin"/>
            </w:r>
            <w:r>
              <w:rPr>
                <w:webHidden/>
              </w:rPr>
              <w:instrText xml:space="preserve"> PAGEREF _Toc76046087 \h </w:instrText>
            </w:r>
            <w:r>
              <w:rPr>
                <w:webHidden/>
              </w:rPr>
            </w:r>
            <w:r>
              <w:rPr>
                <w:webHidden/>
              </w:rPr>
              <w:fldChar w:fldCharType="separate"/>
            </w:r>
            <w:r w:rsidR="00D13963">
              <w:rPr>
                <w:webHidden/>
              </w:rPr>
              <w:t>17</w:t>
            </w:r>
            <w:r>
              <w:rPr>
                <w:webHidden/>
              </w:rPr>
              <w:fldChar w:fldCharType="end"/>
            </w:r>
          </w:hyperlink>
        </w:p>
        <w:p w14:paraId="440EF190" w14:textId="76D0646F" w:rsidR="00324B89" w:rsidRDefault="00324B89">
          <w:pPr>
            <w:pStyle w:val="TM3"/>
            <w:tabs>
              <w:tab w:val="left" w:pos="1100"/>
              <w:tab w:val="right" w:leader="dot" w:pos="9063"/>
            </w:tabs>
            <w:rPr>
              <w:rFonts w:cstheme="minorBidi"/>
              <w:noProof/>
              <w:lang w:val="fr-FR" w:eastAsia="fr-FR"/>
            </w:rPr>
          </w:pPr>
          <w:hyperlink w:anchor="_Toc76046088" w:history="1">
            <w:r w:rsidRPr="00650297">
              <w:rPr>
                <w:rStyle w:val="Lienhypertexte"/>
                <w:noProof/>
              </w:rPr>
              <w:t>6.1.</w:t>
            </w:r>
            <w:r>
              <w:rPr>
                <w:rFonts w:cstheme="minorBidi"/>
                <w:noProof/>
                <w:lang w:val="fr-FR" w:eastAsia="fr-FR"/>
              </w:rPr>
              <w:tab/>
            </w:r>
            <w:r w:rsidRPr="00650297">
              <w:rPr>
                <w:rStyle w:val="Lienhypertexte"/>
                <w:noProof/>
              </w:rPr>
              <w:t>Expression de la vitesse en coordonnées cartésiennes</w:t>
            </w:r>
            <w:r>
              <w:rPr>
                <w:noProof/>
                <w:webHidden/>
              </w:rPr>
              <w:tab/>
            </w:r>
            <w:r>
              <w:rPr>
                <w:noProof/>
                <w:webHidden/>
              </w:rPr>
              <w:fldChar w:fldCharType="begin"/>
            </w:r>
            <w:r>
              <w:rPr>
                <w:noProof/>
                <w:webHidden/>
              </w:rPr>
              <w:instrText xml:space="preserve"> PAGEREF _Toc76046088 \h </w:instrText>
            </w:r>
            <w:r>
              <w:rPr>
                <w:noProof/>
                <w:webHidden/>
              </w:rPr>
            </w:r>
            <w:r>
              <w:rPr>
                <w:noProof/>
                <w:webHidden/>
              </w:rPr>
              <w:fldChar w:fldCharType="separate"/>
            </w:r>
            <w:r w:rsidR="00D13963">
              <w:rPr>
                <w:noProof/>
                <w:webHidden/>
              </w:rPr>
              <w:t>17</w:t>
            </w:r>
            <w:r>
              <w:rPr>
                <w:noProof/>
                <w:webHidden/>
              </w:rPr>
              <w:fldChar w:fldCharType="end"/>
            </w:r>
          </w:hyperlink>
        </w:p>
        <w:p w14:paraId="0C55FFA7" w14:textId="17332673" w:rsidR="00324B89" w:rsidRDefault="00324B89">
          <w:pPr>
            <w:pStyle w:val="TM3"/>
            <w:tabs>
              <w:tab w:val="left" w:pos="1100"/>
              <w:tab w:val="right" w:leader="dot" w:pos="9063"/>
            </w:tabs>
            <w:rPr>
              <w:rFonts w:cstheme="minorBidi"/>
              <w:noProof/>
              <w:lang w:val="fr-FR" w:eastAsia="fr-FR"/>
            </w:rPr>
          </w:pPr>
          <w:hyperlink w:anchor="_Toc76046089" w:history="1">
            <w:r w:rsidRPr="00650297">
              <w:rPr>
                <w:rStyle w:val="Lienhypertexte"/>
                <w:noProof/>
              </w:rPr>
              <w:t>6.2.</w:t>
            </w:r>
            <w:r>
              <w:rPr>
                <w:rFonts w:cstheme="minorBidi"/>
                <w:noProof/>
                <w:lang w:val="fr-FR" w:eastAsia="fr-FR"/>
              </w:rPr>
              <w:tab/>
            </w:r>
            <w:r w:rsidRPr="00650297">
              <w:rPr>
                <w:rStyle w:val="Lienhypertexte"/>
                <w:noProof/>
              </w:rPr>
              <w:t>Expression de la vitesse en coordonnées cylindriques</w:t>
            </w:r>
            <w:r>
              <w:rPr>
                <w:noProof/>
                <w:webHidden/>
              </w:rPr>
              <w:tab/>
            </w:r>
            <w:r>
              <w:rPr>
                <w:noProof/>
                <w:webHidden/>
              </w:rPr>
              <w:fldChar w:fldCharType="begin"/>
            </w:r>
            <w:r>
              <w:rPr>
                <w:noProof/>
                <w:webHidden/>
              </w:rPr>
              <w:instrText xml:space="preserve"> PAGEREF _Toc76046089 \h </w:instrText>
            </w:r>
            <w:r>
              <w:rPr>
                <w:noProof/>
                <w:webHidden/>
              </w:rPr>
            </w:r>
            <w:r>
              <w:rPr>
                <w:noProof/>
                <w:webHidden/>
              </w:rPr>
              <w:fldChar w:fldCharType="separate"/>
            </w:r>
            <w:r w:rsidR="00D13963">
              <w:rPr>
                <w:noProof/>
                <w:webHidden/>
              </w:rPr>
              <w:t>17</w:t>
            </w:r>
            <w:r>
              <w:rPr>
                <w:noProof/>
                <w:webHidden/>
              </w:rPr>
              <w:fldChar w:fldCharType="end"/>
            </w:r>
          </w:hyperlink>
        </w:p>
        <w:p w14:paraId="5A3D5114" w14:textId="3C258716" w:rsidR="00324B89" w:rsidRDefault="00324B89">
          <w:pPr>
            <w:pStyle w:val="TM2"/>
            <w:rPr>
              <w:rFonts w:eastAsiaTheme="minorEastAsia"/>
              <w:sz w:val="22"/>
            </w:rPr>
          </w:pPr>
          <w:hyperlink w:anchor="_Toc76046090" w:history="1">
            <w:r w:rsidRPr="00650297">
              <w:rPr>
                <w:rStyle w:val="Lienhypertexte"/>
              </w:rPr>
              <w:t>7.</w:t>
            </w:r>
            <w:r>
              <w:rPr>
                <w:rFonts w:eastAsiaTheme="minorEastAsia"/>
                <w:sz w:val="22"/>
              </w:rPr>
              <w:tab/>
            </w:r>
            <w:r w:rsidRPr="00650297">
              <w:rPr>
                <w:rStyle w:val="Lienhypertexte"/>
              </w:rPr>
              <w:t>Accélération d’un point matériel</w:t>
            </w:r>
            <w:r>
              <w:rPr>
                <w:webHidden/>
              </w:rPr>
              <w:tab/>
            </w:r>
            <w:r>
              <w:rPr>
                <w:webHidden/>
              </w:rPr>
              <w:fldChar w:fldCharType="begin"/>
            </w:r>
            <w:r>
              <w:rPr>
                <w:webHidden/>
              </w:rPr>
              <w:instrText xml:space="preserve"> PAGEREF _Toc76046090 \h </w:instrText>
            </w:r>
            <w:r>
              <w:rPr>
                <w:webHidden/>
              </w:rPr>
            </w:r>
            <w:r>
              <w:rPr>
                <w:webHidden/>
              </w:rPr>
              <w:fldChar w:fldCharType="separate"/>
            </w:r>
            <w:r w:rsidR="00D13963">
              <w:rPr>
                <w:webHidden/>
              </w:rPr>
              <w:t>19</w:t>
            </w:r>
            <w:r>
              <w:rPr>
                <w:webHidden/>
              </w:rPr>
              <w:fldChar w:fldCharType="end"/>
            </w:r>
          </w:hyperlink>
        </w:p>
        <w:p w14:paraId="7D5C5AEE" w14:textId="7AF260D6" w:rsidR="00324B89" w:rsidRDefault="00324B89">
          <w:pPr>
            <w:pStyle w:val="TM3"/>
            <w:tabs>
              <w:tab w:val="left" w:pos="1100"/>
              <w:tab w:val="right" w:leader="dot" w:pos="9063"/>
            </w:tabs>
            <w:rPr>
              <w:rFonts w:cstheme="minorBidi"/>
              <w:noProof/>
              <w:lang w:val="fr-FR" w:eastAsia="fr-FR"/>
            </w:rPr>
          </w:pPr>
          <w:hyperlink w:anchor="_Toc76046091" w:history="1">
            <w:r w:rsidRPr="00650297">
              <w:rPr>
                <w:rStyle w:val="Lienhypertexte"/>
                <w:noProof/>
              </w:rPr>
              <w:t>7.1.</w:t>
            </w:r>
            <w:r>
              <w:rPr>
                <w:rFonts w:cstheme="minorBidi"/>
                <w:noProof/>
                <w:lang w:val="fr-FR" w:eastAsia="fr-FR"/>
              </w:rPr>
              <w:tab/>
            </w:r>
            <w:r w:rsidRPr="00650297">
              <w:rPr>
                <w:rStyle w:val="Lienhypertexte"/>
                <w:noProof/>
              </w:rPr>
              <w:t>Définition</w:t>
            </w:r>
            <w:r>
              <w:rPr>
                <w:noProof/>
                <w:webHidden/>
              </w:rPr>
              <w:tab/>
            </w:r>
            <w:r>
              <w:rPr>
                <w:noProof/>
                <w:webHidden/>
              </w:rPr>
              <w:fldChar w:fldCharType="begin"/>
            </w:r>
            <w:r>
              <w:rPr>
                <w:noProof/>
                <w:webHidden/>
              </w:rPr>
              <w:instrText xml:space="preserve"> PAGEREF _Toc76046091 \h </w:instrText>
            </w:r>
            <w:r>
              <w:rPr>
                <w:noProof/>
                <w:webHidden/>
              </w:rPr>
            </w:r>
            <w:r>
              <w:rPr>
                <w:noProof/>
                <w:webHidden/>
              </w:rPr>
              <w:fldChar w:fldCharType="separate"/>
            </w:r>
            <w:r w:rsidR="00D13963">
              <w:rPr>
                <w:noProof/>
                <w:webHidden/>
              </w:rPr>
              <w:t>19</w:t>
            </w:r>
            <w:r>
              <w:rPr>
                <w:noProof/>
                <w:webHidden/>
              </w:rPr>
              <w:fldChar w:fldCharType="end"/>
            </w:r>
          </w:hyperlink>
        </w:p>
        <w:p w14:paraId="5B196787" w14:textId="40F3A8BD" w:rsidR="00324B89" w:rsidRDefault="00324B89">
          <w:pPr>
            <w:pStyle w:val="TM3"/>
            <w:tabs>
              <w:tab w:val="left" w:pos="1100"/>
              <w:tab w:val="right" w:leader="dot" w:pos="9063"/>
            </w:tabs>
            <w:rPr>
              <w:rFonts w:cstheme="minorBidi"/>
              <w:noProof/>
              <w:lang w:val="fr-FR" w:eastAsia="fr-FR"/>
            </w:rPr>
          </w:pPr>
          <w:hyperlink w:anchor="_Toc76046092" w:history="1">
            <w:r w:rsidRPr="00650297">
              <w:rPr>
                <w:rStyle w:val="Lienhypertexte"/>
                <w:noProof/>
              </w:rPr>
              <w:t>7.2.</w:t>
            </w:r>
            <w:r>
              <w:rPr>
                <w:rFonts w:cstheme="minorBidi"/>
                <w:noProof/>
                <w:lang w:val="fr-FR" w:eastAsia="fr-FR"/>
              </w:rPr>
              <w:tab/>
            </w:r>
            <w:r w:rsidRPr="00650297">
              <w:rPr>
                <w:rStyle w:val="Lienhypertexte"/>
                <w:noProof/>
              </w:rPr>
              <w:t>Mouvement accéléré ou retardé ?</w:t>
            </w:r>
            <w:r>
              <w:rPr>
                <w:noProof/>
                <w:webHidden/>
              </w:rPr>
              <w:tab/>
            </w:r>
            <w:r>
              <w:rPr>
                <w:noProof/>
                <w:webHidden/>
              </w:rPr>
              <w:fldChar w:fldCharType="begin"/>
            </w:r>
            <w:r>
              <w:rPr>
                <w:noProof/>
                <w:webHidden/>
              </w:rPr>
              <w:instrText xml:space="preserve"> PAGEREF _Toc76046092 \h </w:instrText>
            </w:r>
            <w:r>
              <w:rPr>
                <w:noProof/>
                <w:webHidden/>
              </w:rPr>
            </w:r>
            <w:r>
              <w:rPr>
                <w:noProof/>
                <w:webHidden/>
              </w:rPr>
              <w:fldChar w:fldCharType="separate"/>
            </w:r>
            <w:r w:rsidR="00D13963">
              <w:rPr>
                <w:noProof/>
                <w:webHidden/>
              </w:rPr>
              <w:t>19</w:t>
            </w:r>
            <w:r>
              <w:rPr>
                <w:noProof/>
                <w:webHidden/>
              </w:rPr>
              <w:fldChar w:fldCharType="end"/>
            </w:r>
          </w:hyperlink>
        </w:p>
        <w:p w14:paraId="78A584AD" w14:textId="4E199983" w:rsidR="00324B89" w:rsidRDefault="00324B89">
          <w:pPr>
            <w:pStyle w:val="TM3"/>
            <w:tabs>
              <w:tab w:val="left" w:pos="1100"/>
              <w:tab w:val="right" w:leader="dot" w:pos="9063"/>
            </w:tabs>
            <w:rPr>
              <w:rFonts w:cstheme="minorBidi"/>
              <w:noProof/>
              <w:lang w:val="fr-FR" w:eastAsia="fr-FR"/>
            </w:rPr>
          </w:pPr>
          <w:hyperlink w:anchor="_Toc76046093" w:history="1">
            <w:r w:rsidRPr="00650297">
              <w:rPr>
                <w:rStyle w:val="Lienhypertexte"/>
                <w:noProof/>
              </w:rPr>
              <w:t>7.3.</w:t>
            </w:r>
            <w:r>
              <w:rPr>
                <w:rFonts w:cstheme="minorBidi"/>
                <w:noProof/>
                <w:lang w:val="fr-FR" w:eastAsia="fr-FR"/>
              </w:rPr>
              <w:tab/>
            </w:r>
            <w:r w:rsidRPr="00650297">
              <w:rPr>
                <w:rStyle w:val="Lienhypertexte"/>
                <w:noProof/>
              </w:rPr>
              <w:t>Expression de l’accélération en coordonnées cartésiennes</w:t>
            </w:r>
            <w:r>
              <w:rPr>
                <w:noProof/>
                <w:webHidden/>
              </w:rPr>
              <w:tab/>
            </w:r>
            <w:r>
              <w:rPr>
                <w:noProof/>
                <w:webHidden/>
              </w:rPr>
              <w:fldChar w:fldCharType="begin"/>
            </w:r>
            <w:r>
              <w:rPr>
                <w:noProof/>
                <w:webHidden/>
              </w:rPr>
              <w:instrText xml:space="preserve"> PAGEREF _Toc76046093 \h </w:instrText>
            </w:r>
            <w:r>
              <w:rPr>
                <w:noProof/>
                <w:webHidden/>
              </w:rPr>
            </w:r>
            <w:r>
              <w:rPr>
                <w:noProof/>
                <w:webHidden/>
              </w:rPr>
              <w:fldChar w:fldCharType="separate"/>
            </w:r>
            <w:r w:rsidR="00D13963">
              <w:rPr>
                <w:noProof/>
                <w:webHidden/>
              </w:rPr>
              <w:t>20</w:t>
            </w:r>
            <w:r>
              <w:rPr>
                <w:noProof/>
                <w:webHidden/>
              </w:rPr>
              <w:fldChar w:fldCharType="end"/>
            </w:r>
          </w:hyperlink>
        </w:p>
        <w:p w14:paraId="00DFCA80" w14:textId="259390A5" w:rsidR="00324B89" w:rsidRDefault="00324B89">
          <w:pPr>
            <w:pStyle w:val="TM3"/>
            <w:tabs>
              <w:tab w:val="left" w:pos="1100"/>
              <w:tab w:val="right" w:leader="dot" w:pos="9063"/>
            </w:tabs>
            <w:rPr>
              <w:rFonts w:cstheme="minorBidi"/>
              <w:noProof/>
              <w:lang w:val="fr-FR" w:eastAsia="fr-FR"/>
            </w:rPr>
          </w:pPr>
          <w:hyperlink w:anchor="_Toc76046094" w:history="1">
            <w:r w:rsidRPr="00650297">
              <w:rPr>
                <w:rStyle w:val="Lienhypertexte"/>
                <w:noProof/>
              </w:rPr>
              <w:t>7.4.</w:t>
            </w:r>
            <w:r>
              <w:rPr>
                <w:rFonts w:cstheme="minorBidi"/>
                <w:noProof/>
                <w:lang w:val="fr-FR" w:eastAsia="fr-FR"/>
              </w:rPr>
              <w:tab/>
            </w:r>
            <w:r w:rsidRPr="00650297">
              <w:rPr>
                <w:rStyle w:val="Lienhypertexte"/>
                <w:noProof/>
              </w:rPr>
              <w:t>Expression de l’accélération en coordonnées cylindriques</w:t>
            </w:r>
            <w:r>
              <w:rPr>
                <w:noProof/>
                <w:webHidden/>
              </w:rPr>
              <w:tab/>
            </w:r>
            <w:r>
              <w:rPr>
                <w:noProof/>
                <w:webHidden/>
              </w:rPr>
              <w:fldChar w:fldCharType="begin"/>
            </w:r>
            <w:r>
              <w:rPr>
                <w:noProof/>
                <w:webHidden/>
              </w:rPr>
              <w:instrText xml:space="preserve"> PAGEREF _Toc76046094 \h </w:instrText>
            </w:r>
            <w:r>
              <w:rPr>
                <w:noProof/>
                <w:webHidden/>
              </w:rPr>
            </w:r>
            <w:r>
              <w:rPr>
                <w:noProof/>
                <w:webHidden/>
              </w:rPr>
              <w:fldChar w:fldCharType="separate"/>
            </w:r>
            <w:r w:rsidR="00D13963">
              <w:rPr>
                <w:noProof/>
                <w:webHidden/>
              </w:rPr>
              <w:t>20</w:t>
            </w:r>
            <w:r>
              <w:rPr>
                <w:noProof/>
                <w:webHidden/>
              </w:rPr>
              <w:fldChar w:fldCharType="end"/>
            </w:r>
          </w:hyperlink>
        </w:p>
        <w:p w14:paraId="24684879" w14:textId="6C8A6FF1" w:rsidR="00324B89" w:rsidRDefault="00324B89">
          <w:pPr>
            <w:pStyle w:val="TM3"/>
            <w:tabs>
              <w:tab w:val="left" w:pos="1100"/>
              <w:tab w:val="right" w:leader="dot" w:pos="9063"/>
            </w:tabs>
            <w:rPr>
              <w:rFonts w:cstheme="minorBidi"/>
              <w:noProof/>
              <w:lang w:val="fr-FR" w:eastAsia="fr-FR"/>
            </w:rPr>
          </w:pPr>
          <w:hyperlink w:anchor="_Toc76046095" w:history="1">
            <w:r w:rsidRPr="00650297">
              <w:rPr>
                <w:rStyle w:val="Lienhypertexte"/>
                <w:noProof/>
              </w:rPr>
              <w:t>7.5.</w:t>
            </w:r>
            <w:r>
              <w:rPr>
                <w:rFonts w:cstheme="minorBidi"/>
                <w:noProof/>
                <w:lang w:val="fr-FR" w:eastAsia="fr-FR"/>
              </w:rPr>
              <w:tab/>
            </w:r>
            <w:r w:rsidRPr="00650297">
              <w:rPr>
                <w:rStyle w:val="Lienhypertexte"/>
                <w:noProof/>
              </w:rPr>
              <w:t>Comment retrouver les équations horaires à partir de l’accélération ?</w:t>
            </w:r>
            <w:r>
              <w:rPr>
                <w:noProof/>
                <w:webHidden/>
              </w:rPr>
              <w:tab/>
            </w:r>
            <w:r>
              <w:rPr>
                <w:noProof/>
                <w:webHidden/>
              </w:rPr>
              <w:fldChar w:fldCharType="begin"/>
            </w:r>
            <w:r>
              <w:rPr>
                <w:noProof/>
                <w:webHidden/>
              </w:rPr>
              <w:instrText xml:space="preserve"> PAGEREF _Toc76046095 \h </w:instrText>
            </w:r>
            <w:r>
              <w:rPr>
                <w:noProof/>
                <w:webHidden/>
              </w:rPr>
            </w:r>
            <w:r>
              <w:rPr>
                <w:noProof/>
                <w:webHidden/>
              </w:rPr>
              <w:fldChar w:fldCharType="separate"/>
            </w:r>
            <w:r w:rsidR="00D13963">
              <w:rPr>
                <w:noProof/>
                <w:webHidden/>
              </w:rPr>
              <w:t>20</w:t>
            </w:r>
            <w:r>
              <w:rPr>
                <w:noProof/>
                <w:webHidden/>
              </w:rPr>
              <w:fldChar w:fldCharType="end"/>
            </w:r>
          </w:hyperlink>
        </w:p>
        <w:p w14:paraId="4FB117BC" w14:textId="7EEE8797" w:rsidR="00324B89" w:rsidRDefault="00324B89">
          <w:pPr>
            <w:pStyle w:val="TM2"/>
            <w:rPr>
              <w:rFonts w:eastAsiaTheme="minorEastAsia"/>
              <w:sz w:val="22"/>
            </w:rPr>
          </w:pPr>
          <w:hyperlink w:anchor="_Toc76046096" w:history="1">
            <w:r w:rsidRPr="00650297">
              <w:rPr>
                <w:rStyle w:val="Lienhypertexte"/>
              </w:rPr>
              <w:t>8.</w:t>
            </w:r>
            <w:r>
              <w:rPr>
                <w:rFonts w:eastAsiaTheme="minorEastAsia"/>
                <w:sz w:val="22"/>
              </w:rPr>
              <w:tab/>
            </w:r>
            <w:r w:rsidRPr="00650297">
              <w:rPr>
                <w:rStyle w:val="Lienhypertexte"/>
              </w:rPr>
              <w:t>Etude des mouvements usuels</w:t>
            </w:r>
            <w:r>
              <w:rPr>
                <w:webHidden/>
              </w:rPr>
              <w:tab/>
            </w:r>
            <w:r>
              <w:rPr>
                <w:webHidden/>
              </w:rPr>
              <w:fldChar w:fldCharType="begin"/>
            </w:r>
            <w:r>
              <w:rPr>
                <w:webHidden/>
              </w:rPr>
              <w:instrText xml:space="preserve"> PAGEREF _Toc76046096 \h </w:instrText>
            </w:r>
            <w:r>
              <w:rPr>
                <w:webHidden/>
              </w:rPr>
            </w:r>
            <w:r>
              <w:rPr>
                <w:webHidden/>
              </w:rPr>
              <w:fldChar w:fldCharType="separate"/>
            </w:r>
            <w:r w:rsidR="00D13963">
              <w:rPr>
                <w:webHidden/>
              </w:rPr>
              <w:t>22</w:t>
            </w:r>
            <w:r>
              <w:rPr>
                <w:webHidden/>
              </w:rPr>
              <w:fldChar w:fldCharType="end"/>
            </w:r>
          </w:hyperlink>
        </w:p>
        <w:p w14:paraId="57E85B1A" w14:textId="3CE22CE2" w:rsidR="00324B89" w:rsidRDefault="00324B89">
          <w:pPr>
            <w:pStyle w:val="TM3"/>
            <w:tabs>
              <w:tab w:val="left" w:pos="1100"/>
              <w:tab w:val="right" w:leader="dot" w:pos="9063"/>
            </w:tabs>
            <w:rPr>
              <w:rFonts w:cstheme="minorBidi"/>
              <w:noProof/>
              <w:lang w:val="fr-FR" w:eastAsia="fr-FR"/>
            </w:rPr>
          </w:pPr>
          <w:hyperlink w:anchor="_Toc76046097" w:history="1">
            <w:r w:rsidRPr="00650297">
              <w:rPr>
                <w:rStyle w:val="Lienhypertexte"/>
                <w:noProof/>
              </w:rPr>
              <w:t>8.1.</w:t>
            </w:r>
            <w:r>
              <w:rPr>
                <w:rFonts w:cstheme="minorBidi"/>
                <w:noProof/>
                <w:lang w:val="fr-FR" w:eastAsia="fr-FR"/>
              </w:rPr>
              <w:tab/>
            </w:r>
            <w:r w:rsidRPr="00650297">
              <w:rPr>
                <w:rStyle w:val="Lienhypertexte"/>
                <w:noProof/>
              </w:rPr>
              <w:t>Mouvement rectiligne</w:t>
            </w:r>
            <w:r>
              <w:rPr>
                <w:noProof/>
                <w:webHidden/>
              </w:rPr>
              <w:tab/>
            </w:r>
            <w:r>
              <w:rPr>
                <w:noProof/>
                <w:webHidden/>
              </w:rPr>
              <w:fldChar w:fldCharType="begin"/>
            </w:r>
            <w:r>
              <w:rPr>
                <w:noProof/>
                <w:webHidden/>
              </w:rPr>
              <w:instrText xml:space="preserve"> PAGEREF _Toc76046097 \h </w:instrText>
            </w:r>
            <w:r>
              <w:rPr>
                <w:noProof/>
                <w:webHidden/>
              </w:rPr>
            </w:r>
            <w:r>
              <w:rPr>
                <w:noProof/>
                <w:webHidden/>
              </w:rPr>
              <w:fldChar w:fldCharType="separate"/>
            </w:r>
            <w:r w:rsidR="00D13963">
              <w:rPr>
                <w:noProof/>
                <w:webHidden/>
              </w:rPr>
              <w:t>22</w:t>
            </w:r>
            <w:r>
              <w:rPr>
                <w:noProof/>
                <w:webHidden/>
              </w:rPr>
              <w:fldChar w:fldCharType="end"/>
            </w:r>
          </w:hyperlink>
        </w:p>
        <w:p w14:paraId="07FBE7D7" w14:textId="068F1449" w:rsidR="00324B89" w:rsidRDefault="00324B89">
          <w:pPr>
            <w:pStyle w:val="TM3"/>
            <w:tabs>
              <w:tab w:val="left" w:pos="1100"/>
              <w:tab w:val="right" w:leader="dot" w:pos="9063"/>
            </w:tabs>
            <w:rPr>
              <w:rFonts w:cstheme="minorBidi"/>
              <w:noProof/>
              <w:lang w:val="fr-FR" w:eastAsia="fr-FR"/>
            </w:rPr>
          </w:pPr>
          <w:hyperlink w:anchor="_Toc76046098" w:history="1">
            <w:r w:rsidRPr="00650297">
              <w:rPr>
                <w:rStyle w:val="Lienhypertexte"/>
                <w:noProof/>
              </w:rPr>
              <w:t>8.2.</w:t>
            </w:r>
            <w:r>
              <w:rPr>
                <w:rFonts w:cstheme="minorBidi"/>
                <w:noProof/>
                <w:lang w:val="fr-FR" w:eastAsia="fr-FR"/>
              </w:rPr>
              <w:tab/>
            </w:r>
            <w:r w:rsidRPr="00650297">
              <w:rPr>
                <w:rStyle w:val="Lienhypertexte"/>
                <w:noProof/>
              </w:rPr>
              <w:t>Mouvement circulaire</w:t>
            </w:r>
            <w:r>
              <w:rPr>
                <w:noProof/>
                <w:webHidden/>
              </w:rPr>
              <w:tab/>
            </w:r>
            <w:r>
              <w:rPr>
                <w:noProof/>
                <w:webHidden/>
              </w:rPr>
              <w:fldChar w:fldCharType="begin"/>
            </w:r>
            <w:r>
              <w:rPr>
                <w:noProof/>
                <w:webHidden/>
              </w:rPr>
              <w:instrText xml:space="preserve"> PAGEREF _Toc76046098 \h </w:instrText>
            </w:r>
            <w:r>
              <w:rPr>
                <w:noProof/>
                <w:webHidden/>
              </w:rPr>
            </w:r>
            <w:r>
              <w:rPr>
                <w:noProof/>
                <w:webHidden/>
              </w:rPr>
              <w:fldChar w:fldCharType="separate"/>
            </w:r>
            <w:r w:rsidR="00D13963">
              <w:rPr>
                <w:noProof/>
                <w:webHidden/>
              </w:rPr>
              <w:t>23</w:t>
            </w:r>
            <w:r>
              <w:rPr>
                <w:noProof/>
                <w:webHidden/>
              </w:rPr>
              <w:fldChar w:fldCharType="end"/>
            </w:r>
          </w:hyperlink>
        </w:p>
        <w:p w14:paraId="65F9CC17" w14:textId="2B40BA5A" w:rsidR="00324B89" w:rsidRDefault="00324B89">
          <w:pPr>
            <w:pStyle w:val="TM3"/>
            <w:tabs>
              <w:tab w:val="left" w:pos="1100"/>
              <w:tab w:val="right" w:leader="dot" w:pos="9063"/>
            </w:tabs>
            <w:rPr>
              <w:rFonts w:cstheme="minorBidi"/>
              <w:noProof/>
              <w:lang w:val="fr-FR" w:eastAsia="fr-FR"/>
            </w:rPr>
          </w:pPr>
          <w:hyperlink w:anchor="_Toc76046099" w:history="1">
            <w:r w:rsidRPr="00650297">
              <w:rPr>
                <w:rStyle w:val="Lienhypertexte"/>
                <w:noProof/>
              </w:rPr>
              <w:t>8.3.</w:t>
            </w:r>
            <w:r>
              <w:rPr>
                <w:rFonts w:cstheme="minorBidi"/>
                <w:noProof/>
                <w:lang w:val="fr-FR" w:eastAsia="fr-FR"/>
              </w:rPr>
              <w:tab/>
            </w:r>
            <w:r w:rsidRPr="00650297">
              <w:rPr>
                <w:rStyle w:val="Lienhypertexte"/>
                <w:noProof/>
              </w:rPr>
              <w:t>Mouvement rectiligne + circulaire : mouvement composé</w:t>
            </w:r>
            <w:r>
              <w:rPr>
                <w:noProof/>
                <w:webHidden/>
              </w:rPr>
              <w:tab/>
            </w:r>
            <w:r>
              <w:rPr>
                <w:noProof/>
                <w:webHidden/>
              </w:rPr>
              <w:fldChar w:fldCharType="begin"/>
            </w:r>
            <w:r>
              <w:rPr>
                <w:noProof/>
                <w:webHidden/>
              </w:rPr>
              <w:instrText xml:space="preserve"> PAGEREF _Toc76046099 \h </w:instrText>
            </w:r>
            <w:r>
              <w:rPr>
                <w:noProof/>
                <w:webHidden/>
              </w:rPr>
            </w:r>
            <w:r>
              <w:rPr>
                <w:noProof/>
                <w:webHidden/>
              </w:rPr>
              <w:fldChar w:fldCharType="separate"/>
            </w:r>
            <w:r w:rsidR="00D13963">
              <w:rPr>
                <w:noProof/>
                <w:webHidden/>
              </w:rPr>
              <w:t>24</w:t>
            </w:r>
            <w:r>
              <w:rPr>
                <w:noProof/>
                <w:webHidden/>
              </w:rPr>
              <w:fldChar w:fldCharType="end"/>
            </w:r>
          </w:hyperlink>
        </w:p>
        <w:p w14:paraId="3B1775E8" w14:textId="5D5372B7" w:rsidR="00324B89" w:rsidRDefault="00324B89">
          <w:pPr>
            <w:pStyle w:val="TM2"/>
            <w:rPr>
              <w:rFonts w:eastAsiaTheme="minorEastAsia"/>
              <w:sz w:val="22"/>
            </w:rPr>
          </w:pPr>
          <w:hyperlink w:anchor="_Toc76046100" w:history="1">
            <w:r w:rsidRPr="00650297">
              <w:rPr>
                <w:rStyle w:val="Lienhypertexte"/>
              </w:rPr>
              <w:t>9.</w:t>
            </w:r>
            <w:r>
              <w:rPr>
                <w:rFonts w:eastAsiaTheme="minorEastAsia"/>
                <w:sz w:val="22"/>
              </w:rPr>
              <w:tab/>
            </w:r>
            <w:r w:rsidRPr="00650297">
              <w:rPr>
                <w:rStyle w:val="Lienhypertexte"/>
              </w:rPr>
              <w:t>Bilan</w:t>
            </w:r>
            <w:r>
              <w:rPr>
                <w:webHidden/>
              </w:rPr>
              <w:tab/>
            </w:r>
            <w:r>
              <w:rPr>
                <w:webHidden/>
              </w:rPr>
              <w:fldChar w:fldCharType="begin"/>
            </w:r>
            <w:r>
              <w:rPr>
                <w:webHidden/>
              </w:rPr>
              <w:instrText xml:space="preserve"> PAGEREF _Toc76046100 \h </w:instrText>
            </w:r>
            <w:r>
              <w:rPr>
                <w:webHidden/>
              </w:rPr>
            </w:r>
            <w:r>
              <w:rPr>
                <w:webHidden/>
              </w:rPr>
              <w:fldChar w:fldCharType="separate"/>
            </w:r>
            <w:r w:rsidR="00D13963">
              <w:rPr>
                <w:webHidden/>
              </w:rPr>
              <w:t>24</w:t>
            </w:r>
            <w:r>
              <w:rPr>
                <w:webHidden/>
              </w:rPr>
              <w:fldChar w:fldCharType="end"/>
            </w:r>
          </w:hyperlink>
        </w:p>
        <w:p w14:paraId="0E13202C" w14:textId="625450E4" w:rsidR="00324B89" w:rsidRDefault="00324B89">
          <w:pPr>
            <w:pStyle w:val="TM1"/>
            <w:tabs>
              <w:tab w:val="right" w:leader="dot" w:pos="9063"/>
            </w:tabs>
            <w:rPr>
              <w:rFonts w:eastAsiaTheme="minorEastAsia"/>
              <w:noProof/>
              <w:sz w:val="22"/>
            </w:rPr>
          </w:pPr>
          <w:hyperlink w:anchor="_Toc76046101" w:history="1">
            <w:r w:rsidRPr="00650297">
              <w:rPr>
                <w:rStyle w:val="Lienhypertexte"/>
                <w:noProof/>
              </w:rPr>
              <w:t>Chapitre 2 : Les forces usuelles</w:t>
            </w:r>
            <w:r>
              <w:rPr>
                <w:noProof/>
                <w:webHidden/>
              </w:rPr>
              <w:tab/>
            </w:r>
            <w:r>
              <w:rPr>
                <w:noProof/>
                <w:webHidden/>
              </w:rPr>
              <w:fldChar w:fldCharType="begin"/>
            </w:r>
            <w:r>
              <w:rPr>
                <w:noProof/>
                <w:webHidden/>
              </w:rPr>
              <w:instrText xml:space="preserve"> PAGEREF _Toc76046101 \h </w:instrText>
            </w:r>
            <w:r>
              <w:rPr>
                <w:noProof/>
                <w:webHidden/>
              </w:rPr>
            </w:r>
            <w:r>
              <w:rPr>
                <w:noProof/>
                <w:webHidden/>
              </w:rPr>
              <w:fldChar w:fldCharType="separate"/>
            </w:r>
            <w:r w:rsidR="00D13963">
              <w:rPr>
                <w:noProof/>
                <w:webHidden/>
              </w:rPr>
              <w:t>26</w:t>
            </w:r>
            <w:r>
              <w:rPr>
                <w:noProof/>
                <w:webHidden/>
              </w:rPr>
              <w:fldChar w:fldCharType="end"/>
            </w:r>
          </w:hyperlink>
        </w:p>
        <w:p w14:paraId="13F6C7FC" w14:textId="1BF594B0" w:rsidR="00324B89" w:rsidRDefault="00324B89" w:rsidP="00324B89">
          <w:pPr>
            <w:pStyle w:val="TM2"/>
            <w:rPr>
              <w:rFonts w:eastAsiaTheme="minorEastAsia"/>
              <w:sz w:val="22"/>
            </w:rPr>
          </w:pPr>
          <w:hyperlink w:anchor="_Toc76046076" w:history="1">
            <w:r>
              <w:rPr>
                <w:rStyle w:val="Lienhypertexte"/>
              </w:rPr>
              <w:t>1</w:t>
            </w:r>
            <w:r w:rsidRPr="00650297">
              <w:rPr>
                <w:rStyle w:val="Lienhypertexte"/>
              </w:rPr>
              <w:t>.</w:t>
            </w:r>
            <w:r>
              <w:rPr>
                <w:rFonts w:eastAsiaTheme="minorEastAsia"/>
                <w:sz w:val="22"/>
              </w:rPr>
              <w:tab/>
            </w:r>
            <w:r>
              <w:rPr>
                <w:rStyle w:val="Lienhypertexte"/>
              </w:rPr>
              <w:t>Introduction</w:t>
            </w:r>
            <w:r>
              <w:rPr>
                <w:webHidden/>
              </w:rPr>
              <w:tab/>
            </w:r>
            <w:r>
              <w:rPr>
                <w:webHidden/>
              </w:rPr>
              <w:fldChar w:fldCharType="begin"/>
            </w:r>
            <w:r>
              <w:rPr>
                <w:webHidden/>
              </w:rPr>
              <w:instrText xml:space="preserve"> PAGEREF _Toc76046076 \h </w:instrText>
            </w:r>
            <w:r>
              <w:rPr>
                <w:webHidden/>
              </w:rPr>
            </w:r>
            <w:r>
              <w:rPr>
                <w:webHidden/>
              </w:rPr>
              <w:fldChar w:fldCharType="separate"/>
            </w:r>
            <w:r w:rsidR="00D13963">
              <w:rPr>
                <w:webHidden/>
              </w:rPr>
              <w:t>13</w:t>
            </w:r>
            <w:r>
              <w:rPr>
                <w:webHidden/>
              </w:rPr>
              <w:fldChar w:fldCharType="end"/>
            </w:r>
          </w:hyperlink>
          <w:r w:rsidRPr="00324B89">
            <w:rPr>
              <w:rStyle w:val="Lienhypertexte"/>
              <w:u w:val="none"/>
            </w:rPr>
            <w:t>1</w:t>
          </w:r>
        </w:p>
        <w:p w14:paraId="0EC5F820" w14:textId="76046ED8" w:rsidR="00324B89" w:rsidRDefault="00324B89">
          <w:pPr>
            <w:pStyle w:val="TM2"/>
            <w:rPr>
              <w:rFonts w:eastAsiaTheme="minorEastAsia"/>
              <w:sz w:val="22"/>
            </w:rPr>
          </w:pPr>
          <w:hyperlink w:anchor="_Toc76046102" w:history="1">
            <w:r w:rsidRPr="00650297">
              <w:rPr>
                <w:rStyle w:val="Lienhypertexte"/>
              </w:rPr>
              <w:t>2.</w:t>
            </w:r>
            <w:r>
              <w:rPr>
                <w:rFonts w:eastAsiaTheme="minorEastAsia"/>
                <w:sz w:val="22"/>
              </w:rPr>
              <w:tab/>
            </w:r>
            <w:r w:rsidRPr="00650297">
              <w:rPr>
                <w:rStyle w:val="Lienhypertexte"/>
              </w:rPr>
              <w:t>La notion de force</w:t>
            </w:r>
            <w:r>
              <w:rPr>
                <w:webHidden/>
              </w:rPr>
              <w:tab/>
            </w:r>
            <w:r>
              <w:rPr>
                <w:webHidden/>
              </w:rPr>
              <w:fldChar w:fldCharType="begin"/>
            </w:r>
            <w:r>
              <w:rPr>
                <w:webHidden/>
              </w:rPr>
              <w:instrText xml:space="preserve"> PAGEREF _Toc76046102 \h </w:instrText>
            </w:r>
            <w:r>
              <w:rPr>
                <w:webHidden/>
              </w:rPr>
            </w:r>
            <w:r>
              <w:rPr>
                <w:webHidden/>
              </w:rPr>
              <w:fldChar w:fldCharType="separate"/>
            </w:r>
            <w:r w:rsidR="00D13963">
              <w:rPr>
                <w:webHidden/>
              </w:rPr>
              <w:t>26</w:t>
            </w:r>
            <w:r>
              <w:rPr>
                <w:webHidden/>
              </w:rPr>
              <w:fldChar w:fldCharType="end"/>
            </w:r>
          </w:hyperlink>
        </w:p>
        <w:p w14:paraId="5BCCA9AE" w14:textId="38099370" w:rsidR="00324B89" w:rsidRDefault="00324B89">
          <w:pPr>
            <w:pStyle w:val="TM2"/>
            <w:rPr>
              <w:rFonts w:eastAsiaTheme="minorEastAsia"/>
              <w:sz w:val="22"/>
            </w:rPr>
          </w:pPr>
          <w:hyperlink w:anchor="_Toc76046103" w:history="1">
            <w:r w:rsidRPr="00650297">
              <w:rPr>
                <w:rStyle w:val="Lienhypertexte"/>
              </w:rPr>
              <w:t>3.</w:t>
            </w:r>
            <w:r>
              <w:rPr>
                <w:rFonts w:eastAsiaTheme="minorEastAsia"/>
                <w:sz w:val="22"/>
              </w:rPr>
              <w:tab/>
            </w:r>
            <w:r w:rsidRPr="00650297">
              <w:rPr>
                <w:rStyle w:val="Lienhypertexte"/>
              </w:rPr>
              <w:t>Les forces d’interaction à distance</w:t>
            </w:r>
            <w:r>
              <w:rPr>
                <w:webHidden/>
              </w:rPr>
              <w:tab/>
            </w:r>
            <w:r>
              <w:rPr>
                <w:webHidden/>
              </w:rPr>
              <w:fldChar w:fldCharType="begin"/>
            </w:r>
            <w:r>
              <w:rPr>
                <w:webHidden/>
              </w:rPr>
              <w:instrText xml:space="preserve"> PAGEREF _Toc76046103 \h </w:instrText>
            </w:r>
            <w:r>
              <w:rPr>
                <w:webHidden/>
              </w:rPr>
            </w:r>
            <w:r>
              <w:rPr>
                <w:webHidden/>
              </w:rPr>
              <w:fldChar w:fldCharType="separate"/>
            </w:r>
            <w:r w:rsidR="00D13963">
              <w:rPr>
                <w:webHidden/>
              </w:rPr>
              <w:t>26</w:t>
            </w:r>
            <w:r>
              <w:rPr>
                <w:webHidden/>
              </w:rPr>
              <w:fldChar w:fldCharType="end"/>
            </w:r>
          </w:hyperlink>
        </w:p>
        <w:p w14:paraId="5596720B" w14:textId="1835FAA4" w:rsidR="00324B89" w:rsidRDefault="00324B89">
          <w:pPr>
            <w:pStyle w:val="TM3"/>
            <w:tabs>
              <w:tab w:val="left" w:pos="1100"/>
              <w:tab w:val="right" w:leader="dot" w:pos="9063"/>
            </w:tabs>
            <w:rPr>
              <w:rFonts w:cstheme="minorBidi"/>
              <w:noProof/>
              <w:lang w:val="fr-FR" w:eastAsia="fr-FR"/>
            </w:rPr>
          </w:pPr>
          <w:hyperlink w:anchor="_Toc76046104" w:history="1">
            <w:r w:rsidRPr="00650297">
              <w:rPr>
                <w:rStyle w:val="Lienhypertexte"/>
                <w:noProof/>
              </w:rPr>
              <w:t>3.1.</w:t>
            </w:r>
            <w:r>
              <w:rPr>
                <w:rFonts w:cstheme="minorBidi"/>
                <w:noProof/>
                <w:lang w:val="fr-FR" w:eastAsia="fr-FR"/>
              </w:rPr>
              <w:tab/>
            </w:r>
            <w:r w:rsidRPr="00650297">
              <w:rPr>
                <w:rStyle w:val="Lienhypertexte"/>
                <w:noProof/>
              </w:rPr>
              <w:t>La force de gravitation</w:t>
            </w:r>
            <w:r>
              <w:rPr>
                <w:noProof/>
                <w:webHidden/>
              </w:rPr>
              <w:tab/>
            </w:r>
            <w:r>
              <w:rPr>
                <w:noProof/>
                <w:webHidden/>
              </w:rPr>
              <w:fldChar w:fldCharType="begin"/>
            </w:r>
            <w:r>
              <w:rPr>
                <w:noProof/>
                <w:webHidden/>
              </w:rPr>
              <w:instrText xml:space="preserve"> PAGEREF _Toc76046104 \h </w:instrText>
            </w:r>
            <w:r>
              <w:rPr>
                <w:noProof/>
                <w:webHidden/>
              </w:rPr>
            </w:r>
            <w:r>
              <w:rPr>
                <w:noProof/>
                <w:webHidden/>
              </w:rPr>
              <w:fldChar w:fldCharType="separate"/>
            </w:r>
            <w:r w:rsidR="00D13963">
              <w:rPr>
                <w:noProof/>
                <w:webHidden/>
              </w:rPr>
              <w:t>26</w:t>
            </w:r>
            <w:r>
              <w:rPr>
                <w:noProof/>
                <w:webHidden/>
              </w:rPr>
              <w:fldChar w:fldCharType="end"/>
            </w:r>
          </w:hyperlink>
        </w:p>
        <w:p w14:paraId="07A1F72D" w14:textId="6464453E" w:rsidR="00324B89" w:rsidRDefault="00324B89">
          <w:pPr>
            <w:pStyle w:val="TM3"/>
            <w:tabs>
              <w:tab w:val="left" w:pos="1100"/>
              <w:tab w:val="right" w:leader="dot" w:pos="9063"/>
            </w:tabs>
            <w:rPr>
              <w:rFonts w:cstheme="minorBidi"/>
              <w:noProof/>
              <w:lang w:val="fr-FR" w:eastAsia="fr-FR"/>
            </w:rPr>
          </w:pPr>
          <w:hyperlink w:anchor="_Toc76046105" w:history="1">
            <w:r w:rsidRPr="00650297">
              <w:rPr>
                <w:rStyle w:val="Lienhypertexte"/>
                <w:noProof/>
              </w:rPr>
              <w:t>3.2.</w:t>
            </w:r>
            <w:r>
              <w:rPr>
                <w:rFonts w:cstheme="minorBidi"/>
                <w:noProof/>
                <w:lang w:val="fr-FR" w:eastAsia="fr-FR"/>
              </w:rPr>
              <w:tab/>
            </w:r>
            <w:r w:rsidRPr="00650297">
              <w:rPr>
                <w:rStyle w:val="Lienhypertexte"/>
                <w:noProof/>
              </w:rPr>
              <w:t>Le poids</w:t>
            </w:r>
            <w:r>
              <w:rPr>
                <w:noProof/>
                <w:webHidden/>
              </w:rPr>
              <w:tab/>
            </w:r>
            <w:r>
              <w:rPr>
                <w:noProof/>
                <w:webHidden/>
              </w:rPr>
              <w:fldChar w:fldCharType="begin"/>
            </w:r>
            <w:r>
              <w:rPr>
                <w:noProof/>
                <w:webHidden/>
              </w:rPr>
              <w:instrText xml:space="preserve"> PAGEREF _Toc76046105 \h </w:instrText>
            </w:r>
            <w:r>
              <w:rPr>
                <w:noProof/>
                <w:webHidden/>
              </w:rPr>
            </w:r>
            <w:r>
              <w:rPr>
                <w:noProof/>
                <w:webHidden/>
              </w:rPr>
              <w:fldChar w:fldCharType="separate"/>
            </w:r>
            <w:r w:rsidR="00D13963">
              <w:rPr>
                <w:noProof/>
                <w:webHidden/>
              </w:rPr>
              <w:t>27</w:t>
            </w:r>
            <w:r>
              <w:rPr>
                <w:noProof/>
                <w:webHidden/>
              </w:rPr>
              <w:fldChar w:fldCharType="end"/>
            </w:r>
          </w:hyperlink>
        </w:p>
        <w:p w14:paraId="6B943164" w14:textId="15B7E272" w:rsidR="00324B89" w:rsidRDefault="00324B89">
          <w:pPr>
            <w:pStyle w:val="TM3"/>
            <w:tabs>
              <w:tab w:val="left" w:pos="1100"/>
              <w:tab w:val="right" w:leader="dot" w:pos="9063"/>
            </w:tabs>
            <w:rPr>
              <w:rFonts w:cstheme="minorBidi"/>
              <w:noProof/>
              <w:lang w:val="fr-FR" w:eastAsia="fr-FR"/>
            </w:rPr>
          </w:pPr>
          <w:hyperlink w:anchor="_Toc76046106" w:history="1">
            <w:r w:rsidRPr="00650297">
              <w:rPr>
                <w:rStyle w:val="Lienhypertexte"/>
                <w:noProof/>
              </w:rPr>
              <w:t>3.3.</w:t>
            </w:r>
            <w:r>
              <w:rPr>
                <w:rFonts w:cstheme="minorBidi"/>
                <w:noProof/>
                <w:lang w:val="fr-FR" w:eastAsia="fr-FR"/>
              </w:rPr>
              <w:tab/>
            </w:r>
            <w:r w:rsidRPr="00650297">
              <w:rPr>
                <w:rStyle w:val="Lienhypertexte"/>
                <w:noProof/>
              </w:rPr>
              <w:t>Les forces de Lorentz</w:t>
            </w:r>
            <w:r>
              <w:rPr>
                <w:noProof/>
                <w:webHidden/>
              </w:rPr>
              <w:tab/>
            </w:r>
            <w:r>
              <w:rPr>
                <w:noProof/>
                <w:webHidden/>
              </w:rPr>
              <w:fldChar w:fldCharType="begin"/>
            </w:r>
            <w:r>
              <w:rPr>
                <w:noProof/>
                <w:webHidden/>
              </w:rPr>
              <w:instrText xml:space="preserve"> PAGEREF _Toc76046106 \h </w:instrText>
            </w:r>
            <w:r>
              <w:rPr>
                <w:noProof/>
                <w:webHidden/>
              </w:rPr>
            </w:r>
            <w:r>
              <w:rPr>
                <w:noProof/>
                <w:webHidden/>
              </w:rPr>
              <w:fldChar w:fldCharType="separate"/>
            </w:r>
            <w:r w:rsidR="00D13963">
              <w:rPr>
                <w:noProof/>
                <w:webHidden/>
              </w:rPr>
              <w:t>28</w:t>
            </w:r>
            <w:r>
              <w:rPr>
                <w:noProof/>
                <w:webHidden/>
              </w:rPr>
              <w:fldChar w:fldCharType="end"/>
            </w:r>
          </w:hyperlink>
        </w:p>
        <w:p w14:paraId="2F37C470" w14:textId="50F0242B" w:rsidR="00324B89" w:rsidRDefault="00324B89">
          <w:pPr>
            <w:pStyle w:val="TM3"/>
            <w:tabs>
              <w:tab w:val="left" w:pos="1100"/>
              <w:tab w:val="right" w:leader="dot" w:pos="9063"/>
            </w:tabs>
            <w:rPr>
              <w:rFonts w:cstheme="minorBidi"/>
              <w:noProof/>
              <w:lang w:val="fr-FR" w:eastAsia="fr-FR"/>
            </w:rPr>
          </w:pPr>
          <w:hyperlink w:anchor="_Toc76046107" w:history="1">
            <w:r w:rsidRPr="00650297">
              <w:rPr>
                <w:rStyle w:val="Lienhypertexte"/>
                <w:noProof/>
              </w:rPr>
              <w:t>3.4.</w:t>
            </w:r>
            <w:r>
              <w:rPr>
                <w:rFonts w:cstheme="minorBidi"/>
                <w:noProof/>
                <w:lang w:val="fr-FR" w:eastAsia="fr-FR"/>
              </w:rPr>
              <w:tab/>
            </w:r>
            <w:r w:rsidRPr="00650297">
              <w:rPr>
                <w:rStyle w:val="Lienhypertexte"/>
                <w:noProof/>
              </w:rPr>
              <w:t>Les forces inertielles : la force centrifuge</w:t>
            </w:r>
            <w:r>
              <w:rPr>
                <w:noProof/>
                <w:webHidden/>
              </w:rPr>
              <w:tab/>
            </w:r>
            <w:r>
              <w:rPr>
                <w:noProof/>
                <w:webHidden/>
              </w:rPr>
              <w:fldChar w:fldCharType="begin"/>
            </w:r>
            <w:r>
              <w:rPr>
                <w:noProof/>
                <w:webHidden/>
              </w:rPr>
              <w:instrText xml:space="preserve"> PAGEREF _Toc76046107 \h </w:instrText>
            </w:r>
            <w:r>
              <w:rPr>
                <w:noProof/>
                <w:webHidden/>
              </w:rPr>
            </w:r>
            <w:r>
              <w:rPr>
                <w:noProof/>
                <w:webHidden/>
              </w:rPr>
              <w:fldChar w:fldCharType="separate"/>
            </w:r>
            <w:r w:rsidR="00D13963">
              <w:rPr>
                <w:b/>
                <w:bCs/>
                <w:noProof/>
                <w:webHidden/>
                <w:lang w:val="fr-FR"/>
              </w:rPr>
              <w:t>Erreur ! Signet non défini.</w:t>
            </w:r>
            <w:r>
              <w:rPr>
                <w:noProof/>
                <w:webHidden/>
              </w:rPr>
              <w:fldChar w:fldCharType="end"/>
            </w:r>
          </w:hyperlink>
        </w:p>
        <w:p w14:paraId="0977C0F3" w14:textId="001E3228" w:rsidR="00324B89" w:rsidRDefault="00324B89">
          <w:pPr>
            <w:pStyle w:val="TM2"/>
            <w:rPr>
              <w:rFonts w:eastAsiaTheme="minorEastAsia"/>
              <w:sz w:val="22"/>
            </w:rPr>
          </w:pPr>
          <w:hyperlink w:anchor="_Toc76046108" w:history="1">
            <w:r w:rsidRPr="00650297">
              <w:rPr>
                <w:rStyle w:val="Lienhypertexte"/>
              </w:rPr>
              <w:t>4.</w:t>
            </w:r>
            <w:r>
              <w:rPr>
                <w:rFonts w:eastAsiaTheme="minorEastAsia"/>
                <w:sz w:val="22"/>
              </w:rPr>
              <w:tab/>
            </w:r>
            <w:r w:rsidRPr="00650297">
              <w:rPr>
                <w:rStyle w:val="Lienhypertexte"/>
              </w:rPr>
              <w:t>Les forces de contact</w:t>
            </w:r>
            <w:r>
              <w:rPr>
                <w:webHidden/>
              </w:rPr>
              <w:tab/>
            </w:r>
            <w:r>
              <w:rPr>
                <w:webHidden/>
              </w:rPr>
              <w:fldChar w:fldCharType="begin"/>
            </w:r>
            <w:r>
              <w:rPr>
                <w:webHidden/>
              </w:rPr>
              <w:instrText xml:space="preserve"> PAGEREF _Toc76046108 \h </w:instrText>
            </w:r>
            <w:r>
              <w:rPr>
                <w:webHidden/>
              </w:rPr>
            </w:r>
            <w:r>
              <w:rPr>
                <w:webHidden/>
              </w:rPr>
              <w:fldChar w:fldCharType="separate"/>
            </w:r>
            <w:r w:rsidR="00D13963">
              <w:rPr>
                <w:webHidden/>
              </w:rPr>
              <w:t>29</w:t>
            </w:r>
            <w:r>
              <w:rPr>
                <w:webHidden/>
              </w:rPr>
              <w:fldChar w:fldCharType="end"/>
            </w:r>
          </w:hyperlink>
        </w:p>
        <w:p w14:paraId="5231EFF6" w14:textId="689DE1FE" w:rsidR="00324B89" w:rsidRDefault="00324B89">
          <w:pPr>
            <w:pStyle w:val="TM3"/>
            <w:tabs>
              <w:tab w:val="left" w:pos="1100"/>
              <w:tab w:val="right" w:leader="dot" w:pos="9063"/>
            </w:tabs>
            <w:rPr>
              <w:rFonts w:cstheme="minorBidi"/>
              <w:noProof/>
              <w:lang w:val="fr-FR" w:eastAsia="fr-FR"/>
            </w:rPr>
          </w:pPr>
          <w:hyperlink w:anchor="_Toc76046109" w:history="1">
            <w:r w:rsidRPr="00650297">
              <w:rPr>
                <w:rStyle w:val="Lienhypertexte"/>
                <w:noProof/>
              </w:rPr>
              <w:t>4.1.</w:t>
            </w:r>
            <w:r>
              <w:rPr>
                <w:rFonts w:cstheme="minorBidi"/>
                <w:noProof/>
                <w:lang w:val="fr-FR" w:eastAsia="fr-FR"/>
              </w:rPr>
              <w:tab/>
            </w:r>
            <w:r w:rsidRPr="00650297">
              <w:rPr>
                <w:rStyle w:val="Lienhypertexte"/>
                <w:noProof/>
              </w:rPr>
              <w:t>Force de frottement solide</w:t>
            </w:r>
            <w:r>
              <w:rPr>
                <w:noProof/>
                <w:webHidden/>
              </w:rPr>
              <w:tab/>
            </w:r>
            <w:r>
              <w:rPr>
                <w:noProof/>
                <w:webHidden/>
              </w:rPr>
              <w:fldChar w:fldCharType="begin"/>
            </w:r>
            <w:r>
              <w:rPr>
                <w:noProof/>
                <w:webHidden/>
              </w:rPr>
              <w:instrText xml:space="preserve"> PAGEREF _Toc76046109 \h </w:instrText>
            </w:r>
            <w:r>
              <w:rPr>
                <w:noProof/>
                <w:webHidden/>
              </w:rPr>
            </w:r>
            <w:r>
              <w:rPr>
                <w:noProof/>
                <w:webHidden/>
              </w:rPr>
              <w:fldChar w:fldCharType="separate"/>
            </w:r>
            <w:r w:rsidR="00D13963">
              <w:rPr>
                <w:noProof/>
                <w:webHidden/>
              </w:rPr>
              <w:t>29</w:t>
            </w:r>
            <w:r>
              <w:rPr>
                <w:noProof/>
                <w:webHidden/>
              </w:rPr>
              <w:fldChar w:fldCharType="end"/>
            </w:r>
          </w:hyperlink>
        </w:p>
        <w:p w14:paraId="60CF875B" w14:textId="1F8F5BFE" w:rsidR="00324B89" w:rsidRDefault="00324B89">
          <w:pPr>
            <w:pStyle w:val="TM3"/>
            <w:tabs>
              <w:tab w:val="left" w:pos="1100"/>
              <w:tab w:val="right" w:leader="dot" w:pos="9063"/>
            </w:tabs>
            <w:rPr>
              <w:rFonts w:cstheme="minorBidi"/>
              <w:noProof/>
              <w:lang w:val="fr-FR" w:eastAsia="fr-FR"/>
            </w:rPr>
          </w:pPr>
          <w:hyperlink w:anchor="_Toc76046110" w:history="1">
            <w:r w:rsidRPr="00650297">
              <w:rPr>
                <w:rStyle w:val="Lienhypertexte"/>
                <w:noProof/>
              </w:rPr>
              <w:t>4.2.</w:t>
            </w:r>
            <w:r>
              <w:rPr>
                <w:rFonts w:cstheme="minorBidi"/>
                <w:noProof/>
                <w:lang w:val="fr-FR" w:eastAsia="fr-FR"/>
              </w:rPr>
              <w:tab/>
            </w:r>
            <w:r w:rsidRPr="00650297">
              <w:rPr>
                <w:rStyle w:val="Lienhypertexte"/>
                <w:noProof/>
              </w:rPr>
              <w:t>Force de frottement fluide</w:t>
            </w:r>
            <w:r>
              <w:rPr>
                <w:noProof/>
                <w:webHidden/>
              </w:rPr>
              <w:tab/>
            </w:r>
            <w:r>
              <w:rPr>
                <w:noProof/>
                <w:webHidden/>
              </w:rPr>
              <w:fldChar w:fldCharType="begin"/>
            </w:r>
            <w:r>
              <w:rPr>
                <w:noProof/>
                <w:webHidden/>
              </w:rPr>
              <w:instrText xml:space="preserve"> PAGEREF _Toc76046110 \h </w:instrText>
            </w:r>
            <w:r>
              <w:rPr>
                <w:noProof/>
                <w:webHidden/>
              </w:rPr>
            </w:r>
            <w:r>
              <w:rPr>
                <w:noProof/>
                <w:webHidden/>
              </w:rPr>
              <w:fldChar w:fldCharType="separate"/>
            </w:r>
            <w:r w:rsidR="00D13963">
              <w:rPr>
                <w:noProof/>
                <w:webHidden/>
              </w:rPr>
              <w:t>30</w:t>
            </w:r>
            <w:r>
              <w:rPr>
                <w:noProof/>
                <w:webHidden/>
              </w:rPr>
              <w:fldChar w:fldCharType="end"/>
            </w:r>
          </w:hyperlink>
        </w:p>
        <w:p w14:paraId="1488A9D8" w14:textId="08863EB6" w:rsidR="00324B89" w:rsidRDefault="00324B89">
          <w:pPr>
            <w:pStyle w:val="TM3"/>
            <w:tabs>
              <w:tab w:val="left" w:pos="1100"/>
              <w:tab w:val="right" w:leader="dot" w:pos="9063"/>
            </w:tabs>
            <w:rPr>
              <w:rFonts w:cstheme="minorBidi"/>
              <w:noProof/>
              <w:lang w:val="fr-FR" w:eastAsia="fr-FR"/>
            </w:rPr>
          </w:pPr>
          <w:hyperlink w:anchor="_Toc76046111" w:history="1">
            <w:r w:rsidRPr="00650297">
              <w:rPr>
                <w:rStyle w:val="Lienhypertexte"/>
                <w:noProof/>
              </w:rPr>
              <w:t>4.3.</w:t>
            </w:r>
            <w:r>
              <w:rPr>
                <w:rFonts w:cstheme="minorBidi"/>
                <w:noProof/>
                <w:lang w:val="fr-FR" w:eastAsia="fr-FR"/>
              </w:rPr>
              <w:tab/>
            </w:r>
            <w:r w:rsidRPr="00650297">
              <w:rPr>
                <w:rStyle w:val="Lienhypertexte"/>
                <w:noProof/>
              </w:rPr>
              <w:t>La poussée d’Archimède</w:t>
            </w:r>
            <w:r>
              <w:rPr>
                <w:noProof/>
                <w:webHidden/>
              </w:rPr>
              <w:tab/>
            </w:r>
            <w:r>
              <w:rPr>
                <w:noProof/>
                <w:webHidden/>
              </w:rPr>
              <w:fldChar w:fldCharType="begin"/>
            </w:r>
            <w:r>
              <w:rPr>
                <w:noProof/>
                <w:webHidden/>
              </w:rPr>
              <w:instrText xml:space="preserve"> PAGEREF _Toc76046111 \h </w:instrText>
            </w:r>
            <w:r>
              <w:rPr>
                <w:noProof/>
                <w:webHidden/>
              </w:rPr>
            </w:r>
            <w:r>
              <w:rPr>
                <w:noProof/>
                <w:webHidden/>
              </w:rPr>
              <w:fldChar w:fldCharType="separate"/>
            </w:r>
            <w:r w:rsidR="00D13963">
              <w:rPr>
                <w:noProof/>
                <w:webHidden/>
              </w:rPr>
              <w:t>31</w:t>
            </w:r>
            <w:r>
              <w:rPr>
                <w:noProof/>
                <w:webHidden/>
              </w:rPr>
              <w:fldChar w:fldCharType="end"/>
            </w:r>
          </w:hyperlink>
        </w:p>
        <w:p w14:paraId="59E879A4" w14:textId="7541ED9B" w:rsidR="00324B89" w:rsidRDefault="00324B89">
          <w:pPr>
            <w:pStyle w:val="TM3"/>
            <w:tabs>
              <w:tab w:val="left" w:pos="1100"/>
              <w:tab w:val="right" w:leader="dot" w:pos="9063"/>
            </w:tabs>
            <w:rPr>
              <w:rFonts w:cstheme="minorBidi"/>
              <w:noProof/>
              <w:lang w:val="fr-FR" w:eastAsia="fr-FR"/>
            </w:rPr>
          </w:pPr>
          <w:hyperlink w:anchor="_Toc76046112" w:history="1">
            <w:r w:rsidRPr="00650297">
              <w:rPr>
                <w:rStyle w:val="Lienhypertexte"/>
                <w:noProof/>
              </w:rPr>
              <w:t>4.4.</w:t>
            </w:r>
            <w:r>
              <w:rPr>
                <w:rFonts w:cstheme="minorBidi"/>
                <w:noProof/>
                <w:lang w:val="fr-FR" w:eastAsia="fr-FR"/>
              </w:rPr>
              <w:tab/>
            </w:r>
            <w:r w:rsidRPr="00650297">
              <w:rPr>
                <w:rStyle w:val="Lienhypertexte"/>
                <w:noProof/>
              </w:rPr>
              <w:t>Les forces de tension</w:t>
            </w:r>
            <w:r>
              <w:rPr>
                <w:noProof/>
                <w:webHidden/>
              </w:rPr>
              <w:tab/>
            </w:r>
            <w:r>
              <w:rPr>
                <w:noProof/>
                <w:webHidden/>
              </w:rPr>
              <w:fldChar w:fldCharType="begin"/>
            </w:r>
            <w:r>
              <w:rPr>
                <w:noProof/>
                <w:webHidden/>
              </w:rPr>
              <w:instrText xml:space="preserve"> PAGEREF _Toc76046112 \h </w:instrText>
            </w:r>
            <w:r>
              <w:rPr>
                <w:noProof/>
                <w:webHidden/>
              </w:rPr>
            </w:r>
            <w:r>
              <w:rPr>
                <w:noProof/>
                <w:webHidden/>
              </w:rPr>
              <w:fldChar w:fldCharType="separate"/>
            </w:r>
            <w:r w:rsidR="00D13963">
              <w:rPr>
                <w:noProof/>
                <w:webHidden/>
              </w:rPr>
              <w:t>31</w:t>
            </w:r>
            <w:r>
              <w:rPr>
                <w:noProof/>
                <w:webHidden/>
              </w:rPr>
              <w:fldChar w:fldCharType="end"/>
            </w:r>
          </w:hyperlink>
        </w:p>
        <w:p w14:paraId="468F6EEE" w14:textId="65EF8DCA" w:rsidR="00324B89" w:rsidRDefault="00324B89">
          <w:pPr>
            <w:pStyle w:val="TM1"/>
            <w:tabs>
              <w:tab w:val="right" w:leader="dot" w:pos="9063"/>
            </w:tabs>
            <w:rPr>
              <w:rFonts w:eastAsiaTheme="minorEastAsia"/>
              <w:noProof/>
              <w:sz w:val="22"/>
            </w:rPr>
          </w:pPr>
          <w:hyperlink w:anchor="_Toc76046113" w:history="1">
            <w:r w:rsidRPr="00650297">
              <w:rPr>
                <w:rStyle w:val="Lienhypertexte"/>
                <w:noProof/>
              </w:rPr>
              <w:t>Chapitre 3 : De la statique du point matériel</w:t>
            </w:r>
            <w:r>
              <w:rPr>
                <w:noProof/>
                <w:webHidden/>
              </w:rPr>
              <w:tab/>
            </w:r>
            <w:r>
              <w:rPr>
                <w:noProof/>
                <w:webHidden/>
              </w:rPr>
              <w:fldChar w:fldCharType="begin"/>
            </w:r>
            <w:r>
              <w:rPr>
                <w:noProof/>
                <w:webHidden/>
              </w:rPr>
              <w:instrText xml:space="preserve"> PAGEREF _Toc76046113 \h </w:instrText>
            </w:r>
            <w:r>
              <w:rPr>
                <w:noProof/>
                <w:webHidden/>
              </w:rPr>
            </w:r>
            <w:r>
              <w:rPr>
                <w:noProof/>
                <w:webHidden/>
              </w:rPr>
              <w:fldChar w:fldCharType="separate"/>
            </w:r>
            <w:r w:rsidR="00D13963">
              <w:rPr>
                <w:noProof/>
                <w:webHidden/>
              </w:rPr>
              <w:t>33</w:t>
            </w:r>
            <w:r>
              <w:rPr>
                <w:noProof/>
                <w:webHidden/>
              </w:rPr>
              <w:fldChar w:fldCharType="end"/>
            </w:r>
          </w:hyperlink>
        </w:p>
        <w:p w14:paraId="1657A4A2" w14:textId="78BEC669" w:rsidR="00324B89" w:rsidRDefault="00324B89" w:rsidP="00324B89">
          <w:pPr>
            <w:pStyle w:val="TM2"/>
            <w:rPr>
              <w:rFonts w:eastAsiaTheme="minorEastAsia"/>
              <w:sz w:val="22"/>
            </w:rPr>
          </w:pPr>
          <w:hyperlink w:anchor="_Toc76046076" w:history="1">
            <w:r>
              <w:rPr>
                <w:rStyle w:val="Lienhypertexte"/>
              </w:rPr>
              <w:t>1</w:t>
            </w:r>
            <w:r w:rsidRPr="00650297">
              <w:rPr>
                <w:rStyle w:val="Lienhypertexte"/>
              </w:rPr>
              <w:t>.</w:t>
            </w:r>
            <w:r>
              <w:rPr>
                <w:rFonts w:eastAsiaTheme="minorEastAsia"/>
                <w:sz w:val="22"/>
              </w:rPr>
              <w:tab/>
              <w:t>Introduction</w:t>
            </w:r>
            <w:r>
              <w:rPr>
                <w:webHidden/>
              </w:rPr>
              <w:tab/>
            </w:r>
            <w:r>
              <w:rPr>
                <w:webHidden/>
              </w:rPr>
              <w:fldChar w:fldCharType="begin"/>
            </w:r>
            <w:r>
              <w:rPr>
                <w:webHidden/>
              </w:rPr>
              <w:instrText xml:space="preserve"> PAGEREF _Toc76046076 \h </w:instrText>
            </w:r>
            <w:r>
              <w:rPr>
                <w:webHidden/>
              </w:rPr>
            </w:r>
            <w:r>
              <w:rPr>
                <w:webHidden/>
              </w:rPr>
              <w:fldChar w:fldCharType="separate"/>
            </w:r>
            <w:r w:rsidR="00D13963">
              <w:rPr>
                <w:webHidden/>
              </w:rPr>
              <w:t>13</w:t>
            </w:r>
            <w:r>
              <w:rPr>
                <w:webHidden/>
              </w:rPr>
              <w:fldChar w:fldCharType="end"/>
            </w:r>
          </w:hyperlink>
          <w:r>
            <w:rPr>
              <w:rStyle w:val="Lienhypertexte"/>
            </w:rPr>
            <w:t>8</w:t>
          </w:r>
        </w:p>
        <w:p w14:paraId="079F7EF3" w14:textId="14E352B1" w:rsidR="00324B89" w:rsidRDefault="00324B89">
          <w:pPr>
            <w:pStyle w:val="TM2"/>
            <w:rPr>
              <w:rFonts w:eastAsiaTheme="minorEastAsia"/>
              <w:sz w:val="22"/>
            </w:rPr>
          </w:pPr>
          <w:hyperlink w:anchor="_Toc76046114" w:history="1">
            <w:r w:rsidRPr="00650297">
              <w:rPr>
                <w:rStyle w:val="Lienhypertexte"/>
              </w:rPr>
              <w:t>2.</w:t>
            </w:r>
            <w:r>
              <w:rPr>
                <w:rFonts w:eastAsiaTheme="minorEastAsia"/>
                <w:sz w:val="22"/>
              </w:rPr>
              <w:tab/>
            </w:r>
            <w:r w:rsidRPr="00650297">
              <w:rPr>
                <w:rStyle w:val="Lienhypertexte"/>
              </w:rPr>
              <w:t>Méthodologie pour étudier un système en équilibre</w:t>
            </w:r>
            <w:r>
              <w:rPr>
                <w:webHidden/>
              </w:rPr>
              <w:tab/>
            </w:r>
            <w:r>
              <w:rPr>
                <w:webHidden/>
              </w:rPr>
              <w:fldChar w:fldCharType="begin"/>
            </w:r>
            <w:r>
              <w:rPr>
                <w:webHidden/>
              </w:rPr>
              <w:instrText xml:space="preserve"> PAGEREF _Toc76046114 \h </w:instrText>
            </w:r>
            <w:r>
              <w:rPr>
                <w:webHidden/>
              </w:rPr>
            </w:r>
            <w:r>
              <w:rPr>
                <w:webHidden/>
              </w:rPr>
              <w:fldChar w:fldCharType="separate"/>
            </w:r>
            <w:r w:rsidR="00D13963">
              <w:rPr>
                <w:webHidden/>
              </w:rPr>
              <w:t>33</w:t>
            </w:r>
            <w:r>
              <w:rPr>
                <w:webHidden/>
              </w:rPr>
              <w:fldChar w:fldCharType="end"/>
            </w:r>
          </w:hyperlink>
        </w:p>
        <w:p w14:paraId="0CD5E5A1" w14:textId="32532190" w:rsidR="00324B89" w:rsidRDefault="00324B89">
          <w:pPr>
            <w:pStyle w:val="TM2"/>
            <w:rPr>
              <w:rFonts w:eastAsiaTheme="minorEastAsia"/>
              <w:sz w:val="22"/>
            </w:rPr>
          </w:pPr>
          <w:hyperlink w:anchor="_Toc76046115" w:history="1">
            <w:r w:rsidRPr="00650297">
              <w:rPr>
                <w:rStyle w:val="Lienhypertexte"/>
              </w:rPr>
              <w:t>3.</w:t>
            </w:r>
            <w:r>
              <w:rPr>
                <w:rFonts w:eastAsiaTheme="minorEastAsia"/>
                <w:sz w:val="22"/>
              </w:rPr>
              <w:tab/>
            </w:r>
            <w:r w:rsidRPr="00650297">
              <w:rPr>
                <w:rStyle w:val="Lienhypertexte"/>
              </w:rPr>
              <w:t>Appliquons les lois de la statique</w:t>
            </w:r>
            <w:r>
              <w:rPr>
                <w:webHidden/>
              </w:rPr>
              <w:tab/>
            </w:r>
            <w:r>
              <w:rPr>
                <w:webHidden/>
              </w:rPr>
              <w:fldChar w:fldCharType="begin"/>
            </w:r>
            <w:r>
              <w:rPr>
                <w:webHidden/>
              </w:rPr>
              <w:instrText xml:space="preserve"> PAGEREF _Toc76046115 \h </w:instrText>
            </w:r>
            <w:r>
              <w:rPr>
                <w:webHidden/>
              </w:rPr>
            </w:r>
            <w:r>
              <w:rPr>
                <w:webHidden/>
              </w:rPr>
              <w:fldChar w:fldCharType="separate"/>
            </w:r>
            <w:r w:rsidR="00D13963">
              <w:rPr>
                <w:webHidden/>
              </w:rPr>
              <w:t>34</w:t>
            </w:r>
            <w:r>
              <w:rPr>
                <w:webHidden/>
              </w:rPr>
              <w:fldChar w:fldCharType="end"/>
            </w:r>
          </w:hyperlink>
        </w:p>
        <w:p w14:paraId="04D7118E" w14:textId="117CAC05" w:rsidR="00324B89" w:rsidRDefault="00324B89">
          <w:pPr>
            <w:pStyle w:val="TM1"/>
            <w:tabs>
              <w:tab w:val="right" w:leader="dot" w:pos="9063"/>
            </w:tabs>
            <w:rPr>
              <w:rFonts w:eastAsiaTheme="minorEastAsia"/>
              <w:noProof/>
              <w:sz w:val="22"/>
            </w:rPr>
          </w:pPr>
          <w:hyperlink w:anchor="_Toc76046116" w:history="1">
            <w:r w:rsidRPr="00650297">
              <w:rPr>
                <w:rStyle w:val="Lienhypertexte"/>
                <w:noProof/>
              </w:rPr>
              <w:t xml:space="preserve">Chapitre 4 : De la dynamique du point matériel en référentiel galiléen </w:t>
            </w:r>
            <w:r w:rsidRPr="00650297">
              <w:rPr>
                <w:rStyle w:val="Lienhypertexte"/>
                <w:i/>
                <w:noProof/>
                <w:color w:val="6B9F25" w:themeColor="hyperlink"/>
                <w14:textFill>
                  <w14:solidFill>
                    <w14:schemeClr w14:val="hlink">
                      <w14:lumMod w14:val="60000"/>
                      <w14:lumOff w14:val="40000"/>
                      <w14:lumMod w14:val="50000"/>
                    </w14:schemeClr>
                  </w14:solidFill>
                </w14:textFill>
              </w:rPr>
              <w:t>Mouvements plans et inclinés, chute libre et Balistique</w:t>
            </w:r>
            <w:r>
              <w:rPr>
                <w:noProof/>
                <w:webHidden/>
              </w:rPr>
              <w:tab/>
            </w:r>
            <w:r>
              <w:rPr>
                <w:noProof/>
                <w:webHidden/>
              </w:rPr>
              <w:fldChar w:fldCharType="begin"/>
            </w:r>
            <w:r>
              <w:rPr>
                <w:noProof/>
                <w:webHidden/>
              </w:rPr>
              <w:instrText xml:space="preserve"> PAGEREF _Toc76046116 \h </w:instrText>
            </w:r>
            <w:r>
              <w:rPr>
                <w:noProof/>
                <w:webHidden/>
              </w:rPr>
            </w:r>
            <w:r>
              <w:rPr>
                <w:noProof/>
                <w:webHidden/>
              </w:rPr>
              <w:fldChar w:fldCharType="separate"/>
            </w:r>
            <w:r w:rsidR="00D13963">
              <w:rPr>
                <w:noProof/>
                <w:webHidden/>
              </w:rPr>
              <w:t>36</w:t>
            </w:r>
            <w:r>
              <w:rPr>
                <w:noProof/>
                <w:webHidden/>
              </w:rPr>
              <w:fldChar w:fldCharType="end"/>
            </w:r>
          </w:hyperlink>
        </w:p>
        <w:p w14:paraId="5D4AB397" w14:textId="091C9437" w:rsidR="00324B89" w:rsidRDefault="00324B89" w:rsidP="00324B89">
          <w:pPr>
            <w:pStyle w:val="TM2"/>
            <w:rPr>
              <w:rFonts w:eastAsiaTheme="minorEastAsia"/>
              <w:sz w:val="22"/>
            </w:rPr>
          </w:pPr>
          <w:hyperlink w:anchor="_Toc76046076" w:history="1">
            <w:r>
              <w:rPr>
                <w:rStyle w:val="Lienhypertexte"/>
              </w:rPr>
              <w:t>1</w:t>
            </w:r>
            <w:r w:rsidRPr="00650297">
              <w:rPr>
                <w:rStyle w:val="Lienhypertexte"/>
              </w:rPr>
              <w:t>.</w:t>
            </w:r>
            <w:r>
              <w:rPr>
                <w:rFonts w:eastAsiaTheme="minorEastAsia"/>
                <w:sz w:val="22"/>
              </w:rPr>
              <w:tab/>
              <w:t>Introduction</w:t>
            </w:r>
            <w:r>
              <w:rPr>
                <w:webHidden/>
              </w:rPr>
              <w:tab/>
            </w:r>
            <w:r>
              <w:rPr>
                <w:webHidden/>
              </w:rPr>
              <w:fldChar w:fldCharType="begin"/>
            </w:r>
            <w:r>
              <w:rPr>
                <w:webHidden/>
              </w:rPr>
              <w:instrText xml:space="preserve"> PAGEREF _Toc76046076 \h </w:instrText>
            </w:r>
            <w:r>
              <w:rPr>
                <w:webHidden/>
              </w:rPr>
            </w:r>
            <w:r>
              <w:rPr>
                <w:webHidden/>
              </w:rPr>
              <w:fldChar w:fldCharType="separate"/>
            </w:r>
            <w:r w:rsidR="00D13963">
              <w:rPr>
                <w:webHidden/>
              </w:rPr>
              <w:t>13</w:t>
            </w:r>
            <w:r>
              <w:rPr>
                <w:webHidden/>
              </w:rPr>
              <w:fldChar w:fldCharType="end"/>
            </w:r>
          </w:hyperlink>
          <w:r>
            <w:rPr>
              <w:rStyle w:val="Lienhypertexte"/>
            </w:rPr>
            <w:t>44</w:t>
          </w:r>
        </w:p>
        <w:p w14:paraId="49C933AD" w14:textId="37E9B58F" w:rsidR="00324B89" w:rsidRDefault="00324B89">
          <w:pPr>
            <w:pStyle w:val="TM2"/>
            <w:rPr>
              <w:rFonts w:eastAsiaTheme="minorEastAsia"/>
              <w:sz w:val="22"/>
            </w:rPr>
          </w:pPr>
          <w:hyperlink w:anchor="_Toc76046117" w:history="1">
            <w:r w:rsidRPr="00650297">
              <w:rPr>
                <w:rStyle w:val="Lienhypertexte"/>
              </w:rPr>
              <w:t>2.</w:t>
            </w:r>
            <w:r>
              <w:rPr>
                <w:rFonts w:eastAsiaTheme="minorEastAsia"/>
                <w:sz w:val="22"/>
              </w:rPr>
              <w:tab/>
            </w:r>
            <w:r w:rsidRPr="00650297">
              <w:rPr>
                <w:rStyle w:val="Lienhypertexte"/>
              </w:rPr>
              <w:t>Comment Résoudre un problème de dynamique</w:t>
            </w:r>
            <w:r>
              <w:rPr>
                <w:webHidden/>
              </w:rPr>
              <w:tab/>
            </w:r>
            <w:r>
              <w:rPr>
                <w:webHidden/>
              </w:rPr>
              <w:fldChar w:fldCharType="begin"/>
            </w:r>
            <w:r>
              <w:rPr>
                <w:webHidden/>
              </w:rPr>
              <w:instrText xml:space="preserve"> PAGEREF _Toc76046117 \h </w:instrText>
            </w:r>
            <w:r>
              <w:rPr>
                <w:webHidden/>
              </w:rPr>
            </w:r>
            <w:r>
              <w:rPr>
                <w:webHidden/>
              </w:rPr>
              <w:fldChar w:fldCharType="separate"/>
            </w:r>
            <w:r w:rsidR="00D13963">
              <w:rPr>
                <w:webHidden/>
              </w:rPr>
              <w:t>36</w:t>
            </w:r>
            <w:r>
              <w:rPr>
                <w:webHidden/>
              </w:rPr>
              <w:fldChar w:fldCharType="end"/>
            </w:r>
          </w:hyperlink>
        </w:p>
        <w:p w14:paraId="46D04B70" w14:textId="08B94586" w:rsidR="00324B89" w:rsidRDefault="00324B89">
          <w:pPr>
            <w:pStyle w:val="TM2"/>
            <w:rPr>
              <w:rFonts w:eastAsiaTheme="minorEastAsia"/>
              <w:sz w:val="22"/>
            </w:rPr>
          </w:pPr>
          <w:hyperlink w:anchor="_Toc76046118" w:history="1">
            <w:r w:rsidRPr="00650297">
              <w:rPr>
                <w:rStyle w:val="Lienhypertexte"/>
              </w:rPr>
              <w:t>3.</w:t>
            </w:r>
            <w:r>
              <w:rPr>
                <w:rFonts w:eastAsiaTheme="minorEastAsia"/>
                <w:sz w:val="22"/>
              </w:rPr>
              <w:tab/>
            </w:r>
            <w:r w:rsidRPr="00650297">
              <w:rPr>
                <w:rStyle w:val="Lienhypertexte"/>
              </w:rPr>
              <w:t>Mouvement rectiligne (sur le sol plat)</w:t>
            </w:r>
            <w:r>
              <w:rPr>
                <w:webHidden/>
              </w:rPr>
              <w:tab/>
            </w:r>
            <w:r>
              <w:rPr>
                <w:webHidden/>
              </w:rPr>
              <w:fldChar w:fldCharType="begin"/>
            </w:r>
            <w:r>
              <w:rPr>
                <w:webHidden/>
              </w:rPr>
              <w:instrText xml:space="preserve"> PAGEREF _Toc76046118 \h </w:instrText>
            </w:r>
            <w:r>
              <w:rPr>
                <w:webHidden/>
              </w:rPr>
            </w:r>
            <w:r>
              <w:rPr>
                <w:webHidden/>
              </w:rPr>
              <w:fldChar w:fldCharType="separate"/>
            </w:r>
            <w:r w:rsidR="00D13963">
              <w:rPr>
                <w:webHidden/>
              </w:rPr>
              <w:t>37</w:t>
            </w:r>
            <w:r>
              <w:rPr>
                <w:webHidden/>
              </w:rPr>
              <w:fldChar w:fldCharType="end"/>
            </w:r>
          </w:hyperlink>
        </w:p>
        <w:p w14:paraId="3FEAEE7D" w14:textId="72248D68" w:rsidR="00324B89" w:rsidRDefault="00324B89">
          <w:pPr>
            <w:pStyle w:val="TM2"/>
            <w:rPr>
              <w:rFonts w:eastAsiaTheme="minorEastAsia"/>
              <w:sz w:val="22"/>
            </w:rPr>
          </w:pPr>
          <w:hyperlink w:anchor="_Toc76046119" w:history="1">
            <w:r w:rsidRPr="00650297">
              <w:rPr>
                <w:rStyle w:val="Lienhypertexte"/>
              </w:rPr>
              <w:t>4.</w:t>
            </w:r>
            <w:r>
              <w:rPr>
                <w:rFonts w:eastAsiaTheme="minorEastAsia"/>
                <w:sz w:val="22"/>
              </w:rPr>
              <w:tab/>
            </w:r>
            <w:r w:rsidRPr="00650297">
              <w:rPr>
                <w:rStyle w:val="Lienhypertexte"/>
              </w:rPr>
              <w:t>Mouvement rectiligne (sur le sol incliné)</w:t>
            </w:r>
            <w:r>
              <w:rPr>
                <w:webHidden/>
              </w:rPr>
              <w:tab/>
            </w:r>
            <w:r>
              <w:rPr>
                <w:webHidden/>
              </w:rPr>
              <w:fldChar w:fldCharType="begin"/>
            </w:r>
            <w:r>
              <w:rPr>
                <w:webHidden/>
              </w:rPr>
              <w:instrText xml:space="preserve"> PAGEREF _Toc76046119 \h </w:instrText>
            </w:r>
            <w:r>
              <w:rPr>
                <w:webHidden/>
              </w:rPr>
            </w:r>
            <w:r>
              <w:rPr>
                <w:webHidden/>
              </w:rPr>
              <w:fldChar w:fldCharType="separate"/>
            </w:r>
            <w:r w:rsidR="00D13963">
              <w:rPr>
                <w:webHidden/>
              </w:rPr>
              <w:t>39</w:t>
            </w:r>
            <w:r>
              <w:rPr>
                <w:webHidden/>
              </w:rPr>
              <w:fldChar w:fldCharType="end"/>
            </w:r>
          </w:hyperlink>
        </w:p>
        <w:p w14:paraId="32CC1358" w14:textId="7C065EC3" w:rsidR="00324B89" w:rsidRDefault="00324B89">
          <w:pPr>
            <w:pStyle w:val="TM2"/>
            <w:rPr>
              <w:rFonts w:eastAsiaTheme="minorEastAsia"/>
              <w:sz w:val="22"/>
            </w:rPr>
          </w:pPr>
          <w:hyperlink w:anchor="_Toc76046120" w:history="1">
            <w:r w:rsidRPr="00650297">
              <w:rPr>
                <w:rStyle w:val="Lienhypertexte"/>
              </w:rPr>
              <w:t>6.</w:t>
            </w:r>
            <w:r>
              <w:rPr>
                <w:rFonts w:eastAsiaTheme="minorEastAsia"/>
                <w:sz w:val="22"/>
              </w:rPr>
              <w:tab/>
            </w:r>
            <w:r w:rsidRPr="00650297">
              <w:rPr>
                <w:rStyle w:val="Lienhypertexte"/>
              </w:rPr>
              <w:t>La balistique</w:t>
            </w:r>
            <w:r>
              <w:rPr>
                <w:webHidden/>
              </w:rPr>
              <w:tab/>
            </w:r>
            <w:r>
              <w:rPr>
                <w:webHidden/>
              </w:rPr>
              <w:fldChar w:fldCharType="begin"/>
            </w:r>
            <w:r>
              <w:rPr>
                <w:webHidden/>
              </w:rPr>
              <w:instrText xml:space="preserve"> PAGEREF _Toc76046120 \h </w:instrText>
            </w:r>
            <w:r>
              <w:rPr>
                <w:webHidden/>
              </w:rPr>
            </w:r>
            <w:r>
              <w:rPr>
                <w:webHidden/>
              </w:rPr>
              <w:fldChar w:fldCharType="separate"/>
            </w:r>
            <w:r w:rsidR="00D13963">
              <w:rPr>
                <w:webHidden/>
              </w:rPr>
              <w:t>43</w:t>
            </w:r>
            <w:r>
              <w:rPr>
                <w:webHidden/>
              </w:rPr>
              <w:fldChar w:fldCharType="end"/>
            </w:r>
          </w:hyperlink>
        </w:p>
        <w:p w14:paraId="5A0ED9F4" w14:textId="73D3BFA8" w:rsidR="00324B89" w:rsidRDefault="00324B89">
          <w:pPr>
            <w:pStyle w:val="TM2"/>
            <w:rPr>
              <w:rFonts w:eastAsiaTheme="minorEastAsia"/>
              <w:sz w:val="22"/>
            </w:rPr>
          </w:pPr>
          <w:hyperlink w:anchor="_Toc76046121" w:history="1">
            <w:r w:rsidRPr="00650297">
              <w:rPr>
                <w:rStyle w:val="Lienhypertexte"/>
              </w:rPr>
              <w:t>7.</w:t>
            </w:r>
            <w:r>
              <w:rPr>
                <w:rFonts w:eastAsiaTheme="minorEastAsia"/>
                <w:sz w:val="22"/>
              </w:rPr>
              <w:tab/>
            </w:r>
            <w:r w:rsidRPr="00650297">
              <w:rPr>
                <w:rStyle w:val="Lienhypertexte"/>
              </w:rPr>
              <w:t>Bilan</w:t>
            </w:r>
            <w:r>
              <w:rPr>
                <w:webHidden/>
              </w:rPr>
              <w:tab/>
            </w:r>
            <w:r>
              <w:rPr>
                <w:webHidden/>
              </w:rPr>
              <w:fldChar w:fldCharType="begin"/>
            </w:r>
            <w:r>
              <w:rPr>
                <w:webHidden/>
              </w:rPr>
              <w:instrText xml:space="preserve"> PAGEREF _Toc76046121 \h </w:instrText>
            </w:r>
            <w:r>
              <w:rPr>
                <w:webHidden/>
              </w:rPr>
            </w:r>
            <w:r>
              <w:rPr>
                <w:webHidden/>
              </w:rPr>
              <w:fldChar w:fldCharType="separate"/>
            </w:r>
            <w:r w:rsidR="00D13963">
              <w:rPr>
                <w:webHidden/>
              </w:rPr>
              <w:t>45</w:t>
            </w:r>
            <w:r>
              <w:rPr>
                <w:webHidden/>
              </w:rPr>
              <w:fldChar w:fldCharType="end"/>
            </w:r>
          </w:hyperlink>
        </w:p>
        <w:p w14:paraId="06CC4E52" w14:textId="64993100" w:rsidR="00324B89" w:rsidRDefault="00324B89">
          <w:pPr>
            <w:pStyle w:val="TM1"/>
            <w:tabs>
              <w:tab w:val="right" w:leader="dot" w:pos="9063"/>
            </w:tabs>
            <w:rPr>
              <w:rFonts w:eastAsiaTheme="minorEastAsia"/>
              <w:noProof/>
              <w:sz w:val="22"/>
            </w:rPr>
          </w:pPr>
          <w:hyperlink w:anchor="_Toc76046122" w:history="1">
            <w:r w:rsidRPr="00650297">
              <w:rPr>
                <w:rStyle w:val="Lienhypertexte"/>
                <w:noProof/>
              </w:rPr>
              <w:t>Chapitre 5 : De la dynamique du point matériel en référentiel galiléen</w:t>
            </w:r>
            <w:r>
              <w:rPr>
                <w:noProof/>
                <w:webHidden/>
              </w:rPr>
              <w:tab/>
            </w:r>
            <w:r>
              <w:rPr>
                <w:noProof/>
                <w:webHidden/>
              </w:rPr>
              <w:fldChar w:fldCharType="begin"/>
            </w:r>
            <w:r>
              <w:rPr>
                <w:noProof/>
                <w:webHidden/>
              </w:rPr>
              <w:instrText xml:space="preserve"> PAGEREF _Toc76046122 \h </w:instrText>
            </w:r>
            <w:r>
              <w:rPr>
                <w:noProof/>
                <w:webHidden/>
              </w:rPr>
            </w:r>
            <w:r>
              <w:rPr>
                <w:noProof/>
                <w:webHidden/>
              </w:rPr>
              <w:fldChar w:fldCharType="separate"/>
            </w:r>
            <w:r w:rsidR="00D13963">
              <w:rPr>
                <w:noProof/>
                <w:webHidden/>
              </w:rPr>
              <w:t>46</w:t>
            </w:r>
            <w:r>
              <w:rPr>
                <w:noProof/>
                <w:webHidden/>
              </w:rPr>
              <w:fldChar w:fldCharType="end"/>
            </w:r>
          </w:hyperlink>
        </w:p>
        <w:p w14:paraId="66E549BF" w14:textId="7C42EF1C" w:rsidR="00324B89" w:rsidRDefault="00324B89">
          <w:pPr>
            <w:pStyle w:val="TM1"/>
            <w:tabs>
              <w:tab w:val="right" w:leader="dot" w:pos="9063"/>
            </w:tabs>
            <w:rPr>
              <w:rFonts w:eastAsiaTheme="minorEastAsia"/>
              <w:noProof/>
              <w:sz w:val="22"/>
            </w:rPr>
          </w:pPr>
          <w:hyperlink w:anchor="_Toc76046123" w:history="1">
            <w:r w:rsidRPr="00650297">
              <w:rPr>
                <w:rStyle w:val="Lienhypertexte"/>
                <w:i/>
                <w:noProof/>
                <w:color w:val="6B9F25" w:themeColor="hyperlink"/>
                <w14:textFill>
                  <w14:solidFill>
                    <w14:schemeClr w14:val="hlink">
                      <w14:lumMod w14:val="60000"/>
                      <w14:lumOff w14:val="40000"/>
                      <w14:lumMod w14:val="50000"/>
                    </w14:schemeClr>
                  </w14:solidFill>
                </w14:textFill>
              </w:rPr>
              <w:t>Mouvements oscillants (pendules et ressorts), et théorème du moment cinétique</w:t>
            </w:r>
            <w:r>
              <w:rPr>
                <w:noProof/>
                <w:webHidden/>
              </w:rPr>
              <w:tab/>
            </w:r>
            <w:r>
              <w:rPr>
                <w:noProof/>
                <w:webHidden/>
              </w:rPr>
              <w:fldChar w:fldCharType="begin"/>
            </w:r>
            <w:r>
              <w:rPr>
                <w:noProof/>
                <w:webHidden/>
              </w:rPr>
              <w:instrText xml:space="preserve"> PAGEREF _Toc76046123 \h </w:instrText>
            </w:r>
            <w:r>
              <w:rPr>
                <w:noProof/>
                <w:webHidden/>
              </w:rPr>
            </w:r>
            <w:r>
              <w:rPr>
                <w:noProof/>
                <w:webHidden/>
              </w:rPr>
              <w:fldChar w:fldCharType="separate"/>
            </w:r>
            <w:r w:rsidR="00D13963">
              <w:rPr>
                <w:noProof/>
                <w:webHidden/>
              </w:rPr>
              <w:t>46</w:t>
            </w:r>
            <w:r>
              <w:rPr>
                <w:noProof/>
                <w:webHidden/>
              </w:rPr>
              <w:fldChar w:fldCharType="end"/>
            </w:r>
          </w:hyperlink>
        </w:p>
        <w:p w14:paraId="02ABDAB4" w14:textId="45D906A6" w:rsidR="00324B89" w:rsidRDefault="00324B89" w:rsidP="00324B89">
          <w:pPr>
            <w:pStyle w:val="TM2"/>
            <w:rPr>
              <w:rFonts w:eastAsiaTheme="minorEastAsia"/>
              <w:sz w:val="22"/>
            </w:rPr>
          </w:pPr>
          <w:hyperlink w:anchor="_Toc76046076" w:history="1">
            <w:r>
              <w:rPr>
                <w:rStyle w:val="Lienhypertexte"/>
              </w:rPr>
              <w:t>1</w:t>
            </w:r>
            <w:r w:rsidRPr="00650297">
              <w:rPr>
                <w:rStyle w:val="Lienhypertexte"/>
              </w:rPr>
              <w:t>.</w:t>
            </w:r>
            <w:r>
              <w:rPr>
                <w:rFonts w:eastAsiaTheme="minorEastAsia"/>
                <w:sz w:val="22"/>
              </w:rPr>
              <w:tab/>
              <w:t>Introduction</w:t>
            </w:r>
            <w:r>
              <w:rPr>
                <w:webHidden/>
              </w:rPr>
              <w:tab/>
              <w:t>59</w:t>
            </w:r>
          </w:hyperlink>
        </w:p>
        <w:p w14:paraId="054B19CE" w14:textId="48937362" w:rsidR="00324B89" w:rsidRDefault="00324B89">
          <w:pPr>
            <w:pStyle w:val="TM2"/>
            <w:rPr>
              <w:rFonts w:eastAsiaTheme="minorEastAsia"/>
              <w:sz w:val="22"/>
            </w:rPr>
          </w:pPr>
          <w:hyperlink w:anchor="_Toc76046124" w:history="1">
            <w:r w:rsidRPr="00650297">
              <w:rPr>
                <w:rStyle w:val="Lienhypertexte"/>
              </w:rPr>
              <w:t>2.</w:t>
            </w:r>
            <w:r>
              <w:rPr>
                <w:rFonts w:eastAsiaTheme="minorEastAsia"/>
                <w:sz w:val="22"/>
              </w:rPr>
              <w:tab/>
            </w:r>
            <w:r w:rsidRPr="00650297">
              <w:rPr>
                <w:rStyle w:val="Lienhypertexte"/>
              </w:rPr>
              <w:t>Mouvements oscillants</w:t>
            </w:r>
            <w:r>
              <w:rPr>
                <w:webHidden/>
              </w:rPr>
              <w:tab/>
            </w:r>
            <w:r>
              <w:rPr>
                <w:webHidden/>
              </w:rPr>
              <w:fldChar w:fldCharType="begin"/>
            </w:r>
            <w:r>
              <w:rPr>
                <w:webHidden/>
              </w:rPr>
              <w:instrText xml:space="preserve"> PAGEREF _Toc76046124 \h </w:instrText>
            </w:r>
            <w:r>
              <w:rPr>
                <w:webHidden/>
              </w:rPr>
            </w:r>
            <w:r>
              <w:rPr>
                <w:webHidden/>
              </w:rPr>
              <w:fldChar w:fldCharType="separate"/>
            </w:r>
            <w:r w:rsidR="00D13963">
              <w:rPr>
                <w:webHidden/>
              </w:rPr>
              <w:t>46</w:t>
            </w:r>
            <w:r>
              <w:rPr>
                <w:webHidden/>
              </w:rPr>
              <w:fldChar w:fldCharType="end"/>
            </w:r>
          </w:hyperlink>
        </w:p>
        <w:p w14:paraId="2D299927" w14:textId="31E6D0C8" w:rsidR="00324B89" w:rsidRDefault="00324B89">
          <w:pPr>
            <w:pStyle w:val="TM3"/>
            <w:tabs>
              <w:tab w:val="left" w:pos="1100"/>
              <w:tab w:val="right" w:leader="dot" w:pos="9063"/>
            </w:tabs>
            <w:rPr>
              <w:rFonts w:cstheme="minorBidi"/>
              <w:noProof/>
              <w:lang w:val="fr-FR" w:eastAsia="fr-FR"/>
            </w:rPr>
          </w:pPr>
          <w:hyperlink w:anchor="_Toc76046125" w:history="1">
            <w:r w:rsidRPr="00650297">
              <w:rPr>
                <w:rStyle w:val="Lienhypertexte"/>
                <w:noProof/>
              </w:rPr>
              <w:t>2.1.</w:t>
            </w:r>
            <w:r>
              <w:rPr>
                <w:rFonts w:cstheme="minorBidi"/>
                <w:noProof/>
                <w:lang w:val="fr-FR" w:eastAsia="fr-FR"/>
              </w:rPr>
              <w:tab/>
            </w:r>
            <w:r w:rsidRPr="00650297">
              <w:rPr>
                <w:rStyle w:val="Lienhypertexte"/>
                <w:noProof/>
              </w:rPr>
              <w:t>Le ressort linéaire</w:t>
            </w:r>
            <w:r>
              <w:rPr>
                <w:noProof/>
                <w:webHidden/>
              </w:rPr>
              <w:tab/>
            </w:r>
            <w:r>
              <w:rPr>
                <w:noProof/>
                <w:webHidden/>
              </w:rPr>
              <w:fldChar w:fldCharType="begin"/>
            </w:r>
            <w:r>
              <w:rPr>
                <w:noProof/>
                <w:webHidden/>
              </w:rPr>
              <w:instrText xml:space="preserve"> PAGEREF _Toc76046125 \h </w:instrText>
            </w:r>
            <w:r>
              <w:rPr>
                <w:noProof/>
                <w:webHidden/>
              </w:rPr>
            </w:r>
            <w:r>
              <w:rPr>
                <w:noProof/>
                <w:webHidden/>
              </w:rPr>
              <w:fldChar w:fldCharType="separate"/>
            </w:r>
            <w:r w:rsidR="00D13963">
              <w:rPr>
                <w:noProof/>
                <w:webHidden/>
              </w:rPr>
              <w:t>46</w:t>
            </w:r>
            <w:r>
              <w:rPr>
                <w:noProof/>
                <w:webHidden/>
              </w:rPr>
              <w:fldChar w:fldCharType="end"/>
            </w:r>
          </w:hyperlink>
        </w:p>
        <w:p w14:paraId="2FE5322E" w14:textId="178177E5" w:rsidR="00324B89" w:rsidRDefault="00324B89">
          <w:pPr>
            <w:pStyle w:val="TM2"/>
            <w:rPr>
              <w:rFonts w:eastAsiaTheme="minorEastAsia"/>
              <w:sz w:val="22"/>
            </w:rPr>
          </w:pPr>
          <w:hyperlink w:anchor="_Toc76046126" w:history="1">
            <w:r w:rsidRPr="00650297">
              <w:rPr>
                <w:rStyle w:val="Lienhypertexte"/>
              </w:rPr>
              <w:t>3.</w:t>
            </w:r>
            <w:r>
              <w:rPr>
                <w:rFonts w:eastAsiaTheme="minorEastAsia"/>
                <w:sz w:val="22"/>
              </w:rPr>
              <w:tab/>
            </w:r>
            <w:r w:rsidRPr="00650297">
              <w:rPr>
                <w:rStyle w:val="Lienhypertexte"/>
              </w:rPr>
              <w:t>Théorème du moment cinétique</w:t>
            </w:r>
            <w:r>
              <w:rPr>
                <w:webHidden/>
              </w:rPr>
              <w:tab/>
            </w:r>
            <w:r>
              <w:rPr>
                <w:webHidden/>
              </w:rPr>
              <w:fldChar w:fldCharType="begin"/>
            </w:r>
            <w:r>
              <w:rPr>
                <w:webHidden/>
              </w:rPr>
              <w:instrText xml:space="preserve"> PAGEREF _Toc76046126 \h </w:instrText>
            </w:r>
            <w:r>
              <w:rPr>
                <w:webHidden/>
              </w:rPr>
            </w:r>
            <w:r>
              <w:rPr>
                <w:webHidden/>
              </w:rPr>
              <w:fldChar w:fldCharType="separate"/>
            </w:r>
            <w:r w:rsidR="00D13963">
              <w:rPr>
                <w:webHidden/>
              </w:rPr>
              <w:t>51</w:t>
            </w:r>
            <w:r>
              <w:rPr>
                <w:webHidden/>
              </w:rPr>
              <w:fldChar w:fldCharType="end"/>
            </w:r>
          </w:hyperlink>
        </w:p>
        <w:p w14:paraId="06C2CD5B" w14:textId="481AD761" w:rsidR="00324B89" w:rsidRDefault="00324B89">
          <w:pPr>
            <w:pStyle w:val="TM3"/>
            <w:tabs>
              <w:tab w:val="left" w:pos="1100"/>
              <w:tab w:val="right" w:leader="dot" w:pos="9063"/>
            </w:tabs>
            <w:rPr>
              <w:rFonts w:cstheme="minorBidi"/>
              <w:noProof/>
              <w:lang w:val="fr-FR" w:eastAsia="fr-FR"/>
            </w:rPr>
          </w:pPr>
          <w:hyperlink w:anchor="_Toc76046127" w:history="1">
            <w:r w:rsidRPr="00650297">
              <w:rPr>
                <w:rStyle w:val="Lienhypertexte"/>
                <w:noProof/>
              </w:rPr>
              <w:t>3.1.</w:t>
            </w:r>
            <w:r>
              <w:rPr>
                <w:rFonts w:cstheme="minorBidi"/>
                <w:noProof/>
                <w:lang w:val="fr-FR" w:eastAsia="fr-FR"/>
              </w:rPr>
              <w:tab/>
            </w:r>
            <w:r w:rsidRPr="00650297">
              <w:rPr>
                <w:rStyle w:val="Lienhypertexte"/>
                <w:noProof/>
              </w:rPr>
              <w:t>Préambule : notion de produit vectoriel</w:t>
            </w:r>
            <w:r>
              <w:rPr>
                <w:noProof/>
                <w:webHidden/>
              </w:rPr>
              <w:tab/>
            </w:r>
            <w:r>
              <w:rPr>
                <w:noProof/>
                <w:webHidden/>
              </w:rPr>
              <w:fldChar w:fldCharType="begin"/>
            </w:r>
            <w:r>
              <w:rPr>
                <w:noProof/>
                <w:webHidden/>
              </w:rPr>
              <w:instrText xml:space="preserve"> PAGEREF _Toc76046127 \h </w:instrText>
            </w:r>
            <w:r>
              <w:rPr>
                <w:noProof/>
                <w:webHidden/>
              </w:rPr>
            </w:r>
            <w:r>
              <w:rPr>
                <w:noProof/>
                <w:webHidden/>
              </w:rPr>
              <w:fldChar w:fldCharType="separate"/>
            </w:r>
            <w:r w:rsidR="00D13963">
              <w:rPr>
                <w:noProof/>
                <w:webHidden/>
              </w:rPr>
              <w:t>51</w:t>
            </w:r>
            <w:r>
              <w:rPr>
                <w:noProof/>
                <w:webHidden/>
              </w:rPr>
              <w:fldChar w:fldCharType="end"/>
            </w:r>
          </w:hyperlink>
        </w:p>
        <w:p w14:paraId="7A4CC9D6" w14:textId="5C4BCDE2" w:rsidR="00324B89" w:rsidRDefault="00324B89">
          <w:pPr>
            <w:pStyle w:val="TM3"/>
            <w:tabs>
              <w:tab w:val="left" w:pos="1100"/>
              <w:tab w:val="right" w:leader="dot" w:pos="9063"/>
            </w:tabs>
            <w:rPr>
              <w:rFonts w:cstheme="minorBidi"/>
              <w:noProof/>
              <w:lang w:val="fr-FR" w:eastAsia="fr-FR"/>
            </w:rPr>
          </w:pPr>
          <w:hyperlink w:anchor="_Toc76046128" w:history="1">
            <w:r w:rsidRPr="00650297">
              <w:rPr>
                <w:rStyle w:val="Lienhypertexte"/>
                <w:noProof/>
              </w:rPr>
              <w:t>3.2.</w:t>
            </w:r>
            <w:r>
              <w:rPr>
                <w:rFonts w:cstheme="minorBidi"/>
                <w:noProof/>
                <w:lang w:val="fr-FR" w:eastAsia="fr-FR"/>
              </w:rPr>
              <w:tab/>
            </w:r>
            <w:r w:rsidRPr="00650297">
              <w:rPr>
                <w:rStyle w:val="Lienhypertexte"/>
                <w:noProof/>
              </w:rPr>
              <w:t>La notion de moment</w:t>
            </w:r>
            <w:r>
              <w:rPr>
                <w:noProof/>
                <w:webHidden/>
              </w:rPr>
              <w:tab/>
            </w:r>
            <w:r>
              <w:rPr>
                <w:noProof/>
                <w:webHidden/>
              </w:rPr>
              <w:fldChar w:fldCharType="begin"/>
            </w:r>
            <w:r>
              <w:rPr>
                <w:noProof/>
                <w:webHidden/>
              </w:rPr>
              <w:instrText xml:space="preserve"> PAGEREF _Toc76046128 \h </w:instrText>
            </w:r>
            <w:r>
              <w:rPr>
                <w:noProof/>
                <w:webHidden/>
              </w:rPr>
            </w:r>
            <w:r>
              <w:rPr>
                <w:noProof/>
                <w:webHidden/>
              </w:rPr>
              <w:fldChar w:fldCharType="separate"/>
            </w:r>
            <w:r w:rsidR="00D13963">
              <w:rPr>
                <w:noProof/>
                <w:webHidden/>
              </w:rPr>
              <w:t>53</w:t>
            </w:r>
            <w:r>
              <w:rPr>
                <w:noProof/>
                <w:webHidden/>
              </w:rPr>
              <w:fldChar w:fldCharType="end"/>
            </w:r>
          </w:hyperlink>
        </w:p>
        <w:p w14:paraId="6EE81645" w14:textId="4DE2402F" w:rsidR="00324B89" w:rsidRDefault="00324B89">
          <w:pPr>
            <w:pStyle w:val="TM3"/>
            <w:tabs>
              <w:tab w:val="left" w:pos="1100"/>
              <w:tab w:val="right" w:leader="dot" w:pos="9063"/>
            </w:tabs>
            <w:rPr>
              <w:rFonts w:cstheme="minorBidi"/>
              <w:noProof/>
              <w:lang w:val="fr-FR" w:eastAsia="fr-FR"/>
            </w:rPr>
          </w:pPr>
          <w:hyperlink w:anchor="_Toc76046129" w:history="1">
            <w:r w:rsidRPr="00650297">
              <w:rPr>
                <w:rStyle w:val="Lienhypertexte"/>
                <w:noProof/>
              </w:rPr>
              <w:t>3.3.</w:t>
            </w:r>
            <w:r>
              <w:rPr>
                <w:rFonts w:cstheme="minorBidi"/>
                <w:noProof/>
                <w:lang w:val="fr-FR" w:eastAsia="fr-FR"/>
              </w:rPr>
              <w:tab/>
            </w:r>
            <w:r w:rsidRPr="00650297">
              <w:rPr>
                <w:rStyle w:val="Lienhypertexte"/>
                <w:noProof/>
              </w:rPr>
              <w:t>Le moment cinétique</w:t>
            </w:r>
            <w:r>
              <w:rPr>
                <w:noProof/>
                <w:webHidden/>
              </w:rPr>
              <w:tab/>
            </w:r>
            <w:r>
              <w:rPr>
                <w:noProof/>
                <w:webHidden/>
              </w:rPr>
              <w:fldChar w:fldCharType="begin"/>
            </w:r>
            <w:r>
              <w:rPr>
                <w:noProof/>
                <w:webHidden/>
              </w:rPr>
              <w:instrText xml:space="preserve"> PAGEREF _Toc76046129 \h </w:instrText>
            </w:r>
            <w:r>
              <w:rPr>
                <w:noProof/>
                <w:webHidden/>
              </w:rPr>
            </w:r>
            <w:r>
              <w:rPr>
                <w:noProof/>
                <w:webHidden/>
              </w:rPr>
              <w:fldChar w:fldCharType="separate"/>
            </w:r>
            <w:r w:rsidR="00D13963">
              <w:rPr>
                <w:noProof/>
                <w:webHidden/>
              </w:rPr>
              <w:t>53</w:t>
            </w:r>
            <w:r>
              <w:rPr>
                <w:noProof/>
                <w:webHidden/>
              </w:rPr>
              <w:fldChar w:fldCharType="end"/>
            </w:r>
          </w:hyperlink>
        </w:p>
        <w:p w14:paraId="58AB34E6" w14:textId="5656A8F8" w:rsidR="00324B89" w:rsidRDefault="00324B89">
          <w:pPr>
            <w:pStyle w:val="TM3"/>
            <w:tabs>
              <w:tab w:val="left" w:pos="1100"/>
              <w:tab w:val="right" w:leader="dot" w:pos="9063"/>
            </w:tabs>
            <w:rPr>
              <w:rFonts w:cstheme="minorBidi"/>
              <w:noProof/>
              <w:lang w:val="fr-FR" w:eastAsia="fr-FR"/>
            </w:rPr>
          </w:pPr>
          <w:hyperlink w:anchor="_Toc76046130" w:history="1">
            <w:r w:rsidRPr="00650297">
              <w:rPr>
                <w:rStyle w:val="Lienhypertexte"/>
                <w:noProof/>
              </w:rPr>
              <w:t>3.4.</w:t>
            </w:r>
            <w:r>
              <w:rPr>
                <w:rFonts w:cstheme="minorBidi"/>
                <w:noProof/>
                <w:lang w:val="fr-FR" w:eastAsia="fr-FR"/>
              </w:rPr>
              <w:tab/>
            </w:r>
            <w:r w:rsidRPr="00650297">
              <w:rPr>
                <w:rStyle w:val="Lienhypertexte"/>
                <w:noProof/>
              </w:rPr>
              <w:t>Le moment de force</w:t>
            </w:r>
            <w:r>
              <w:rPr>
                <w:noProof/>
                <w:webHidden/>
              </w:rPr>
              <w:tab/>
            </w:r>
            <w:r>
              <w:rPr>
                <w:noProof/>
                <w:webHidden/>
              </w:rPr>
              <w:fldChar w:fldCharType="begin"/>
            </w:r>
            <w:r>
              <w:rPr>
                <w:noProof/>
                <w:webHidden/>
              </w:rPr>
              <w:instrText xml:space="preserve"> PAGEREF _Toc76046130 \h </w:instrText>
            </w:r>
            <w:r>
              <w:rPr>
                <w:noProof/>
                <w:webHidden/>
              </w:rPr>
            </w:r>
            <w:r>
              <w:rPr>
                <w:noProof/>
                <w:webHidden/>
              </w:rPr>
              <w:fldChar w:fldCharType="separate"/>
            </w:r>
            <w:r w:rsidR="00D13963">
              <w:rPr>
                <w:noProof/>
                <w:webHidden/>
              </w:rPr>
              <w:t>53</w:t>
            </w:r>
            <w:r>
              <w:rPr>
                <w:noProof/>
                <w:webHidden/>
              </w:rPr>
              <w:fldChar w:fldCharType="end"/>
            </w:r>
          </w:hyperlink>
        </w:p>
        <w:p w14:paraId="3B1941AF" w14:textId="0854F9AB" w:rsidR="00324B89" w:rsidRDefault="00324B89">
          <w:pPr>
            <w:pStyle w:val="TM3"/>
            <w:tabs>
              <w:tab w:val="left" w:pos="1100"/>
              <w:tab w:val="right" w:leader="dot" w:pos="9063"/>
            </w:tabs>
            <w:rPr>
              <w:rFonts w:cstheme="minorBidi"/>
              <w:noProof/>
              <w:lang w:val="fr-FR" w:eastAsia="fr-FR"/>
            </w:rPr>
          </w:pPr>
          <w:hyperlink w:anchor="_Toc76046131" w:history="1">
            <w:r w:rsidRPr="00650297">
              <w:rPr>
                <w:rStyle w:val="Lienhypertexte"/>
                <w:noProof/>
              </w:rPr>
              <w:t>3.5.</w:t>
            </w:r>
            <w:r>
              <w:rPr>
                <w:rFonts w:cstheme="minorBidi"/>
                <w:noProof/>
                <w:lang w:val="fr-FR" w:eastAsia="fr-FR"/>
              </w:rPr>
              <w:tab/>
            </w:r>
            <w:r w:rsidRPr="00650297">
              <w:rPr>
                <w:rStyle w:val="Lienhypertexte"/>
                <w:noProof/>
              </w:rPr>
              <w:t>Le théorème du moment cinétique</w:t>
            </w:r>
            <w:r>
              <w:rPr>
                <w:noProof/>
                <w:webHidden/>
              </w:rPr>
              <w:tab/>
            </w:r>
            <w:r>
              <w:rPr>
                <w:noProof/>
                <w:webHidden/>
              </w:rPr>
              <w:fldChar w:fldCharType="begin"/>
            </w:r>
            <w:r>
              <w:rPr>
                <w:noProof/>
                <w:webHidden/>
              </w:rPr>
              <w:instrText xml:space="preserve"> PAGEREF _Toc76046131 \h </w:instrText>
            </w:r>
            <w:r>
              <w:rPr>
                <w:noProof/>
                <w:webHidden/>
              </w:rPr>
            </w:r>
            <w:r>
              <w:rPr>
                <w:noProof/>
                <w:webHidden/>
              </w:rPr>
              <w:fldChar w:fldCharType="separate"/>
            </w:r>
            <w:r w:rsidR="00D13963">
              <w:rPr>
                <w:noProof/>
                <w:webHidden/>
              </w:rPr>
              <w:t>54</w:t>
            </w:r>
            <w:r>
              <w:rPr>
                <w:noProof/>
                <w:webHidden/>
              </w:rPr>
              <w:fldChar w:fldCharType="end"/>
            </w:r>
          </w:hyperlink>
        </w:p>
        <w:p w14:paraId="52F9A027" w14:textId="355EADB9" w:rsidR="00324B89" w:rsidRDefault="00324B89">
          <w:pPr>
            <w:pStyle w:val="TM2"/>
            <w:rPr>
              <w:rFonts w:eastAsiaTheme="minorEastAsia"/>
              <w:sz w:val="22"/>
            </w:rPr>
          </w:pPr>
          <w:hyperlink w:anchor="_Toc76046132" w:history="1">
            <w:r w:rsidRPr="00650297">
              <w:rPr>
                <w:rStyle w:val="Lienhypertexte"/>
              </w:rPr>
              <w:t>4.</w:t>
            </w:r>
            <w:r>
              <w:rPr>
                <w:rFonts w:eastAsiaTheme="minorEastAsia"/>
                <w:sz w:val="22"/>
              </w:rPr>
              <w:tab/>
            </w:r>
            <w:r w:rsidRPr="00650297">
              <w:rPr>
                <w:rStyle w:val="Lienhypertexte"/>
              </w:rPr>
              <w:t>Bilan</w:t>
            </w:r>
            <w:r>
              <w:rPr>
                <w:webHidden/>
              </w:rPr>
              <w:tab/>
            </w:r>
            <w:r>
              <w:rPr>
                <w:webHidden/>
              </w:rPr>
              <w:fldChar w:fldCharType="begin"/>
            </w:r>
            <w:r>
              <w:rPr>
                <w:webHidden/>
              </w:rPr>
              <w:instrText xml:space="preserve"> PAGEREF _Toc76046132 \h </w:instrText>
            </w:r>
            <w:r>
              <w:rPr>
                <w:webHidden/>
              </w:rPr>
            </w:r>
            <w:r>
              <w:rPr>
                <w:webHidden/>
              </w:rPr>
              <w:fldChar w:fldCharType="separate"/>
            </w:r>
            <w:r w:rsidR="00D13963">
              <w:rPr>
                <w:webHidden/>
              </w:rPr>
              <w:t>54</w:t>
            </w:r>
            <w:r>
              <w:rPr>
                <w:webHidden/>
              </w:rPr>
              <w:fldChar w:fldCharType="end"/>
            </w:r>
          </w:hyperlink>
        </w:p>
        <w:p w14:paraId="4D81E03E" w14:textId="5DFD9228" w:rsidR="00324B89" w:rsidRDefault="00324B89">
          <w:pPr>
            <w:pStyle w:val="TM2"/>
            <w:rPr>
              <w:rFonts w:eastAsiaTheme="minorEastAsia"/>
              <w:sz w:val="22"/>
            </w:rPr>
          </w:pPr>
          <w:hyperlink w:anchor="_Toc76046133" w:history="1">
            <w:r w:rsidRPr="00650297">
              <w:rPr>
                <w:rStyle w:val="Lienhypertexte"/>
              </w:rPr>
              <w:t>Exercice bilan sur la dynamique : Le looping</w:t>
            </w:r>
            <w:r>
              <w:rPr>
                <w:webHidden/>
              </w:rPr>
              <w:tab/>
            </w:r>
            <w:r>
              <w:rPr>
                <w:webHidden/>
              </w:rPr>
              <w:fldChar w:fldCharType="begin"/>
            </w:r>
            <w:r>
              <w:rPr>
                <w:webHidden/>
              </w:rPr>
              <w:instrText xml:space="preserve"> PAGEREF _Toc76046133 \h </w:instrText>
            </w:r>
            <w:r>
              <w:rPr>
                <w:webHidden/>
              </w:rPr>
            </w:r>
            <w:r>
              <w:rPr>
                <w:webHidden/>
              </w:rPr>
              <w:fldChar w:fldCharType="separate"/>
            </w:r>
            <w:r w:rsidR="00D13963">
              <w:rPr>
                <w:b/>
                <w:bCs/>
                <w:webHidden/>
              </w:rPr>
              <w:t>Erreur ! Signet non défini.</w:t>
            </w:r>
            <w:r>
              <w:rPr>
                <w:webHidden/>
              </w:rPr>
              <w:fldChar w:fldCharType="end"/>
            </w:r>
          </w:hyperlink>
        </w:p>
        <w:p w14:paraId="0A848FD4" w14:textId="0CDA12CE" w:rsidR="00324B89" w:rsidRDefault="00324B89">
          <w:pPr>
            <w:pStyle w:val="TM1"/>
            <w:tabs>
              <w:tab w:val="right" w:leader="dot" w:pos="9063"/>
            </w:tabs>
            <w:rPr>
              <w:rFonts w:eastAsiaTheme="minorEastAsia"/>
              <w:noProof/>
              <w:sz w:val="22"/>
            </w:rPr>
          </w:pPr>
          <w:hyperlink w:anchor="_Toc76046134" w:history="1">
            <w:r w:rsidRPr="00650297">
              <w:rPr>
                <w:rStyle w:val="Lienhypertexte"/>
                <w:noProof/>
              </w:rPr>
              <w:t>Annales des années précédentes</w:t>
            </w:r>
            <w:r>
              <w:rPr>
                <w:noProof/>
                <w:webHidden/>
              </w:rPr>
              <w:tab/>
            </w:r>
            <w:r>
              <w:rPr>
                <w:noProof/>
                <w:webHidden/>
              </w:rPr>
              <w:fldChar w:fldCharType="begin"/>
            </w:r>
            <w:r>
              <w:rPr>
                <w:noProof/>
                <w:webHidden/>
              </w:rPr>
              <w:instrText xml:space="preserve"> PAGEREF _Toc76046134 \h </w:instrText>
            </w:r>
            <w:r>
              <w:rPr>
                <w:noProof/>
                <w:webHidden/>
              </w:rPr>
            </w:r>
            <w:r>
              <w:rPr>
                <w:noProof/>
                <w:webHidden/>
              </w:rPr>
              <w:fldChar w:fldCharType="separate"/>
            </w:r>
            <w:r w:rsidR="00D13963">
              <w:rPr>
                <w:b/>
                <w:bCs/>
                <w:noProof/>
                <w:webHidden/>
              </w:rPr>
              <w:t>Erreur ! Signet non défini.</w:t>
            </w:r>
            <w:r>
              <w:rPr>
                <w:noProof/>
                <w:webHidden/>
              </w:rPr>
              <w:fldChar w:fldCharType="end"/>
            </w:r>
          </w:hyperlink>
        </w:p>
        <w:p w14:paraId="04FF36EC" w14:textId="115F5A73" w:rsidR="00897566" w:rsidRDefault="00B56A5D" w:rsidP="00897566">
          <w:pPr>
            <w:rPr>
              <w:rFonts w:eastAsiaTheme="minorHAnsi"/>
              <w:sz w:val="21"/>
            </w:rPr>
          </w:pPr>
          <w:r>
            <w:rPr>
              <w:rFonts w:eastAsiaTheme="minorHAnsi"/>
              <w:sz w:val="21"/>
            </w:rPr>
            <w:fldChar w:fldCharType="end"/>
          </w:r>
        </w:p>
        <w:p w14:paraId="4DEAAA1D" w14:textId="77777777" w:rsidR="006A4BBF" w:rsidRPr="00EC2ABF" w:rsidRDefault="00897566" w:rsidP="00EF30F0">
          <w:pPr>
            <w:rPr>
              <w:rFonts w:eastAsiaTheme="minorHAnsi"/>
              <w:sz w:val="21"/>
            </w:rPr>
          </w:pPr>
          <w:r>
            <w:rPr>
              <w:rFonts w:eastAsiaTheme="minorHAnsi"/>
              <w:sz w:val="21"/>
            </w:rPr>
            <w:br w:type="page"/>
          </w:r>
        </w:p>
      </w:sdtContent>
    </w:sdt>
    <w:p w14:paraId="3E8D0515" w14:textId="77777777" w:rsidR="00A70BCF" w:rsidRPr="00A24F8A" w:rsidRDefault="0096747D" w:rsidP="00C159CD">
      <w:pPr>
        <w:pStyle w:val="ch"/>
        <w:rPr>
          <w:rStyle w:val="ch1Char"/>
          <w:rFonts w:asciiTheme="minorHAnsi" w:hAnsiTheme="minorHAnsi" w:cs="Calibri"/>
          <w:color w:val="13666B" w:themeColor="accent3" w:themeShade="80"/>
          <w:spacing w:val="0"/>
          <w:sz w:val="36"/>
          <w:szCs w:val="36"/>
        </w:rPr>
      </w:pPr>
      <w:bookmarkStart w:id="4" w:name="_Toc10551305"/>
      <w:bookmarkStart w:id="5" w:name="_Toc10792161"/>
      <w:bookmarkStart w:id="6" w:name="_Toc76046062"/>
      <w:bookmarkStart w:id="7" w:name="_Hlk11842809"/>
      <w:r w:rsidRPr="00C159CD">
        <w:rPr>
          <w:rStyle w:val="ch1Char"/>
          <w:rFonts w:asciiTheme="minorHAnsi" w:hAnsiTheme="minorHAnsi" w:cs="Calibri"/>
          <w:b w:val="0"/>
          <w:caps w:val="0"/>
          <w:color w:val="13666B" w:themeColor="accent3" w:themeShade="80"/>
          <w:spacing w:val="0"/>
          <w:sz w:val="36"/>
          <w:szCs w:val="36"/>
        </w:rPr>
        <w:lastRenderedPageBreak/>
        <w:t>Chapitre 0</w:t>
      </w:r>
      <w:bookmarkEnd w:id="4"/>
      <w:r w:rsidR="009E7163" w:rsidRPr="00A24F8A">
        <w:rPr>
          <w:rStyle w:val="ch1Char"/>
          <w:rFonts w:asciiTheme="minorHAnsi" w:hAnsiTheme="minorHAnsi" w:cs="Calibri"/>
          <w:color w:val="13666B" w:themeColor="accent3" w:themeShade="80"/>
          <w:spacing w:val="0"/>
          <w:sz w:val="36"/>
          <w:szCs w:val="36"/>
        </w:rPr>
        <w:t xml:space="preserve"> : </w:t>
      </w:r>
      <w:bookmarkEnd w:id="5"/>
      <w:r w:rsidR="000C7FA4">
        <w:rPr>
          <w:rStyle w:val="ch1Char"/>
          <w:rFonts w:asciiTheme="minorHAnsi" w:hAnsiTheme="minorHAnsi" w:cs="Calibri"/>
          <w:b w:val="0"/>
          <w:caps w:val="0"/>
          <w:color w:val="13666B" w:themeColor="accent3" w:themeShade="80"/>
          <w:spacing w:val="0"/>
          <w:sz w:val="36"/>
          <w:szCs w:val="36"/>
        </w:rPr>
        <w:t>Principes fondamentaux</w:t>
      </w:r>
      <w:bookmarkEnd w:id="6"/>
    </w:p>
    <w:bookmarkEnd w:id="7"/>
    <w:p w14:paraId="5FC8006A" w14:textId="77777777" w:rsidR="0096637E" w:rsidRDefault="0096637E" w:rsidP="00712E07">
      <w:pPr>
        <w:pStyle w:val="Normal1"/>
      </w:pPr>
    </w:p>
    <w:p w14:paraId="4308DBB5" w14:textId="79C6EEE7" w:rsidR="00A70BCF" w:rsidRDefault="002D0F2D" w:rsidP="00712E07">
      <w:pPr>
        <w:pStyle w:val="Normal1"/>
      </w:pPr>
      <w:r>
        <w:t>Dans ce chapitre, n</w:t>
      </w:r>
      <w:r w:rsidR="002B0FB6">
        <w:t>o</w:t>
      </w:r>
      <w:r>
        <w:t xml:space="preserve">us allons poser les relations fondamentales sur lesquelles se construira la mécanique. </w:t>
      </w:r>
    </w:p>
    <w:p w14:paraId="45E189DE" w14:textId="77777777" w:rsidR="002D0F2D" w:rsidRDefault="002D0F2D" w:rsidP="00712E07">
      <w:pPr>
        <w:pStyle w:val="Normal1"/>
      </w:pPr>
      <w:r>
        <w:t xml:space="preserve">Les lois sont données sous forme vectorielle. Ceci suppose un espace Euclidien (espace de dimension finie, muni du produit scalaire) et isotrope, c’est-à-dire qui a les mêmes propriétés dans tous les sens. </w:t>
      </w:r>
    </w:p>
    <w:p w14:paraId="7872DEB0" w14:textId="77777777" w:rsidR="009E7163" w:rsidRPr="0070773A" w:rsidRDefault="009E7163" w:rsidP="006B67A6">
      <w:pPr>
        <w:pStyle w:val="ch01"/>
      </w:pPr>
      <w:bookmarkStart w:id="8" w:name="_Toc10792162"/>
      <w:bookmarkStart w:id="9" w:name="_Toc76046063"/>
      <w:r w:rsidRPr="0070773A">
        <w:t>Introduction</w:t>
      </w:r>
      <w:bookmarkEnd w:id="8"/>
      <w:bookmarkEnd w:id="9"/>
    </w:p>
    <w:p w14:paraId="69D60C5B" w14:textId="77777777" w:rsidR="004D2F6F" w:rsidRPr="009E7163" w:rsidRDefault="004D2F6F" w:rsidP="00712E07">
      <w:pPr>
        <w:pStyle w:val="Normal1"/>
      </w:pPr>
      <w:r w:rsidRPr="009E7163">
        <w:t xml:space="preserve">Dans un cours sur la mécanique du point matériel, il est naturel de commencer par se poser la question suivante : </w:t>
      </w:r>
      <w:r w:rsidRPr="009E7163">
        <w:rPr>
          <w:i/>
        </w:rPr>
        <w:t xml:space="preserve">qu’est-ce que la mécanique du point matériel </w:t>
      </w:r>
      <w:r w:rsidRPr="009E7163">
        <w:t xml:space="preserve">? </w:t>
      </w:r>
    </w:p>
    <w:p w14:paraId="53A4FA2A" w14:textId="77777777" w:rsidR="00FD4547" w:rsidRPr="009E7163" w:rsidRDefault="004D2F6F" w:rsidP="00712E07">
      <w:pPr>
        <w:pStyle w:val="Normal1"/>
      </w:pPr>
      <w:r w:rsidRPr="009E7163">
        <w:t xml:space="preserve">La mécanique du point est la base de la </w:t>
      </w:r>
      <w:r w:rsidRPr="009B2D27">
        <w:rPr>
          <w:b/>
        </w:rPr>
        <w:t>mécanique classique</w:t>
      </w:r>
      <w:r w:rsidRPr="009E7163">
        <w:t xml:space="preserve">, aussi appelée </w:t>
      </w:r>
      <w:r w:rsidRPr="009B2D27">
        <w:rPr>
          <w:b/>
        </w:rPr>
        <w:t>mécanique Newtonienne</w:t>
      </w:r>
      <w:r w:rsidRPr="009E7163">
        <w:t xml:space="preserve"> car on la doit au physicien </w:t>
      </w:r>
      <w:r w:rsidRPr="009E7163">
        <w:rPr>
          <w:b/>
          <w:i/>
        </w:rPr>
        <w:t>Isaac Newton</w:t>
      </w:r>
      <w:r w:rsidRPr="009E7163">
        <w:t>. C’est la théorie Physique qui traite du mouvement d’objets qui se déplacent à des vitesses faibles par rapport à la vitesse de la lumière (</w:t>
      </w:r>
      <m:oMath>
        <m:r>
          <w:rPr>
            <w:rFonts w:ascii="Cambria Math" w:hAnsi="Cambria Math"/>
          </w:rPr>
          <m:t xml:space="preserve">c=3. </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oMath>
      <w:r w:rsidRPr="009E7163">
        <w:t>.</w:t>
      </w:r>
      <w:r w:rsidR="004F196A">
        <w:t xml:space="preserve"> Dans le cas de vitesse</w:t>
      </w:r>
      <w:r w:rsidR="0027500A">
        <w:t>s</w:t>
      </w:r>
      <w:r w:rsidR="004F196A">
        <w:t xml:space="preserve"> </w:t>
      </w:r>
      <w:r w:rsidR="0027500A">
        <w:t>importantes</w:t>
      </w:r>
      <w:r w:rsidR="009B2D27">
        <w:t xml:space="preserve"> </w:t>
      </w:r>
      <w:r w:rsidR="009B2D27" w:rsidRPr="009E7163">
        <w:t>par rapport à la vitesse de la lumière</w:t>
      </w:r>
      <w:r w:rsidR="004F196A">
        <w:t xml:space="preserve">, on doit utiliser la </w:t>
      </w:r>
      <w:r w:rsidR="004F196A" w:rsidRPr="009B2D27">
        <w:rPr>
          <w:b/>
        </w:rPr>
        <w:t>mécanique relativiste</w:t>
      </w:r>
      <w:r w:rsidR="004F196A">
        <w:t xml:space="preserve">. </w:t>
      </w:r>
      <w:r w:rsidR="00FD4547" w:rsidRPr="009E7163">
        <w:t>De plus</w:t>
      </w:r>
      <w:r w:rsidRPr="009E7163">
        <w:t>, la taille des objets consi</w:t>
      </w:r>
      <w:r w:rsidR="00FD4547" w:rsidRPr="009E7163">
        <w:t xml:space="preserve">dérés doit être petite par rapport à l’échelle du problème envisagé </w:t>
      </w:r>
      <w:r w:rsidR="005F0B06" w:rsidRPr="009E7163">
        <w:t>pour</w:t>
      </w:r>
      <w:r w:rsidR="00FD4547" w:rsidRPr="009E7163">
        <w:t xml:space="preserve"> né</w:t>
      </w:r>
      <w:r w:rsidRPr="009E7163">
        <w:t>gliger les mou</w:t>
      </w:r>
      <w:r w:rsidR="00FD4547" w:rsidRPr="009E7163">
        <w:t>vements internes de l’objet</w:t>
      </w:r>
      <w:r w:rsidRPr="009E7163">
        <w:t>.</w:t>
      </w:r>
      <w:r w:rsidR="00FD4547" w:rsidRPr="009E7163">
        <w:t xml:space="preserve"> Par exemple, la mécanique du point permet de déterminer le mouvement des planètes du système solaire, la distance entre planète</w:t>
      </w:r>
      <w:r w:rsidR="003729EB" w:rsidRPr="009E7163">
        <w:t>s étant</w:t>
      </w:r>
      <w:r w:rsidR="00FD4547" w:rsidRPr="009E7163">
        <w:t xml:space="preserve"> grande par rapport à la taille de chacune des planètes. </w:t>
      </w:r>
      <w:r w:rsidR="003729EB" w:rsidRPr="009E7163">
        <w:t xml:space="preserve">Ainsi, seuls les mouvements d’ensembles peuvent être considérés et des objets aussi volumineux dans la réalité que les planètes peuvent être assimilés à des points. </w:t>
      </w:r>
      <w:r w:rsidR="00FD4547" w:rsidRPr="009E7163">
        <w:t xml:space="preserve">La </w:t>
      </w:r>
      <w:r w:rsidRPr="009E7163">
        <w:t xml:space="preserve">taille </w:t>
      </w:r>
      <w:r w:rsidR="00FD4547" w:rsidRPr="009E7163">
        <w:t>des objets doit être dans le mê</w:t>
      </w:r>
      <w:r w:rsidRPr="009E7163">
        <w:t>me temps grande devant les dimensions atomiques</w:t>
      </w:r>
      <w:r w:rsidR="003729EB" w:rsidRPr="009E7163">
        <w:t xml:space="preserve"> afin de pouvoir négliger les mouvements des atomes constituants la matière</w:t>
      </w:r>
      <w:r w:rsidRPr="009E7163">
        <w:t xml:space="preserve">. </w:t>
      </w:r>
      <w:r w:rsidR="00B562B1">
        <w:t>En effet, il a été montré il y a un siècle que les notions de mécanique classique doivent être remplacées par celles de mécanique quantique dans ce cas.</w:t>
      </w:r>
    </w:p>
    <w:p w14:paraId="7B1E07CD" w14:textId="77777777" w:rsidR="00D30D2C" w:rsidRPr="009E7163" w:rsidRDefault="003729EB" w:rsidP="00712E07">
      <w:pPr>
        <w:pStyle w:val="Normal1"/>
      </w:pPr>
      <w:r w:rsidRPr="009E7163">
        <w:t>La mécanique du point n’est pas la seule composante de la mécanique Newtonienne. La mécanique du solide indéformable</w:t>
      </w:r>
      <w:r w:rsidR="00A90340" w:rsidRPr="009E7163">
        <w:t xml:space="preserve"> fait elle aussi partie intégrante de la mécanique classique. Elle a été développée à partir de la mécanique du point pour tenir compte des mouvements internes des objets solides en plus de leur mouvement d’ensemble, les mouvements internes étant les mouvements de rotation. L’exemple le plus simple et parlant étant le cas d’une balle roulant sur la terre : elle tourne sur elle-même et en même temps elle avance. La mécanique du point matériel ne peut rendre compte que du mouvement global, c’est-à-dire de la translation de la balle sur le sol (=mouvement d’ensemble). </w:t>
      </w:r>
      <w:r w:rsidRPr="009E7163">
        <w:t xml:space="preserve"> </w:t>
      </w:r>
    </w:p>
    <w:p w14:paraId="4A1E4EEA" w14:textId="77777777" w:rsidR="00BC147C" w:rsidRDefault="00144F1C" w:rsidP="00712E07">
      <w:pPr>
        <w:pStyle w:val="Normal1"/>
      </w:pPr>
      <w:r w:rsidRPr="009E7163">
        <w:t xml:space="preserve">Une grandeur physique dont nous n’avons pas encore parlé mais qui est primordiale est le temps. En effet, nous savons maintenant que celui-ci n’est pas absolu mais s’écoule de manière différente suivant la vitesse des mouvements et la durée du mouvement étudiés. Dans le cadre de la mécanique classique, comme les vitesses des corps observés sont faibles devant la vitesse de la lumière et que la durée d’observation des mouvements est courte, nous pourrons toujours considérer le temps comme absolu, </w:t>
      </w:r>
      <w:r w:rsidR="003A0DE4" w:rsidRPr="009E7163">
        <w:t>c’est à</w:t>
      </w:r>
      <w:r w:rsidRPr="009E7163">
        <w:t xml:space="preserve"> dire s’é</w:t>
      </w:r>
      <w:r w:rsidR="003A0DE4" w:rsidRPr="009E7163">
        <w:t>coulant de la</w:t>
      </w:r>
      <w:r w:rsidRPr="009E7163">
        <w:t xml:space="preserve"> même manière en tous points de l’espace.</w:t>
      </w:r>
    </w:p>
    <w:tbl>
      <w:tblPr>
        <w:tblW w:w="0" w:type="auto"/>
        <w:tblLook w:val="04A0" w:firstRow="1" w:lastRow="0" w:firstColumn="1" w:lastColumn="0" w:noHBand="0" w:noVBand="1"/>
      </w:tblPr>
      <w:tblGrid>
        <w:gridCol w:w="8827"/>
      </w:tblGrid>
      <w:tr w:rsidR="009E7163" w:rsidRPr="004F196A" w14:paraId="39EEAB7D" w14:textId="77777777" w:rsidTr="00190B79">
        <w:tc>
          <w:tcPr>
            <w:tcW w:w="8827" w:type="dxa"/>
            <w:tcBorders>
              <w:top w:val="single" w:sz="12" w:space="0" w:color="auto"/>
              <w:left w:val="single" w:sz="12" w:space="0" w:color="auto"/>
              <w:bottom w:val="single" w:sz="12" w:space="0" w:color="auto"/>
              <w:right w:val="single" w:sz="12" w:space="0" w:color="auto"/>
            </w:tcBorders>
          </w:tcPr>
          <w:p w14:paraId="07C64233" w14:textId="77777777" w:rsidR="009E7163" w:rsidRPr="006B67A6" w:rsidRDefault="009E7163" w:rsidP="006B67A6">
            <w:pPr>
              <w:pStyle w:val="Normal1"/>
              <w:jc w:val="center"/>
              <w:rPr>
                <w:color w:val="13666B" w:themeColor="accent3" w:themeShade="80"/>
              </w:rPr>
            </w:pPr>
            <w:r w:rsidRPr="006B67A6">
              <w:rPr>
                <w:color w:val="13666B" w:themeColor="accent3" w:themeShade="80"/>
              </w:rPr>
              <w:t>Nota Bene :</w:t>
            </w:r>
          </w:p>
          <w:p w14:paraId="5BE6542D" w14:textId="77777777" w:rsidR="009E7163" w:rsidRPr="006B67A6" w:rsidRDefault="00000000" w:rsidP="006B67A6">
            <w:pPr>
              <w:pStyle w:val="Normal1"/>
              <w:rPr>
                <w:color w:val="13666B" w:themeColor="accent3" w:themeShade="80"/>
              </w:rPr>
            </w:pPr>
            <m:oMathPara>
              <m:oMath>
                <m:sSub>
                  <m:sSubPr>
                    <m:ctrlPr>
                      <w:rPr>
                        <w:rFonts w:ascii="Cambria Math" w:hAnsi="Cambria Math"/>
                        <w:color w:val="13666B" w:themeColor="accent3" w:themeShade="80"/>
                      </w:rPr>
                    </m:ctrlPr>
                  </m:sSubPr>
                  <m:e>
                    <m:r>
                      <m:rPr>
                        <m:sty m:val="p"/>
                      </m:rPr>
                      <w:rPr>
                        <w:rFonts w:ascii="Cambria Math" w:hAnsi="Cambria Math"/>
                        <w:color w:val="13666B" w:themeColor="accent3" w:themeShade="80"/>
                      </w:rPr>
                      <m:t>vitesse</m:t>
                    </m:r>
                  </m:e>
                  <m:sub>
                    <m:r>
                      <m:rPr>
                        <m:sty m:val="p"/>
                      </m:rPr>
                      <w:rPr>
                        <w:rFonts w:ascii="Cambria Math" w:hAnsi="Cambria Math"/>
                        <w:color w:val="13666B" w:themeColor="accent3" w:themeShade="80"/>
                      </w:rPr>
                      <m:t>objet</m:t>
                    </m:r>
                  </m:sub>
                </m:sSub>
                <m:r>
                  <m:rPr>
                    <m:sty m:val="p"/>
                  </m:rPr>
                  <w:rPr>
                    <w:rFonts w:ascii="Cambria Math" w:hAnsi="Cambria Math"/>
                    <w:color w:val="13666B" w:themeColor="accent3" w:themeShade="80"/>
                  </w:rPr>
                  <m:t>≪c</m:t>
                </m:r>
              </m:oMath>
            </m:oMathPara>
          </w:p>
          <w:p w14:paraId="2E381E49" w14:textId="77777777" w:rsidR="009E7163" w:rsidRPr="006B67A6" w:rsidRDefault="00DC4DAB" w:rsidP="006B67A6">
            <w:pPr>
              <w:pStyle w:val="Normal1"/>
              <w:rPr>
                <w:color w:val="13666B" w:themeColor="accent3" w:themeShade="80"/>
              </w:rPr>
            </w:pPr>
            <m:oMathPara>
              <m:oMath>
                <m:r>
                  <m:rPr>
                    <m:sty m:val="p"/>
                  </m:rPr>
                  <w:rPr>
                    <w:rFonts w:ascii="Cambria Math" w:hAnsi="Cambria Math"/>
                    <w:color w:val="13666B" w:themeColor="accent3" w:themeShade="80"/>
                  </w:rPr>
                  <m:t>Dimension atomique≪Taille objet≪Echelle du problème</m:t>
                </m:r>
              </m:oMath>
            </m:oMathPara>
          </w:p>
        </w:tc>
      </w:tr>
    </w:tbl>
    <w:p w14:paraId="1435B381" w14:textId="77777777" w:rsidR="009E7163" w:rsidRDefault="009E7163" w:rsidP="009E7163">
      <w:pPr>
        <w:spacing w:after="0" w:line="240" w:lineRule="auto"/>
        <w:jc w:val="both"/>
        <w:rPr>
          <w:rFonts w:ascii="Calibri (corps)" w:hAnsi="Calibri (corps)"/>
        </w:rPr>
      </w:pPr>
    </w:p>
    <w:p w14:paraId="46D4CEFB" w14:textId="77777777" w:rsidR="0096637E" w:rsidRDefault="0096637E" w:rsidP="009E7163">
      <w:pPr>
        <w:spacing w:after="0" w:line="240" w:lineRule="auto"/>
        <w:jc w:val="both"/>
        <w:rPr>
          <w:rFonts w:ascii="Calibri (corps)" w:hAnsi="Calibri (corps)"/>
        </w:rPr>
      </w:pPr>
    </w:p>
    <w:p w14:paraId="67F6114B" w14:textId="77777777" w:rsidR="0096637E" w:rsidRDefault="0096637E" w:rsidP="009E7163">
      <w:pPr>
        <w:spacing w:after="0" w:line="240" w:lineRule="auto"/>
        <w:jc w:val="both"/>
        <w:rPr>
          <w:rFonts w:ascii="Calibri (corps)" w:hAnsi="Calibri (corps)"/>
        </w:rPr>
      </w:pPr>
    </w:p>
    <w:p w14:paraId="7431AFF2" w14:textId="77777777" w:rsidR="0096637E" w:rsidRDefault="0096637E" w:rsidP="009E7163">
      <w:pPr>
        <w:spacing w:after="0" w:line="240" w:lineRule="auto"/>
        <w:jc w:val="both"/>
        <w:rPr>
          <w:rFonts w:ascii="Calibri (corps)" w:hAnsi="Calibri (corps)"/>
        </w:rPr>
      </w:pPr>
    </w:p>
    <w:p w14:paraId="00BAD2D0" w14:textId="77777777" w:rsidR="0096637E" w:rsidRDefault="0096637E" w:rsidP="009E7163">
      <w:pPr>
        <w:spacing w:after="0" w:line="240" w:lineRule="auto"/>
        <w:jc w:val="both"/>
        <w:rPr>
          <w:rFonts w:ascii="Calibri (corps)" w:hAnsi="Calibri (corps)"/>
        </w:rPr>
      </w:pPr>
    </w:p>
    <w:p w14:paraId="3608446F" w14:textId="77777777" w:rsidR="0096637E" w:rsidRDefault="0096637E" w:rsidP="009E7163">
      <w:pPr>
        <w:spacing w:after="0" w:line="240" w:lineRule="auto"/>
        <w:jc w:val="both"/>
        <w:rPr>
          <w:rFonts w:ascii="Calibri (corps)" w:hAnsi="Calibri (corps)"/>
        </w:rPr>
      </w:pPr>
    </w:p>
    <w:p w14:paraId="6B340E36" w14:textId="77777777" w:rsidR="009E7163" w:rsidRPr="00A968D1" w:rsidRDefault="009E7163" w:rsidP="006B67A6">
      <w:pPr>
        <w:pStyle w:val="ch01"/>
      </w:pPr>
      <w:bookmarkStart w:id="10" w:name="_Toc10792163"/>
      <w:bookmarkStart w:id="11" w:name="_Toc76046064"/>
      <w:r w:rsidRPr="00A968D1">
        <w:lastRenderedPageBreak/>
        <w:t>La révolution Newtonienne</w:t>
      </w:r>
      <w:bookmarkEnd w:id="10"/>
      <w:bookmarkEnd w:id="11"/>
    </w:p>
    <w:p w14:paraId="47123038" w14:textId="77777777" w:rsidR="0063492B" w:rsidRDefault="0063492B" w:rsidP="00712E07">
      <w:pPr>
        <w:pStyle w:val="Normal1"/>
      </w:pPr>
      <w:r>
        <w:t>Si l’histoire de la mécanique débute réellement avec Galilée au XVII</w:t>
      </w:r>
      <w:r w:rsidRPr="0063492B">
        <w:rPr>
          <w:vertAlign w:val="superscript"/>
        </w:rPr>
        <w:t>ème</w:t>
      </w:r>
      <w:r>
        <w:t xml:space="preserve"> siècle, cette science prend ses racines dans des savoirs datant de l’Antiquité notamment avec Aristote et Archimède. </w:t>
      </w:r>
    </w:p>
    <w:p w14:paraId="1FD09EE6" w14:textId="77777777" w:rsidR="0063492B" w:rsidRDefault="002A09BF" w:rsidP="00712E07">
      <w:pPr>
        <w:pStyle w:val="Normal1"/>
      </w:pPr>
      <w:r>
        <w:t>En effet, aux origines, la mécanique (qui ne porte pas encore ce nom) regroupe un ensemble de réflexions d’ordre philosophique ou religieux dont l’objectif est l’étude du mouvement des astres. A cette époque, le ciel et les astres sont considérés comme une grosse machine.</w:t>
      </w:r>
    </w:p>
    <w:p w14:paraId="216CAD21" w14:textId="77777777" w:rsidR="002A09BF" w:rsidRDefault="002A09BF" w:rsidP="00712E07">
      <w:pPr>
        <w:pStyle w:val="Normal1"/>
      </w:pPr>
      <w:r>
        <w:t xml:space="preserve">C’est Aristote (384-322 av. JC) qui pose les bases de la mécanique. Pour lui, tous les corps de l’Univers tirent leur mouvement d’un moteur, les mouvements sont ensuite transmis par contact. A cela s’ajoute l’idée que ces corps se meuvent pour atteindre le lieu propre qui leur est destiné, où ils trouvent l’immobilité. </w:t>
      </w:r>
    </w:p>
    <w:p w14:paraId="613AA114" w14:textId="77777777" w:rsidR="002A09BF" w:rsidRDefault="002A09BF" w:rsidP="00712E07">
      <w:pPr>
        <w:pStyle w:val="Normal1"/>
      </w:pPr>
      <w:r>
        <w:t>Les contributions d’Archimède (287-212 av. JC) sont également fondamentales. En particulier, ses réflexions sur l’étude de l’équilibre des corps seront reprises ensuite par Galilée.</w:t>
      </w:r>
    </w:p>
    <w:p w14:paraId="21427128" w14:textId="77777777" w:rsidR="00353427" w:rsidRDefault="00353427" w:rsidP="00712E07">
      <w:pPr>
        <w:pStyle w:val="Normal1"/>
      </w:pPr>
      <w:r>
        <w:t xml:space="preserve">Bien plus tard, Galilée va poser les fondements de la mécanique en tant que science. On lui doit notamment la loi de la chute des corps. Il montre que deux objets de masses différentes atteignent le sol en même temps lorsqu’ils sont lâchés du haut d’une tour. Il est également à l’origine du principe de l’inertie (un corps en mouvement sur une surface plane garde une vitesse et une direction constante si on néglige la résistance de l’air et les frottements). Enfin, on lui doit la loi de composition des mouvements. </w:t>
      </w:r>
    </w:p>
    <w:p w14:paraId="0CFBCCCC" w14:textId="77777777" w:rsidR="002B0FB6" w:rsidRPr="009E7163" w:rsidRDefault="00353427" w:rsidP="00712E07">
      <w:pPr>
        <w:pStyle w:val="Normal1"/>
      </w:pPr>
      <w:r>
        <w:t>Finalement, l</w:t>
      </w:r>
      <w:r w:rsidR="002F1077" w:rsidRPr="009E7163">
        <w:t>a théorie de la mé</w:t>
      </w:r>
      <w:r w:rsidR="0076545D" w:rsidRPr="009E7163">
        <w:t>canique du poi</w:t>
      </w:r>
      <w:r w:rsidR="002F1077" w:rsidRPr="009E7163">
        <w:t>nt matériel</w:t>
      </w:r>
      <w:r>
        <w:t>, telle qu’on la connaît aujourd’hui,</w:t>
      </w:r>
      <w:r w:rsidR="002F1077" w:rsidRPr="009E7163">
        <w:t xml:space="preserve"> </w:t>
      </w:r>
      <w:r>
        <w:t>est</w:t>
      </w:r>
      <w:r w:rsidR="002F1077" w:rsidRPr="009E7163">
        <w:t xml:space="preserve"> développé</w:t>
      </w:r>
      <w:r w:rsidR="0076545D" w:rsidRPr="009E7163">
        <w:t xml:space="preserve">e par </w:t>
      </w:r>
      <w:r w:rsidR="002F1077" w:rsidRPr="009E7163">
        <w:t xml:space="preserve">Sir Isaac Newton </w:t>
      </w:r>
      <w:r w:rsidR="0076545D" w:rsidRPr="009E7163">
        <w:t xml:space="preserve">en 1686 dans </w:t>
      </w:r>
      <w:r w:rsidR="002F1077" w:rsidRPr="009E7163">
        <w:t xml:space="preserve">l’ouvrage </w:t>
      </w:r>
      <w:proofErr w:type="spellStart"/>
      <w:r w:rsidR="0076545D" w:rsidRPr="009E7163">
        <w:rPr>
          <w:i/>
        </w:rPr>
        <w:t>Philosophiae</w:t>
      </w:r>
      <w:proofErr w:type="spellEnd"/>
      <w:r w:rsidR="0076545D" w:rsidRPr="009E7163">
        <w:rPr>
          <w:i/>
        </w:rPr>
        <w:t xml:space="preserve"> </w:t>
      </w:r>
      <w:proofErr w:type="spellStart"/>
      <w:r w:rsidR="0076545D" w:rsidRPr="009E7163">
        <w:rPr>
          <w:i/>
        </w:rPr>
        <w:t>naturalis</w:t>
      </w:r>
      <w:proofErr w:type="spellEnd"/>
      <w:r w:rsidR="0076545D" w:rsidRPr="009E7163">
        <w:rPr>
          <w:i/>
        </w:rPr>
        <w:t xml:space="preserve"> </w:t>
      </w:r>
      <w:proofErr w:type="spellStart"/>
      <w:r w:rsidR="0076545D" w:rsidRPr="009E7163">
        <w:rPr>
          <w:i/>
        </w:rPr>
        <w:t>pr</w:t>
      </w:r>
      <w:r w:rsidR="002F1077" w:rsidRPr="009E7163">
        <w:rPr>
          <w:i/>
        </w:rPr>
        <w:t>incipia</w:t>
      </w:r>
      <w:proofErr w:type="spellEnd"/>
      <w:r w:rsidR="002F1077" w:rsidRPr="009E7163">
        <w:rPr>
          <w:i/>
        </w:rPr>
        <w:t xml:space="preserve"> </w:t>
      </w:r>
      <w:proofErr w:type="spellStart"/>
      <w:r w:rsidR="002F1077" w:rsidRPr="009E7163">
        <w:rPr>
          <w:i/>
        </w:rPr>
        <w:t>mathematica</w:t>
      </w:r>
      <w:proofErr w:type="spellEnd"/>
      <w:r w:rsidR="002F1077" w:rsidRPr="009E7163">
        <w:t>, ouvrage scientifi</w:t>
      </w:r>
      <w:r w:rsidR="0076545D" w:rsidRPr="009E7163">
        <w:t>que en trois tomes. Dans le premier tome, Newton expose les 3 lois du mouvement universel (qui</w:t>
      </w:r>
      <w:r w:rsidR="002F1077" w:rsidRPr="009E7163">
        <w:t xml:space="preserve"> à l’origine de sa réflexion é</w:t>
      </w:r>
      <w:r w:rsidR="0076545D" w:rsidRPr="009E7163">
        <w:t>tai</w:t>
      </w:r>
      <w:r w:rsidR="002F1077" w:rsidRPr="009E7163">
        <w:t>ent au nombre de 5). Il y clarifi</w:t>
      </w:r>
      <w:r w:rsidR="0076545D" w:rsidRPr="009E7163">
        <w:t>e de</w:t>
      </w:r>
      <w:r w:rsidR="002F1077" w:rsidRPr="009E7163">
        <w:t>s notions fondamentales qui n’é</w:t>
      </w:r>
      <w:r w:rsidR="0076545D" w:rsidRPr="009E7163">
        <w:t>taient pas claires aup</w:t>
      </w:r>
      <w:r w:rsidR="002F1077" w:rsidRPr="009E7163">
        <w:t>aravant sur les forces et il définit en terme</w:t>
      </w:r>
      <w:r w:rsidR="00FC6CFA">
        <w:t>s</w:t>
      </w:r>
      <w:r w:rsidR="002F1077" w:rsidRPr="009E7163">
        <w:t xml:space="preserve"> scientifi</w:t>
      </w:r>
      <w:r w:rsidR="0076545D" w:rsidRPr="009E7163">
        <w:t>que</w:t>
      </w:r>
      <w:r w:rsidR="00FC6CFA">
        <w:t>s</w:t>
      </w:r>
      <w:r w:rsidR="0076545D" w:rsidRPr="009E7163">
        <w:t xml:space="preserve"> la </w:t>
      </w:r>
      <w:r w:rsidR="002F1077" w:rsidRPr="002B0FB6">
        <w:rPr>
          <w:u w:val="single"/>
        </w:rPr>
        <w:t>notion de masse, c’est à dire la quantité de matière que possè</w:t>
      </w:r>
      <w:r w:rsidR="0076545D" w:rsidRPr="002B0FB6">
        <w:rPr>
          <w:u w:val="single"/>
        </w:rPr>
        <w:t xml:space="preserve">de un </w:t>
      </w:r>
      <w:r w:rsidR="002F1077" w:rsidRPr="002B0FB6">
        <w:rPr>
          <w:u w:val="single"/>
        </w:rPr>
        <w:t>corps indé</w:t>
      </w:r>
      <w:r w:rsidR="0076545D" w:rsidRPr="002B0FB6">
        <w:rPr>
          <w:u w:val="single"/>
        </w:rPr>
        <w:t>pendamme</w:t>
      </w:r>
      <w:r w:rsidR="002F1077" w:rsidRPr="002B0FB6">
        <w:rPr>
          <w:u w:val="single"/>
        </w:rPr>
        <w:t>nt de son volume.</w:t>
      </w:r>
      <w:r w:rsidR="002F1077" w:rsidRPr="009E7163">
        <w:t xml:space="preserve"> </w:t>
      </w:r>
      <w:r w:rsidR="002B0FB6" w:rsidRPr="009E7163">
        <w:t xml:space="preserve">La masse d’un corps réel peut varier au cours du temps pour de nombreuses raisons. La mécanique de Newton ne considère pas ce </w:t>
      </w:r>
      <w:r w:rsidR="002B0FB6">
        <w:t>cas</w:t>
      </w:r>
      <w:r w:rsidR="002B0FB6" w:rsidRPr="009E7163">
        <w:t xml:space="preserve">. Le modèle choisi implique que la masse du corps étudié est constante pendant l’étude de son mouvement : </w:t>
      </w:r>
      <m:oMath>
        <m:r>
          <w:rPr>
            <w:rFonts w:ascii="Cambria Math" w:hAnsi="Cambria Math"/>
          </w:rPr>
          <m:t>m=cte</m:t>
        </m:r>
      </m:oMath>
      <w:r w:rsidR="002B0FB6" w:rsidRPr="009E7163">
        <w:t>.</w:t>
      </w:r>
    </w:p>
    <w:p w14:paraId="32EC699B" w14:textId="77777777" w:rsidR="002B0FB6" w:rsidRPr="009E7163" w:rsidRDefault="002B0FB6" w:rsidP="00712E07">
      <w:pPr>
        <w:pStyle w:val="Normal1"/>
      </w:pPr>
      <w:r w:rsidRPr="009E7163">
        <w:t>C’est la première restriction importante dans la théorie de mécanique Newtonienne.</w:t>
      </w:r>
    </w:p>
    <w:p w14:paraId="329C1B54" w14:textId="034C3147" w:rsidR="00930CD9" w:rsidRPr="009E7163" w:rsidRDefault="0076545D" w:rsidP="00712E07">
      <w:pPr>
        <w:pStyle w:val="Normal1"/>
      </w:pPr>
      <w:r w:rsidRPr="009E7163">
        <w:t xml:space="preserve">Citons </w:t>
      </w:r>
      <w:r w:rsidR="002B0FB6">
        <w:t>l</w:t>
      </w:r>
      <w:r w:rsidRPr="009E7163">
        <w:t>es trois lois</w:t>
      </w:r>
      <w:r w:rsidR="002B0FB6">
        <w:t xml:space="preserve"> du mouvement</w:t>
      </w:r>
      <w:r w:rsidRPr="009E7163">
        <w:t xml:space="preserve"> t</w:t>
      </w:r>
      <w:r w:rsidR="00930CD9" w:rsidRPr="009E7163">
        <w:t>elles que Newton les a exprimée</w:t>
      </w:r>
      <w:r w:rsidRPr="009E7163">
        <w:t>s en 1686</w:t>
      </w:r>
      <w:r w:rsidR="00930CD9" w:rsidRPr="009E7163">
        <w:t xml:space="preserve"> (bien que traduite</w:t>
      </w:r>
      <w:r w:rsidR="00ED0EBA">
        <w:t>s</w:t>
      </w:r>
      <w:r w:rsidR="00930CD9" w:rsidRPr="009E7163">
        <w:t xml:space="preserve"> du latin) </w:t>
      </w:r>
      <w:r w:rsidRPr="009E7163">
        <w:t xml:space="preserve">: </w:t>
      </w:r>
    </w:p>
    <w:p w14:paraId="29D12BF3" w14:textId="77777777" w:rsidR="00930CD9" w:rsidRPr="00FC6CFA" w:rsidRDefault="00DA1504" w:rsidP="00712E07">
      <w:pPr>
        <w:pStyle w:val="Normal1"/>
      </w:pPr>
      <w:r w:rsidRPr="00FC6CFA">
        <w:rPr>
          <w:b/>
          <w:u w:val="single"/>
        </w:rPr>
        <w:t>Première loi</w:t>
      </w:r>
      <w:r w:rsidR="00930CD9" w:rsidRPr="00FC6CFA">
        <w:t xml:space="preserve"> </w:t>
      </w:r>
      <w:r w:rsidR="0076545D" w:rsidRPr="00FC6CFA">
        <w:t xml:space="preserve">: </w:t>
      </w:r>
      <w:r w:rsidR="0076545D" w:rsidRPr="005667A3">
        <w:t>Tout corps pers</w:t>
      </w:r>
      <w:r w:rsidR="00930CD9" w:rsidRPr="005667A3">
        <w:t>évè</w:t>
      </w:r>
      <w:r w:rsidR="0076545D" w:rsidRPr="005667A3">
        <w:t>re dans l</w:t>
      </w:r>
      <w:r w:rsidR="00930CD9" w:rsidRPr="005667A3">
        <w:t>’é</w:t>
      </w:r>
      <w:r w:rsidR="0076545D" w:rsidRPr="005667A3">
        <w:t>tat de repos ou de mo</w:t>
      </w:r>
      <w:r w:rsidR="00930CD9" w:rsidRPr="005667A3">
        <w:t>uvement uniforme en ligne droite dans lequel il se trouve, à moins que quelque force n’agisse sur lui, et ne le contraigne à changer d’état.</w:t>
      </w:r>
      <w:r w:rsidR="00930CD9" w:rsidRPr="00FC6CFA">
        <w:t xml:space="preserve"> </w:t>
      </w:r>
    </w:p>
    <w:p w14:paraId="588FD93A" w14:textId="77777777" w:rsidR="00930CD9" w:rsidRPr="00FC6CFA" w:rsidRDefault="00930CD9" w:rsidP="00712E07">
      <w:pPr>
        <w:pStyle w:val="Normal1"/>
      </w:pPr>
      <w:r w:rsidRPr="00FC6CFA">
        <w:rPr>
          <w:b/>
          <w:u w:val="single"/>
        </w:rPr>
        <w:t>Deuxième loi</w:t>
      </w:r>
      <w:r w:rsidRPr="00FC6CFA">
        <w:t xml:space="preserve"> : L</w:t>
      </w:r>
      <w:r w:rsidRPr="00FC6CFA">
        <w:rPr>
          <w:rFonts w:cs="Calibri"/>
        </w:rPr>
        <w:t>’</w:t>
      </w:r>
      <w:r w:rsidRPr="00FC6CFA">
        <w:t>alt</w:t>
      </w:r>
      <w:r w:rsidRPr="00FC6CFA">
        <w:rPr>
          <w:rFonts w:cs="Calibri"/>
        </w:rPr>
        <w:t>é</w:t>
      </w:r>
      <w:r w:rsidRPr="00FC6CFA">
        <w:t>ration du mouvement est proportionnelle à la force qui lui est imprim</w:t>
      </w:r>
      <w:r w:rsidRPr="00FC6CFA">
        <w:rPr>
          <w:rFonts w:cs="Calibri"/>
        </w:rPr>
        <w:t>é</w:t>
      </w:r>
      <w:r w:rsidR="00FC6CFA">
        <w:rPr>
          <w:rFonts w:cs="Calibri"/>
        </w:rPr>
        <w:t>e</w:t>
      </w:r>
      <w:r w:rsidRPr="00FC6CFA">
        <w:t xml:space="preserve"> ; et cette alt</w:t>
      </w:r>
      <w:r w:rsidRPr="00FC6CFA">
        <w:rPr>
          <w:rFonts w:cs="Calibri"/>
        </w:rPr>
        <w:t>é</w:t>
      </w:r>
      <w:r w:rsidRPr="00FC6CFA">
        <w:t>ration se fait en ligne droite dans la direction de la force.</w:t>
      </w:r>
    </w:p>
    <w:p w14:paraId="218D58A5" w14:textId="77777777" w:rsidR="00930CD9" w:rsidRPr="00FC6CFA" w:rsidRDefault="00930CD9" w:rsidP="00712E07">
      <w:pPr>
        <w:pStyle w:val="Normal1"/>
      </w:pPr>
      <w:r w:rsidRPr="00FC6CFA">
        <w:rPr>
          <w:b/>
          <w:u w:val="single"/>
        </w:rPr>
        <w:t>Troisième loi</w:t>
      </w:r>
      <w:r w:rsidRPr="00FC6CFA">
        <w:t xml:space="preserve"> : Pour chaque action, il existe une réaction égale et opposée. L’action est toujours égale à la réaction ; c’est à dire que les actions de deux corps l’un sur l’autre sont toujours égales, et dans des directions contraires.</w:t>
      </w:r>
    </w:p>
    <w:p w14:paraId="468E6BDC" w14:textId="77777777" w:rsidR="00830B43" w:rsidRPr="009E7163" w:rsidRDefault="005176D5" w:rsidP="00712E07">
      <w:pPr>
        <w:pStyle w:val="Normal1"/>
      </w:pPr>
      <w:r>
        <w:t>La théorie décrite par Newton s’inspire des</w:t>
      </w:r>
      <w:r w:rsidR="00830B43" w:rsidRPr="009E7163">
        <w:t xml:space="preserve"> nombreux scientifiques </w:t>
      </w:r>
      <w:r>
        <w:t>qui l’ont précédé</w:t>
      </w:r>
      <w:r w:rsidR="00830B43" w:rsidRPr="009E7163">
        <w:t xml:space="preserve"> ! Comme dit par Newton lui-même, il est </w:t>
      </w:r>
      <w:r>
        <w:t>« </w:t>
      </w:r>
      <w:r w:rsidR="00830B43" w:rsidRPr="009E7163">
        <w:t>assis sur des épaules de géants</w:t>
      </w:r>
      <w:r>
        <w:t> »</w:t>
      </w:r>
      <w:r w:rsidR="00830B43" w:rsidRPr="009E7163">
        <w:t>. Néanmoins, l’approche de Newton est radicalement différente : ces lois sont d’une nature différente des lois précédentes. Elles sont des hypothèses sur la réalité physique des relations entre matière (masse), forces et mouvements.</w:t>
      </w:r>
    </w:p>
    <w:p w14:paraId="60CCC06B" w14:textId="77777777" w:rsidR="00E931FE" w:rsidRPr="009E7163" w:rsidRDefault="00830B43" w:rsidP="00712E07">
      <w:pPr>
        <w:pStyle w:val="Normal1"/>
      </w:pPr>
      <w:r w:rsidRPr="009E7163">
        <w:t>Ces lois du mouvement ont dicté la Physique jusqu’au début du vingtième siècle et l’émergence de la théorie de la relativité et de la théorie de la mécanique quantique. Toutefois</w:t>
      </w:r>
      <w:r w:rsidR="00FC6CFA">
        <w:t>,</w:t>
      </w:r>
      <w:r w:rsidRPr="009E7163">
        <w:t xml:space="preserve"> ces lois restent entièrement </w:t>
      </w:r>
      <w:r w:rsidRPr="009E7163">
        <w:lastRenderedPageBreak/>
        <w:t>fondamentales et utiles à l’échelle humaine p</w:t>
      </w:r>
      <w:r w:rsidR="00E931FE" w:rsidRPr="009E7163">
        <w:t>our comprendre les mouvements, étudier et concevoir des systè</w:t>
      </w:r>
      <w:r w:rsidRPr="009E7163">
        <w:t>mes de notre environnement.</w:t>
      </w:r>
    </w:p>
    <w:p w14:paraId="29FEBF7C" w14:textId="77777777" w:rsidR="00BF21F2" w:rsidRDefault="00BF21F2" w:rsidP="00712E07">
      <w:pPr>
        <w:pStyle w:val="Normal1"/>
      </w:pPr>
      <w:r w:rsidRPr="009E7163">
        <w:t>Dans ces lois du mouvement, Newton indique déjà que la notion de direction et de sens des grandeurs physiques est aussi importante que leur intensité. Mathématiquement, cela fait intervenir un formalisme géométrique et la notion de vecteur</w:t>
      </w:r>
      <w:r w:rsidR="00497955">
        <w:t>s</w:t>
      </w:r>
      <w:r w:rsidRPr="009E7163">
        <w:t xml:space="preserve">. </w:t>
      </w:r>
    </w:p>
    <w:p w14:paraId="2D04C021" w14:textId="77777777" w:rsidR="005F5624" w:rsidRPr="00A968D1" w:rsidRDefault="005F5624" w:rsidP="006B67A6">
      <w:pPr>
        <w:pStyle w:val="ch01"/>
      </w:pPr>
      <w:bookmarkStart w:id="12" w:name="_Toc10792164"/>
      <w:bookmarkStart w:id="13" w:name="_Toc76046065"/>
      <w:r w:rsidRPr="00A968D1">
        <w:t>Les principes fondamentaux de la mécanique du point matériel</w:t>
      </w:r>
      <w:bookmarkEnd w:id="12"/>
      <w:bookmarkEnd w:id="13"/>
    </w:p>
    <w:p w14:paraId="2A4B81CA" w14:textId="77777777" w:rsidR="002B0FB6" w:rsidRPr="009E7163" w:rsidRDefault="002B0FB6" w:rsidP="006B67A6">
      <w:pPr>
        <w:pStyle w:val="ch02"/>
      </w:pPr>
      <w:bookmarkStart w:id="14" w:name="_Toc10792165"/>
      <w:bookmarkStart w:id="15" w:name="_Toc76046066"/>
      <w:r w:rsidRPr="009E7163">
        <w:t>Qu’est-ce qu’un point matériel ?</w:t>
      </w:r>
      <w:bookmarkEnd w:id="14"/>
      <w:bookmarkEnd w:id="15"/>
    </w:p>
    <w:p w14:paraId="2DBEE705" w14:textId="77777777" w:rsidR="002B0FB6" w:rsidRPr="009E7163" w:rsidRDefault="002B0FB6" w:rsidP="00712E07">
      <w:pPr>
        <w:pStyle w:val="Normal1"/>
      </w:pPr>
      <w:r w:rsidRPr="009E7163">
        <w:t xml:space="preserve">Nous en parlons depuis le début de ce chapitre mais la notion de point matériel n’a pas encore été définie. Un corps, un objet réel possède un volume ou une surface. C’est un ensemble fermé de points qui peuvent posséder chacun une masse particulière dont la somme donne la masse totale du corps. </w:t>
      </w:r>
    </w:p>
    <w:p w14:paraId="0FB16CFB" w14:textId="0A22267F" w:rsidR="002B0FB6" w:rsidRPr="002B0FB6" w:rsidRDefault="002B0FB6" w:rsidP="00712E07">
      <w:pPr>
        <w:pStyle w:val="Normal1"/>
      </w:pPr>
      <w:r w:rsidRPr="009E7163">
        <w:t xml:space="preserve">Dans notre espace à trois dimensions, un point peut être défini grâce à uniquement trois coordonnées d’espace (correspondant aux trois directions de l’espace). </w:t>
      </w:r>
      <w:r w:rsidRPr="00B11E47">
        <w:rPr>
          <w:b/>
        </w:rPr>
        <w:t>Considérer un corps quelconque comme un point matériel comme dans la théorie de la mécanique Newtonienne correspond à fai</w:t>
      </w:r>
      <w:r w:rsidR="00775DF9">
        <w:rPr>
          <w:b/>
        </w:rPr>
        <w:t xml:space="preserve">re abstraction de sa forme et </w:t>
      </w:r>
      <w:r w:rsidRPr="00B11E47">
        <w:rPr>
          <w:b/>
        </w:rPr>
        <w:t>allouer la masse totale du corps en un seul point de l’espace</w:t>
      </w:r>
      <w:r w:rsidRPr="009E7163">
        <w:t>. Généralement ce point correspond au centre de masse</w:t>
      </w:r>
      <w:r w:rsidR="00630C3B">
        <w:t xml:space="preserve"> (barycentre)</w:t>
      </w:r>
      <w:r w:rsidRPr="009E7163">
        <w:t xml:space="preserve"> du corps réel, mais ce n’est pas une obligation. La motivation vient qu’en mécanique du point, seuls les mouvements d’ensemble peuvent être caractérisés : l’étude de la direction et du sens d’un seul point suffit (mais celui-ci doit avoir la masse totale du corps réel).</w:t>
      </w:r>
    </w:p>
    <w:p w14:paraId="24AE9B92" w14:textId="77777777" w:rsidR="005F5624" w:rsidRPr="009E7163" w:rsidRDefault="00106391" w:rsidP="006B67A6">
      <w:pPr>
        <w:pStyle w:val="ch02"/>
      </w:pPr>
      <w:bookmarkStart w:id="16" w:name="_Toc10792166"/>
      <w:bookmarkStart w:id="17" w:name="_Toc76046067"/>
      <w:r w:rsidRPr="009E7163">
        <w:t>Le principe fondamental de la dynamique</w:t>
      </w:r>
      <w:bookmarkEnd w:id="16"/>
      <w:bookmarkEnd w:id="17"/>
    </w:p>
    <w:p w14:paraId="59930754" w14:textId="77777777" w:rsidR="00106391" w:rsidRPr="009E7163" w:rsidRDefault="00106391" w:rsidP="00712E07">
      <w:pPr>
        <w:pStyle w:val="Normal1"/>
      </w:pPr>
      <w:r w:rsidRPr="009E7163">
        <w:t>Le principe fondamental de la dynamique est basé sur la grandeur quantité de mouvement. C’est une grandeur essentielle dans l’approche des mouvements dont la définition et la compréhension permettent de clarifier bien des choses.</w:t>
      </w:r>
    </w:p>
    <w:p w14:paraId="788D12CE" w14:textId="77777777" w:rsidR="00BF21F2" w:rsidRPr="009E7163" w:rsidRDefault="00106391" w:rsidP="00712E07">
      <w:pPr>
        <w:pStyle w:val="Normal1"/>
      </w:pPr>
      <w:r w:rsidRPr="009E7163">
        <w:t>La quantité de mouvement est le produit de la masse (scalaire) et de la vitesse (</w:t>
      </w:r>
      <w:r w:rsidR="00BF21F2" w:rsidRPr="009E7163">
        <w:t>qui est vectorielle</w:t>
      </w:r>
      <w:r w:rsidRPr="009E7163">
        <w:t>).</w:t>
      </w:r>
      <w:r w:rsidR="00FE6ECC" w:rsidRPr="009E7163">
        <w:t xml:space="preserve"> </w:t>
      </w:r>
      <w:r w:rsidR="00BF21F2" w:rsidRPr="00931F26">
        <w:rPr>
          <w:b/>
        </w:rPr>
        <w:t>La quantité de mouvement est donc un vecteur.</w:t>
      </w:r>
    </w:p>
    <w:p w14:paraId="57175B40" w14:textId="77777777" w:rsidR="005D2B35" w:rsidRDefault="00BF21F2" w:rsidP="00712E07">
      <w:pPr>
        <w:pStyle w:val="Normal1"/>
      </w:pPr>
      <w:r w:rsidRPr="009E7163">
        <w:t xml:space="preserve">Elle est </w:t>
      </w:r>
      <w:r w:rsidR="0042117C" w:rsidRPr="009E7163">
        <w:t xml:space="preserve">usuellement notée : </w:t>
      </w:r>
      <m:oMath>
        <m:acc>
          <m:accPr>
            <m:chr m:val="⃗"/>
            <m:ctrlPr>
              <w:rPr>
                <w:rFonts w:ascii="Cambria Math" w:hAnsi="Cambria Math"/>
                <w:i/>
              </w:rPr>
            </m:ctrlPr>
          </m:accPr>
          <m:e>
            <m:r>
              <w:rPr>
                <w:rFonts w:ascii="Cambria Math" w:hAnsi="Cambria Math"/>
              </w:rPr>
              <m:t>p</m:t>
            </m:r>
          </m:e>
        </m:acc>
      </m:oMath>
      <w:r w:rsidR="0042117C" w:rsidRPr="009E7163">
        <w:t>.</w:t>
      </w:r>
    </w:p>
    <w:p w14:paraId="36148E2D" w14:textId="77777777" w:rsidR="005D2B35" w:rsidRPr="005D2B35" w:rsidRDefault="005D2B35" w:rsidP="00712E07">
      <w:pPr>
        <w:pStyle w:val="Normal1"/>
      </w:pPr>
      <w:r>
        <w:t xml:space="preserve">Soit M un point de masse M, on a : </w:t>
      </w:r>
      <m:oMath>
        <m:acc>
          <m:accPr>
            <m:chr m:val="⃗"/>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M</m:t>
        </m:r>
        <m:r>
          <m:rPr>
            <m:sty m:val="p"/>
          </m:rPr>
          <w:rPr>
            <w:rFonts w:ascii="Cambria Math" w:hAnsi="Cambria Math"/>
          </w:rPr>
          <m:t>)</m:t>
        </m:r>
      </m:oMath>
    </w:p>
    <w:p w14:paraId="4D9F2BB7" w14:textId="77777777" w:rsidR="00D73E1A" w:rsidRDefault="00931F26" w:rsidP="00712E07">
      <w:pPr>
        <w:pStyle w:val="Normal1"/>
      </w:pPr>
      <w:r>
        <w:rPr>
          <w:noProof/>
        </w:rPr>
        <mc:AlternateContent>
          <mc:Choice Requires="wps">
            <w:drawing>
              <wp:anchor distT="0" distB="0" distL="114300" distR="114300" simplePos="0" relativeHeight="251943936" behindDoc="0" locked="0" layoutInCell="1" allowOverlap="1" wp14:anchorId="0D77E510" wp14:editId="4B9B43B2">
                <wp:simplePos x="0" y="0"/>
                <wp:positionH relativeFrom="column">
                  <wp:posOffset>88603</wp:posOffset>
                </wp:positionH>
                <wp:positionV relativeFrom="paragraph">
                  <wp:posOffset>566376</wp:posOffset>
                </wp:positionV>
                <wp:extent cx="5613253" cy="745262"/>
                <wp:effectExtent l="0" t="0" r="26035" b="17145"/>
                <wp:wrapNone/>
                <wp:docPr id="21" name="Rectangle 21"/>
                <wp:cNvGraphicFramePr/>
                <a:graphic xmlns:a="http://schemas.openxmlformats.org/drawingml/2006/main">
                  <a:graphicData uri="http://schemas.microsoft.com/office/word/2010/wordprocessingShape">
                    <wps:wsp>
                      <wps:cNvSpPr/>
                      <wps:spPr>
                        <a:xfrm>
                          <a:off x="0" y="0"/>
                          <a:ext cx="5613253" cy="74526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81645" id="Rectangle 21" o:spid="_x0000_s1026" style="position:absolute;margin-left:7pt;margin-top:44.6pt;width:442pt;height:58.7pt;z-index:25194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" filled="f" strokecolor="black [3213]" strokeweight="1.25pt"/>
            </w:pict>
          </mc:Fallback>
        </mc:AlternateContent>
      </w:r>
      <w:r w:rsidR="00106391" w:rsidRPr="009E7163">
        <w:t>La quantité de mouvement est donc une grandeur physique qui augmente avec la vitesse d’un corps mais aussi avec la masse. La définition que nous venons de donner ci-dessus de la quantité de mouvement permet d’énoncer le princ</w:t>
      </w:r>
      <w:r w:rsidR="004F6A57" w:rsidRPr="009E7163">
        <w:t>ipe fondamental de la dynamique</w:t>
      </w:r>
      <w:r w:rsidR="00D73E1A" w:rsidRPr="009E7163">
        <w:t> :</w:t>
      </w:r>
    </w:p>
    <w:p w14:paraId="6E5CDD60" w14:textId="77777777" w:rsidR="00931F26" w:rsidRPr="009E7163" w:rsidRDefault="00931F26" w:rsidP="00712E07">
      <w:pPr>
        <w:pStyle w:val="Normal1"/>
        <w:jc w:val="center"/>
      </w:pPr>
      <w:r>
        <w:t>PRINCIPE FONDAMENTAL DE LA DYNAMIQUE :</w:t>
      </w:r>
    </w:p>
    <w:p w14:paraId="7BA59A2B" w14:textId="77777777" w:rsidR="004F6A57" w:rsidRPr="009E7163" w:rsidRDefault="00D73E1A" w:rsidP="00712E07">
      <w:pPr>
        <w:pStyle w:val="Normal1"/>
        <w:jc w:val="center"/>
      </w:pPr>
      <w:r w:rsidRPr="009E7163">
        <w:rPr>
          <w:color w:val="FF0000"/>
        </w:rPr>
        <w:t>La variation de quantité de mouvement est égale au produit d’une action extérieure (=force) s’appliquant sur le corps par le temps pendant lequel cette action s’applique.</w:t>
      </w:r>
    </w:p>
    <w:p w14:paraId="1B184BD9" w14:textId="77777777" w:rsidR="00931F26" w:rsidRPr="00CB4FFC" w:rsidRDefault="00931F26" w:rsidP="00E931FE">
      <w:pPr>
        <w:jc w:val="both"/>
        <w:rPr>
          <w:rFonts w:ascii="Calibri (corps)" w:hAnsi="Calibri (corps)"/>
          <w:sz w:val="14"/>
          <w:szCs w:val="14"/>
        </w:rPr>
      </w:pPr>
    </w:p>
    <w:p w14:paraId="0E2290C9" w14:textId="77777777" w:rsidR="004F6A57" w:rsidRPr="009E7163" w:rsidRDefault="00931F26" w:rsidP="00712E07">
      <w:pPr>
        <w:pStyle w:val="Normal1"/>
      </w:pPr>
      <w:r>
        <w:rPr>
          <w:noProof/>
        </w:rPr>
        <mc:AlternateContent>
          <mc:Choice Requires="wps">
            <w:drawing>
              <wp:anchor distT="0" distB="0" distL="114300" distR="114300" simplePos="0" relativeHeight="251945984" behindDoc="0" locked="0" layoutInCell="1" allowOverlap="1" wp14:anchorId="1E80D5F0" wp14:editId="4F9C1C99">
                <wp:simplePos x="0" y="0"/>
                <wp:positionH relativeFrom="margin">
                  <wp:posOffset>-96392</wp:posOffset>
                </wp:positionH>
                <wp:positionV relativeFrom="paragraph">
                  <wp:posOffset>373589</wp:posOffset>
                </wp:positionV>
                <wp:extent cx="5861575" cy="745262"/>
                <wp:effectExtent l="0" t="0" r="25400" b="17145"/>
                <wp:wrapNone/>
                <wp:docPr id="22" name="Rectangle 22"/>
                <wp:cNvGraphicFramePr/>
                <a:graphic xmlns:a="http://schemas.openxmlformats.org/drawingml/2006/main">
                  <a:graphicData uri="http://schemas.microsoft.com/office/word/2010/wordprocessingShape">
                    <wps:wsp>
                      <wps:cNvSpPr/>
                      <wps:spPr>
                        <a:xfrm>
                          <a:off x="0" y="0"/>
                          <a:ext cx="5861575" cy="74526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404864" id="Rectangle 22" o:spid="_x0000_s1026" style="position:absolute;margin-left:-7.6pt;margin-top:29.4pt;width:461.55pt;height:58.7pt;z-index:251945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" filled="f" strokecolor="black [3213]" strokeweight="1.25pt">
                <w10:wrap anchorx="margin"/>
              </v:rect>
            </w:pict>
          </mc:Fallback>
        </mc:AlternateContent>
      </w:r>
      <w:r w:rsidR="004F6A57" w:rsidRPr="009E7163">
        <w:t>Si l’intervalle de temps pendant lequel l’action s’applique est très petit alors le principe fondamental de la dynamique peut s’énoncer comme suit :</w:t>
      </w:r>
    </w:p>
    <w:p w14:paraId="5F193766" w14:textId="77777777" w:rsidR="00046A6F" w:rsidRDefault="00D73E1A" w:rsidP="00712E07">
      <w:pPr>
        <w:pStyle w:val="Normal1"/>
        <w:jc w:val="center"/>
        <w:rPr>
          <w:color w:val="FF0000"/>
        </w:rPr>
      </w:pPr>
      <w:r w:rsidRPr="009E7163">
        <w:rPr>
          <w:color w:val="FF0000"/>
        </w:rPr>
        <w:t>L’action qui s’applique sur un corps est égale à la dérivée en temps de la quantité de mouvement.</w:t>
      </w:r>
    </w:p>
    <w:p w14:paraId="656F2FBA" w14:textId="77E48DDA" w:rsidR="00470A53" w:rsidRPr="00470A53" w:rsidRDefault="00470A53" w:rsidP="00712E07">
      <w:pPr>
        <w:pStyle w:val="Normal1"/>
        <w:jc w:val="center"/>
      </w:pPr>
      <w:r>
        <w:t xml:space="preserve">Soit le point M de masse m, on note </w:t>
      </w:r>
      <m:oMath>
        <m:r>
          <m:rPr>
            <m:sty m:val="p"/>
          </m:rPr>
          <w:rPr>
            <w:rFonts w:ascii="Cambria Math" w:hAnsi="Cambria Math"/>
          </w:rPr>
          <m:t> </m:t>
        </m:r>
      </m:oMath>
      <w:r w:rsidRPr="00470A53">
        <w:t xml:space="preserve">: </w:t>
      </w:r>
      <m:oMath>
        <m:r>
          <w:rPr>
            <w:rFonts w:ascii="Cambria Math" w:hAnsi="Cambria Math"/>
          </w:rPr>
          <m:t>d</m:t>
        </m:r>
        <m:acc>
          <m:accPr>
            <m:chr m:val="⃗"/>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M</m:t>
            </m:r>
          </m:e>
        </m:d>
        <m:r>
          <m:rPr>
            <m:sty m:val="p"/>
          </m:rPr>
          <w:rPr>
            <w:rFonts w:ascii="Cambria Math" w:hAnsi="Cambria Math"/>
          </w:rPr>
          <m:t>=</m:t>
        </m:r>
        <m:acc>
          <m:accPr>
            <m:chr m:val="⃗"/>
            <m:ctrlPr>
              <w:rPr>
                <w:rFonts w:ascii="Cambria Math" w:hAnsi="Cambria Math"/>
              </w:rPr>
            </m:ctrlPr>
          </m:accPr>
          <m:e>
            <m:r>
              <w:rPr>
                <w:rFonts w:ascii="Cambria Math" w:hAnsi="Cambria Math"/>
              </w:rPr>
              <m:t>F</m:t>
            </m:r>
          </m:e>
        </m:acc>
        <m:r>
          <w:rPr>
            <w:rFonts w:ascii="Cambria Math" w:hAnsi="Cambria Math"/>
          </w:rPr>
          <m:t>dt</m:t>
        </m:r>
      </m:oMath>
      <w:r w:rsidRPr="00470A53">
        <w:t xml:space="preserve"> ou </w:t>
      </w:r>
      <m:oMath>
        <m:acc>
          <m:accPr>
            <m:chr m:val="⃗"/>
            <m:ctrlPr>
              <w:rPr>
                <w:rFonts w:ascii="Cambria Math" w:hAnsi="Cambria Math"/>
              </w:rPr>
            </m:ctrlPr>
          </m:accPr>
          <m:e>
            <m:r>
              <w:rPr>
                <w:rFonts w:ascii="Cambria Math" w:hAnsi="Cambria Math"/>
              </w:rPr>
              <m:t>F</m:t>
            </m:r>
          </m:e>
        </m:acc>
        <m:r>
          <m:rPr>
            <m:sty m:val="p"/>
          </m:rPr>
          <w:rPr>
            <w:rFonts w:ascii="Cambria Math" w:hAnsi="Cambria Math"/>
          </w:rPr>
          <m:t>=</m:t>
        </m:r>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M</m:t>
            </m:r>
            <m:r>
              <m:rPr>
                <m:sty m:val="p"/>
              </m:rPr>
              <w:rPr>
                <w:rFonts w:ascii="Cambria Math" w:hAnsi="Cambria Math"/>
              </w:rPr>
              <m:t>)</m:t>
            </m:r>
          </m:num>
          <m:den>
            <m:r>
              <w:rPr>
                <w:rFonts w:ascii="Cambria Math" w:hAnsi="Cambria Math"/>
              </w:rPr>
              <m:t>dt</m:t>
            </m:r>
          </m:den>
        </m:f>
      </m:oMath>
    </w:p>
    <w:p w14:paraId="7586CD15" w14:textId="77777777" w:rsidR="00931F26" w:rsidRDefault="00931F26" w:rsidP="00931F26">
      <w:pPr>
        <w:pStyle w:val="tit2"/>
        <w:numPr>
          <w:ilvl w:val="0"/>
          <w:numId w:val="0"/>
        </w:numPr>
        <w:ind w:left="792"/>
      </w:pPr>
    </w:p>
    <w:p w14:paraId="4F7688A7" w14:textId="77777777" w:rsidR="00931F26" w:rsidRDefault="00931F26" w:rsidP="00931F26">
      <w:pPr>
        <w:pStyle w:val="tit2"/>
        <w:numPr>
          <w:ilvl w:val="0"/>
          <w:numId w:val="0"/>
        </w:numPr>
        <w:rPr>
          <w:b w:val="0"/>
          <w:color w:val="13666B" w:themeColor="accent3" w:themeShade="80"/>
          <w:sz w:val="22"/>
          <w:szCs w:val="22"/>
        </w:rPr>
      </w:pPr>
      <w:bookmarkStart w:id="18" w:name="_Toc10551306"/>
      <w:r w:rsidRPr="00990A12">
        <w:rPr>
          <w:b w:val="0"/>
          <w:color w:val="13666B" w:themeColor="accent3" w:themeShade="80"/>
          <w:sz w:val="22"/>
          <w:szCs w:val="22"/>
        </w:rPr>
        <w:t>Remarque : Cette relation est valable uniquement dans un référentiel Galiléen.</w:t>
      </w:r>
      <w:bookmarkEnd w:id="18"/>
    </w:p>
    <w:p w14:paraId="11654969" w14:textId="77777777" w:rsidR="00C47132" w:rsidRDefault="00C47132" w:rsidP="00931F26">
      <w:pPr>
        <w:pStyle w:val="tit2"/>
        <w:numPr>
          <w:ilvl w:val="0"/>
          <w:numId w:val="0"/>
        </w:numPr>
        <w:rPr>
          <w:b w:val="0"/>
          <w:sz w:val="22"/>
          <w:szCs w:val="22"/>
        </w:rPr>
      </w:pPr>
    </w:p>
    <w:p w14:paraId="75BDF358" w14:textId="01131F54" w:rsidR="00C47132" w:rsidRDefault="00C47132" w:rsidP="00931F26">
      <w:pPr>
        <w:pStyle w:val="tit2"/>
        <w:numPr>
          <w:ilvl w:val="0"/>
          <w:numId w:val="0"/>
        </w:numPr>
        <w:rPr>
          <w:b w:val="0"/>
          <w:sz w:val="22"/>
          <w:szCs w:val="22"/>
        </w:rPr>
      </w:pPr>
    </w:p>
    <w:p w14:paraId="55A590A9" w14:textId="77777777" w:rsidR="006623D4" w:rsidRPr="00990A12" w:rsidRDefault="006623D4" w:rsidP="00931F26">
      <w:pPr>
        <w:pStyle w:val="tit2"/>
        <w:numPr>
          <w:ilvl w:val="0"/>
          <w:numId w:val="0"/>
        </w:numPr>
        <w:rPr>
          <w:b w:val="0"/>
          <w:sz w:val="22"/>
          <w:szCs w:val="22"/>
        </w:rPr>
      </w:pPr>
    </w:p>
    <w:p w14:paraId="132D6BA3" w14:textId="77777777" w:rsidR="0042117C" w:rsidRPr="009E7163" w:rsidRDefault="0042117C" w:rsidP="006B67A6">
      <w:pPr>
        <w:pStyle w:val="ch02"/>
      </w:pPr>
      <w:bookmarkStart w:id="19" w:name="_Toc10792167"/>
      <w:bookmarkStart w:id="20" w:name="_Toc76046068"/>
      <w:r w:rsidRPr="009E7163">
        <w:t>Le principe d’action-réaction</w:t>
      </w:r>
      <w:bookmarkEnd w:id="19"/>
      <w:bookmarkEnd w:id="20"/>
    </w:p>
    <w:p w14:paraId="5086F8A6" w14:textId="77777777" w:rsidR="0042117C" w:rsidRPr="009E7163" w:rsidRDefault="0042117C" w:rsidP="00712E07">
      <w:pPr>
        <w:pStyle w:val="Normal1"/>
      </w:pPr>
      <w:r w:rsidRPr="009E7163">
        <w:t xml:space="preserve">Quand deux corps interagissent l’un avec l’autre, la force exercée par le premier corps sur le second est égale en intensité, de même direction et opposée en sens à la force produite par le second corps sur le premier. </w:t>
      </w:r>
    </w:p>
    <w:p w14:paraId="64FDC721" w14:textId="77777777" w:rsidR="0042117C" w:rsidRDefault="0042117C" w:rsidP="00712E07">
      <w:pPr>
        <w:pStyle w:val="Normal1"/>
      </w:pPr>
      <w:r w:rsidRPr="009E7163">
        <w:t>Ce principe fondamental est directement la troisième loi de Newton tel</w:t>
      </w:r>
      <w:r w:rsidR="00095C58" w:rsidRPr="009E7163">
        <w:t>le</w:t>
      </w:r>
      <w:r w:rsidRPr="009E7163">
        <w:t xml:space="preserve"> qu’énoncé</w:t>
      </w:r>
      <w:r w:rsidR="00095C58" w:rsidRPr="009E7163">
        <w:t>e</w:t>
      </w:r>
      <w:r w:rsidRPr="009E7163">
        <w:t xml:space="preserve"> en 1686. Ce principe (et donc cette loi de Newton) concerne uniquement les forces</w:t>
      </w:r>
      <w:r w:rsidR="00095C58" w:rsidRPr="009E7163">
        <w:t xml:space="preserve"> et n’est pas reliée à d’autres grandeurs contrairement aux deux autres lois</w:t>
      </w:r>
      <w:r w:rsidRPr="009E7163">
        <w:t>.</w:t>
      </w:r>
    </w:p>
    <w:p w14:paraId="76CD1A1F" w14:textId="77777777" w:rsidR="00470A53" w:rsidRDefault="00470A53" w:rsidP="00712E07">
      <w:pPr>
        <w:pStyle w:val="Normal1"/>
      </w:pPr>
      <w:r w:rsidRPr="00470A53">
        <w:t>Soit deux points interagissant l’un sur l’autre</w:t>
      </w:r>
      <w:r>
        <w:t xml:space="preserve">, on a </w:t>
      </w:r>
      <w:r w:rsidRPr="00470A53">
        <w:t>:</w:t>
      </w:r>
    </w:p>
    <w:p w14:paraId="35700F00" w14:textId="77777777" w:rsidR="00990A12" w:rsidRPr="00990A12" w:rsidRDefault="00990A12" w:rsidP="00712E07">
      <w:pPr>
        <w:pStyle w:val="Normal1"/>
        <w:rPr>
          <w:sz w:val="10"/>
          <w:szCs w:val="10"/>
        </w:rPr>
      </w:pPr>
    </w:p>
    <w:p w14:paraId="26FC30AB" w14:textId="77777777" w:rsidR="00470A53" w:rsidRDefault="00000000" w:rsidP="00712E07">
      <w:pPr>
        <w:pStyle w:val="Normal1"/>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sty m:val="p"/>
              </m:rPr>
              <w:rPr>
                <w:rFonts w:ascii="Cambria Math" w:hAnsi="Cambria Math"/>
              </w:rPr>
              <m:t>1/2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sty m:val="p"/>
              </m:rPr>
              <w:rPr>
                <w:rFonts w:ascii="Cambria Math" w:hAnsi="Cambria Math"/>
              </w:rPr>
              <m:t>2/1</m:t>
            </m:r>
          </m:sub>
        </m:sSub>
      </m:oMath>
      <w:r w:rsidR="00470A53">
        <w:t xml:space="preserve"> ou </w:t>
      </w:r>
      <m:oMath>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sty m:val="p"/>
                  </m:rPr>
                  <w:rPr>
                    <w:rFonts w:ascii="Cambria Math" w:hAnsi="Cambria Math"/>
                  </w:rPr>
                  <m:t>1/2</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sty m:val="p"/>
                  </m:rPr>
                  <w:rPr>
                    <w:rFonts w:ascii="Cambria Math" w:hAnsi="Cambria Math"/>
                  </w:rPr>
                  <m:t>2/1</m:t>
                </m:r>
              </m:sub>
            </m:sSub>
          </m:e>
        </m:d>
      </m:oMath>
    </w:p>
    <w:p w14:paraId="33E3D668" w14:textId="77777777" w:rsidR="00990A12" w:rsidRPr="00CB4FFC" w:rsidRDefault="00990A12" w:rsidP="00712E07">
      <w:pPr>
        <w:pStyle w:val="Normal1"/>
        <w:rPr>
          <w:sz w:val="14"/>
          <w:szCs w:val="14"/>
        </w:rPr>
      </w:pPr>
    </w:p>
    <w:p w14:paraId="46A515CB" w14:textId="77777777" w:rsidR="00C23B2C" w:rsidRDefault="00C84512" w:rsidP="00712E07">
      <w:pPr>
        <w:pStyle w:val="Normal1"/>
        <w:rPr>
          <w:color w:val="FF0000"/>
        </w:rPr>
      </w:pPr>
      <w:r w:rsidRPr="00712E07">
        <w:rPr>
          <w:color w:val="FF0000"/>
        </w:rPr>
        <w:t>A</w:t>
      </w:r>
      <w:r w:rsidR="00712E07">
        <w:rPr>
          <w:color w:val="FF0000"/>
        </w:rPr>
        <w:t>PPLICATION</w:t>
      </w:r>
      <w:r w:rsidR="004B34EA" w:rsidRPr="00470A53">
        <w:rPr>
          <w:b/>
          <w:color w:val="FF0000"/>
        </w:rPr>
        <w:t xml:space="preserve"> : </w:t>
      </w:r>
      <w:r w:rsidRPr="00470A53">
        <w:rPr>
          <w:color w:val="FF0000"/>
        </w:rPr>
        <w:t xml:space="preserve">LE SYSTEME ISOLE </w:t>
      </w:r>
    </w:p>
    <w:p w14:paraId="4641E78F" w14:textId="77777777" w:rsidR="00C23B2C" w:rsidRPr="009E7163" w:rsidRDefault="00C23B2C" w:rsidP="00712E07">
      <w:pPr>
        <w:pStyle w:val="Normal1"/>
        <w:rPr>
          <w:color w:val="0070C0"/>
        </w:rPr>
      </w:pPr>
      <w:r w:rsidRPr="009E7163">
        <w:rPr>
          <w:color w:val="0070C0"/>
        </w:rPr>
        <w:t>Considérons deux points matériels</w:t>
      </w:r>
      <w:r w:rsidR="00605B5D" w:rsidRPr="009E7163">
        <w:rPr>
          <w:color w:val="0070C0"/>
        </w:rPr>
        <w:t xml:space="preserve"> (notés 1 et 2)</w:t>
      </w:r>
      <w:r w:rsidRPr="009E7163">
        <w:rPr>
          <w:color w:val="0070C0"/>
        </w:rPr>
        <w:t xml:space="preserve"> isolés de l’extérieur. Cela veut dire qu’aucune force extérieure ne s’applique et ne peut s’appliquer sur le système. Les deux</w:t>
      </w:r>
      <w:r w:rsidRPr="009E7163">
        <w:t xml:space="preserve"> </w:t>
      </w:r>
      <w:r w:rsidRPr="009E7163">
        <w:rPr>
          <w:color w:val="0070C0"/>
        </w:rPr>
        <w:t xml:space="preserve">points réunis définissent un système fermé, et seules les forces d’interactions entre les deux points </w:t>
      </w:r>
      <w:r w:rsidR="00A9090C" w:rsidRPr="009E7163">
        <w:rPr>
          <w:color w:val="0070C0"/>
        </w:rPr>
        <w:t>sont mises en jeu dans le systè</w:t>
      </w:r>
      <w:r w:rsidRPr="009E7163">
        <w:rPr>
          <w:color w:val="0070C0"/>
        </w:rPr>
        <w:t>me.</w:t>
      </w:r>
    </w:p>
    <w:p w14:paraId="695D387B" w14:textId="77777777" w:rsidR="00605B5D" w:rsidRPr="009E7163" w:rsidRDefault="00605B5D" w:rsidP="00712E07">
      <w:pPr>
        <w:pStyle w:val="Normal1"/>
        <w:rPr>
          <w:color w:val="0070C0"/>
        </w:rPr>
      </w:pPr>
      <w:r w:rsidRPr="009E7163">
        <w:rPr>
          <w:color w:val="0070C0"/>
        </w:rPr>
        <w:t>D’après le principe d’action-réaction, nous avons alors :</w:t>
      </w:r>
    </w:p>
    <w:p w14:paraId="384CB73A" w14:textId="77777777" w:rsidR="006E3C70" w:rsidRPr="009E7163" w:rsidRDefault="00000000" w:rsidP="00712E07">
      <w:pPr>
        <w:pStyle w:val="Normal1"/>
        <w:rPr>
          <w:color w:val="0070C0"/>
        </w:rPr>
      </w:pPr>
      <m:oMath>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F</m:t>
                </m:r>
              </m:e>
            </m:acc>
          </m:e>
          <m:sub>
            <m:r>
              <w:rPr>
                <w:rFonts w:ascii="Cambria Math" w:hAnsi="Cambria Math"/>
                <w:color w:val="0070C0"/>
              </w:rPr>
              <m:t>1/2</m:t>
            </m:r>
          </m:sub>
        </m:sSub>
        <m:r>
          <w:rPr>
            <w:rFonts w:ascii="Cambria Math" w:hAnsi="Cambria Math"/>
            <w:color w:val="0070C0"/>
          </w:rPr>
          <m:t>=-</m:t>
        </m:r>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F</m:t>
                </m:r>
              </m:e>
            </m:acc>
          </m:e>
          <m:sub>
            <m:r>
              <w:rPr>
                <w:rFonts w:ascii="Cambria Math" w:hAnsi="Cambria Math"/>
                <w:color w:val="0070C0"/>
              </w:rPr>
              <m:t>2/1</m:t>
            </m:r>
          </m:sub>
        </m:sSub>
      </m:oMath>
      <w:r w:rsidR="00605B5D" w:rsidRPr="009E7163">
        <w:rPr>
          <w:color w:val="0070C0"/>
        </w:rPr>
        <w:t xml:space="preserve">. </w:t>
      </w:r>
    </w:p>
    <w:p w14:paraId="721DFF2A" w14:textId="77777777" w:rsidR="00605B5D" w:rsidRPr="009E7163" w:rsidRDefault="00605B5D" w:rsidP="00712E07">
      <w:pPr>
        <w:pStyle w:val="Normal1"/>
        <w:rPr>
          <w:color w:val="0070C0"/>
        </w:rPr>
      </w:pPr>
      <w:r w:rsidRPr="009E7163">
        <w:rPr>
          <w:color w:val="0070C0"/>
        </w:rPr>
        <w:t xml:space="preserve">C’est-à-dire que </w:t>
      </w:r>
      <m:oMath>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F</m:t>
                </m:r>
              </m:e>
            </m:acc>
          </m:e>
          <m:sub>
            <m:r>
              <w:rPr>
                <w:rFonts w:ascii="Cambria Math" w:hAnsi="Cambria Math"/>
                <w:color w:val="0070C0"/>
              </w:rPr>
              <m:t>1/2</m:t>
            </m:r>
          </m:sub>
        </m:sSub>
        <m:r>
          <w:rPr>
            <w:rFonts w:ascii="Cambria Math" w:hAnsi="Cambria Math"/>
            <w:color w:val="0070C0"/>
          </w:rPr>
          <m:t>+</m:t>
        </m:r>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F</m:t>
                </m:r>
              </m:e>
            </m:acc>
          </m:e>
          <m:sub>
            <m:r>
              <w:rPr>
                <w:rFonts w:ascii="Cambria Math" w:hAnsi="Cambria Math"/>
                <w:color w:val="0070C0"/>
              </w:rPr>
              <m:t>2/1</m:t>
            </m:r>
          </m:sub>
        </m:sSub>
        <m:r>
          <w:rPr>
            <w:rFonts w:ascii="Cambria Math" w:hAnsi="Cambria Math"/>
            <w:color w:val="0070C0"/>
          </w:rPr>
          <m:t>=</m:t>
        </m:r>
        <m:acc>
          <m:accPr>
            <m:chr m:val="⃗"/>
            <m:ctrlPr>
              <w:rPr>
                <w:rFonts w:ascii="Cambria Math" w:hAnsi="Cambria Math"/>
                <w:i/>
                <w:color w:val="0070C0"/>
              </w:rPr>
            </m:ctrlPr>
          </m:accPr>
          <m:e>
            <m:r>
              <w:rPr>
                <w:rFonts w:ascii="Cambria Math" w:hAnsi="Cambria Math"/>
                <w:color w:val="0070C0"/>
              </w:rPr>
              <m:t>0</m:t>
            </m:r>
          </m:e>
        </m:acc>
      </m:oMath>
    </w:p>
    <w:p w14:paraId="03D2D8F6" w14:textId="77777777" w:rsidR="00605B5D" w:rsidRPr="009E7163" w:rsidRDefault="006E3C70" w:rsidP="00712E07">
      <w:pPr>
        <w:pStyle w:val="Normal1"/>
        <w:rPr>
          <w:color w:val="0070C0"/>
        </w:rPr>
      </w:pPr>
      <w:r w:rsidRPr="009E7163">
        <w:rPr>
          <w:color w:val="0070C0"/>
        </w:rPr>
        <w:t>D</w:t>
      </w:r>
      <w:r w:rsidR="00605B5D" w:rsidRPr="009E7163">
        <w:rPr>
          <w:color w:val="0070C0"/>
        </w:rPr>
        <w:t>’après le principe fondamental de la dynamique, nous pouvons écrire pour chacun des points :</w:t>
      </w:r>
    </w:p>
    <w:p w14:paraId="4AD9FBA8" w14:textId="77777777" w:rsidR="00605B5D" w:rsidRPr="009E7163" w:rsidRDefault="00000000" w:rsidP="00712E07">
      <w:pPr>
        <w:pStyle w:val="Normal1"/>
        <w:rPr>
          <w:color w:val="0070C0"/>
        </w:rPr>
      </w:pPr>
      <m:oMath>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F</m:t>
                </m:r>
              </m:e>
            </m:acc>
          </m:e>
          <m:sub>
            <m:r>
              <w:rPr>
                <w:rFonts w:ascii="Cambria Math" w:hAnsi="Cambria Math"/>
                <w:color w:val="0070C0"/>
              </w:rPr>
              <m:t>1/2</m:t>
            </m:r>
          </m:sub>
        </m:sSub>
        <m:r>
          <w:rPr>
            <w:rFonts w:ascii="Cambria Math" w:hAnsi="Cambria Math"/>
            <w:color w:val="0070C0"/>
          </w:rPr>
          <m:t>=</m:t>
        </m:r>
        <m:f>
          <m:fPr>
            <m:ctrlPr>
              <w:rPr>
                <w:rFonts w:ascii="Cambria Math" w:hAnsi="Cambria Math"/>
                <w:i/>
                <w:color w:val="0070C0"/>
              </w:rPr>
            </m:ctrlPr>
          </m:fPr>
          <m:num>
            <m:r>
              <w:rPr>
                <w:rFonts w:ascii="Cambria Math" w:hAnsi="Cambria Math"/>
                <w:color w:val="0070C0"/>
              </w:rPr>
              <m:t>d</m:t>
            </m:r>
            <m:acc>
              <m:accPr>
                <m:chr m:val="⃗"/>
                <m:ctrlPr>
                  <w:rPr>
                    <w:rFonts w:ascii="Cambria Math" w:hAnsi="Cambria Math"/>
                    <w:i/>
                    <w:color w:val="0070C0"/>
                  </w:rPr>
                </m:ctrlPr>
              </m:accPr>
              <m:e>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2</m:t>
                    </m:r>
                  </m:sub>
                </m:sSub>
              </m:e>
            </m:acc>
          </m:num>
          <m:den>
            <m:r>
              <w:rPr>
                <w:rFonts w:ascii="Cambria Math" w:hAnsi="Cambria Math"/>
                <w:color w:val="0070C0"/>
              </w:rPr>
              <m:t>dt</m:t>
            </m:r>
          </m:den>
        </m:f>
      </m:oMath>
      <w:r w:rsidR="00605B5D" w:rsidRPr="009E7163">
        <w:rPr>
          <w:color w:val="0070C0"/>
        </w:rPr>
        <w:t xml:space="preserve"> </w:t>
      </w:r>
      <w:r w:rsidR="006E3C70" w:rsidRPr="009E7163">
        <w:rPr>
          <w:color w:val="0070C0"/>
        </w:rPr>
        <w:t xml:space="preserve"> </w:t>
      </w:r>
      <w:r w:rsidR="00605B5D" w:rsidRPr="009E7163">
        <w:rPr>
          <w:color w:val="0070C0"/>
        </w:rPr>
        <w:t>et</w:t>
      </w:r>
      <w:r w:rsidR="006E3C70" w:rsidRPr="009E7163">
        <w:rPr>
          <w:color w:val="0070C0"/>
        </w:rPr>
        <w:t xml:space="preserve"> </w:t>
      </w:r>
      <w:r w:rsidR="00605B5D" w:rsidRPr="009E7163">
        <w:rPr>
          <w:color w:val="0070C0"/>
        </w:rPr>
        <w:t xml:space="preserve"> </w:t>
      </w:r>
      <m:oMath>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F</m:t>
                </m:r>
              </m:e>
            </m:acc>
          </m:e>
          <m:sub>
            <m:r>
              <w:rPr>
                <w:rFonts w:ascii="Cambria Math" w:hAnsi="Cambria Math"/>
                <w:color w:val="0070C0"/>
              </w:rPr>
              <m:t>2/1</m:t>
            </m:r>
          </m:sub>
        </m:sSub>
        <m:r>
          <w:rPr>
            <w:rFonts w:ascii="Cambria Math" w:hAnsi="Cambria Math"/>
            <w:color w:val="0070C0"/>
          </w:rPr>
          <m:t>=</m:t>
        </m:r>
        <m:f>
          <m:fPr>
            <m:ctrlPr>
              <w:rPr>
                <w:rFonts w:ascii="Cambria Math" w:hAnsi="Cambria Math"/>
                <w:i/>
                <w:color w:val="0070C0"/>
              </w:rPr>
            </m:ctrlPr>
          </m:fPr>
          <m:num>
            <m:r>
              <w:rPr>
                <w:rFonts w:ascii="Cambria Math" w:hAnsi="Cambria Math"/>
                <w:color w:val="0070C0"/>
              </w:rPr>
              <m:t>d</m:t>
            </m:r>
            <m:acc>
              <m:accPr>
                <m:chr m:val="⃗"/>
                <m:ctrlPr>
                  <w:rPr>
                    <w:rFonts w:ascii="Cambria Math" w:hAnsi="Cambria Math"/>
                    <w:i/>
                    <w:color w:val="0070C0"/>
                  </w:rPr>
                </m:ctrlPr>
              </m:accPr>
              <m:e>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1</m:t>
                    </m:r>
                  </m:sub>
                </m:sSub>
              </m:e>
            </m:acc>
          </m:num>
          <m:den>
            <m:r>
              <w:rPr>
                <w:rFonts w:ascii="Cambria Math" w:hAnsi="Cambria Math"/>
                <w:color w:val="0070C0"/>
              </w:rPr>
              <m:t>dt</m:t>
            </m:r>
          </m:den>
        </m:f>
      </m:oMath>
      <w:r w:rsidR="006E3C70" w:rsidRPr="009E7163">
        <w:rPr>
          <w:color w:val="0070C0"/>
        </w:rPr>
        <w:t>.</w:t>
      </w:r>
    </w:p>
    <w:p w14:paraId="27982EE7" w14:textId="77777777" w:rsidR="006E3C70" w:rsidRPr="009E7163" w:rsidRDefault="006E3C70" w:rsidP="00712E07">
      <w:pPr>
        <w:pStyle w:val="Normal1"/>
        <w:rPr>
          <w:color w:val="0070C0"/>
        </w:rPr>
      </w:pPr>
      <w:r w:rsidRPr="009E7163">
        <w:rPr>
          <w:color w:val="0070C0"/>
        </w:rPr>
        <w:t>Additionnons ces deux équations :</w:t>
      </w:r>
    </w:p>
    <w:p w14:paraId="144C29B7" w14:textId="77777777" w:rsidR="006E3C70" w:rsidRPr="009E7163" w:rsidRDefault="00000000" w:rsidP="00712E07">
      <w:pPr>
        <w:pStyle w:val="Normal1"/>
        <w:rPr>
          <w:color w:val="0070C0"/>
        </w:rPr>
      </w:pPr>
      <m:oMath>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F</m:t>
                </m:r>
              </m:e>
            </m:acc>
          </m:e>
          <m:sub>
            <m:r>
              <w:rPr>
                <w:rFonts w:ascii="Cambria Math" w:hAnsi="Cambria Math"/>
                <w:color w:val="0070C0"/>
              </w:rPr>
              <m:t>1/2</m:t>
            </m:r>
          </m:sub>
        </m:sSub>
        <m:r>
          <w:rPr>
            <w:rFonts w:ascii="Cambria Math" w:hAnsi="Cambria Math"/>
            <w:color w:val="0070C0"/>
          </w:rPr>
          <m:t>+</m:t>
        </m:r>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F</m:t>
                </m:r>
              </m:e>
            </m:acc>
          </m:e>
          <m:sub>
            <m:r>
              <w:rPr>
                <w:rFonts w:ascii="Cambria Math" w:hAnsi="Cambria Math"/>
                <w:color w:val="0070C0"/>
              </w:rPr>
              <m:t>2/1</m:t>
            </m:r>
          </m:sub>
        </m:sSub>
        <m:r>
          <w:rPr>
            <w:rFonts w:ascii="Cambria Math" w:hAnsi="Cambria Math"/>
            <w:color w:val="0070C0"/>
          </w:rPr>
          <m:t>=</m:t>
        </m:r>
        <m:f>
          <m:fPr>
            <m:ctrlPr>
              <w:rPr>
                <w:rFonts w:ascii="Cambria Math" w:hAnsi="Cambria Math"/>
                <w:i/>
                <w:color w:val="0070C0"/>
              </w:rPr>
            </m:ctrlPr>
          </m:fPr>
          <m:num>
            <m:r>
              <w:rPr>
                <w:rFonts w:ascii="Cambria Math" w:hAnsi="Cambria Math"/>
                <w:color w:val="0070C0"/>
              </w:rPr>
              <m:t>d</m:t>
            </m:r>
            <m:acc>
              <m:accPr>
                <m:chr m:val="⃗"/>
                <m:ctrlPr>
                  <w:rPr>
                    <w:rFonts w:ascii="Cambria Math" w:hAnsi="Cambria Math"/>
                    <w:i/>
                    <w:color w:val="0070C0"/>
                  </w:rPr>
                </m:ctrlPr>
              </m:accPr>
              <m:e>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2</m:t>
                    </m:r>
                  </m:sub>
                </m:sSub>
              </m:e>
            </m:acc>
          </m:num>
          <m:den>
            <m:r>
              <w:rPr>
                <w:rFonts w:ascii="Cambria Math" w:hAnsi="Cambria Math"/>
                <w:color w:val="0070C0"/>
              </w:rPr>
              <m:t>dt</m:t>
            </m:r>
          </m:den>
        </m:f>
        <m:r>
          <w:rPr>
            <w:rFonts w:ascii="Cambria Math" w:hAnsi="Cambria Math"/>
            <w:color w:val="0070C0"/>
          </w:rPr>
          <m:t>+</m:t>
        </m:r>
        <m:f>
          <m:fPr>
            <m:ctrlPr>
              <w:rPr>
                <w:rFonts w:ascii="Cambria Math" w:hAnsi="Cambria Math"/>
                <w:i/>
                <w:color w:val="0070C0"/>
              </w:rPr>
            </m:ctrlPr>
          </m:fPr>
          <m:num>
            <m:r>
              <w:rPr>
                <w:rFonts w:ascii="Cambria Math" w:hAnsi="Cambria Math"/>
                <w:color w:val="0070C0"/>
              </w:rPr>
              <m:t>d</m:t>
            </m:r>
            <m:acc>
              <m:accPr>
                <m:chr m:val="⃗"/>
                <m:ctrlPr>
                  <w:rPr>
                    <w:rFonts w:ascii="Cambria Math" w:hAnsi="Cambria Math"/>
                    <w:i/>
                    <w:color w:val="0070C0"/>
                  </w:rPr>
                </m:ctrlPr>
              </m:accPr>
              <m:e>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1</m:t>
                    </m:r>
                  </m:sub>
                </m:sSub>
              </m:e>
            </m:acc>
          </m:num>
          <m:den>
            <m:r>
              <w:rPr>
                <w:rFonts w:ascii="Cambria Math" w:hAnsi="Cambria Math"/>
                <w:color w:val="0070C0"/>
              </w:rPr>
              <m:t>dt</m:t>
            </m:r>
          </m:den>
        </m:f>
        <m:r>
          <w:rPr>
            <w:rFonts w:ascii="Cambria Math" w:hAnsi="Cambria Math"/>
            <w:color w:val="0070C0"/>
          </w:rPr>
          <m:t>=</m:t>
        </m:r>
        <m:f>
          <m:fPr>
            <m:ctrlPr>
              <w:rPr>
                <w:rFonts w:ascii="Cambria Math" w:hAnsi="Cambria Math"/>
                <w:i/>
                <w:color w:val="0070C0"/>
              </w:rPr>
            </m:ctrlPr>
          </m:fPr>
          <m:num>
            <m:r>
              <w:rPr>
                <w:rFonts w:ascii="Cambria Math" w:hAnsi="Cambria Math"/>
                <w:color w:val="0070C0"/>
              </w:rPr>
              <m:t>d(</m:t>
            </m:r>
            <m:acc>
              <m:accPr>
                <m:chr m:val="⃗"/>
                <m:ctrlPr>
                  <w:rPr>
                    <w:rFonts w:ascii="Cambria Math" w:hAnsi="Cambria Math"/>
                    <w:i/>
                    <w:color w:val="0070C0"/>
                  </w:rPr>
                </m:ctrlPr>
              </m:accPr>
              <m:e>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2</m:t>
                    </m:r>
                  </m:sub>
                </m:sSub>
              </m:e>
            </m:acc>
            <m:r>
              <w:rPr>
                <w:rFonts w:ascii="Cambria Math" w:hAnsi="Cambria Math"/>
                <w:color w:val="0070C0"/>
              </w:rPr>
              <m:t>+</m:t>
            </m:r>
            <m:acc>
              <m:accPr>
                <m:chr m:val="⃗"/>
                <m:ctrlPr>
                  <w:rPr>
                    <w:rFonts w:ascii="Cambria Math" w:hAnsi="Cambria Math"/>
                    <w:i/>
                    <w:color w:val="0070C0"/>
                  </w:rPr>
                </m:ctrlPr>
              </m:accPr>
              <m:e>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1</m:t>
                    </m:r>
                  </m:sub>
                </m:sSub>
              </m:e>
            </m:acc>
            <m:r>
              <w:rPr>
                <w:rFonts w:ascii="Cambria Math" w:hAnsi="Cambria Math"/>
                <w:color w:val="0070C0"/>
              </w:rPr>
              <m:t>)</m:t>
            </m:r>
          </m:num>
          <m:den>
            <m:r>
              <w:rPr>
                <w:rFonts w:ascii="Cambria Math" w:hAnsi="Cambria Math"/>
                <w:color w:val="0070C0"/>
              </w:rPr>
              <m:t>dt</m:t>
            </m:r>
          </m:den>
        </m:f>
      </m:oMath>
      <w:r w:rsidR="006E3C70" w:rsidRPr="009E7163">
        <w:rPr>
          <w:color w:val="0070C0"/>
        </w:rPr>
        <w:t xml:space="preserve"> </w:t>
      </w:r>
    </w:p>
    <w:p w14:paraId="48E90422" w14:textId="77777777" w:rsidR="006E3C70" w:rsidRPr="009E7163" w:rsidRDefault="006E3C70" w:rsidP="00712E07">
      <w:pPr>
        <w:pStyle w:val="Normal1"/>
        <w:rPr>
          <w:color w:val="0070C0"/>
        </w:rPr>
      </w:pPr>
      <w:r w:rsidRPr="009E7163">
        <w:rPr>
          <w:color w:val="0070C0"/>
        </w:rPr>
        <w:t>Or la quantité de mouvement totale du système est</w:t>
      </w:r>
      <w:r w:rsidR="00470A53">
        <w:rPr>
          <w:color w:val="0070C0"/>
        </w:rPr>
        <w:t xml:space="preserve"> </w:t>
      </w:r>
      <w:r w:rsidRPr="009E7163">
        <w:rPr>
          <w:color w:val="0070C0"/>
        </w:rPr>
        <w:t xml:space="preserve">: </w:t>
      </w:r>
      <m:oMath>
        <m:acc>
          <m:accPr>
            <m:chr m:val="⃗"/>
            <m:ctrlPr>
              <w:rPr>
                <w:rFonts w:ascii="Cambria Math" w:hAnsi="Cambria Math"/>
                <w:i/>
                <w:color w:val="0070C0"/>
              </w:rPr>
            </m:ctrlPr>
          </m:accPr>
          <m:e>
            <m:r>
              <w:rPr>
                <w:rFonts w:ascii="Cambria Math" w:hAnsi="Cambria Math"/>
                <w:color w:val="0070C0"/>
              </w:rPr>
              <m:t>p</m:t>
            </m:r>
          </m:e>
        </m:acc>
        <m:r>
          <w:rPr>
            <w:rFonts w:ascii="Cambria Math" w:hAnsi="Cambria Math"/>
            <w:color w:val="0070C0"/>
          </w:rPr>
          <m:t>=</m:t>
        </m:r>
        <m:acc>
          <m:accPr>
            <m:chr m:val="⃗"/>
            <m:ctrlPr>
              <w:rPr>
                <w:rFonts w:ascii="Cambria Math" w:hAnsi="Cambria Math"/>
                <w:i/>
                <w:color w:val="0070C0"/>
              </w:rPr>
            </m:ctrlPr>
          </m:accPr>
          <m:e>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2</m:t>
                </m:r>
              </m:sub>
            </m:sSub>
          </m:e>
        </m:acc>
        <m:r>
          <w:rPr>
            <w:rFonts w:ascii="Cambria Math" w:hAnsi="Cambria Math"/>
            <w:color w:val="0070C0"/>
          </w:rPr>
          <m:t>+</m:t>
        </m:r>
        <m:acc>
          <m:accPr>
            <m:chr m:val="⃗"/>
            <m:ctrlPr>
              <w:rPr>
                <w:rFonts w:ascii="Cambria Math" w:hAnsi="Cambria Math"/>
                <w:i/>
                <w:color w:val="0070C0"/>
              </w:rPr>
            </m:ctrlPr>
          </m:accPr>
          <m:e>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1</m:t>
                </m:r>
              </m:sub>
            </m:sSub>
          </m:e>
        </m:acc>
      </m:oMath>
      <w:r w:rsidRPr="009E7163">
        <w:rPr>
          <w:color w:val="0070C0"/>
        </w:rPr>
        <w:t>.</w:t>
      </w:r>
    </w:p>
    <w:p w14:paraId="2E505E1A" w14:textId="77777777" w:rsidR="006E3C70" w:rsidRPr="009E7163" w:rsidRDefault="006E3C70" w:rsidP="00712E07">
      <w:pPr>
        <w:pStyle w:val="Normal1"/>
        <w:rPr>
          <w:color w:val="0070C0"/>
        </w:rPr>
      </w:pPr>
      <w:r w:rsidRPr="009E7163">
        <w:rPr>
          <w:color w:val="0070C0"/>
        </w:rPr>
        <w:t xml:space="preserve">On a donc : </w:t>
      </w:r>
      <m:oMath>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F</m:t>
                </m:r>
              </m:e>
            </m:acc>
          </m:e>
          <m:sub>
            <m:r>
              <w:rPr>
                <w:rFonts w:ascii="Cambria Math" w:hAnsi="Cambria Math"/>
                <w:color w:val="0070C0"/>
              </w:rPr>
              <m:t>1/2</m:t>
            </m:r>
          </m:sub>
        </m:sSub>
        <m:r>
          <w:rPr>
            <w:rFonts w:ascii="Cambria Math" w:hAnsi="Cambria Math"/>
            <w:color w:val="0070C0"/>
          </w:rPr>
          <m:t>+</m:t>
        </m:r>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F</m:t>
                </m:r>
              </m:e>
            </m:acc>
          </m:e>
          <m:sub>
            <m:r>
              <w:rPr>
                <w:rFonts w:ascii="Cambria Math" w:hAnsi="Cambria Math"/>
                <w:color w:val="0070C0"/>
              </w:rPr>
              <m:t>2/1</m:t>
            </m:r>
          </m:sub>
        </m:sSub>
        <m:r>
          <w:rPr>
            <w:rFonts w:ascii="Cambria Math" w:hAnsi="Cambria Math"/>
            <w:color w:val="0070C0"/>
          </w:rPr>
          <m:t>=</m:t>
        </m:r>
        <m:f>
          <m:fPr>
            <m:ctrlPr>
              <w:rPr>
                <w:rFonts w:ascii="Cambria Math" w:hAnsi="Cambria Math"/>
                <w:i/>
                <w:color w:val="0070C0"/>
              </w:rPr>
            </m:ctrlPr>
          </m:fPr>
          <m:num>
            <m:r>
              <w:rPr>
                <w:rFonts w:ascii="Cambria Math" w:hAnsi="Cambria Math"/>
                <w:color w:val="0070C0"/>
              </w:rPr>
              <m:t>d</m:t>
            </m:r>
            <m:acc>
              <m:accPr>
                <m:chr m:val="⃗"/>
                <m:ctrlPr>
                  <w:rPr>
                    <w:rFonts w:ascii="Cambria Math" w:hAnsi="Cambria Math"/>
                    <w:i/>
                    <w:color w:val="0070C0"/>
                  </w:rPr>
                </m:ctrlPr>
              </m:accPr>
              <m:e>
                <m:r>
                  <w:rPr>
                    <w:rFonts w:ascii="Cambria Math" w:hAnsi="Cambria Math"/>
                    <w:color w:val="0070C0"/>
                  </w:rPr>
                  <m:t>p</m:t>
                </m:r>
              </m:e>
            </m:acc>
          </m:num>
          <m:den>
            <m:r>
              <w:rPr>
                <w:rFonts w:ascii="Cambria Math" w:hAnsi="Cambria Math"/>
                <w:color w:val="0070C0"/>
              </w:rPr>
              <m:t>dt</m:t>
            </m:r>
          </m:den>
        </m:f>
      </m:oMath>
      <w:r w:rsidRPr="009E7163">
        <w:rPr>
          <w:color w:val="0070C0"/>
        </w:rPr>
        <w:t>.</w:t>
      </w:r>
    </w:p>
    <w:p w14:paraId="5C36C570" w14:textId="4A0DF2E2" w:rsidR="006E3C70" w:rsidRPr="009E7163" w:rsidRDefault="006E3C70" w:rsidP="00712E07">
      <w:pPr>
        <w:pStyle w:val="Normal1"/>
        <w:rPr>
          <w:color w:val="0070C0"/>
        </w:rPr>
      </w:pPr>
      <w:r w:rsidRPr="009E7163">
        <w:rPr>
          <w:color w:val="0070C0"/>
        </w:rPr>
        <w:t xml:space="preserve">Comme </w:t>
      </w:r>
      <m:oMath>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F</m:t>
                </m:r>
              </m:e>
            </m:acc>
          </m:e>
          <m:sub>
            <m:r>
              <w:rPr>
                <w:rFonts w:ascii="Cambria Math" w:hAnsi="Cambria Math"/>
                <w:color w:val="0070C0"/>
              </w:rPr>
              <m:t>1/2</m:t>
            </m:r>
          </m:sub>
        </m:sSub>
        <m:r>
          <w:rPr>
            <w:rFonts w:ascii="Cambria Math" w:hAnsi="Cambria Math"/>
            <w:color w:val="0070C0"/>
          </w:rPr>
          <m:t>+</m:t>
        </m:r>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F</m:t>
                </m:r>
              </m:e>
            </m:acc>
          </m:e>
          <m:sub>
            <m:r>
              <w:rPr>
                <w:rFonts w:ascii="Cambria Math" w:hAnsi="Cambria Math"/>
                <w:color w:val="0070C0"/>
              </w:rPr>
              <m:t>2/1</m:t>
            </m:r>
          </m:sub>
        </m:sSub>
        <m:r>
          <w:rPr>
            <w:rFonts w:ascii="Cambria Math" w:hAnsi="Cambria Math"/>
            <w:color w:val="0070C0"/>
          </w:rPr>
          <m:t>=</m:t>
        </m:r>
        <m:acc>
          <m:accPr>
            <m:chr m:val="⃗"/>
            <m:ctrlPr>
              <w:rPr>
                <w:rFonts w:ascii="Cambria Math" w:hAnsi="Cambria Math"/>
                <w:i/>
                <w:color w:val="0070C0"/>
              </w:rPr>
            </m:ctrlPr>
          </m:accPr>
          <m:e>
            <m:r>
              <w:rPr>
                <w:rFonts w:ascii="Cambria Math" w:hAnsi="Cambria Math"/>
                <w:color w:val="0070C0"/>
              </w:rPr>
              <m:t>0</m:t>
            </m:r>
          </m:e>
        </m:acc>
      </m:oMath>
      <w:r w:rsidRPr="009E7163">
        <w:rPr>
          <w:color w:val="0070C0"/>
        </w:rPr>
        <w:t xml:space="preserve">, on obtient alors que </w:t>
      </w:r>
      <m:oMath>
        <m:f>
          <m:fPr>
            <m:ctrlPr>
              <w:rPr>
                <w:rFonts w:ascii="Cambria Math" w:hAnsi="Cambria Math"/>
                <w:i/>
                <w:color w:val="0070C0"/>
              </w:rPr>
            </m:ctrlPr>
          </m:fPr>
          <m:num>
            <m:r>
              <w:rPr>
                <w:rFonts w:ascii="Cambria Math" w:hAnsi="Cambria Math"/>
                <w:color w:val="0070C0"/>
              </w:rPr>
              <m:t>d</m:t>
            </m:r>
            <m:acc>
              <m:accPr>
                <m:chr m:val="⃗"/>
                <m:ctrlPr>
                  <w:rPr>
                    <w:rFonts w:ascii="Cambria Math" w:hAnsi="Cambria Math"/>
                    <w:i/>
                    <w:color w:val="0070C0"/>
                  </w:rPr>
                </m:ctrlPr>
              </m:accPr>
              <m:e>
                <m:r>
                  <w:rPr>
                    <w:rFonts w:ascii="Cambria Math" w:hAnsi="Cambria Math"/>
                    <w:color w:val="0070C0"/>
                  </w:rPr>
                  <m:t>p</m:t>
                </m:r>
              </m:e>
            </m:acc>
          </m:num>
          <m:den>
            <m:r>
              <w:rPr>
                <w:rFonts w:ascii="Cambria Math" w:hAnsi="Cambria Math"/>
                <w:color w:val="0070C0"/>
              </w:rPr>
              <m:t>dt</m:t>
            </m:r>
          </m:den>
        </m:f>
        <m:r>
          <w:rPr>
            <w:rFonts w:ascii="Cambria Math" w:hAnsi="Cambria Math"/>
            <w:color w:val="0070C0"/>
          </w:rPr>
          <m:t>=</m:t>
        </m:r>
        <m:acc>
          <m:accPr>
            <m:chr m:val="⃗"/>
            <m:ctrlPr>
              <w:rPr>
                <w:rFonts w:ascii="Cambria Math" w:hAnsi="Cambria Math"/>
                <w:i/>
                <w:color w:val="0070C0"/>
              </w:rPr>
            </m:ctrlPr>
          </m:accPr>
          <m:e>
            <m:r>
              <w:rPr>
                <w:rFonts w:ascii="Cambria Math" w:hAnsi="Cambria Math"/>
                <w:color w:val="0070C0"/>
              </w:rPr>
              <m:t>0</m:t>
            </m:r>
          </m:e>
        </m:acc>
        <m:r>
          <w:rPr>
            <w:rFonts w:ascii="Cambria Math" w:hAnsi="Cambria Math"/>
            <w:color w:val="0070C0"/>
          </w:rPr>
          <m:t>.</m:t>
        </m:r>
      </m:oMath>
    </w:p>
    <w:p w14:paraId="3C414A28" w14:textId="77777777" w:rsidR="006E3C70" w:rsidRPr="009E7163" w:rsidRDefault="006E3C70" w:rsidP="00712E07">
      <w:pPr>
        <w:pStyle w:val="Normal1"/>
      </w:pPr>
      <w:r w:rsidRPr="009E7163">
        <w:t xml:space="preserve">Conclusion : dans un système isolé de deux points, il n’y a pas de variation de quantité de mouvement. Elle est conservée au cours du temps :  </w:t>
      </w:r>
      <m:oMath>
        <m:acc>
          <m:accPr>
            <m:chr m:val="⃗"/>
            <m:ctrlPr>
              <w:rPr>
                <w:rFonts w:ascii="Cambria Math" w:hAnsi="Cambria Math"/>
                <w:i/>
              </w:rPr>
            </m:ctrlPr>
          </m:accPr>
          <m:e>
            <m:r>
              <w:rPr>
                <w:rFonts w:ascii="Cambria Math" w:hAnsi="Cambria Math"/>
              </w:rPr>
              <m:t>p</m:t>
            </m:r>
          </m:e>
        </m:acc>
        <m:r>
          <w:rPr>
            <w:rFonts w:ascii="Cambria Math" w:hAnsi="Cambria Math"/>
          </w:rPr>
          <m:t>=</m:t>
        </m:r>
        <m:acc>
          <m:accPr>
            <m:chr m:val="⃗"/>
            <m:ctrlPr>
              <w:rPr>
                <w:rFonts w:ascii="Cambria Math" w:hAnsi="Cambria Math"/>
                <w:i/>
              </w:rPr>
            </m:ctrlPr>
          </m:accPr>
          <m:e>
            <m:r>
              <w:rPr>
                <w:rFonts w:ascii="Cambria Math" w:hAnsi="Cambria Math"/>
              </w:rPr>
              <m:t>cste</m:t>
            </m:r>
          </m:e>
        </m:acc>
      </m:oMath>
      <w:r w:rsidRPr="009E7163">
        <w:t>.</w:t>
      </w:r>
    </w:p>
    <w:p w14:paraId="2FC6ACA9" w14:textId="6AEDC813" w:rsidR="006E3C70" w:rsidRDefault="00551358" w:rsidP="00712E07">
      <w:pPr>
        <w:pStyle w:val="Normal1"/>
      </w:pPr>
      <w:r w:rsidRPr="009E7163">
        <w:t>Il est assez facile généraliser ce problème à un systè</w:t>
      </w:r>
      <w:r w:rsidR="004E2C8E" w:rsidRPr="009E7163">
        <w:t>me fermé de N points matériels</w:t>
      </w:r>
      <w:r w:rsidR="003C4A27" w:rsidRPr="009E7163">
        <w:t xml:space="preserve">. Ainsi en </w:t>
      </w:r>
      <w:r w:rsidR="00095C58" w:rsidRPr="009E7163">
        <w:t xml:space="preserve">suivant le même raisonnement </w:t>
      </w:r>
      <w:r w:rsidR="003C4A27" w:rsidRPr="009E7163">
        <w:t>et en sommant les interactions deux à deux dans le système, on obtient le théorème de la conservation de la quantité de mouvement :</w:t>
      </w:r>
    </w:p>
    <w:p w14:paraId="73DA97D9" w14:textId="77777777" w:rsidR="003C4A27" w:rsidRDefault="004E2C8E" w:rsidP="00FF2DEA">
      <w:pPr>
        <w:pStyle w:val="Normal1"/>
        <w:jc w:val="center"/>
        <w:rPr>
          <w:b/>
          <w:color w:val="FF0000"/>
        </w:rPr>
      </w:pPr>
      <w:r w:rsidRPr="00205D84">
        <w:rPr>
          <w:b/>
          <w:color w:val="FF0000"/>
        </w:rPr>
        <w:t>L</w:t>
      </w:r>
      <w:r w:rsidR="00990A12" w:rsidRPr="00205D84">
        <w:rPr>
          <w:b/>
          <w:color w:val="FF0000"/>
        </w:rPr>
        <w:t>a quantité de mouvement d’un système isolé est conservée au cours du temps.</w:t>
      </w:r>
    </w:p>
    <w:p w14:paraId="0015EC13" w14:textId="77777777" w:rsidR="0096637E" w:rsidRPr="00205D84" w:rsidRDefault="0096637E" w:rsidP="00FF2DEA">
      <w:pPr>
        <w:pStyle w:val="Normal1"/>
        <w:jc w:val="center"/>
        <w:rPr>
          <w:b/>
          <w:color w:val="FF0000"/>
        </w:rPr>
      </w:pPr>
    </w:p>
    <w:p w14:paraId="24005279" w14:textId="77777777" w:rsidR="00FF2DEA" w:rsidRPr="00FF2DEA" w:rsidRDefault="00FF2DEA" w:rsidP="00FF2DEA">
      <w:pPr>
        <w:pStyle w:val="Normal1"/>
        <w:rPr>
          <w:b/>
          <w:color w:val="13666B" w:themeColor="accent3" w:themeShade="80"/>
          <w:sz w:val="6"/>
          <w:szCs w:val="6"/>
        </w:rPr>
      </w:pPr>
    </w:p>
    <w:p w14:paraId="3B68C280" w14:textId="77777777" w:rsidR="00551358" w:rsidRPr="00A968D1" w:rsidRDefault="00551358" w:rsidP="006B67A6">
      <w:pPr>
        <w:pStyle w:val="ch01"/>
      </w:pPr>
      <w:bookmarkStart w:id="21" w:name="_Toc10792168"/>
      <w:bookmarkStart w:id="22" w:name="_Toc76046069"/>
      <w:r w:rsidRPr="00A968D1">
        <w:lastRenderedPageBreak/>
        <w:t>Conséquence de l’invariance de la masse : Les 3 lois de Newton</w:t>
      </w:r>
      <w:bookmarkEnd w:id="21"/>
      <w:bookmarkEnd w:id="22"/>
    </w:p>
    <w:p w14:paraId="3CFA7A79" w14:textId="77777777" w:rsidR="00E30182" w:rsidRPr="009E7163" w:rsidRDefault="00FE6ECC" w:rsidP="006B67A6">
      <w:pPr>
        <w:pStyle w:val="Normal1"/>
      </w:pPr>
      <w:r w:rsidRPr="009E7163">
        <w:t>Les deux principes fondamentaux que nous venons d</w:t>
      </w:r>
      <w:r w:rsidR="00B92A64" w:rsidRPr="009E7163">
        <w:t>’expliciter peuvent être réécri</w:t>
      </w:r>
      <w:r w:rsidR="00431846" w:rsidRPr="009E7163">
        <w:t>t</w:t>
      </w:r>
      <w:r w:rsidR="00B92A64" w:rsidRPr="009E7163">
        <w:t>s</w:t>
      </w:r>
      <w:r w:rsidRPr="009E7163">
        <w:t xml:space="preserve"> dans le cadre de la </w:t>
      </w:r>
      <w:r w:rsidRPr="00787712">
        <w:rPr>
          <w:u w:val="single"/>
        </w:rPr>
        <w:t xml:space="preserve">mécanique du point en considérant la masse </w:t>
      </w:r>
      <m:oMath>
        <m:r>
          <w:rPr>
            <w:rFonts w:ascii="Cambria Math" w:hAnsi="Cambria Math"/>
            <w:u w:val="single"/>
          </w:rPr>
          <m:t>m</m:t>
        </m:r>
      </m:oMath>
      <w:r w:rsidRPr="00787712">
        <w:rPr>
          <w:u w:val="single"/>
        </w:rPr>
        <w:t xml:space="preserve"> constante</w:t>
      </w:r>
      <w:r w:rsidRPr="009E7163">
        <w:t>.</w:t>
      </w:r>
    </w:p>
    <w:p w14:paraId="703942DB" w14:textId="77777777" w:rsidR="00476CB2" w:rsidRPr="009E7163" w:rsidRDefault="00FE6ECC" w:rsidP="006B67A6">
      <w:pPr>
        <w:pStyle w:val="Normal1"/>
      </w:pPr>
      <w:r w:rsidRPr="009E7163">
        <w:t>D’après le principe fondamental de la dynamique et la définition de la quantité de mouvement, puisque la masse est constante et est scalaire, il vient de suite que :</w:t>
      </w:r>
    </w:p>
    <w:p w14:paraId="5FC6AFA9" w14:textId="72859FAD" w:rsidR="00476CB2" w:rsidRDefault="00476CB2" w:rsidP="006B67A6">
      <w:pPr>
        <w:pStyle w:val="Normal1"/>
        <w:jc w:val="center"/>
        <w:rPr>
          <w:b/>
          <w:color w:val="FF0000"/>
        </w:rPr>
      </w:pPr>
      <w:r w:rsidRPr="009E7163">
        <w:rPr>
          <w:b/>
          <w:color w:val="FF0000"/>
        </w:rPr>
        <w:t xml:space="preserve">Une force est égale au produit de la masse </w:t>
      </w:r>
      <w:r w:rsidR="00D557D1">
        <w:rPr>
          <w:b/>
          <w:color w:val="FF0000"/>
        </w:rPr>
        <w:t>et de</w:t>
      </w:r>
      <w:r w:rsidRPr="009E7163">
        <w:rPr>
          <w:b/>
          <w:color w:val="FF0000"/>
        </w:rPr>
        <w:t xml:space="preserve"> la dérivée par rapport au temps de la vitesse du point matériel.</w:t>
      </w:r>
    </w:p>
    <w:p w14:paraId="19B162FC" w14:textId="77777777" w:rsidR="00EA6E8A" w:rsidRPr="009E7163" w:rsidRDefault="00EA6E8A" w:rsidP="006B67A6">
      <w:pPr>
        <w:pStyle w:val="Normal1"/>
      </w:pPr>
      <w:r w:rsidRPr="009E7163">
        <w:t>C’est la seconde loi de Newton. L</w:t>
      </w:r>
      <w:r w:rsidR="00476CB2" w:rsidRPr="009E7163">
        <w:t>e terme</w:t>
      </w:r>
      <w:r w:rsidRPr="009E7163">
        <w:t xml:space="preserve"> de dérivée par rapport au temps de la vitesse représente l’altération du mouvement </w:t>
      </w:r>
      <w:r w:rsidR="00476CB2" w:rsidRPr="009E7163">
        <w:t>dont parlait Newton</w:t>
      </w:r>
      <w:r w:rsidRPr="009E7163">
        <w:t xml:space="preserve"> en 1686</w:t>
      </w:r>
      <w:r w:rsidR="00476CB2" w:rsidRPr="009E7163">
        <w:t xml:space="preserve">. Nous verrons </w:t>
      </w:r>
      <w:r w:rsidRPr="009E7163">
        <w:t>par la suite que ce terme est égal à l’accélé</w:t>
      </w:r>
      <w:r w:rsidR="00476CB2" w:rsidRPr="009E7163">
        <w:t>ration</w:t>
      </w:r>
      <w:r w:rsidRPr="009E7163">
        <w:t xml:space="preserve"> du point</w:t>
      </w:r>
      <w:r w:rsidR="00476CB2" w:rsidRPr="009E7163">
        <w:t xml:space="preserve">. </w:t>
      </w:r>
    </w:p>
    <w:p w14:paraId="452F125F" w14:textId="77777777" w:rsidR="00476CB2" w:rsidRPr="009E7163" w:rsidRDefault="00EA6E8A" w:rsidP="006B67A6">
      <w:pPr>
        <w:pStyle w:val="Normal1"/>
      </w:pPr>
      <w:r w:rsidRPr="009E7163">
        <w:t>La première loi de Newton se déduit immé</w:t>
      </w:r>
      <w:r w:rsidR="00476CB2" w:rsidRPr="009E7163">
        <w:t>diatement de cette seconde loi. En</w:t>
      </w:r>
      <w:r w:rsidRPr="009E7163">
        <w:t xml:space="preserve"> effet</w:t>
      </w:r>
      <w:r w:rsidR="00476CB2" w:rsidRPr="009E7163">
        <w:t>,</w:t>
      </w:r>
      <w:r w:rsidRPr="009E7163">
        <w:t xml:space="preserve"> si les forces se compensent (la force totale </w:t>
      </w:r>
      <w:r w:rsidRPr="005C1A02">
        <w:rPr>
          <w:rStyle w:val="normalCar"/>
        </w:rPr>
        <w:t>appliqu</w:t>
      </w:r>
      <w:r w:rsidR="00095C58" w:rsidRPr="005C1A02">
        <w:rPr>
          <w:rStyle w:val="normalCar"/>
        </w:rPr>
        <w:t>ée est égale à zéro)</w:t>
      </w:r>
      <w:r w:rsidR="00B87B8D" w:rsidRPr="005C1A02">
        <w:rPr>
          <w:rStyle w:val="normalCar"/>
        </w:rPr>
        <w:t>,</w:t>
      </w:r>
      <w:r w:rsidR="00095C58" w:rsidRPr="005C1A02">
        <w:rPr>
          <w:rStyle w:val="normalCar"/>
        </w:rPr>
        <w:t xml:space="preserve"> on a </w:t>
      </w:r>
      <w:r w:rsidRPr="005C1A02">
        <w:rPr>
          <w:rStyle w:val="normalCar"/>
        </w:rPr>
        <w:t>la dérivée de la vitesse par rapport au temps qui est nul</w:t>
      </w:r>
      <w:r w:rsidR="00B92A64" w:rsidRPr="005C1A02">
        <w:rPr>
          <w:rStyle w:val="normalCar"/>
        </w:rPr>
        <w:t>le</w:t>
      </w:r>
      <w:r w:rsidR="00B87B8D" w:rsidRPr="005C1A02">
        <w:rPr>
          <w:rStyle w:val="normalCar"/>
        </w:rPr>
        <w:t xml:space="preserve">. </w:t>
      </w:r>
      <w:r w:rsidR="00B92A64" w:rsidRPr="005C1A02">
        <w:rPr>
          <w:rStyle w:val="normalCar"/>
        </w:rPr>
        <w:t>D</w:t>
      </w:r>
      <w:r w:rsidRPr="005C1A02">
        <w:rPr>
          <w:rStyle w:val="normalCar"/>
        </w:rPr>
        <w:t>onc la vitesse est constante vectoriellement</w:t>
      </w:r>
      <w:r w:rsidRPr="009E7163">
        <w:t xml:space="preserve"> (elle garde au cours du temps même norme, même direction et même sens). C’est la première loi de Newton.</w:t>
      </w:r>
    </w:p>
    <w:p w14:paraId="39E0A286" w14:textId="77777777" w:rsidR="00EA6E8A" w:rsidRPr="009E7163" w:rsidRDefault="00EA6E8A" w:rsidP="006B67A6">
      <w:pPr>
        <w:pStyle w:val="Normal1"/>
      </w:pPr>
      <w:r w:rsidRPr="009E7163">
        <w:t>Nous avons vu que le principe d’action-réaction est directement la troisième loi de Newton.</w:t>
      </w:r>
    </w:p>
    <w:p w14:paraId="79C7CA9D" w14:textId="77777777" w:rsidR="009A4F7B" w:rsidRPr="009E7163" w:rsidRDefault="009A4F7B" w:rsidP="006B67A6">
      <w:pPr>
        <w:pStyle w:val="Normal1"/>
      </w:pPr>
      <w:r w:rsidRPr="009E7163">
        <w:t>Ceci nous permet d’énoncer les lois de Newton dans un formalisme mathématique moderne.</w:t>
      </w:r>
    </w:p>
    <w:p w14:paraId="00B4E45F" w14:textId="77777777" w:rsidR="00787712" w:rsidRPr="00787712" w:rsidRDefault="00787712" w:rsidP="00C7756A">
      <w:pPr>
        <w:ind w:firstLine="720"/>
        <w:jc w:val="both"/>
        <w:rPr>
          <w:rFonts w:ascii="Calibri (corps)" w:hAnsi="Calibri (corps)"/>
          <w:b/>
          <w:i/>
          <w:sz w:val="2"/>
          <w:szCs w:val="2"/>
        </w:rPr>
      </w:pPr>
      <w:r>
        <w:rPr>
          <w:rFonts w:ascii="Calibri (corps)" w:hAnsi="Calibri (corps)"/>
          <w:noProof/>
        </w:rPr>
        <mc:AlternateContent>
          <mc:Choice Requires="wps">
            <w:drawing>
              <wp:anchor distT="0" distB="0" distL="114300" distR="114300" simplePos="0" relativeHeight="251948032" behindDoc="0" locked="0" layoutInCell="1" allowOverlap="1" wp14:anchorId="3301ED34" wp14:editId="6BF5B2A3">
                <wp:simplePos x="0" y="0"/>
                <wp:positionH relativeFrom="margin">
                  <wp:align>right</wp:align>
                </wp:positionH>
                <wp:positionV relativeFrom="paragraph">
                  <wp:posOffset>37465</wp:posOffset>
                </wp:positionV>
                <wp:extent cx="5861050" cy="1960880"/>
                <wp:effectExtent l="0" t="0" r="25400" b="20320"/>
                <wp:wrapNone/>
                <wp:docPr id="23" name="Rectangle 23"/>
                <wp:cNvGraphicFramePr/>
                <a:graphic xmlns:a="http://schemas.openxmlformats.org/drawingml/2006/main">
                  <a:graphicData uri="http://schemas.microsoft.com/office/word/2010/wordprocessingShape">
                    <wps:wsp>
                      <wps:cNvSpPr/>
                      <wps:spPr>
                        <a:xfrm>
                          <a:off x="0" y="0"/>
                          <a:ext cx="5861050" cy="19608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5171F" id="Rectangle 23" o:spid="_x0000_s1026" style="position:absolute;margin-left:410.3pt;margin-top:2.95pt;width:461.5pt;height:154.4pt;z-index:251948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" filled="f" strokecolor="black [3213]" strokeweight="1.25pt">
                <w10:wrap anchorx="margin"/>
              </v:rect>
            </w:pict>
          </mc:Fallback>
        </mc:AlternateContent>
      </w:r>
    </w:p>
    <w:p w14:paraId="36A9C364" w14:textId="06DA97BB" w:rsidR="009A4F7B" w:rsidRPr="009E7163" w:rsidRDefault="009A4F7B" w:rsidP="006B67A6">
      <w:pPr>
        <w:pStyle w:val="Normal1"/>
        <w:jc w:val="center"/>
      </w:pPr>
      <w:r w:rsidRPr="00787712">
        <w:rPr>
          <w:b/>
          <w:color w:val="13666B" w:themeColor="accent3" w:themeShade="80"/>
        </w:rPr>
        <w:t>Première loi</w:t>
      </w:r>
      <w:r w:rsidRPr="00787712">
        <w:rPr>
          <w:color w:val="13666B" w:themeColor="accent3" w:themeShade="80"/>
        </w:rPr>
        <w:t xml:space="preserve"> </w:t>
      </w:r>
      <w:r w:rsidRPr="009E7163">
        <w:t xml:space="preserve">: </w:t>
      </w:r>
      <m:oMath>
        <m:acc>
          <m:accPr>
            <m:chr m:val="⃗"/>
            <m:ctrlPr>
              <w:rPr>
                <w:rFonts w:ascii="Cambria Math" w:hAnsi="Cambria Math"/>
              </w:rPr>
            </m:ctrlPr>
          </m:accPr>
          <m:e>
            <m:r>
              <w:rPr>
                <w:rFonts w:ascii="Cambria Math" w:hAnsi="Cambria Math"/>
              </w:rPr>
              <m:t>F</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0</m:t>
            </m:r>
          </m:e>
        </m:acc>
        <m:r>
          <m:rPr>
            <m:sty m:val="p"/>
          </m:rPr>
          <w:rPr>
            <w:rFonts w:ascii="Cambria Math" w:hAnsi="Cambria Math"/>
          </w:rPr>
          <w:sym w:font="Symbol" w:char="F0DB"/>
        </m:r>
        <m:acc>
          <m:accPr>
            <m:chr m:val="⃗"/>
            <m:ctrlPr>
              <w:rPr>
                <w:rFonts w:ascii="Cambria Math" w:hAnsi="Cambria Math"/>
              </w:rPr>
            </m:ctrlPr>
          </m:accPr>
          <m:e>
            <m:r>
              <m:rPr>
                <m:sty m:val="p"/>
              </m:rPr>
              <w:rPr>
                <w:rFonts w:ascii="Cambria Math" w:hAnsi="Cambria Math"/>
              </w:rPr>
              <m:t xml:space="preserve"> </m:t>
            </m:r>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cste</m:t>
            </m:r>
          </m:e>
        </m:acc>
      </m:oMath>
    </w:p>
    <w:p w14:paraId="29B9939F" w14:textId="77777777" w:rsidR="009A4F7B" w:rsidRPr="00B87B8D" w:rsidRDefault="009A4F7B" w:rsidP="006B67A6">
      <w:pPr>
        <w:pStyle w:val="Normal1"/>
        <w:jc w:val="center"/>
      </w:pPr>
      <w:r w:rsidRPr="009E7163">
        <w:t xml:space="preserve">Cette loi est aussi appelée </w:t>
      </w:r>
      <w:r w:rsidRPr="00787712">
        <w:rPr>
          <w:b/>
          <w:color w:val="13666B" w:themeColor="accent3" w:themeShade="80"/>
        </w:rPr>
        <w:t>principe d’inertie</w:t>
      </w:r>
      <w:r w:rsidRPr="009E7163">
        <w:t>.</w:t>
      </w:r>
    </w:p>
    <w:p w14:paraId="4F60F3DB" w14:textId="77777777" w:rsidR="009A4F7B" w:rsidRPr="00B87B8D" w:rsidRDefault="00B87B8D" w:rsidP="006B67A6">
      <w:pPr>
        <w:pStyle w:val="Normal1"/>
        <w:jc w:val="center"/>
      </w:pPr>
      <w:r w:rsidRPr="00787712">
        <w:rPr>
          <w:b/>
          <w:color w:val="13666B" w:themeColor="accent3" w:themeShade="80"/>
        </w:rPr>
        <w:t>Deuxième loi</w:t>
      </w:r>
      <w:r w:rsidR="009A4F7B" w:rsidRPr="00787712">
        <w:rPr>
          <w:color w:val="13666B" w:themeColor="accent3" w:themeShade="80"/>
        </w:rPr>
        <w:t xml:space="preserve"> </w:t>
      </w:r>
      <w:r w:rsidR="009A4F7B" w:rsidRPr="009E7163">
        <w:t xml:space="preserve">: </w:t>
      </w:r>
      <m:oMath>
        <m:acc>
          <m:accPr>
            <m:chr m:val="⃗"/>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m</m:t>
        </m:r>
        <m:f>
          <m:fPr>
            <m:ctrlPr>
              <w:rPr>
                <w:rFonts w:ascii="Cambria Math" w:hAnsi="Cambria Math"/>
              </w:rPr>
            </m:ctrlPr>
          </m:fPr>
          <m:num>
            <m:r>
              <w:rPr>
                <w:rFonts w:ascii="Cambria Math" w:hAnsi="Cambria Math"/>
              </w:rPr>
              <m:t>d</m:t>
            </m:r>
            <m:acc>
              <m:accPr>
                <m:chr m:val="⃗"/>
                <m:ctrlPr>
                  <w:rPr>
                    <w:rFonts w:ascii="Cambria Math" w:hAnsi="Cambria Math"/>
                  </w:rPr>
                </m:ctrlPr>
              </m:accPr>
              <m:e>
                <m:r>
                  <m:rPr>
                    <m:sty m:val="p"/>
                  </m:rPr>
                  <w:rPr>
                    <w:rFonts w:ascii="Cambria Math" w:hAnsi="Cambria Math"/>
                  </w:rPr>
                  <m:t xml:space="preserve"> </m:t>
                </m:r>
                <m:r>
                  <w:rPr>
                    <w:rFonts w:ascii="Cambria Math" w:hAnsi="Cambria Math"/>
                  </w:rPr>
                  <m:t>v</m:t>
                </m:r>
              </m:e>
            </m:acc>
          </m:num>
          <m:den>
            <m:r>
              <w:rPr>
                <w:rFonts w:ascii="Cambria Math" w:hAnsi="Cambria Math"/>
              </w:rPr>
              <m:t>dt</m:t>
            </m:r>
          </m:den>
        </m:f>
      </m:oMath>
    </w:p>
    <w:p w14:paraId="55780222" w14:textId="77777777" w:rsidR="009A4F7B" w:rsidRPr="00B87B8D" w:rsidRDefault="009A4F7B" w:rsidP="006B67A6">
      <w:pPr>
        <w:pStyle w:val="Normal1"/>
        <w:jc w:val="center"/>
      </w:pPr>
      <w:r w:rsidRPr="009E7163">
        <w:t>Cette loi est aussi appelée</w:t>
      </w:r>
      <w:r w:rsidRPr="00B87B8D">
        <w:t xml:space="preserve"> </w:t>
      </w:r>
      <w:r w:rsidRPr="00787712">
        <w:rPr>
          <w:b/>
          <w:color w:val="13666B" w:themeColor="accent3" w:themeShade="80"/>
        </w:rPr>
        <w:t xml:space="preserve">principe fondamental de la </w:t>
      </w:r>
      <w:r w:rsidR="00B87EF8" w:rsidRPr="00B87EF8">
        <w:rPr>
          <w:b/>
          <w:color w:val="13666B" w:themeColor="accent3" w:themeShade="80"/>
        </w:rPr>
        <w:t>dynamique (PFD)</w:t>
      </w:r>
    </w:p>
    <w:p w14:paraId="77F6A991" w14:textId="77777777" w:rsidR="00C7756A" w:rsidRPr="00B87B8D" w:rsidRDefault="009A4F7B" w:rsidP="006B67A6">
      <w:pPr>
        <w:pStyle w:val="Normal1"/>
        <w:jc w:val="center"/>
      </w:pPr>
      <w:r w:rsidRPr="00787712">
        <w:rPr>
          <w:b/>
          <w:color w:val="13666B" w:themeColor="accent3" w:themeShade="80"/>
        </w:rPr>
        <w:t>Troisième loi</w:t>
      </w:r>
      <w:r w:rsidRPr="00787712">
        <w:rPr>
          <w:color w:val="13666B" w:themeColor="accent3" w:themeShade="80"/>
        </w:rPr>
        <w:t xml:space="preserve"> </w:t>
      </w:r>
      <w:r w:rsidRPr="009E7163">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sty m:val="p"/>
              </m:rPr>
              <w:rPr>
                <w:rFonts w:ascii="Cambria Math" w:hAnsi="Cambria Math"/>
              </w:rPr>
              <m:t>1/2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sty m:val="p"/>
              </m:rPr>
              <w:rPr>
                <w:rFonts w:ascii="Cambria Math" w:hAnsi="Cambria Math"/>
              </w:rPr>
              <m:t>2/1</m:t>
            </m:r>
          </m:sub>
        </m:sSub>
      </m:oMath>
      <w:r w:rsidRPr="00B87B8D">
        <w:t xml:space="preserve"> et </w:t>
      </w:r>
      <m:oMath>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sty m:val="p"/>
                  </m:rPr>
                  <w:rPr>
                    <w:rFonts w:ascii="Cambria Math" w:hAnsi="Cambria Math"/>
                  </w:rPr>
                  <m:t>1/2</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sty m:val="p"/>
                  </m:rPr>
                  <w:rPr>
                    <w:rFonts w:ascii="Cambria Math" w:hAnsi="Cambria Math"/>
                  </w:rPr>
                  <m:t>2/1</m:t>
                </m:r>
              </m:sub>
            </m:sSub>
          </m:e>
        </m:d>
      </m:oMath>
    </w:p>
    <w:p w14:paraId="4CD40A00" w14:textId="77777777" w:rsidR="009A4F7B" w:rsidRDefault="00C7756A" w:rsidP="006B67A6">
      <w:pPr>
        <w:pStyle w:val="Normal1"/>
        <w:jc w:val="center"/>
      </w:pPr>
      <w:r w:rsidRPr="009E7163">
        <w:t xml:space="preserve">Cette loi est aussi appelée </w:t>
      </w:r>
      <w:r w:rsidRPr="00787712">
        <w:rPr>
          <w:b/>
          <w:color w:val="13666B" w:themeColor="accent3" w:themeShade="80"/>
        </w:rPr>
        <w:t>principe d’action-réaction</w:t>
      </w:r>
      <w:r w:rsidRPr="00787712">
        <w:rPr>
          <w:color w:val="13666B" w:themeColor="accent3" w:themeShade="80"/>
        </w:rPr>
        <w:t>.</w:t>
      </w:r>
    </w:p>
    <w:p w14:paraId="7D90723F" w14:textId="77777777" w:rsidR="00B87B8D" w:rsidRDefault="00B87B8D" w:rsidP="003C4A27">
      <w:pPr>
        <w:jc w:val="both"/>
        <w:rPr>
          <w:rFonts w:ascii="Calibri (corps)" w:hAnsi="Calibri (corps)"/>
        </w:rPr>
      </w:pPr>
    </w:p>
    <w:p w14:paraId="297BC955" w14:textId="77777777" w:rsidR="00B87B8D" w:rsidRPr="006B67A6" w:rsidRDefault="00B87B8D" w:rsidP="006B67A6">
      <w:pPr>
        <w:pStyle w:val="Normal1"/>
        <w:rPr>
          <w:b/>
          <w:u w:val="single"/>
        </w:rPr>
      </w:pPr>
      <w:r w:rsidRPr="006B67A6">
        <w:rPr>
          <w:b/>
          <w:u w:val="single"/>
        </w:rPr>
        <w:t xml:space="preserve">Remarques : </w:t>
      </w:r>
    </w:p>
    <w:p w14:paraId="0CE791D5" w14:textId="77777777" w:rsidR="00D13E80" w:rsidRPr="00B87B8D" w:rsidRDefault="00C7756A" w:rsidP="006B67A6">
      <w:pPr>
        <w:pStyle w:val="Normal1"/>
        <w:rPr>
          <w:i/>
        </w:rPr>
      </w:pPr>
      <w:r w:rsidRPr="00B87B8D">
        <w:rPr>
          <w:i/>
        </w:rPr>
        <w:t xml:space="preserve">Nous avons vu que la première loi se déduit immédiatement de la seconde loi de Newton. Elle peut apparaitre superflue. Néanmoins, elle est gardée séparée de la seconde pour des raisons historiques : Newton les avait différenciées car la première loi peut être attribuée à Galilée. </w:t>
      </w:r>
    </w:p>
    <w:p w14:paraId="2AD24497" w14:textId="77777777" w:rsidR="00D13E80" w:rsidRPr="00B87B8D" w:rsidRDefault="00C7756A" w:rsidP="006B67A6">
      <w:pPr>
        <w:pStyle w:val="Normal1"/>
        <w:rPr>
          <w:i/>
        </w:rPr>
      </w:pPr>
      <w:r w:rsidRPr="00B87B8D">
        <w:rPr>
          <w:i/>
        </w:rPr>
        <w:t xml:space="preserve">Même si cette loi apparait évidente et simple de nos jours, elle est loin dans les faits d’être triviale. Pendant longtemps, </w:t>
      </w:r>
      <w:r w:rsidR="00D13E80" w:rsidRPr="00B87B8D">
        <w:rPr>
          <w:i/>
        </w:rPr>
        <w:t>on pensai</w:t>
      </w:r>
      <w:r w:rsidRPr="00B87B8D">
        <w:rPr>
          <w:i/>
        </w:rPr>
        <w:t xml:space="preserve">t que s’il n’y </w:t>
      </w:r>
      <w:r w:rsidR="00D13E80" w:rsidRPr="00B87B8D">
        <w:rPr>
          <w:i/>
        </w:rPr>
        <w:t>avait pas de force appliqué</w:t>
      </w:r>
      <w:r w:rsidRPr="00B87B8D">
        <w:rPr>
          <w:i/>
        </w:rPr>
        <w:t xml:space="preserve">e </w:t>
      </w:r>
      <w:r w:rsidR="00D13E80" w:rsidRPr="00B87B8D">
        <w:rPr>
          <w:i/>
        </w:rPr>
        <w:t xml:space="preserve">sur </w:t>
      </w:r>
      <w:r w:rsidRPr="00B87B8D">
        <w:rPr>
          <w:i/>
        </w:rPr>
        <w:t xml:space="preserve">un corps en mouvement </w:t>
      </w:r>
      <w:r w:rsidR="00D13E80" w:rsidRPr="00B87B8D">
        <w:rPr>
          <w:i/>
        </w:rPr>
        <w:t>celui-ci s’arrê</w:t>
      </w:r>
      <w:r w:rsidRPr="00B87B8D">
        <w:rPr>
          <w:i/>
        </w:rPr>
        <w:t>tait</w:t>
      </w:r>
      <w:r w:rsidR="00D13E80" w:rsidRPr="00B87B8D">
        <w:rPr>
          <w:i/>
        </w:rPr>
        <w:t xml:space="preserve"> dans tous les cas. C’est une idé</w:t>
      </w:r>
      <w:r w:rsidRPr="00B87B8D">
        <w:rPr>
          <w:i/>
        </w:rPr>
        <w:t>e fausse et une observation fausse que nous fai</w:t>
      </w:r>
      <w:r w:rsidR="00D13E80" w:rsidRPr="00B87B8D">
        <w:rPr>
          <w:i/>
        </w:rPr>
        <w:t>sons dans la vie courante. En effet, dans la vie de tous les jours tout corps s’arrê</w:t>
      </w:r>
      <w:r w:rsidRPr="00B87B8D">
        <w:rPr>
          <w:i/>
        </w:rPr>
        <w:t xml:space="preserve">te </w:t>
      </w:r>
      <w:r w:rsidR="00D13E80" w:rsidRPr="00B87B8D">
        <w:rPr>
          <w:i/>
        </w:rPr>
        <w:t xml:space="preserve">effectivement </w:t>
      </w:r>
      <w:r w:rsidRPr="00B87B8D">
        <w:rPr>
          <w:i/>
        </w:rPr>
        <w:t>si le mouvement n’est pas entretenu</w:t>
      </w:r>
      <w:r w:rsidR="00D13E80" w:rsidRPr="00B87B8D">
        <w:rPr>
          <w:i/>
        </w:rPr>
        <w:t xml:space="preserve">. La cause en est les frottements qui sont inévitables </w:t>
      </w:r>
      <w:r w:rsidRPr="00B87B8D">
        <w:rPr>
          <w:i/>
        </w:rPr>
        <w:t>! E</w:t>
      </w:r>
      <w:r w:rsidR="00D13E80" w:rsidRPr="00B87B8D">
        <w:rPr>
          <w:i/>
        </w:rPr>
        <w:t>n d’autres termes, il est extrêmement diffi</w:t>
      </w:r>
      <w:r w:rsidRPr="00B87B8D">
        <w:rPr>
          <w:i/>
        </w:rPr>
        <w:t xml:space="preserve">cile sur </w:t>
      </w:r>
      <w:r w:rsidR="00D13E80" w:rsidRPr="00B87B8D">
        <w:rPr>
          <w:i/>
        </w:rPr>
        <w:t>Terre d’observer des systèmes réellement isolés de l’environnement exté</w:t>
      </w:r>
      <w:r w:rsidRPr="00B87B8D">
        <w:rPr>
          <w:i/>
        </w:rPr>
        <w:t xml:space="preserve">rieur. </w:t>
      </w:r>
    </w:p>
    <w:p w14:paraId="5F9E0EC6" w14:textId="77777777" w:rsidR="00C7756A" w:rsidRDefault="00C7756A" w:rsidP="006B67A6">
      <w:pPr>
        <w:pStyle w:val="Normal1"/>
        <w:rPr>
          <w:i/>
          <w:noProof/>
        </w:rPr>
      </w:pPr>
      <w:r w:rsidRPr="00B87B8D">
        <w:rPr>
          <w:i/>
        </w:rPr>
        <w:t>La seconde loi de Newton (anciennement loi fondamentale de la dynamique</w:t>
      </w:r>
      <w:r w:rsidR="00D13E80" w:rsidRPr="00B87B8D">
        <w:rPr>
          <w:i/>
        </w:rPr>
        <w:t xml:space="preserve"> générale</w:t>
      </w:r>
      <w:r w:rsidRPr="00B87B8D">
        <w:rPr>
          <w:i/>
        </w:rPr>
        <w:t>) est dans la Physique actuelle une forme restrictive du</w:t>
      </w:r>
      <w:r w:rsidR="00D13E80" w:rsidRPr="00B87B8D">
        <w:rPr>
          <w:i/>
        </w:rPr>
        <w:t xml:space="preserve"> principe fondamental de la dynamique </w:t>
      </w:r>
      <w:r w:rsidRPr="00B87B8D">
        <w:rPr>
          <w:i/>
        </w:rPr>
        <w:t>puisqu’elle n’est valable que pour des masses c</w:t>
      </w:r>
      <w:r w:rsidR="00D13E80" w:rsidRPr="00B87B8D">
        <w:rPr>
          <w:i/>
        </w:rPr>
        <w:t>onstantes au cours du temps. Né</w:t>
      </w:r>
      <w:r w:rsidR="002047EC" w:rsidRPr="00B87B8D">
        <w:rPr>
          <w:i/>
        </w:rPr>
        <w:t xml:space="preserve">anmoins, </w:t>
      </w:r>
      <w:r w:rsidR="00D13E80" w:rsidRPr="00B87B8D">
        <w:rPr>
          <w:i/>
        </w:rPr>
        <w:t xml:space="preserve">dans le cadre d’un cours de </w:t>
      </w:r>
      <w:r w:rsidR="00D13E80" w:rsidRPr="00B87B8D">
        <w:rPr>
          <w:i/>
        </w:rPr>
        <w:lastRenderedPageBreak/>
        <w:t>mé</w:t>
      </w:r>
      <w:r w:rsidRPr="00B87B8D">
        <w:rPr>
          <w:i/>
        </w:rPr>
        <w:t>ca</w:t>
      </w:r>
      <w:r w:rsidR="00D13E80" w:rsidRPr="00B87B8D">
        <w:rPr>
          <w:i/>
        </w:rPr>
        <w:t>nique classique, utiliser le principe fondamental de la dynamique</w:t>
      </w:r>
      <w:r w:rsidRPr="00B87B8D">
        <w:rPr>
          <w:i/>
        </w:rPr>
        <w:t xml:space="preserve"> ou la seconde l</w:t>
      </w:r>
      <w:r w:rsidR="00D13E80" w:rsidRPr="00B87B8D">
        <w:rPr>
          <w:i/>
        </w:rPr>
        <w:t>oi de Newton est parfaitement é</w:t>
      </w:r>
      <w:r w:rsidRPr="00B87B8D">
        <w:rPr>
          <w:i/>
        </w:rPr>
        <w:t>quivalent.</w:t>
      </w:r>
      <w:r w:rsidR="006D3062" w:rsidRPr="00B87B8D">
        <w:rPr>
          <w:i/>
          <w:noProof/>
        </w:rPr>
        <w:t xml:space="preserve"> </w:t>
      </w:r>
    </w:p>
    <w:p w14:paraId="4DA9AB6E" w14:textId="53F93538" w:rsidR="00CB4FFC" w:rsidRDefault="00CB4FFC" w:rsidP="006B67A6">
      <w:pPr>
        <w:pStyle w:val="Normal1"/>
        <w:rPr>
          <w:i/>
          <w:noProof/>
        </w:rPr>
      </w:pPr>
    </w:p>
    <w:p w14:paraId="1A7B7F43" w14:textId="77777777" w:rsidR="000B361F" w:rsidRDefault="000B361F" w:rsidP="006B67A6">
      <w:pPr>
        <w:pStyle w:val="Normal1"/>
        <w:rPr>
          <w:i/>
          <w:noProof/>
        </w:rPr>
      </w:pPr>
    </w:p>
    <w:p w14:paraId="01226B37" w14:textId="77777777" w:rsidR="00B87EF8" w:rsidRPr="00A968D1" w:rsidRDefault="00B87EF8" w:rsidP="006B67A6">
      <w:pPr>
        <w:pStyle w:val="ch01"/>
      </w:pPr>
      <w:bookmarkStart w:id="23" w:name="_Toc10792169"/>
      <w:bookmarkStart w:id="24" w:name="_Toc76046070"/>
      <w:r w:rsidRPr="00A968D1">
        <w:t>Conditions d’application du PFD</w:t>
      </w:r>
      <w:bookmarkEnd w:id="23"/>
      <w:bookmarkEnd w:id="24"/>
    </w:p>
    <w:p w14:paraId="2077BEB3" w14:textId="77777777" w:rsidR="00B87EF8" w:rsidRDefault="0049369D" w:rsidP="006B67A6">
      <w:pPr>
        <w:pStyle w:val="ch02"/>
      </w:pPr>
      <w:bookmarkStart w:id="25" w:name="_Toc10792170"/>
      <w:bookmarkStart w:id="26" w:name="_Toc76046071"/>
      <w:r>
        <w:t>Référentiels, repères et systèmes de coordonnées</w:t>
      </w:r>
      <w:bookmarkEnd w:id="25"/>
      <w:bookmarkEnd w:id="26"/>
    </w:p>
    <w:p w14:paraId="2CDBA8D4" w14:textId="77777777" w:rsidR="0049369D" w:rsidRDefault="0049369D" w:rsidP="006955F2">
      <w:pPr>
        <w:pStyle w:val="Normal1"/>
      </w:pPr>
      <w:r>
        <w:t>Avant tout, il est essentiel de préciser la signification de ces notions.</w:t>
      </w:r>
    </w:p>
    <w:p w14:paraId="01E89D28" w14:textId="77777777" w:rsidR="0049369D" w:rsidRDefault="0049369D" w:rsidP="0049369D">
      <w:pPr>
        <w:pStyle w:val="Sous-titre"/>
      </w:pPr>
      <w:r>
        <w:t>Référentiel :</w:t>
      </w:r>
    </w:p>
    <w:p w14:paraId="53E1B1FA" w14:textId="77777777" w:rsidR="005C1A02" w:rsidRPr="009E7163" w:rsidRDefault="005C1A02" w:rsidP="006955F2">
      <w:pPr>
        <w:pStyle w:val="Normal1"/>
        <w:rPr>
          <w:rFonts w:cstheme="minorHAnsi"/>
        </w:rPr>
      </w:pPr>
      <w:r w:rsidRPr="009E7163">
        <w:t xml:space="preserve">Un référentiel (= </w:t>
      </w:r>
      <w:r w:rsidRPr="009E7163">
        <w:rPr>
          <w:color w:val="FF0000"/>
        </w:rPr>
        <w:t>point de vue d’un observateur</w:t>
      </w:r>
      <w:r w:rsidRPr="009E7163">
        <w:t xml:space="preserve">) est la référence que l’on utilise pour décrire un mouvement. Cette référence est constituée de l’ensemble des points qui sont immobiles </w:t>
      </w:r>
      <w:r w:rsidRPr="009E7163">
        <w:rPr>
          <w:rFonts w:cs="Arial"/>
        </w:rPr>
        <w:t>pour</w:t>
      </w:r>
      <w:r w:rsidRPr="009E7163">
        <w:t xml:space="preserve"> l’observateur.</w:t>
      </w:r>
      <w:r w:rsidRPr="009E7163">
        <w:rPr>
          <w:rFonts w:cstheme="minorHAnsi"/>
        </w:rPr>
        <w:t xml:space="preserve"> </w:t>
      </w:r>
    </w:p>
    <w:p w14:paraId="1475ACFD" w14:textId="77777777" w:rsidR="005C1A02" w:rsidRPr="009E7163" w:rsidRDefault="005C1A02" w:rsidP="006955F2">
      <w:pPr>
        <w:pStyle w:val="Normal1"/>
      </w:pPr>
      <w:r w:rsidRPr="009E7163">
        <w:t>Cela peut être la salle de cours, une voiture, un train, un avion, la lune…</w:t>
      </w:r>
    </w:p>
    <w:p w14:paraId="017A1A97" w14:textId="77777777" w:rsidR="005C1A02" w:rsidRPr="009E7163" w:rsidRDefault="005C1A02" w:rsidP="006955F2">
      <w:pPr>
        <w:pStyle w:val="Normal1"/>
      </w:pPr>
      <w:r w:rsidRPr="009E7163">
        <w:t xml:space="preserve">Notation : </w:t>
      </w:r>
      <m:oMath>
        <m:r>
          <w:rPr>
            <w:rFonts w:ascii="Cambria Math" w:hAnsi="Cambria Math"/>
            <w:color w:val="FF0000"/>
          </w:rPr>
          <m:t>R</m:t>
        </m:r>
      </m:oMath>
    </w:p>
    <w:p w14:paraId="445ABA91" w14:textId="77777777" w:rsidR="005C1A02" w:rsidRDefault="005C1A02" w:rsidP="005C1A02">
      <w:pPr>
        <w:pStyle w:val="Sous-titre"/>
      </w:pPr>
      <w:r>
        <w:t>Repère :</w:t>
      </w:r>
    </w:p>
    <w:p w14:paraId="67B430DB" w14:textId="77777777" w:rsidR="005C1A02" w:rsidRPr="005C1A02" w:rsidRDefault="005C1A02" w:rsidP="006955F2">
      <w:pPr>
        <w:pStyle w:val="Normal1"/>
      </w:pPr>
      <w:r w:rsidRPr="005C1A02">
        <w:t>Pour repérer le mouvement d’un corps dans un référentiel (=point de vue d’un observateur immobile), il faut as</w:t>
      </w:r>
      <w:r w:rsidRPr="006955F2">
        <w:rPr>
          <w:rStyle w:val="normalCar"/>
        </w:rPr>
        <w:t>socier au référentiel un repère d’espace dont l’origine est un point fixe du référentiel et dont la base est aussi fixe</w:t>
      </w:r>
      <w:r w:rsidRPr="005C1A02">
        <w:t xml:space="preserve">. </w:t>
      </w:r>
    </w:p>
    <w:p w14:paraId="06C3213F" w14:textId="77777777" w:rsidR="005C1A02" w:rsidRPr="005C1A02" w:rsidRDefault="005C1A02" w:rsidP="006955F2">
      <w:pPr>
        <w:pStyle w:val="Normal1"/>
      </w:pPr>
      <w:r w:rsidRPr="005C1A02">
        <w:t>Les axes du repère ne sont pas forcément orthogonaux (c’est plus simple s’ils le sont !), mais ils ne doivent en aucun cas être coplanaires. Pour un même référentiel, il y a une infinité de repères différents.</w:t>
      </w:r>
    </w:p>
    <w:p w14:paraId="06DF1FA5" w14:textId="77777777" w:rsidR="005C1A02" w:rsidRPr="005C1A02" w:rsidRDefault="005C1A02" w:rsidP="006955F2">
      <w:pPr>
        <w:pStyle w:val="Normal1"/>
      </w:pPr>
      <w:r w:rsidRPr="005C1A02">
        <w:t>Notation </w:t>
      </w:r>
      <w:r w:rsidRPr="005C1A02">
        <w:rPr>
          <w:color w:val="FF0000"/>
        </w:rPr>
        <w:t xml:space="preserve">: </w:t>
      </w:r>
      <m:oMath>
        <m:r>
          <w:rPr>
            <w:rFonts w:ascii="Cambria Math" w:hAnsi="Cambria Math"/>
            <w:color w:val="FF0000"/>
          </w:rPr>
          <m:t>R</m:t>
        </m:r>
        <m:r>
          <m:rPr>
            <m:sty m:val="p"/>
          </m:rPr>
          <w:rPr>
            <w:rFonts w:ascii="Cambria Math" w:hAnsi="Cambria Math"/>
            <w:color w:val="FF0000"/>
          </w:rPr>
          <m:t>(0,</m:t>
        </m:r>
        <m:acc>
          <m:accPr>
            <m:chr m:val="⃗"/>
            <m:ctrlPr>
              <w:rPr>
                <w:rFonts w:ascii="Cambria Math" w:hAnsi="Cambria Math"/>
                <w:color w:val="FF0000"/>
              </w:rPr>
            </m:ctrlPr>
          </m:accPr>
          <m:e>
            <m:r>
              <w:rPr>
                <w:rFonts w:ascii="Cambria Math" w:hAnsi="Cambria Math"/>
                <w:color w:val="FF0000"/>
              </w:rPr>
              <m:t>u</m:t>
            </m:r>
          </m:e>
        </m:acc>
        <m:r>
          <m:rPr>
            <m:sty m:val="p"/>
          </m:rPr>
          <w:rPr>
            <w:rFonts w:ascii="Cambria Math" w:hAnsi="Cambria Math"/>
            <w:color w:val="FF0000"/>
          </w:rPr>
          <m:t>,</m:t>
        </m:r>
        <m:acc>
          <m:accPr>
            <m:chr m:val="⃗"/>
            <m:ctrlPr>
              <w:rPr>
                <w:rFonts w:ascii="Cambria Math" w:hAnsi="Cambria Math"/>
                <w:color w:val="FF0000"/>
              </w:rPr>
            </m:ctrlPr>
          </m:accPr>
          <m:e>
            <m:r>
              <w:rPr>
                <w:rFonts w:ascii="Cambria Math" w:hAnsi="Cambria Math"/>
                <w:color w:val="FF0000"/>
              </w:rPr>
              <m:t>v</m:t>
            </m:r>
          </m:e>
        </m:acc>
        <m:r>
          <m:rPr>
            <m:sty m:val="p"/>
          </m:rPr>
          <w:rPr>
            <w:rFonts w:ascii="Cambria Math" w:hAnsi="Cambria Math"/>
            <w:color w:val="FF0000"/>
          </w:rPr>
          <m:t>,</m:t>
        </m:r>
        <m:acc>
          <m:accPr>
            <m:chr m:val="⃗"/>
            <m:ctrlPr>
              <w:rPr>
                <w:rFonts w:ascii="Cambria Math" w:hAnsi="Cambria Math"/>
                <w:color w:val="FF0000"/>
              </w:rPr>
            </m:ctrlPr>
          </m:accPr>
          <m:e>
            <m:r>
              <w:rPr>
                <w:rFonts w:ascii="Cambria Math" w:hAnsi="Cambria Math"/>
                <w:color w:val="FF0000"/>
              </w:rPr>
              <m:t>w</m:t>
            </m:r>
          </m:e>
        </m:acc>
        <m:r>
          <m:rPr>
            <m:sty m:val="p"/>
          </m:rPr>
          <w:rPr>
            <w:rFonts w:ascii="Cambria Math" w:hAnsi="Cambria Math"/>
            <w:color w:val="FF0000"/>
          </w:rPr>
          <m:t>)</m:t>
        </m:r>
      </m:oMath>
    </w:p>
    <w:p w14:paraId="38CDA16F" w14:textId="77777777" w:rsidR="005C1A02" w:rsidRDefault="005C1A02" w:rsidP="006955F2">
      <w:pPr>
        <w:pStyle w:val="Normal1"/>
      </w:pPr>
      <w:r w:rsidRPr="005C1A02">
        <w:t xml:space="preserve">Remarque : Dans </w:t>
      </w:r>
      <w:r w:rsidRPr="006955F2">
        <w:rPr>
          <w:rStyle w:val="normalCar"/>
        </w:rPr>
        <w:t>l’absolu, il faudrait ajouter une base de temps au référentiel. Mais, comme en mécanique Newtonienne on considère le temps comme</w:t>
      </w:r>
      <w:r w:rsidRPr="005C1A02">
        <w:t xml:space="preserve"> absolu, il n’est pas nécessaire de l’indiquer.</w:t>
      </w:r>
    </w:p>
    <w:p w14:paraId="43B6E469" w14:textId="77777777" w:rsidR="005C1A02" w:rsidRDefault="005C1A02" w:rsidP="005C1A02">
      <w:pPr>
        <w:pStyle w:val="Sous-titre"/>
      </w:pPr>
      <w:r>
        <w:t>Systèmes de coordonnées :</w:t>
      </w:r>
    </w:p>
    <w:p w14:paraId="5A6555C0" w14:textId="77777777" w:rsidR="005C1A02" w:rsidRPr="009E7163" w:rsidRDefault="005C1A02" w:rsidP="006955F2">
      <w:pPr>
        <w:pStyle w:val="Normal1"/>
      </w:pPr>
      <w:r w:rsidRPr="009E7163">
        <w:t>Afin de déterminer les composantes du mouvement du corps dans le référentiel et de quantifier ce mouvement, le plus simple consiste à prendre un système d’axes orthonormés fixes dans le référentiel. Toutefois de nombreux problèmes sont plus évidents à résoudre en utilisant un système de coordonnées de résolution du problème autre que celui associé au référentiel</w:t>
      </w:r>
      <w:r>
        <w:t xml:space="preserve"> (coordonnées cylindriques, sphériques…)</w:t>
      </w:r>
      <w:r w:rsidRPr="009E7163">
        <w:t>.</w:t>
      </w:r>
    </w:p>
    <w:p w14:paraId="7C979D22" w14:textId="77777777" w:rsidR="005C1A02" w:rsidRPr="009E7163" w:rsidRDefault="005C1A02" w:rsidP="006955F2">
      <w:pPr>
        <w:pStyle w:val="Normal1"/>
      </w:pPr>
      <w:r w:rsidRPr="009E7163">
        <w:t xml:space="preserve">Dans tous les cas, il faudra définir trois vecteurs unitaires constituants la base de résolution du problème. </w:t>
      </w:r>
    </w:p>
    <w:p w14:paraId="5F742141" w14:textId="2E1CE807" w:rsidR="005C1A02" w:rsidRDefault="005C1A02" w:rsidP="006955F2">
      <w:pPr>
        <w:pStyle w:val="Normal1"/>
      </w:pPr>
      <w:r w:rsidRPr="009E7163">
        <w:t xml:space="preserve">Attention, si la base </w:t>
      </w:r>
      <w:r w:rsidR="004A0910">
        <w:t>de résolution est différente de</w:t>
      </w:r>
      <w:r w:rsidRPr="009E7163">
        <w:t xml:space="preserve"> celle liée au référentiel, ces vecteurs unitaires ne seront pas fixes dans le référentiel : leurs sens et directions vont suivre le mouvement. </w:t>
      </w:r>
    </w:p>
    <w:p w14:paraId="052C96DB" w14:textId="77777777" w:rsidR="005C1A02" w:rsidRPr="005C1A02" w:rsidRDefault="005C1A02" w:rsidP="006B67A6">
      <w:pPr>
        <w:pStyle w:val="ch02"/>
      </w:pPr>
      <w:bookmarkStart w:id="27" w:name="_Toc10792171"/>
      <w:bookmarkStart w:id="28" w:name="_Toc76046072"/>
      <w:r>
        <w:t>Référentiel Inertiel (ou Galiléen)</w:t>
      </w:r>
      <w:bookmarkEnd w:id="27"/>
      <w:bookmarkEnd w:id="28"/>
    </w:p>
    <w:p w14:paraId="1AA3F3AD" w14:textId="77777777" w:rsidR="006955F2" w:rsidRPr="006955F2" w:rsidRDefault="006955F2" w:rsidP="006955F2">
      <w:pPr>
        <w:pStyle w:val="Normal1"/>
      </w:pPr>
      <w:r w:rsidRPr="006955F2">
        <w:t xml:space="preserve">C’est le référentiel utilisé en mécanique du point (en mécanique classique). En effet, la première et la seconde loi de Newton ne sont valables que lorsqu’elles sont appliquées dans un </w:t>
      </w:r>
      <w:r w:rsidRPr="006955F2">
        <w:rPr>
          <w:b/>
          <w:color w:val="13666B" w:themeColor="accent3" w:themeShade="80"/>
        </w:rPr>
        <w:t>référentiel non-accéléré dit référentiel inertiel ou référentiel Galiléen</w:t>
      </w:r>
      <w:r w:rsidRPr="006955F2">
        <w:t xml:space="preserve">. On doit la définition de ce référentiel à Galileo Galilei dit Galilée. </w:t>
      </w:r>
    </w:p>
    <w:p w14:paraId="1EC7FC75" w14:textId="77777777" w:rsidR="006955F2" w:rsidRPr="006955F2" w:rsidRDefault="006955F2" w:rsidP="006955F2">
      <w:pPr>
        <w:pStyle w:val="Normal1"/>
      </w:pPr>
      <w:r w:rsidRPr="006955F2">
        <w:t>Mais qu’est-ce qu’un référentiel non-accéléré ?</w:t>
      </w:r>
    </w:p>
    <w:p w14:paraId="792CC85A" w14:textId="77777777" w:rsidR="006955F2" w:rsidRPr="009E7163" w:rsidRDefault="006955F2" w:rsidP="006955F2">
      <w:pPr>
        <w:pStyle w:val="Normal1"/>
      </w:pPr>
      <w:r w:rsidRPr="009E7163">
        <w:lastRenderedPageBreak/>
        <w:t xml:space="preserve">Un référentiel inertiel peut être défini comme étant un référentiel dans lequel la première loi de Newton est vérifiée. C’est-à-dire qu’un corps est soit au repos soit en mouvement à vitesse constante si aucune force ne s’applique sur lui. Il faut donc que le corps soit isolé dans le référentiel Galiléen. Il faudrait alors vérifier à chaque fois dans ce référentiel que la vitesse est bien constante (et donc que la quantité de mouvement est bien conservée). On a vu </w:t>
      </w:r>
      <w:r>
        <w:t xml:space="preserve">que </w:t>
      </w:r>
      <w:r w:rsidRPr="009E7163">
        <w:t>ce n’est pas évident à réaliser sur Terre, principalement à cause des frottements mais aussi des forces à distance qui s’appliquent inévitablement comme la force d’attraction de la gravitation !</w:t>
      </w:r>
    </w:p>
    <w:p w14:paraId="460F1935" w14:textId="272ECCB6" w:rsidR="006955F2" w:rsidRPr="009E7163" w:rsidRDefault="006955F2" w:rsidP="006955F2">
      <w:pPr>
        <w:pStyle w:val="Normal1"/>
      </w:pPr>
      <w:r w:rsidRPr="009E7163">
        <w:t xml:space="preserve">Donc restons pragmatique : </w:t>
      </w:r>
      <w:r>
        <w:t>u</w:t>
      </w:r>
      <w:r w:rsidRPr="009E7163">
        <w:t>n référentiel inertiel ou Galiléen est un référentiel où tout se passe bien</w:t>
      </w:r>
      <w:r w:rsidR="00DE0AEB">
        <w:t xml:space="preserve">. Si vous posez un objet </w:t>
      </w:r>
      <w:r w:rsidRPr="009E7163">
        <w:t>à l’équilibre, il ne doit rien lui arriver (il ne bouge pas).</w:t>
      </w:r>
    </w:p>
    <w:p w14:paraId="4C46F17A" w14:textId="77777777" w:rsidR="006955F2" w:rsidRPr="009E7163" w:rsidRDefault="006955F2" w:rsidP="006955F2">
      <w:pPr>
        <w:pStyle w:val="Normal1"/>
      </w:pPr>
      <w:r w:rsidRPr="009E7163">
        <w:t>Ainsi pour nos problèmes locaux et pour des temps bien inférieur</w:t>
      </w:r>
      <w:r>
        <w:t>s</w:t>
      </w:r>
      <w:r w:rsidRPr="009E7163">
        <w:t xml:space="preserve"> à la journée, nous pourrons considérer </w:t>
      </w:r>
      <w:r w:rsidRPr="009E7163">
        <w:rPr>
          <w:color w:val="FF0000"/>
        </w:rPr>
        <w:t xml:space="preserve">la Terre comme un référentiel Galiléen </w:t>
      </w:r>
      <w:r w:rsidRPr="009E7163">
        <w:t xml:space="preserve">(on ne ressent pas la rotation de la Terre et tout se passe bien !). </w:t>
      </w:r>
    </w:p>
    <w:p w14:paraId="58AAAC63" w14:textId="77777777" w:rsidR="006955F2" w:rsidRPr="009E7163" w:rsidRDefault="006955F2" w:rsidP="006955F2">
      <w:pPr>
        <w:pStyle w:val="Normal1"/>
      </w:pPr>
      <w:r w:rsidRPr="009E7163">
        <w:t>Vous verrez donc souvent dans les exercices : le référentiel d’étude est le référentiel terrestre considéré comme Galiléen ou pseudo-Galiléen.</w:t>
      </w:r>
    </w:p>
    <w:p w14:paraId="26A42E5A" w14:textId="77777777" w:rsidR="006955F2" w:rsidRPr="009E7163" w:rsidRDefault="006955F2" w:rsidP="006955F2">
      <w:pPr>
        <w:pStyle w:val="Normal1"/>
      </w:pPr>
      <w:r w:rsidRPr="009E7163">
        <w:t>Si le problème met en jeu des mouvements ou des temps à plus grande échelle, alors le référentiel inertiel de référence (référentiel absolu) doit avoir pour origine le centre de la terre et des axes liés aux étoiles.</w:t>
      </w:r>
      <w:r w:rsidRPr="009E7163">
        <w:rPr>
          <w:noProof/>
          <w:color w:val="000000"/>
        </w:rPr>
        <w:t xml:space="preserve"> </w:t>
      </w:r>
    </w:p>
    <w:p w14:paraId="1A400102" w14:textId="76557911" w:rsidR="000603D6" w:rsidRDefault="006955F2" w:rsidP="006955F2">
      <w:pPr>
        <w:pStyle w:val="Normal1"/>
      </w:pPr>
      <w:r w:rsidRPr="009E7163">
        <w:t xml:space="preserve">Si l’on regarde le mouvement des planètes du système solaire, l’origine du référentiel inertiel de référence est le centre de masse du système solaire (quasiment le centre du soleil à quelques centimètres près !) et des axes liés aux étoiles : </w:t>
      </w:r>
      <w:r>
        <w:t>c</w:t>
      </w:r>
      <w:r w:rsidRPr="009E7163">
        <w:t xml:space="preserve">e référentiel a été défini par Nicolas Copernic dès 1517. Il est généralement appelé le </w:t>
      </w:r>
      <w:r w:rsidRPr="009E7163">
        <w:rPr>
          <w:color w:val="FF0000"/>
        </w:rPr>
        <w:t>référentiel de Copernic</w:t>
      </w:r>
      <w:r w:rsidRPr="009E7163">
        <w:t>.</w:t>
      </w:r>
      <w:r w:rsidR="000603D6">
        <w:t xml:space="preserve"> Le référentiel héliocentrique a lui pour origine le centre du Soleil.</w:t>
      </w:r>
    </w:p>
    <w:p w14:paraId="3B1E17E6" w14:textId="77777777" w:rsidR="006955F2" w:rsidRDefault="006955F2" w:rsidP="006B67A6">
      <w:pPr>
        <w:pStyle w:val="ch02"/>
      </w:pPr>
      <w:bookmarkStart w:id="29" w:name="_Toc10792172"/>
      <w:bookmarkStart w:id="30" w:name="_Toc76046073"/>
      <w:r>
        <w:t>Ensemble des référentiels Galiléens</w:t>
      </w:r>
      <w:bookmarkEnd w:id="29"/>
      <w:bookmarkEnd w:id="30"/>
    </w:p>
    <w:p w14:paraId="0C87AD85" w14:textId="77777777" w:rsidR="006955F2" w:rsidRPr="009E7163" w:rsidRDefault="006955F2" w:rsidP="006955F2">
      <w:pPr>
        <w:pStyle w:val="Normal1"/>
      </w:pPr>
      <w:r w:rsidRPr="009E7163">
        <w:t>Si l’on connait un seul référentiel Galiléen R (le référentiel de Copernic par exemple ou le référentiel terrestre), on peut en définir une infinité.</w:t>
      </w:r>
    </w:p>
    <w:p w14:paraId="4C188E6C" w14:textId="77777777" w:rsidR="006955F2" w:rsidRPr="00E4196F" w:rsidRDefault="006955F2" w:rsidP="006955F2">
      <w:pPr>
        <w:pStyle w:val="Normal1"/>
        <w:rPr>
          <w:color w:val="FF0000"/>
        </w:rPr>
      </w:pPr>
      <w:r w:rsidRPr="00E4196F">
        <w:rPr>
          <w:color w:val="FF0000"/>
        </w:rPr>
        <w:t>En effet, tout référentiel R’ qui effectue une translation à vitesse constante par rapport à R est lui-même un référentiel Galiléen.</w:t>
      </w:r>
    </w:p>
    <w:p w14:paraId="651CAD88" w14:textId="77777777" w:rsidR="005A72B6" w:rsidRPr="005A72B6" w:rsidRDefault="003C52FE" w:rsidP="005A72B6">
      <w:pPr>
        <w:jc w:val="both"/>
        <w:rPr>
          <w:rFonts w:ascii="Calibri (corps)" w:hAnsi="Calibri (corps)"/>
          <w:i/>
        </w:rPr>
      </w:pPr>
      <w:r w:rsidRPr="005A72B6">
        <w:rPr>
          <w:rFonts w:ascii="Calibri (corps)" w:hAnsi="Calibri (corps)"/>
          <w:i/>
        </w:rPr>
        <w:t xml:space="preserve">Remarque : </w:t>
      </w:r>
      <w:r w:rsidR="005A72B6" w:rsidRPr="005A72B6">
        <w:rPr>
          <w:rFonts w:ascii="Calibri (corps)" w:hAnsi="Calibri (corps)"/>
          <w:i/>
        </w:rPr>
        <w:t xml:space="preserve">Un référentiel R’ est en translation par rapport à un référentiel R si tous les points de R’ se déplacent à la même vitesse dans R. </w:t>
      </w:r>
    </w:p>
    <w:p w14:paraId="183A349E" w14:textId="77777777" w:rsidR="005A72B6" w:rsidRDefault="005A72B6" w:rsidP="005A72B6">
      <w:pPr>
        <w:jc w:val="both"/>
        <w:rPr>
          <w:rFonts w:ascii="Calibri (corps)" w:hAnsi="Calibri (corps)"/>
          <w:i/>
        </w:rPr>
      </w:pPr>
      <w:r w:rsidRPr="005A72B6">
        <w:rPr>
          <w:rFonts w:ascii="Calibri (corps)" w:hAnsi="Calibri (corps)"/>
          <w:i/>
        </w:rPr>
        <w:t xml:space="preserve">Dans une translation d’un référentiel R’ par rapport à R, uniquement le point origine du repère associé à R’ est animé d’un mouvement entre les instants t et </w:t>
      </w:r>
      <w:proofErr w:type="spellStart"/>
      <w:r w:rsidRPr="005A72B6">
        <w:rPr>
          <w:rFonts w:ascii="Calibri (corps)" w:hAnsi="Calibri (corps)"/>
          <w:i/>
        </w:rPr>
        <w:t>t+dt</w:t>
      </w:r>
      <w:proofErr w:type="spellEnd"/>
      <w:r w:rsidRPr="005A72B6">
        <w:rPr>
          <w:rFonts w:ascii="Calibri (corps)" w:hAnsi="Calibri (corps)"/>
          <w:i/>
        </w:rPr>
        <w:t>. Les vecteurs de la base associée à R’ sont fixes (ils n’ont pas de mouvement).</w:t>
      </w:r>
    </w:p>
    <w:p w14:paraId="0C014EB1" w14:textId="77777777" w:rsidR="005A72B6" w:rsidRDefault="005A72B6" w:rsidP="005A72B6">
      <w:pPr>
        <w:jc w:val="both"/>
        <w:rPr>
          <w:rFonts w:ascii="Calibri (corps)" w:hAnsi="Calibri (corps)"/>
          <w:i/>
        </w:rPr>
      </w:pPr>
      <w:r>
        <w:rPr>
          <w:rFonts w:ascii="Calibri (corps)" w:hAnsi="Calibri (corps)"/>
          <w:i/>
        </w:rPr>
        <w:t>Il existe différents types de translations :</w:t>
      </w:r>
    </w:p>
    <w:p w14:paraId="2934A61B" w14:textId="16CC96F9" w:rsidR="005A72B6" w:rsidRDefault="005A72B6" w:rsidP="003A1C35">
      <w:pPr>
        <w:pStyle w:val="Paragraphedeliste"/>
        <w:numPr>
          <w:ilvl w:val="0"/>
          <w:numId w:val="14"/>
        </w:numPr>
        <w:jc w:val="both"/>
        <w:rPr>
          <w:rFonts w:ascii="Calibri (corps)" w:hAnsi="Calibri (corps)"/>
          <w:i/>
        </w:rPr>
      </w:pPr>
      <w:r>
        <w:rPr>
          <w:rFonts w:ascii="Calibri (corps)" w:hAnsi="Calibri (corps)"/>
          <w:i/>
        </w:rPr>
        <w:t>Translation rectiligne</w:t>
      </w:r>
      <w:r w:rsidR="00E9322F">
        <w:rPr>
          <w:rFonts w:ascii="Calibri (corps)" w:hAnsi="Calibri (corps)"/>
          <w:i/>
        </w:rPr>
        <w:t xml:space="preserve"> (ex : voiture qui se déplace en ligne droite à vitesse constante)</w:t>
      </w:r>
    </w:p>
    <w:p w14:paraId="63D5306D" w14:textId="0E3FA17D" w:rsidR="005A72B6" w:rsidRDefault="005A72B6" w:rsidP="003A1C35">
      <w:pPr>
        <w:pStyle w:val="Paragraphedeliste"/>
        <w:numPr>
          <w:ilvl w:val="0"/>
          <w:numId w:val="14"/>
        </w:numPr>
        <w:jc w:val="both"/>
        <w:rPr>
          <w:rFonts w:ascii="Calibri (corps)" w:hAnsi="Calibri (corps)"/>
          <w:i/>
        </w:rPr>
      </w:pPr>
      <w:r>
        <w:rPr>
          <w:rFonts w:ascii="Calibri (corps)" w:hAnsi="Calibri (corps)"/>
          <w:i/>
        </w:rPr>
        <w:t>Translation circulaire</w:t>
      </w:r>
      <w:r w:rsidR="00E9322F">
        <w:rPr>
          <w:rFonts w:ascii="Calibri (corps)" w:hAnsi="Calibri (corps)"/>
          <w:i/>
        </w:rPr>
        <w:t xml:space="preserve"> (ex : la grande roue)</w:t>
      </w:r>
    </w:p>
    <w:p w14:paraId="04AF9E8B" w14:textId="77777777" w:rsidR="005A72B6" w:rsidRPr="005A72B6" w:rsidRDefault="005A72B6" w:rsidP="003A1C35">
      <w:pPr>
        <w:pStyle w:val="Paragraphedeliste"/>
        <w:numPr>
          <w:ilvl w:val="0"/>
          <w:numId w:val="14"/>
        </w:numPr>
        <w:jc w:val="both"/>
        <w:rPr>
          <w:rFonts w:ascii="Calibri (corps)" w:hAnsi="Calibri (corps)"/>
          <w:i/>
        </w:rPr>
      </w:pPr>
      <w:r>
        <w:rPr>
          <w:rFonts w:ascii="Calibri (corps)" w:hAnsi="Calibri (corps)"/>
          <w:i/>
        </w:rPr>
        <w:t>Translation curviligne</w:t>
      </w:r>
    </w:p>
    <w:p w14:paraId="6061DEE9" w14:textId="77777777" w:rsidR="005A72B6" w:rsidRDefault="005A72B6" w:rsidP="005A72B6">
      <w:pPr>
        <w:pStyle w:val="Titre5"/>
        <w:rPr>
          <w:rFonts w:ascii="Calibri (corps)" w:hAnsi="Calibri (corps)"/>
        </w:rPr>
      </w:pPr>
      <w:r w:rsidRPr="009E7163">
        <w:rPr>
          <w:rFonts w:ascii="Calibri (corps)" w:hAnsi="Calibri (corps)"/>
        </w:rPr>
        <w:lastRenderedPageBreak/>
        <w:t xml:space="preserve">Exemple </w:t>
      </w:r>
    </w:p>
    <w:p w14:paraId="25B17520" w14:textId="77777777" w:rsidR="005A72B6" w:rsidRPr="005A72B6" w:rsidRDefault="005A72B6" w:rsidP="005A72B6">
      <w:pPr>
        <w:rPr>
          <w:sz w:val="6"/>
          <w:szCs w:val="6"/>
        </w:rPr>
      </w:pPr>
      <w:r w:rsidRPr="009E7163">
        <w:rPr>
          <w:rFonts w:cs="Times New Roman"/>
          <w:noProof/>
        </w:rPr>
        <mc:AlternateContent>
          <mc:Choice Requires="wpg">
            <w:drawing>
              <wp:anchor distT="0" distB="0" distL="114300" distR="114300" simplePos="0" relativeHeight="251950080" behindDoc="1" locked="0" layoutInCell="1" allowOverlap="1" wp14:anchorId="4BD313BF" wp14:editId="7BA95C07">
                <wp:simplePos x="0" y="0"/>
                <wp:positionH relativeFrom="margin">
                  <wp:align>right</wp:align>
                </wp:positionH>
                <wp:positionV relativeFrom="paragraph">
                  <wp:posOffset>51076</wp:posOffset>
                </wp:positionV>
                <wp:extent cx="1843405" cy="1647190"/>
                <wp:effectExtent l="38100" t="0" r="4445" b="0"/>
                <wp:wrapSquare wrapText="bothSides"/>
                <wp:docPr id="26" name="Groupe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3405" cy="1647190"/>
                          <a:chOff x="0" y="0"/>
                          <a:chExt cx="2561556" cy="2288619"/>
                        </a:xfrm>
                      </wpg:grpSpPr>
                      <pic:pic xmlns:pic="http://schemas.openxmlformats.org/drawingml/2006/picture">
                        <pic:nvPicPr>
                          <pic:cNvPr id="27" name="Picture 7" descr="http://dory.fr/images/arbres/arbre-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406253" y="0"/>
                            <a:ext cx="1355319" cy="1343131"/>
                          </a:xfrm>
                          <a:prstGeom prst="rect">
                            <a:avLst/>
                          </a:prstGeom>
                          <a:noFill/>
                          <a:extLst>
                            <a:ext uri="{909E8E84-426E-40DD-AFC4-6F175D3DCCD1}">
                              <a14:hiddenFill xmlns:a14="http://schemas.microsoft.com/office/drawing/2010/main">
                                <a:solidFill>
                                  <a:srgbClr val="FFFFFF"/>
                                </a:solidFill>
                              </a14:hiddenFill>
                            </a:ext>
                          </a:extLst>
                        </pic:spPr>
                      </pic:pic>
                      <wpg:grpSp>
                        <wpg:cNvPr id="28" name="Groupe 28"/>
                        <wpg:cNvGrpSpPr/>
                        <wpg:grpSpPr>
                          <a:xfrm>
                            <a:off x="2191" y="31813"/>
                            <a:ext cx="2559365" cy="2256806"/>
                            <a:chOff x="2191" y="31813"/>
                            <a:chExt cx="2559365" cy="2256806"/>
                          </a:xfrm>
                        </wpg:grpSpPr>
                        <wpg:grpSp>
                          <wpg:cNvPr id="30" name="Groupe 30"/>
                          <wpg:cNvGrpSpPr/>
                          <wpg:grpSpPr>
                            <a:xfrm>
                              <a:off x="679124" y="31813"/>
                              <a:ext cx="1625366" cy="1459918"/>
                              <a:chOff x="679124" y="31813"/>
                              <a:chExt cx="1625366" cy="1459918"/>
                            </a:xfrm>
                          </wpg:grpSpPr>
                          <wps:wsp>
                            <wps:cNvPr id="31" name="Ellipse 196"/>
                            <wps:cNvSpPr/>
                            <wps:spPr>
                              <a:xfrm>
                                <a:off x="1552498" y="1345661"/>
                                <a:ext cx="144016" cy="45719"/>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64FC8D" w14:textId="77777777" w:rsidR="00B420F7" w:rsidRDefault="00B420F7" w:rsidP="005A72B6">
                                  <w:pPr>
                                    <w:rPr>
                                      <w:rFonts w:eastAsia="Times New Roman"/>
                                    </w:rPr>
                                  </w:pPr>
                                </w:p>
                              </w:txbxContent>
                            </wps:txbx>
                            <wps:bodyPr rtlCol="0" anchor="ctr"/>
                          </wps:wsp>
                          <wps:wsp>
                            <wps:cNvPr id="2798" name="Connecteur droit 197"/>
                            <wps:cNvCnPr/>
                            <wps:spPr>
                              <a:xfrm>
                                <a:off x="961263" y="1231189"/>
                                <a:ext cx="910461" cy="0"/>
                              </a:xfrm>
                              <a:prstGeom prst="line">
                                <a:avLst/>
                              </a:prstGeom>
                              <a:ln w="158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2799" name="ZoneTexte 41"/>
                            <wps:cNvSpPr txBox="1"/>
                            <wps:spPr>
                              <a:xfrm>
                                <a:off x="1775943" y="793699"/>
                                <a:ext cx="528547" cy="459665"/>
                              </a:xfrm>
                              <a:prstGeom prst="rect">
                                <a:avLst/>
                              </a:prstGeom>
                              <a:noFill/>
                            </wps:spPr>
                            <wps:txbx>
                              <w:txbxContent>
                                <w:p w14:paraId="7F2A8C0D" w14:textId="77777777" w:rsidR="00B420F7" w:rsidRDefault="00000000" w:rsidP="005A72B6">
                                  <w:pPr>
                                    <w:pStyle w:val="NormalWeb"/>
                                    <w:spacing w:beforeAutospacing="0" w:after="0" w:afterAutospacing="0"/>
                                  </w:pPr>
                                  <m:oMathPara>
                                    <m:oMathParaPr>
                                      <m:jc m:val="centerGroup"/>
                                    </m:oMathParaPr>
                                    <m:oMath>
                                      <m:acc>
                                        <m:accPr>
                                          <m:chr m:val="⃗"/>
                                          <m:ctrlPr>
                                            <w:rPr>
                                              <w:rFonts w:ascii="Cambria Math" w:hAnsi="Cambria Math"/>
                                              <w:i/>
                                              <w:iCs/>
                                              <w:color w:val="FF0000"/>
                                              <w:kern w:val="24"/>
                                              <w:sz w:val="28"/>
                                              <w:szCs w:val="28"/>
                                            </w:rPr>
                                          </m:ctrlPr>
                                        </m:accPr>
                                        <m:e>
                                          <m:sSub>
                                            <m:sSubPr>
                                              <m:ctrlPr>
                                                <w:rPr>
                                                  <w:rFonts w:ascii="Cambria Math" w:hAnsi="Cambria Math"/>
                                                  <w:i/>
                                                  <w:iCs/>
                                                  <w:color w:val="FF0000"/>
                                                  <w:kern w:val="24"/>
                                                  <w:sz w:val="28"/>
                                                  <w:szCs w:val="28"/>
                                                </w:rPr>
                                              </m:ctrlPr>
                                            </m:sSubPr>
                                            <m:e>
                                              <m:r>
                                                <w:rPr>
                                                  <w:rFonts w:ascii="Cambria Math" w:hAnsi="Cambria Math" w:cstheme="minorBidi"/>
                                                  <w:color w:val="FF0000"/>
                                                  <w:kern w:val="24"/>
                                                  <w:sz w:val="28"/>
                                                  <w:szCs w:val="28"/>
                                                </w:rPr>
                                                <m:t>U</m:t>
                                              </m:r>
                                            </m:e>
                                            <m:sub>
                                              <m:r>
                                                <w:rPr>
                                                  <w:rFonts w:ascii="Cambria Math" w:hAnsi="Cambria Math" w:cstheme="minorBidi"/>
                                                  <w:color w:val="FF0000"/>
                                                  <w:kern w:val="24"/>
                                                  <w:sz w:val="28"/>
                                                  <w:szCs w:val="28"/>
                                                </w:rPr>
                                                <m:t>x</m:t>
                                              </m:r>
                                            </m:sub>
                                          </m:sSub>
                                        </m:e>
                                      </m:acc>
                                    </m:oMath>
                                  </m:oMathPara>
                                </w:p>
                              </w:txbxContent>
                            </wps:txbx>
                            <wps:bodyPr wrap="none" rtlCol="0">
                              <a:spAutoFit/>
                            </wps:bodyPr>
                          </wps:wsp>
                          <wps:wsp>
                            <wps:cNvPr id="2800" name="ZoneTexte 44"/>
                            <wps:cNvSpPr txBox="1"/>
                            <wps:spPr>
                              <a:xfrm>
                                <a:off x="912165" y="31813"/>
                                <a:ext cx="535606" cy="488780"/>
                              </a:xfrm>
                              <a:prstGeom prst="rect">
                                <a:avLst/>
                              </a:prstGeom>
                              <a:noFill/>
                            </wps:spPr>
                            <wps:txbx>
                              <w:txbxContent>
                                <w:p w14:paraId="5CF22FFB" w14:textId="77777777" w:rsidR="00B420F7" w:rsidRDefault="00000000" w:rsidP="005A72B6">
                                  <w:pPr>
                                    <w:pStyle w:val="NormalWeb"/>
                                    <w:spacing w:beforeAutospacing="0" w:after="0" w:afterAutospacing="0"/>
                                  </w:pPr>
                                  <m:oMathPara>
                                    <m:oMathParaPr>
                                      <m:jc m:val="centerGroup"/>
                                    </m:oMathParaPr>
                                    <m:oMath>
                                      <m:acc>
                                        <m:accPr>
                                          <m:chr m:val="⃗"/>
                                          <m:ctrlPr>
                                            <w:rPr>
                                              <w:rFonts w:ascii="Cambria Math" w:hAnsi="Cambria Math"/>
                                              <w:i/>
                                              <w:iCs/>
                                              <w:color w:val="FF0000"/>
                                              <w:kern w:val="24"/>
                                              <w:sz w:val="28"/>
                                              <w:szCs w:val="28"/>
                                            </w:rPr>
                                          </m:ctrlPr>
                                        </m:accPr>
                                        <m:e>
                                          <m:sSub>
                                            <m:sSubPr>
                                              <m:ctrlPr>
                                                <w:rPr>
                                                  <w:rFonts w:ascii="Cambria Math" w:hAnsi="Cambria Math"/>
                                                  <w:i/>
                                                  <w:iCs/>
                                                  <w:color w:val="FF0000"/>
                                                  <w:kern w:val="24"/>
                                                  <w:sz w:val="28"/>
                                                  <w:szCs w:val="28"/>
                                                </w:rPr>
                                              </m:ctrlPr>
                                            </m:sSubPr>
                                            <m:e>
                                              <m:r>
                                                <w:rPr>
                                                  <w:rFonts w:ascii="Cambria Math" w:hAnsi="Cambria Math" w:cstheme="minorBidi"/>
                                                  <w:color w:val="FF0000"/>
                                                  <w:kern w:val="24"/>
                                                  <w:sz w:val="28"/>
                                                  <w:szCs w:val="28"/>
                                                </w:rPr>
                                                <m:t>U</m:t>
                                              </m:r>
                                            </m:e>
                                            <m:sub>
                                              <m:r>
                                                <w:rPr>
                                                  <w:rFonts w:ascii="Cambria Math" w:hAnsi="Cambria Math" w:cstheme="minorBidi"/>
                                                  <w:color w:val="FF0000"/>
                                                  <w:kern w:val="24"/>
                                                  <w:sz w:val="28"/>
                                                  <w:szCs w:val="28"/>
                                                </w:rPr>
                                                <m:t>y</m:t>
                                              </m:r>
                                            </m:sub>
                                          </m:sSub>
                                        </m:e>
                                      </m:acc>
                                    </m:oMath>
                                  </m:oMathPara>
                                </w:p>
                              </w:txbxContent>
                            </wps:txbx>
                            <wps:bodyPr wrap="none" rtlCol="0">
                              <a:spAutoFit/>
                            </wps:bodyPr>
                          </wps:wsp>
                          <wps:wsp>
                            <wps:cNvPr id="2801" name="Connecteur droit 200"/>
                            <wps:cNvCnPr/>
                            <wps:spPr>
                              <a:xfrm rot="16200000">
                                <a:off x="512428" y="780205"/>
                                <a:ext cx="910461" cy="0"/>
                              </a:xfrm>
                              <a:prstGeom prst="line">
                                <a:avLst/>
                              </a:prstGeom>
                              <a:ln w="158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2802" name="ZoneTexte 48"/>
                            <wps:cNvSpPr txBox="1"/>
                            <wps:spPr>
                              <a:xfrm>
                                <a:off x="679124" y="1075298"/>
                                <a:ext cx="391778" cy="416433"/>
                              </a:xfrm>
                              <a:prstGeom prst="rect">
                                <a:avLst/>
                              </a:prstGeom>
                              <a:noFill/>
                            </wps:spPr>
                            <wps:txbx>
                              <w:txbxContent>
                                <w:p w14:paraId="5564D1A1" w14:textId="77777777" w:rsidR="00B420F7" w:rsidRDefault="00B420F7" w:rsidP="005A72B6">
                                  <w:pPr>
                                    <w:pStyle w:val="NormalWeb"/>
                                    <w:spacing w:beforeAutospacing="0" w:after="0" w:afterAutospacing="0"/>
                                  </w:pPr>
                                  <m:oMathPara>
                                    <m:oMathParaPr>
                                      <m:jc m:val="centerGroup"/>
                                    </m:oMathParaPr>
                                    <m:oMath>
                                      <m:r>
                                        <w:rPr>
                                          <w:rFonts w:ascii="Cambria Math" w:hAnsi="Cambria Math" w:cstheme="minorBidi"/>
                                          <w:color w:val="FF0000"/>
                                          <w:kern w:val="24"/>
                                          <w:sz w:val="28"/>
                                          <w:szCs w:val="28"/>
                                        </w:rPr>
                                        <m:t>0</m:t>
                                      </m:r>
                                    </m:oMath>
                                  </m:oMathPara>
                                </w:p>
                              </w:txbxContent>
                            </wps:txbx>
                            <wps:bodyPr wrap="none" rtlCol="0">
                              <a:spAutoFit/>
                            </wps:bodyPr>
                          </wps:wsp>
                        </wpg:grpSp>
                        <pic:pic xmlns:pic="http://schemas.openxmlformats.org/drawingml/2006/picture">
                          <pic:nvPicPr>
                            <pic:cNvPr id="2803"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10804" y="1392854"/>
                              <a:ext cx="2250752" cy="895765"/>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wpg:grpSp>
                          <wpg:cNvPr id="2804" name="Groupe 164"/>
                          <wpg:cNvGrpSpPr/>
                          <wpg:grpSpPr>
                            <a:xfrm>
                              <a:off x="2191" y="945204"/>
                              <a:ext cx="1118192" cy="1288549"/>
                              <a:chOff x="2191" y="945204"/>
                              <a:chExt cx="1118192" cy="1288549"/>
                            </a:xfrm>
                          </wpg:grpSpPr>
                          <wps:wsp>
                            <wps:cNvPr id="2805" name="Ellipse 2805"/>
                            <wps:cNvSpPr/>
                            <wps:spPr>
                              <a:xfrm>
                                <a:off x="746849" y="1549418"/>
                                <a:ext cx="144016" cy="45719"/>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6F0CC7" w14:textId="77777777" w:rsidR="00B420F7" w:rsidRDefault="00B420F7" w:rsidP="005A72B6">
                                  <w:pPr>
                                    <w:rPr>
                                      <w:rFonts w:eastAsia="Times New Roman"/>
                                    </w:rPr>
                                  </w:pPr>
                                </w:p>
                              </w:txbxContent>
                            </wps:txbx>
                            <wps:bodyPr rtlCol="0" anchor="ctr"/>
                          </wps:wsp>
                          <wps:wsp>
                            <wps:cNvPr id="2806" name="Connecteur droit 2806"/>
                            <wps:cNvCnPr/>
                            <wps:spPr>
                              <a:xfrm>
                                <a:off x="497183" y="1788994"/>
                                <a:ext cx="504000" cy="0"/>
                              </a:xfrm>
                              <a:prstGeom prst="line">
                                <a:avLst/>
                              </a:prstGeom>
                              <a:ln w="15875">
                                <a:solidFill>
                                  <a:srgbClr val="0A21FC"/>
                                </a:solidFill>
                                <a:tailEnd type="arrow"/>
                              </a:ln>
                            </wps:spPr>
                            <wps:style>
                              <a:lnRef idx="1">
                                <a:schemeClr val="accent1"/>
                              </a:lnRef>
                              <a:fillRef idx="0">
                                <a:schemeClr val="accent1"/>
                              </a:fillRef>
                              <a:effectRef idx="0">
                                <a:schemeClr val="accent1"/>
                              </a:effectRef>
                              <a:fontRef idx="minor">
                                <a:schemeClr val="tx1"/>
                              </a:fontRef>
                            </wps:style>
                            <wps:bodyPr/>
                          </wps:wsp>
                          <wps:wsp>
                            <wps:cNvPr id="2807" name="ZoneTexte 53"/>
                            <wps:cNvSpPr txBox="1"/>
                            <wps:spPr>
                              <a:xfrm>
                                <a:off x="576836" y="1800556"/>
                                <a:ext cx="543547" cy="433197"/>
                              </a:xfrm>
                              <a:prstGeom prst="rect">
                                <a:avLst/>
                              </a:prstGeom>
                              <a:noFill/>
                            </wps:spPr>
                            <wps:txbx>
                              <w:txbxContent>
                                <w:p w14:paraId="3FA26C76" w14:textId="77777777" w:rsidR="00B420F7" w:rsidRDefault="00000000" w:rsidP="005A72B6">
                                  <w:pPr>
                                    <w:pStyle w:val="NormalWeb"/>
                                    <w:spacing w:beforeAutospacing="0" w:after="0" w:afterAutospacing="0"/>
                                  </w:pPr>
                                  <m:oMathPara>
                                    <m:oMathParaPr>
                                      <m:jc m:val="centerGroup"/>
                                    </m:oMathParaPr>
                                    <m:oMath>
                                      <m:acc>
                                        <m:accPr>
                                          <m:chr m:val="⃗"/>
                                          <m:ctrlPr>
                                            <w:rPr>
                                              <w:rFonts w:ascii="Cambria Math" w:hAnsi="Cambria Math"/>
                                              <w:i/>
                                              <w:iCs/>
                                              <w:color w:val="0A21FC"/>
                                              <w:kern w:val="24"/>
                                            </w:rPr>
                                          </m:ctrlPr>
                                        </m:accPr>
                                        <m:e>
                                          <m:sSub>
                                            <m:sSubPr>
                                              <m:ctrlPr>
                                                <w:rPr>
                                                  <w:rFonts w:ascii="Cambria Math" w:hAnsi="Cambria Math"/>
                                                  <w:i/>
                                                  <w:iCs/>
                                                  <w:color w:val="0A21FC"/>
                                                  <w:kern w:val="24"/>
                                                </w:rPr>
                                              </m:ctrlPr>
                                            </m:sSubPr>
                                            <m:e>
                                              <m:r>
                                                <w:rPr>
                                                  <w:rFonts w:ascii="Cambria Math" w:hAnsi="Cambria Math" w:cstheme="minorBidi"/>
                                                  <w:color w:val="0A21FC"/>
                                                  <w:kern w:val="24"/>
                                                </w:rPr>
                                                <m:t>U</m:t>
                                              </m:r>
                                            </m:e>
                                            <m:sub>
                                              <m:r>
                                                <w:rPr>
                                                  <w:rFonts w:ascii="Cambria Math" w:hAnsi="Cambria Math" w:cstheme="minorBidi"/>
                                                  <w:color w:val="0A21FC"/>
                                                  <w:kern w:val="24"/>
                                                </w:rPr>
                                                <m:t>x</m:t>
                                              </m:r>
                                            </m:sub>
                                          </m:sSub>
                                          <m:r>
                                            <w:rPr>
                                              <w:rFonts w:ascii="Cambria Math" w:hAnsi="Cambria Math" w:cstheme="minorBidi"/>
                                              <w:color w:val="0A21FC"/>
                                              <w:kern w:val="24"/>
                                            </w:rPr>
                                            <m:t>'</m:t>
                                          </m:r>
                                        </m:e>
                                      </m:acc>
                                    </m:oMath>
                                  </m:oMathPara>
                                </w:p>
                              </w:txbxContent>
                            </wps:txbx>
                            <wps:bodyPr wrap="none" rtlCol="0">
                              <a:spAutoFit/>
                            </wps:bodyPr>
                          </wps:wsp>
                          <wps:wsp>
                            <wps:cNvPr id="2808" name="ZoneTexte 54"/>
                            <wps:cNvSpPr txBox="1"/>
                            <wps:spPr>
                              <a:xfrm>
                                <a:off x="2191" y="945204"/>
                                <a:ext cx="596490" cy="457900"/>
                              </a:xfrm>
                              <a:prstGeom prst="rect">
                                <a:avLst/>
                              </a:prstGeom>
                              <a:noFill/>
                            </wps:spPr>
                            <wps:txbx>
                              <w:txbxContent>
                                <w:p w14:paraId="73D44CDA" w14:textId="77777777" w:rsidR="00B420F7" w:rsidRDefault="00000000" w:rsidP="005A72B6">
                                  <w:pPr>
                                    <w:pStyle w:val="NormalWeb"/>
                                    <w:spacing w:beforeAutospacing="0" w:after="0" w:afterAutospacing="0"/>
                                  </w:pPr>
                                  <m:oMathPara>
                                    <m:oMathParaPr>
                                      <m:jc m:val="centerGroup"/>
                                    </m:oMathParaPr>
                                    <m:oMath>
                                      <m:acc>
                                        <m:accPr>
                                          <m:chr m:val="⃗"/>
                                          <m:ctrlPr>
                                            <w:rPr>
                                              <w:rFonts w:ascii="Cambria Math" w:hAnsi="Cambria Math"/>
                                              <w:i/>
                                              <w:iCs/>
                                              <w:color w:val="0A21FC"/>
                                              <w:kern w:val="24"/>
                                            </w:rPr>
                                          </m:ctrlPr>
                                        </m:accPr>
                                        <m:e>
                                          <m:sSub>
                                            <m:sSubPr>
                                              <m:ctrlPr>
                                                <w:rPr>
                                                  <w:rFonts w:ascii="Cambria Math" w:hAnsi="Cambria Math"/>
                                                  <w:i/>
                                                  <w:iCs/>
                                                  <w:color w:val="0A21FC"/>
                                                  <w:kern w:val="24"/>
                                                </w:rPr>
                                              </m:ctrlPr>
                                            </m:sSubPr>
                                            <m:e>
                                              <m:r>
                                                <w:rPr>
                                                  <w:rFonts w:ascii="Cambria Math" w:hAnsi="Cambria Math" w:cstheme="minorBidi"/>
                                                  <w:color w:val="0A21FC"/>
                                                  <w:kern w:val="24"/>
                                                </w:rPr>
                                                <m:t> U</m:t>
                                              </m:r>
                                            </m:e>
                                            <m:sub>
                                              <m:r>
                                                <w:rPr>
                                                  <w:rFonts w:ascii="Cambria Math" w:hAnsi="Cambria Math" w:cstheme="minorBidi"/>
                                                  <w:color w:val="0A21FC"/>
                                                  <w:kern w:val="24"/>
                                                </w:rPr>
                                                <m:t>y</m:t>
                                              </m:r>
                                            </m:sub>
                                          </m:sSub>
                                          <m:r>
                                            <w:rPr>
                                              <w:rFonts w:ascii="Cambria Math" w:hAnsi="Cambria Math" w:cstheme="minorBidi"/>
                                              <w:color w:val="0A21FC"/>
                                              <w:kern w:val="24"/>
                                            </w:rPr>
                                            <m:t>'</m:t>
                                          </m:r>
                                        </m:e>
                                      </m:acc>
                                    </m:oMath>
                                  </m:oMathPara>
                                </w:p>
                              </w:txbxContent>
                            </wps:txbx>
                            <wps:bodyPr wrap="none" rtlCol="0">
                              <a:spAutoFit/>
                            </wps:bodyPr>
                          </wps:wsp>
                          <wps:wsp>
                            <wps:cNvPr id="2809" name="Connecteur droit 194"/>
                            <wps:cNvCnPr/>
                            <wps:spPr>
                              <a:xfrm rot="16200000">
                                <a:off x="227183" y="1530555"/>
                                <a:ext cx="540000" cy="0"/>
                              </a:xfrm>
                              <a:prstGeom prst="line">
                                <a:avLst/>
                              </a:prstGeom>
                              <a:ln w="15875">
                                <a:solidFill>
                                  <a:srgbClr val="0A21FC"/>
                                </a:solidFill>
                                <a:tailEnd type="arrow"/>
                              </a:ln>
                            </wps:spPr>
                            <wps:style>
                              <a:lnRef idx="1">
                                <a:schemeClr val="accent1"/>
                              </a:lnRef>
                              <a:fillRef idx="0">
                                <a:schemeClr val="accent1"/>
                              </a:fillRef>
                              <a:effectRef idx="0">
                                <a:schemeClr val="accent1"/>
                              </a:effectRef>
                              <a:fontRef idx="minor">
                                <a:schemeClr val="tx1"/>
                              </a:fontRef>
                            </wps:style>
                            <wps:bodyPr/>
                          </wps:wsp>
                          <wps:wsp>
                            <wps:cNvPr id="2810" name="ZoneTexte 56"/>
                            <wps:cNvSpPr txBox="1"/>
                            <wps:spPr>
                              <a:xfrm>
                                <a:off x="213963" y="1721768"/>
                                <a:ext cx="426191" cy="374966"/>
                              </a:xfrm>
                              <a:prstGeom prst="rect">
                                <a:avLst/>
                              </a:prstGeom>
                              <a:noFill/>
                            </wps:spPr>
                            <wps:txbx>
                              <w:txbxContent>
                                <w:p w14:paraId="217401BD" w14:textId="77777777" w:rsidR="00B420F7" w:rsidRDefault="00B420F7" w:rsidP="005A72B6">
                                  <w:pPr>
                                    <w:pStyle w:val="NormalWeb"/>
                                    <w:spacing w:beforeAutospacing="0" w:after="0" w:afterAutospacing="0"/>
                                  </w:pPr>
                                  <m:oMathPara>
                                    <m:oMathParaPr>
                                      <m:jc m:val="centerGroup"/>
                                    </m:oMathParaPr>
                                    <m:oMath>
                                      <m:r>
                                        <w:rPr>
                                          <w:rFonts w:ascii="Cambria Math" w:hAnsi="Cambria Math" w:cstheme="minorBidi"/>
                                          <w:color w:val="0A21FC"/>
                                          <w:kern w:val="24"/>
                                        </w:rPr>
                                        <m:t>0'</m:t>
                                      </m:r>
                                    </m:oMath>
                                  </m:oMathPara>
                                </w:p>
                              </w:txbxContent>
                            </wps:txbx>
                            <wps:bodyPr wrap="none" rtlCol="0">
                              <a:spAutoFit/>
                            </wps:bodyPr>
                          </wps:wsp>
                        </wpg:grpSp>
                        <pic:pic xmlns:pic="http://schemas.openxmlformats.org/drawingml/2006/picture">
                          <pic:nvPicPr>
                            <pic:cNvPr id="2811" name="Picture 12" descr="Un zébu, un train et une petite fille"/>
                            <pic:cNvPicPr>
                              <a:picLocks noChangeAspect="1" noChangeArrowheads="1"/>
                            </pic:cNvPicPr>
                          </pic:nvPicPr>
                          <pic:blipFill rotWithShape="1">
                            <a:blip r:embed="rId13">
                              <a:extLst>
                                <a:ext uri="{28A0092B-C50C-407E-A947-70E740481C1C}">
                                  <a14:useLocalDpi xmlns:a14="http://schemas.microsoft.com/office/drawing/2010/main" val="0"/>
                                </a:ext>
                              </a:extLst>
                            </a:blip>
                            <a:srcRect l="48373" t="60339" r="45217" b="32916"/>
                            <a:stretch/>
                          </pic:blipFill>
                          <pic:spPr bwMode="auto">
                            <a:xfrm>
                              <a:off x="2172525" y="1642420"/>
                              <a:ext cx="210617" cy="140067"/>
                            </a:xfrm>
                            <a:prstGeom prst="rect">
                              <a:avLst/>
                            </a:prstGeom>
                            <a:noFill/>
                            <a:extLst>
                              <a:ext uri="{909E8E84-426E-40DD-AFC4-6F175D3DCCD1}">
                                <a14:hiddenFill xmlns:a14="http://schemas.microsoft.com/office/drawing/2010/main">
                                  <a:solidFill>
                                    <a:srgbClr val="FFFFFF"/>
                                  </a:solidFill>
                                </a14:hiddenFill>
                              </a:ext>
                            </a:extLst>
                          </pic:spPr>
                        </pic:pic>
                        <wps:wsp>
                          <wps:cNvPr id="2812" name="ZoneTexte 34"/>
                          <wps:cNvSpPr txBox="1"/>
                          <wps:spPr>
                            <a:xfrm>
                              <a:off x="1277168" y="1757391"/>
                              <a:ext cx="381189" cy="374967"/>
                            </a:xfrm>
                            <a:prstGeom prst="rect">
                              <a:avLst/>
                            </a:prstGeom>
                            <a:noFill/>
                          </wps:spPr>
                          <wps:txbx>
                            <w:txbxContent>
                              <w:p w14:paraId="39D40EB0" w14:textId="77777777" w:rsidR="00B420F7" w:rsidRDefault="00B420F7" w:rsidP="005A72B6">
                                <w:pPr>
                                  <w:pStyle w:val="NormalWeb"/>
                                  <w:spacing w:beforeAutospacing="0" w:after="0" w:afterAutospacing="0"/>
                                </w:pPr>
                                <m:oMathPara>
                                  <m:oMathParaPr>
                                    <m:jc m:val="centerGroup"/>
                                  </m:oMathParaPr>
                                  <m:oMath>
                                    <m:r>
                                      <m:rPr>
                                        <m:sty m:val="b"/>
                                      </m:rPr>
                                      <w:rPr>
                                        <w:rFonts w:ascii="Cambria Math" w:hAnsi="Cambria Math" w:cstheme="minorBidi"/>
                                        <w:color w:val="000000" w:themeColor="text1"/>
                                        <w:kern w:val="24"/>
                                      </w:rPr>
                                      <m:t>1</m:t>
                                    </m:r>
                                  </m:oMath>
                                </m:oMathPara>
                              </w:p>
                            </w:txbxContent>
                          </wps:txbx>
                          <wps:bodyPr wrap="none" rtlCol="0">
                            <a:spAutoFit/>
                          </wps:bodyPr>
                        </wps:wsp>
                        <wps:wsp>
                          <wps:cNvPr id="2813" name="ZoneTexte 58"/>
                          <wps:cNvSpPr txBox="1"/>
                          <wps:spPr>
                            <a:xfrm>
                              <a:off x="2143529" y="1756249"/>
                              <a:ext cx="381189" cy="374967"/>
                            </a:xfrm>
                            <a:prstGeom prst="rect">
                              <a:avLst/>
                            </a:prstGeom>
                            <a:noFill/>
                          </wps:spPr>
                          <wps:txbx>
                            <w:txbxContent>
                              <w:p w14:paraId="2FAD39E2" w14:textId="77777777" w:rsidR="00B420F7" w:rsidRDefault="00B420F7" w:rsidP="005A72B6">
                                <w:pPr>
                                  <w:pStyle w:val="NormalWeb"/>
                                  <w:spacing w:beforeAutospacing="0" w:after="0" w:afterAutospacing="0"/>
                                </w:pPr>
                                <m:oMathPara>
                                  <m:oMathParaPr>
                                    <m:jc m:val="centerGroup"/>
                                  </m:oMathParaPr>
                                  <m:oMath>
                                    <m:r>
                                      <m:rPr>
                                        <m:sty m:val="bi"/>
                                      </m:rPr>
                                      <w:rPr>
                                        <w:rFonts w:ascii="Cambria Math" w:hAnsi="Cambria Math" w:cstheme="minorBidi"/>
                                        <w:color w:val="000000" w:themeColor="text1"/>
                                        <w:kern w:val="24"/>
                                      </w:rPr>
                                      <m:t>2</m:t>
                                    </m:r>
                                  </m:oMath>
                                </m:oMathPara>
                              </w:p>
                            </w:txbxContent>
                          </wps:txbx>
                          <wps:bodyPr wrap="none" rtlCol="0">
                            <a:spAutoFit/>
                          </wps:bodyPr>
                        </wps:wsp>
                      </wpg:grpSp>
                      <wps:wsp>
                        <wps:cNvPr id="2814" name="Connecteur droit avec flèche 161"/>
                        <wps:cNvCnPr/>
                        <wps:spPr>
                          <a:xfrm flipH="1">
                            <a:off x="0" y="1800200"/>
                            <a:ext cx="307257" cy="0"/>
                          </a:xfrm>
                          <a:prstGeom prst="straightConnector1">
                            <a:avLst/>
                          </a:prstGeom>
                          <a:ln w="25400">
                            <a:solidFill>
                              <a:schemeClr val="tx1"/>
                            </a:solidFill>
                            <a:headEnd type="none"/>
                            <a:tailEnd type="stealth"/>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BD313BF" id="Groupe 70" o:spid="_x0000_s1026" style="position:absolute;margin-left:93.95pt;margin-top:4pt;width:145.15pt;height:129.7pt;z-index:-251366400;mso-position-horizontal:right;mso-position-horizontal-relative:margin" coordsize="25615,2288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http://dory.fr/images/arbres/arbre-2.png" style="position:absolute;left:4062;width:13553;height:13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">
                  <v:imagedata r:id="rId14" o:title="arbre-2"/>
                </v:shape>
                <v:group id="Groupe 28" o:spid="_x0000_s1028" style="position:absolute;left:21;top:318;width:25594;height:22568" coordorigin="21,318" coordsize="25593,22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e 30" o:spid="_x0000_s1029" style="position:absolute;left:6791;top:318;width:16253;height:14599" coordorigin="6791,318" coordsize="16253,14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oval id="Ellipse 196" o:spid="_x0000_s1030" style="position:absolute;left:15524;top:13456;width:144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" fillcolor="white [3212]" strokecolor="white [3212]" strokeweight="1.25pt">
                      <v:textbox>
                        <w:txbxContent>
                          <w:p w14:paraId="3564FC8D" w14:textId="77777777" w:rsidR="00B420F7" w:rsidRDefault="00B420F7" w:rsidP="005A72B6">
                            <w:pPr>
                              <w:rPr>
                                <w:rFonts w:eastAsia="Times New Roman"/>
                              </w:rPr>
                            </w:pPr>
                          </w:p>
                        </w:txbxContent>
                      </v:textbox>
                    </v:oval>
                    <v:line id="Connecteur droit 197" o:spid="_x0000_s1031" style="position:absolute;visibility:visible;mso-wrap-style:square" from="9612,12311" to="18717,12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" strokecolor="red" strokeweight="1.25pt">
                      <v:stroke endarrow="open"/>
                    </v:line>
                    <v:shapetype id="_x0000_t202" coordsize="21600,21600" o:spt="202" path="m,l,21600r21600,l21600,xe">
                      <v:stroke joinstyle="miter"/>
                      <v:path gradientshapeok="t" o:connecttype="rect"/>
                    </v:shapetype>
                    <v:shape id="ZoneTexte 41" o:spid="_x0000_s1032" type="#_x0000_t202" style="position:absolute;left:17759;top:7936;width:5285;height:45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" filled="f" stroked="f">
                      <v:textbox style="mso-fit-shape-to-text:t">
                        <w:txbxContent>
                          <w:p w14:paraId="7F2A8C0D" w14:textId="77777777" w:rsidR="00B420F7" w:rsidRDefault="00000000" w:rsidP="005A72B6">
                            <w:pPr>
                              <w:pStyle w:val="NormalWeb"/>
                              <w:spacing w:beforeAutospacing="0" w:after="0" w:afterAutospacing="0"/>
                            </w:pPr>
                            <m:oMathPara>
                              <m:oMathParaPr>
                                <m:jc m:val="centerGroup"/>
                              </m:oMathParaPr>
                              <m:oMath>
                                <m:acc>
                                  <m:accPr>
                                    <m:chr m:val="⃗"/>
                                    <m:ctrlPr>
                                      <w:rPr>
                                        <w:rFonts w:ascii="Cambria Math" w:hAnsi="Cambria Math"/>
                                        <w:i/>
                                        <w:iCs/>
                                        <w:color w:val="FF0000"/>
                                        <w:kern w:val="24"/>
                                        <w:sz w:val="28"/>
                                        <w:szCs w:val="28"/>
                                      </w:rPr>
                                    </m:ctrlPr>
                                  </m:accPr>
                                  <m:e>
                                    <m:sSub>
                                      <m:sSubPr>
                                        <m:ctrlPr>
                                          <w:rPr>
                                            <w:rFonts w:ascii="Cambria Math" w:hAnsi="Cambria Math"/>
                                            <w:i/>
                                            <w:iCs/>
                                            <w:color w:val="FF0000"/>
                                            <w:kern w:val="24"/>
                                            <w:sz w:val="28"/>
                                            <w:szCs w:val="28"/>
                                          </w:rPr>
                                        </m:ctrlPr>
                                      </m:sSubPr>
                                      <m:e>
                                        <m:r>
                                          <w:rPr>
                                            <w:rFonts w:ascii="Cambria Math" w:hAnsi="Cambria Math" w:cstheme="minorBidi"/>
                                            <w:color w:val="FF0000"/>
                                            <w:kern w:val="24"/>
                                            <w:sz w:val="28"/>
                                            <w:szCs w:val="28"/>
                                          </w:rPr>
                                          <m:t>U</m:t>
                                        </m:r>
                                      </m:e>
                                      <m:sub>
                                        <m:r>
                                          <w:rPr>
                                            <w:rFonts w:ascii="Cambria Math" w:hAnsi="Cambria Math" w:cstheme="minorBidi"/>
                                            <w:color w:val="FF0000"/>
                                            <w:kern w:val="24"/>
                                            <w:sz w:val="28"/>
                                            <w:szCs w:val="28"/>
                                          </w:rPr>
                                          <m:t>x</m:t>
                                        </m:r>
                                      </m:sub>
                                    </m:sSub>
                                  </m:e>
                                </m:acc>
                              </m:oMath>
                            </m:oMathPara>
                          </w:p>
                        </w:txbxContent>
                      </v:textbox>
                    </v:shape>
                    <v:shape id="ZoneTexte 44" o:spid="_x0000_s1033" type="#_x0000_t202" style="position:absolute;left:9121;top:318;width:5356;height:48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" filled="f" stroked="f">
                      <v:textbox style="mso-fit-shape-to-text:t">
                        <w:txbxContent>
                          <w:p w14:paraId="5CF22FFB" w14:textId="77777777" w:rsidR="00B420F7" w:rsidRDefault="00000000" w:rsidP="005A72B6">
                            <w:pPr>
                              <w:pStyle w:val="NormalWeb"/>
                              <w:spacing w:beforeAutospacing="0" w:after="0" w:afterAutospacing="0"/>
                            </w:pPr>
                            <m:oMathPara>
                              <m:oMathParaPr>
                                <m:jc m:val="centerGroup"/>
                              </m:oMathParaPr>
                              <m:oMath>
                                <m:acc>
                                  <m:accPr>
                                    <m:chr m:val="⃗"/>
                                    <m:ctrlPr>
                                      <w:rPr>
                                        <w:rFonts w:ascii="Cambria Math" w:hAnsi="Cambria Math"/>
                                        <w:i/>
                                        <w:iCs/>
                                        <w:color w:val="FF0000"/>
                                        <w:kern w:val="24"/>
                                        <w:sz w:val="28"/>
                                        <w:szCs w:val="28"/>
                                      </w:rPr>
                                    </m:ctrlPr>
                                  </m:accPr>
                                  <m:e>
                                    <m:sSub>
                                      <m:sSubPr>
                                        <m:ctrlPr>
                                          <w:rPr>
                                            <w:rFonts w:ascii="Cambria Math" w:hAnsi="Cambria Math"/>
                                            <w:i/>
                                            <w:iCs/>
                                            <w:color w:val="FF0000"/>
                                            <w:kern w:val="24"/>
                                            <w:sz w:val="28"/>
                                            <w:szCs w:val="28"/>
                                          </w:rPr>
                                        </m:ctrlPr>
                                      </m:sSubPr>
                                      <m:e>
                                        <m:r>
                                          <w:rPr>
                                            <w:rFonts w:ascii="Cambria Math" w:hAnsi="Cambria Math" w:cstheme="minorBidi"/>
                                            <w:color w:val="FF0000"/>
                                            <w:kern w:val="24"/>
                                            <w:sz w:val="28"/>
                                            <w:szCs w:val="28"/>
                                          </w:rPr>
                                          <m:t>U</m:t>
                                        </m:r>
                                      </m:e>
                                      <m:sub>
                                        <m:r>
                                          <w:rPr>
                                            <w:rFonts w:ascii="Cambria Math" w:hAnsi="Cambria Math" w:cstheme="minorBidi"/>
                                            <w:color w:val="FF0000"/>
                                            <w:kern w:val="24"/>
                                            <w:sz w:val="28"/>
                                            <w:szCs w:val="28"/>
                                          </w:rPr>
                                          <m:t>y</m:t>
                                        </m:r>
                                      </m:sub>
                                    </m:sSub>
                                  </m:e>
                                </m:acc>
                              </m:oMath>
                            </m:oMathPara>
                          </w:p>
                        </w:txbxContent>
                      </v:textbox>
                    </v:shape>
                    <v:line id="Connecteur droit 200" o:spid="_x0000_s1034" style="position:absolute;rotation:-90;visibility:visible;mso-wrap-style:square" from="5123,7802" to="14228,7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" strokecolor="red" strokeweight="1.25pt">
                      <v:stroke endarrow="open"/>
                    </v:line>
                    <v:shape id="ZoneTexte 48" o:spid="_x0000_s1035" type="#_x0000_t202" style="position:absolute;left:6791;top:10752;width:3918;height:41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" filled="f" stroked="f">
                      <v:textbox style="mso-fit-shape-to-text:t">
                        <w:txbxContent>
                          <w:p w14:paraId="5564D1A1" w14:textId="77777777" w:rsidR="00B420F7" w:rsidRDefault="00B420F7" w:rsidP="005A72B6">
                            <w:pPr>
                              <w:pStyle w:val="NormalWeb"/>
                              <w:spacing w:beforeAutospacing="0" w:after="0" w:afterAutospacing="0"/>
                            </w:pPr>
                            <m:oMathPara>
                              <m:oMathParaPr>
                                <m:jc m:val="centerGroup"/>
                              </m:oMathParaPr>
                              <m:oMath>
                                <m:r>
                                  <w:rPr>
                                    <w:rFonts w:ascii="Cambria Math" w:hAnsi="Cambria Math" w:cstheme="minorBidi"/>
                                    <w:color w:val="FF0000"/>
                                    <w:kern w:val="24"/>
                                    <w:sz w:val="28"/>
                                    <w:szCs w:val="28"/>
                                  </w:rPr>
                                  <m:t>0</m:t>
                                </m:r>
                              </m:oMath>
                            </m:oMathPara>
                          </w:p>
                        </w:txbxContent>
                      </v:textbox>
                    </v:shape>
                  </v:group>
                  <v:shape id="Picture 2" o:spid="_x0000_s1036" type="#_x0000_t75" style="position:absolute;left:3108;top:13928;width:22507;height:8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" fillcolor="#1cade4 [3204]" strokecolor="black [3213]">
                    <v:imagedata r:id="rId15" o:title=""/>
                  </v:shape>
                  <v:group id="Groupe 164" o:spid="_x0000_s1037" style="position:absolute;left:21;top:9452;width:11182;height:12885" coordorigin="21,9452" coordsize="1118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">
                    <v:oval id="Ellipse 2805" o:spid="_x0000_s1038" style="position:absolute;left:7468;top:15494;width:144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" fillcolor="white [3212]" strokecolor="white [3212]" strokeweight="1.25pt">
                      <v:textbox>
                        <w:txbxContent>
                          <w:p w14:paraId="616F0CC7" w14:textId="77777777" w:rsidR="00B420F7" w:rsidRDefault="00B420F7" w:rsidP="005A72B6">
                            <w:pPr>
                              <w:rPr>
                                <w:rFonts w:eastAsia="Times New Roman"/>
                              </w:rPr>
                            </w:pPr>
                          </w:p>
                        </w:txbxContent>
                      </v:textbox>
                    </v:oval>
                    <v:line id="Connecteur droit 2806" o:spid="_x0000_s1039" style="position:absolute;visibility:visible;mso-wrap-style:square" from="4971,17889" to="10011,17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" strokecolor="#0a21fc" strokeweight="1.25pt">
                      <v:stroke endarrow="open"/>
                    </v:line>
                    <v:shape id="ZoneTexte 53" o:spid="_x0000_s1040" type="#_x0000_t202" style="position:absolute;left:5768;top:18005;width:5435;height:4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" filled="f" stroked="f">
                      <v:textbox style="mso-fit-shape-to-text:t">
                        <w:txbxContent>
                          <w:p w14:paraId="3FA26C76" w14:textId="77777777" w:rsidR="00B420F7" w:rsidRDefault="00000000" w:rsidP="005A72B6">
                            <w:pPr>
                              <w:pStyle w:val="NormalWeb"/>
                              <w:spacing w:beforeAutospacing="0" w:after="0" w:afterAutospacing="0"/>
                            </w:pPr>
                            <m:oMathPara>
                              <m:oMathParaPr>
                                <m:jc m:val="centerGroup"/>
                              </m:oMathParaPr>
                              <m:oMath>
                                <m:acc>
                                  <m:accPr>
                                    <m:chr m:val="⃗"/>
                                    <m:ctrlPr>
                                      <w:rPr>
                                        <w:rFonts w:ascii="Cambria Math" w:hAnsi="Cambria Math"/>
                                        <w:i/>
                                        <w:iCs/>
                                        <w:color w:val="0A21FC"/>
                                        <w:kern w:val="24"/>
                                      </w:rPr>
                                    </m:ctrlPr>
                                  </m:accPr>
                                  <m:e>
                                    <m:sSub>
                                      <m:sSubPr>
                                        <m:ctrlPr>
                                          <w:rPr>
                                            <w:rFonts w:ascii="Cambria Math" w:hAnsi="Cambria Math"/>
                                            <w:i/>
                                            <w:iCs/>
                                            <w:color w:val="0A21FC"/>
                                            <w:kern w:val="24"/>
                                          </w:rPr>
                                        </m:ctrlPr>
                                      </m:sSubPr>
                                      <m:e>
                                        <m:r>
                                          <w:rPr>
                                            <w:rFonts w:ascii="Cambria Math" w:hAnsi="Cambria Math" w:cstheme="minorBidi"/>
                                            <w:color w:val="0A21FC"/>
                                            <w:kern w:val="24"/>
                                          </w:rPr>
                                          <m:t>U</m:t>
                                        </m:r>
                                      </m:e>
                                      <m:sub>
                                        <m:r>
                                          <w:rPr>
                                            <w:rFonts w:ascii="Cambria Math" w:hAnsi="Cambria Math" w:cstheme="minorBidi"/>
                                            <w:color w:val="0A21FC"/>
                                            <w:kern w:val="24"/>
                                          </w:rPr>
                                          <m:t>x</m:t>
                                        </m:r>
                                      </m:sub>
                                    </m:sSub>
                                    <m:r>
                                      <w:rPr>
                                        <w:rFonts w:ascii="Cambria Math" w:hAnsi="Cambria Math" w:cstheme="minorBidi"/>
                                        <w:color w:val="0A21FC"/>
                                        <w:kern w:val="24"/>
                                      </w:rPr>
                                      <m:t>'</m:t>
                                    </m:r>
                                  </m:e>
                                </m:acc>
                              </m:oMath>
                            </m:oMathPara>
                          </w:p>
                        </w:txbxContent>
                      </v:textbox>
                    </v:shape>
                    <v:shape id="ZoneTexte 54" o:spid="_x0000_s1041" type="#_x0000_t202" style="position:absolute;left:21;top:9452;width:5965;height:45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" filled="f" stroked="f">
                      <v:textbox style="mso-fit-shape-to-text:t">
                        <w:txbxContent>
                          <w:p w14:paraId="73D44CDA" w14:textId="77777777" w:rsidR="00B420F7" w:rsidRDefault="00000000" w:rsidP="005A72B6">
                            <w:pPr>
                              <w:pStyle w:val="NormalWeb"/>
                              <w:spacing w:beforeAutospacing="0" w:after="0" w:afterAutospacing="0"/>
                            </w:pPr>
                            <m:oMathPara>
                              <m:oMathParaPr>
                                <m:jc m:val="centerGroup"/>
                              </m:oMathParaPr>
                              <m:oMath>
                                <m:acc>
                                  <m:accPr>
                                    <m:chr m:val="⃗"/>
                                    <m:ctrlPr>
                                      <w:rPr>
                                        <w:rFonts w:ascii="Cambria Math" w:hAnsi="Cambria Math"/>
                                        <w:i/>
                                        <w:iCs/>
                                        <w:color w:val="0A21FC"/>
                                        <w:kern w:val="24"/>
                                      </w:rPr>
                                    </m:ctrlPr>
                                  </m:accPr>
                                  <m:e>
                                    <m:sSub>
                                      <m:sSubPr>
                                        <m:ctrlPr>
                                          <w:rPr>
                                            <w:rFonts w:ascii="Cambria Math" w:hAnsi="Cambria Math"/>
                                            <w:i/>
                                            <w:iCs/>
                                            <w:color w:val="0A21FC"/>
                                            <w:kern w:val="24"/>
                                          </w:rPr>
                                        </m:ctrlPr>
                                      </m:sSubPr>
                                      <m:e>
                                        <m:r>
                                          <w:rPr>
                                            <w:rFonts w:ascii="Cambria Math" w:hAnsi="Cambria Math" w:cstheme="minorBidi"/>
                                            <w:color w:val="0A21FC"/>
                                            <w:kern w:val="24"/>
                                          </w:rPr>
                                          <m:t> U</m:t>
                                        </m:r>
                                      </m:e>
                                      <m:sub>
                                        <m:r>
                                          <w:rPr>
                                            <w:rFonts w:ascii="Cambria Math" w:hAnsi="Cambria Math" w:cstheme="minorBidi"/>
                                            <w:color w:val="0A21FC"/>
                                            <w:kern w:val="24"/>
                                          </w:rPr>
                                          <m:t>y</m:t>
                                        </m:r>
                                      </m:sub>
                                    </m:sSub>
                                    <m:r>
                                      <w:rPr>
                                        <w:rFonts w:ascii="Cambria Math" w:hAnsi="Cambria Math" w:cstheme="minorBidi"/>
                                        <w:color w:val="0A21FC"/>
                                        <w:kern w:val="24"/>
                                      </w:rPr>
                                      <m:t>'</m:t>
                                    </m:r>
                                  </m:e>
                                </m:acc>
                              </m:oMath>
                            </m:oMathPara>
                          </w:p>
                        </w:txbxContent>
                      </v:textbox>
                    </v:shape>
                    <v:line id="Connecteur droit 194" o:spid="_x0000_s1042" style="position:absolute;rotation:-90;visibility:visible;mso-wrap-style:square" from="2271,15305" to="7671,15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" strokecolor="#0a21fc" strokeweight="1.25pt">
                      <v:stroke endarrow="open"/>
                    </v:line>
                    <v:shape id="ZoneTexte 56" o:spid="_x0000_s1043" type="#_x0000_t202" style="position:absolute;left:2139;top:17217;width:4262;height:37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" filled="f" stroked="f">
                      <v:textbox style="mso-fit-shape-to-text:t">
                        <w:txbxContent>
                          <w:p w14:paraId="217401BD" w14:textId="77777777" w:rsidR="00B420F7" w:rsidRDefault="00B420F7" w:rsidP="005A72B6">
                            <w:pPr>
                              <w:pStyle w:val="NormalWeb"/>
                              <w:spacing w:beforeAutospacing="0" w:after="0" w:afterAutospacing="0"/>
                            </w:pPr>
                            <m:oMathPara>
                              <m:oMathParaPr>
                                <m:jc m:val="centerGroup"/>
                              </m:oMathParaPr>
                              <m:oMath>
                                <m:r>
                                  <w:rPr>
                                    <w:rFonts w:ascii="Cambria Math" w:hAnsi="Cambria Math" w:cstheme="minorBidi"/>
                                    <w:color w:val="0A21FC"/>
                                    <w:kern w:val="24"/>
                                  </w:rPr>
                                  <m:t>0'</m:t>
                                </m:r>
                              </m:oMath>
                            </m:oMathPara>
                          </w:p>
                        </w:txbxContent>
                      </v:textbox>
                    </v:shape>
                  </v:group>
                  <v:shape id="Picture 12" o:spid="_x0000_s1044" type="#_x0000_t75" alt="Un zébu, un train et une petite fille" style="position:absolute;left:21725;top:16424;width:2106;height:1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">
                    <v:imagedata r:id="rId16" o:title="Un zébu, un train et une petite fille" croptop="39544f" cropbottom="21572f" cropleft="31702f" cropright="29633f"/>
                  </v:shape>
                  <v:shape id="ZoneTexte 34" o:spid="_x0000_s1045" type="#_x0000_t202" style="position:absolute;left:12771;top:17573;width:3812;height:37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" filled="f" stroked="f">
                    <v:textbox style="mso-fit-shape-to-text:t">
                      <w:txbxContent>
                        <w:p w14:paraId="39D40EB0" w14:textId="77777777" w:rsidR="00B420F7" w:rsidRDefault="00B420F7" w:rsidP="005A72B6">
                          <w:pPr>
                            <w:pStyle w:val="NormalWeb"/>
                            <w:spacing w:beforeAutospacing="0" w:after="0" w:afterAutospacing="0"/>
                          </w:pPr>
                          <m:oMathPara>
                            <m:oMathParaPr>
                              <m:jc m:val="centerGroup"/>
                            </m:oMathParaPr>
                            <m:oMath>
                              <m:r>
                                <m:rPr>
                                  <m:sty m:val="b"/>
                                </m:rPr>
                                <w:rPr>
                                  <w:rFonts w:ascii="Cambria Math" w:hAnsi="Cambria Math" w:cstheme="minorBidi"/>
                                  <w:color w:val="000000" w:themeColor="text1"/>
                                  <w:kern w:val="24"/>
                                </w:rPr>
                                <m:t>1</m:t>
                              </m:r>
                            </m:oMath>
                          </m:oMathPara>
                        </w:p>
                      </w:txbxContent>
                    </v:textbox>
                  </v:shape>
                  <v:shape id="ZoneTexte 58" o:spid="_x0000_s1046" type="#_x0000_t202" style="position:absolute;left:21435;top:17562;width:3812;height:37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" filled="f" stroked="f">
                    <v:textbox style="mso-fit-shape-to-text:t">
                      <w:txbxContent>
                        <w:p w14:paraId="2FAD39E2" w14:textId="77777777" w:rsidR="00B420F7" w:rsidRDefault="00B420F7" w:rsidP="005A72B6">
                          <w:pPr>
                            <w:pStyle w:val="NormalWeb"/>
                            <w:spacing w:beforeAutospacing="0" w:after="0" w:afterAutospacing="0"/>
                          </w:pPr>
                          <m:oMathPara>
                            <m:oMathParaPr>
                              <m:jc m:val="centerGroup"/>
                            </m:oMathParaPr>
                            <m:oMath>
                              <m:r>
                                <m:rPr>
                                  <m:sty m:val="bi"/>
                                </m:rPr>
                                <w:rPr>
                                  <w:rFonts w:ascii="Cambria Math" w:hAnsi="Cambria Math" w:cstheme="minorBidi"/>
                                  <w:color w:val="000000" w:themeColor="text1"/>
                                  <w:kern w:val="24"/>
                                </w:rPr>
                                <m:t>2</m:t>
                              </m:r>
                            </m:oMath>
                          </m:oMathPara>
                        </w:p>
                      </w:txbxContent>
                    </v:textbox>
                  </v:shape>
                </v:group>
                <v:shapetype id="_x0000_t32" coordsize="21600,21600" o:spt="32" o:oned="t" path="m,l21600,21600e" filled="f">
                  <v:path arrowok="t" fillok="f" o:connecttype="none"/>
                  <o:lock v:ext="edit" shapetype="t"/>
                </v:shapetype>
                <v:shape id="Connecteur droit avec flèche 161" o:spid="_x0000_s1047" type="#_x0000_t32" style="position:absolute;top:18002;width:307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" strokecolor="black [3213]" strokeweight="2pt">
                  <v:stroke endarrow="classic"/>
                </v:shape>
                <w10:wrap type="square" anchorx="margin"/>
              </v:group>
            </w:pict>
          </mc:Fallback>
        </mc:AlternateContent>
      </w:r>
    </w:p>
    <w:p w14:paraId="23E7165B" w14:textId="77777777" w:rsidR="005A72B6" w:rsidRPr="009E7163" w:rsidRDefault="005A72B6" w:rsidP="005A72B6">
      <w:pPr>
        <w:pStyle w:val="Normal1"/>
      </w:pPr>
      <w:r w:rsidRPr="009E7163">
        <w:t xml:space="preserve">Un passager (noté 1) se déplace à la vitesse </w:t>
      </w:r>
      <m:oMath>
        <m:acc>
          <m:accPr>
            <m:chr m:val="⃗"/>
            <m:ctrlPr>
              <w:rPr>
                <w:rFonts w:ascii="Cambria Math" w:hAnsi="Cambria Math"/>
                <w:i/>
              </w:rPr>
            </m:ctrlPr>
          </m:accPr>
          <m:e>
            <m:r>
              <w:rPr>
                <w:rFonts w:ascii="Cambria Math" w:hAnsi="Cambria Math"/>
              </w:rPr>
              <m:t>v</m:t>
            </m:r>
          </m:e>
        </m:acc>
      </m:oMath>
      <w:r w:rsidRPr="009E7163">
        <w:t xml:space="preserve">’ dans un train se déplaçant à la vitesse constante </w:t>
      </w:r>
      <m:oMath>
        <m:acc>
          <m:accPr>
            <m:chr m:val="⃗"/>
            <m:ctrlPr>
              <w:rPr>
                <w:rFonts w:ascii="Cambria Math" w:hAnsi="Cambria Math"/>
                <w:i/>
              </w:rPr>
            </m:ctrlPr>
          </m:accPr>
          <m:e>
            <m:r>
              <w:rPr>
                <w:rFonts w:ascii="Cambria Math" w:hAnsi="Cambria Math"/>
              </w:rPr>
              <m:t>v</m:t>
            </m:r>
          </m:e>
        </m:acc>
      </m:oMath>
      <w:r w:rsidRPr="009E7163">
        <w:t xml:space="preserve"> par rapport au sol. </w:t>
      </w:r>
    </w:p>
    <w:p w14:paraId="735170B4" w14:textId="77777777" w:rsidR="005A72B6" w:rsidRPr="009E7163" w:rsidRDefault="005A72B6" w:rsidP="005A72B6">
      <w:pPr>
        <w:pStyle w:val="Normal1"/>
      </w:pPr>
      <w:r w:rsidRPr="009E7163">
        <w:t xml:space="preserve">Le train est donc en </w:t>
      </w:r>
      <w:r w:rsidRPr="005A72B6">
        <w:rPr>
          <w:b/>
        </w:rPr>
        <w:t>translation rectiligne uniforme</w:t>
      </w:r>
      <w:r w:rsidRPr="009E7163">
        <w:t xml:space="preserve"> par rapport au sol : il est donc en translation rectiligne uniforme dans le référentiel terrestre </w:t>
      </w:r>
      <m:oMath>
        <m:r>
          <w:rPr>
            <w:rFonts w:ascii="Cambria Math" w:hAnsi="Cambria Math" w:cstheme="minorHAnsi"/>
          </w:rPr>
          <m:t>R(0,</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x</m:t>
                </m:r>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y</m:t>
                </m:r>
              </m:sub>
            </m:sSub>
          </m:e>
        </m:acc>
        <m:r>
          <w:rPr>
            <w:rFonts w:ascii="Cambria Math" w:hAnsi="Cambria Math" w:cstheme="minorHAnsi"/>
          </w:rPr>
          <m:t>)</m:t>
        </m:r>
      </m:oMath>
      <w:r w:rsidRPr="009E7163">
        <w:t xml:space="preserve"> considéré comme pseudo-Galiléen.</w:t>
      </w:r>
      <w:r w:rsidRPr="009E7163">
        <w:rPr>
          <w:rFonts w:cs="Times New Roman"/>
        </w:rPr>
        <w:t xml:space="preserve"> </w:t>
      </w:r>
    </w:p>
    <w:p w14:paraId="165DACD1" w14:textId="0C27A753" w:rsidR="005A72B6" w:rsidRDefault="005A72B6" w:rsidP="005A72B6">
      <w:pPr>
        <w:pStyle w:val="Normal1"/>
      </w:pPr>
      <w:r w:rsidRPr="009E7163">
        <w:t xml:space="preserve">On peut définir le train comme le référentiel </w:t>
      </w:r>
      <m:oMath>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m:t>
            </m:r>
          </m:sup>
        </m:sSup>
        <m:d>
          <m:dPr>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0</m:t>
                </m:r>
              </m:e>
              <m:sup>
                <m:r>
                  <w:rPr>
                    <w:rFonts w:ascii="Cambria Math" w:hAnsi="Cambria Math" w:cstheme="minorHAnsi"/>
                  </w:rPr>
                  <m:t>'</m:t>
                </m:r>
              </m:sup>
            </m:sSup>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m:t>
                        </m:r>
                      </m:sup>
                    </m:sSup>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sSup>
                      <m:sSupPr>
                        <m:ctrlPr>
                          <w:rPr>
                            <w:rFonts w:ascii="Cambria Math" w:hAnsi="Cambria Math" w:cstheme="minorHAnsi"/>
                            <w:i/>
                          </w:rPr>
                        </m:ctrlPr>
                      </m:sSupPr>
                      <m:e>
                        <m:r>
                          <w:rPr>
                            <w:rFonts w:ascii="Cambria Math" w:hAnsi="Cambria Math" w:cstheme="minorHAnsi"/>
                          </w:rPr>
                          <m:t>y</m:t>
                        </m:r>
                      </m:e>
                      <m:sup>
                        <m:r>
                          <w:rPr>
                            <w:rFonts w:ascii="Cambria Math" w:hAnsi="Cambria Math" w:cstheme="minorHAnsi"/>
                          </w:rPr>
                          <m:t>'</m:t>
                        </m:r>
                      </m:sup>
                    </m:sSup>
                  </m:sub>
                </m:sSub>
              </m:e>
            </m:acc>
          </m:e>
        </m:d>
      </m:oMath>
      <w:r w:rsidR="00E9322F">
        <w:t xml:space="preserve"> qui est galiléen.</w:t>
      </w:r>
      <w:r w:rsidRPr="009E7163">
        <w:t xml:space="preserve"> C’est effectivement un ensemble de point fixe pour le passager 1 qui se déplace. </w:t>
      </w:r>
    </w:p>
    <w:p w14:paraId="684AE03C" w14:textId="77777777" w:rsidR="00E9322F" w:rsidRPr="009E7163" w:rsidRDefault="00E9322F" w:rsidP="005A72B6">
      <w:pPr>
        <w:pStyle w:val="Normal1"/>
      </w:pPr>
    </w:p>
    <w:p w14:paraId="324F21E6" w14:textId="77777777" w:rsidR="00476CB2" w:rsidRPr="00A968D1" w:rsidRDefault="002047EC" w:rsidP="006B67A6">
      <w:pPr>
        <w:pStyle w:val="ch01"/>
      </w:pPr>
      <w:bookmarkStart w:id="31" w:name="_Toc10792173"/>
      <w:bookmarkStart w:id="32" w:name="_Toc76046074"/>
      <w:r w:rsidRPr="00A968D1">
        <w:t>Bilan du chapitre</w:t>
      </w:r>
      <w:bookmarkEnd w:id="31"/>
      <w:bookmarkEnd w:id="32"/>
    </w:p>
    <w:p w14:paraId="20D44002" w14:textId="77777777" w:rsidR="00DE4463" w:rsidRDefault="002047EC" w:rsidP="00476CB2">
      <w:pPr>
        <w:jc w:val="both"/>
        <w:rPr>
          <w:rFonts w:ascii="Calibri (corps)" w:hAnsi="Calibri (corps)"/>
        </w:rPr>
      </w:pPr>
      <w:r w:rsidRPr="009E7163">
        <w:rPr>
          <w:rFonts w:ascii="Calibri (corps)" w:hAnsi="Calibri (corps)"/>
        </w:rPr>
        <w:t xml:space="preserve">Au cours de ce chapitre, nous avons vu qu’il existe deux principes fondamentaux qui permettent de résoudre tous les problèmes de la mécanique classique. </w:t>
      </w:r>
    </w:p>
    <w:p w14:paraId="09A86333" w14:textId="77777777" w:rsidR="00476CB2" w:rsidRDefault="002047EC" w:rsidP="00476CB2">
      <w:pPr>
        <w:jc w:val="both"/>
        <w:rPr>
          <w:rFonts w:ascii="Calibri (corps)" w:hAnsi="Calibri (corps)"/>
        </w:rPr>
      </w:pPr>
      <w:r w:rsidRPr="009E7163">
        <w:rPr>
          <w:rFonts w:ascii="Calibri (corps)" w:hAnsi="Calibri (corps)"/>
        </w:rPr>
        <w:t>Dans le cadre spécifique de la mécanique du point maté</w:t>
      </w:r>
      <w:r w:rsidR="003C41C7" w:rsidRPr="009E7163">
        <w:rPr>
          <w:rFonts w:ascii="Calibri (corps)" w:hAnsi="Calibri (corps)"/>
        </w:rPr>
        <w:t xml:space="preserve">riel, où la </w:t>
      </w:r>
      <w:r w:rsidR="003C41C7" w:rsidRPr="00DE4463">
        <w:rPr>
          <w:rFonts w:ascii="Calibri (corps)" w:hAnsi="Calibri (corps)"/>
          <w:b/>
        </w:rPr>
        <w:t>masse est constante</w:t>
      </w:r>
      <w:r w:rsidR="00431846" w:rsidRPr="009E7163">
        <w:rPr>
          <w:rFonts w:ascii="Calibri (corps)" w:hAnsi="Calibri (corps)"/>
        </w:rPr>
        <w:t>, ces</w:t>
      </w:r>
      <w:r w:rsidRPr="009E7163">
        <w:rPr>
          <w:rFonts w:ascii="Calibri (corps)" w:hAnsi="Calibri (corps)"/>
        </w:rPr>
        <w:t xml:space="preserve"> deux principes peuvent être déclinés par les trois lois de Newton qui seront les lois fondamentales</w:t>
      </w:r>
      <w:r w:rsidR="00DB1076" w:rsidRPr="009E7163">
        <w:rPr>
          <w:rFonts w:ascii="Calibri (corps)" w:hAnsi="Calibri (corps)"/>
        </w:rPr>
        <w:t xml:space="preserve"> utilisées dans toute</w:t>
      </w:r>
      <w:r w:rsidRPr="009E7163">
        <w:rPr>
          <w:rFonts w:ascii="Calibri (corps)" w:hAnsi="Calibri (corps)"/>
        </w:rPr>
        <w:t xml:space="preserve"> la suite. </w:t>
      </w:r>
    </w:p>
    <w:p w14:paraId="1BF2402B" w14:textId="77777777" w:rsidR="00B30F98" w:rsidRDefault="00507C10" w:rsidP="00476CB2">
      <w:pPr>
        <w:jc w:val="both"/>
        <w:rPr>
          <w:rFonts w:ascii="Calibri (corps)" w:hAnsi="Calibri (corps)"/>
        </w:rPr>
      </w:pPr>
      <w:r>
        <w:rPr>
          <w:rFonts w:ascii="Calibri (corps)" w:hAnsi="Calibri (corps)"/>
        </w:rPr>
        <w:t xml:space="preserve">Ces lois sont valables </w:t>
      </w:r>
      <w:r w:rsidR="00542325">
        <w:rPr>
          <w:rFonts w:ascii="Calibri (corps)" w:hAnsi="Calibri (corps)"/>
        </w:rPr>
        <w:t>pour des référentiels dit Galiléens ou Inertiels.</w:t>
      </w:r>
    </w:p>
    <w:p w14:paraId="379484A4" w14:textId="77777777" w:rsidR="00B30F98" w:rsidRDefault="00B30F98">
      <w:pPr>
        <w:rPr>
          <w:rFonts w:ascii="Calibri (corps)" w:hAnsi="Calibri (corps)"/>
        </w:rPr>
      </w:pPr>
      <w:r>
        <w:rPr>
          <w:rFonts w:ascii="Calibri (corps)" w:hAnsi="Calibri (corps)"/>
        </w:rPr>
        <w:br w:type="page"/>
      </w:r>
    </w:p>
    <w:p w14:paraId="57B16B4E" w14:textId="77777777" w:rsidR="00B30F98" w:rsidRPr="005912EE" w:rsidRDefault="00B30F98" w:rsidP="005912EE">
      <w:pPr>
        <w:pStyle w:val="ch"/>
      </w:pPr>
      <w:bookmarkStart w:id="33" w:name="_Toc10792174"/>
      <w:bookmarkStart w:id="34" w:name="_Toc76046075"/>
      <w:r w:rsidRPr="005912EE">
        <w:lastRenderedPageBreak/>
        <w:t xml:space="preserve">Chapitre </w:t>
      </w:r>
      <w:r w:rsidR="005912EE">
        <w:t>1</w:t>
      </w:r>
      <w:r w:rsidRPr="005912EE">
        <w:t xml:space="preserve"> : </w:t>
      </w:r>
      <w:bookmarkEnd w:id="33"/>
      <w:r w:rsidR="00CB6D42">
        <w:t>Cinématique du point matériel</w:t>
      </w:r>
      <w:bookmarkEnd w:id="34"/>
    </w:p>
    <w:p w14:paraId="4C6E8679" w14:textId="77777777" w:rsidR="00B30F98" w:rsidRPr="00897566" w:rsidRDefault="00B30F98" w:rsidP="003A1C35">
      <w:pPr>
        <w:pStyle w:val="tit1"/>
        <w:numPr>
          <w:ilvl w:val="0"/>
          <w:numId w:val="19"/>
        </w:numPr>
      </w:pPr>
      <w:bookmarkStart w:id="35" w:name="_Toc10551307"/>
      <w:r w:rsidRPr="00897566">
        <w:t>Introduction</w:t>
      </w:r>
      <w:bookmarkEnd w:id="35"/>
    </w:p>
    <w:p w14:paraId="4729A274" w14:textId="2CBC1D0B" w:rsidR="00B30F98" w:rsidRPr="009E7163" w:rsidRDefault="00B30F98" w:rsidP="0070773A">
      <w:pPr>
        <w:pStyle w:val="Normal1"/>
      </w:pPr>
      <w:r w:rsidRPr="009E7163">
        <w:t xml:space="preserve">Nous allons maintenant regarder les propriétés des mouvements (vitesse, variation de vitesse, trajectoire) d’un corps dans un référentiel Galiléen mais sans connaitre la cause de ce mouvement. C’est-à-dire sans connaitre les actions mécaniques (forces) provoquant ce mouvement. </w:t>
      </w:r>
      <w:r w:rsidR="00F471CF" w:rsidRPr="00F471CF">
        <w:rPr>
          <w:b/>
        </w:rPr>
        <w:t>Si on veut parler de vitesse ou accélération, il est essentiel de définir un référentiel</w:t>
      </w:r>
      <w:r w:rsidR="00F471CF" w:rsidRPr="00F471CF">
        <w:rPr>
          <w:b/>
          <w:i/>
        </w:rPr>
        <w:t xml:space="preserve"> ie</w:t>
      </w:r>
      <w:r w:rsidR="00F471CF" w:rsidRPr="00F471CF">
        <w:rPr>
          <w:b/>
        </w:rPr>
        <w:t xml:space="preserve"> par rapport à quoi on mesure cette vitesse et cette accélération</w:t>
      </w:r>
      <w:r w:rsidR="00F471CF">
        <w:t xml:space="preserve">. </w:t>
      </w:r>
      <w:r w:rsidR="00712E07">
        <w:t>Ce chapitre est purement mathématique.</w:t>
      </w:r>
    </w:p>
    <w:p w14:paraId="234A1575" w14:textId="77777777" w:rsidR="00B30F98" w:rsidRPr="009E7163" w:rsidRDefault="00B30F98" w:rsidP="00877A84">
      <w:pPr>
        <w:pStyle w:val="Normal1"/>
      </w:pPr>
      <w:r w:rsidRPr="009E7163">
        <w:t>Si l’on regarde les trois lois de Newton :</w:t>
      </w:r>
    </w:p>
    <w:p w14:paraId="684B0293" w14:textId="77777777" w:rsidR="00AA49D2" w:rsidRDefault="00B30F98" w:rsidP="00B30F98">
      <w:pPr>
        <w:ind w:left="1440" w:firstLine="720"/>
        <w:jc w:val="both"/>
        <w:rPr>
          <w:rFonts w:ascii="Calibri (corps)" w:hAnsi="Calibri (corps)"/>
          <w:color w:val="000000" w:themeColor="text1"/>
        </w:rPr>
      </w:pPr>
      <w:r w:rsidRPr="00693C65">
        <w:rPr>
          <w:rStyle w:val="normalCar"/>
          <w:highlight w:val="lightGray"/>
        </w:rPr>
        <w:t>Première loi</w:t>
      </w:r>
      <w:r w:rsidRPr="009E7163">
        <w:rPr>
          <w:rFonts w:ascii="Calibri (corps)" w:hAnsi="Calibri (corps)"/>
          <w:color w:val="1481AB" w:themeColor="accent1" w:themeShade="BF"/>
        </w:rPr>
        <w:t xml:space="preserve"> </w:t>
      </w:r>
      <w:r w:rsidRPr="009E7163">
        <w:rPr>
          <w:rFonts w:ascii="Calibri (corps)" w:hAnsi="Calibri (corps)"/>
        </w:rPr>
        <w:t xml:space="preserve">: </w:t>
      </w:r>
      <m:oMath>
        <m:acc>
          <m:accPr>
            <m:chr m:val="⃗"/>
            <m:ctrlPr>
              <w:rPr>
                <w:rFonts w:ascii="Cambria Math" w:hAnsi="Cambria Math"/>
                <w:i/>
                <w:color w:val="000000" w:themeColor="text1"/>
              </w:rPr>
            </m:ctrlPr>
          </m:accPr>
          <m:e>
            <m:r>
              <w:rPr>
                <w:rFonts w:ascii="Cambria Math" w:hAnsi="Cambria Math"/>
                <w:color w:val="000000" w:themeColor="text1"/>
              </w:rPr>
              <m:t>F</m:t>
            </m:r>
          </m:e>
        </m:acc>
        <m:r>
          <w:rPr>
            <w:rFonts w:ascii="Cambria Math" w:hAnsi="Cambria Math"/>
            <w:color w:val="000000" w:themeColor="text1"/>
          </w:rPr>
          <m:t>=</m:t>
        </m:r>
        <m:acc>
          <m:accPr>
            <m:chr m:val="⃗"/>
            <m:ctrlPr>
              <w:rPr>
                <w:rFonts w:ascii="Cambria Math" w:hAnsi="Cambria Math"/>
                <w:i/>
                <w:color w:val="000000" w:themeColor="text1"/>
              </w:rPr>
            </m:ctrlPr>
          </m:accPr>
          <m:e>
            <m:r>
              <w:rPr>
                <w:rFonts w:ascii="Cambria Math" w:hAnsi="Cambria Math"/>
                <w:color w:val="000000" w:themeColor="text1"/>
              </w:rPr>
              <m:t>0</m:t>
            </m:r>
          </m:e>
        </m:acc>
        <m:r>
          <w:rPr>
            <w:rFonts w:ascii="Cambria Math" w:hAnsi="Cambria Math"/>
            <w:i/>
            <w:color w:val="000000" w:themeColor="text1"/>
          </w:rPr>
          <w:sym w:font="Symbol" w:char="F0DB"/>
        </m:r>
        <m:r>
          <w:rPr>
            <w:rFonts w:ascii="Cambria Math" w:hAnsi="Cambria Math"/>
            <w:color w:val="000000" w:themeColor="text1"/>
          </w:rPr>
          <m:t xml:space="preserve"> </m:t>
        </m:r>
        <m:acc>
          <m:accPr>
            <m:chr m:val="⃗"/>
            <m:ctrlPr>
              <w:rPr>
                <w:rFonts w:ascii="Cambria Math" w:hAnsi="Cambria Math"/>
                <w:i/>
                <w:color w:val="FF0000"/>
              </w:rPr>
            </m:ctrlPr>
          </m:accPr>
          <m:e>
            <m:r>
              <w:rPr>
                <w:rFonts w:ascii="Cambria Math" w:hAnsi="Cambria Math"/>
                <w:color w:val="FF0000"/>
              </w:rPr>
              <m:t>v</m:t>
            </m:r>
          </m:e>
        </m:acc>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/R</m:t>
            </m:r>
          </m:sub>
        </m:sSub>
        <m:r>
          <w:rPr>
            <w:rFonts w:ascii="Cambria Math" w:hAnsi="Cambria Math"/>
            <w:color w:val="000000" w:themeColor="text1"/>
          </w:rPr>
          <m:t>=</m:t>
        </m:r>
        <m:acc>
          <m:accPr>
            <m:chr m:val="⃗"/>
            <m:ctrlPr>
              <w:rPr>
                <w:rFonts w:ascii="Cambria Math" w:hAnsi="Cambria Math"/>
                <w:i/>
                <w:color w:val="000000" w:themeColor="text1"/>
              </w:rPr>
            </m:ctrlPr>
          </m:accPr>
          <m:e>
            <m:r>
              <w:rPr>
                <w:rFonts w:ascii="Cambria Math" w:hAnsi="Cambria Math"/>
                <w:color w:val="000000" w:themeColor="text1"/>
              </w:rPr>
              <m:t>cte</m:t>
            </m:r>
          </m:e>
        </m:acc>
      </m:oMath>
      <w:r w:rsidR="00AA49D2">
        <w:rPr>
          <w:rFonts w:ascii="Calibri (corps)" w:hAnsi="Calibri (corps)"/>
          <w:color w:val="000000" w:themeColor="text1"/>
        </w:rPr>
        <w:t xml:space="preserve"> </w:t>
      </w:r>
    </w:p>
    <w:p w14:paraId="6C25F0C2" w14:textId="37558E90" w:rsidR="00B30F98" w:rsidRPr="009E7163" w:rsidRDefault="00AA49D2" w:rsidP="00B30F98">
      <w:pPr>
        <w:ind w:left="1440" w:firstLine="720"/>
        <w:jc w:val="both"/>
        <w:rPr>
          <w:rFonts w:ascii="Calibri (corps)" w:hAnsi="Calibri (corps)"/>
        </w:rPr>
      </w:pPr>
      <w:r>
        <w:rPr>
          <w:rFonts w:ascii="Calibri (corps)" w:hAnsi="Calibri (corps)"/>
          <w:color w:val="000000" w:themeColor="text1"/>
        </w:rPr>
        <w:t>(</w:t>
      </w:r>
      <m:oMath>
        <m:acc>
          <m:accPr>
            <m:chr m:val="⃗"/>
            <m:ctrlPr>
              <w:rPr>
                <w:rFonts w:ascii="Cambria Math" w:hAnsi="Cambria Math"/>
                <w:i/>
                <w:color w:val="000000" w:themeColor="text1"/>
              </w:rPr>
            </m:ctrlPr>
          </m:accPr>
          <m:e>
            <m:r>
              <w:rPr>
                <w:rFonts w:ascii="Cambria Math" w:hAnsi="Cambria Math"/>
                <w:color w:val="000000" w:themeColor="text1"/>
              </w:rPr>
              <m:t>F</m:t>
            </m:r>
          </m:e>
        </m:acc>
      </m:oMath>
      <w:r>
        <w:rPr>
          <w:rFonts w:ascii="Calibri (corps)" w:hAnsi="Calibri (corps)"/>
          <w:color w:val="000000" w:themeColor="text1"/>
        </w:rPr>
        <w:t xml:space="preserve"> représentant la résultante des forces extérieures s’appliquant sur le système.</w:t>
      </w:r>
    </w:p>
    <w:p w14:paraId="069238B8" w14:textId="77777777" w:rsidR="00B30F98" w:rsidRPr="009E7163" w:rsidRDefault="00B30F98" w:rsidP="00B30F98">
      <w:pPr>
        <w:ind w:left="1440" w:firstLine="720"/>
        <w:jc w:val="both"/>
        <w:rPr>
          <w:rFonts w:ascii="Calibri (corps)" w:hAnsi="Calibri (corps)"/>
          <w:i/>
        </w:rPr>
      </w:pPr>
      <w:r w:rsidRPr="00693C65">
        <w:rPr>
          <w:rStyle w:val="normalCar"/>
          <w:highlight w:val="lightGray"/>
        </w:rPr>
        <w:t>Deuxième loi</w:t>
      </w:r>
      <w:r w:rsidRPr="009E7163">
        <w:rPr>
          <w:rFonts w:ascii="Calibri (corps)" w:hAnsi="Calibri (corps)"/>
          <w:color w:val="1481AB" w:themeColor="accent1" w:themeShade="BF"/>
        </w:rPr>
        <w:t xml:space="preserve"> </w:t>
      </w:r>
      <w:r w:rsidRPr="009E7163">
        <w:rPr>
          <w:rFonts w:ascii="Calibri (corps)" w:hAnsi="Calibri (corps)"/>
        </w:rPr>
        <w:t xml:space="preserve">: </w:t>
      </w:r>
      <m:oMath>
        <m:acc>
          <m:accPr>
            <m:chr m:val="⃗"/>
            <m:ctrlPr>
              <w:rPr>
                <w:rFonts w:ascii="Cambria Math" w:hAnsi="Cambria Math"/>
                <w:i/>
                <w:color w:val="000000" w:themeColor="text1"/>
              </w:rPr>
            </m:ctrlPr>
          </m:accPr>
          <m:e>
            <m:r>
              <w:rPr>
                <w:rFonts w:ascii="Cambria Math" w:hAnsi="Cambria Math"/>
                <w:color w:val="000000" w:themeColor="text1"/>
              </w:rPr>
              <m:t>F</m:t>
            </m:r>
          </m:e>
        </m:acc>
        <m:r>
          <w:rPr>
            <w:rFonts w:ascii="Cambria Math" w:hAnsi="Cambria Math"/>
            <w:color w:val="000000" w:themeColor="text1"/>
          </w:rPr>
          <m:t>=m</m:t>
        </m:r>
        <m:sSub>
          <m:sSubPr>
            <m:ctrlPr>
              <w:rPr>
                <w:rFonts w:ascii="Cambria Math" w:hAnsi="Cambria Math"/>
                <w:i/>
                <w:color w:val="FF0000"/>
              </w:rPr>
            </m:ctrlPr>
          </m:sSubPr>
          <m:e>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r>
                      <w:rPr>
                        <w:rFonts w:ascii="Cambria Math" w:hAnsi="Cambria Math"/>
                        <w:color w:val="FF0000"/>
                      </w:rPr>
                      <m:t xml:space="preserve"> v</m:t>
                    </m:r>
                  </m:e>
                </m:acc>
                <m:r>
                  <w:rPr>
                    <w:rFonts w:ascii="Cambria Math" w:hAnsi="Cambria Math"/>
                    <w:color w:val="FF0000"/>
                  </w:rPr>
                  <m:t>(M)</m:t>
                </m:r>
              </m:num>
              <m:den>
                <m:r>
                  <w:rPr>
                    <w:rFonts w:ascii="Cambria Math" w:hAnsi="Cambria Math"/>
                    <w:color w:val="FF0000"/>
                  </w:rPr>
                  <m:t>dt</m:t>
                </m:r>
              </m:den>
            </m:f>
          </m:e>
          <m:sub>
            <m:r>
              <w:rPr>
                <w:rFonts w:ascii="Cambria Math" w:hAnsi="Cambria Math"/>
                <w:color w:val="FF0000"/>
              </w:rPr>
              <m:t>/R</m:t>
            </m:r>
          </m:sub>
        </m:sSub>
      </m:oMath>
    </w:p>
    <w:p w14:paraId="3296903C" w14:textId="77777777" w:rsidR="00B30F98" w:rsidRPr="009E7163" w:rsidRDefault="00B30F98" w:rsidP="00B30F98">
      <w:pPr>
        <w:ind w:left="1440" w:firstLine="720"/>
        <w:jc w:val="both"/>
        <w:rPr>
          <w:rFonts w:ascii="Calibri (corps)" w:hAnsi="Calibri (corps)"/>
          <w:color w:val="FF0000"/>
        </w:rPr>
      </w:pPr>
      <w:r w:rsidRPr="00693C65">
        <w:rPr>
          <w:rStyle w:val="normalCar"/>
          <w:highlight w:val="lightGray"/>
        </w:rPr>
        <w:t>Troisième loi</w:t>
      </w:r>
      <w:r w:rsidRPr="009E7163">
        <w:rPr>
          <w:rFonts w:ascii="Calibri (corps)" w:hAnsi="Calibri (corps)"/>
          <w:color w:val="1481AB" w:themeColor="accent1" w:themeShade="BF"/>
        </w:rPr>
        <w:t xml:space="preserve"> </w:t>
      </w:r>
      <w:r w:rsidRPr="009E7163">
        <w:rPr>
          <w:rFonts w:ascii="Calibri (corps)" w:hAnsi="Calibri (corps)"/>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1/2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2/1</m:t>
            </m:r>
          </m:sub>
        </m:sSub>
      </m:oMath>
      <w:r w:rsidRPr="009E7163">
        <w:rPr>
          <w:rFonts w:ascii="Calibri (corps)" w:hAnsi="Calibri (corps)"/>
          <w:color w:val="FF0000"/>
        </w:rPr>
        <w:t xml:space="preserve"> </w:t>
      </w:r>
      <w:r w:rsidRPr="009E7163">
        <w:rPr>
          <w:rFonts w:ascii="Calibri (corps)" w:hAnsi="Calibri (corps)"/>
        </w:rPr>
        <w:t>et</w:t>
      </w:r>
      <w:r w:rsidRPr="009E7163">
        <w:rPr>
          <w:rFonts w:ascii="Calibri (corps)" w:hAnsi="Calibri (corps)"/>
          <w:color w:val="FF0000"/>
        </w:rPr>
        <w:t xml:space="preserve"> </w:t>
      </w:r>
      <m:oMath>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1/2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2/1</m:t>
                </m:r>
              </m:sub>
            </m:sSub>
          </m:e>
        </m:d>
      </m:oMath>
    </w:p>
    <w:p w14:paraId="552819C6" w14:textId="060F44BE" w:rsidR="00B30F98" w:rsidRPr="009E7163" w:rsidRDefault="00B30F98" w:rsidP="0070773A">
      <w:pPr>
        <w:pStyle w:val="Normal1"/>
      </w:pPr>
      <w:r w:rsidRPr="009E7163">
        <w:t>On voit que la vitesse et sa variation interviennent dans les deux premières lois. Nous allons donc regarder dans ce chapitre exc</w:t>
      </w:r>
      <w:r w:rsidR="00CC2D75">
        <w:t xml:space="preserve">lusivement les termes </w:t>
      </w:r>
      <w:r w:rsidRPr="009E7163">
        <w:t>concernant la vitesse.</w:t>
      </w:r>
    </w:p>
    <w:p w14:paraId="7E71A1CF" w14:textId="77777777" w:rsidR="00B30F98" w:rsidRDefault="00B30F98" w:rsidP="0070773A">
      <w:pPr>
        <w:pStyle w:val="Normal1"/>
      </w:pPr>
      <w:r w:rsidRPr="009E7163">
        <w:t xml:space="preserve">On rappelle ici que nous étudions la mécanique du point matériel. Un point matériel est un système dont </w:t>
      </w:r>
      <w:r w:rsidRPr="009E7163">
        <w:rPr>
          <w:color w:val="FF0000"/>
        </w:rPr>
        <w:t>la position d’ensemble peut être définie à l’aide de trois coordonnées seulement</w:t>
      </w:r>
      <w:r w:rsidRPr="009E7163">
        <w:t>. Rappelons que ce concept de point matériel est un modèle qui représente convenablement le comportement d’un solide animé d’un mouvement de translation.</w:t>
      </w:r>
    </w:p>
    <w:p w14:paraId="1AE840B3" w14:textId="00A95CFE" w:rsidR="002712D1" w:rsidRDefault="002712D1" w:rsidP="00897566">
      <w:pPr>
        <w:pStyle w:val="Ch110"/>
      </w:pPr>
      <w:bookmarkStart w:id="36" w:name="_Toc76046076"/>
      <w:r>
        <w:t>Relativité du mouvement</w:t>
      </w:r>
      <w:bookmarkEnd w:id="36"/>
    </w:p>
    <w:p w14:paraId="57E8CEBC" w14:textId="6582339F" w:rsidR="00F53544" w:rsidRDefault="00670353" w:rsidP="002712D1">
      <w:pPr>
        <w:pStyle w:val="Normal1"/>
      </w:pPr>
      <w:r>
        <w:t xml:space="preserve">L’étude du mouvement d’un point matériel implique nécessairement la présence simultanée du point et d’un observateur qui analyse le mouvement de ce point. L’observateur est le pilier de l’étude de ce mouvement car, en fonction de sa position par rapport à l’objet en mouvement, ses conclusions quant à la nature du mouvement changeront. Ainsi, dans un train qui se déplace à vitesse constante, un passager qui lâche verticalement une bille conclut que la bille a un mouvement rectiligne. La personne qui est sur le quai et qui observe la même action conclut que le mouvement n’est pas rectiligne. </w:t>
      </w:r>
      <w:r w:rsidR="00F53544">
        <w:t xml:space="preserve">Pourtant, il s’agit bien de la même bille. Un mouvement est donc toujours lié à un observateur, il est dit </w:t>
      </w:r>
      <w:r w:rsidR="00F53544" w:rsidRPr="00F53544">
        <w:rPr>
          <w:b/>
        </w:rPr>
        <w:t>relatif</w:t>
      </w:r>
      <w:r w:rsidR="00F53544">
        <w:t>.</w:t>
      </w:r>
    </w:p>
    <w:p w14:paraId="4F033F8A" w14:textId="49CC78F0" w:rsidR="00F53544" w:rsidRDefault="00F53544" w:rsidP="002712D1">
      <w:pPr>
        <w:pStyle w:val="Normal1"/>
      </w:pPr>
      <w:r>
        <w:t xml:space="preserve">Avant de commencer tout problème de mécanique, il sera donc essentiel de définir un </w:t>
      </w:r>
      <w:r w:rsidRPr="00F53544">
        <w:rPr>
          <w:b/>
        </w:rPr>
        <w:t xml:space="preserve">référentiel </w:t>
      </w:r>
      <w:r>
        <w:t xml:space="preserve">dans lequel l’observateur est fixe. Par exemple, dans le cas du train cité plus haut, on pourra choisir le train comme référentiel ou bien le référentiel terrestre. </w:t>
      </w:r>
    </w:p>
    <w:p w14:paraId="44486AFA" w14:textId="30E087C4" w:rsidR="00F53544" w:rsidRDefault="00F53544" w:rsidP="002712D1">
      <w:pPr>
        <w:pStyle w:val="Normal1"/>
      </w:pPr>
      <w:r>
        <w:t xml:space="preserve">Ensuite, pour caractériser le mouvement de l’objet, l’observateur a besoin de se repérer dans l’espace, il doit pouvoir déterminer la position de l’objet au cours du temps. En d’autres termes, il doit pouvoir répondre aux questions « Où ? » et « Quand ? ». </w:t>
      </w:r>
    </w:p>
    <w:p w14:paraId="30C537AE" w14:textId="5901630F" w:rsidR="00F53544" w:rsidRDefault="00F53544" w:rsidP="002712D1">
      <w:pPr>
        <w:pStyle w:val="Normal1"/>
      </w:pPr>
      <w:r>
        <w:t xml:space="preserve">Pour répondre à la question « Où ? », il doit choisir un </w:t>
      </w:r>
      <w:r w:rsidRPr="00F53544">
        <w:rPr>
          <w:b/>
        </w:rPr>
        <w:t>repère d’espace</w:t>
      </w:r>
      <w:r>
        <w:t xml:space="preserve"> défini par une </w:t>
      </w:r>
      <w:r w:rsidRPr="00F53544">
        <w:rPr>
          <w:b/>
        </w:rPr>
        <w:t>origine</w:t>
      </w:r>
      <w:r>
        <w:t xml:space="preserve"> (fixe dans le référentiel) et des </w:t>
      </w:r>
      <w:r w:rsidRPr="00F53544">
        <w:rPr>
          <w:b/>
        </w:rPr>
        <w:t>axes de référence</w:t>
      </w:r>
      <w:r>
        <w:t xml:space="preserve"> (liés au référentiel). Pour un référentiel donné, il existe une infinité de repères possibles (la réciproque est fausse).</w:t>
      </w:r>
    </w:p>
    <w:p w14:paraId="2542262B" w14:textId="77FF6465" w:rsidR="00F53544" w:rsidRDefault="00F53544" w:rsidP="002712D1">
      <w:pPr>
        <w:pStyle w:val="Normal1"/>
      </w:pPr>
      <w:r>
        <w:t xml:space="preserve">Pour répondre à la question « Quand ? », il faut rajouter un </w:t>
      </w:r>
      <w:r w:rsidRPr="00F53544">
        <w:rPr>
          <w:b/>
        </w:rPr>
        <w:t>repère temporel</w:t>
      </w:r>
      <w:r>
        <w:t>. En mécanique classique ou newtonienne, on postule que le repère de temps est le même pour tous les référentiels et que le temps s’écoule de la même manière dans les référentiels en mouvement les uns par rapport aux autres (ce n’est plus le cas en mécanique relativiste).</w:t>
      </w:r>
    </w:p>
    <w:p w14:paraId="1BBB79BE" w14:textId="09E87E79" w:rsidR="00982B80" w:rsidRDefault="00982B80" w:rsidP="002712D1">
      <w:pPr>
        <w:pStyle w:val="Normal1"/>
      </w:pPr>
      <w:r>
        <w:lastRenderedPageBreak/>
        <w:t xml:space="preserve">Enfin, dans tout problème de mécanique, on sera amené à définir des grandeurs vectorielles telles que les vecteurs position, vitesse et accélération. Il faudra donc faire un choix de </w:t>
      </w:r>
      <w:r w:rsidRPr="00A720B7">
        <w:rPr>
          <w:b/>
        </w:rPr>
        <w:t>systèmes de coordonnées</w:t>
      </w:r>
      <w:r>
        <w:t xml:space="preserve"> adaptées à la géométrie du problème et utiliser la </w:t>
      </w:r>
      <w:r w:rsidRPr="00A720B7">
        <w:rPr>
          <w:b/>
        </w:rPr>
        <w:t xml:space="preserve">base </w:t>
      </w:r>
      <w:r>
        <w:t xml:space="preserve">correspondante qui pourra être </w:t>
      </w:r>
      <w:r w:rsidRPr="00A720B7">
        <w:rPr>
          <w:b/>
        </w:rPr>
        <w:t>fixe ou mobile</w:t>
      </w:r>
      <w:r>
        <w:t xml:space="preserve"> dans le référentiel choisi (ceci aura des conséquences sur la dérivation des vecteurs de la base).</w:t>
      </w:r>
    </w:p>
    <w:p w14:paraId="68597D14" w14:textId="3C550E1B" w:rsidR="00877A84" w:rsidRPr="009E7163" w:rsidRDefault="00877A84" w:rsidP="00897566">
      <w:pPr>
        <w:pStyle w:val="Ch110"/>
      </w:pPr>
      <w:bookmarkStart w:id="37" w:name="_Toc76046077"/>
      <w:r>
        <w:t>Systèmes de coordonnées</w:t>
      </w:r>
      <w:bookmarkEnd w:id="37"/>
    </w:p>
    <w:p w14:paraId="4C206446" w14:textId="15C99B33" w:rsidR="00877A84" w:rsidRDefault="001948E9" w:rsidP="0070773A">
      <w:pPr>
        <w:pStyle w:val="Normal1"/>
      </w:pPr>
      <w:r>
        <w:rPr>
          <w:noProof/>
        </w:rPr>
        <w:drawing>
          <wp:anchor distT="0" distB="0" distL="114300" distR="114300" simplePos="0" relativeHeight="251954176" behindDoc="0" locked="0" layoutInCell="1" allowOverlap="1" wp14:anchorId="2B3C69FC" wp14:editId="3CD1C68D">
            <wp:simplePos x="0" y="0"/>
            <wp:positionH relativeFrom="margin">
              <wp:posOffset>4300855</wp:posOffset>
            </wp:positionH>
            <wp:positionV relativeFrom="paragraph">
              <wp:posOffset>200660</wp:posOffset>
            </wp:positionV>
            <wp:extent cx="1452880" cy="1361440"/>
            <wp:effectExtent l="0" t="0" r="0" b="0"/>
            <wp:wrapThrough wrapText="bothSides">
              <wp:wrapPolygon edited="0">
                <wp:start x="0" y="0"/>
                <wp:lineTo x="0" y="21157"/>
                <wp:lineTo x="21241" y="21157"/>
                <wp:lineTo x="21241"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84402" t="38799" r="3945" b="27980"/>
                    <a:stretch/>
                  </pic:blipFill>
                  <pic:spPr bwMode="auto">
                    <a:xfrm>
                      <a:off x="0" y="0"/>
                      <a:ext cx="1452880" cy="1361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18EF">
        <w:t>En physique, selon la ph</w:t>
      </w:r>
      <w:r>
        <w:t>y</w:t>
      </w:r>
      <w:r w:rsidR="002B18EF">
        <w:t>sionomie du problème étudié, on choisit entre trois systèmes de coordo</w:t>
      </w:r>
      <w:r>
        <w:t>n</w:t>
      </w:r>
      <w:r w:rsidR="002B18EF">
        <w:t>nées</w:t>
      </w:r>
      <w:r w:rsidR="008A14F3">
        <w:t xml:space="preserve"> qui sont des bases orthonormées directes (BOND).</w:t>
      </w:r>
    </w:p>
    <w:p w14:paraId="11B39C83" w14:textId="77777777" w:rsidR="001948E9" w:rsidRDefault="001948E9" w:rsidP="00897566">
      <w:pPr>
        <w:pStyle w:val="Ch120"/>
      </w:pPr>
      <w:bookmarkStart w:id="38" w:name="_Toc76046078"/>
      <w:r>
        <w:t>Coordonnées cartésiennes</w:t>
      </w:r>
      <w:bookmarkEnd w:id="38"/>
    </w:p>
    <w:p w14:paraId="32880137" w14:textId="0201342A" w:rsidR="001948E9" w:rsidRDefault="001948E9" w:rsidP="001948E9">
      <w:pPr>
        <w:pStyle w:val="Normal1"/>
      </w:pPr>
      <w:r>
        <w:t xml:space="preserve">Les coordonnées cartésiennes sont les plus faciles à manipuler. Un point </w:t>
      </w:r>
      <m:oMath>
        <m:r>
          <w:rPr>
            <w:rFonts w:ascii="Cambria Math" w:hAnsi="Cambria Math"/>
          </w:rPr>
          <m:t>M</m:t>
        </m:r>
      </m:oMath>
      <w:r>
        <w:t xml:space="preserve"> de l’espace est repéré par trois coordonnées :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m:t>
                </m:r>
              </m:sub>
            </m:sSub>
          </m:e>
        </m:d>
      </m:oMath>
      <w:r w:rsidR="00AA69D0">
        <w:t xml:space="preserve"> où </w:t>
      </w:r>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M</m:t>
            </m:r>
          </m:sub>
        </m:sSub>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m:t>
        </m:r>
      </m:oMath>
    </w:p>
    <w:p w14:paraId="26A37A97" w14:textId="275F5386" w:rsidR="001948E9" w:rsidRDefault="001948E9" w:rsidP="001948E9">
      <w:pPr>
        <w:pStyle w:val="Normal1"/>
      </w:pPr>
      <w:r>
        <w:t xml:space="preserve">Le repère est muni de trois vecteurs unitaires </w:t>
      </w:r>
      <m:oMath>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x</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y</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e>
            </m:acc>
          </m:e>
        </m:d>
      </m:oMath>
      <w:r>
        <w:t xml:space="preserve"> qui lui confère son orientation.</w:t>
      </w:r>
    </w:p>
    <w:p w14:paraId="0F14015E" w14:textId="062551DA" w:rsidR="00AA69D0" w:rsidRDefault="00AA69D0" w:rsidP="001948E9">
      <w:pPr>
        <w:pStyle w:val="Normal1"/>
      </w:pPr>
      <w:r>
        <w:t xml:space="preserve">On définit le vecteur position </w:t>
      </w:r>
      <m:oMath>
        <m:acc>
          <m:accPr>
            <m:chr m:val="⃗"/>
            <m:ctrlPr>
              <w:rPr>
                <w:rFonts w:ascii="Cambria Math" w:hAnsi="Cambria Math"/>
                <w:i/>
              </w:rPr>
            </m:ctrlPr>
          </m:accPr>
          <m:e>
            <m:r>
              <w:rPr>
                <w:rFonts w:ascii="Cambria Math" w:hAnsi="Cambria Math"/>
              </w:rPr>
              <m:t>OM</m:t>
            </m:r>
          </m:e>
        </m:acc>
      </m:oMath>
      <w:r>
        <w:t xml:space="preserve"> tel que : </w:t>
      </w:r>
      <m:oMath>
        <m:acc>
          <m:accPr>
            <m:chr m:val="⃗"/>
            <m:ctrlPr>
              <w:rPr>
                <w:rFonts w:ascii="Cambria Math" w:hAnsi="Cambria Math"/>
                <w:i/>
              </w:rPr>
            </m:ctrlPr>
          </m:accPr>
          <m:e>
            <m:r>
              <w:rPr>
                <w:rFonts w:ascii="Cambria Math" w:hAnsi="Cambria Math"/>
              </w:rPr>
              <m:t>OM</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x</m:t>
                </m:r>
              </m:sub>
            </m:sSub>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y</m:t>
                </m:r>
              </m:sub>
            </m:sSub>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e>
        </m:acc>
      </m:oMath>
      <w:r w:rsidR="00480C6A">
        <w:t>.</w:t>
      </w:r>
    </w:p>
    <w:p w14:paraId="60C1D45C" w14:textId="31CA020F" w:rsidR="009F6C1B" w:rsidRDefault="009F6C1B" w:rsidP="001948E9">
      <w:pPr>
        <w:pStyle w:val="Normal1"/>
      </w:pPr>
      <w:r w:rsidRPr="009F6C1B">
        <w:rPr>
          <w:i/>
        </w:rPr>
        <w:t>Remarque : cette base est</w:t>
      </w:r>
      <w:r>
        <w:rPr>
          <w:i/>
        </w:rPr>
        <w:t xml:space="preserve"> fixe dans le référentiel d’étude.</w:t>
      </w:r>
    </w:p>
    <w:p w14:paraId="68A2C400" w14:textId="77777777" w:rsidR="001948E9" w:rsidRDefault="001948E9" w:rsidP="00897566">
      <w:pPr>
        <w:pStyle w:val="Ch120"/>
      </w:pPr>
      <w:bookmarkStart w:id="39" w:name="_Toc76046079"/>
      <w:r>
        <w:rPr>
          <w:noProof/>
        </w:rPr>
        <w:drawing>
          <wp:anchor distT="0" distB="0" distL="114300" distR="114300" simplePos="0" relativeHeight="251955200" behindDoc="0" locked="0" layoutInCell="1" allowOverlap="1" wp14:anchorId="62CBA11E" wp14:editId="69715B8B">
            <wp:simplePos x="0" y="0"/>
            <wp:positionH relativeFrom="column">
              <wp:posOffset>4375150</wp:posOffset>
            </wp:positionH>
            <wp:positionV relativeFrom="paragraph">
              <wp:posOffset>136525</wp:posOffset>
            </wp:positionV>
            <wp:extent cx="1268095" cy="1225550"/>
            <wp:effectExtent l="0" t="0" r="8255" b="0"/>
            <wp:wrapThrough wrapText="bothSides">
              <wp:wrapPolygon edited="0">
                <wp:start x="0" y="0"/>
                <wp:lineTo x="0" y="21152"/>
                <wp:lineTo x="21416" y="21152"/>
                <wp:lineTo x="21416" y="0"/>
                <wp:lineTo x="0" y="0"/>
              </wp:wrapPolygon>
            </wp:wrapThrough>
            <wp:docPr id="2815" name="Image 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85595" t="33775" r="3388" b="33821"/>
                    <a:stretch/>
                  </pic:blipFill>
                  <pic:spPr bwMode="auto">
                    <a:xfrm>
                      <a:off x="0" y="0"/>
                      <a:ext cx="1268095" cy="1225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Coordonnées cylindriques</w:t>
      </w:r>
      <w:bookmarkEnd w:id="39"/>
    </w:p>
    <w:p w14:paraId="47462956" w14:textId="07F486FC" w:rsidR="001948E9" w:rsidRDefault="001948E9" w:rsidP="001948E9">
      <w:pPr>
        <w:pStyle w:val="Normal1"/>
      </w:pPr>
      <w:r>
        <w:t xml:space="preserve">Dans ce système de coordonnées, un point </w:t>
      </w:r>
      <m:oMath>
        <m:r>
          <w:rPr>
            <w:rFonts w:ascii="Cambria Math" w:hAnsi="Cambria Math"/>
          </w:rPr>
          <m:t>M</m:t>
        </m:r>
      </m:oMath>
      <w:r>
        <w:t xml:space="preserve"> de l’espace est repéré par un rayon </w:t>
      </w:r>
      <m:oMath>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&gt;0</m:t>
        </m:r>
      </m:oMath>
      <w:r>
        <w:t xml:space="preserve">, un angle </w:t>
      </w:r>
      <m:oMath>
        <m:r>
          <w:rPr>
            <w:rFonts w:ascii="Cambria Math" w:hAnsi="Cambria Math"/>
          </w:rPr>
          <m:t>θ∈</m:t>
        </m:r>
        <m:d>
          <m:dPr>
            <m:begChr m:val="["/>
            <m:endChr m:val="["/>
            <m:ctrlPr>
              <w:rPr>
                <w:rFonts w:ascii="Cambria Math" w:hAnsi="Cambria Math"/>
                <w:i/>
              </w:rPr>
            </m:ctrlPr>
          </m:dPr>
          <m:e>
            <m:r>
              <w:rPr>
                <w:rFonts w:ascii="Cambria Math" w:hAnsi="Cambria Math"/>
              </w:rPr>
              <m:t>0;2π</m:t>
            </m:r>
          </m:e>
        </m:d>
        <m:r>
          <w:rPr>
            <w:rFonts w:ascii="Cambria Math" w:hAnsi="Cambria Math"/>
          </w:rPr>
          <m:t xml:space="preserve"> </m:t>
        </m:r>
      </m:oMath>
      <w:r>
        <w:t xml:space="preserve">(angle entre l’axe </w:t>
      </w:r>
      <m:oMath>
        <m:r>
          <w:rPr>
            <w:rFonts w:ascii="Cambria Math" w:hAnsi="Cambria Math"/>
          </w:rPr>
          <m:t>Ox</m:t>
        </m:r>
      </m:oMath>
      <w:r>
        <w:t xml:space="preserve"> et la projection du rayon </w:t>
      </w:r>
      <m:oMath>
        <m:r>
          <w:rPr>
            <w:rFonts w:ascii="Cambria Math" w:hAnsi="Cambria Math"/>
          </w:rPr>
          <m:t>OM</m:t>
        </m:r>
      </m:oMath>
      <w:r>
        <w:t xml:space="preserve"> sur le plan </w:t>
      </w:r>
      <m:oMath>
        <m:r>
          <w:rPr>
            <w:rFonts w:ascii="Cambria Math" w:hAnsi="Cambria Math"/>
          </w:rPr>
          <m:t>xOy</m:t>
        </m:r>
      </m:oMath>
      <w:r>
        <w:t xml:space="preserve">), et une hauteur </w:t>
      </w:r>
      <m:oMath>
        <m:r>
          <w:rPr>
            <w:rFonts w:ascii="Cambria Math" w:hAnsi="Cambria Math"/>
          </w:rPr>
          <m:t>z</m:t>
        </m:r>
        <m:r>
          <m:rPr>
            <m:scr m:val="double-struck"/>
          </m:rPr>
          <w:rPr>
            <w:rFonts w:ascii="Cambria Math" w:hAnsi="Cambria Math"/>
          </w:rPr>
          <m:t>∈R</m:t>
        </m:r>
      </m:oMath>
      <w:r>
        <w:t xml:space="preserve"> par rapport au plan </w:t>
      </w:r>
      <m:oMath>
        <m:r>
          <w:rPr>
            <w:rFonts w:ascii="Cambria Math" w:hAnsi="Cambria Math"/>
          </w:rPr>
          <m:t>xOy</m:t>
        </m:r>
      </m:oMath>
      <w:r>
        <w:t>.</w:t>
      </w:r>
    </w:p>
    <w:p w14:paraId="69ACB350" w14:textId="16539B01" w:rsidR="001948E9" w:rsidRDefault="001948E9" w:rsidP="001948E9">
      <w:pPr>
        <w:pStyle w:val="Normal1"/>
      </w:pPr>
      <w:r>
        <w:t xml:space="preserve">On définit aussi trois vecteurs unitaires </w:t>
      </w:r>
      <m:oMath>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r</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θ</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e>
            </m:acc>
          </m:e>
        </m:d>
      </m:oMath>
      <w:r>
        <w:t xml:space="preserve"> que l’on place généralement au point </w:t>
      </w:r>
      <m:oMath>
        <m:r>
          <w:rPr>
            <w:rFonts w:ascii="Cambria Math" w:hAnsi="Cambria Math"/>
          </w:rPr>
          <m:t>M</m:t>
        </m:r>
      </m:oMath>
      <w:r>
        <w:t xml:space="preserve"> ou de son projeté sur le plan </w:t>
      </w:r>
      <m:oMath>
        <m:r>
          <w:rPr>
            <w:rFonts w:ascii="Cambria Math" w:hAnsi="Cambria Math"/>
          </w:rPr>
          <m:t>xOy.</m:t>
        </m:r>
      </m:oMath>
    </w:p>
    <w:p w14:paraId="11A55420" w14:textId="51577000" w:rsidR="00480C6A" w:rsidRDefault="00480C6A" w:rsidP="00480C6A">
      <w:pPr>
        <w:pStyle w:val="Normal1"/>
      </w:pPr>
      <w:r>
        <w:t xml:space="preserve">On définit le vecteur position </w:t>
      </w:r>
      <m:oMath>
        <m:acc>
          <m:accPr>
            <m:chr m:val="⃗"/>
            <m:ctrlPr>
              <w:rPr>
                <w:rFonts w:ascii="Cambria Math" w:hAnsi="Cambria Math"/>
                <w:i/>
              </w:rPr>
            </m:ctrlPr>
          </m:accPr>
          <m:e>
            <m:r>
              <w:rPr>
                <w:rFonts w:ascii="Cambria Math" w:hAnsi="Cambria Math"/>
              </w:rPr>
              <m:t>OM</m:t>
            </m:r>
          </m:e>
        </m:acc>
      </m:oMath>
      <w:r>
        <w:t xml:space="preserve"> tel que : </w:t>
      </w:r>
      <m:oMath>
        <m:acc>
          <m:accPr>
            <m:chr m:val="⃗"/>
            <m:ctrlPr>
              <w:rPr>
                <w:rFonts w:ascii="Cambria Math" w:hAnsi="Cambria Math"/>
                <w:i/>
              </w:rPr>
            </m:ctrlPr>
          </m:accPr>
          <m:e>
            <m:r>
              <w:rPr>
                <w:rFonts w:ascii="Cambria Math" w:hAnsi="Cambria Math"/>
              </w:rPr>
              <m:t>OM</m:t>
            </m:r>
          </m:e>
        </m:acc>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r</m:t>
                </m:r>
              </m:sub>
            </m:sSub>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e>
        </m:acc>
      </m:oMath>
      <w:r>
        <w:t>.</w:t>
      </w:r>
    </w:p>
    <w:p w14:paraId="22709801" w14:textId="79237739" w:rsidR="009F6C1B" w:rsidRPr="009F6C1B" w:rsidRDefault="009F6C1B" w:rsidP="00480C6A">
      <w:pPr>
        <w:pStyle w:val="Normal1"/>
        <w:rPr>
          <w:i/>
        </w:rPr>
      </w:pPr>
      <w:r w:rsidRPr="009F6C1B">
        <w:rPr>
          <w:i/>
        </w:rPr>
        <w:t xml:space="preserve">Remarque : cette base est « attachée » au point </w:t>
      </w:r>
      <m:oMath>
        <m:r>
          <w:rPr>
            <w:rFonts w:ascii="Cambria Math" w:hAnsi="Cambria Math"/>
          </w:rPr>
          <m:t>M</m:t>
        </m:r>
      </m:oMath>
      <w:r w:rsidRPr="009F6C1B">
        <w:rPr>
          <w:i/>
        </w:rPr>
        <w:t xml:space="preserve"> et bouge en même temps que ce dernier. On dit que la base cylindrique est une base mobile.</w:t>
      </w:r>
    </w:p>
    <w:p w14:paraId="206E3F9F" w14:textId="77777777" w:rsidR="00480C6A" w:rsidRDefault="00480C6A" w:rsidP="001948E9">
      <w:pPr>
        <w:pStyle w:val="Normal1"/>
      </w:pPr>
    </w:p>
    <w:p w14:paraId="045B8AEE" w14:textId="77777777" w:rsidR="00B30F98" w:rsidRPr="009E7163" w:rsidRDefault="00B30F98" w:rsidP="00897566">
      <w:pPr>
        <w:pStyle w:val="Ch110"/>
      </w:pPr>
      <w:bookmarkStart w:id="40" w:name="_Toc10551308"/>
      <w:bookmarkStart w:id="41" w:name="_Toc76046080"/>
      <w:r>
        <w:t>Tr</w:t>
      </w:r>
      <w:r w:rsidRPr="009E7163">
        <w:t>ajectoire d’un point matériel</w:t>
      </w:r>
      <w:bookmarkEnd w:id="40"/>
      <w:bookmarkEnd w:id="41"/>
    </w:p>
    <w:p w14:paraId="46ED8FD2" w14:textId="77777777" w:rsidR="00B30F98" w:rsidRDefault="00B30F98" w:rsidP="00897566">
      <w:pPr>
        <w:pStyle w:val="Ch120"/>
      </w:pPr>
      <w:bookmarkStart w:id="42" w:name="_Toc76046081"/>
      <w:r w:rsidRPr="009E7163">
        <w:t>Définition</w:t>
      </w:r>
      <w:bookmarkEnd w:id="42"/>
    </w:p>
    <w:p w14:paraId="22B35072" w14:textId="77777777" w:rsidR="00B30F98" w:rsidRPr="009E7163" w:rsidRDefault="00B30F98" w:rsidP="00877A84">
      <w:pPr>
        <w:pStyle w:val="Normal1"/>
      </w:pPr>
      <w:r w:rsidRPr="009E7163">
        <w:t xml:space="preserve">La courbe représentant l’ensemble des positions M(t), d’un point matériel, définit sa </w:t>
      </w:r>
      <w:r w:rsidRPr="0009780B">
        <w:rPr>
          <w:b/>
        </w:rPr>
        <w:t>trajectoire</w:t>
      </w:r>
      <w:r w:rsidRPr="009E7163">
        <w:t xml:space="preserve"> pendant l’intervalle de temps considéré.</w:t>
      </w:r>
    </w:p>
    <w:p w14:paraId="5421E122" w14:textId="724788E6" w:rsidR="00B30F98" w:rsidRPr="009E7163" w:rsidRDefault="00B30F98" w:rsidP="00877A84">
      <w:pPr>
        <w:pStyle w:val="Normal1"/>
      </w:pPr>
      <w:r w:rsidRPr="009E7163">
        <w:t xml:space="preserve">Dans un référentiel d’étude Galiléen </w:t>
      </w:r>
      <m:oMath>
        <m:r>
          <w:rPr>
            <w:rFonts w:ascii="Cambria Math" w:hAnsi="Cambria Math" w:cstheme="minorHAnsi"/>
          </w:rPr>
          <m:t>R(0,</m:t>
        </m:r>
        <m:acc>
          <m:accPr>
            <m:chr m:val="⃗"/>
            <m:ctrlPr>
              <w:rPr>
                <w:rFonts w:ascii="Cambria Math" w:hAnsi="Cambria Math" w:cstheme="minorHAnsi"/>
                <w:i/>
              </w:rPr>
            </m:ctrlPr>
          </m:accPr>
          <m:e>
            <m:r>
              <w:rPr>
                <w:rFonts w:ascii="Cambria Math" w:hAnsi="Cambria Math" w:cstheme="minorHAnsi"/>
              </w:rPr>
              <m:t>u</m:t>
            </m:r>
          </m:e>
        </m:acc>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v</m:t>
            </m:r>
          </m:e>
        </m:acc>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w</m:t>
            </m:r>
          </m:e>
        </m:acc>
        <m:r>
          <w:rPr>
            <w:rFonts w:ascii="Cambria Math" w:hAnsi="Cambria Math" w:cstheme="minorHAnsi"/>
          </w:rPr>
          <m:t>)</m:t>
        </m:r>
      </m:oMath>
      <w:r w:rsidRPr="009E7163">
        <w:t xml:space="preserve">, les positions M(t) sont donc les vecteurs </w:t>
      </w:r>
      <w:r w:rsidR="00712E07">
        <w:t>« </w:t>
      </w:r>
      <w:r w:rsidRPr="009E7163">
        <w:t>position</w:t>
      </w:r>
      <w:r w:rsidR="00712E07">
        <w:t xml:space="preserve"> » </w:t>
      </w:r>
      <w:r w:rsidRPr="009E7163">
        <w:t xml:space="preserve">successifs du point M, soit </w:t>
      </w:r>
      <m:oMath>
        <m:acc>
          <m:accPr>
            <m:chr m:val="⃗"/>
            <m:ctrlPr>
              <w:rPr>
                <w:rFonts w:ascii="Cambria Math" w:hAnsi="Cambria Math"/>
                <w:i/>
              </w:rPr>
            </m:ctrlPr>
          </m:accPr>
          <m:e>
            <m:r>
              <w:rPr>
                <w:rFonts w:ascii="Cambria Math" w:hAnsi="Cambria Math"/>
              </w:rPr>
              <m:t>OM</m:t>
            </m:r>
          </m:e>
        </m:acc>
        <m:r>
          <w:rPr>
            <w:rFonts w:ascii="Cambria Math" w:hAnsi="Cambria Math"/>
          </w:rPr>
          <m:t>(t)</m:t>
        </m:r>
      </m:oMath>
      <w:r w:rsidRPr="009E7163">
        <w:t xml:space="preserve"> exprimés dans le système de coordonnées choisi pour caractériser le mouvement.</w:t>
      </w:r>
      <w:r w:rsidR="00877A84">
        <w:t xml:space="preserve"> </w:t>
      </w:r>
    </w:p>
    <w:p w14:paraId="32C6A646" w14:textId="77777777" w:rsidR="00B30F98" w:rsidRDefault="00B30F98" w:rsidP="00897566">
      <w:pPr>
        <w:pStyle w:val="Ch120"/>
      </w:pPr>
      <w:bookmarkStart w:id="43" w:name="_Toc76046082"/>
      <w:r w:rsidRPr="009E7163">
        <w:t>Equations horaires</w:t>
      </w:r>
      <w:bookmarkEnd w:id="43"/>
    </w:p>
    <w:p w14:paraId="09E5ABDE" w14:textId="77777777" w:rsidR="00B30F98" w:rsidRPr="009E7163" w:rsidRDefault="00B30F98" w:rsidP="00B30F98">
      <w:pPr>
        <w:jc w:val="both"/>
        <w:rPr>
          <w:rFonts w:ascii="Calibri (corps)" w:hAnsi="Calibri (corps)"/>
        </w:rPr>
      </w:pPr>
      <w:r w:rsidRPr="009E7163">
        <w:rPr>
          <w:rFonts w:ascii="Calibri (corps)" w:hAnsi="Calibri (corps)"/>
        </w:rPr>
        <w:t xml:space="preserve">De la trajectoire, les équations horaires du mouvement du point </w:t>
      </w:r>
      <m:oMath>
        <m:r>
          <w:rPr>
            <w:rFonts w:ascii="Cambria Math" w:hAnsi="Cambria Math"/>
          </w:rPr>
          <m:t>M</m:t>
        </m:r>
      </m:oMath>
      <w:r w:rsidRPr="009E7163">
        <w:rPr>
          <w:rFonts w:ascii="Calibri (corps)" w:hAnsi="Calibri (corps)"/>
        </w:rPr>
        <w:t xml:space="preserve"> peuvent être déduites. L’inverse est aussi vrai, des équations horaires, on peut en déduire la trajectoire du mouvement du point </w:t>
      </w:r>
      <m:oMath>
        <m:r>
          <w:rPr>
            <w:rFonts w:ascii="Cambria Math" w:hAnsi="Cambria Math"/>
          </w:rPr>
          <m:t>M</m:t>
        </m:r>
      </m:oMath>
      <w:r w:rsidRPr="009E7163">
        <w:rPr>
          <w:rFonts w:ascii="Calibri (corps)" w:hAnsi="Calibri (corps)"/>
        </w:rPr>
        <w:t xml:space="preserve">. </w:t>
      </w:r>
    </w:p>
    <w:p w14:paraId="59854847" w14:textId="77777777" w:rsidR="0009780B" w:rsidRDefault="00877A84" w:rsidP="00B30F98">
      <w:pPr>
        <w:jc w:val="both"/>
        <w:rPr>
          <w:rFonts w:ascii="Calibri (corps)" w:hAnsi="Calibri (corps)"/>
        </w:rPr>
      </w:pPr>
      <w:r>
        <w:rPr>
          <w:rFonts w:ascii="Calibri (corps)" w:hAnsi="Calibri (corps)"/>
        </w:rPr>
        <w:t>E</w:t>
      </w:r>
      <w:r w:rsidRPr="009E7163">
        <w:rPr>
          <w:rFonts w:ascii="Calibri (corps)" w:hAnsi="Calibri (corps)"/>
        </w:rPr>
        <w:t>n coordonnées cartésiennes</w:t>
      </w:r>
      <w:r>
        <w:rPr>
          <w:rFonts w:ascii="Calibri (corps)" w:hAnsi="Calibri (corps)"/>
        </w:rPr>
        <w:t>,</w:t>
      </w:r>
      <w:r w:rsidRPr="009E7163">
        <w:rPr>
          <w:rFonts w:ascii="Calibri (corps)" w:hAnsi="Calibri (corps)"/>
        </w:rPr>
        <w:t xml:space="preserve"> </w:t>
      </w:r>
      <w:r w:rsidR="00B30F98" w:rsidRPr="009E7163">
        <w:rPr>
          <w:rFonts w:ascii="Calibri (corps)" w:hAnsi="Calibri (corps)"/>
        </w:rPr>
        <w:t xml:space="preserve">le vecteur position d’un point </w:t>
      </w:r>
      <m:oMath>
        <m:r>
          <w:rPr>
            <w:rFonts w:ascii="Cambria Math" w:hAnsi="Cambria Math"/>
          </w:rPr>
          <m:t>M</m:t>
        </m:r>
        <m:d>
          <m:dPr>
            <m:ctrlPr>
              <w:rPr>
                <w:rFonts w:ascii="Cambria Math" w:hAnsi="Cambria Math"/>
                <w:i/>
              </w:rPr>
            </m:ctrlPr>
          </m:dPr>
          <m:e>
            <m:r>
              <w:rPr>
                <w:rFonts w:ascii="Cambria Math" w:hAnsi="Cambria Math"/>
              </w:rPr>
              <m:t>x,y,z</m:t>
            </m:r>
          </m:e>
        </m:d>
      </m:oMath>
      <w:r w:rsidR="00B30F98" w:rsidRPr="009E7163">
        <w:rPr>
          <w:rFonts w:ascii="Calibri (corps)" w:hAnsi="Calibri (corps)"/>
        </w:rPr>
        <w:t xml:space="preserve"> </w:t>
      </w:r>
      <w:r>
        <w:rPr>
          <w:rFonts w:ascii="Calibri (corps)" w:hAnsi="Calibri (corps)"/>
        </w:rPr>
        <w:t>est</w:t>
      </w:r>
      <w:r w:rsidR="00B30F98" w:rsidRPr="009E7163">
        <w:rPr>
          <w:rFonts w:ascii="Calibri (corps)" w:hAnsi="Calibri (corps)"/>
        </w:rPr>
        <w:t xml:space="preserve"> donné par :</w:t>
      </w:r>
      <w:r w:rsidR="0009780B">
        <w:rPr>
          <w:rFonts w:ascii="Calibri (corps)" w:hAnsi="Calibri (corps)"/>
        </w:rPr>
        <w:t xml:space="preserve"> </w:t>
      </w:r>
    </w:p>
    <w:p w14:paraId="4AFF0E5B" w14:textId="111E7BEF" w:rsidR="00B30F98" w:rsidRPr="009E7163" w:rsidRDefault="00000000" w:rsidP="0009780B">
      <w:pPr>
        <w:jc w:val="center"/>
        <w:rPr>
          <w:rFonts w:ascii="Calibri (corps)" w:hAnsi="Calibri (corps)"/>
        </w:rPr>
      </w:pPr>
      <m:oMath>
        <m:acc>
          <m:accPr>
            <m:chr m:val="⃗"/>
            <m:ctrlPr>
              <w:rPr>
                <w:rFonts w:ascii="Cambria Math" w:hAnsi="Cambria Math" w:cstheme="minorHAnsi"/>
                <w:i/>
              </w:rPr>
            </m:ctrlPr>
          </m:accPr>
          <m:e>
            <m:r>
              <w:rPr>
                <w:rFonts w:ascii="Cambria Math" w:hAnsi="Cambria Math" w:cstheme="minorHAnsi"/>
              </w:rPr>
              <m:t>OM</m:t>
            </m:r>
          </m:e>
        </m:acc>
        <m:r>
          <w:rPr>
            <w:rFonts w:ascii="Cambria Math" w:hAnsi="Cambria Math" w:cstheme="minorHAnsi"/>
          </w:rPr>
          <m:t>=x</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u</m:t>
                </m:r>
              </m:e>
            </m:acc>
          </m:e>
          <m:sub>
            <m:r>
              <w:rPr>
                <w:rFonts w:ascii="Cambria Math" w:hAnsi="Cambria Math" w:cstheme="minorHAnsi"/>
              </w:rPr>
              <m:t>x</m:t>
            </m:r>
          </m:sub>
        </m:sSub>
        <m:r>
          <w:rPr>
            <w:rFonts w:ascii="Cambria Math" w:hAnsi="Cambria Math" w:cstheme="minorHAnsi"/>
          </w:rPr>
          <m:t>+y</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u</m:t>
                </m:r>
              </m:e>
            </m:acc>
          </m:e>
          <m:sub>
            <m:r>
              <w:rPr>
                <w:rFonts w:ascii="Cambria Math" w:hAnsi="Cambria Math" w:cstheme="minorHAnsi"/>
              </w:rPr>
              <m:t>y</m:t>
            </m:r>
          </m:sub>
        </m:sSub>
        <m:r>
          <w:rPr>
            <w:rFonts w:ascii="Cambria Math" w:hAnsi="Cambria Math" w:cstheme="minorHAnsi"/>
          </w:rPr>
          <m:t>+z</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u</m:t>
                </m:r>
              </m:e>
            </m:acc>
          </m:e>
          <m:sub>
            <m:r>
              <w:rPr>
                <w:rFonts w:ascii="Cambria Math" w:hAnsi="Cambria Math" w:cstheme="minorHAnsi"/>
              </w:rPr>
              <m:t>z</m:t>
            </m:r>
          </m:sub>
        </m:sSub>
      </m:oMath>
      <w:r w:rsidR="00B30F98" w:rsidRPr="009E7163">
        <w:rPr>
          <w:rFonts w:ascii="Calibri (corps)" w:hAnsi="Calibri (corps)"/>
        </w:rPr>
        <w:t>.</w:t>
      </w:r>
    </w:p>
    <w:p w14:paraId="35D6A76E" w14:textId="77777777" w:rsidR="00B30F98" w:rsidRPr="009E7163" w:rsidRDefault="00B30F98" w:rsidP="00B30F98">
      <w:pPr>
        <w:jc w:val="both"/>
        <w:rPr>
          <w:rFonts w:ascii="Calibri (corps)" w:hAnsi="Calibri (corps)"/>
        </w:rPr>
      </w:pPr>
      <w:r w:rsidRPr="009E7163">
        <w:rPr>
          <w:rFonts w:ascii="Calibri (corps)" w:hAnsi="Calibri (corps)"/>
        </w:rPr>
        <w:lastRenderedPageBreak/>
        <w:t xml:space="preserve">Lorsque le point </w:t>
      </w:r>
      <m:oMath>
        <m:r>
          <w:rPr>
            <w:rFonts w:ascii="Cambria Math" w:hAnsi="Cambria Math"/>
          </w:rPr>
          <m:t>M</m:t>
        </m:r>
      </m:oMath>
      <w:r w:rsidRPr="009E7163">
        <w:rPr>
          <w:rFonts w:ascii="Calibri (corps)" w:hAnsi="Calibri (corps)"/>
        </w:rPr>
        <w:t xml:space="preserve"> est en mouvement on a donc : </w:t>
      </w:r>
      <m:oMath>
        <m:acc>
          <m:accPr>
            <m:chr m:val="⃗"/>
            <m:ctrlPr>
              <w:rPr>
                <w:rFonts w:ascii="Cambria Math" w:hAnsi="Cambria Math" w:cstheme="minorHAnsi"/>
                <w:i/>
                <w:color w:val="FF0000"/>
              </w:rPr>
            </m:ctrlPr>
          </m:accPr>
          <m:e>
            <m:r>
              <w:rPr>
                <w:rFonts w:ascii="Cambria Math" w:hAnsi="Cambria Math" w:cstheme="minorHAnsi"/>
                <w:color w:val="FF0000"/>
              </w:rPr>
              <m:t>OM</m:t>
            </m:r>
          </m:e>
        </m:acc>
        <m:r>
          <w:rPr>
            <w:rFonts w:ascii="Cambria Math" w:hAnsi="Cambria Math" w:cstheme="minorHAnsi"/>
            <w:color w:val="FF0000"/>
          </w:rPr>
          <m:t>(t)=x</m:t>
        </m:r>
        <m:sSub>
          <m:sSubPr>
            <m:ctrlPr>
              <w:rPr>
                <w:rFonts w:ascii="Cambria Math" w:hAnsi="Cambria Math" w:cstheme="minorHAnsi"/>
                <w:i/>
                <w:color w:val="FF0000"/>
              </w:rPr>
            </m:ctrlPr>
          </m:sSubPr>
          <m:e>
            <m:d>
              <m:dPr>
                <m:ctrlPr>
                  <w:rPr>
                    <w:rFonts w:ascii="Cambria Math" w:hAnsi="Cambria Math" w:cstheme="minorHAnsi"/>
                    <w:i/>
                    <w:color w:val="FF0000"/>
                  </w:rPr>
                </m:ctrlPr>
              </m:dPr>
              <m:e>
                <m:r>
                  <w:rPr>
                    <w:rFonts w:ascii="Cambria Math" w:hAnsi="Cambria Math" w:cstheme="minorHAnsi"/>
                    <w:color w:val="FF0000"/>
                  </w:rPr>
                  <m:t>t</m:t>
                </m:r>
              </m:e>
            </m:d>
            <m:acc>
              <m:accPr>
                <m:chr m:val="⃗"/>
                <m:ctrlPr>
                  <w:rPr>
                    <w:rFonts w:ascii="Cambria Math" w:hAnsi="Cambria Math" w:cstheme="minorHAnsi"/>
                    <w:i/>
                    <w:color w:val="FF0000"/>
                  </w:rPr>
                </m:ctrlPr>
              </m:accPr>
              <m:e>
                <m:r>
                  <w:rPr>
                    <w:rFonts w:ascii="Cambria Math" w:hAnsi="Cambria Math" w:cstheme="minorHAnsi"/>
                    <w:color w:val="FF0000"/>
                  </w:rPr>
                  <m:t>u</m:t>
                </m:r>
              </m:e>
            </m:acc>
          </m:e>
          <m:sub>
            <m:r>
              <w:rPr>
                <w:rFonts w:ascii="Cambria Math" w:hAnsi="Cambria Math" w:cstheme="minorHAnsi"/>
                <w:color w:val="FF0000"/>
              </w:rPr>
              <m:t>x</m:t>
            </m:r>
          </m:sub>
        </m:sSub>
        <m:r>
          <w:rPr>
            <w:rFonts w:ascii="Cambria Math" w:hAnsi="Cambria Math" w:cstheme="minorHAnsi"/>
            <w:color w:val="FF0000"/>
          </w:rPr>
          <m:t>+y</m:t>
        </m:r>
        <m:sSub>
          <m:sSubPr>
            <m:ctrlPr>
              <w:rPr>
                <w:rFonts w:ascii="Cambria Math" w:hAnsi="Cambria Math" w:cstheme="minorHAnsi"/>
                <w:i/>
                <w:color w:val="FF0000"/>
              </w:rPr>
            </m:ctrlPr>
          </m:sSubPr>
          <m:e>
            <m:d>
              <m:dPr>
                <m:ctrlPr>
                  <w:rPr>
                    <w:rFonts w:ascii="Cambria Math" w:hAnsi="Cambria Math" w:cstheme="minorHAnsi"/>
                    <w:i/>
                    <w:color w:val="FF0000"/>
                  </w:rPr>
                </m:ctrlPr>
              </m:dPr>
              <m:e>
                <m:r>
                  <w:rPr>
                    <w:rFonts w:ascii="Cambria Math" w:hAnsi="Cambria Math" w:cstheme="minorHAnsi"/>
                    <w:color w:val="FF0000"/>
                  </w:rPr>
                  <m:t>t</m:t>
                </m:r>
              </m:e>
            </m:d>
            <m:acc>
              <m:accPr>
                <m:chr m:val="⃗"/>
                <m:ctrlPr>
                  <w:rPr>
                    <w:rFonts w:ascii="Cambria Math" w:hAnsi="Cambria Math" w:cstheme="minorHAnsi"/>
                    <w:i/>
                    <w:color w:val="FF0000"/>
                  </w:rPr>
                </m:ctrlPr>
              </m:accPr>
              <m:e>
                <m:r>
                  <w:rPr>
                    <w:rFonts w:ascii="Cambria Math" w:hAnsi="Cambria Math" w:cstheme="minorHAnsi"/>
                    <w:color w:val="FF0000"/>
                  </w:rPr>
                  <m:t>u</m:t>
                </m:r>
              </m:e>
            </m:acc>
          </m:e>
          <m:sub>
            <m:r>
              <w:rPr>
                <w:rFonts w:ascii="Cambria Math" w:hAnsi="Cambria Math" w:cstheme="minorHAnsi"/>
                <w:color w:val="FF0000"/>
              </w:rPr>
              <m:t>y</m:t>
            </m:r>
          </m:sub>
        </m:sSub>
        <m:r>
          <w:rPr>
            <w:rFonts w:ascii="Cambria Math" w:hAnsi="Cambria Math" w:cstheme="minorHAnsi"/>
            <w:color w:val="FF0000"/>
          </w:rPr>
          <m:t>+z(t)</m:t>
        </m:r>
        <m:sSub>
          <m:sSubPr>
            <m:ctrlPr>
              <w:rPr>
                <w:rFonts w:ascii="Cambria Math" w:hAnsi="Cambria Math" w:cstheme="minorHAnsi"/>
                <w:i/>
                <w:color w:val="FF0000"/>
              </w:rPr>
            </m:ctrlPr>
          </m:sSubPr>
          <m:e>
            <m:acc>
              <m:accPr>
                <m:chr m:val="⃗"/>
                <m:ctrlPr>
                  <w:rPr>
                    <w:rFonts w:ascii="Cambria Math" w:hAnsi="Cambria Math" w:cstheme="minorHAnsi"/>
                    <w:i/>
                    <w:color w:val="FF0000"/>
                  </w:rPr>
                </m:ctrlPr>
              </m:accPr>
              <m:e>
                <m:r>
                  <w:rPr>
                    <w:rFonts w:ascii="Cambria Math" w:hAnsi="Cambria Math" w:cstheme="minorHAnsi"/>
                    <w:color w:val="FF0000"/>
                  </w:rPr>
                  <m:t>u</m:t>
                </m:r>
              </m:e>
            </m:acc>
          </m:e>
          <m:sub>
            <m:r>
              <w:rPr>
                <w:rFonts w:ascii="Cambria Math" w:hAnsi="Cambria Math" w:cstheme="minorHAnsi"/>
                <w:color w:val="FF0000"/>
              </w:rPr>
              <m:t>z</m:t>
            </m:r>
          </m:sub>
        </m:sSub>
      </m:oMath>
      <w:r w:rsidRPr="009E7163">
        <w:rPr>
          <w:rFonts w:ascii="Calibri (corps)" w:hAnsi="Calibri (corps)"/>
        </w:rPr>
        <w:t xml:space="preserve"> et l’ensemble de ces vecteurs aux différents temps permet de tracer la trajectoire. Les trois coordonnées sont des fonctions du temps : elles sont appelées les équations horaires du mouvement du point </w:t>
      </w:r>
      <m:oMath>
        <m:r>
          <w:rPr>
            <w:rFonts w:ascii="Cambria Math" w:hAnsi="Cambria Math"/>
          </w:rPr>
          <m:t>M</m:t>
        </m:r>
      </m:oMath>
      <w:r w:rsidRPr="009E7163">
        <w:rPr>
          <w:rFonts w:ascii="Calibri (corps)" w:hAnsi="Calibri (corps)"/>
        </w:rPr>
        <w:t>.</w:t>
      </w:r>
    </w:p>
    <w:p w14:paraId="06E1EFCC" w14:textId="77777777" w:rsidR="00B30F98" w:rsidRDefault="00B30F98" w:rsidP="00B30F98">
      <w:pPr>
        <w:jc w:val="both"/>
        <w:rPr>
          <w:rFonts w:ascii="Calibri (corps)" w:hAnsi="Calibri (corps)"/>
        </w:rPr>
      </w:pPr>
      <w:r w:rsidRPr="009E7163">
        <w:rPr>
          <w:rFonts w:ascii="Calibri (corps)" w:hAnsi="Calibri (corps)"/>
        </w:rPr>
        <w:t xml:space="preserve">Notation : les </w:t>
      </w:r>
      <w:r w:rsidRPr="0009780B">
        <w:rPr>
          <w:rFonts w:ascii="Calibri (corps)" w:hAnsi="Calibri (corps)"/>
          <w:b/>
        </w:rPr>
        <w:t>équations horaires</w:t>
      </w:r>
      <w:r w:rsidRPr="009E7163">
        <w:rPr>
          <w:rFonts w:ascii="Calibri (corps)" w:hAnsi="Calibri (corps)"/>
        </w:rPr>
        <w:t xml:space="preserve"> du point </w:t>
      </w:r>
      <m:oMath>
        <m:r>
          <w:rPr>
            <w:rFonts w:ascii="Cambria Math" w:hAnsi="Cambria Math"/>
          </w:rPr>
          <m:t>M</m:t>
        </m:r>
      </m:oMath>
      <w:r w:rsidRPr="009E7163">
        <w:rPr>
          <w:rFonts w:ascii="Calibri (corps)" w:hAnsi="Calibri (corps)"/>
        </w:rPr>
        <w:t xml:space="preserve"> sont </w:t>
      </w:r>
      <m:oMath>
        <m:d>
          <m:dPr>
            <m:ctrlPr>
              <w:rPr>
                <w:rFonts w:ascii="Cambria Math" w:hAnsi="Cambria Math"/>
                <w:i/>
                <w:color w:val="FF0000"/>
              </w:rPr>
            </m:ctrlPr>
          </m:dPr>
          <m:e>
            <m:eqArr>
              <m:eqArrPr>
                <m:ctrlPr>
                  <w:rPr>
                    <w:rFonts w:ascii="Cambria Math" w:hAnsi="Cambria Math"/>
                    <w:i/>
                    <w:color w:val="FF0000"/>
                  </w:rPr>
                </m:ctrlPr>
              </m:eqArrPr>
              <m:e>
                <m:r>
                  <w:rPr>
                    <w:rFonts w:ascii="Cambria Math" w:hAnsi="Cambria Math"/>
                    <w:color w:val="FF0000"/>
                  </w:rPr>
                  <m:t>x</m:t>
                </m:r>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e>
              <m:e>
                <m:r>
                  <w:rPr>
                    <w:rFonts w:ascii="Cambria Math" w:hAnsi="Cambria Math"/>
                    <w:color w:val="FF0000"/>
                  </w:rPr>
                  <m:t>y</m:t>
                </m:r>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ctrlPr>
                  <w:rPr>
                    <w:rFonts w:ascii="Cambria Math" w:eastAsia="Cambria Math" w:hAnsi="Cambria Math" w:cs="Cambria Math"/>
                    <w:i/>
                    <w:color w:val="FF0000"/>
                  </w:rPr>
                </m:ctrlPr>
              </m:e>
              <m:e>
                <m:r>
                  <w:rPr>
                    <w:rFonts w:ascii="Cambria Math" w:eastAsia="Cambria Math" w:hAnsi="Cambria Math" w:cs="Cambria Math"/>
                    <w:color w:val="FF0000"/>
                  </w:rPr>
                  <m:t>z</m:t>
                </m:r>
                <m:d>
                  <m:dPr>
                    <m:ctrlPr>
                      <w:rPr>
                        <w:rFonts w:ascii="Cambria Math" w:eastAsia="Cambria Math" w:hAnsi="Cambria Math" w:cs="Cambria Math"/>
                        <w:i/>
                        <w:color w:val="FF0000"/>
                      </w:rPr>
                    </m:ctrlPr>
                  </m:dPr>
                  <m:e>
                    <m:r>
                      <w:rPr>
                        <w:rFonts w:ascii="Cambria Math" w:eastAsia="Cambria Math" w:hAnsi="Cambria Math" w:cs="Cambria Math"/>
                        <w:color w:val="FF0000"/>
                      </w:rPr>
                      <m:t>t</m:t>
                    </m:r>
                  </m:e>
                </m:d>
                <m:r>
                  <w:rPr>
                    <w:rFonts w:ascii="Cambria Math" w:eastAsia="Cambria Math" w:hAnsi="Cambria Math" w:cs="Cambria Math"/>
                    <w:color w:val="FF0000"/>
                  </w:rPr>
                  <m:t>=…</m:t>
                </m:r>
              </m:e>
            </m:eqArr>
          </m:e>
        </m:d>
      </m:oMath>
      <w:r w:rsidRPr="009E7163">
        <w:rPr>
          <w:rFonts w:ascii="Calibri (corps)" w:hAnsi="Calibri (corps)"/>
        </w:rPr>
        <w:t>. En combinant ces fonctions, on peut trouver l’équation décrivant la trajectoire.</w:t>
      </w:r>
    </w:p>
    <w:p w14:paraId="24B90781" w14:textId="77777777" w:rsidR="00992DDC" w:rsidRPr="009E7163" w:rsidRDefault="00992DDC" w:rsidP="00897566">
      <w:pPr>
        <w:pStyle w:val="Ch120"/>
      </w:pPr>
      <w:bookmarkStart w:id="44" w:name="_Toc76046083"/>
      <w:r>
        <w:t>Equations horaires de mouvements particuliers</w:t>
      </w:r>
      <w:bookmarkEnd w:id="44"/>
    </w:p>
    <w:p w14:paraId="6961A1A6" w14:textId="77777777" w:rsidR="00992DDC" w:rsidRDefault="00B30F98" w:rsidP="00B30F98">
      <w:pPr>
        <w:jc w:val="both"/>
        <w:rPr>
          <w:rFonts w:ascii="Calibri (corps)" w:hAnsi="Calibri (corps)"/>
        </w:rPr>
      </w:pPr>
      <w:r w:rsidRPr="00992DDC">
        <w:rPr>
          <w:rStyle w:val="Sous-titreCar"/>
        </w:rPr>
        <w:t>Mouvement circulaire dans le plan</w:t>
      </w:r>
      <w:r w:rsidRPr="009E7163">
        <w:rPr>
          <w:rFonts w:ascii="Calibri (corps)" w:hAnsi="Calibri (corps)"/>
        </w:rPr>
        <w:t xml:space="preserve">  </w:t>
      </w:r>
    </w:p>
    <w:p w14:paraId="61834993" w14:textId="64FE1ED2" w:rsidR="00B30F98" w:rsidRPr="009E7163" w:rsidRDefault="00B30F98" w:rsidP="00B30F98">
      <w:pPr>
        <w:jc w:val="both"/>
        <w:rPr>
          <w:rFonts w:ascii="Calibri (corps)" w:hAnsi="Calibri (corps)"/>
        </w:rPr>
      </w:pPr>
      <w:r w:rsidRPr="009E7163">
        <w:rPr>
          <w:rFonts w:ascii="Calibri (corps)" w:hAnsi="Calibri (corps)"/>
        </w:rPr>
        <w:t xml:space="preserve">Lorsque le point </w:t>
      </w:r>
      <m:oMath>
        <m:r>
          <w:rPr>
            <w:rFonts w:ascii="Cambria Math" w:hAnsi="Cambria Math"/>
          </w:rPr>
          <m:t>M</m:t>
        </m:r>
      </m:oMath>
      <w:r w:rsidRPr="009E7163">
        <w:rPr>
          <w:rFonts w:ascii="Calibri (corps)" w:hAnsi="Calibri (corps)"/>
        </w:rPr>
        <w:t xml:space="preserve"> décrit un cercle</w:t>
      </w:r>
      <w:r w:rsidR="0009780B">
        <w:rPr>
          <w:rFonts w:ascii="Calibri (corps)" w:hAnsi="Calibri (corps)"/>
        </w:rPr>
        <w:t xml:space="preserve"> (mouvement plan en 2D)</w:t>
      </w:r>
      <w:r w:rsidRPr="009E7163">
        <w:rPr>
          <w:rFonts w:ascii="Calibri (corps)" w:hAnsi="Calibri (corps)"/>
        </w:rPr>
        <w:t xml:space="preserve">, il est plus facile de décrire le vecteur position en coordonnées polaires, soit : </w:t>
      </w:r>
      <m:oMath>
        <m:acc>
          <m:accPr>
            <m:chr m:val="⃗"/>
            <m:ctrlPr>
              <w:rPr>
                <w:rFonts w:ascii="Cambria Math" w:hAnsi="Cambria Math" w:cstheme="minorHAnsi"/>
                <w:i/>
              </w:rPr>
            </m:ctrlPr>
          </m:accPr>
          <m:e>
            <m:r>
              <w:rPr>
                <w:rFonts w:ascii="Cambria Math" w:hAnsi="Cambria Math" w:cstheme="minorHAnsi"/>
              </w:rPr>
              <m:t>OM</m:t>
            </m:r>
          </m:e>
        </m:acc>
        <m:r>
          <w:rPr>
            <w:rFonts w:ascii="Cambria Math" w:hAnsi="Cambria Math" w:cstheme="minorHAnsi"/>
          </w:rPr>
          <m:t>(t)=r</m:t>
        </m:r>
        <m:sSub>
          <m:sSubPr>
            <m:ctrlPr>
              <w:rPr>
                <w:rFonts w:ascii="Cambria Math" w:hAnsi="Cambria Math" w:cstheme="minorHAnsi"/>
                <w:i/>
              </w:rPr>
            </m:ctrlPr>
          </m:sSubPr>
          <m:e>
            <m:d>
              <m:dPr>
                <m:ctrlPr>
                  <w:rPr>
                    <w:rFonts w:ascii="Cambria Math" w:hAnsi="Cambria Math" w:cstheme="minorHAnsi"/>
                    <w:i/>
                  </w:rPr>
                </m:ctrlPr>
              </m:dPr>
              <m:e>
                <m:r>
                  <w:rPr>
                    <w:rFonts w:ascii="Cambria Math" w:hAnsi="Cambria Math" w:cstheme="minorHAnsi"/>
                  </w:rPr>
                  <m:t>t</m:t>
                </m:r>
              </m:e>
            </m:d>
            <m:acc>
              <m:accPr>
                <m:chr m:val="⃗"/>
                <m:ctrlPr>
                  <w:rPr>
                    <w:rFonts w:ascii="Cambria Math" w:hAnsi="Cambria Math" w:cstheme="minorHAnsi"/>
                    <w:i/>
                  </w:rPr>
                </m:ctrlPr>
              </m:accPr>
              <m:e>
                <m:r>
                  <w:rPr>
                    <w:rFonts w:ascii="Cambria Math" w:hAnsi="Cambria Math" w:cstheme="minorHAnsi"/>
                  </w:rPr>
                  <m:t>u</m:t>
                </m:r>
              </m:e>
            </m:acc>
          </m:e>
          <m:sub>
            <m:r>
              <w:rPr>
                <w:rFonts w:ascii="Cambria Math" w:hAnsi="Cambria Math" w:cstheme="minorHAnsi"/>
              </w:rPr>
              <m:t>r</m:t>
            </m:r>
          </m:sub>
        </m:sSub>
      </m:oMath>
      <w:r w:rsidRPr="009E7163">
        <w:rPr>
          <w:rFonts w:ascii="Calibri (corps)" w:hAnsi="Calibri (corps)"/>
        </w:rPr>
        <w:t>.</w:t>
      </w:r>
    </w:p>
    <w:p w14:paraId="04AA784E" w14:textId="77777777" w:rsidR="00B30F98" w:rsidRPr="009E7163" w:rsidRDefault="00B30F98" w:rsidP="00B30F98">
      <w:pPr>
        <w:jc w:val="both"/>
        <w:rPr>
          <w:rFonts w:ascii="Calibri (corps)" w:hAnsi="Calibri (corps)"/>
        </w:rPr>
      </w:pPr>
      <w:r w:rsidRPr="009E7163">
        <w:rPr>
          <w:rFonts w:ascii="Calibri (corps)" w:hAnsi="Calibri (corps)"/>
        </w:rPr>
        <w:t xml:space="preserve">Or en projetant </w:t>
      </w:r>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u</m:t>
                </m:r>
              </m:e>
            </m:acc>
          </m:e>
          <m:sub>
            <m:r>
              <w:rPr>
                <w:rFonts w:ascii="Cambria Math" w:hAnsi="Cambria Math" w:cstheme="minorHAnsi"/>
              </w:rPr>
              <m:t>r</m:t>
            </m:r>
          </m:sub>
        </m:sSub>
      </m:oMath>
      <w:r w:rsidRPr="009E7163">
        <w:rPr>
          <w:rFonts w:ascii="Calibri (corps)" w:hAnsi="Calibri (corps)"/>
        </w:rPr>
        <w:t xml:space="preserve"> sur </w:t>
      </w:r>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u</m:t>
                </m:r>
              </m:e>
            </m:acc>
          </m:e>
          <m:sub>
            <m:r>
              <w:rPr>
                <w:rFonts w:ascii="Cambria Math" w:hAnsi="Cambria Math" w:cstheme="minorHAnsi"/>
              </w:rPr>
              <m:t>x</m:t>
            </m:r>
          </m:sub>
        </m:sSub>
      </m:oMath>
      <w:r w:rsidRPr="009E7163">
        <w:rPr>
          <w:rFonts w:ascii="Calibri (corps)" w:hAnsi="Calibri (corps)"/>
        </w:rPr>
        <w:t xml:space="preserve"> et sur </w:t>
      </w:r>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u</m:t>
                </m:r>
              </m:e>
            </m:acc>
          </m:e>
          <m:sub>
            <m:r>
              <w:rPr>
                <w:rFonts w:ascii="Cambria Math" w:hAnsi="Cambria Math" w:cstheme="minorHAnsi"/>
              </w:rPr>
              <m:t>y</m:t>
            </m:r>
          </m:sub>
        </m:sSub>
      </m:oMath>
      <w:r w:rsidRPr="009E7163">
        <w:rPr>
          <w:rFonts w:ascii="Calibri (corps)" w:hAnsi="Calibri (corps)"/>
        </w:rPr>
        <w:t xml:space="preserve">, on obtient facilement : </w:t>
      </w:r>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u</m:t>
                </m:r>
              </m:e>
            </m:acc>
          </m:e>
          <m:sub>
            <m:r>
              <w:rPr>
                <w:rFonts w:ascii="Cambria Math" w:hAnsi="Cambria Math" w:cstheme="minorHAnsi"/>
              </w:rPr>
              <m:t>r</m:t>
            </m:r>
          </m:sub>
        </m:sSub>
        <m:r>
          <w:rPr>
            <w:rFonts w:ascii="Cambria Math" w:hAnsi="Cambria Math" w:cstheme="minorHAnsi"/>
          </w:rPr>
          <m:t>=</m:t>
        </m:r>
        <m:func>
          <m:funcPr>
            <m:ctrlPr>
              <w:rPr>
                <w:rFonts w:ascii="Cambria Math" w:hAnsi="Cambria Math" w:cstheme="minorHAnsi"/>
                <w:i/>
              </w:rPr>
            </m:ctrlPr>
          </m:funcPr>
          <m:fName>
            <m:r>
              <m:rPr>
                <m:sty m:val="p"/>
              </m:rPr>
              <w:rPr>
                <w:rFonts w:ascii="Cambria Math" w:hAnsi="Cambria Math" w:cstheme="minorHAnsi"/>
              </w:rPr>
              <m:t>cos</m:t>
            </m:r>
          </m:fName>
          <m:e>
            <m:r>
              <w:rPr>
                <w:rFonts w:ascii="Cambria Math" w:hAnsi="Cambria Math" w:cstheme="minorHAnsi"/>
              </w:rPr>
              <m:t>θ(t)</m:t>
            </m:r>
          </m:e>
        </m:func>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u</m:t>
                </m:r>
              </m:e>
            </m:acc>
          </m:e>
          <m:sub>
            <m:r>
              <w:rPr>
                <w:rFonts w:ascii="Cambria Math" w:hAnsi="Cambria Math" w:cstheme="minorHAnsi"/>
              </w:rPr>
              <m:t>x</m:t>
            </m:r>
          </m:sub>
        </m:sSub>
        <m:r>
          <w:rPr>
            <w:rFonts w:ascii="Cambria Math" w:hAnsi="Cambria Math" w:cstheme="minorHAnsi"/>
          </w:rPr>
          <m:t>+</m:t>
        </m:r>
        <m:func>
          <m:funcPr>
            <m:ctrlPr>
              <w:rPr>
                <w:rFonts w:ascii="Cambria Math" w:hAnsi="Cambria Math" w:cstheme="minorHAnsi"/>
                <w:i/>
              </w:rPr>
            </m:ctrlPr>
          </m:funcPr>
          <m:fName>
            <m:r>
              <m:rPr>
                <m:sty m:val="p"/>
              </m:rPr>
              <w:rPr>
                <w:rFonts w:ascii="Cambria Math" w:hAnsi="Cambria Math" w:cstheme="minorHAnsi"/>
              </w:rPr>
              <m:t>sin</m:t>
            </m:r>
          </m:fName>
          <m:e>
            <m:r>
              <w:rPr>
                <w:rFonts w:ascii="Cambria Math" w:hAnsi="Cambria Math" w:cstheme="minorHAnsi"/>
              </w:rPr>
              <m:t>θ(t)</m:t>
            </m:r>
          </m:e>
        </m:func>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u</m:t>
                </m:r>
              </m:e>
            </m:acc>
          </m:e>
          <m:sub>
            <m:r>
              <w:rPr>
                <w:rFonts w:ascii="Cambria Math" w:hAnsi="Cambria Math" w:cstheme="minorHAnsi"/>
              </w:rPr>
              <m:t>y</m:t>
            </m:r>
          </m:sub>
        </m:sSub>
      </m:oMath>
      <w:r w:rsidRPr="009E7163">
        <w:rPr>
          <w:rFonts w:ascii="Calibri (corps)" w:hAnsi="Calibri (corps)"/>
        </w:rPr>
        <w:t>.</w:t>
      </w:r>
    </w:p>
    <w:p w14:paraId="1AD5EB08" w14:textId="77777777" w:rsidR="00992DDC" w:rsidRDefault="00B30F98" w:rsidP="00992DDC">
      <w:pPr>
        <w:tabs>
          <w:tab w:val="left" w:pos="5745"/>
        </w:tabs>
        <w:jc w:val="both"/>
        <w:rPr>
          <w:rFonts w:ascii="Calibri (corps)" w:hAnsi="Calibri (corps)"/>
        </w:rPr>
      </w:pPr>
      <w:r w:rsidRPr="009E7163">
        <w:rPr>
          <w:rFonts w:ascii="Calibri (corps)" w:hAnsi="Calibri (corps)"/>
        </w:rPr>
        <w:t xml:space="preserve">On a alors : </w:t>
      </w:r>
      <m:oMath>
        <m:acc>
          <m:accPr>
            <m:chr m:val="⃗"/>
            <m:ctrlPr>
              <w:rPr>
                <w:rFonts w:ascii="Cambria Math" w:hAnsi="Cambria Math" w:cstheme="minorHAnsi"/>
                <w:i/>
              </w:rPr>
            </m:ctrlPr>
          </m:accPr>
          <m:e>
            <m:r>
              <w:rPr>
                <w:rFonts w:ascii="Cambria Math" w:hAnsi="Cambria Math" w:cstheme="minorHAnsi"/>
              </w:rPr>
              <m:t>OM</m:t>
            </m:r>
          </m:e>
        </m:acc>
        <m:r>
          <w:rPr>
            <w:rFonts w:ascii="Cambria Math" w:hAnsi="Cambria Math" w:cstheme="minorHAnsi"/>
          </w:rPr>
          <m:t>(t)=r(t)</m:t>
        </m:r>
        <m:func>
          <m:funcPr>
            <m:ctrlPr>
              <w:rPr>
                <w:rFonts w:ascii="Cambria Math" w:hAnsi="Cambria Math" w:cstheme="minorHAnsi"/>
                <w:i/>
              </w:rPr>
            </m:ctrlPr>
          </m:funcPr>
          <m:fName>
            <m:r>
              <m:rPr>
                <m:sty m:val="p"/>
              </m:rPr>
              <w:rPr>
                <w:rFonts w:ascii="Cambria Math" w:hAnsi="Cambria Math" w:cstheme="minorHAnsi"/>
              </w:rPr>
              <m:t>cos</m:t>
            </m:r>
          </m:fName>
          <m:e>
            <m:r>
              <w:rPr>
                <w:rFonts w:ascii="Cambria Math" w:hAnsi="Cambria Math" w:cstheme="minorHAnsi"/>
              </w:rPr>
              <m:t>θ(t)</m:t>
            </m:r>
          </m:e>
        </m:func>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u</m:t>
                </m:r>
              </m:e>
            </m:acc>
          </m:e>
          <m:sub>
            <m:r>
              <w:rPr>
                <w:rFonts w:ascii="Cambria Math" w:hAnsi="Cambria Math" w:cstheme="minorHAnsi"/>
              </w:rPr>
              <m:t>x</m:t>
            </m:r>
          </m:sub>
        </m:sSub>
        <m:r>
          <w:rPr>
            <w:rFonts w:ascii="Cambria Math" w:hAnsi="Cambria Math" w:cstheme="minorHAnsi"/>
          </w:rPr>
          <m:t>+r(t)</m:t>
        </m:r>
        <m:func>
          <m:funcPr>
            <m:ctrlPr>
              <w:rPr>
                <w:rFonts w:ascii="Cambria Math" w:hAnsi="Cambria Math" w:cstheme="minorHAnsi"/>
                <w:i/>
              </w:rPr>
            </m:ctrlPr>
          </m:funcPr>
          <m:fName>
            <m:r>
              <m:rPr>
                <m:sty m:val="p"/>
              </m:rPr>
              <w:rPr>
                <w:rFonts w:ascii="Cambria Math" w:hAnsi="Cambria Math" w:cstheme="minorHAnsi"/>
              </w:rPr>
              <m:t>sin</m:t>
            </m:r>
          </m:fName>
          <m:e>
            <m:r>
              <w:rPr>
                <w:rFonts w:ascii="Cambria Math" w:hAnsi="Cambria Math" w:cstheme="minorHAnsi"/>
              </w:rPr>
              <m:t>θ(t)</m:t>
            </m:r>
          </m:e>
        </m:func>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u</m:t>
                </m:r>
              </m:e>
            </m:acc>
          </m:e>
          <m:sub>
            <m:r>
              <w:rPr>
                <w:rFonts w:ascii="Cambria Math" w:hAnsi="Cambria Math" w:cstheme="minorHAnsi"/>
              </w:rPr>
              <m:t>y</m:t>
            </m:r>
          </m:sub>
        </m:sSub>
      </m:oMath>
      <w:r w:rsidRPr="009E7163">
        <w:rPr>
          <w:rFonts w:ascii="Calibri (corps)" w:hAnsi="Calibri (corps)"/>
        </w:rPr>
        <w:t>.</w:t>
      </w:r>
      <w:r w:rsidRPr="009E7163">
        <w:rPr>
          <w:rFonts w:ascii="Calibri (corps)" w:hAnsi="Calibri (corps)"/>
        </w:rPr>
        <w:tab/>
      </w:r>
    </w:p>
    <w:p w14:paraId="1BA64935" w14:textId="709843D3" w:rsidR="00B30F98" w:rsidRDefault="00992DDC" w:rsidP="00992DDC">
      <w:pPr>
        <w:tabs>
          <w:tab w:val="left" w:pos="5745"/>
        </w:tabs>
        <w:jc w:val="both"/>
        <w:rPr>
          <w:rFonts w:ascii="Calibri (corps)" w:hAnsi="Calibri (corps)"/>
          <w:color w:val="FF0000"/>
        </w:rPr>
      </w:pPr>
      <w:r>
        <w:rPr>
          <w:rFonts w:ascii="Calibri (corps)" w:hAnsi="Calibri (corps)"/>
          <w:color w:val="FF0000"/>
        </w:rPr>
        <w:t xml:space="preserve">On en déduit que </w:t>
      </w:r>
      <w:r w:rsidR="00B30F98" w:rsidRPr="009E7163">
        <w:rPr>
          <w:rFonts w:ascii="Calibri (corps)" w:hAnsi="Calibri (corps)"/>
          <w:color w:val="FF0000"/>
        </w:rPr>
        <w:t xml:space="preserve">les équations du point </w:t>
      </w:r>
      <m:oMath>
        <m:r>
          <w:rPr>
            <w:rFonts w:ascii="Cambria Math" w:hAnsi="Cambria Math"/>
            <w:color w:val="FF0000"/>
          </w:rPr>
          <m:t>M</m:t>
        </m:r>
      </m:oMath>
      <w:r w:rsidR="00B30F98" w:rsidRPr="009E7163">
        <w:rPr>
          <w:rFonts w:ascii="Calibri (corps)" w:hAnsi="Calibri (corps)"/>
          <w:color w:val="FF0000"/>
        </w:rPr>
        <w:t xml:space="preserve"> sont </w:t>
      </w:r>
      <m:oMath>
        <m:d>
          <m:dPr>
            <m:ctrlPr>
              <w:rPr>
                <w:rFonts w:ascii="Cambria Math" w:hAnsi="Cambria Math"/>
                <w:i/>
                <w:color w:val="FF0000"/>
              </w:rPr>
            </m:ctrlPr>
          </m:dPr>
          <m:e>
            <m:eqArr>
              <m:eqArrPr>
                <m:ctrlPr>
                  <w:rPr>
                    <w:rFonts w:ascii="Cambria Math" w:hAnsi="Cambria Math"/>
                    <w:i/>
                    <w:color w:val="FF0000"/>
                  </w:rPr>
                </m:ctrlPr>
              </m:eqArrPr>
              <m:e>
                <m:r>
                  <w:rPr>
                    <w:rFonts w:ascii="Cambria Math" w:hAnsi="Cambria Math"/>
                    <w:color w:val="FF0000"/>
                  </w:rPr>
                  <m:t>x</m:t>
                </m:r>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=r</m:t>
                </m:r>
                <m:d>
                  <m:dPr>
                    <m:ctrlPr>
                      <w:rPr>
                        <w:rFonts w:ascii="Cambria Math" w:hAnsi="Cambria Math"/>
                        <w:i/>
                        <w:color w:val="FF0000"/>
                      </w:rPr>
                    </m:ctrlPr>
                  </m:dPr>
                  <m:e>
                    <m:r>
                      <w:rPr>
                        <w:rFonts w:ascii="Cambria Math" w:hAnsi="Cambria Math"/>
                        <w:color w:val="FF0000"/>
                      </w:rPr>
                      <m:t>t</m:t>
                    </m:r>
                  </m:e>
                </m:d>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θ</m:t>
                    </m:r>
                    <m:d>
                      <m:dPr>
                        <m:ctrlPr>
                          <w:rPr>
                            <w:rFonts w:ascii="Cambria Math" w:hAnsi="Cambria Math"/>
                            <w:i/>
                            <w:color w:val="FF0000"/>
                          </w:rPr>
                        </m:ctrlPr>
                      </m:dPr>
                      <m:e>
                        <m:r>
                          <w:rPr>
                            <w:rFonts w:ascii="Cambria Math" w:hAnsi="Cambria Math"/>
                            <w:color w:val="FF0000"/>
                          </w:rPr>
                          <m:t>t</m:t>
                        </m:r>
                      </m:e>
                    </m:d>
                  </m:e>
                </m:func>
              </m:e>
              <m:e>
                <m:r>
                  <w:rPr>
                    <w:rFonts w:ascii="Cambria Math" w:hAnsi="Cambria Math"/>
                    <w:color w:val="FF0000"/>
                  </w:rPr>
                  <m:t>y</m:t>
                </m:r>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=r</m:t>
                </m:r>
                <m:d>
                  <m:dPr>
                    <m:ctrlPr>
                      <w:rPr>
                        <w:rFonts w:ascii="Cambria Math" w:hAnsi="Cambria Math"/>
                        <w:i/>
                        <w:color w:val="FF0000"/>
                      </w:rPr>
                    </m:ctrlPr>
                  </m:dPr>
                  <m:e>
                    <m:r>
                      <w:rPr>
                        <w:rFonts w:ascii="Cambria Math" w:hAnsi="Cambria Math"/>
                        <w:color w:val="FF0000"/>
                      </w:rPr>
                      <m:t>t</m:t>
                    </m:r>
                  </m:e>
                </m:d>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θ(t)</m:t>
                    </m:r>
                  </m:e>
                </m:func>
              </m:e>
            </m:eqArr>
          </m:e>
        </m:d>
      </m:oMath>
      <w:r w:rsidR="00B30F98" w:rsidRPr="005B2F3F">
        <w:rPr>
          <w:rFonts w:ascii="Calibri (corps)" w:hAnsi="Calibri (corps)"/>
          <w:color w:val="FF0000"/>
        </w:rPr>
        <w:t>.</w:t>
      </w:r>
    </w:p>
    <w:p w14:paraId="1C6EF269" w14:textId="6D7462EC" w:rsidR="0009780B" w:rsidRPr="009E7163" w:rsidRDefault="0009780B" w:rsidP="0009780B">
      <w:pPr>
        <w:tabs>
          <w:tab w:val="left" w:pos="5745"/>
        </w:tabs>
        <w:jc w:val="both"/>
        <w:rPr>
          <w:rFonts w:ascii="Calibri (corps)" w:hAnsi="Calibri (corps)"/>
        </w:rPr>
      </w:pPr>
      <w:r>
        <w:rPr>
          <w:rFonts w:ascii="Calibri (corps)" w:hAnsi="Calibri (corps)"/>
          <w:color w:val="FF0000"/>
        </w:rPr>
        <w:t xml:space="preserve">Si </w:t>
      </w:r>
      <m:oMath>
        <m:r>
          <w:rPr>
            <w:rFonts w:ascii="Cambria Math" w:hAnsi="Cambria Math"/>
            <w:color w:val="FF0000"/>
          </w:rPr>
          <m:t>r</m:t>
        </m:r>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=r=cte</m:t>
        </m:r>
      </m:oMath>
      <w:r>
        <w:rPr>
          <w:rFonts w:ascii="Calibri (corps)" w:hAnsi="Calibri (corps)"/>
          <w:color w:val="FF0000"/>
        </w:rPr>
        <w:t xml:space="preserve"> (cas du mouvement circulaire), on obtient : </w:t>
      </w:r>
      <m:oMath>
        <m:d>
          <m:dPr>
            <m:ctrlPr>
              <w:rPr>
                <w:rFonts w:ascii="Cambria Math" w:hAnsi="Cambria Math"/>
                <w:i/>
                <w:color w:val="FF0000"/>
              </w:rPr>
            </m:ctrlPr>
          </m:dPr>
          <m:e>
            <m:eqArr>
              <m:eqArrPr>
                <m:ctrlPr>
                  <w:rPr>
                    <w:rFonts w:ascii="Cambria Math" w:hAnsi="Cambria Math"/>
                    <w:i/>
                    <w:color w:val="FF0000"/>
                  </w:rPr>
                </m:ctrlPr>
              </m:eqArrPr>
              <m:e>
                <m:r>
                  <w:rPr>
                    <w:rFonts w:ascii="Cambria Math" w:hAnsi="Cambria Math"/>
                    <w:color w:val="FF0000"/>
                  </w:rPr>
                  <m:t>x</m:t>
                </m:r>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=r</m:t>
                </m:r>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θ</m:t>
                    </m:r>
                    <m:d>
                      <m:dPr>
                        <m:ctrlPr>
                          <w:rPr>
                            <w:rFonts w:ascii="Cambria Math" w:hAnsi="Cambria Math"/>
                            <w:i/>
                            <w:color w:val="FF0000"/>
                          </w:rPr>
                        </m:ctrlPr>
                      </m:dPr>
                      <m:e>
                        <m:r>
                          <w:rPr>
                            <w:rFonts w:ascii="Cambria Math" w:hAnsi="Cambria Math"/>
                            <w:color w:val="FF0000"/>
                          </w:rPr>
                          <m:t>t</m:t>
                        </m:r>
                      </m:e>
                    </m:d>
                  </m:e>
                </m:func>
              </m:e>
              <m:e>
                <m:r>
                  <w:rPr>
                    <w:rFonts w:ascii="Cambria Math" w:hAnsi="Cambria Math"/>
                    <w:color w:val="FF0000"/>
                  </w:rPr>
                  <m:t>y</m:t>
                </m:r>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=r</m:t>
                </m:r>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θ(t)</m:t>
                    </m:r>
                  </m:e>
                </m:func>
              </m:e>
            </m:eqArr>
          </m:e>
        </m:d>
      </m:oMath>
      <w:r w:rsidRPr="005B2F3F">
        <w:rPr>
          <w:rFonts w:ascii="Calibri (corps)" w:hAnsi="Calibri (corps)"/>
          <w:color w:val="FF0000"/>
        </w:rPr>
        <w:t>.</w:t>
      </w:r>
    </w:p>
    <w:p w14:paraId="55532BAD" w14:textId="77777777" w:rsidR="00992DDC" w:rsidRDefault="00B30F98" w:rsidP="00992DDC">
      <w:pPr>
        <w:pStyle w:val="Sous-titre"/>
      </w:pPr>
      <w:r w:rsidRPr="009E7163">
        <w:t xml:space="preserve">Mouvement cylindrique  </w:t>
      </w:r>
    </w:p>
    <w:p w14:paraId="72BF793D" w14:textId="4E98112D" w:rsidR="00B30F98" w:rsidRPr="009E7163" w:rsidRDefault="00B30F98" w:rsidP="00B30F98">
      <w:pPr>
        <w:jc w:val="both"/>
        <w:rPr>
          <w:rFonts w:ascii="Calibri (corps)" w:hAnsi="Calibri (corps)"/>
        </w:rPr>
      </w:pPr>
      <w:r w:rsidRPr="009E7163">
        <w:rPr>
          <w:rFonts w:ascii="Calibri (corps)" w:hAnsi="Calibri (corps)"/>
        </w:rPr>
        <w:t>De même, on peut montrer que pour un mouvement cylindrique </w:t>
      </w:r>
      <w:r w:rsidR="007D2CAF">
        <w:rPr>
          <w:rFonts w:ascii="Calibri (corps)" w:hAnsi="Calibri (corps)"/>
        </w:rPr>
        <w:t xml:space="preserve">(3D) </w:t>
      </w:r>
      <w:r w:rsidRPr="009E7163">
        <w:rPr>
          <w:rFonts w:ascii="Calibri (corps)" w:hAnsi="Calibri (corps)"/>
        </w:rPr>
        <w:t>:</w:t>
      </w:r>
    </w:p>
    <w:p w14:paraId="369B20DB" w14:textId="77777777" w:rsidR="00B30F98" w:rsidRPr="005B2F3F" w:rsidRDefault="00B30F98" w:rsidP="005B2F3F">
      <w:pPr>
        <w:pStyle w:val="Normal1"/>
        <w:rPr>
          <w:color w:val="FF0000"/>
        </w:rPr>
      </w:pPr>
      <w:r w:rsidRPr="005B2F3F">
        <w:rPr>
          <w:color w:val="FF0000"/>
        </w:rPr>
        <w:t xml:space="preserve">Les équations du point </w:t>
      </w:r>
      <m:oMath>
        <m:r>
          <w:rPr>
            <w:rFonts w:ascii="Cambria Math" w:hAnsi="Cambria Math"/>
            <w:color w:val="FF0000"/>
          </w:rPr>
          <m:t>M</m:t>
        </m:r>
      </m:oMath>
      <w:r w:rsidRPr="005B2F3F">
        <w:rPr>
          <w:color w:val="FF0000"/>
        </w:rPr>
        <w:t xml:space="preserve"> sont </w:t>
      </w:r>
      <m:oMath>
        <m:d>
          <m:dPr>
            <m:ctrlPr>
              <w:rPr>
                <w:rFonts w:ascii="Cambria Math" w:hAnsi="Cambria Math"/>
                <w:color w:val="FF0000"/>
              </w:rPr>
            </m:ctrlPr>
          </m:dPr>
          <m:e>
            <m:eqArr>
              <m:eqArrPr>
                <m:ctrlPr>
                  <w:rPr>
                    <w:rFonts w:ascii="Cambria Math" w:hAnsi="Cambria Math"/>
                    <w:color w:val="FF0000"/>
                  </w:rPr>
                </m:ctrlPr>
              </m:eqArrPr>
              <m:e>
                <m:r>
                  <w:rPr>
                    <w:rFonts w:ascii="Cambria Math" w:hAnsi="Cambria Math"/>
                    <w:color w:val="FF0000"/>
                  </w:rPr>
                  <m:t>x</m:t>
                </m:r>
                <m:d>
                  <m:dPr>
                    <m:ctrlPr>
                      <w:rPr>
                        <w:rFonts w:ascii="Cambria Math" w:hAnsi="Cambria Math"/>
                        <w:color w:val="FF0000"/>
                      </w:rPr>
                    </m:ctrlPr>
                  </m:dPr>
                  <m:e>
                    <m:r>
                      <w:rPr>
                        <w:rFonts w:ascii="Cambria Math" w:hAnsi="Cambria Math"/>
                        <w:color w:val="FF0000"/>
                      </w:rPr>
                      <m:t>t</m:t>
                    </m:r>
                  </m:e>
                </m:d>
                <m:r>
                  <m:rPr>
                    <m:sty m:val="p"/>
                  </m:rPr>
                  <w:rPr>
                    <w:rFonts w:ascii="Cambria Math" w:hAnsi="Cambria Math"/>
                    <w:color w:val="FF0000"/>
                  </w:rPr>
                  <m:t>=</m:t>
                </m:r>
                <m:r>
                  <w:rPr>
                    <w:rFonts w:ascii="Cambria Math" w:hAnsi="Cambria Math"/>
                    <w:color w:val="FF0000"/>
                  </w:rPr>
                  <m:t>r</m:t>
                </m:r>
                <m:d>
                  <m:dPr>
                    <m:ctrlPr>
                      <w:rPr>
                        <w:rFonts w:ascii="Cambria Math" w:hAnsi="Cambria Math"/>
                        <w:color w:val="FF0000"/>
                      </w:rPr>
                    </m:ctrlPr>
                  </m:dPr>
                  <m:e>
                    <m:r>
                      <w:rPr>
                        <w:rFonts w:ascii="Cambria Math" w:hAnsi="Cambria Math"/>
                        <w:color w:val="FF0000"/>
                      </w:rPr>
                      <m:t>t</m:t>
                    </m:r>
                  </m:e>
                </m:d>
                <m:func>
                  <m:funcPr>
                    <m:ctrlPr>
                      <w:rPr>
                        <w:rFonts w:ascii="Cambria Math" w:hAnsi="Cambria Math"/>
                        <w:color w:val="FF0000"/>
                      </w:rPr>
                    </m:ctrlPr>
                  </m:funcPr>
                  <m:fName>
                    <m:r>
                      <m:rPr>
                        <m:sty m:val="p"/>
                      </m:rPr>
                      <w:rPr>
                        <w:rFonts w:ascii="Cambria Math" w:hAnsi="Cambria Math"/>
                        <w:color w:val="FF0000"/>
                      </w:rPr>
                      <m:t>cos</m:t>
                    </m:r>
                  </m:fName>
                  <m:e>
                    <m:r>
                      <w:rPr>
                        <w:rFonts w:ascii="Cambria Math" w:hAnsi="Cambria Math"/>
                        <w:color w:val="FF0000"/>
                      </w:rPr>
                      <m:t>θ</m:t>
                    </m:r>
                    <m:d>
                      <m:dPr>
                        <m:ctrlPr>
                          <w:rPr>
                            <w:rFonts w:ascii="Cambria Math" w:hAnsi="Cambria Math"/>
                            <w:color w:val="FF0000"/>
                          </w:rPr>
                        </m:ctrlPr>
                      </m:dPr>
                      <m:e>
                        <m:r>
                          <w:rPr>
                            <w:rFonts w:ascii="Cambria Math" w:hAnsi="Cambria Math"/>
                            <w:color w:val="FF0000"/>
                          </w:rPr>
                          <m:t>t</m:t>
                        </m:r>
                      </m:e>
                    </m:d>
                  </m:e>
                </m:func>
              </m:e>
              <m:e>
                <m:r>
                  <w:rPr>
                    <w:rFonts w:ascii="Cambria Math" w:hAnsi="Cambria Math"/>
                    <w:color w:val="FF0000"/>
                  </w:rPr>
                  <m:t>y</m:t>
                </m:r>
                <m:d>
                  <m:dPr>
                    <m:ctrlPr>
                      <w:rPr>
                        <w:rFonts w:ascii="Cambria Math" w:hAnsi="Cambria Math"/>
                        <w:color w:val="FF0000"/>
                      </w:rPr>
                    </m:ctrlPr>
                  </m:dPr>
                  <m:e>
                    <m:r>
                      <w:rPr>
                        <w:rFonts w:ascii="Cambria Math" w:hAnsi="Cambria Math"/>
                        <w:color w:val="FF0000"/>
                      </w:rPr>
                      <m:t>t</m:t>
                    </m:r>
                  </m:e>
                </m:d>
                <m:r>
                  <m:rPr>
                    <m:sty m:val="p"/>
                  </m:rPr>
                  <w:rPr>
                    <w:rFonts w:ascii="Cambria Math" w:hAnsi="Cambria Math"/>
                    <w:color w:val="FF0000"/>
                  </w:rPr>
                  <m:t>=</m:t>
                </m:r>
                <m:r>
                  <w:rPr>
                    <w:rFonts w:ascii="Cambria Math" w:hAnsi="Cambria Math"/>
                    <w:color w:val="FF0000"/>
                  </w:rPr>
                  <m:t>r</m:t>
                </m:r>
                <m:d>
                  <m:dPr>
                    <m:ctrlPr>
                      <w:rPr>
                        <w:rFonts w:ascii="Cambria Math" w:hAnsi="Cambria Math"/>
                        <w:color w:val="FF0000"/>
                      </w:rPr>
                    </m:ctrlPr>
                  </m:dPr>
                  <m:e>
                    <m:r>
                      <w:rPr>
                        <w:rFonts w:ascii="Cambria Math" w:hAnsi="Cambria Math"/>
                        <w:color w:val="FF0000"/>
                      </w:rPr>
                      <m:t>t</m:t>
                    </m:r>
                  </m:e>
                </m:d>
                <m:func>
                  <m:funcPr>
                    <m:ctrlPr>
                      <w:rPr>
                        <w:rFonts w:ascii="Cambria Math" w:hAnsi="Cambria Math"/>
                        <w:color w:val="FF0000"/>
                      </w:rPr>
                    </m:ctrlPr>
                  </m:funcPr>
                  <m:fName>
                    <m:r>
                      <m:rPr>
                        <m:sty m:val="p"/>
                      </m:rPr>
                      <w:rPr>
                        <w:rFonts w:ascii="Cambria Math" w:hAnsi="Cambria Math"/>
                        <w:color w:val="FF0000"/>
                      </w:rPr>
                      <m:t>sin</m:t>
                    </m:r>
                  </m:fName>
                  <m:e>
                    <m:r>
                      <w:rPr>
                        <w:rFonts w:ascii="Cambria Math" w:hAnsi="Cambria Math"/>
                        <w:color w:val="FF0000"/>
                      </w:rPr>
                      <m:t>θ</m:t>
                    </m:r>
                    <m:d>
                      <m:dPr>
                        <m:ctrlPr>
                          <w:rPr>
                            <w:rFonts w:ascii="Cambria Math" w:hAnsi="Cambria Math"/>
                            <w:color w:val="FF0000"/>
                          </w:rPr>
                        </m:ctrlPr>
                      </m:dPr>
                      <m:e>
                        <m:r>
                          <w:rPr>
                            <w:rFonts w:ascii="Cambria Math" w:hAnsi="Cambria Math"/>
                            <w:color w:val="FF0000"/>
                          </w:rPr>
                          <m:t>t</m:t>
                        </m:r>
                      </m:e>
                    </m:d>
                  </m:e>
                </m:func>
                <m:ctrlPr>
                  <w:rPr>
                    <w:rFonts w:ascii="Cambria Math" w:eastAsia="Cambria Math" w:hAnsi="Cambria Math" w:cs="Cambria Math"/>
                    <w:color w:val="FF0000"/>
                  </w:rPr>
                </m:ctrlPr>
              </m:e>
              <m:e>
                <m:r>
                  <w:rPr>
                    <w:rFonts w:ascii="Cambria Math" w:eastAsia="Cambria Math" w:hAnsi="Cambria Math" w:cs="Cambria Math"/>
                    <w:color w:val="FF0000"/>
                  </w:rPr>
                  <m:t>z</m:t>
                </m:r>
                <m:d>
                  <m:dPr>
                    <m:ctrlPr>
                      <w:rPr>
                        <w:rFonts w:ascii="Cambria Math" w:eastAsia="Cambria Math" w:hAnsi="Cambria Math" w:cs="Cambria Math"/>
                        <w:color w:val="FF0000"/>
                      </w:rPr>
                    </m:ctrlPr>
                  </m:dPr>
                  <m:e>
                    <m:r>
                      <w:rPr>
                        <w:rFonts w:ascii="Cambria Math" w:eastAsia="Cambria Math" w:hAnsi="Cambria Math" w:cs="Cambria Math"/>
                        <w:color w:val="FF0000"/>
                      </w:rPr>
                      <m:t>t</m:t>
                    </m:r>
                  </m:e>
                </m:d>
                <m:r>
                  <m:rPr>
                    <m:sty m:val="p"/>
                  </m:rPr>
                  <w:rPr>
                    <w:rFonts w:ascii="Cambria Math" w:eastAsia="Cambria Math" w:hAnsi="Cambria Math" w:cs="Cambria Math"/>
                    <w:color w:val="FF0000"/>
                  </w:rPr>
                  <m:t>=</m:t>
                </m:r>
                <m:r>
                  <w:rPr>
                    <w:rFonts w:ascii="Cambria Math" w:eastAsia="Cambria Math" w:hAnsi="Cambria Math" w:cs="Cambria Math"/>
                    <w:color w:val="FF0000"/>
                  </w:rPr>
                  <m:t>h</m:t>
                </m:r>
                <m:r>
                  <m:rPr>
                    <m:sty m:val="p"/>
                  </m:rPr>
                  <w:rPr>
                    <w:rFonts w:ascii="Cambria Math" w:eastAsia="Cambria Math" w:hAnsi="Cambria Math" w:cs="Cambria Math"/>
                    <w:color w:val="FF0000"/>
                  </w:rPr>
                  <m:t>(</m:t>
                </m:r>
                <m:r>
                  <w:rPr>
                    <w:rFonts w:ascii="Cambria Math" w:eastAsia="Cambria Math" w:hAnsi="Cambria Math" w:cs="Cambria Math"/>
                    <w:color w:val="FF0000"/>
                  </w:rPr>
                  <m:t>t</m:t>
                </m:r>
                <m:r>
                  <m:rPr>
                    <m:sty m:val="p"/>
                  </m:rPr>
                  <w:rPr>
                    <w:rFonts w:ascii="Cambria Math" w:eastAsia="Cambria Math" w:hAnsi="Cambria Math" w:cs="Cambria Math"/>
                    <w:color w:val="FF0000"/>
                  </w:rPr>
                  <m:t>)</m:t>
                </m:r>
              </m:e>
            </m:eqArr>
          </m:e>
        </m:d>
      </m:oMath>
      <w:r w:rsidRPr="005B2F3F">
        <w:rPr>
          <w:color w:val="FF0000"/>
        </w:rPr>
        <w:t>.</w:t>
      </w:r>
    </w:p>
    <w:p w14:paraId="486E9F78" w14:textId="77777777" w:rsidR="00B30F98" w:rsidRPr="009E7163" w:rsidRDefault="00B30F98" w:rsidP="00B30F98">
      <w:pPr>
        <w:pStyle w:val="Titre6"/>
        <w:rPr>
          <w:rFonts w:ascii="Calibri (corps)" w:hAnsi="Calibri (corps)"/>
          <w:color w:val="1C6194" w:themeColor="accent2" w:themeShade="BF"/>
        </w:rPr>
      </w:pPr>
      <w:r w:rsidRPr="009E7163">
        <w:rPr>
          <w:rFonts w:ascii="Calibri (corps)" w:hAnsi="Calibri (corps)"/>
          <w:color w:val="1C6194" w:themeColor="accent2" w:themeShade="BF"/>
        </w:rPr>
        <w:t>Exemple de détermination de la trajectoire à partir d’équations horaires données</w:t>
      </w:r>
    </w:p>
    <w:p w14:paraId="56E889E5" w14:textId="77777777" w:rsidR="00B30F98" w:rsidRPr="005B2F3F" w:rsidRDefault="00B30F98" w:rsidP="00B30F98">
      <w:pPr>
        <w:spacing w:line="360" w:lineRule="auto"/>
        <w:jc w:val="both"/>
        <w:rPr>
          <w:rStyle w:val="Sous-titreCar"/>
          <w:rFonts w:ascii="Calibri (corps)" w:hAnsi="Calibri (corps)" w:cstheme="minorHAnsi"/>
          <w:caps/>
          <w:color w:val="auto"/>
          <w:sz w:val="22"/>
          <w:szCs w:val="22"/>
        </w:rPr>
      </w:pPr>
      <w:r w:rsidRPr="005B2F3F">
        <w:rPr>
          <w:rStyle w:val="Sous-titreCar"/>
          <w:rFonts w:ascii="Calibri (corps)" w:hAnsi="Calibri (corps)" w:cstheme="minorHAnsi"/>
          <w:color w:val="auto"/>
          <w:sz w:val="22"/>
          <w:szCs w:val="22"/>
        </w:rPr>
        <w:t xml:space="preserve">Soit un point matériel </w:t>
      </w:r>
      <m:oMath>
        <m:r>
          <w:rPr>
            <w:rStyle w:val="Sous-titreCar"/>
            <w:rFonts w:ascii="Cambria Math" w:hAnsi="Cambria Math" w:cstheme="minorHAnsi"/>
            <w:color w:val="auto"/>
            <w:sz w:val="22"/>
            <w:szCs w:val="22"/>
          </w:rPr>
          <m:t>M</m:t>
        </m:r>
      </m:oMath>
      <w:r w:rsidRPr="005B2F3F">
        <w:rPr>
          <w:rStyle w:val="Sous-titreCar"/>
          <w:rFonts w:ascii="Calibri (corps)" w:hAnsi="Calibri (corps)" w:cstheme="minorHAnsi"/>
          <w:color w:val="auto"/>
          <w:sz w:val="22"/>
          <w:szCs w:val="22"/>
        </w:rPr>
        <w:t xml:space="preserve"> en mouvement dans le référentiel </w:t>
      </w:r>
      <m:oMath>
        <m:r>
          <w:rPr>
            <w:rStyle w:val="Sous-titreCar"/>
            <w:rFonts w:ascii="Cambria Math" w:hAnsi="Cambria Math" w:cstheme="minorHAnsi"/>
            <w:color w:val="auto"/>
            <w:sz w:val="22"/>
            <w:szCs w:val="22"/>
          </w:rPr>
          <m:t>R</m:t>
        </m:r>
        <m:r>
          <m:rPr>
            <m:sty m:val="p"/>
          </m:rPr>
          <w:rPr>
            <w:rStyle w:val="Sous-titreCar"/>
            <w:rFonts w:ascii="Cambria Math" w:hAnsi="Cambria Math" w:cstheme="minorHAnsi"/>
            <w:color w:val="auto"/>
            <w:sz w:val="22"/>
            <w:szCs w:val="22"/>
          </w:rPr>
          <m:t>(</m:t>
        </m:r>
        <m:r>
          <w:rPr>
            <w:rStyle w:val="Sous-titreCar"/>
            <w:rFonts w:ascii="Cambria Math" w:hAnsi="Cambria Math" w:cstheme="minorHAnsi"/>
            <w:color w:val="auto"/>
            <w:sz w:val="22"/>
            <w:szCs w:val="22"/>
          </w:rPr>
          <m:t>O</m:t>
        </m:r>
        <m:r>
          <m:rPr>
            <m:sty m:val="p"/>
          </m:rPr>
          <w:rPr>
            <w:rStyle w:val="Sous-titreCar"/>
            <w:rFonts w:ascii="Cambria Math" w:hAnsi="Cambria Math" w:cstheme="minorHAnsi"/>
            <w:color w:val="auto"/>
            <w:sz w:val="22"/>
            <w:szCs w:val="22"/>
          </w:rPr>
          <m:t>;</m:t>
        </m:r>
        <m:sSub>
          <m:sSubPr>
            <m:ctrlPr>
              <w:rPr>
                <w:rStyle w:val="Sous-titreCar"/>
                <w:rFonts w:ascii="Cambria Math" w:hAnsi="Cambria Math" w:cstheme="minorHAnsi"/>
                <w:color w:val="auto"/>
                <w:sz w:val="22"/>
                <w:szCs w:val="22"/>
              </w:rPr>
            </m:ctrlPr>
          </m:sSubPr>
          <m:e>
            <m:acc>
              <m:accPr>
                <m:chr m:val="⃗"/>
                <m:ctrlPr>
                  <w:rPr>
                    <w:rStyle w:val="Sous-titreCar"/>
                    <w:rFonts w:ascii="Cambria Math" w:hAnsi="Cambria Math" w:cstheme="minorHAnsi"/>
                    <w:color w:val="auto"/>
                    <w:sz w:val="22"/>
                    <w:szCs w:val="22"/>
                  </w:rPr>
                </m:ctrlPr>
              </m:accPr>
              <m:e>
                <m:r>
                  <w:rPr>
                    <w:rStyle w:val="Sous-titreCar"/>
                    <w:rFonts w:ascii="Cambria Math" w:hAnsi="Cambria Math" w:cstheme="minorHAnsi"/>
                    <w:color w:val="auto"/>
                    <w:sz w:val="22"/>
                    <w:szCs w:val="22"/>
                  </w:rPr>
                  <m:t>u</m:t>
                </m:r>
              </m:e>
            </m:acc>
          </m:e>
          <m:sub>
            <m:r>
              <w:rPr>
                <w:rStyle w:val="Sous-titreCar"/>
                <w:rFonts w:ascii="Cambria Math" w:hAnsi="Cambria Math" w:cstheme="minorHAnsi"/>
                <w:color w:val="auto"/>
                <w:sz w:val="22"/>
                <w:szCs w:val="22"/>
              </w:rPr>
              <m:t>x</m:t>
            </m:r>
          </m:sub>
        </m:sSub>
        <m:r>
          <m:rPr>
            <m:sty m:val="p"/>
          </m:rPr>
          <w:rPr>
            <w:rStyle w:val="Sous-titreCar"/>
            <w:rFonts w:ascii="Cambria Math" w:hAnsi="Cambria Math" w:cstheme="minorHAnsi"/>
            <w:color w:val="auto"/>
            <w:sz w:val="22"/>
            <w:szCs w:val="22"/>
          </w:rPr>
          <m:t>,</m:t>
        </m:r>
        <m:sSub>
          <m:sSubPr>
            <m:ctrlPr>
              <w:rPr>
                <w:rStyle w:val="Sous-titreCar"/>
                <w:rFonts w:ascii="Cambria Math" w:hAnsi="Cambria Math" w:cstheme="minorHAnsi"/>
                <w:color w:val="auto"/>
                <w:sz w:val="22"/>
                <w:szCs w:val="22"/>
              </w:rPr>
            </m:ctrlPr>
          </m:sSubPr>
          <m:e>
            <m:acc>
              <m:accPr>
                <m:chr m:val="⃗"/>
                <m:ctrlPr>
                  <w:rPr>
                    <w:rStyle w:val="Sous-titreCar"/>
                    <w:rFonts w:ascii="Cambria Math" w:hAnsi="Cambria Math" w:cstheme="minorHAnsi"/>
                    <w:color w:val="auto"/>
                    <w:sz w:val="22"/>
                    <w:szCs w:val="22"/>
                  </w:rPr>
                </m:ctrlPr>
              </m:accPr>
              <m:e>
                <m:r>
                  <w:rPr>
                    <w:rStyle w:val="Sous-titreCar"/>
                    <w:rFonts w:ascii="Cambria Math" w:hAnsi="Cambria Math" w:cstheme="minorHAnsi"/>
                    <w:color w:val="auto"/>
                    <w:sz w:val="22"/>
                    <w:szCs w:val="22"/>
                  </w:rPr>
                  <m:t>u</m:t>
                </m:r>
              </m:e>
            </m:acc>
          </m:e>
          <m:sub>
            <m:r>
              <w:rPr>
                <w:rStyle w:val="Sous-titreCar"/>
                <w:rFonts w:ascii="Cambria Math" w:hAnsi="Cambria Math" w:cstheme="minorHAnsi"/>
                <w:color w:val="auto"/>
                <w:sz w:val="22"/>
                <w:szCs w:val="22"/>
              </w:rPr>
              <m:t>y</m:t>
            </m:r>
          </m:sub>
        </m:sSub>
        <m:r>
          <m:rPr>
            <m:sty m:val="p"/>
          </m:rPr>
          <w:rPr>
            <w:rStyle w:val="Sous-titreCar"/>
            <w:rFonts w:ascii="Cambria Math" w:hAnsi="Cambria Math" w:cstheme="minorHAnsi"/>
            <w:color w:val="auto"/>
            <w:sz w:val="22"/>
            <w:szCs w:val="22"/>
          </w:rPr>
          <m:t>)</m:t>
        </m:r>
      </m:oMath>
      <w:r w:rsidRPr="005B2F3F">
        <w:rPr>
          <w:rStyle w:val="Sous-titreCar"/>
          <w:rFonts w:ascii="Calibri (corps)" w:hAnsi="Calibri (corps)" w:cstheme="minorHAnsi"/>
          <w:color w:val="auto"/>
          <w:sz w:val="22"/>
          <w:szCs w:val="22"/>
        </w:rPr>
        <w:t xml:space="preserve"> selon les équations horaires suivantes :</w:t>
      </w:r>
    </w:p>
    <w:p w14:paraId="31FF0516" w14:textId="77777777" w:rsidR="00B30F98" w:rsidRPr="005B2F3F" w:rsidRDefault="00B30F98" w:rsidP="00B30F98">
      <w:pPr>
        <w:spacing w:line="360" w:lineRule="auto"/>
        <w:jc w:val="both"/>
        <w:rPr>
          <w:rStyle w:val="Sous-titreCar"/>
          <w:rFonts w:ascii="Calibri (corps)" w:hAnsi="Calibri (corps)" w:cstheme="minorHAnsi"/>
          <w:caps/>
          <w:color w:val="auto"/>
          <w:sz w:val="22"/>
          <w:szCs w:val="22"/>
        </w:rPr>
      </w:pPr>
      <m:oMathPara>
        <m:oMath>
          <m:r>
            <w:rPr>
              <w:rStyle w:val="Sous-titreCar"/>
              <w:rFonts w:ascii="Cambria Math" w:hAnsi="Cambria Math" w:cstheme="minorHAnsi"/>
              <w:color w:val="auto"/>
              <w:sz w:val="22"/>
              <w:szCs w:val="22"/>
            </w:rPr>
            <m:t>M</m:t>
          </m:r>
          <m:r>
            <m:rPr>
              <m:sty m:val="p"/>
            </m:rPr>
            <w:rPr>
              <w:rStyle w:val="Sous-titreCar"/>
              <w:rFonts w:ascii="Cambria Math" w:hAnsi="Cambria Math" w:cstheme="minorHAnsi"/>
              <w:color w:val="auto"/>
              <w:sz w:val="22"/>
              <w:szCs w:val="22"/>
            </w:rPr>
            <m:t>(</m:t>
          </m:r>
          <m:r>
            <w:rPr>
              <w:rStyle w:val="Sous-titreCar"/>
              <w:rFonts w:ascii="Cambria Math" w:hAnsi="Cambria Math" w:cstheme="minorHAnsi"/>
              <w:color w:val="auto"/>
              <w:sz w:val="22"/>
              <w:szCs w:val="22"/>
            </w:rPr>
            <m:t>t</m:t>
          </m:r>
          <m:r>
            <m:rPr>
              <m:sty m:val="p"/>
            </m:rPr>
            <w:rPr>
              <w:rStyle w:val="Sous-titreCar"/>
              <w:rFonts w:ascii="Cambria Math" w:hAnsi="Cambria Math" w:cstheme="minorHAnsi"/>
              <w:color w:val="auto"/>
              <w:sz w:val="22"/>
              <w:szCs w:val="22"/>
            </w:rPr>
            <m:t>)=</m:t>
          </m:r>
          <m:d>
            <m:dPr>
              <m:begChr m:val="{"/>
              <m:endChr m:val="}"/>
              <m:ctrlPr>
                <w:rPr>
                  <w:rStyle w:val="Sous-titreCar"/>
                  <w:rFonts w:ascii="Cambria Math" w:hAnsi="Cambria Math" w:cstheme="minorHAnsi"/>
                  <w:color w:val="auto"/>
                  <w:sz w:val="22"/>
                  <w:szCs w:val="22"/>
                </w:rPr>
              </m:ctrlPr>
            </m:dPr>
            <m:e>
              <m:eqArr>
                <m:eqArrPr>
                  <m:ctrlPr>
                    <w:rPr>
                      <w:rStyle w:val="Sous-titreCar"/>
                      <w:rFonts w:ascii="Cambria Math" w:hAnsi="Cambria Math" w:cstheme="minorHAnsi"/>
                      <w:color w:val="auto"/>
                      <w:sz w:val="22"/>
                      <w:szCs w:val="22"/>
                    </w:rPr>
                  </m:ctrlPr>
                </m:eqArrPr>
                <m:e>
                  <m:r>
                    <w:rPr>
                      <w:rStyle w:val="Sous-titreCar"/>
                      <w:rFonts w:ascii="Cambria Math" w:hAnsi="Cambria Math" w:cstheme="minorHAnsi"/>
                      <w:color w:val="auto"/>
                      <w:sz w:val="22"/>
                      <w:szCs w:val="22"/>
                    </w:rPr>
                    <m:t>x</m:t>
                  </m:r>
                  <m:d>
                    <m:dPr>
                      <m:ctrlPr>
                        <w:rPr>
                          <w:rStyle w:val="Sous-titreCar"/>
                          <w:rFonts w:ascii="Cambria Math" w:hAnsi="Cambria Math" w:cstheme="minorHAnsi"/>
                          <w:color w:val="auto"/>
                          <w:sz w:val="22"/>
                          <w:szCs w:val="22"/>
                        </w:rPr>
                      </m:ctrlPr>
                    </m:dPr>
                    <m:e>
                      <m:r>
                        <w:rPr>
                          <w:rStyle w:val="Sous-titreCar"/>
                          <w:rFonts w:ascii="Cambria Math" w:hAnsi="Cambria Math" w:cstheme="minorHAnsi"/>
                          <w:color w:val="auto"/>
                          <w:sz w:val="22"/>
                          <w:szCs w:val="22"/>
                        </w:rPr>
                        <m:t>t</m:t>
                      </m:r>
                    </m:e>
                  </m:d>
                  <m:r>
                    <m:rPr>
                      <m:sty m:val="p"/>
                    </m:rPr>
                    <w:rPr>
                      <w:rStyle w:val="Sous-titreCar"/>
                      <w:rFonts w:ascii="Cambria Math" w:hAnsi="Cambria Math" w:cstheme="minorHAnsi"/>
                      <w:color w:val="auto"/>
                      <w:sz w:val="22"/>
                      <w:szCs w:val="22"/>
                    </w:rPr>
                    <m:t>=4</m:t>
                  </m:r>
                  <m:func>
                    <m:funcPr>
                      <m:ctrlPr>
                        <w:rPr>
                          <w:rStyle w:val="Sous-titreCar"/>
                          <w:rFonts w:ascii="Cambria Math" w:hAnsi="Cambria Math" w:cstheme="minorHAnsi"/>
                          <w:color w:val="auto"/>
                          <w:sz w:val="22"/>
                          <w:szCs w:val="22"/>
                        </w:rPr>
                      </m:ctrlPr>
                    </m:funcPr>
                    <m:fName>
                      <m:r>
                        <m:rPr>
                          <m:sty m:val="p"/>
                        </m:rPr>
                        <w:rPr>
                          <w:rStyle w:val="Sous-titreCar"/>
                          <w:rFonts w:ascii="Cambria Math" w:hAnsi="Cambria Math" w:cstheme="minorHAnsi"/>
                          <w:color w:val="auto"/>
                          <w:sz w:val="22"/>
                          <w:szCs w:val="22"/>
                        </w:rPr>
                        <m:t>cos</m:t>
                      </m:r>
                    </m:fName>
                    <m:e>
                      <m:r>
                        <w:rPr>
                          <w:rStyle w:val="Sous-titreCar"/>
                          <w:rFonts w:ascii="Cambria Math" w:hAnsi="Cambria Math" w:cstheme="minorHAnsi"/>
                          <w:color w:val="auto"/>
                          <w:sz w:val="22"/>
                          <w:szCs w:val="22"/>
                        </w:rPr>
                        <m:t>θ</m:t>
                      </m:r>
                      <m:d>
                        <m:dPr>
                          <m:ctrlPr>
                            <w:rPr>
                              <w:rStyle w:val="Sous-titreCar"/>
                              <w:rFonts w:ascii="Cambria Math" w:hAnsi="Cambria Math" w:cstheme="minorHAnsi"/>
                              <w:color w:val="auto"/>
                              <w:sz w:val="22"/>
                              <w:szCs w:val="22"/>
                            </w:rPr>
                          </m:ctrlPr>
                        </m:dPr>
                        <m:e>
                          <m:r>
                            <w:rPr>
                              <w:rStyle w:val="Sous-titreCar"/>
                              <w:rFonts w:ascii="Cambria Math" w:hAnsi="Cambria Math" w:cstheme="minorHAnsi"/>
                              <w:color w:val="auto"/>
                              <w:sz w:val="22"/>
                              <w:szCs w:val="22"/>
                            </w:rPr>
                            <m:t>t</m:t>
                          </m:r>
                        </m:e>
                      </m:d>
                    </m:e>
                  </m:func>
                </m:e>
                <m:e>
                  <m:r>
                    <w:rPr>
                      <w:rStyle w:val="Sous-titreCar"/>
                      <w:rFonts w:ascii="Cambria Math" w:hAnsi="Cambria Math" w:cstheme="minorHAnsi"/>
                      <w:color w:val="auto"/>
                      <w:sz w:val="22"/>
                      <w:szCs w:val="22"/>
                    </w:rPr>
                    <m:t>y</m:t>
                  </m:r>
                  <m:d>
                    <m:dPr>
                      <m:ctrlPr>
                        <w:rPr>
                          <w:rStyle w:val="Sous-titreCar"/>
                          <w:rFonts w:ascii="Cambria Math" w:hAnsi="Cambria Math" w:cstheme="minorHAnsi"/>
                          <w:color w:val="auto"/>
                          <w:sz w:val="22"/>
                          <w:szCs w:val="22"/>
                        </w:rPr>
                      </m:ctrlPr>
                    </m:dPr>
                    <m:e>
                      <m:r>
                        <w:rPr>
                          <w:rStyle w:val="Sous-titreCar"/>
                          <w:rFonts w:ascii="Cambria Math" w:hAnsi="Cambria Math" w:cstheme="minorHAnsi"/>
                          <w:color w:val="auto"/>
                          <w:sz w:val="22"/>
                          <w:szCs w:val="22"/>
                        </w:rPr>
                        <m:t>t</m:t>
                      </m:r>
                    </m:e>
                  </m:d>
                  <m:r>
                    <m:rPr>
                      <m:sty m:val="p"/>
                    </m:rPr>
                    <w:rPr>
                      <w:rStyle w:val="Sous-titreCar"/>
                      <w:rFonts w:ascii="Cambria Math" w:hAnsi="Cambria Math" w:cstheme="minorHAnsi"/>
                      <w:color w:val="auto"/>
                      <w:sz w:val="22"/>
                      <w:szCs w:val="22"/>
                    </w:rPr>
                    <m:t>=4</m:t>
                  </m:r>
                  <m:func>
                    <m:funcPr>
                      <m:ctrlPr>
                        <w:rPr>
                          <w:rStyle w:val="Sous-titreCar"/>
                          <w:rFonts w:ascii="Cambria Math" w:hAnsi="Cambria Math" w:cstheme="minorHAnsi"/>
                          <w:color w:val="auto"/>
                          <w:sz w:val="22"/>
                          <w:szCs w:val="22"/>
                        </w:rPr>
                      </m:ctrlPr>
                    </m:funcPr>
                    <m:fName>
                      <m:r>
                        <m:rPr>
                          <m:sty m:val="p"/>
                        </m:rPr>
                        <w:rPr>
                          <w:rStyle w:val="Sous-titreCar"/>
                          <w:rFonts w:ascii="Cambria Math" w:hAnsi="Cambria Math" w:cstheme="minorHAnsi"/>
                          <w:color w:val="auto"/>
                          <w:sz w:val="22"/>
                          <w:szCs w:val="22"/>
                        </w:rPr>
                        <m:t>sin</m:t>
                      </m:r>
                    </m:fName>
                    <m:e>
                      <m:r>
                        <w:rPr>
                          <w:rStyle w:val="Sous-titreCar"/>
                          <w:rFonts w:ascii="Cambria Math" w:hAnsi="Cambria Math" w:cstheme="minorHAnsi"/>
                          <w:color w:val="auto"/>
                          <w:sz w:val="22"/>
                          <w:szCs w:val="22"/>
                        </w:rPr>
                        <m:t>θ</m:t>
                      </m:r>
                      <m:r>
                        <m:rPr>
                          <m:sty m:val="p"/>
                        </m:rPr>
                        <w:rPr>
                          <w:rStyle w:val="Sous-titreCar"/>
                          <w:rFonts w:ascii="Cambria Math" w:hAnsi="Cambria Math" w:cstheme="minorHAnsi"/>
                          <w:color w:val="auto"/>
                          <w:sz w:val="22"/>
                          <w:szCs w:val="22"/>
                        </w:rPr>
                        <m:t>(</m:t>
                      </m:r>
                      <m:r>
                        <w:rPr>
                          <w:rStyle w:val="Sous-titreCar"/>
                          <w:rFonts w:ascii="Cambria Math" w:hAnsi="Cambria Math" w:cstheme="minorHAnsi"/>
                          <w:color w:val="auto"/>
                          <w:sz w:val="22"/>
                          <w:szCs w:val="22"/>
                        </w:rPr>
                        <m:t>t</m:t>
                      </m:r>
                      <m:r>
                        <m:rPr>
                          <m:sty m:val="p"/>
                        </m:rPr>
                        <w:rPr>
                          <w:rStyle w:val="Sous-titreCar"/>
                          <w:rFonts w:ascii="Cambria Math" w:hAnsi="Cambria Math" w:cstheme="minorHAnsi"/>
                          <w:color w:val="auto"/>
                          <w:sz w:val="22"/>
                          <w:szCs w:val="22"/>
                        </w:rPr>
                        <m:t>)</m:t>
                      </m:r>
                    </m:e>
                  </m:func>
                </m:e>
              </m:eqArr>
            </m:e>
          </m:d>
        </m:oMath>
      </m:oMathPara>
    </w:p>
    <w:p w14:paraId="1F72F03D" w14:textId="77777777" w:rsidR="00B30F98" w:rsidRPr="005B2F3F" w:rsidRDefault="00B30F98" w:rsidP="00B30F98">
      <w:pPr>
        <w:spacing w:line="360" w:lineRule="auto"/>
        <w:jc w:val="both"/>
        <w:rPr>
          <w:rStyle w:val="Sous-titreCar"/>
          <w:rFonts w:ascii="Calibri (corps)" w:hAnsi="Calibri (corps)" w:cstheme="minorHAnsi"/>
          <w:caps/>
          <w:color w:val="auto"/>
          <w:sz w:val="22"/>
          <w:szCs w:val="22"/>
        </w:rPr>
      </w:pPr>
      <w:r w:rsidRPr="005B2F3F">
        <w:rPr>
          <w:rStyle w:val="Sous-titreCar"/>
          <w:rFonts w:ascii="Calibri (corps)" w:hAnsi="Calibri (corps)" w:cstheme="minorHAnsi"/>
          <w:color w:val="auto"/>
          <w:sz w:val="22"/>
          <w:szCs w:val="22"/>
        </w:rPr>
        <w:t xml:space="preserve">Déterminez la trajectoire du point </w:t>
      </w:r>
      <m:oMath>
        <m:r>
          <w:rPr>
            <w:rStyle w:val="Sous-titreCar"/>
            <w:rFonts w:ascii="Cambria Math" w:hAnsi="Cambria Math" w:cstheme="minorHAnsi"/>
            <w:color w:val="auto"/>
            <w:sz w:val="22"/>
            <w:szCs w:val="22"/>
          </w:rPr>
          <m:t>M</m:t>
        </m:r>
      </m:oMath>
      <w:r w:rsidRPr="005B2F3F">
        <w:rPr>
          <w:rStyle w:val="Sous-titreCar"/>
          <w:rFonts w:ascii="Calibri (corps)" w:hAnsi="Calibri (corps)" w:cstheme="minorHAnsi"/>
          <w:color w:val="auto"/>
          <w:sz w:val="22"/>
          <w:szCs w:val="22"/>
        </w:rPr>
        <w:t xml:space="preserve"> ainsi que son mouvement.</w:t>
      </w:r>
    </w:p>
    <w:p w14:paraId="1777266F" w14:textId="14FD4551" w:rsidR="00B30F98" w:rsidRPr="005B2F3F" w:rsidRDefault="00E335D6" w:rsidP="005B2F3F">
      <w:pPr>
        <w:pStyle w:val="Normal1"/>
        <w:rPr>
          <w:i/>
          <w:color w:val="74B5E4" w:themeColor="accent2" w:themeTint="99"/>
        </w:rPr>
      </w:pPr>
      <w:r>
        <w:rPr>
          <w:i/>
          <w:color w:val="74B5E4" w:themeColor="accent2" w:themeTint="99"/>
        </w:rPr>
        <w:t>On remarque</w:t>
      </w:r>
      <w:r w:rsidR="00B30F98" w:rsidRPr="005B2F3F">
        <w:rPr>
          <w:i/>
          <w:color w:val="74B5E4" w:themeColor="accent2" w:themeTint="99"/>
        </w:rPr>
        <w:t xml:space="preserve"> que :</w:t>
      </w:r>
    </w:p>
    <w:p w14:paraId="510A34BC" w14:textId="77777777" w:rsidR="00B30F98" w:rsidRPr="005B2F3F" w:rsidRDefault="00000000" w:rsidP="005B2F3F">
      <w:pPr>
        <w:pStyle w:val="Normal1"/>
        <w:rPr>
          <w:i/>
          <w:color w:val="74B5E4" w:themeColor="accent2" w:themeTint="99"/>
        </w:rPr>
      </w:pPr>
      <m:oMath>
        <m:sSup>
          <m:sSupPr>
            <m:ctrlPr>
              <w:rPr>
                <w:rFonts w:ascii="Cambria Math" w:hAnsi="Cambria Math"/>
                <w:i/>
                <w:color w:val="74B5E4" w:themeColor="accent2" w:themeTint="99"/>
              </w:rPr>
            </m:ctrlPr>
          </m:sSupPr>
          <m:e>
            <m:r>
              <w:rPr>
                <w:rFonts w:ascii="Cambria Math" w:hAnsi="Cambria Math"/>
                <w:color w:val="74B5E4" w:themeColor="accent2" w:themeTint="99"/>
              </w:rPr>
              <m:t>x</m:t>
            </m:r>
          </m:e>
          <m:sup>
            <m:r>
              <w:rPr>
                <w:rFonts w:ascii="Cambria Math" w:hAnsi="Cambria Math"/>
                <w:color w:val="74B5E4" w:themeColor="accent2" w:themeTint="99"/>
              </w:rPr>
              <m:t>2</m:t>
            </m:r>
          </m:sup>
        </m:sSup>
        <m:d>
          <m:dPr>
            <m:ctrlPr>
              <w:rPr>
                <w:rFonts w:ascii="Cambria Math" w:hAnsi="Cambria Math"/>
                <w:i/>
                <w:color w:val="74B5E4" w:themeColor="accent2" w:themeTint="99"/>
              </w:rPr>
            </m:ctrlPr>
          </m:dPr>
          <m:e>
            <m:r>
              <w:rPr>
                <w:rFonts w:ascii="Cambria Math" w:hAnsi="Cambria Math"/>
                <w:color w:val="74B5E4" w:themeColor="accent2" w:themeTint="99"/>
              </w:rPr>
              <m:t>t</m:t>
            </m:r>
          </m:e>
        </m:d>
        <m:r>
          <w:rPr>
            <w:rFonts w:ascii="Cambria Math" w:hAnsi="Cambria Math"/>
            <w:color w:val="74B5E4" w:themeColor="accent2" w:themeTint="99"/>
          </w:rPr>
          <m:t>+</m:t>
        </m:r>
        <m:sSup>
          <m:sSupPr>
            <m:ctrlPr>
              <w:rPr>
                <w:rFonts w:ascii="Cambria Math" w:hAnsi="Cambria Math"/>
                <w:i/>
                <w:color w:val="74B5E4" w:themeColor="accent2" w:themeTint="99"/>
              </w:rPr>
            </m:ctrlPr>
          </m:sSupPr>
          <m:e>
            <m:r>
              <w:rPr>
                <w:rFonts w:ascii="Cambria Math" w:hAnsi="Cambria Math"/>
                <w:color w:val="74B5E4" w:themeColor="accent2" w:themeTint="99"/>
              </w:rPr>
              <m:t>y</m:t>
            </m:r>
          </m:e>
          <m:sup>
            <m:r>
              <w:rPr>
                <w:rFonts w:ascii="Cambria Math" w:hAnsi="Cambria Math"/>
                <w:color w:val="74B5E4" w:themeColor="accent2" w:themeTint="99"/>
              </w:rPr>
              <m:t>2</m:t>
            </m:r>
          </m:sup>
        </m:sSup>
        <m:d>
          <m:dPr>
            <m:ctrlPr>
              <w:rPr>
                <w:rFonts w:ascii="Cambria Math" w:hAnsi="Cambria Math"/>
                <w:i/>
                <w:color w:val="74B5E4" w:themeColor="accent2" w:themeTint="99"/>
              </w:rPr>
            </m:ctrlPr>
          </m:dPr>
          <m:e>
            <m:r>
              <w:rPr>
                <w:rFonts w:ascii="Cambria Math" w:hAnsi="Cambria Math"/>
                <w:color w:val="74B5E4" w:themeColor="accent2" w:themeTint="99"/>
              </w:rPr>
              <m:t>t</m:t>
            </m:r>
          </m:e>
        </m:d>
        <m:r>
          <w:rPr>
            <w:rFonts w:ascii="Cambria Math" w:hAnsi="Cambria Math"/>
            <w:color w:val="74B5E4" w:themeColor="accent2" w:themeTint="99"/>
          </w:rPr>
          <m:t>=</m:t>
        </m:r>
        <m:sSup>
          <m:sSupPr>
            <m:ctrlPr>
              <w:rPr>
                <w:rFonts w:ascii="Cambria Math" w:hAnsi="Cambria Math"/>
                <w:i/>
                <w:color w:val="74B5E4" w:themeColor="accent2" w:themeTint="99"/>
              </w:rPr>
            </m:ctrlPr>
          </m:sSupPr>
          <m:e>
            <m:r>
              <w:rPr>
                <w:rFonts w:ascii="Cambria Math" w:hAnsi="Cambria Math"/>
                <w:color w:val="74B5E4" w:themeColor="accent2" w:themeTint="99"/>
              </w:rPr>
              <m:t>(4</m:t>
            </m:r>
            <m:func>
              <m:funcPr>
                <m:ctrlPr>
                  <w:rPr>
                    <w:rFonts w:ascii="Cambria Math" w:hAnsi="Cambria Math"/>
                    <w:i/>
                    <w:color w:val="74B5E4" w:themeColor="accent2" w:themeTint="99"/>
                  </w:rPr>
                </m:ctrlPr>
              </m:funcPr>
              <m:fName>
                <m:r>
                  <w:rPr>
                    <w:rFonts w:ascii="Cambria Math" w:hAnsi="Cambria Math"/>
                    <w:color w:val="74B5E4" w:themeColor="accent2" w:themeTint="99"/>
                  </w:rPr>
                  <m:t>cos</m:t>
                </m:r>
              </m:fName>
              <m:e>
                <m:r>
                  <w:rPr>
                    <w:rFonts w:ascii="Cambria Math" w:hAnsi="Cambria Math"/>
                    <w:color w:val="74B5E4" w:themeColor="accent2" w:themeTint="99"/>
                  </w:rPr>
                  <m:t>θ(t))</m:t>
                </m:r>
              </m:e>
            </m:func>
          </m:e>
          <m:sup>
            <m:r>
              <w:rPr>
                <w:rFonts w:ascii="Cambria Math" w:hAnsi="Cambria Math"/>
                <w:color w:val="74B5E4" w:themeColor="accent2" w:themeTint="99"/>
              </w:rPr>
              <m:t>2</m:t>
            </m:r>
          </m:sup>
        </m:sSup>
        <m:r>
          <w:rPr>
            <w:rFonts w:ascii="Cambria Math" w:hAnsi="Cambria Math"/>
            <w:color w:val="74B5E4" w:themeColor="accent2" w:themeTint="99"/>
          </w:rPr>
          <m:t xml:space="preserve">+ </m:t>
        </m:r>
        <m:sSup>
          <m:sSupPr>
            <m:ctrlPr>
              <w:rPr>
                <w:rFonts w:ascii="Cambria Math" w:hAnsi="Cambria Math"/>
                <w:i/>
                <w:color w:val="74B5E4" w:themeColor="accent2" w:themeTint="99"/>
              </w:rPr>
            </m:ctrlPr>
          </m:sSupPr>
          <m:e>
            <m:r>
              <w:rPr>
                <w:rFonts w:ascii="Cambria Math" w:hAnsi="Cambria Math"/>
                <w:color w:val="74B5E4" w:themeColor="accent2" w:themeTint="99"/>
              </w:rPr>
              <m:t>(4</m:t>
            </m:r>
            <m:func>
              <m:funcPr>
                <m:ctrlPr>
                  <w:rPr>
                    <w:rFonts w:ascii="Cambria Math" w:hAnsi="Cambria Math"/>
                    <w:i/>
                    <w:color w:val="74B5E4" w:themeColor="accent2" w:themeTint="99"/>
                  </w:rPr>
                </m:ctrlPr>
              </m:funcPr>
              <m:fName>
                <m:r>
                  <w:rPr>
                    <w:rFonts w:ascii="Cambria Math" w:hAnsi="Cambria Math"/>
                    <w:color w:val="74B5E4" w:themeColor="accent2" w:themeTint="99"/>
                  </w:rPr>
                  <m:t>sin</m:t>
                </m:r>
              </m:fName>
              <m:e>
                <m:r>
                  <w:rPr>
                    <w:rFonts w:ascii="Cambria Math" w:hAnsi="Cambria Math"/>
                    <w:color w:val="74B5E4" w:themeColor="accent2" w:themeTint="99"/>
                  </w:rPr>
                  <m:t>θ(t))</m:t>
                </m:r>
              </m:e>
            </m:func>
          </m:e>
          <m:sup>
            <m:r>
              <w:rPr>
                <w:rFonts w:ascii="Cambria Math" w:hAnsi="Cambria Math"/>
                <w:color w:val="74B5E4" w:themeColor="accent2" w:themeTint="99"/>
              </w:rPr>
              <m:t>2</m:t>
            </m:r>
          </m:sup>
        </m:sSup>
        <m:r>
          <w:rPr>
            <w:rFonts w:ascii="Cambria Math" w:hAnsi="Cambria Math"/>
            <w:color w:val="74B5E4" w:themeColor="accent2" w:themeTint="99"/>
          </w:rPr>
          <m:t>=</m:t>
        </m:r>
        <m:sSup>
          <m:sSupPr>
            <m:ctrlPr>
              <w:rPr>
                <w:rFonts w:ascii="Cambria Math" w:hAnsi="Cambria Math"/>
                <w:i/>
                <w:color w:val="74B5E4" w:themeColor="accent2" w:themeTint="99"/>
              </w:rPr>
            </m:ctrlPr>
          </m:sSupPr>
          <m:e>
            <m:r>
              <w:rPr>
                <w:rFonts w:ascii="Cambria Math" w:hAnsi="Cambria Math"/>
                <w:color w:val="74B5E4" w:themeColor="accent2" w:themeTint="99"/>
              </w:rPr>
              <m:t>4</m:t>
            </m:r>
          </m:e>
          <m:sup>
            <m:r>
              <w:rPr>
                <w:rFonts w:ascii="Cambria Math" w:hAnsi="Cambria Math"/>
                <w:color w:val="74B5E4" w:themeColor="accent2" w:themeTint="99"/>
              </w:rPr>
              <m:t>2</m:t>
            </m:r>
          </m:sup>
        </m:sSup>
        <m:d>
          <m:dPr>
            <m:ctrlPr>
              <w:rPr>
                <w:rFonts w:ascii="Cambria Math" w:hAnsi="Cambria Math"/>
                <w:i/>
                <w:color w:val="74B5E4" w:themeColor="accent2" w:themeTint="99"/>
              </w:rPr>
            </m:ctrlPr>
          </m:dPr>
          <m:e>
            <m:func>
              <m:funcPr>
                <m:ctrlPr>
                  <w:rPr>
                    <w:rFonts w:ascii="Cambria Math" w:hAnsi="Cambria Math"/>
                    <w:i/>
                    <w:color w:val="74B5E4" w:themeColor="accent2" w:themeTint="99"/>
                  </w:rPr>
                </m:ctrlPr>
              </m:funcPr>
              <m:fName>
                <m:sSup>
                  <m:sSupPr>
                    <m:ctrlPr>
                      <w:rPr>
                        <w:rFonts w:ascii="Cambria Math" w:hAnsi="Cambria Math"/>
                        <w:i/>
                        <w:color w:val="74B5E4" w:themeColor="accent2" w:themeTint="99"/>
                      </w:rPr>
                    </m:ctrlPr>
                  </m:sSupPr>
                  <m:e>
                    <m:r>
                      <w:rPr>
                        <w:rFonts w:ascii="Cambria Math" w:hAnsi="Cambria Math"/>
                        <w:color w:val="74B5E4" w:themeColor="accent2" w:themeTint="99"/>
                      </w:rPr>
                      <m:t>cos</m:t>
                    </m:r>
                  </m:e>
                  <m:sup>
                    <m:r>
                      <w:rPr>
                        <w:rFonts w:ascii="Cambria Math" w:hAnsi="Cambria Math"/>
                        <w:color w:val="74B5E4" w:themeColor="accent2" w:themeTint="99"/>
                      </w:rPr>
                      <m:t>2</m:t>
                    </m:r>
                  </m:sup>
                </m:sSup>
              </m:fName>
              <m:e>
                <m:r>
                  <w:rPr>
                    <w:rFonts w:ascii="Cambria Math" w:hAnsi="Cambria Math"/>
                    <w:color w:val="74B5E4" w:themeColor="accent2" w:themeTint="99"/>
                  </w:rPr>
                  <m:t>θ</m:t>
                </m:r>
                <m:d>
                  <m:dPr>
                    <m:ctrlPr>
                      <w:rPr>
                        <w:rFonts w:ascii="Cambria Math" w:hAnsi="Cambria Math"/>
                        <w:i/>
                        <w:color w:val="74B5E4" w:themeColor="accent2" w:themeTint="99"/>
                      </w:rPr>
                    </m:ctrlPr>
                  </m:dPr>
                  <m:e>
                    <m:r>
                      <w:rPr>
                        <w:rFonts w:ascii="Cambria Math" w:hAnsi="Cambria Math"/>
                        <w:color w:val="74B5E4" w:themeColor="accent2" w:themeTint="99"/>
                      </w:rPr>
                      <m:t>t</m:t>
                    </m:r>
                  </m:e>
                </m:d>
              </m:e>
            </m:func>
            <m:r>
              <w:rPr>
                <w:rFonts w:ascii="Cambria Math" w:hAnsi="Cambria Math"/>
                <w:color w:val="74B5E4" w:themeColor="accent2" w:themeTint="99"/>
              </w:rPr>
              <m:t>+</m:t>
            </m:r>
            <m:func>
              <m:funcPr>
                <m:ctrlPr>
                  <w:rPr>
                    <w:rFonts w:ascii="Cambria Math" w:hAnsi="Cambria Math"/>
                    <w:i/>
                    <w:color w:val="74B5E4" w:themeColor="accent2" w:themeTint="99"/>
                  </w:rPr>
                </m:ctrlPr>
              </m:funcPr>
              <m:fName>
                <m:sSup>
                  <m:sSupPr>
                    <m:ctrlPr>
                      <w:rPr>
                        <w:rFonts w:ascii="Cambria Math" w:hAnsi="Cambria Math"/>
                        <w:i/>
                        <w:color w:val="74B5E4" w:themeColor="accent2" w:themeTint="99"/>
                      </w:rPr>
                    </m:ctrlPr>
                  </m:sSupPr>
                  <m:e>
                    <m:r>
                      <w:rPr>
                        <w:rFonts w:ascii="Cambria Math" w:hAnsi="Cambria Math"/>
                        <w:color w:val="74B5E4" w:themeColor="accent2" w:themeTint="99"/>
                      </w:rPr>
                      <m:t>sin</m:t>
                    </m:r>
                  </m:e>
                  <m:sup>
                    <m:r>
                      <w:rPr>
                        <w:rFonts w:ascii="Cambria Math" w:hAnsi="Cambria Math"/>
                        <w:color w:val="74B5E4" w:themeColor="accent2" w:themeTint="99"/>
                      </w:rPr>
                      <m:t>2</m:t>
                    </m:r>
                  </m:sup>
                </m:sSup>
              </m:fName>
              <m:e>
                <m:r>
                  <w:rPr>
                    <w:rFonts w:ascii="Cambria Math" w:hAnsi="Cambria Math"/>
                    <w:color w:val="74B5E4" w:themeColor="accent2" w:themeTint="99"/>
                  </w:rPr>
                  <m:t>θ</m:t>
                </m:r>
                <m:d>
                  <m:dPr>
                    <m:ctrlPr>
                      <w:rPr>
                        <w:rFonts w:ascii="Cambria Math" w:hAnsi="Cambria Math"/>
                        <w:i/>
                        <w:color w:val="74B5E4" w:themeColor="accent2" w:themeTint="99"/>
                      </w:rPr>
                    </m:ctrlPr>
                  </m:dPr>
                  <m:e>
                    <m:r>
                      <w:rPr>
                        <w:rFonts w:ascii="Cambria Math" w:hAnsi="Cambria Math"/>
                        <w:color w:val="74B5E4" w:themeColor="accent2" w:themeTint="99"/>
                      </w:rPr>
                      <m:t>t</m:t>
                    </m:r>
                  </m:e>
                </m:d>
              </m:e>
            </m:func>
          </m:e>
        </m:d>
        <m:r>
          <w:rPr>
            <w:rFonts w:ascii="Cambria Math" w:hAnsi="Cambria Math"/>
            <w:color w:val="74B5E4" w:themeColor="accent2" w:themeTint="99"/>
          </w:rPr>
          <m:t>=</m:t>
        </m:r>
        <m:sSup>
          <m:sSupPr>
            <m:ctrlPr>
              <w:rPr>
                <w:rFonts w:ascii="Cambria Math" w:hAnsi="Cambria Math"/>
                <w:i/>
                <w:color w:val="74B5E4" w:themeColor="accent2" w:themeTint="99"/>
              </w:rPr>
            </m:ctrlPr>
          </m:sSupPr>
          <m:e>
            <m:r>
              <w:rPr>
                <w:rFonts w:ascii="Cambria Math" w:hAnsi="Cambria Math"/>
                <w:color w:val="74B5E4" w:themeColor="accent2" w:themeTint="99"/>
              </w:rPr>
              <m:t>4</m:t>
            </m:r>
          </m:e>
          <m:sup>
            <m:r>
              <w:rPr>
                <w:rFonts w:ascii="Cambria Math" w:hAnsi="Cambria Math"/>
                <w:color w:val="74B5E4" w:themeColor="accent2" w:themeTint="99"/>
              </w:rPr>
              <m:t>2</m:t>
            </m:r>
          </m:sup>
        </m:sSup>
      </m:oMath>
      <w:r w:rsidR="00B30F98" w:rsidRPr="005B2F3F">
        <w:rPr>
          <w:i/>
          <w:color w:val="74B5E4" w:themeColor="accent2" w:themeTint="99"/>
        </w:rPr>
        <w:t>.</w:t>
      </w:r>
    </w:p>
    <w:p w14:paraId="0F95E3EC" w14:textId="3B7B080A" w:rsidR="00B30F98" w:rsidRDefault="00B30F98" w:rsidP="005B2F3F">
      <w:pPr>
        <w:pStyle w:val="Normal1"/>
        <w:rPr>
          <w:i/>
          <w:color w:val="74B5E4" w:themeColor="accent2" w:themeTint="99"/>
        </w:rPr>
      </w:pPr>
      <w:r w:rsidRPr="005B2F3F">
        <w:rPr>
          <w:i/>
          <w:color w:val="74B5E4" w:themeColor="accent2" w:themeTint="99"/>
        </w:rPr>
        <w:t xml:space="preserve">On a alors </w:t>
      </w:r>
      <m:oMath>
        <m:sSup>
          <m:sSupPr>
            <m:ctrlPr>
              <w:rPr>
                <w:rFonts w:ascii="Cambria Math" w:hAnsi="Cambria Math"/>
                <w:i/>
                <w:color w:val="74B5E4" w:themeColor="accent2" w:themeTint="99"/>
              </w:rPr>
            </m:ctrlPr>
          </m:sSupPr>
          <m:e>
            <m:r>
              <w:rPr>
                <w:rFonts w:ascii="Cambria Math" w:hAnsi="Cambria Math"/>
                <w:color w:val="74B5E4" w:themeColor="accent2" w:themeTint="99"/>
              </w:rPr>
              <m:t>x</m:t>
            </m:r>
          </m:e>
          <m:sup>
            <m:r>
              <w:rPr>
                <w:rFonts w:ascii="Cambria Math" w:hAnsi="Cambria Math"/>
                <w:color w:val="74B5E4" w:themeColor="accent2" w:themeTint="99"/>
              </w:rPr>
              <m:t>2</m:t>
            </m:r>
          </m:sup>
        </m:sSup>
        <m:d>
          <m:dPr>
            <m:ctrlPr>
              <w:rPr>
                <w:rFonts w:ascii="Cambria Math" w:hAnsi="Cambria Math"/>
                <w:i/>
                <w:color w:val="74B5E4" w:themeColor="accent2" w:themeTint="99"/>
              </w:rPr>
            </m:ctrlPr>
          </m:dPr>
          <m:e>
            <m:r>
              <w:rPr>
                <w:rFonts w:ascii="Cambria Math" w:hAnsi="Cambria Math"/>
                <w:color w:val="74B5E4" w:themeColor="accent2" w:themeTint="99"/>
              </w:rPr>
              <m:t>t</m:t>
            </m:r>
          </m:e>
        </m:d>
        <m:r>
          <w:rPr>
            <w:rFonts w:ascii="Cambria Math" w:hAnsi="Cambria Math"/>
            <w:color w:val="74B5E4" w:themeColor="accent2" w:themeTint="99"/>
          </w:rPr>
          <m:t>+</m:t>
        </m:r>
        <m:sSup>
          <m:sSupPr>
            <m:ctrlPr>
              <w:rPr>
                <w:rFonts w:ascii="Cambria Math" w:hAnsi="Cambria Math"/>
                <w:i/>
                <w:color w:val="74B5E4" w:themeColor="accent2" w:themeTint="99"/>
              </w:rPr>
            </m:ctrlPr>
          </m:sSupPr>
          <m:e>
            <m:r>
              <w:rPr>
                <w:rFonts w:ascii="Cambria Math" w:hAnsi="Cambria Math"/>
                <w:color w:val="74B5E4" w:themeColor="accent2" w:themeTint="99"/>
              </w:rPr>
              <m:t>y</m:t>
            </m:r>
          </m:e>
          <m:sup>
            <m:r>
              <w:rPr>
                <w:rFonts w:ascii="Cambria Math" w:hAnsi="Cambria Math"/>
                <w:color w:val="74B5E4" w:themeColor="accent2" w:themeTint="99"/>
              </w:rPr>
              <m:t>2</m:t>
            </m:r>
          </m:sup>
        </m:sSup>
        <m:d>
          <m:dPr>
            <m:ctrlPr>
              <w:rPr>
                <w:rFonts w:ascii="Cambria Math" w:hAnsi="Cambria Math"/>
                <w:i/>
                <w:color w:val="74B5E4" w:themeColor="accent2" w:themeTint="99"/>
              </w:rPr>
            </m:ctrlPr>
          </m:dPr>
          <m:e>
            <m:r>
              <w:rPr>
                <w:rFonts w:ascii="Cambria Math" w:hAnsi="Cambria Math"/>
                <w:color w:val="74B5E4" w:themeColor="accent2" w:themeTint="99"/>
              </w:rPr>
              <m:t>t</m:t>
            </m:r>
          </m:e>
        </m:d>
        <m:r>
          <w:rPr>
            <w:rFonts w:ascii="Cambria Math" w:hAnsi="Cambria Math"/>
            <w:color w:val="74B5E4" w:themeColor="accent2" w:themeTint="99"/>
          </w:rPr>
          <m:t>=</m:t>
        </m:r>
        <m:sSup>
          <m:sSupPr>
            <m:ctrlPr>
              <w:rPr>
                <w:rFonts w:ascii="Cambria Math" w:hAnsi="Cambria Math"/>
                <w:i/>
                <w:color w:val="74B5E4" w:themeColor="accent2" w:themeTint="99"/>
              </w:rPr>
            </m:ctrlPr>
          </m:sSupPr>
          <m:e>
            <m:r>
              <w:rPr>
                <w:rFonts w:ascii="Cambria Math" w:hAnsi="Cambria Math"/>
                <w:color w:val="74B5E4" w:themeColor="accent2" w:themeTint="99"/>
              </w:rPr>
              <m:t>4</m:t>
            </m:r>
          </m:e>
          <m:sup>
            <m:r>
              <w:rPr>
                <w:rFonts w:ascii="Cambria Math" w:hAnsi="Cambria Math"/>
                <w:color w:val="74B5E4" w:themeColor="accent2" w:themeTint="99"/>
              </w:rPr>
              <m:t>2</m:t>
            </m:r>
          </m:sup>
        </m:sSup>
        <m:r>
          <w:rPr>
            <w:rFonts w:ascii="Cambria Math" w:hAnsi="Cambria Math"/>
            <w:color w:val="74B5E4" w:themeColor="accent2" w:themeTint="99"/>
          </w:rPr>
          <m:t> </m:t>
        </m:r>
      </m:oMath>
      <w:r w:rsidRPr="005B2F3F">
        <w:rPr>
          <w:i/>
          <w:color w:val="74B5E4" w:themeColor="accent2" w:themeTint="99"/>
        </w:rPr>
        <w:t xml:space="preserve">: c’est l’équation d’un cercle de centre le point </w:t>
      </w:r>
      <m:oMath>
        <m:r>
          <w:rPr>
            <w:rFonts w:ascii="Cambria Math" w:hAnsi="Cambria Math"/>
            <w:color w:val="74B5E4" w:themeColor="accent2" w:themeTint="99"/>
          </w:rPr>
          <m:t>O</m:t>
        </m:r>
      </m:oMath>
      <w:r w:rsidRPr="005B2F3F">
        <w:rPr>
          <w:i/>
          <w:color w:val="74B5E4" w:themeColor="accent2" w:themeTint="99"/>
        </w:rPr>
        <w:t xml:space="preserve"> de coordonnées </w:t>
      </w:r>
      <m:oMath>
        <m:r>
          <w:rPr>
            <w:rFonts w:ascii="Cambria Math" w:hAnsi="Cambria Math" w:cstheme="minorHAnsi"/>
            <w:color w:val="74B5E4" w:themeColor="accent2" w:themeTint="99"/>
          </w:rPr>
          <m:t>(0,0)</m:t>
        </m:r>
      </m:oMath>
      <w:r w:rsidRPr="005B2F3F">
        <w:rPr>
          <w:i/>
          <w:color w:val="74B5E4" w:themeColor="accent2" w:themeTint="99"/>
        </w:rPr>
        <w:t xml:space="preserve"> et de rayon 4. Alors d’après ses équations horaires, le point </w:t>
      </w:r>
      <m:oMath>
        <m:r>
          <w:rPr>
            <w:rFonts w:ascii="Cambria Math" w:hAnsi="Cambria Math"/>
            <w:color w:val="74B5E4" w:themeColor="accent2" w:themeTint="99"/>
          </w:rPr>
          <m:t>M</m:t>
        </m:r>
      </m:oMath>
      <w:r w:rsidRPr="005B2F3F">
        <w:rPr>
          <w:i/>
          <w:color w:val="74B5E4" w:themeColor="accent2" w:themeTint="99"/>
        </w:rPr>
        <w:t xml:space="preserve"> décrit un cercle</w:t>
      </w:r>
      <w:r w:rsidR="00E335D6">
        <w:rPr>
          <w:i/>
          <w:color w:val="74B5E4" w:themeColor="accent2" w:themeTint="99"/>
        </w:rPr>
        <w:t xml:space="preserve"> de centre O</w:t>
      </w:r>
      <w:r w:rsidRPr="005B2F3F">
        <w:rPr>
          <w:i/>
          <w:color w:val="74B5E4" w:themeColor="accent2" w:themeTint="99"/>
        </w:rPr>
        <w:t xml:space="preserve"> et son mouvement est circulaire (translation circulaire).</w:t>
      </w:r>
    </w:p>
    <w:p w14:paraId="79F03568" w14:textId="122BF8F3" w:rsidR="004D214E" w:rsidRDefault="004D214E" w:rsidP="005B2F3F">
      <w:pPr>
        <w:pStyle w:val="Normal1"/>
        <w:rPr>
          <w:i/>
          <w:color w:val="74B5E4" w:themeColor="accent2" w:themeTint="99"/>
        </w:rPr>
      </w:pPr>
    </w:p>
    <w:p w14:paraId="3BFA3AB3" w14:textId="77777777" w:rsidR="004D214E" w:rsidRPr="005B2F3F" w:rsidRDefault="004D214E" w:rsidP="005B2F3F">
      <w:pPr>
        <w:pStyle w:val="Normal1"/>
        <w:rPr>
          <w:i/>
          <w:color w:val="74B5E4" w:themeColor="accent2" w:themeTint="99"/>
        </w:rPr>
      </w:pPr>
    </w:p>
    <w:p w14:paraId="04557D20" w14:textId="77777777" w:rsidR="00B30F98" w:rsidRPr="009E7163" w:rsidRDefault="00B30F98" w:rsidP="00897566">
      <w:pPr>
        <w:pStyle w:val="Ch110"/>
      </w:pPr>
      <w:bookmarkStart w:id="45" w:name="_Toc10551309"/>
      <w:bookmarkStart w:id="46" w:name="_Toc76046084"/>
      <w:r w:rsidRPr="009E7163">
        <w:lastRenderedPageBreak/>
        <w:t>Notion de vitesse d’un point matériel</w:t>
      </w:r>
      <w:bookmarkEnd w:id="45"/>
      <w:bookmarkEnd w:id="46"/>
      <w:r w:rsidRPr="009E7163">
        <w:t xml:space="preserve"> </w:t>
      </w:r>
    </w:p>
    <w:p w14:paraId="5EADE46D" w14:textId="77777777" w:rsidR="00B30F98" w:rsidRPr="009E7163" w:rsidRDefault="00B30F98" w:rsidP="00B30F98">
      <w:pPr>
        <w:jc w:val="both"/>
        <w:rPr>
          <w:rFonts w:ascii="Calibri (corps)" w:hAnsi="Calibri (corps)"/>
        </w:rPr>
      </w:pPr>
      <w:r w:rsidRPr="009E7163">
        <w:rPr>
          <w:rFonts w:ascii="Calibri (corps)" w:hAnsi="Calibri (corps)"/>
        </w:rPr>
        <w:t>Il y a plusieurs vitesses. Par exemple, vous prenez votre voiture. Vous parcourez 6 km en 10 minutes. Alors vous aurez parcouru ces 6 km à la vitesse moyenne de :</w:t>
      </w:r>
    </w:p>
    <w:p w14:paraId="50212574" w14:textId="77777777" w:rsidR="00B30F98" w:rsidRPr="009E7163" w:rsidRDefault="00000000" w:rsidP="00B30F98">
      <w:pPr>
        <w:jc w:val="both"/>
        <w:rPr>
          <w:rFonts w:ascii="Calibri (corps)" w:hAnsi="Calibri (corps)"/>
          <w:iCs/>
        </w:rPr>
      </w:pPr>
      <m:oMathPara>
        <m:oMath>
          <m:sSub>
            <m:sSubPr>
              <m:ctrlPr>
                <w:rPr>
                  <w:rFonts w:ascii="Cambria Math" w:hAnsi="Cambria Math"/>
                  <w:i/>
                  <w:iCs/>
                  <w:color w:val="FF0000"/>
                </w:rPr>
              </m:ctrlPr>
            </m:sSubPr>
            <m:e>
              <m:r>
                <w:rPr>
                  <w:rFonts w:ascii="Cambria Math" w:hAnsi="Cambria Math"/>
                  <w:color w:val="FF0000"/>
                </w:rPr>
                <m:t>v</m:t>
              </m:r>
            </m:e>
            <m:sub>
              <m:r>
                <w:rPr>
                  <w:rFonts w:ascii="Cambria Math" w:hAnsi="Cambria Math"/>
                  <w:color w:val="FF0000"/>
                </w:rPr>
                <m:t>moy</m:t>
              </m:r>
            </m:sub>
          </m:sSub>
          <m:r>
            <w:rPr>
              <w:rFonts w:ascii="Cambria Math" w:hAnsi="Cambria Math"/>
              <w:color w:val="FF0000"/>
            </w:rPr>
            <m:t>=</m:t>
          </m:r>
          <m:f>
            <m:fPr>
              <m:ctrlPr>
                <w:rPr>
                  <w:rFonts w:ascii="Cambria Math" w:hAnsi="Cambria Math"/>
                  <w:i/>
                  <w:iCs/>
                  <w:color w:val="FF0000"/>
                </w:rPr>
              </m:ctrlPr>
            </m:fPr>
            <m:num>
              <m:r>
                <w:rPr>
                  <w:rFonts w:ascii="Cambria Math" w:hAnsi="Cambria Math"/>
                  <w:color w:val="FF0000"/>
                </w:rPr>
                <m:t>6</m:t>
              </m:r>
            </m:num>
            <m:den>
              <m:r>
                <w:rPr>
                  <w:rFonts w:ascii="Cambria Math" w:hAnsi="Cambria Math"/>
                  <w:color w:val="FF0000"/>
                </w:rPr>
                <m:t>10</m:t>
              </m:r>
            </m:den>
          </m:f>
          <m:r>
            <w:rPr>
              <w:rFonts w:ascii="Cambria Math" w:hAnsi="Cambria Math"/>
              <w:color w:val="FF0000"/>
            </w:rPr>
            <m:t>=0,6 km/min=36 km/h</m:t>
          </m:r>
        </m:oMath>
      </m:oMathPara>
    </w:p>
    <w:p w14:paraId="22A6B6A6" w14:textId="77777777" w:rsidR="00B30F98" w:rsidRPr="00A60DCB" w:rsidRDefault="00B30F98" w:rsidP="00B30F98">
      <w:pPr>
        <w:jc w:val="both"/>
        <w:rPr>
          <w:rFonts w:ascii="Calibri (corps)" w:hAnsi="Calibri (corps)"/>
          <w:iCs/>
        </w:rPr>
      </w:pPr>
      <w:r w:rsidRPr="009E7163">
        <w:rPr>
          <w:rFonts w:ascii="Calibri (corps)" w:hAnsi="Calibri (corps)"/>
          <w:iCs/>
        </w:rPr>
        <w:t>Par contre, si au bout des 10 minutes</w:t>
      </w:r>
      <w:r w:rsidRPr="00A60DCB">
        <w:rPr>
          <w:rFonts w:ascii="Calibri (corps)" w:hAnsi="Calibri (corps)"/>
          <w:iCs/>
        </w:rPr>
        <w:t xml:space="preserve">, un policier vous arrête en vous disant que vous roulez à </w:t>
      </w:r>
      <m:oMath>
        <m:r>
          <w:rPr>
            <w:rFonts w:ascii="Cambria Math" w:hAnsi="Cambria Math"/>
          </w:rPr>
          <m:t>90 km/h</m:t>
        </m:r>
      </m:oMath>
      <w:r w:rsidRPr="00A60DCB">
        <w:rPr>
          <w:rFonts w:ascii="Calibri (corps)" w:hAnsi="Calibri (corps)"/>
          <w:iCs/>
        </w:rPr>
        <w:t xml:space="preserve">, vous ne pouvez pas lui répondre que </w:t>
      </w:r>
      <w:r w:rsidRPr="00A60DCB">
        <w:rPr>
          <w:rFonts w:ascii="Calibri (corps)" w:hAnsi="Calibri (corps)"/>
          <w:i/>
          <w:iCs/>
        </w:rPr>
        <w:t>c’est impossible car vous n’avez fait que 6 km en 10 minutes</w:t>
      </w:r>
      <w:r w:rsidRPr="00A60DCB">
        <w:rPr>
          <w:rFonts w:ascii="Calibri (corps)" w:hAnsi="Calibri (corps)"/>
          <w:iCs/>
        </w:rPr>
        <w:t xml:space="preserve">. </w:t>
      </w:r>
    </w:p>
    <w:p w14:paraId="70B9BA2B" w14:textId="77777777" w:rsidR="00B30F98" w:rsidRPr="009E7163" w:rsidRDefault="00B30F98" w:rsidP="00B30F98">
      <w:pPr>
        <w:jc w:val="both"/>
        <w:rPr>
          <w:rFonts w:ascii="Calibri (corps)" w:hAnsi="Calibri (corps)"/>
        </w:rPr>
      </w:pPr>
      <w:r w:rsidRPr="009E7163">
        <w:rPr>
          <w:rFonts w:ascii="Calibri (corps)" w:hAnsi="Calibri (corps)"/>
          <w:iCs/>
        </w:rPr>
        <w:t xml:space="preserve">Il y a donc deux vitesses différentes. Déjà parce qu’il y a peu de chance que le policier sache où vous habitez et vous voyez bien que la vitesse énoncée par le policier n’est pas une vitesse moyenne mais une vitesse sur l’instant : une vitesse instantanée. </w:t>
      </w:r>
    </w:p>
    <w:p w14:paraId="202808D9" w14:textId="77777777" w:rsidR="00B30F98" w:rsidRPr="009E7163" w:rsidRDefault="00B30F98" w:rsidP="00897566">
      <w:pPr>
        <w:pStyle w:val="Ch120"/>
      </w:pPr>
      <w:bookmarkStart w:id="47" w:name="_Toc10551310"/>
      <w:bookmarkStart w:id="48" w:name="_Toc76046085"/>
      <w:r w:rsidRPr="009E7163">
        <w:t>La Vitesse moyenne</w:t>
      </w:r>
      <w:bookmarkEnd w:id="47"/>
      <w:bookmarkEnd w:id="48"/>
    </w:p>
    <w:p w14:paraId="3AE81ECF" w14:textId="77777777" w:rsidR="00B30F98" w:rsidRPr="009E7163" w:rsidRDefault="00B30F98" w:rsidP="005B2F3F">
      <w:pPr>
        <w:pStyle w:val="Normal1"/>
      </w:pPr>
      <w:r w:rsidRPr="009E7163">
        <w:rPr>
          <w:noProof/>
        </w:rPr>
        <mc:AlternateContent>
          <mc:Choice Requires="wpg">
            <w:drawing>
              <wp:anchor distT="0" distB="0" distL="114300" distR="114300" simplePos="0" relativeHeight="251953152" behindDoc="1" locked="0" layoutInCell="1" allowOverlap="1" wp14:anchorId="4FE5AA48" wp14:editId="38C27488">
                <wp:simplePos x="0" y="0"/>
                <wp:positionH relativeFrom="margin">
                  <wp:posOffset>3900805</wp:posOffset>
                </wp:positionH>
                <wp:positionV relativeFrom="paragraph">
                  <wp:posOffset>8255</wp:posOffset>
                </wp:positionV>
                <wp:extent cx="1636395" cy="1616710"/>
                <wp:effectExtent l="38100" t="0" r="0" b="0"/>
                <wp:wrapTight wrapText="bothSides">
                  <wp:wrapPolygon edited="0">
                    <wp:start x="12321" y="0"/>
                    <wp:lineTo x="10813" y="4072"/>
                    <wp:lineTo x="6538" y="8145"/>
                    <wp:lineTo x="3017" y="8654"/>
                    <wp:lineTo x="3017" y="12726"/>
                    <wp:lineTo x="2012" y="12726"/>
                    <wp:lineTo x="251" y="15271"/>
                    <wp:lineTo x="-503" y="16798"/>
                    <wp:lineTo x="-503" y="19852"/>
                    <wp:lineTo x="503" y="19852"/>
                    <wp:lineTo x="2515" y="19852"/>
                    <wp:lineTo x="5532" y="18071"/>
                    <wp:lineTo x="5783" y="12726"/>
                    <wp:lineTo x="8047" y="8908"/>
                    <wp:lineTo x="17099" y="8654"/>
                    <wp:lineTo x="21122" y="7381"/>
                    <wp:lineTo x="20871" y="4581"/>
                    <wp:lineTo x="18356" y="0"/>
                    <wp:lineTo x="12321" y="0"/>
                  </wp:wrapPolygon>
                </wp:wrapTight>
                <wp:docPr id="2514" name="Groupe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6395" cy="1616710"/>
                          <a:chOff x="7642" y="3219"/>
                          <a:chExt cx="2472" cy="2537"/>
                        </a:xfrm>
                      </wpg:grpSpPr>
                      <wps:wsp>
                        <wps:cNvPr id="2515" name="Arc 70"/>
                        <wps:cNvSpPr>
                          <a:spLocks/>
                        </wps:cNvSpPr>
                        <wps:spPr bwMode="auto">
                          <a:xfrm rot="2535832" flipH="1" flipV="1">
                            <a:off x="7882" y="4252"/>
                            <a:ext cx="450" cy="1504"/>
                          </a:xfrm>
                          <a:custGeom>
                            <a:avLst/>
                            <a:gdLst>
                              <a:gd name="T0" fmla="*/ 217 w 21600"/>
                              <a:gd name="T1" fmla="*/ 0 h 21600"/>
                              <a:gd name="T2" fmla="*/ 234 w 21600"/>
                              <a:gd name="T3" fmla="*/ 1504 h 21600"/>
                              <a:gd name="T4" fmla="*/ 0 w 21600"/>
                              <a:gd name="T5" fmla="*/ 762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0408" y="0"/>
                                </a:moveTo>
                                <a:cubicBezTo>
                                  <a:pt x="17311" y="3796"/>
                                  <a:pt x="21600" y="11049"/>
                                  <a:pt x="21600" y="18927"/>
                                </a:cubicBezTo>
                                <a:cubicBezTo>
                                  <a:pt x="21600" y="26466"/>
                                  <a:pt x="17668" y="33460"/>
                                  <a:pt x="11228" y="37379"/>
                                </a:cubicBezTo>
                              </a:path>
                              <a:path w="21600" h="21600" stroke="0" extrusionOk="0">
                                <a:moveTo>
                                  <a:pt x="10408" y="0"/>
                                </a:moveTo>
                                <a:cubicBezTo>
                                  <a:pt x="17311" y="3796"/>
                                  <a:pt x="21600" y="11049"/>
                                  <a:pt x="21600" y="18927"/>
                                </a:cubicBezTo>
                                <a:cubicBezTo>
                                  <a:pt x="21600" y="26466"/>
                                  <a:pt x="17668" y="33460"/>
                                  <a:pt x="11228" y="37379"/>
                                </a:cubicBezTo>
                                <a:lnTo>
                                  <a:pt x="0" y="18927"/>
                                </a:lnTo>
                                <a:lnTo>
                                  <a:pt x="10408"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7" name="AutoShape 71"/>
                        <wps:cNvCnPr>
                          <a:cxnSpLocks noChangeShapeType="1"/>
                        </wps:cNvCnPr>
                        <wps:spPr bwMode="auto">
                          <a:xfrm flipV="1">
                            <a:off x="7776" y="3668"/>
                            <a:ext cx="1282" cy="1531"/>
                          </a:xfrm>
                          <a:prstGeom prst="straightConnector1">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2518" name="AutoShape 72"/>
                        <wps:cNvCnPr>
                          <a:cxnSpLocks noChangeShapeType="1"/>
                        </wps:cNvCnPr>
                        <wps:spPr bwMode="auto">
                          <a:xfrm flipV="1">
                            <a:off x="8892" y="3498"/>
                            <a:ext cx="303" cy="3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19" name="Text Box 73"/>
                        <wps:cNvSpPr txBox="1">
                          <a:spLocks noChangeArrowheads="1"/>
                        </wps:cNvSpPr>
                        <wps:spPr bwMode="auto">
                          <a:xfrm>
                            <a:off x="7642" y="4958"/>
                            <a:ext cx="690" cy="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EABBD" w14:textId="77777777" w:rsidR="00B420F7" w:rsidRDefault="00B420F7" w:rsidP="00B30F98">
                              <w:r>
                                <w:t>M(t)</w:t>
                              </w:r>
                            </w:p>
                          </w:txbxContent>
                        </wps:txbx>
                        <wps:bodyPr rot="0" vert="horz" wrap="square" lIns="91440" tIns="45720" rIns="91440" bIns="45720" anchor="t" anchorCtr="0" upright="1">
                          <a:noAutofit/>
                        </wps:bodyPr>
                      </wps:wsp>
                      <wps:wsp>
                        <wps:cNvPr id="2520" name="Text Box 74"/>
                        <wps:cNvSpPr txBox="1">
                          <a:spLocks noChangeArrowheads="1"/>
                        </wps:cNvSpPr>
                        <wps:spPr bwMode="auto">
                          <a:xfrm>
                            <a:off x="8845" y="3681"/>
                            <a:ext cx="1269"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7637E" w14:textId="77777777" w:rsidR="00B420F7" w:rsidRDefault="00B420F7" w:rsidP="00B30F98">
                              <w:r>
                                <w:t>M’(</w:t>
                              </w:r>
                              <w:proofErr w:type="spellStart"/>
                              <w:r>
                                <w:t>t+dt</w:t>
                              </w:r>
                              <w:proofErr w:type="spellEnd"/>
                              <w:r>
                                <w:t>)</w:t>
                              </w:r>
                            </w:p>
                          </w:txbxContent>
                        </wps:txbx>
                        <wps:bodyPr rot="0" vert="horz" wrap="square" lIns="91440" tIns="45720" rIns="91440" bIns="45720" anchor="t" anchorCtr="0" upright="1">
                          <a:noAutofit/>
                        </wps:bodyPr>
                      </wps:wsp>
                      <wps:wsp>
                        <wps:cNvPr id="2521" name="Text Box 140"/>
                        <wps:cNvSpPr txBox="1">
                          <a:spLocks noChangeArrowheads="1"/>
                        </wps:cNvSpPr>
                        <wps:spPr bwMode="auto">
                          <a:xfrm>
                            <a:off x="8995" y="3219"/>
                            <a:ext cx="848" cy="8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0C091" w14:textId="77777777" w:rsidR="00B420F7" w:rsidRDefault="00000000" w:rsidP="00B30F98">
                              <m:oMathPara>
                                <m:oMath>
                                  <m:acc>
                                    <m:accPr>
                                      <m:chr m:val="⃗"/>
                                      <m:ctrlPr>
                                        <w:rPr>
                                          <w:rFonts w:ascii="Cambria Math" w:hAnsi="Cambria Math"/>
                                          <w:i/>
                                          <w:sz w:val="18"/>
                                          <w:szCs w:val="18"/>
                                        </w:rPr>
                                      </m:ctrlPr>
                                    </m:accPr>
                                    <m:e>
                                      <m:sSub>
                                        <m:sSubPr>
                                          <m:ctrlPr>
                                            <w:rPr>
                                              <w:rFonts w:ascii="Cambria Math" w:hAnsi="Cambria Math"/>
                                              <w:i/>
                                              <w:iCs/>
                                              <w:sz w:val="18"/>
                                              <w:szCs w:val="18"/>
                                            </w:rPr>
                                          </m:ctrlPr>
                                        </m:sSubPr>
                                        <m:e>
                                          <m:r>
                                            <w:rPr>
                                              <w:rFonts w:ascii="Cambria Math" w:hAnsi="Cambria Math"/>
                                              <w:sz w:val="18"/>
                                              <w:szCs w:val="18"/>
                                            </w:rPr>
                                            <m:t>v</m:t>
                                          </m:r>
                                        </m:e>
                                        <m:sub>
                                          <m:r>
                                            <w:rPr>
                                              <w:rFonts w:ascii="Cambria Math" w:hAnsi="Cambria Math"/>
                                              <w:sz w:val="18"/>
                                              <w:szCs w:val="18"/>
                                            </w:rPr>
                                            <m:t>moy</m:t>
                                          </m:r>
                                        </m:sub>
                                      </m:sSub>
                                    </m:e>
                                  </m:acc>
                                </m:oMath>
                              </m:oMathPara>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E5AA48" id="Groupe 75" o:spid="_x0000_s1048" style="position:absolute;left:0;text-align:left;margin-left:307.15pt;margin-top:.65pt;width:128.85pt;height:127.3pt;z-index:-251363328;mso-position-horizontal-relative:margin" coordorigin="7642,3219" coordsize="2472,2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">
                <v:shape id="Arc 70" o:spid="_x0000_s1049" style="position:absolute;left:7882;top:4252;width:450;height:1504;rotation:2769805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" path="m10408,nfc17311,3796,21600,11049,21600,18927v,7539,-3932,14533,-10372,18452em10408,nsc17311,3796,21600,11049,21600,18927v,7539,-3932,14533,-10372,18452l,18927,10408,xe" filled="f">
                  <v:path arrowok="t" o:extrusionok="f" o:connecttype="custom" o:connectlocs="5,0;5,105;0,53" o:connectangles="0,0,0"/>
                </v:shape>
                <v:shape id="AutoShape 71" o:spid="_x0000_s1050" type="#_x0000_t32" style="position:absolute;left:7776;top:3668;width:1282;height:15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">
                  <v:stroke dashstyle="dashDot"/>
                </v:shape>
                <v:shape id="AutoShape 72" o:spid="_x0000_s1051" type="#_x0000_t32" style="position:absolute;left:8892;top:3498;width:303;height:37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">
                  <v:stroke endarrow="block"/>
                </v:shape>
                <v:shape id="Text Box 73" o:spid="_x0000_s1052" type="#_x0000_t202" style="position:absolute;left:7642;top:4958;width:690;height: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" filled="f" stroked="f">
                  <v:textbox>
                    <w:txbxContent>
                      <w:p w14:paraId="435EABBD" w14:textId="77777777" w:rsidR="00B420F7" w:rsidRDefault="00B420F7" w:rsidP="00B30F98">
                        <w:r>
                          <w:t>M(t)</w:t>
                        </w:r>
                      </w:p>
                    </w:txbxContent>
                  </v:textbox>
                </v:shape>
                <v:shape id="Text Box 74" o:spid="_x0000_s1053" type="#_x0000_t202" style="position:absolute;left:8845;top:3681;width:1269;height: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" filled="f" stroked="f">
                  <v:textbox>
                    <w:txbxContent>
                      <w:p w14:paraId="7697637E" w14:textId="77777777" w:rsidR="00B420F7" w:rsidRDefault="00B420F7" w:rsidP="00B30F98">
                        <w:r>
                          <w:t>M’(</w:t>
                        </w:r>
                        <w:proofErr w:type="spellStart"/>
                        <w:r>
                          <w:t>t+dt</w:t>
                        </w:r>
                        <w:proofErr w:type="spellEnd"/>
                        <w:r>
                          <w:t>)</w:t>
                        </w:r>
                      </w:p>
                    </w:txbxContent>
                  </v:textbox>
                </v:shape>
                <v:shape id="Text Box 140" o:spid="_x0000_s1054" type="#_x0000_t202" style="position:absolute;left:8995;top:3219;width:848;height: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" filled="f" stroked="f">
                  <v:textbox>
                    <w:txbxContent>
                      <w:p w14:paraId="6F20C091" w14:textId="77777777" w:rsidR="00B420F7" w:rsidRDefault="00000000" w:rsidP="00B30F98">
                        <m:oMathPara>
                          <m:oMath>
                            <m:acc>
                              <m:accPr>
                                <m:chr m:val="⃗"/>
                                <m:ctrlPr>
                                  <w:rPr>
                                    <w:rFonts w:ascii="Cambria Math" w:hAnsi="Cambria Math"/>
                                    <w:i/>
                                    <w:sz w:val="18"/>
                                    <w:szCs w:val="18"/>
                                  </w:rPr>
                                </m:ctrlPr>
                              </m:accPr>
                              <m:e>
                                <m:sSub>
                                  <m:sSubPr>
                                    <m:ctrlPr>
                                      <w:rPr>
                                        <w:rFonts w:ascii="Cambria Math" w:hAnsi="Cambria Math"/>
                                        <w:i/>
                                        <w:iCs/>
                                        <w:sz w:val="18"/>
                                        <w:szCs w:val="18"/>
                                      </w:rPr>
                                    </m:ctrlPr>
                                  </m:sSubPr>
                                  <m:e>
                                    <m:r>
                                      <w:rPr>
                                        <w:rFonts w:ascii="Cambria Math" w:hAnsi="Cambria Math"/>
                                        <w:sz w:val="18"/>
                                        <w:szCs w:val="18"/>
                                      </w:rPr>
                                      <m:t>v</m:t>
                                    </m:r>
                                  </m:e>
                                  <m:sub>
                                    <m:r>
                                      <w:rPr>
                                        <w:rFonts w:ascii="Cambria Math" w:hAnsi="Cambria Math"/>
                                        <w:sz w:val="18"/>
                                        <w:szCs w:val="18"/>
                                      </w:rPr>
                                      <m:t>moy</m:t>
                                    </m:r>
                                  </m:sub>
                                </m:sSub>
                              </m:e>
                            </m:acc>
                          </m:oMath>
                        </m:oMathPara>
                      </w:p>
                    </w:txbxContent>
                  </v:textbox>
                </v:shape>
                <w10:wrap type="tight" anchorx="margin"/>
              </v:group>
            </w:pict>
          </mc:Fallback>
        </mc:AlternateContent>
      </w:r>
      <w:r w:rsidRPr="009E7163">
        <w:t xml:space="preserve">Soit </w:t>
      </w:r>
      <m:oMath>
        <m:r>
          <w:rPr>
            <w:rFonts w:ascii="Cambria Math" w:hAnsi="Cambria Math"/>
          </w:rPr>
          <m:t>M</m:t>
        </m:r>
      </m:oMath>
      <w:r w:rsidRPr="009E7163">
        <w:t xml:space="preserve"> la position d’un point matériel à l’instant t. </w:t>
      </w:r>
    </w:p>
    <w:p w14:paraId="75F2CAF4" w14:textId="4C8079E6" w:rsidR="00B30F98" w:rsidRDefault="00B30F98" w:rsidP="005B2F3F">
      <w:pPr>
        <w:pStyle w:val="Normal1"/>
      </w:pPr>
      <w:r w:rsidRPr="009E7163">
        <w:t xml:space="preserve">Soit </w:t>
      </w:r>
      <m:oMath>
        <m:r>
          <w:rPr>
            <w:rFonts w:ascii="Cambria Math" w:hAnsi="Cambria Math"/>
          </w:rPr>
          <m:t>M’</m:t>
        </m:r>
      </m:oMath>
      <w:r w:rsidRPr="009E7163">
        <w:t xml:space="preserve"> la position de ce point matériel M à l’instant t+</w:t>
      </w:r>
      <m:oMath>
        <m:r>
          <m:rPr>
            <m:sty m:val="p"/>
          </m:rPr>
          <w:rPr>
            <w:rFonts w:ascii="Cambria Math" w:hAnsi="Cambria Math"/>
          </w:rPr>
          <m:t>d</m:t>
        </m:r>
        <m:r>
          <w:rPr>
            <w:rFonts w:ascii="Cambria Math" w:hAnsi="Cambria Math"/>
          </w:rPr>
          <m:t>t</m:t>
        </m:r>
      </m:oMath>
      <w:r w:rsidRPr="009E7163">
        <w:t>.</w:t>
      </w:r>
    </w:p>
    <w:p w14:paraId="77D14BB6" w14:textId="0810BB23" w:rsidR="00A06528" w:rsidRPr="00A06528" w:rsidRDefault="00000000" w:rsidP="005B2F3F">
      <w:pPr>
        <w:pStyle w:val="Normal1"/>
      </w:pPr>
      <m:oMath>
        <m:acc>
          <m:accPr>
            <m:chr m:val="⃗"/>
            <m:ctrlPr>
              <w:rPr>
                <w:rFonts w:ascii="Cambria Math" w:hAnsi="Cambria Math"/>
                <w:i/>
              </w:rPr>
            </m:ctrlPr>
          </m:accPr>
          <m:e>
            <m:r>
              <w:rPr>
                <w:rFonts w:ascii="Cambria Math" w:hAnsi="Cambria Math"/>
              </w:rPr>
              <m:t>MM'</m:t>
            </m:r>
          </m:e>
        </m:acc>
      </m:oMath>
      <w:r w:rsidR="00A06528" w:rsidRPr="00A06528">
        <w:t xml:space="preserve"> est appelé </w:t>
      </w:r>
      <w:r w:rsidR="00A06528" w:rsidRPr="00A06528">
        <w:rPr>
          <w:b/>
        </w:rPr>
        <w:t>vecteur déplacement</w:t>
      </w:r>
      <w:r w:rsidR="00A06528" w:rsidRPr="00A06528">
        <w:t>, à ne pas confondre avec le vecteur position.</w:t>
      </w:r>
    </w:p>
    <w:p w14:paraId="7E60F816" w14:textId="77777777" w:rsidR="00B30F98" w:rsidRPr="009E7163" w:rsidRDefault="00B30F98" w:rsidP="005B2F3F">
      <w:pPr>
        <w:pStyle w:val="Normal1"/>
      </w:pPr>
      <w:r w:rsidRPr="009E7163">
        <w:t xml:space="preserve">On définit la vitesse moyenne vectorielle de M pendant l’intervalle </w:t>
      </w:r>
    </w:p>
    <w:p w14:paraId="691A5129" w14:textId="77777777" w:rsidR="00B30F98" w:rsidRPr="009E7163" w:rsidRDefault="00B30F98" w:rsidP="005B2F3F">
      <w:pPr>
        <w:pStyle w:val="Normal1"/>
      </w:pPr>
      <w:r w:rsidRPr="009E7163">
        <w:t>de temps (t, t+</w:t>
      </w:r>
      <m:oMath>
        <m:r>
          <m:rPr>
            <m:sty m:val="p"/>
          </m:rPr>
          <w:rPr>
            <w:rFonts w:ascii="Cambria Math" w:hAnsi="Cambria Math"/>
          </w:rPr>
          <m:t xml:space="preserve"> d</m:t>
        </m:r>
        <m:r>
          <w:rPr>
            <w:rFonts w:ascii="Cambria Math" w:hAnsi="Cambria Math"/>
          </w:rPr>
          <m:t>t</m:t>
        </m:r>
      </m:oMath>
      <w:r w:rsidRPr="009E7163">
        <w:t>) telle que :</w:t>
      </w:r>
    </w:p>
    <w:p w14:paraId="31A884C3" w14:textId="77777777" w:rsidR="00B30F98" w:rsidRPr="009E7163" w:rsidRDefault="00000000" w:rsidP="00B30F98">
      <w:pPr>
        <w:spacing w:line="360" w:lineRule="auto"/>
        <w:jc w:val="both"/>
        <w:rPr>
          <w:rFonts w:ascii="Calibri (corps)" w:hAnsi="Calibri (corps)"/>
          <w:color w:val="FF0000"/>
        </w:rPr>
      </w:pPr>
      <m:oMathPara>
        <m:oMathParaPr>
          <m:jc m:val="center"/>
        </m:oMathParaPr>
        <m:oMath>
          <m:acc>
            <m:accPr>
              <m:chr m:val="⃗"/>
              <m:ctrlPr>
                <w:rPr>
                  <w:rFonts w:ascii="Cambria Math" w:hAnsi="Cambria Math"/>
                  <w:i/>
                  <w:color w:val="FF0000"/>
                </w:rPr>
              </m:ctrlPr>
            </m:accPr>
            <m:e>
              <m:sSub>
                <m:sSubPr>
                  <m:ctrlPr>
                    <w:rPr>
                      <w:rFonts w:ascii="Cambria Math" w:hAnsi="Cambria Math"/>
                      <w:i/>
                      <w:iCs/>
                      <w:color w:val="FF0000"/>
                    </w:rPr>
                  </m:ctrlPr>
                </m:sSubPr>
                <m:e>
                  <m:r>
                    <w:rPr>
                      <w:rFonts w:ascii="Cambria Math" w:hAnsi="Cambria Math"/>
                      <w:color w:val="FF0000"/>
                    </w:rPr>
                    <m:t>v</m:t>
                  </m:r>
                </m:e>
                <m:sub>
                  <m:r>
                    <w:rPr>
                      <w:rFonts w:ascii="Cambria Math" w:hAnsi="Cambria Math"/>
                      <w:color w:val="FF0000"/>
                    </w:rPr>
                    <m:t>moy</m:t>
                  </m:r>
                </m:sub>
              </m:sSub>
            </m:e>
          </m:acc>
          <m:r>
            <w:rPr>
              <w:rFonts w:ascii="Cambria Math" w:hAnsi="Cambria Math"/>
              <w:color w:val="FF0000"/>
            </w:rPr>
            <m:t>=</m:t>
          </m:r>
          <m:f>
            <m:fPr>
              <m:ctrlPr>
                <w:rPr>
                  <w:rFonts w:ascii="Cambria Math" w:hAnsi="Cambria Math"/>
                  <w:i/>
                  <w:color w:val="FF0000"/>
                </w:rPr>
              </m:ctrlPr>
            </m:fPr>
            <m:num>
              <m:acc>
                <m:accPr>
                  <m:chr m:val="⃗"/>
                  <m:ctrlPr>
                    <w:rPr>
                      <w:rFonts w:ascii="Cambria Math" w:hAnsi="Cambria Math"/>
                      <w:i/>
                      <w:color w:val="FF0000"/>
                    </w:rPr>
                  </m:ctrlPr>
                </m:accPr>
                <m:e>
                  <m:r>
                    <w:rPr>
                      <w:rFonts w:ascii="Cambria Math" w:hAnsi="Cambria Math"/>
                      <w:color w:val="FF0000"/>
                    </w:rPr>
                    <m:t>MM'</m:t>
                  </m:r>
                </m:e>
              </m:acc>
            </m:num>
            <m:den>
              <m:r>
                <m:rPr>
                  <m:sty m:val="p"/>
                </m:rPr>
                <w:rPr>
                  <w:rFonts w:ascii="Cambria Math" w:hAnsi="Cambria Math"/>
                  <w:color w:val="FF0000"/>
                </w:rPr>
                <m:t>d</m:t>
              </m:r>
              <m:r>
                <w:rPr>
                  <w:rFonts w:ascii="Cambria Math" w:hAnsi="Cambria Math"/>
                  <w:color w:val="FF0000"/>
                </w:rPr>
                <m:t>t</m:t>
              </m:r>
            </m:den>
          </m:f>
        </m:oMath>
      </m:oMathPara>
    </w:p>
    <w:p w14:paraId="28F9F1C7" w14:textId="77777777" w:rsidR="00B30F98" w:rsidRDefault="00B30F98" w:rsidP="005B2F3F">
      <w:pPr>
        <w:pStyle w:val="Normal1"/>
        <w:rPr>
          <w:color w:val="FF0000"/>
        </w:rPr>
      </w:pPr>
      <w:r w:rsidRPr="005B2F3F">
        <w:rPr>
          <w:color w:val="FF0000"/>
        </w:rPr>
        <w:t xml:space="preserve">Cette vitesse est donc indépendante du chemin parcouru ; elle dépend exclusivement de la distance entre le point de départ et le point d’arrivée (ligne droite) et du temps pour aller d’un point à un autre. </w:t>
      </w:r>
    </w:p>
    <w:p w14:paraId="17BD16F8" w14:textId="77777777" w:rsidR="00B30F98" w:rsidRPr="009E7163" w:rsidRDefault="00B30F98" w:rsidP="00897566">
      <w:pPr>
        <w:pStyle w:val="Ch120"/>
      </w:pPr>
      <w:bookmarkStart w:id="49" w:name="_Toc10551311"/>
      <w:bookmarkStart w:id="50" w:name="_Toc76046086"/>
      <w:r w:rsidRPr="009E7163">
        <w:t>Vitesse instantanée</w:t>
      </w:r>
      <w:bookmarkEnd w:id="49"/>
      <w:bookmarkEnd w:id="50"/>
    </w:p>
    <w:p w14:paraId="4C26D9FF" w14:textId="77777777" w:rsidR="00B30F98" w:rsidRPr="009E7163" w:rsidRDefault="00B30F98" w:rsidP="005B2F3F">
      <w:pPr>
        <w:pStyle w:val="Normal1"/>
      </w:pPr>
      <w:r w:rsidRPr="009E7163">
        <w:t xml:space="preserve">Si on fait tendre le temps de parcours vers 0, soit </w:t>
      </w:r>
      <m:oMath>
        <m:r>
          <m:rPr>
            <m:sty m:val="p"/>
          </m:rPr>
          <w:rPr>
            <w:rFonts w:ascii="Cambria Math" w:hAnsi="Cambria Math"/>
          </w:rPr>
          <m:t>d</m:t>
        </m:r>
        <m:r>
          <w:rPr>
            <w:rFonts w:ascii="Cambria Math" w:hAnsi="Cambria Math"/>
          </w:rPr>
          <m:t>t→0</m:t>
        </m:r>
      </m:oMath>
      <w:r w:rsidRPr="009E7163">
        <w:t xml:space="preserve">, alors on a </w:t>
      </w:r>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m:rPr>
                    <m:sty m:val="p"/>
                  </m:rPr>
                  <w:rPr>
                    <w:rFonts w:ascii="Cambria Math" w:hAnsi="Cambria Math"/>
                  </w:rPr>
                  <m:t>d</m:t>
                </m:r>
                <m:r>
                  <w:rPr>
                    <w:rFonts w:ascii="Cambria Math" w:hAnsi="Cambria Math"/>
                  </w:rPr>
                  <m:t>t→0</m:t>
                </m:r>
              </m:lim>
            </m:limLow>
          </m:fName>
          <m:e>
            <m:acc>
              <m:accPr>
                <m:chr m:val="⃗"/>
                <m:ctrlPr>
                  <w:rPr>
                    <w:rFonts w:ascii="Cambria Math" w:hAnsi="Cambria Math"/>
                    <w:i/>
                  </w:rPr>
                </m:ctrlPr>
              </m:accPr>
              <m:e>
                <m:sSub>
                  <m:sSubPr>
                    <m:ctrlPr>
                      <w:rPr>
                        <w:rFonts w:ascii="Cambria Math" w:hAnsi="Cambria Math"/>
                        <w:i/>
                        <w:iCs/>
                      </w:rPr>
                    </m:ctrlPr>
                  </m:sSubPr>
                  <m:e>
                    <m:r>
                      <w:rPr>
                        <w:rFonts w:ascii="Cambria Math" w:hAnsi="Cambria Math"/>
                      </w:rPr>
                      <m:t>v</m:t>
                    </m:r>
                  </m:e>
                  <m:sub>
                    <m:r>
                      <w:rPr>
                        <w:rFonts w:ascii="Cambria Math" w:hAnsi="Cambria Math"/>
                      </w:rPr>
                      <m:t>moy</m:t>
                    </m:r>
                  </m:sub>
                </m:sSub>
              </m:e>
            </m:acc>
          </m:e>
        </m:func>
      </m:oMath>
    </w:p>
    <w:p w14:paraId="0985E46E" w14:textId="77777777" w:rsidR="00B30F98" w:rsidRPr="009E7163" w:rsidRDefault="00B30F98" w:rsidP="005B2F3F">
      <w:pPr>
        <w:pStyle w:val="Normal1"/>
        <w:rPr>
          <w:rFonts w:ascii="Cambria Math" w:hAnsi="Cambria Math"/>
          <w:lang w:val="en-US"/>
          <w:oMath/>
        </w:rPr>
      </w:pPr>
      <w:r w:rsidRPr="009E7163">
        <w:rPr>
          <w:lang w:val="en-US"/>
        </w:rPr>
        <w:t>On a</w:t>
      </w:r>
      <w:r w:rsidR="00A60DCB">
        <w:rPr>
          <w:lang w:val="en-US"/>
        </w:rPr>
        <w:t xml:space="preserve"> </w:t>
      </w:r>
      <w:r w:rsidRPr="009E7163">
        <w:rPr>
          <w:lang w:val="en-US"/>
        </w:rPr>
        <w:t xml:space="preserve">:     </w:t>
      </w:r>
      <m:oMath>
        <m:acc>
          <m:accPr>
            <m:chr m:val="⃗"/>
            <m:ctrlPr>
              <w:rPr>
                <w:rFonts w:ascii="Cambria Math" w:hAnsi="Cambria Math"/>
                <w:i/>
              </w:rPr>
            </m:ctrlPr>
          </m:accPr>
          <m:e>
            <m:r>
              <w:rPr>
                <w:rFonts w:ascii="Cambria Math" w:hAnsi="Cambria Math"/>
              </w:rPr>
              <m:t>MM</m:t>
            </m:r>
            <m:r>
              <w:rPr>
                <w:rFonts w:ascii="Cambria Math" w:hAnsi="Cambria Math"/>
                <w:lang w:val="en-US"/>
              </w:rPr>
              <m:t>'</m:t>
            </m:r>
          </m:e>
        </m:acc>
        <m:r>
          <w:rPr>
            <w:rFonts w:ascii="Cambria Math" w:hAnsi="Cambria Math"/>
            <w:lang w:val="en-US"/>
          </w:rPr>
          <m:t>=</m:t>
        </m:r>
        <m:acc>
          <m:accPr>
            <m:chr m:val="⃗"/>
            <m:ctrlPr>
              <w:rPr>
                <w:rFonts w:ascii="Cambria Math" w:hAnsi="Cambria Math"/>
                <w:i/>
              </w:rPr>
            </m:ctrlPr>
          </m:accPr>
          <m:e>
            <m:r>
              <w:rPr>
                <w:rFonts w:ascii="Cambria Math" w:hAnsi="Cambria Math"/>
              </w:rPr>
              <m:t>MO</m:t>
            </m:r>
          </m:e>
        </m:acc>
        <m:r>
          <w:rPr>
            <w:rFonts w:ascii="Cambria Math" w:hAnsi="Cambria Math"/>
            <w:lang w:val="en-US"/>
          </w:rPr>
          <m:t>+</m:t>
        </m:r>
        <m:acc>
          <m:accPr>
            <m:chr m:val="⃗"/>
            <m:ctrlPr>
              <w:rPr>
                <w:rFonts w:ascii="Cambria Math" w:hAnsi="Cambria Math"/>
                <w:i/>
              </w:rPr>
            </m:ctrlPr>
          </m:accPr>
          <m:e>
            <m:r>
              <w:rPr>
                <w:rFonts w:ascii="Cambria Math" w:hAnsi="Cambria Math"/>
              </w:rPr>
              <m:t>OM</m:t>
            </m:r>
            <m:r>
              <w:rPr>
                <w:rFonts w:ascii="Cambria Math" w:hAnsi="Cambria Math"/>
                <w:lang w:val="en-US"/>
              </w:rPr>
              <m:t>'</m:t>
            </m:r>
          </m:e>
        </m:acc>
        <m:r>
          <w:rPr>
            <w:rFonts w:ascii="Cambria Math" w:hAnsi="Cambria Math"/>
            <w:lang w:val="en-US"/>
          </w:rPr>
          <m:t>=</m:t>
        </m:r>
        <m:acc>
          <m:accPr>
            <m:chr m:val="⃗"/>
            <m:ctrlPr>
              <w:rPr>
                <w:rFonts w:ascii="Cambria Math" w:hAnsi="Cambria Math"/>
                <w:i/>
              </w:rPr>
            </m:ctrlPr>
          </m:accPr>
          <m:e>
            <m:r>
              <w:rPr>
                <w:rFonts w:ascii="Cambria Math" w:hAnsi="Cambria Math"/>
              </w:rPr>
              <m:t>OM</m:t>
            </m:r>
            <m:r>
              <w:rPr>
                <w:rFonts w:ascii="Cambria Math" w:hAnsi="Cambria Math"/>
                <w:lang w:val="en-US"/>
              </w:rPr>
              <m:t>'</m:t>
            </m:r>
          </m:e>
        </m:acc>
        <m:r>
          <w:rPr>
            <w:rFonts w:ascii="Cambria Math" w:hAnsi="Cambria Math"/>
            <w:lang w:val="en-US"/>
          </w:rPr>
          <m:t>-</m:t>
        </m:r>
        <m:acc>
          <m:accPr>
            <m:chr m:val="⃗"/>
            <m:ctrlPr>
              <w:rPr>
                <w:rFonts w:ascii="Cambria Math" w:hAnsi="Cambria Math"/>
                <w:i/>
              </w:rPr>
            </m:ctrlPr>
          </m:accPr>
          <m:e>
            <m:r>
              <w:rPr>
                <w:rFonts w:ascii="Cambria Math" w:hAnsi="Cambria Math"/>
              </w:rPr>
              <m:t>OM</m:t>
            </m:r>
          </m:e>
        </m:acc>
        <m:r>
          <w:rPr>
            <w:rFonts w:ascii="Cambria Math" w:hAnsi="Cambria Math"/>
            <w:lang w:val="en-US"/>
          </w:rPr>
          <m:t>=</m:t>
        </m:r>
        <m:acc>
          <m:accPr>
            <m:chr m:val="⃗"/>
            <m:ctrlPr>
              <w:rPr>
                <w:rFonts w:ascii="Cambria Math" w:hAnsi="Cambria Math"/>
                <w:i/>
              </w:rPr>
            </m:ctrlPr>
          </m:accPr>
          <m:e>
            <m:r>
              <w:rPr>
                <w:rFonts w:ascii="Cambria Math" w:hAnsi="Cambria Math"/>
              </w:rPr>
              <m:t>OM</m:t>
            </m:r>
          </m:e>
        </m:acc>
        <m:d>
          <m:dPr>
            <m:ctrlPr>
              <w:rPr>
                <w:rFonts w:ascii="Cambria Math" w:hAnsi="Cambria Math"/>
                <w:i/>
              </w:rPr>
            </m:ctrlPr>
          </m:dPr>
          <m:e>
            <m:r>
              <w:rPr>
                <w:rFonts w:ascii="Cambria Math" w:hAnsi="Cambria Math"/>
              </w:rPr>
              <m:t>t</m:t>
            </m:r>
            <m:r>
              <w:rPr>
                <w:rFonts w:ascii="Cambria Math" w:hAnsi="Cambria Math"/>
                <w:lang w:val="en-US"/>
              </w:rPr>
              <m:t>+</m:t>
            </m:r>
            <m:r>
              <w:rPr>
                <w:rFonts w:ascii="Cambria Math" w:hAnsi="Cambria Math"/>
              </w:rPr>
              <m:t>dt</m:t>
            </m:r>
          </m:e>
        </m:d>
        <m:r>
          <w:rPr>
            <w:rFonts w:ascii="Cambria Math" w:hAnsi="Cambria Math"/>
            <w:lang w:val="en-US"/>
          </w:rPr>
          <m:t>-</m:t>
        </m:r>
        <m:acc>
          <m:accPr>
            <m:chr m:val="⃗"/>
            <m:ctrlPr>
              <w:rPr>
                <w:rFonts w:ascii="Cambria Math" w:hAnsi="Cambria Math"/>
                <w:i/>
              </w:rPr>
            </m:ctrlPr>
          </m:accPr>
          <m:e>
            <m:r>
              <w:rPr>
                <w:rFonts w:ascii="Cambria Math" w:hAnsi="Cambria Math"/>
              </w:rPr>
              <m:t>OM</m:t>
            </m:r>
          </m:e>
        </m:acc>
        <m:r>
          <w:rPr>
            <w:rFonts w:ascii="Cambria Math" w:hAnsi="Cambria Math"/>
            <w:lang w:val="en-US"/>
          </w:rPr>
          <m:t>(</m:t>
        </m:r>
        <m:r>
          <w:rPr>
            <w:rFonts w:ascii="Cambria Math" w:hAnsi="Cambria Math"/>
          </w:rPr>
          <m:t>t</m:t>
        </m:r>
        <m:r>
          <w:rPr>
            <w:rFonts w:ascii="Cambria Math" w:hAnsi="Cambria Math"/>
            <w:lang w:val="en-US"/>
          </w:rPr>
          <m:t>)</m:t>
        </m:r>
      </m:oMath>
    </w:p>
    <w:p w14:paraId="70990CCD" w14:textId="77777777" w:rsidR="00B30F98" w:rsidRPr="009E7163" w:rsidRDefault="00B30F98" w:rsidP="005B2F3F">
      <w:pPr>
        <w:pStyle w:val="Normal1"/>
        <w:rPr>
          <w:rFonts w:ascii="Cambria Math" w:hAnsi="Cambria Math"/>
          <w:oMath/>
        </w:rPr>
      </w:pPr>
      <w:r w:rsidRPr="009E7163">
        <w:t>Donc :</w:t>
      </w:r>
      <m:oMath>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w:rPr>
                    <w:rFonts w:ascii="Cambria Math" w:hAnsi="Cambria Math"/>
                  </w:rPr>
                  <m:t>lim</m:t>
                </m:r>
              </m:e>
              <m:lim>
                <m:r>
                  <w:rPr>
                    <w:rFonts w:ascii="Cambria Math" w:hAnsi="Cambria Math"/>
                  </w:rPr>
                  <m:t>dt→0</m:t>
                </m:r>
              </m:lim>
            </m:limLow>
          </m:fName>
          <m:e>
            <m:acc>
              <m:accPr>
                <m:chr m:val="⃗"/>
                <m:ctrlPr>
                  <w:rPr>
                    <w:rFonts w:ascii="Cambria Math" w:hAnsi="Cambria Math"/>
                    <w:i/>
                  </w:rPr>
                </m:ctrlPr>
              </m:accPr>
              <m:e>
                <m:sSub>
                  <m:sSubPr>
                    <m:ctrlPr>
                      <w:rPr>
                        <w:rFonts w:ascii="Cambria Math" w:hAnsi="Cambria Math"/>
                        <w:i/>
                        <w:iCs/>
                      </w:rPr>
                    </m:ctrlPr>
                  </m:sSubPr>
                  <m:e>
                    <m:r>
                      <w:rPr>
                        <w:rFonts w:ascii="Cambria Math" w:hAnsi="Cambria Math"/>
                      </w:rPr>
                      <m:t>v</m:t>
                    </m:r>
                  </m:e>
                  <m:sub>
                    <m:r>
                      <w:rPr>
                        <w:rFonts w:ascii="Cambria Math" w:hAnsi="Cambria Math"/>
                      </w:rPr>
                      <m:t>moy</m:t>
                    </m:r>
                  </m:sub>
                </m:sSub>
              </m:e>
            </m:acc>
          </m:e>
        </m:func>
        <m:r>
          <w:rPr>
            <w:rFonts w:ascii="Cambria Math" w:hAnsi="Cambria Math"/>
          </w:rPr>
          <m:t>=</m:t>
        </m:r>
        <m:limLow>
          <m:limLowPr>
            <m:ctrlPr>
              <w:rPr>
                <w:rFonts w:ascii="Cambria Math" w:hAnsi="Cambria Math"/>
                <w:i/>
              </w:rPr>
            </m:ctrlPr>
          </m:limLowPr>
          <m:e>
            <m:r>
              <w:rPr>
                <w:rFonts w:ascii="Cambria Math" w:hAnsi="Cambria Math"/>
              </w:rPr>
              <m:t>lim</m:t>
            </m:r>
          </m:e>
          <m:lim>
            <m:r>
              <w:rPr>
                <w:rFonts w:ascii="Cambria Math" w:hAnsi="Cambria Math"/>
              </w:rPr>
              <m:t>dt→0</m:t>
            </m:r>
          </m:lim>
        </m:limLow>
        <m:f>
          <m:fPr>
            <m:ctrlPr>
              <w:rPr>
                <w:rFonts w:ascii="Cambria Math" w:hAnsi="Cambria Math"/>
                <w:i/>
              </w:rPr>
            </m:ctrlPr>
          </m:fPr>
          <m:num>
            <m:acc>
              <m:accPr>
                <m:chr m:val="⃗"/>
                <m:ctrlPr>
                  <w:rPr>
                    <w:rFonts w:ascii="Cambria Math" w:hAnsi="Cambria Math"/>
                    <w:i/>
                  </w:rPr>
                </m:ctrlPr>
              </m:accPr>
              <m:e>
                <m:r>
                  <w:rPr>
                    <w:rFonts w:ascii="Cambria Math" w:hAnsi="Cambria Math"/>
                  </w:rPr>
                  <m:t>MM'</m:t>
                </m:r>
              </m:e>
            </m:acc>
          </m:num>
          <m:den>
            <m:r>
              <w:rPr>
                <w:rFonts w:ascii="Cambria Math" w:hAnsi="Cambria Math"/>
              </w:rPr>
              <m:t>dt</m:t>
            </m:r>
          </m:den>
        </m:f>
        <m:r>
          <w:rPr>
            <w:rFonts w:ascii="Cambria Math" w:hAnsi="Cambria Math"/>
          </w:rPr>
          <m:t>=</m:t>
        </m:r>
        <m:limLow>
          <m:limLowPr>
            <m:ctrlPr>
              <w:rPr>
                <w:rFonts w:ascii="Cambria Math" w:hAnsi="Cambria Math"/>
                <w:i/>
              </w:rPr>
            </m:ctrlPr>
          </m:limLowPr>
          <m:e>
            <m:r>
              <w:rPr>
                <w:rFonts w:ascii="Cambria Math" w:hAnsi="Cambria Math"/>
              </w:rPr>
              <m:t>lim</m:t>
            </m:r>
          </m:e>
          <m:lim>
            <m:r>
              <w:rPr>
                <w:rFonts w:ascii="Cambria Math" w:hAnsi="Cambria Math"/>
              </w:rPr>
              <m:t>dt→0</m:t>
            </m:r>
          </m:lim>
        </m:limLow>
        <m:f>
          <m:fPr>
            <m:ctrlPr>
              <w:rPr>
                <w:rFonts w:ascii="Cambria Math" w:hAnsi="Cambria Math"/>
                <w:i/>
              </w:rPr>
            </m:ctrlPr>
          </m:fPr>
          <m:num>
            <m:acc>
              <m:accPr>
                <m:chr m:val="⃗"/>
                <m:ctrlPr>
                  <w:rPr>
                    <w:rFonts w:ascii="Cambria Math" w:hAnsi="Cambria Math"/>
                    <w:i/>
                  </w:rPr>
                </m:ctrlPr>
              </m:accPr>
              <m:e>
                <m:r>
                  <w:rPr>
                    <w:rFonts w:ascii="Cambria Math" w:hAnsi="Cambria Math"/>
                  </w:rPr>
                  <m:t>OM</m:t>
                </m:r>
              </m:e>
            </m:acc>
            <m:d>
              <m:dPr>
                <m:ctrlPr>
                  <w:rPr>
                    <w:rFonts w:ascii="Cambria Math" w:hAnsi="Cambria Math"/>
                    <w:i/>
                  </w:rPr>
                </m:ctrlPr>
              </m:dPr>
              <m:e>
                <m:r>
                  <w:rPr>
                    <w:rFonts w:ascii="Cambria Math" w:hAnsi="Cambria Math"/>
                  </w:rPr>
                  <m:t>t+dt</m:t>
                </m:r>
              </m:e>
            </m:d>
            <m:r>
              <w:rPr>
                <w:rFonts w:ascii="Cambria Math" w:hAnsi="Cambria Math"/>
              </w:rPr>
              <m:t>-</m:t>
            </m:r>
            <m:acc>
              <m:accPr>
                <m:chr m:val="⃗"/>
                <m:ctrlPr>
                  <w:rPr>
                    <w:rFonts w:ascii="Cambria Math" w:hAnsi="Cambria Math"/>
                    <w:i/>
                  </w:rPr>
                </m:ctrlPr>
              </m:accPr>
              <m:e>
                <m:r>
                  <w:rPr>
                    <w:rFonts w:ascii="Cambria Math" w:hAnsi="Cambria Math"/>
                  </w:rPr>
                  <m:t>OM</m:t>
                </m:r>
              </m:e>
            </m:acc>
            <m:r>
              <w:rPr>
                <w:rFonts w:ascii="Cambria Math" w:hAnsi="Cambria Math"/>
              </w:rPr>
              <m:t>(t)</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OM</m:t>
                </m:r>
              </m:e>
            </m:acc>
          </m:num>
          <m:den>
            <m:r>
              <w:rPr>
                <w:rFonts w:ascii="Cambria Math" w:hAnsi="Cambria Math"/>
              </w:rPr>
              <m:t>dt</m:t>
            </m:r>
          </m:den>
        </m:f>
      </m:oMath>
    </w:p>
    <w:p w14:paraId="3A8D0132" w14:textId="77777777" w:rsidR="00B30F98" w:rsidRPr="009E7163" w:rsidRDefault="00B30F98" w:rsidP="005B2F3F">
      <w:pPr>
        <w:pStyle w:val="Normal1"/>
      </w:pPr>
      <w:r w:rsidRPr="009E7163">
        <w:t>Les mouvements sont relatifs, on doit définir cette vitesse instantanée par rapport à un référentiel.</w:t>
      </w:r>
    </w:p>
    <w:p w14:paraId="4E73A438" w14:textId="77777777" w:rsidR="00B30F98" w:rsidRPr="009E7163" w:rsidRDefault="00B30F98" w:rsidP="005B2F3F">
      <w:pPr>
        <w:pStyle w:val="Normal1"/>
      </w:pPr>
      <w:r w:rsidRPr="009E7163">
        <w:t>Soit O un point fixe du référentiel R d’étude, alors la vitesse du point M par rapport au référentiel R s’écrit :</w:t>
      </w:r>
    </w:p>
    <w:p w14:paraId="456FD601" w14:textId="77777777" w:rsidR="00B30F98" w:rsidRPr="009E7163" w:rsidRDefault="00000000" w:rsidP="00B30F98">
      <w:pPr>
        <w:spacing w:line="360" w:lineRule="auto"/>
        <w:jc w:val="both"/>
        <w:rPr>
          <w:rFonts w:ascii="Cambria Math" w:hAnsi="Cambria Math"/>
          <w:color w:val="FF0000"/>
          <w:oMath/>
        </w:rPr>
      </w:pPr>
      <m:oMathPara>
        <m:oMath>
          <m:acc>
            <m:accPr>
              <m:chr m:val="⃗"/>
              <m:ctrlPr>
                <w:rPr>
                  <w:rFonts w:ascii="Cambria Math" w:hAnsi="Cambria Math"/>
                  <w:i/>
                  <w:color w:val="FF0000"/>
                </w:rPr>
              </m:ctrlPr>
            </m:accPr>
            <m:e>
              <m:r>
                <w:rPr>
                  <w:rFonts w:ascii="Cambria Math" w:hAnsi="Cambria Math"/>
                  <w:color w:val="FF0000"/>
                </w:rPr>
                <m:t>v</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m:t>
              </m:r>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r>
                        <w:rPr>
                          <w:rFonts w:ascii="Cambria Math" w:hAnsi="Cambria Math"/>
                          <w:color w:val="FF0000"/>
                        </w:rPr>
                        <m:t>OM</m:t>
                      </m:r>
                    </m:e>
                  </m:acc>
                </m:num>
                <m:den>
                  <m:r>
                    <w:rPr>
                      <w:rFonts w:ascii="Cambria Math" w:hAnsi="Cambria Math"/>
                      <w:color w:val="FF0000"/>
                    </w:rPr>
                    <m:t>dt</m:t>
                  </m:r>
                </m:den>
              </m:f>
              <m:r>
                <w:rPr>
                  <w:rFonts w:ascii="Cambria Math" w:hAnsi="Cambria Math"/>
                  <w:color w:val="FF0000"/>
                </w:rPr>
                <m:t>)</m:t>
              </m:r>
            </m:e>
            <m:sub>
              <m:r>
                <w:rPr>
                  <w:rFonts w:ascii="Cambria Math" w:hAnsi="Cambria Math"/>
                  <w:color w:val="FF0000"/>
                </w:rPr>
                <m:t>∕R</m:t>
              </m:r>
            </m:sub>
          </m:sSub>
        </m:oMath>
      </m:oMathPara>
    </w:p>
    <w:p w14:paraId="6E71C026" w14:textId="77777777" w:rsidR="00B30F98" w:rsidRPr="005B2F3F" w:rsidRDefault="005B2F3F" w:rsidP="005B2F3F">
      <w:pPr>
        <w:pStyle w:val="Normal1"/>
        <w:rPr>
          <w:i/>
        </w:rPr>
      </w:pPr>
      <w:r w:rsidRPr="005B2F3F">
        <w:rPr>
          <w:i/>
        </w:rPr>
        <w:t>Remarque : l’u</w:t>
      </w:r>
      <w:r w:rsidR="00B30F98" w:rsidRPr="005B2F3F">
        <w:rPr>
          <w:i/>
        </w:rPr>
        <w:t>nité de la vitesse</w:t>
      </w:r>
      <w:r w:rsidR="00CD7F7A" w:rsidRPr="005B2F3F">
        <w:rPr>
          <w:i/>
        </w:rPr>
        <w:t xml:space="preserve"> </w:t>
      </w:r>
      <w:r w:rsidRPr="005B2F3F">
        <w:rPr>
          <w:i/>
        </w:rPr>
        <w:t>est le</w:t>
      </w:r>
      <w:r w:rsidR="00B30F98" w:rsidRPr="005B2F3F">
        <w:rPr>
          <w:i/>
        </w:rPr>
        <w:t xml:space="preserve"> m/s</w:t>
      </w:r>
    </w:p>
    <w:p w14:paraId="1CE55F34" w14:textId="102D0B83" w:rsidR="00B30F98" w:rsidRPr="009E7163" w:rsidRDefault="00B30F98" w:rsidP="00B30F98">
      <w:pPr>
        <w:spacing w:line="360" w:lineRule="auto"/>
        <w:jc w:val="both"/>
        <w:rPr>
          <w:rFonts w:ascii="Calibri (corps)" w:hAnsi="Calibri (corps)"/>
        </w:rPr>
      </w:pPr>
      <w:r w:rsidRPr="009E7163">
        <w:rPr>
          <w:rFonts w:ascii="Calibri (corps)" w:hAnsi="Calibri (corps)"/>
        </w:rPr>
        <w:t xml:space="preserve">Le terme </w:t>
      </w:r>
      <m:oMath>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OM</m:t>
                </m:r>
              </m:e>
            </m:acc>
          </m:num>
          <m:den>
            <m:r>
              <w:rPr>
                <w:rFonts w:ascii="Cambria Math" w:hAnsi="Cambria Math"/>
              </w:rPr>
              <m:t>dt</m:t>
            </m:r>
          </m:den>
        </m:f>
      </m:oMath>
      <w:r w:rsidRPr="009E7163">
        <w:rPr>
          <w:rFonts w:ascii="Calibri (corps)" w:hAnsi="Calibri (corps)"/>
        </w:rPr>
        <w:t xml:space="preserve"> représente la dérivée du vecteur</w:t>
      </w:r>
      <w:r w:rsidR="002B3A84">
        <w:rPr>
          <w:rFonts w:ascii="Calibri (corps)" w:hAnsi="Calibri (corps)"/>
        </w:rPr>
        <w:t xml:space="preserve"> position</w:t>
      </w:r>
      <w:r w:rsidRPr="009E7163">
        <w:rPr>
          <w:rFonts w:ascii="Calibri (corps)" w:hAnsi="Calibri (corps)"/>
        </w:rPr>
        <w:t xml:space="preserve"> </w:t>
      </w:r>
      <m:oMath>
        <m:acc>
          <m:accPr>
            <m:chr m:val="⃗"/>
            <m:ctrlPr>
              <w:rPr>
                <w:rFonts w:ascii="Cambria Math" w:hAnsi="Cambria Math"/>
                <w:i/>
              </w:rPr>
            </m:ctrlPr>
          </m:accPr>
          <m:e>
            <m:r>
              <w:rPr>
                <w:rFonts w:ascii="Cambria Math" w:hAnsi="Cambria Math"/>
              </w:rPr>
              <m:t>OM</m:t>
            </m:r>
          </m:e>
        </m:acc>
      </m:oMath>
      <w:r w:rsidRPr="009E7163">
        <w:rPr>
          <w:rFonts w:ascii="Calibri (corps)" w:hAnsi="Calibri (corps)"/>
        </w:rPr>
        <w:t xml:space="preserve"> en fonction du temps </w:t>
      </w:r>
      <w:r w:rsidRPr="009E7163">
        <w:rPr>
          <w:rFonts w:ascii="Calibri (corps)" w:hAnsi="Calibri (corps)"/>
          <w:i/>
        </w:rPr>
        <w:t>t</w:t>
      </w:r>
      <w:r w:rsidRPr="009E7163">
        <w:rPr>
          <w:rFonts w:ascii="Calibri (corps)" w:hAnsi="Calibri (corps)"/>
        </w:rPr>
        <w:t>. C’est une notation particulière.</w:t>
      </w:r>
    </w:p>
    <w:p w14:paraId="268208DC" w14:textId="77777777" w:rsidR="00B30F98" w:rsidRDefault="00B30F98" w:rsidP="00B30F98">
      <w:pPr>
        <w:pStyle w:val="Titre5"/>
        <w:rPr>
          <w:rFonts w:ascii="Calibri (corps)" w:hAnsi="Calibri (corps)"/>
        </w:rPr>
      </w:pPr>
      <w:r w:rsidRPr="009E7163">
        <w:rPr>
          <w:rFonts w:ascii="Calibri (corps)" w:hAnsi="Calibri (corps)"/>
        </w:rPr>
        <w:lastRenderedPageBreak/>
        <w:t>Les différentes notations de la dérivée</w:t>
      </w:r>
    </w:p>
    <w:p w14:paraId="659AB7E3" w14:textId="77777777" w:rsidR="005B2F3F" w:rsidRPr="005B2F3F" w:rsidRDefault="005B2F3F" w:rsidP="005B2F3F">
      <w:pPr>
        <w:rPr>
          <w:sz w:val="6"/>
          <w:szCs w:val="6"/>
        </w:rPr>
      </w:pPr>
    </w:p>
    <w:p w14:paraId="7B8D62BE" w14:textId="77777777" w:rsidR="00B30F98" w:rsidRPr="009E7163" w:rsidRDefault="00B30F98" w:rsidP="00B30F98">
      <w:pPr>
        <w:jc w:val="both"/>
        <w:rPr>
          <w:rFonts w:ascii="Calibri (corps)" w:hAnsi="Calibri (corps)"/>
        </w:rPr>
      </w:pPr>
      <w:r w:rsidRPr="009E7163">
        <w:rPr>
          <w:rFonts w:ascii="Calibri (corps)" w:hAnsi="Calibri (corps)"/>
        </w:rPr>
        <w:t xml:space="preserve">Il existe différentes notations pour exprimer la valeur de la dérivée d'une fonction </w:t>
      </w:r>
      <m:oMath>
        <m:r>
          <w:rPr>
            <w:rFonts w:ascii="Cambria Math" w:hAnsi="Cambria Math"/>
          </w:rPr>
          <m:t>f</m:t>
        </m:r>
      </m:oMath>
      <w:r w:rsidRPr="009E7163">
        <w:rPr>
          <w:rFonts w:ascii="Calibri (corps)" w:hAnsi="Calibri (corps)"/>
        </w:rPr>
        <w:t xml:space="preserve"> en un point.</w:t>
      </w:r>
    </w:p>
    <w:p w14:paraId="7A1206B6" w14:textId="77777777" w:rsidR="00B30F98" w:rsidRPr="009E7163" w:rsidRDefault="00B30F98" w:rsidP="00B30F98">
      <w:pPr>
        <w:jc w:val="both"/>
        <w:rPr>
          <w:rFonts w:ascii="Calibri (corps)" w:hAnsi="Calibri (corps)"/>
          <w:color w:val="FF0000"/>
        </w:rPr>
      </w:pPr>
      <w:r w:rsidRPr="009E7163">
        <w:rPr>
          <w:rFonts w:ascii="Calibri (corps)" w:hAnsi="Calibri (corps)"/>
          <w:u w:val="single"/>
        </w:rPr>
        <w:t>La notation de Lagrange</w:t>
      </w:r>
      <w:r w:rsidRPr="009E7163">
        <w:rPr>
          <w:rFonts w:ascii="Calibri (corps)" w:hAnsi="Calibri (corps)"/>
        </w:rPr>
        <w:t xml:space="preserve"> : </w:t>
      </w:r>
      <m:oMath>
        <m:sSup>
          <m:sSupPr>
            <m:ctrlPr>
              <w:rPr>
                <w:rFonts w:ascii="Cambria Math" w:hAnsi="Cambria Math"/>
                <w:i/>
                <w:color w:val="FF0000"/>
              </w:rPr>
            </m:ctrlPr>
          </m:sSupPr>
          <m:e>
            <m:r>
              <w:rPr>
                <w:rFonts w:ascii="Cambria Math" w:hAnsi="Cambria Math"/>
                <w:color w:val="FF0000"/>
              </w:rPr>
              <m:t>f</m:t>
            </m:r>
          </m:e>
          <m:sup>
            <m:r>
              <w:rPr>
                <w:rFonts w:ascii="Cambria Math" w:hAnsi="Cambria Math"/>
                <w:color w:val="FF0000"/>
              </w:rPr>
              <m:t>'</m:t>
            </m:r>
          </m:sup>
        </m:sSup>
        <m:r>
          <w:rPr>
            <w:rFonts w:ascii="Cambria Math" w:hAnsi="Cambria Math"/>
            <w:color w:val="FF0000"/>
          </w:rPr>
          <m:t>(a)</m:t>
        </m:r>
      </m:oMath>
      <w:r w:rsidR="005B2F3F">
        <w:rPr>
          <w:rFonts w:ascii="Calibri (corps)" w:hAnsi="Calibri (corps)"/>
          <w:color w:val="FF0000"/>
        </w:rPr>
        <w:t> : utilisée en mathématiques</w:t>
      </w:r>
    </w:p>
    <w:p w14:paraId="20985F58" w14:textId="2FA89A07" w:rsidR="00B30F98" w:rsidRPr="009E7163" w:rsidRDefault="00B30F98" w:rsidP="00B30F98">
      <w:pPr>
        <w:jc w:val="both"/>
        <w:rPr>
          <w:rFonts w:ascii="Calibri (corps)" w:hAnsi="Calibri (corps)"/>
          <w:color w:val="FF0000"/>
        </w:rPr>
      </w:pPr>
      <w:r w:rsidRPr="009E7163">
        <w:rPr>
          <w:rFonts w:ascii="Calibri (corps)" w:hAnsi="Calibri (corps)"/>
          <w:u w:val="single"/>
        </w:rPr>
        <w:t>La notation de Leibniz</w:t>
      </w:r>
      <w:r w:rsidRPr="009E7163">
        <w:rPr>
          <w:rFonts w:ascii="Calibri (corps)" w:hAnsi="Calibri (corps)"/>
        </w:rPr>
        <w:t xml:space="preserve"> : </w:t>
      </w:r>
      <m:oMath>
        <m:f>
          <m:fPr>
            <m:ctrlPr>
              <w:rPr>
                <w:rFonts w:ascii="Cambria Math" w:hAnsi="Cambria Math"/>
                <w:i/>
                <w:color w:val="FF0000"/>
              </w:rPr>
            </m:ctrlPr>
          </m:fPr>
          <m:num>
            <m:r>
              <w:rPr>
                <w:rFonts w:ascii="Cambria Math" w:hAnsi="Cambria Math"/>
                <w:color w:val="FF0000"/>
              </w:rPr>
              <m:t>df</m:t>
            </m:r>
          </m:num>
          <m:den>
            <m:r>
              <w:rPr>
                <w:rFonts w:ascii="Cambria Math" w:hAnsi="Cambria Math"/>
                <w:color w:val="FF0000"/>
              </w:rPr>
              <m:t>dx</m:t>
            </m:r>
          </m:den>
        </m:f>
        <m:r>
          <w:rPr>
            <w:rFonts w:ascii="Cambria Math" w:hAnsi="Cambria Math"/>
            <w:color w:val="FF0000"/>
          </w:rPr>
          <m:t>(a)</m:t>
        </m:r>
      </m:oMath>
      <w:r w:rsidRPr="009E7163">
        <w:rPr>
          <w:rFonts w:ascii="Calibri (corps)" w:hAnsi="Calibri (corps)"/>
          <w:color w:val="FF0000"/>
        </w:rPr>
        <w:t xml:space="preserve"> ou </w:t>
      </w:r>
      <m:oMath>
        <m:f>
          <m:fPr>
            <m:ctrlPr>
              <w:rPr>
                <w:rFonts w:ascii="Cambria Math" w:hAnsi="Cambria Math"/>
                <w:i/>
                <w:color w:val="FF0000"/>
              </w:rPr>
            </m:ctrlPr>
          </m:fPr>
          <m:num>
            <m:r>
              <w:rPr>
                <w:rFonts w:ascii="Cambria Math" w:hAnsi="Cambria Math"/>
                <w:color w:val="FF0000"/>
              </w:rPr>
              <m:t>df</m:t>
            </m:r>
          </m:num>
          <m:den>
            <m:r>
              <w:rPr>
                <w:rFonts w:ascii="Cambria Math" w:hAnsi="Cambria Math"/>
                <w:color w:val="FF0000"/>
              </w:rPr>
              <m:t>dx</m:t>
            </m:r>
          </m:den>
        </m:f>
        <m:sSub>
          <m:sSubPr>
            <m:ctrlPr>
              <w:rPr>
                <w:rFonts w:ascii="Cambria Math" w:hAnsi="Cambria Math"/>
                <w:i/>
                <w:color w:val="FF0000"/>
              </w:rPr>
            </m:ctrlPr>
          </m:sSubPr>
          <m:e>
            <m:r>
              <w:rPr>
                <w:rFonts w:ascii="Cambria Math" w:hAnsi="Cambria Math"/>
                <w:color w:val="FF0000"/>
              </w:rPr>
              <m:t>|</m:t>
            </m:r>
          </m:e>
          <m:sub>
            <m:r>
              <w:rPr>
                <w:rFonts w:ascii="Cambria Math" w:hAnsi="Cambria Math"/>
                <w:color w:val="FF0000"/>
              </w:rPr>
              <m:t>x=a</m:t>
            </m:r>
          </m:sub>
        </m:sSub>
      </m:oMath>
      <w:r w:rsidRPr="009E7163">
        <w:rPr>
          <w:rFonts w:ascii="Calibri (corps)" w:hAnsi="Calibri (corps)"/>
          <w:color w:val="FF0000"/>
        </w:rPr>
        <w:t xml:space="preserve"> : c’est la notation la plus utilisée en Physique</w:t>
      </w:r>
    </w:p>
    <w:p w14:paraId="108E63C0" w14:textId="77777777" w:rsidR="00B30F98" w:rsidRPr="009E7163" w:rsidRDefault="00B30F98" w:rsidP="00B30F98">
      <w:pPr>
        <w:jc w:val="both"/>
        <w:rPr>
          <w:rFonts w:ascii="Calibri (corps)" w:hAnsi="Calibri (corps)"/>
          <w:color w:val="FF0000"/>
        </w:rPr>
      </w:pPr>
      <w:r w:rsidRPr="009E7163">
        <w:rPr>
          <w:rFonts w:ascii="Calibri (corps)" w:hAnsi="Calibri (corps)"/>
          <w:u w:val="single"/>
        </w:rPr>
        <w:t>La notation de Newton</w:t>
      </w:r>
      <w:r w:rsidRPr="009E7163">
        <w:rPr>
          <w:rFonts w:ascii="Calibri (corps)" w:hAnsi="Calibri (corps)"/>
        </w:rPr>
        <w:t xml:space="preserve"> : </w:t>
      </w:r>
      <m:oMath>
        <m:acc>
          <m:accPr>
            <m:chr m:val="̇"/>
            <m:ctrlPr>
              <w:rPr>
                <w:rFonts w:ascii="Cambria Math" w:hAnsi="Cambria Math"/>
                <w:i/>
                <w:color w:val="FF0000"/>
              </w:rPr>
            </m:ctrlPr>
          </m:accPr>
          <m:e>
            <m:r>
              <w:rPr>
                <w:rFonts w:ascii="Cambria Math" w:hAnsi="Cambria Math"/>
                <w:color w:val="FF0000"/>
              </w:rPr>
              <m:t>f</m:t>
            </m:r>
          </m:e>
        </m:acc>
        <m:r>
          <w:rPr>
            <w:rFonts w:ascii="Cambria Math" w:hAnsi="Cambria Math"/>
            <w:color w:val="FF0000"/>
          </w:rPr>
          <m:t>(a)</m:t>
        </m:r>
      </m:oMath>
      <w:r w:rsidRPr="009E7163">
        <w:rPr>
          <w:rFonts w:ascii="Calibri (corps)" w:hAnsi="Calibri (corps)"/>
          <w:color w:val="FF0000"/>
        </w:rPr>
        <w:t xml:space="preserve">, cette notation est très utilisée en mécanique pour désigner une dérivée </w:t>
      </w:r>
      <w:r w:rsidRPr="005B2F3F">
        <w:rPr>
          <w:rFonts w:ascii="Calibri (corps)" w:hAnsi="Calibri (corps)"/>
          <w:color w:val="FF0000"/>
          <w:u w:val="single"/>
        </w:rPr>
        <w:t>par rapport au temps</w:t>
      </w:r>
    </w:p>
    <w:p w14:paraId="67BF162A" w14:textId="77777777" w:rsidR="00B30F98" w:rsidRPr="005B2F3F" w:rsidRDefault="00B30F98" w:rsidP="00897566">
      <w:pPr>
        <w:pStyle w:val="Ch110"/>
      </w:pPr>
      <w:bookmarkStart w:id="51" w:name="_Toc10551312"/>
      <w:bookmarkStart w:id="52" w:name="_Toc76046087"/>
      <w:r w:rsidRPr="005B2F3F">
        <w:t>Calcul de la vitesse dans un référentiel Galiléen donné</w:t>
      </w:r>
      <w:bookmarkEnd w:id="51"/>
      <w:bookmarkEnd w:id="52"/>
    </w:p>
    <w:p w14:paraId="28C23B3A" w14:textId="77777777" w:rsidR="00B30F98" w:rsidRPr="009E7163" w:rsidRDefault="00B30F98" w:rsidP="005B2F3F">
      <w:pPr>
        <w:pStyle w:val="Normal1"/>
      </w:pPr>
      <w:r w:rsidRPr="009E7163">
        <w:t xml:space="preserve">Pour l’ensemble des calculs de cette partie, le référentiel d’étude est donné par : </w:t>
      </w:r>
      <m:oMath>
        <m:r>
          <w:rPr>
            <w:rFonts w:ascii="Cambria Math" w:hAnsi="Cambria Math" w:cstheme="minorHAnsi"/>
          </w:rPr>
          <m:t>R(0,</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x</m:t>
                </m:r>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y</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z</m:t>
                </m:r>
              </m:sub>
            </m:sSub>
          </m:e>
        </m:acc>
        <m:r>
          <w:rPr>
            <w:rFonts w:ascii="Cambria Math" w:hAnsi="Cambria Math" w:cstheme="minorHAnsi"/>
          </w:rPr>
          <m:t>)</m:t>
        </m:r>
      </m:oMath>
      <w:r w:rsidRPr="009E7163">
        <w:t xml:space="preserve"> avec (</w:t>
      </w:r>
      <m:oMath>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x</m:t>
                </m:r>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y</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z</m:t>
                </m:r>
              </m:sub>
            </m:sSub>
          </m:e>
        </m:acc>
      </m:oMath>
      <w:r w:rsidRPr="009E7163">
        <w:t xml:space="preserve">) la base cartésienne. </w:t>
      </w:r>
    </w:p>
    <w:p w14:paraId="3E66DE1D" w14:textId="77777777" w:rsidR="00B30F98" w:rsidRPr="009E7163" w:rsidRDefault="00B30F98" w:rsidP="00897566">
      <w:pPr>
        <w:pStyle w:val="Ch120"/>
      </w:pPr>
      <w:bookmarkStart w:id="53" w:name="_Toc10551313"/>
      <w:bookmarkStart w:id="54" w:name="_Toc76046088"/>
      <w:r w:rsidRPr="009E7163">
        <w:t>Expression de la vitesse en coordonnées cartésiennes</w:t>
      </w:r>
      <w:bookmarkEnd w:id="53"/>
      <w:bookmarkEnd w:id="54"/>
    </w:p>
    <w:p w14:paraId="0B63C14D" w14:textId="77777777" w:rsidR="00B30F98" w:rsidRPr="009E7163" w:rsidRDefault="00B30F98" w:rsidP="00B30F98">
      <w:pPr>
        <w:spacing w:line="360" w:lineRule="auto"/>
        <w:jc w:val="both"/>
        <w:rPr>
          <w:rFonts w:ascii="Calibri (corps)" w:hAnsi="Calibri (corps)"/>
        </w:rPr>
      </w:pPr>
      <w:r w:rsidRPr="009E7163">
        <w:rPr>
          <w:rFonts w:ascii="Calibri (corps)" w:hAnsi="Calibri (corps)"/>
        </w:rPr>
        <w:t>Le vecteur position d’un point M quelconque qui s’écrit en coordonnées cartésiennes :</w:t>
      </w:r>
    </w:p>
    <w:p w14:paraId="0CFB5462" w14:textId="77777777" w:rsidR="00B30F98" w:rsidRPr="009E7163" w:rsidRDefault="00000000" w:rsidP="00B30F98">
      <w:pPr>
        <w:spacing w:line="360" w:lineRule="auto"/>
        <w:jc w:val="both"/>
        <w:rPr>
          <w:rFonts w:ascii="Calibri (corps)" w:hAnsi="Calibri (corps)"/>
          <w:noProof/>
        </w:rPr>
      </w:pPr>
      <m:oMathPara>
        <m:oMathParaPr>
          <m:jc m:val="center"/>
        </m:oMathParaPr>
        <m:oMath>
          <m:acc>
            <m:accPr>
              <m:chr m:val="⃗"/>
              <m:ctrlPr>
                <w:rPr>
                  <w:rFonts w:ascii="Cambria Math" w:hAnsi="Cambria Math"/>
                  <w:i/>
                  <w:color w:val="FF0000"/>
                </w:rPr>
              </m:ctrlPr>
            </m:accPr>
            <m:e>
              <m:r>
                <w:rPr>
                  <w:rFonts w:ascii="Cambria Math" w:hAnsi="Cambria Math"/>
                  <w:color w:val="FF0000"/>
                </w:rPr>
                <m:t>OM</m:t>
              </m:r>
            </m:e>
          </m:acc>
          <m:r>
            <w:rPr>
              <w:rFonts w:ascii="Cambria Math" w:hAnsi="Cambria Math"/>
              <w:color w:val="FF0000"/>
            </w:rPr>
            <m:t>=x</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x</m:t>
                  </m:r>
                </m:sub>
              </m:sSub>
            </m:e>
          </m:acc>
          <m:r>
            <w:rPr>
              <w:rFonts w:ascii="Cambria Math" w:hAnsi="Cambria Math"/>
              <w:color w:val="FF0000"/>
            </w:rPr>
            <m:t>+y</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y</m:t>
                  </m:r>
                </m:sub>
              </m:sSub>
            </m:e>
          </m:acc>
          <m:r>
            <w:rPr>
              <w:rFonts w:ascii="Cambria Math" w:hAnsi="Cambria Math"/>
              <w:noProof/>
              <w:color w:val="FF0000"/>
            </w:rPr>
            <m:t>+z</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z</m:t>
                  </m:r>
                </m:sub>
              </m:sSub>
            </m:e>
          </m:acc>
        </m:oMath>
      </m:oMathPara>
    </w:p>
    <w:p w14:paraId="20E0E9ED" w14:textId="77777777" w:rsidR="00B30F98" w:rsidRPr="009E7163" w:rsidRDefault="00B30F98" w:rsidP="00B30F98">
      <w:pPr>
        <w:spacing w:line="360" w:lineRule="auto"/>
        <w:jc w:val="both"/>
        <w:rPr>
          <w:rFonts w:ascii="Calibri (corps)" w:hAnsi="Calibri (corps)"/>
          <w:noProof/>
        </w:rPr>
      </w:pPr>
      <w:r w:rsidRPr="009E7163">
        <w:rPr>
          <w:rFonts w:ascii="Calibri (corps)" w:hAnsi="Calibri (corps)"/>
          <w:noProof/>
        </w:rPr>
        <w:t xml:space="preserve"> Comme : </w:t>
      </w:r>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OM</m:t>
                        </m:r>
                      </m:e>
                    </m:acc>
                  </m:num>
                  <m:den>
                    <m:r>
                      <w:rPr>
                        <w:rFonts w:ascii="Cambria Math" w:hAnsi="Cambria Math"/>
                      </w:rPr>
                      <m:t>dt</m:t>
                    </m:r>
                  </m:den>
                </m:f>
              </m:e>
            </m:d>
          </m:e>
          <m:sub>
            <m:r>
              <w:rPr>
                <w:rFonts w:ascii="Cambria Math" w:hAnsi="Cambria Math"/>
              </w:rPr>
              <m:t>/R</m:t>
            </m:r>
          </m:sub>
        </m:sSub>
      </m:oMath>
    </w:p>
    <w:p w14:paraId="6F7AF705" w14:textId="77777777" w:rsidR="00B30F98" w:rsidRPr="009E7163" w:rsidRDefault="00B30F98" w:rsidP="00B30F98">
      <w:pPr>
        <w:spacing w:line="360" w:lineRule="auto"/>
        <w:jc w:val="both"/>
        <w:rPr>
          <w:rFonts w:ascii="Cambria Math" w:hAnsi="Cambria Math"/>
          <w:oMath/>
        </w:rPr>
      </w:pPr>
      <w:r w:rsidRPr="009E7163">
        <w:rPr>
          <w:rFonts w:ascii="Calibri (corps)" w:hAnsi="Calibri (corps)"/>
          <w:noProof/>
        </w:rPr>
        <w:t xml:space="preserve">Alors : </w:t>
      </w:r>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+x</m:t>
        </m:r>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num>
              <m:den>
                <m:r>
                  <w:rPr>
                    <w:rFonts w:ascii="Cambria Math" w:hAnsi="Cambria Math"/>
                  </w:rPr>
                  <m:t>dt</m:t>
                </m:r>
              </m:den>
            </m:f>
            <m:r>
              <w:rPr>
                <w:rFonts w:ascii="Cambria Math" w:hAnsi="Cambria Math"/>
              </w:rPr>
              <m:t>)</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dy</m:t>
            </m:r>
          </m:num>
          <m:den>
            <m:r>
              <w:rPr>
                <w:rFonts w:ascii="Cambria Math" w:hAnsi="Cambria Math"/>
              </w:rPr>
              <m:t>dt</m:t>
            </m:r>
          </m:den>
        </m:f>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r>
          <w:rPr>
            <w:rFonts w:ascii="Cambria Math" w:hAnsi="Cambria Math"/>
          </w:rPr>
          <m:t>+y</m:t>
        </m:r>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num>
              <m:den>
                <m:r>
                  <w:rPr>
                    <w:rFonts w:ascii="Cambria Math" w:hAnsi="Cambria Math"/>
                  </w:rPr>
                  <m:t>dt</m:t>
                </m:r>
              </m:den>
            </m:f>
            <m:r>
              <w:rPr>
                <w:rFonts w:ascii="Cambria Math" w:hAnsi="Cambria Math"/>
              </w:rPr>
              <m:t>)</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dz</m:t>
            </m:r>
          </m:num>
          <m:den>
            <m:r>
              <w:rPr>
                <w:rFonts w:ascii="Cambria Math" w:hAnsi="Cambria Math"/>
              </w:rPr>
              <m:t>dt</m:t>
            </m:r>
          </m:den>
        </m:f>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r>
          <w:rPr>
            <w:rFonts w:ascii="Cambria Math" w:hAnsi="Cambria Math"/>
          </w:rPr>
          <m:t>+z</m:t>
        </m:r>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num>
              <m:den>
                <m:r>
                  <w:rPr>
                    <w:rFonts w:ascii="Cambria Math" w:hAnsi="Cambria Math"/>
                  </w:rPr>
                  <m:t>dt</m:t>
                </m:r>
              </m:den>
            </m:f>
            <m:r>
              <w:rPr>
                <w:rFonts w:ascii="Cambria Math" w:hAnsi="Cambria Math"/>
              </w:rPr>
              <m:t>)</m:t>
            </m:r>
          </m:e>
          <m:sub>
            <m:r>
              <w:rPr>
                <w:rFonts w:ascii="Cambria Math" w:hAnsi="Cambria Math"/>
              </w:rPr>
              <m:t>∕R</m:t>
            </m:r>
          </m:sub>
        </m:sSub>
      </m:oMath>
    </w:p>
    <w:p w14:paraId="5B63776C" w14:textId="6095BE09" w:rsidR="00B30F98" w:rsidRPr="009E7163" w:rsidRDefault="00B30F98" w:rsidP="00B30F98">
      <w:pPr>
        <w:spacing w:line="360" w:lineRule="auto"/>
        <w:jc w:val="both"/>
        <w:rPr>
          <w:rFonts w:ascii="Calibri (corps)" w:hAnsi="Calibri (corps)"/>
          <w:noProof/>
        </w:rPr>
      </w:pPr>
      <w:r w:rsidRPr="009E7163">
        <w:rPr>
          <w:rFonts w:ascii="Calibri (corps)" w:hAnsi="Calibri (corps)"/>
          <w:noProof/>
        </w:rPr>
        <w:t xml:space="preserve">Or </w:t>
      </w:r>
      <m:oMath>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num>
              <m:den>
                <m:r>
                  <w:rPr>
                    <w:rFonts w:ascii="Cambria Math" w:hAnsi="Cambria Math"/>
                  </w:rPr>
                  <m:t>dt</m:t>
                </m:r>
              </m:den>
            </m:f>
            <m:r>
              <w:rPr>
                <w:rFonts w:ascii="Cambria Math" w:hAnsi="Cambria Math"/>
              </w:rPr>
              <m: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num>
              <m:den>
                <m:r>
                  <w:rPr>
                    <w:rFonts w:ascii="Cambria Math" w:hAnsi="Cambria Math"/>
                  </w:rPr>
                  <m:t>dt</m:t>
                </m:r>
              </m:den>
            </m:f>
            <m:r>
              <w:rPr>
                <w:rFonts w:ascii="Cambria Math" w:hAnsi="Cambria Math"/>
              </w:rPr>
              <m: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num>
              <m:den>
                <m:r>
                  <w:rPr>
                    <w:rFonts w:ascii="Cambria Math" w:hAnsi="Cambria Math"/>
                  </w:rPr>
                  <m:t>dt</m:t>
                </m:r>
              </m:den>
            </m:f>
            <m:r>
              <w:rPr>
                <w:rFonts w:ascii="Cambria Math" w:hAnsi="Cambria Math"/>
              </w:rPr>
              <m:t>)</m:t>
            </m:r>
          </m:e>
          <m:sub>
            <m:r>
              <w:rPr>
                <w:rFonts w:ascii="Cambria Math" w:hAnsi="Cambria Math"/>
              </w:rPr>
              <m:t>∕R</m:t>
            </m:r>
          </m:sub>
        </m:sSub>
        <m:r>
          <w:rPr>
            <w:rFonts w:ascii="Cambria Math" w:hAnsi="Cambria Math"/>
          </w:rPr>
          <m:t>=</m:t>
        </m:r>
        <m:acc>
          <m:accPr>
            <m:chr m:val="⃗"/>
            <m:ctrlPr>
              <w:rPr>
                <w:rFonts w:ascii="Cambria Math" w:hAnsi="Cambria Math"/>
                <w:i/>
              </w:rPr>
            </m:ctrlPr>
          </m:accPr>
          <m:e>
            <m:r>
              <w:rPr>
                <w:rFonts w:ascii="Cambria Math" w:hAnsi="Cambria Math"/>
              </w:rPr>
              <m:t>0</m:t>
            </m:r>
          </m:e>
        </m:acc>
      </m:oMath>
      <w:r w:rsidRPr="009E7163">
        <w:rPr>
          <w:rFonts w:ascii="Calibri (corps)" w:hAnsi="Calibri (corps)"/>
          <w:noProof/>
        </w:rPr>
        <w:t>, car ces vecteurs ne varient pas au cours du temps (ce sont les vecteurs de la base liée au référentiel).</w:t>
      </w:r>
    </w:p>
    <w:p w14:paraId="11E946C6" w14:textId="77777777" w:rsidR="00B30F98" w:rsidRPr="009E7163" w:rsidRDefault="00B30F98" w:rsidP="00B30F98">
      <w:pPr>
        <w:spacing w:line="360" w:lineRule="auto"/>
        <w:jc w:val="both"/>
        <w:rPr>
          <w:rFonts w:ascii="Calibri (corps)" w:hAnsi="Calibri (corps)"/>
          <w:noProof/>
        </w:rPr>
      </w:pPr>
      <w:r w:rsidRPr="009E7163">
        <w:rPr>
          <w:rFonts w:ascii="Calibri (corps)" w:hAnsi="Calibri (corps)"/>
          <w:noProof/>
        </w:rPr>
        <w:t>D’où</w:t>
      </w:r>
    </w:p>
    <w:p w14:paraId="3D4CD9EB" w14:textId="77777777" w:rsidR="00B30F98" w:rsidRPr="009E7163" w:rsidRDefault="00000000" w:rsidP="00B30F98">
      <w:pPr>
        <w:spacing w:line="360" w:lineRule="auto"/>
        <w:jc w:val="both"/>
        <w:rPr>
          <w:rFonts w:ascii="Calibri (corps)" w:hAnsi="Calibri (corps)"/>
          <w:noProof/>
          <w:color w:val="000000" w:themeColor="text1"/>
        </w:rPr>
      </w:pPr>
      <m:oMathPara>
        <m:oMathParaPr>
          <m:jc m:val="center"/>
        </m:oMathParaPr>
        <m:oMath>
          <m:acc>
            <m:accPr>
              <m:chr m:val="⃗"/>
              <m:ctrlPr>
                <w:rPr>
                  <w:rFonts w:ascii="Cambria Math" w:hAnsi="Cambria Math"/>
                  <w:i/>
                  <w:color w:val="FF0000"/>
                </w:rPr>
              </m:ctrlPr>
            </m:accPr>
            <m:e>
              <m:r>
                <w:rPr>
                  <w:rFonts w:ascii="Cambria Math" w:hAnsi="Cambria Math"/>
                  <w:color w:val="FF0000"/>
                </w:rPr>
                <m:t>v</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r>
            <w:rPr>
              <w:rFonts w:ascii="Cambria Math" w:hAnsi="Cambria Math"/>
              <w:color w:val="FF0000"/>
            </w:rPr>
            <m:t>=</m:t>
          </m:r>
          <m:f>
            <m:fPr>
              <m:ctrlPr>
                <w:rPr>
                  <w:rFonts w:ascii="Cambria Math" w:hAnsi="Cambria Math"/>
                  <w:i/>
                  <w:color w:val="FF0000"/>
                </w:rPr>
              </m:ctrlPr>
            </m:fPr>
            <m:num>
              <m:r>
                <w:rPr>
                  <w:rFonts w:ascii="Cambria Math" w:hAnsi="Cambria Math"/>
                  <w:color w:val="FF0000"/>
                </w:rPr>
                <m:t>dx</m:t>
              </m:r>
            </m:num>
            <m:den>
              <m:r>
                <w:rPr>
                  <w:rFonts w:ascii="Cambria Math" w:hAnsi="Cambria Math"/>
                  <w:color w:val="FF0000"/>
                </w:rPr>
                <m:t>dt</m:t>
              </m:r>
            </m:den>
          </m:f>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x</m:t>
                  </m:r>
                </m:sub>
              </m:sSub>
            </m:e>
          </m:acc>
          <m:r>
            <w:rPr>
              <w:rFonts w:ascii="Cambria Math" w:hAnsi="Cambria Math"/>
              <w:color w:val="FF0000"/>
            </w:rPr>
            <m:t>+</m:t>
          </m:r>
          <m:f>
            <m:fPr>
              <m:ctrlPr>
                <w:rPr>
                  <w:rFonts w:ascii="Cambria Math" w:hAnsi="Cambria Math"/>
                  <w:i/>
                  <w:color w:val="FF0000"/>
                </w:rPr>
              </m:ctrlPr>
            </m:fPr>
            <m:num>
              <m:r>
                <w:rPr>
                  <w:rFonts w:ascii="Cambria Math" w:hAnsi="Cambria Math"/>
                  <w:color w:val="FF0000"/>
                </w:rPr>
                <m:t>dy</m:t>
              </m:r>
            </m:num>
            <m:den>
              <m:r>
                <w:rPr>
                  <w:rFonts w:ascii="Cambria Math" w:hAnsi="Cambria Math"/>
                  <w:color w:val="FF0000"/>
                </w:rPr>
                <m:t>dt</m:t>
              </m:r>
            </m:den>
          </m:f>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y</m:t>
                  </m:r>
                </m:sub>
              </m:sSub>
            </m:e>
          </m:acc>
          <m:r>
            <w:rPr>
              <w:rFonts w:ascii="Cambria Math" w:hAnsi="Cambria Math"/>
              <w:color w:val="FF0000"/>
            </w:rPr>
            <m:t>+</m:t>
          </m:r>
          <m:f>
            <m:fPr>
              <m:ctrlPr>
                <w:rPr>
                  <w:rFonts w:ascii="Cambria Math" w:hAnsi="Cambria Math"/>
                  <w:i/>
                  <w:color w:val="FF0000"/>
                </w:rPr>
              </m:ctrlPr>
            </m:fPr>
            <m:num>
              <m:r>
                <w:rPr>
                  <w:rFonts w:ascii="Cambria Math" w:hAnsi="Cambria Math"/>
                  <w:color w:val="FF0000"/>
                </w:rPr>
                <m:t>dz</m:t>
              </m:r>
            </m:num>
            <m:den>
              <m:r>
                <w:rPr>
                  <w:rFonts w:ascii="Cambria Math" w:hAnsi="Cambria Math"/>
                  <w:color w:val="FF0000"/>
                </w:rPr>
                <m:t>dt</m:t>
              </m:r>
            </m:den>
          </m:f>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z</m:t>
                  </m:r>
                </m:sub>
              </m:sSub>
            </m:e>
          </m:acc>
        </m:oMath>
      </m:oMathPara>
    </w:p>
    <w:p w14:paraId="4850EADB" w14:textId="77777777" w:rsidR="00B30F98" w:rsidRPr="009E7163" w:rsidRDefault="00B30F98" w:rsidP="00B30F98">
      <w:pPr>
        <w:spacing w:line="360" w:lineRule="auto"/>
        <w:jc w:val="both"/>
        <w:rPr>
          <w:rFonts w:ascii="Calibri (corps)" w:hAnsi="Calibri (corps)"/>
          <w:noProof/>
          <w:color w:val="000000" w:themeColor="text1"/>
        </w:rPr>
      </w:pPr>
      <w:r w:rsidRPr="009E7163">
        <w:rPr>
          <w:rFonts w:ascii="Calibri (corps)" w:hAnsi="Calibri (corps)"/>
          <w:noProof/>
          <w:color w:val="000000" w:themeColor="text1"/>
        </w:rPr>
        <w:t xml:space="preserve">Ou autrement écrit </w:t>
      </w:r>
    </w:p>
    <w:p w14:paraId="634EAF45" w14:textId="77777777" w:rsidR="00B30F98" w:rsidRPr="009E7163" w:rsidRDefault="00000000" w:rsidP="00B30F98">
      <w:pPr>
        <w:spacing w:line="360" w:lineRule="auto"/>
        <w:jc w:val="both"/>
        <w:rPr>
          <w:rFonts w:ascii="Calibri (corps)" w:hAnsi="Calibri (corps)"/>
          <w:noProof/>
          <w:color w:val="000000" w:themeColor="text1"/>
        </w:rPr>
      </w:pPr>
      <m:oMathPara>
        <m:oMathParaPr>
          <m:jc m:val="center"/>
        </m:oMathParaPr>
        <m:oMath>
          <m:acc>
            <m:accPr>
              <m:chr m:val="⃗"/>
              <m:ctrlPr>
                <w:rPr>
                  <w:rFonts w:ascii="Cambria Math" w:hAnsi="Cambria Math"/>
                  <w:i/>
                  <w:color w:val="FF0000"/>
                </w:rPr>
              </m:ctrlPr>
            </m:accPr>
            <m:e>
              <m:r>
                <w:rPr>
                  <w:rFonts w:ascii="Cambria Math" w:hAnsi="Cambria Math"/>
                  <w:color w:val="FF0000"/>
                </w:rPr>
                <m:t>v</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x</m:t>
              </m:r>
            </m:e>
          </m:acc>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x</m:t>
                  </m:r>
                </m:sub>
              </m:sSub>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y</m:t>
              </m:r>
            </m:e>
          </m:acc>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y</m:t>
                  </m:r>
                </m:sub>
              </m:sSub>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z</m:t>
              </m:r>
            </m:e>
          </m:acc>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z</m:t>
                  </m:r>
                </m:sub>
              </m:sSub>
            </m:e>
          </m:acc>
        </m:oMath>
      </m:oMathPara>
    </w:p>
    <w:p w14:paraId="5CA6D07E" w14:textId="77777777" w:rsidR="00B30F98" w:rsidRPr="009E7163" w:rsidRDefault="00B30F98" w:rsidP="00897566">
      <w:pPr>
        <w:pStyle w:val="Ch120"/>
      </w:pPr>
      <w:bookmarkStart w:id="55" w:name="_Toc10551314"/>
      <w:bookmarkStart w:id="56" w:name="_Toc76046089"/>
      <w:r w:rsidRPr="009E7163">
        <w:t>Expression de la vitesse en coordonnées cylindriques</w:t>
      </w:r>
      <w:bookmarkEnd w:id="55"/>
      <w:bookmarkEnd w:id="56"/>
    </w:p>
    <w:p w14:paraId="0699573B" w14:textId="371AA45A" w:rsidR="00B30F98" w:rsidRPr="009E7163" w:rsidRDefault="00B30F98" w:rsidP="00B30F98">
      <w:pPr>
        <w:spacing w:line="360" w:lineRule="auto"/>
        <w:jc w:val="both"/>
        <w:rPr>
          <w:rFonts w:ascii="Calibri (corps)" w:hAnsi="Calibri (corps)"/>
        </w:rPr>
      </w:pPr>
      <w:r w:rsidRPr="009E7163">
        <w:rPr>
          <w:rFonts w:ascii="Calibri (corps)" w:hAnsi="Calibri (corps)"/>
        </w:rPr>
        <w:t>Le vecteur posit</w:t>
      </w:r>
      <w:r w:rsidR="00DF46A5">
        <w:rPr>
          <w:rFonts w:ascii="Calibri (corps)" w:hAnsi="Calibri (corps)"/>
        </w:rPr>
        <w:t xml:space="preserve">ion d’un point M quelconque </w:t>
      </w:r>
      <w:r w:rsidRPr="009E7163">
        <w:rPr>
          <w:rFonts w:ascii="Calibri (corps)" w:hAnsi="Calibri (corps)"/>
        </w:rPr>
        <w:t>s’écrit en coordonnées cylindriques :</w:t>
      </w:r>
    </w:p>
    <w:p w14:paraId="43B423A9" w14:textId="77777777" w:rsidR="00B30F98" w:rsidRPr="009E7163" w:rsidRDefault="00000000" w:rsidP="00B30F98">
      <w:pPr>
        <w:spacing w:line="360" w:lineRule="auto"/>
        <w:jc w:val="both"/>
        <w:rPr>
          <w:rFonts w:ascii="Calibri (corps)" w:hAnsi="Calibri (corps)"/>
        </w:rPr>
      </w:pPr>
      <m:oMathPara>
        <m:oMath>
          <m:acc>
            <m:accPr>
              <m:chr m:val="⃗"/>
              <m:ctrlPr>
                <w:rPr>
                  <w:rFonts w:ascii="Cambria Math" w:hAnsi="Cambria Math"/>
                  <w:i/>
                  <w:color w:val="FF0000"/>
                </w:rPr>
              </m:ctrlPr>
            </m:accPr>
            <m:e>
              <m:r>
                <w:rPr>
                  <w:rFonts w:ascii="Cambria Math" w:hAnsi="Cambria Math"/>
                  <w:color w:val="FF0000"/>
                </w:rPr>
                <m:t>OM</m:t>
              </m:r>
            </m:e>
          </m:acc>
          <m:r>
            <w:rPr>
              <w:rFonts w:ascii="Cambria Math" w:hAnsi="Cambria Math"/>
              <w:color w:val="FF0000"/>
            </w:rPr>
            <m:t>=r</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r>
            <w:rPr>
              <w:rFonts w:ascii="Cambria Math" w:hAnsi="Cambria Math"/>
              <w:color w:val="FF0000"/>
            </w:rPr>
            <m:t>+z</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z</m:t>
                  </m:r>
                </m:sub>
              </m:sSub>
            </m:e>
          </m:acc>
        </m:oMath>
      </m:oMathPara>
    </w:p>
    <w:p w14:paraId="70C8F132" w14:textId="77777777" w:rsidR="00B30F98" w:rsidRPr="009E7163" w:rsidRDefault="00B30F98" w:rsidP="00B30F98">
      <w:pPr>
        <w:spacing w:line="360" w:lineRule="auto"/>
        <w:jc w:val="both"/>
        <w:rPr>
          <w:rFonts w:ascii="Calibri (corps)" w:hAnsi="Calibri (corps)"/>
          <w:noProof/>
        </w:rPr>
      </w:pPr>
      <w:r w:rsidRPr="009E7163">
        <w:rPr>
          <w:rFonts w:ascii="Calibri (corps)" w:hAnsi="Calibri (corps)"/>
          <w:noProof/>
        </w:rPr>
        <w:t xml:space="preserve">Alors : </w:t>
      </w:r>
      <m:oMath>
        <m:acc>
          <m:accPr>
            <m:chr m:val="⃗"/>
            <m:ctrlPr>
              <w:rPr>
                <w:rFonts w:ascii="Cambria Math" w:hAnsi="Cambria Math"/>
                <w:i/>
                <w:color w:val="FF0000"/>
              </w:rPr>
            </m:ctrlPr>
          </m:accPr>
          <m:e>
            <m:r>
              <w:rPr>
                <w:rFonts w:ascii="Cambria Math" w:hAnsi="Cambria Math"/>
                <w:color w:val="FF0000"/>
              </w:rPr>
              <m:t>v</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r</m:t>
            </m:r>
          </m:e>
        </m:acc>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r>
          <w:rPr>
            <w:rFonts w:ascii="Cambria Math" w:hAnsi="Cambria Math"/>
            <w:color w:val="FF0000"/>
          </w:rPr>
          <m:t>+r</m:t>
        </m:r>
        <m:sSub>
          <m:sSubPr>
            <m:ctrlPr>
              <w:rPr>
                <w:rFonts w:ascii="Cambria Math" w:hAnsi="Cambria Math"/>
                <w:i/>
                <w:color w:val="FF0000"/>
              </w:rPr>
            </m:ctrlPr>
          </m:sSubPr>
          <m:e>
            <m:r>
              <w:rPr>
                <w:rFonts w:ascii="Cambria Math" w:hAnsi="Cambria Math"/>
                <w:color w:val="FF0000"/>
              </w:rPr>
              <m:t>.(</m:t>
            </m:r>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num>
              <m:den>
                <m:r>
                  <w:rPr>
                    <w:rFonts w:ascii="Cambria Math" w:hAnsi="Cambria Math"/>
                    <w:color w:val="FF0000"/>
                  </w:rPr>
                  <m:t>dt</m:t>
                </m:r>
              </m:den>
            </m:f>
            <m:r>
              <w:rPr>
                <w:rFonts w:ascii="Cambria Math" w:hAnsi="Cambria Math"/>
                <w:color w:val="FF0000"/>
              </w:rPr>
              <m:t>)</m:t>
            </m:r>
          </m:e>
          <m:sub>
            <m:r>
              <w:rPr>
                <w:rFonts w:ascii="Cambria Math" w:hAnsi="Cambria Math"/>
                <w:color w:val="FF0000"/>
              </w:rPr>
              <m:t>∕R</m:t>
            </m:r>
          </m:sub>
        </m:sSub>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z</m:t>
            </m:r>
          </m:e>
        </m:acc>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z</m:t>
                </m:r>
              </m:sub>
            </m:sSub>
          </m:e>
        </m:acc>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z.(</m:t>
            </m:r>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z</m:t>
                        </m:r>
                      </m:sub>
                    </m:sSub>
                  </m:e>
                </m:acc>
              </m:num>
              <m:den>
                <m:r>
                  <w:rPr>
                    <w:rFonts w:ascii="Cambria Math" w:hAnsi="Cambria Math"/>
                    <w:color w:val="FF0000"/>
                  </w:rPr>
                  <m:t>dt</m:t>
                </m:r>
              </m:den>
            </m:f>
            <m:r>
              <w:rPr>
                <w:rFonts w:ascii="Cambria Math" w:hAnsi="Cambria Math"/>
                <w:color w:val="FF0000"/>
              </w:rPr>
              <m:t>)</m:t>
            </m:r>
          </m:e>
          <m:sub>
            <m:r>
              <w:rPr>
                <w:rFonts w:ascii="Cambria Math" w:hAnsi="Cambria Math"/>
                <w:color w:val="FF0000"/>
              </w:rPr>
              <m:t>∕R</m:t>
            </m:r>
          </m:sub>
        </m:sSub>
      </m:oMath>
    </w:p>
    <w:p w14:paraId="67D9ED18" w14:textId="7CED1F8B" w:rsidR="00B30F98" w:rsidRPr="009E7163" w:rsidRDefault="00B30F98" w:rsidP="00B30F98">
      <w:pPr>
        <w:spacing w:line="360" w:lineRule="auto"/>
        <w:jc w:val="both"/>
        <w:rPr>
          <w:rFonts w:ascii="Calibri (corps)" w:hAnsi="Calibri (corps)"/>
          <w:noProof/>
        </w:rPr>
      </w:pPr>
      <w:r w:rsidRPr="009E7163">
        <w:rPr>
          <w:rFonts w:ascii="Calibri (corps)" w:hAnsi="Calibri (corps)"/>
          <w:noProof/>
        </w:rPr>
        <w:t>Or</w:t>
      </w:r>
      <w:r w:rsidRPr="009E7163">
        <w:rPr>
          <w:rFonts w:ascii="Calibri (corps)" w:hAnsi="Calibri (corps)"/>
        </w:rPr>
        <w:t xml:space="preserve"> </w:t>
      </w:r>
      <m:oMath>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num>
              <m:den>
                <m:r>
                  <w:rPr>
                    <w:rFonts w:ascii="Cambria Math" w:hAnsi="Cambria Math"/>
                  </w:rPr>
                  <m:t>dt</m:t>
                </m:r>
              </m:den>
            </m:f>
            <m:r>
              <w:rPr>
                <w:rFonts w:ascii="Cambria Math" w:hAnsi="Cambria Math"/>
              </w:rPr>
              <m:t>)</m:t>
            </m:r>
          </m:e>
          <m:sub>
            <m:r>
              <w:rPr>
                <w:rFonts w:ascii="Cambria Math" w:hAnsi="Cambria Math"/>
              </w:rPr>
              <m:t>∕R</m:t>
            </m:r>
          </m:sub>
        </m:sSub>
        <m:r>
          <w:rPr>
            <w:rFonts w:ascii="Cambria Math" w:hAnsi="Cambria Math"/>
          </w:rPr>
          <m:t>=</m:t>
        </m:r>
        <m:acc>
          <m:accPr>
            <m:chr m:val="⃗"/>
            <m:ctrlPr>
              <w:rPr>
                <w:rFonts w:ascii="Cambria Math" w:hAnsi="Cambria Math"/>
                <w:i/>
              </w:rPr>
            </m:ctrlPr>
          </m:accPr>
          <m:e>
            <m:r>
              <w:rPr>
                <w:rFonts w:ascii="Cambria Math" w:hAnsi="Cambria Math"/>
              </w:rPr>
              <m:t>0</m:t>
            </m:r>
          </m:e>
        </m:acc>
      </m:oMath>
      <w:r w:rsidRPr="009E7163">
        <w:rPr>
          <w:rFonts w:ascii="Calibri (corps)" w:hAnsi="Calibri (corps)"/>
        </w:rPr>
        <w:t xml:space="preserve"> car le vecteur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oMath>
      <w:r w:rsidRPr="009E7163">
        <w:rPr>
          <w:rFonts w:ascii="Calibri (corps)" w:hAnsi="Calibri (corps)"/>
        </w:rPr>
        <w:t xml:space="preserve"> est lié au référentiel d’étude</w:t>
      </w:r>
      <w:r w:rsidRPr="009E7163">
        <w:rPr>
          <w:rFonts w:ascii="Calibri (corps)" w:hAnsi="Calibri (corps)"/>
          <w:noProof/>
        </w:rPr>
        <w:t>. E</w:t>
      </w:r>
      <w:r w:rsidRPr="009E7163">
        <w:rPr>
          <w:rFonts w:ascii="Calibri (corps)" w:hAnsi="Calibri (corps)"/>
        </w:rPr>
        <w:t xml:space="preserve">n revanche </w:t>
      </w:r>
      <w:r w:rsidRPr="009E7163">
        <w:rPr>
          <w:rFonts w:ascii="Calibri (corps)" w:hAnsi="Calibri (corps)"/>
          <w:noProof/>
        </w:rPr>
        <w:t xml:space="preserve">les vecteurs  </w:t>
      </w:r>
      <m:oMath>
        <m:acc>
          <m:accPr>
            <m:chr m:val="⃗"/>
            <m:ctrlPr>
              <w:rPr>
                <w:rFonts w:ascii="Cambria Math" w:hAnsi="Cambria Math"/>
                <w:i/>
                <w:noProof/>
              </w:rPr>
            </m:ctrlPr>
          </m:accPr>
          <m:e>
            <m:sSub>
              <m:sSubPr>
                <m:ctrlPr>
                  <w:rPr>
                    <w:rFonts w:ascii="Cambria Math" w:hAnsi="Cambria Math"/>
                    <w:i/>
                    <w:noProof/>
                  </w:rPr>
                </m:ctrlPr>
              </m:sSubPr>
              <m:e>
                <m:r>
                  <w:rPr>
                    <w:rFonts w:ascii="Cambria Math" w:hAnsi="Cambria Math"/>
                    <w:noProof/>
                  </w:rPr>
                  <m:t>u</m:t>
                </m:r>
              </m:e>
              <m:sub>
                <m:r>
                  <w:rPr>
                    <w:rFonts w:ascii="Cambria Math" w:hAnsi="Cambria Math"/>
                    <w:noProof/>
                  </w:rPr>
                  <m:t>r</m:t>
                </m:r>
              </m:sub>
            </m:sSub>
          </m:e>
        </m:acc>
        <m:r>
          <w:rPr>
            <w:rFonts w:ascii="Cambria Math" w:hAnsi="Cambria Math"/>
            <w:noProof/>
          </w:rPr>
          <m:t xml:space="preserve"> et </m:t>
        </m:r>
        <m:acc>
          <m:accPr>
            <m:chr m:val="⃗"/>
            <m:ctrlPr>
              <w:rPr>
                <w:rFonts w:ascii="Cambria Math" w:hAnsi="Cambria Math"/>
                <w:i/>
                <w:noProof/>
              </w:rPr>
            </m:ctrlPr>
          </m:accPr>
          <m:e>
            <m:sSub>
              <m:sSubPr>
                <m:ctrlPr>
                  <w:rPr>
                    <w:rFonts w:ascii="Cambria Math" w:hAnsi="Cambria Math"/>
                    <w:i/>
                    <w:noProof/>
                  </w:rPr>
                </m:ctrlPr>
              </m:sSubPr>
              <m:e>
                <m:r>
                  <w:rPr>
                    <w:rFonts w:ascii="Cambria Math" w:hAnsi="Cambria Math"/>
                    <w:noProof/>
                  </w:rPr>
                  <m:t>u</m:t>
                </m:r>
              </m:e>
              <m:sub>
                <m:r>
                  <w:rPr>
                    <w:rFonts w:ascii="Cambria Math" w:hAnsi="Cambria Math"/>
                    <w:noProof/>
                  </w:rPr>
                  <m:t>Ѳ</m:t>
                </m:r>
              </m:sub>
            </m:sSub>
          </m:e>
        </m:acc>
        <m:r>
          <w:rPr>
            <w:rFonts w:ascii="Cambria Math" w:hAnsi="Cambria Math"/>
            <w:noProof/>
          </w:rPr>
          <m:t xml:space="preserve">  </m:t>
        </m:r>
      </m:oMath>
      <w:r w:rsidRPr="009E7163">
        <w:rPr>
          <w:rFonts w:ascii="Calibri (corps)" w:hAnsi="Calibri (corps)"/>
          <w:noProof/>
        </w:rPr>
        <w:t>varient au cours du temps dans ce référentiel</w:t>
      </w:r>
      <w:r w:rsidR="0070773A">
        <w:rPr>
          <w:rFonts w:ascii="Calibri (corps)" w:hAnsi="Calibri (corps)"/>
          <w:noProof/>
        </w:rPr>
        <w:t xml:space="preserve"> </w:t>
      </w:r>
      <w:r w:rsidRPr="009E7163">
        <w:rPr>
          <w:rFonts w:ascii="Calibri (corps)" w:hAnsi="Calibri (corps)"/>
        </w:rPr>
        <w:t>:</w:t>
      </w:r>
      <w:r w:rsidRPr="009E7163">
        <w:rPr>
          <w:rFonts w:ascii="Calibri (corps)" w:hAnsi="Calibri (corps)"/>
          <w:noProof/>
        </w:rPr>
        <w:t xml:space="preserve"> </w:t>
      </w:r>
    </w:p>
    <w:p w14:paraId="2E699B25" w14:textId="77777777" w:rsidR="00B30F98" w:rsidRPr="009E7163" w:rsidRDefault="00000000" w:rsidP="00B30F98">
      <w:pPr>
        <w:spacing w:line="360" w:lineRule="auto"/>
        <w:jc w:val="both"/>
        <w:rPr>
          <w:rFonts w:ascii="Calibri (corps)" w:hAnsi="Calibri (corps)"/>
          <w:noProof/>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d>
                        <m:dPr>
                          <m:ctrlPr>
                            <w:rPr>
                              <w:rFonts w:ascii="Cambria Math" w:hAnsi="Cambria Math"/>
                              <w:i/>
                            </w:rPr>
                          </m:ctrlPr>
                        </m:dPr>
                        <m:e>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num>
                            <m:den>
                              <m:r>
                                <w:rPr>
                                  <w:rFonts w:ascii="Cambria Math" w:hAnsi="Cambria Math"/>
                                  <w:color w:val="FF0000"/>
                                </w:rPr>
                                <m:t>dt</m:t>
                              </m:r>
                            </m:den>
                          </m:f>
                        </m:e>
                      </m:d>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dθ</m:t>
                      </m:r>
                    </m:num>
                    <m:den>
                      <m:r>
                        <w:rPr>
                          <w:rFonts w:ascii="Cambria Math" w:hAnsi="Cambria Math"/>
                        </w:rPr>
                        <m:t>dt</m:t>
                      </m:r>
                    </m:den>
                  </m:f>
                  <m:acc>
                    <m:accPr>
                      <m:chr m:val="⃗"/>
                      <m:ctrlPr>
                        <w:rPr>
                          <w:rFonts w:ascii="Cambria Math" w:hAnsi="Cambria Math"/>
                          <w:i/>
                        </w:rPr>
                      </m:ctrlPr>
                    </m:accPr>
                    <m:e>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θ</m:t>
                          </m:r>
                        </m:sub>
                      </m:sSub>
                    </m:e>
                  </m:acc>
                  <m:r>
                    <w:rPr>
                      <w:rFonts w:ascii="Cambria Math" w:hAnsi="Cambria Math"/>
                    </w:rPr>
                    <m:t>=</m:t>
                  </m:r>
                  <m:acc>
                    <m:accPr>
                      <m:chr m:val="̇"/>
                      <m:ctrlPr>
                        <w:rPr>
                          <w:rFonts w:ascii="Cambria Math" w:hAnsi="Cambria Math"/>
                          <w:i/>
                          <w:color w:val="FF0000"/>
                        </w:rPr>
                      </m:ctrlPr>
                    </m:accPr>
                    <m:e>
                      <m:r>
                        <w:rPr>
                          <w:rFonts w:ascii="Cambria Math" w:hAnsi="Cambria Math"/>
                          <w:color w:val="FF0000"/>
                        </w:rPr>
                        <m:t>θ</m:t>
                      </m:r>
                    </m:e>
                  </m:acc>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r>
                    <m:rPr>
                      <m:sty m:val="p"/>
                    </m:rPr>
                    <w:rPr>
                      <w:rFonts w:ascii="Cambria Math" w:hAnsi="Cambria Math"/>
                    </w:rPr>
                    <m:t xml:space="preserve">  </m:t>
                  </m:r>
                  <m:r>
                    <w:rPr>
                      <w:rFonts w:ascii="Cambria Math" w:hAnsi="Cambria Math"/>
                    </w:rPr>
                    <m:t xml:space="preserve"> </m:t>
                  </m:r>
                </m:e>
                <m:e>
                  <m:r>
                    <w:rPr>
                      <w:rFonts w:ascii="Cambria Math" w:hAnsi="Cambria Math"/>
                    </w:rPr>
                    <m:t xml:space="preserve"> </m:t>
                  </m:r>
                  <m:ctrlPr>
                    <w:rPr>
                      <w:rFonts w:ascii="Cambria Math" w:eastAsia="Cambria Math" w:hAnsi="Cambria Math" w:cs="Cambria Math"/>
                      <w:i/>
                    </w:rPr>
                  </m:ctrlPr>
                </m:e>
                <m:e>
                  <m:sSub>
                    <m:sSubPr>
                      <m:ctrlPr>
                        <w:rPr>
                          <w:rFonts w:ascii="Cambria Math" w:hAnsi="Cambria Math"/>
                          <w:i/>
                        </w:rPr>
                      </m:ctrlPr>
                    </m:sSubPr>
                    <m:e>
                      <m:d>
                        <m:dPr>
                          <m:ctrlPr>
                            <w:rPr>
                              <w:rFonts w:ascii="Cambria Math" w:hAnsi="Cambria Math"/>
                              <w:i/>
                            </w:rPr>
                          </m:ctrlPr>
                        </m:dPr>
                        <m:e>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num>
                            <m:den>
                              <m:r>
                                <w:rPr>
                                  <w:rFonts w:ascii="Cambria Math" w:hAnsi="Cambria Math"/>
                                  <w:color w:val="FF0000"/>
                                </w:rPr>
                                <m:t>dt</m:t>
                              </m:r>
                            </m:den>
                          </m:f>
                        </m:e>
                      </m:d>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dθ</m:t>
                      </m:r>
                    </m:num>
                    <m:den>
                      <m:r>
                        <w:rPr>
                          <w:rFonts w:ascii="Cambria Math" w:hAnsi="Cambria Math"/>
                        </w:rPr>
                        <m:t>dt</m:t>
                      </m:r>
                    </m:den>
                  </m:f>
                  <m:acc>
                    <m:accPr>
                      <m:chr m:val="⃗"/>
                      <m:ctrlPr>
                        <w:rPr>
                          <w:rFonts w:ascii="Cambria Math" w:hAnsi="Cambria Math"/>
                          <w:i/>
                        </w:rPr>
                      </m:ctrlPr>
                    </m:accPr>
                    <m:e>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e>
                  </m:acc>
                  <m:r>
                    <w:rPr>
                      <w:rFonts w:ascii="Cambria Math" w:hAnsi="Cambria Math"/>
                    </w:rPr>
                    <m:t>=</m:t>
                  </m:r>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θ</m:t>
                      </m:r>
                    </m:e>
                  </m:acc>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e>
              </m:eqArr>
            </m:e>
          </m:d>
        </m:oMath>
      </m:oMathPara>
    </w:p>
    <w:p w14:paraId="2471A3B9" w14:textId="77777777" w:rsidR="00B30F98" w:rsidRPr="009E7163" w:rsidRDefault="00B30F98" w:rsidP="00B30F98">
      <w:pPr>
        <w:rPr>
          <w:rFonts w:ascii="Calibri (corps)" w:hAnsi="Calibri (corps)"/>
          <w:color w:val="FF0000"/>
        </w:rPr>
      </w:pPr>
      <w:r w:rsidRPr="009E7163">
        <w:rPr>
          <w:rFonts w:ascii="Calibri (corps)" w:hAnsi="Calibri (corps)"/>
        </w:rPr>
        <w:t xml:space="preserve">On obtient alors : </w:t>
      </w:r>
      <m:oMath>
        <m:acc>
          <m:accPr>
            <m:chr m:val="⃗"/>
            <m:ctrlPr>
              <w:rPr>
                <w:rFonts w:ascii="Cambria Math" w:hAnsi="Cambria Math"/>
                <w:i/>
                <w:color w:val="FF0000"/>
              </w:rPr>
            </m:ctrlPr>
          </m:accPr>
          <m:e>
            <m:r>
              <w:rPr>
                <w:rFonts w:ascii="Cambria Math" w:hAnsi="Cambria Math"/>
                <w:color w:val="FF0000"/>
              </w:rPr>
              <m:t>v</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r</m:t>
            </m:r>
          </m:e>
        </m:acc>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r>
          <w:rPr>
            <w:rFonts w:ascii="Cambria Math" w:hAnsi="Cambria Math"/>
            <w:color w:val="FF0000"/>
          </w:rPr>
          <m:t>+r</m:t>
        </m:r>
        <m:acc>
          <m:accPr>
            <m:chr m:val="̇"/>
            <m:ctrlPr>
              <w:rPr>
                <w:rFonts w:ascii="Cambria Math" w:hAnsi="Cambria Math"/>
                <w:i/>
                <w:color w:val="FF0000"/>
              </w:rPr>
            </m:ctrlPr>
          </m:accPr>
          <m:e>
            <m:r>
              <w:rPr>
                <w:rFonts w:ascii="Cambria Math" w:hAnsi="Cambria Math"/>
                <w:color w:val="FF0000"/>
              </w:rPr>
              <m:t>θ</m:t>
            </m:r>
          </m:e>
        </m:acc>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z</m:t>
            </m:r>
          </m:e>
        </m:acc>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z</m:t>
                </m:r>
              </m:sub>
            </m:sSub>
          </m:e>
        </m:acc>
      </m:oMath>
    </w:p>
    <w:p w14:paraId="36A2BC69" w14:textId="77777777" w:rsidR="00B30F98" w:rsidRPr="009E7163" w:rsidRDefault="00B30F98" w:rsidP="00B30F98">
      <w:pPr>
        <w:rPr>
          <w:rFonts w:ascii="Calibri (corps)" w:hAnsi="Calibri (corps)"/>
        </w:rPr>
      </w:pPr>
    </w:p>
    <w:p w14:paraId="1C22D792" w14:textId="77777777" w:rsidR="00B30F98" w:rsidRPr="009E7163" w:rsidRDefault="00B30F98" w:rsidP="000C3B7F">
      <w:pPr>
        <w:spacing w:line="360" w:lineRule="auto"/>
        <w:jc w:val="both"/>
        <w:rPr>
          <w:rFonts w:ascii="Calibri (corps)" w:hAnsi="Calibri (corps)"/>
          <w:b/>
          <w:noProof/>
        </w:rPr>
      </w:pPr>
      <w:r w:rsidRPr="009E7163">
        <w:rPr>
          <w:rFonts w:ascii="Calibri (corps)" w:hAnsi="Calibri (corps)"/>
          <w:noProof/>
          <w:u w:val="single"/>
        </w:rPr>
        <w:t>Démontrons que:</w:t>
      </w:r>
      <w:r w:rsidRPr="009E7163">
        <w:rPr>
          <w:rFonts w:ascii="Calibri (corps)" w:hAnsi="Calibri (corps)"/>
          <w:b/>
          <w:noProof/>
        </w:rPr>
        <w:t xml:space="preserve">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d>
                      <m:dPr>
                        <m:ctrlPr>
                          <w:rPr>
                            <w:rFonts w:ascii="Cambria Math" w:hAnsi="Cambria Math"/>
                            <w:i/>
                          </w:rPr>
                        </m:ctrlPr>
                      </m:dPr>
                      <m:e>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num>
                          <m:den>
                            <m:r>
                              <w:rPr>
                                <w:rFonts w:ascii="Cambria Math" w:hAnsi="Cambria Math"/>
                                <w:color w:val="FF0000"/>
                              </w:rPr>
                              <m:t>dt</m:t>
                            </m:r>
                          </m:den>
                        </m:f>
                      </m:e>
                    </m:d>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dθ</m:t>
                    </m:r>
                  </m:num>
                  <m:den>
                    <m:r>
                      <w:rPr>
                        <w:rFonts w:ascii="Cambria Math" w:hAnsi="Cambria Math"/>
                      </w:rPr>
                      <m:t>dt</m:t>
                    </m:r>
                  </m:den>
                </m:f>
                <m:acc>
                  <m:accPr>
                    <m:chr m:val="⃗"/>
                    <m:ctrlPr>
                      <w:rPr>
                        <w:rFonts w:ascii="Cambria Math" w:hAnsi="Cambria Math"/>
                        <w:i/>
                      </w:rPr>
                    </m:ctrlPr>
                  </m:accPr>
                  <m:e>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θ</m:t>
                        </m:r>
                      </m:sub>
                    </m:sSub>
                  </m:e>
                </m:acc>
                <m:r>
                  <w:rPr>
                    <w:rFonts w:ascii="Cambria Math" w:hAnsi="Cambria Math"/>
                  </w:rPr>
                  <m:t>=</m:t>
                </m:r>
                <m:acc>
                  <m:accPr>
                    <m:chr m:val="̇"/>
                    <m:ctrlPr>
                      <w:rPr>
                        <w:rFonts w:ascii="Cambria Math" w:hAnsi="Cambria Math"/>
                        <w:i/>
                        <w:color w:val="FF0000"/>
                      </w:rPr>
                    </m:ctrlPr>
                  </m:accPr>
                  <m:e>
                    <m:r>
                      <w:rPr>
                        <w:rFonts w:ascii="Cambria Math" w:hAnsi="Cambria Math"/>
                        <w:color w:val="FF0000"/>
                      </w:rPr>
                      <m:t>θ</m:t>
                    </m:r>
                  </m:e>
                </m:acc>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r>
                  <m:rPr>
                    <m:sty m:val="p"/>
                  </m:rPr>
                  <w:rPr>
                    <w:rFonts w:ascii="Cambria Math" w:hAnsi="Cambria Math"/>
                  </w:rPr>
                  <m:t xml:space="preserve">  </m:t>
                </m:r>
                <m:r>
                  <w:rPr>
                    <w:rFonts w:ascii="Cambria Math" w:hAnsi="Cambria Math"/>
                  </w:rPr>
                  <m:t xml:space="preserve"> </m:t>
                </m:r>
              </m:e>
              <m:e>
                <m:r>
                  <w:rPr>
                    <w:rFonts w:ascii="Cambria Math" w:hAnsi="Cambria Math"/>
                  </w:rPr>
                  <m:t xml:space="preserve"> </m:t>
                </m:r>
                <m:ctrlPr>
                  <w:rPr>
                    <w:rFonts w:ascii="Cambria Math" w:eastAsia="Cambria Math" w:hAnsi="Cambria Math" w:cs="Cambria Math"/>
                    <w:i/>
                  </w:rPr>
                </m:ctrlPr>
              </m:e>
              <m:e>
                <m:sSub>
                  <m:sSubPr>
                    <m:ctrlPr>
                      <w:rPr>
                        <w:rFonts w:ascii="Cambria Math" w:hAnsi="Cambria Math"/>
                        <w:i/>
                      </w:rPr>
                    </m:ctrlPr>
                  </m:sSubPr>
                  <m:e>
                    <m:d>
                      <m:dPr>
                        <m:ctrlPr>
                          <w:rPr>
                            <w:rFonts w:ascii="Cambria Math" w:hAnsi="Cambria Math"/>
                            <w:i/>
                          </w:rPr>
                        </m:ctrlPr>
                      </m:dPr>
                      <m:e>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num>
                          <m:den>
                            <m:r>
                              <w:rPr>
                                <w:rFonts w:ascii="Cambria Math" w:hAnsi="Cambria Math"/>
                                <w:color w:val="FF0000"/>
                              </w:rPr>
                              <m:t>dt</m:t>
                            </m:r>
                          </m:den>
                        </m:f>
                      </m:e>
                    </m:d>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dθ</m:t>
                    </m:r>
                  </m:num>
                  <m:den>
                    <m:r>
                      <w:rPr>
                        <w:rFonts w:ascii="Cambria Math" w:hAnsi="Cambria Math"/>
                      </w:rPr>
                      <m:t>dt</m:t>
                    </m:r>
                  </m:den>
                </m:f>
                <m:acc>
                  <m:accPr>
                    <m:chr m:val="⃗"/>
                    <m:ctrlPr>
                      <w:rPr>
                        <w:rFonts w:ascii="Cambria Math" w:hAnsi="Cambria Math"/>
                        <w:i/>
                      </w:rPr>
                    </m:ctrlPr>
                  </m:accPr>
                  <m:e>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e>
                </m:acc>
                <m:r>
                  <w:rPr>
                    <w:rFonts w:ascii="Cambria Math" w:hAnsi="Cambria Math"/>
                  </w:rPr>
                  <m:t>=</m:t>
                </m:r>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θ</m:t>
                    </m:r>
                  </m:e>
                </m:acc>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e>
            </m:eqArr>
          </m:e>
        </m:d>
      </m:oMath>
    </w:p>
    <w:p w14:paraId="7FB4C431" w14:textId="081457BC" w:rsidR="00B30F98" w:rsidRPr="009E7163" w:rsidRDefault="00B30F98" w:rsidP="00B30F98">
      <w:pPr>
        <w:rPr>
          <w:rFonts w:ascii="Calibri (corps)" w:hAnsi="Calibri (corps)"/>
          <w:color w:val="6FA0C0" w:themeColor="text2" w:themeTint="99"/>
        </w:rPr>
      </w:pPr>
      <w:r w:rsidRPr="009E7163">
        <w:rPr>
          <w:rFonts w:ascii="Calibri (corps)" w:hAnsi="Calibri (corps)"/>
          <w:color w:val="6FA0C0" w:themeColor="text2" w:themeTint="99"/>
          <w:u w:val="single"/>
        </w:rPr>
        <w:t>Méthode 1</w:t>
      </w:r>
      <w:r w:rsidR="00DD1445">
        <w:rPr>
          <w:rFonts w:ascii="Calibri (corps)" w:hAnsi="Calibri (corps)"/>
          <w:color w:val="6FA0C0" w:themeColor="text2" w:themeTint="99"/>
        </w:rPr>
        <w:t> : calcul (à savoir refaire)</w:t>
      </w:r>
    </w:p>
    <w:p w14:paraId="54D788EE" w14:textId="77777777" w:rsidR="00B30F98" w:rsidRPr="009E7163" w:rsidRDefault="00000000" w:rsidP="008C2F95">
      <w:pPr>
        <w:pStyle w:val="Paragraphedeliste"/>
        <w:numPr>
          <w:ilvl w:val="0"/>
          <w:numId w:val="7"/>
        </w:numPr>
        <w:spacing w:after="0" w:line="360" w:lineRule="auto"/>
        <w:jc w:val="both"/>
        <w:rPr>
          <w:rFonts w:ascii="Calibri (corps)" w:hAnsi="Calibri (corps)" w:cs="Aharoni"/>
          <w:noProof/>
          <w:lang w:val="en-US"/>
        </w:rPr>
      </w:pPr>
      <m:oMath>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num>
                  <m:den>
                    <m:r>
                      <w:rPr>
                        <w:rFonts w:ascii="Cambria Math" w:hAnsi="Cambria Math"/>
                      </w:rPr>
                      <m:t>dt</m:t>
                    </m:r>
                  </m:den>
                </m:f>
              </m:e>
            </m:d>
          </m:e>
          <m:sub>
            <m:r>
              <w:rPr>
                <w:rFonts w:ascii="Cambria Math" w:hAnsi="Cambria Math"/>
              </w:rPr>
              <m:t>/R</m:t>
            </m:r>
          </m:sub>
        </m:sSub>
      </m:oMath>
    </w:p>
    <w:p w14:paraId="6BACF97C" w14:textId="77777777" w:rsidR="00B30F98" w:rsidRPr="009E7163" w:rsidRDefault="00B30F98" w:rsidP="000C3B7F">
      <w:pPr>
        <w:spacing w:line="240" w:lineRule="auto"/>
        <w:jc w:val="both"/>
        <w:rPr>
          <w:rFonts w:ascii="Calibri (corps)" w:hAnsi="Calibri (corps)" w:cs="Aharoni"/>
          <w:noProof/>
          <w:lang w:val="en-US"/>
        </w:rPr>
      </w:pPr>
      <w:r w:rsidRPr="009E7163">
        <w:rPr>
          <w:rFonts w:ascii="Calibri (corps)" w:hAnsi="Calibri (corps)" w:cs="Aharoni"/>
          <w:noProof/>
          <w:lang w:val="en-US"/>
        </w:rPr>
        <w:t xml:space="preserve">On a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r>
          <w:rPr>
            <w:rFonts w:ascii="Cambria Math" w:hAnsi="Cambria Math"/>
            <w:lang w:val="en-US"/>
          </w:rPr>
          <m:t>=</m:t>
        </m:r>
        <m:r>
          <w:rPr>
            <w:rFonts w:ascii="Cambria Math" w:hAnsi="Cambria Math"/>
          </w:rPr>
          <m:t>cos</m:t>
        </m:r>
        <m:r>
          <m:rPr>
            <m:sty m:val="p"/>
          </m:rPr>
          <w:rPr>
            <w:rFonts w:ascii="Cambria Math" w:hAnsi="Cambria Math" w:cstheme="minorHAnsi"/>
          </w:rPr>
          <m:t>θ</m:t>
        </m:r>
        <m:r>
          <w:rPr>
            <w:rFonts w:ascii="Cambria Math" w:hAnsi="Cambria Math"/>
            <w:lang w:val="en-US"/>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lang w:val="en-US"/>
          </w:rPr>
          <m:t>+</m:t>
        </m:r>
        <m:r>
          <w:rPr>
            <w:rFonts w:ascii="Cambria Math" w:hAnsi="Cambria Math"/>
          </w:rPr>
          <m:t>sin</m:t>
        </m:r>
        <m:r>
          <m:rPr>
            <m:sty m:val="p"/>
          </m:rPr>
          <w:rPr>
            <w:rFonts w:ascii="Cambria Math" w:hAnsi="Cambria Math" w:cstheme="minorHAnsi"/>
          </w:rPr>
          <m:t>θ</m:t>
        </m:r>
        <m:r>
          <w:rPr>
            <w:rFonts w:ascii="Cambria Math" w:hAnsi="Cambria Math"/>
            <w:lang w:val="en-US"/>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oMath>
    </w:p>
    <w:p w14:paraId="65EC00E2" w14:textId="77777777" w:rsidR="00B30F98" w:rsidRPr="009E7163" w:rsidRDefault="00B30F98" w:rsidP="000C3B7F">
      <w:pPr>
        <w:spacing w:line="240" w:lineRule="auto"/>
        <w:jc w:val="both"/>
        <w:rPr>
          <w:rFonts w:ascii="Calibri (corps)" w:hAnsi="Calibri (corps)"/>
          <w:noProof/>
        </w:rPr>
      </w:pPr>
      <w:r w:rsidRPr="009E7163">
        <w:rPr>
          <w:rFonts w:ascii="Calibri (corps)" w:hAnsi="Calibri (corps)" w:cs="Aharoni"/>
          <w:noProof/>
        </w:rPr>
        <w:t>Alors</w:t>
      </w:r>
      <m:oMath>
        <m:r>
          <w:rPr>
            <w:rFonts w:ascii="Cambria Math" w:hAnsi="Cambria Math" w:cs="Aharoni"/>
            <w:noProof/>
          </w:rPr>
          <m:t xml:space="preserve"> </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num>
                  <m:den>
                    <m:r>
                      <w:rPr>
                        <w:rFonts w:ascii="Cambria Math" w:hAnsi="Cambria Math"/>
                      </w:rPr>
                      <m:t>dt</m:t>
                    </m:r>
                  </m:den>
                </m:f>
              </m:e>
            </m:d>
          </m:e>
          <m:sub>
            <m:r>
              <w:rPr>
                <w:rFonts w:ascii="Cambria Math" w:hAnsi="Cambria Math"/>
              </w:rPr>
              <m:t>/R</m:t>
            </m:r>
          </m:sub>
        </m:sSub>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sin</m:t>
        </m:r>
        <m:r>
          <m:rPr>
            <m:sty m:val="p"/>
          </m:rPr>
          <w:rPr>
            <w:rFonts w:ascii="Cambria Math" w:hAnsi="Cambria Math" w:cstheme="minorHAnsi"/>
          </w:rPr>
          <m:t>θ</m:t>
        </m:r>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 xml:space="preserve">+ </m:t>
        </m:r>
        <m:acc>
          <m:accPr>
            <m:chr m:val="̇"/>
            <m:ctrlPr>
              <w:rPr>
                <w:rFonts w:ascii="Cambria Math" w:hAnsi="Cambria Math"/>
                <w:i/>
              </w:rPr>
            </m:ctrlPr>
          </m:accPr>
          <m:e>
            <m:r>
              <w:rPr>
                <w:rFonts w:ascii="Cambria Math" w:hAnsi="Cambria Math"/>
              </w:rPr>
              <m:t>θ</m:t>
            </m:r>
          </m:e>
        </m:acc>
        <m:r>
          <w:rPr>
            <w:rFonts w:ascii="Cambria Math" w:hAnsi="Cambria Math"/>
          </w:rPr>
          <m:t>cos</m:t>
        </m:r>
        <m:r>
          <m:rPr>
            <m:sty m:val="p"/>
          </m:rPr>
          <w:rPr>
            <w:rFonts w:ascii="Cambria Math" w:hAnsi="Cambria Math" w:cstheme="minorHAnsi"/>
          </w:rPr>
          <m:t xml:space="preserve">θ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(-sin</m:t>
        </m:r>
        <m:r>
          <m:rPr>
            <m:sty m:val="p"/>
          </m:rPr>
          <w:rPr>
            <w:rFonts w:ascii="Cambria Math" w:hAnsi="Cambria Math" w:cstheme="minorHAnsi"/>
          </w:rPr>
          <m:t>θ</m:t>
        </m:r>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+cos</m:t>
        </m:r>
        <m:r>
          <m:rPr>
            <m:sty m:val="p"/>
          </m:rPr>
          <w:rPr>
            <w:rFonts w:ascii="Cambria Math" w:hAnsi="Cambria Math" w:cstheme="minorHAnsi"/>
          </w:rPr>
          <m:t xml:space="preserve">θ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r>
          <w:rPr>
            <w:rFonts w:ascii="Cambria Math" w:hAnsi="Cambria Math"/>
          </w:rPr>
          <m:t>)</m:t>
        </m:r>
      </m:oMath>
    </w:p>
    <w:p w14:paraId="29EABB3D" w14:textId="77777777" w:rsidR="00B30F98" w:rsidRPr="009E7163" w:rsidRDefault="00B30F98" w:rsidP="000C3B7F">
      <w:pPr>
        <w:spacing w:line="240" w:lineRule="auto"/>
        <w:jc w:val="both"/>
        <w:rPr>
          <w:rFonts w:ascii="Calibri (corps)" w:hAnsi="Calibri (corps)"/>
          <w:noProof/>
        </w:rPr>
      </w:pPr>
      <w:r w:rsidRPr="009E7163">
        <w:rPr>
          <w:rFonts w:ascii="Calibri (corps)" w:hAnsi="Calibri (corps)"/>
          <w:noProof/>
        </w:rPr>
        <w:t xml:space="preserve">Or comme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r>
          <m:rPr>
            <m:sty m:val="p"/>
          </m:rPr>
          <w:rPr>
            <w:rFonts w:ascii="Cambria Math" w:hAnsi="Cambria Math"/>
          </w:rPr>
          <m:t xml:space="preserve">= </m:t>
        </m:r>
        <m:r>
          <w:rPr>
            <w:rFonts w:ascii="Cambria Math" w:hAnsi="Cambria Math"/>
          </w:rPr>
          <m:t>-sin</m:t>
        </m:r>
        <m:r>
          <m:rPr>
            <m:sty m:val="p"/>
          </m:rPr>
          <w:rPr>
            <w:rFonts w:ascii="Cambria Math" w:hAnsi="Cambria Math" w:cstheme="minorHAnsi"/>
          </w:rPr>
          <m:t>θ</m:t>
        </m:r>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+cos</m:t>
        </m:r>
        <m:r>
          <m:rPr>
            <m:sty m:val="p"/>
          </m:rPr>
          <w:rPr>
            <w:rFonts w:ascii="Cambria Math" w:hAnsi="Cambria Math" w:cstheme="minorHAnsi"/>
          </w:rPr>
          <m:t xml:space="preserve">θ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oMath>
      <w:r w:rsidRPr="009E7163">
        <w:rPr>
          <w:rFonts w:ascii="Calibri (corps)" w:hAnsi="Calibri (corps)"/>
          <w:noProof/>
        </w:rPr>
        <w:t xml:space="preserve"> on a donc :</w:t>
      </w:r>
    </w:p>
    <w:p w14:paraId="2D1DE489" w14:textId="77777777" w:rsidR="00B30F98" w:rsidRPr="009E7163" w:rsidRDefault="00000000" w:rsidP="000C3B7F">
      <w:pPr>
        <w:spacing w:line="240" w:lineRule="auto"/>
        <w:jc w:val="center"/>
        <w:rPr>
          <w:rFonts w:ascii="Calibri (corps)" w:hAnsi="Calibri (corps)"/>
          <w:noProof/>
        </w:rPr>
      </w:pPr>
      <m:oMathPara>
        <m:oMath>
          <m:sSub>
            <m:sSubPr>
              <m:ctrlPr>
                <w:rPr>
                  <w:rFonts w:ascii="Cambria Math" w:hAnsi="Cambria Math"/>
                  <w:i/>
                  <w:color w:val="FF0000"/>
                </w:rPr>
              </m:ctrlPr>
            </m:sSubPr>
            <m:e>
              <m:d>
                <m:dPr>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num>
                    <m:den>
                      <m:r>
                        <w:rPr>
                          <w:rFonts w:ascii="Cambria Math" w:hAnsi="Cambria Math"/>
                          <w:color w:val="FF0000"/>
                        </w:rPr>
                        <m:t>dt</m:t>
                      </m:r>
                    </m:den>
                  </m:f>
                </m:e>
              </m:d>
            </m:e>
            <m:sub>
              <m:r>
                <w:rPr>
                  <w:rFonts w:ascii="Cambria Math" w:hAnsi="Cambria Math"/>
                  <w:color w:val="FF0000"/>
                </w:rPr>
                <m:t>/R</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dθ</m:t>
              </m:r>
            </m:num>
            <m:den>
              <m:r>
                <w:rPr>
                  <w:rFonts w:ascii="Cambria Math" w:hAnsi="Cambria Math"/>
                  <w:color w:val="FF0000"/>
                </w:rPr>
                <m:t>dt</m:t>
              </m:r>
            </m:den>
          </m:f>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θ</m:t>
              </m:r>
            </m:e>
          </m:acc>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oMath>
      </m:oMathPara>
    </w:p>
    <w:p w14:paraId="6ED51948" w14:textId="77777777" w:rsidR="00B30F98" w:rsidRPr="009E7163" w:rsidRDefault="00000000" w:rsidP="008C2F95">
      <w:pPr>
        <w:pStyle w:val="Paragraphedeliste"/>
        <w:numPr>
          <w:ilvl w:val="0"/>
          <w:numId w:val="7"/>
        </w:numPr>
        <w:spacing w:after="0" w:line="240" w:lineRule="auto"/>
        <w:jc w:val="both"/>
        <w:rPr>
          <w:rFonts w:ascii="Calibri (corps)" w:hAnsi="Calibri (corps)"/>
          <w:noProof/>
        </w:rPr>
      </w:pPr>
      <m:oMath>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num>
                  <m:den>
                    <m:r>
                      <w:rPr>
                        <w:rFonts w:ascii="Cambria Math" w:hAnsi="Cambria Math"/>
                      </w:rPr>
                      <m:t>dt</m:t>
                    </m:r>
                  </m:den>
                </m:f>
              </m:e>
            </m:d>
          </m:e>
          <m:sub>
            <m:r>
              <w:rPr>
                <w:rFonts w:ascii="Cambria Math" w:hAnsi="Cambria Math"/>
              </w:rPr>
              <m:t>/R</m:t>
            </m:r>
          </m:sub>
        </m:sSub>
      </m:oMath>
    </w:p>
    <w:p w14:paraId="0037E43C" w14:textId="77777777" w:rsidR="00B30F98" w:rsidRPr="009E7163" w:rsidRDefault="00B30F98" w:rsidP="000C3B7F">
      <w:pPr>
        <w:spacing w:line="240" w:lineRule="auto"/>
        <w:jc w:val="both"/>
        <w:rPr>
          <w:rFonts w:ascii="Calibri (corps)" w:hAnsi="Calibri (corps)" w:cs="Aharoni"/>
          <w:noProof/>
          <w:lang w:val="en-US"/>
        </w:rPr>
      </w:pPr>
      <w:r w:rsidRPr="009E7163">
        <w:rPr>
          <w:rFonts w:ascii="Calibri (corps)" w:hAnsi="Calibri (corps)" w:cs="Aharoni"/>
          <w:noProof/>
          <w:lang w:val="en-US"/>
        </w:rPr>
        <w:t xml:space="preserve">On a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r>
          <m:rPr>
            <m:sty m:val="p"/>
          </m:rPr>
          <w:rPr>
            <w:rFonts w:ascii="Cambria Math" w:hAnsi="Cambria Math"/>
            <w:lang w:val="en-US"/>
          </w:rPr>
          <m:t>= -</m:t>
        </m:r>
        <m:r>
          <w:rPr>
            <w:rFonts w:ascii="Cambria Math" w:hAnsi="Cambria Math"/>
            <w:lang w:val="en-US"/>
          </w:rPr>
          <m:t xml:space="preserve"> </m:t>
        </m:r>
        <m:r>
          <w:rPr>
            <w:rFonts w:ascii="Cambria Math" w:hAnsi="Cambria Math"/>
          </w:rPr>
          <m:t>sin</m:t>
        </m:r>
        <m:r>
          <m:rPr>
            <m:sty m:val="p"/>
          </m:rPr>
          <w:rPr>
            <w:rFonts w:ascii="Cambria Math" w:hAnsi="Cambria Math" w:cstheme="minorHAnsi"/>
          </w:rPr>
          <m:t>θ</m:t>
        </m:r>
        <m:r>
          <w:rPr>
            <w:rFonts w:ascii="Cambria Math" w:hAnsi="Cambria Math"/>
            <w:lang w:val="en-US"/>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lang w:val="en-US"/>
          </w:rPr>
          <m:t>+</m:t>
        </m:r>
        <m:r>
          <w:rPr>
            <w:rFonts w:ascii="Cambria Math" w:hAnsi="Cambria Math"/>
          </w:rPr>
          <m:t>cos</m:t>
        </m:r>
        <m:r>
          <m:rPr>
            <m:sty m:val="p"/>
          </m:rPr>
          <w:rPr>
            <w:rFonts w:ascii="Cambria Math" w:hAnsi="Cambria Math" w:cstheme="minorHAnsi"/>
          </w:rPr>
          <m:t>θ</m:t>
        </m:r>
        <m:r>
          <m:rPr>
            <m:sty m:val="p"/>
          </m:rPr>
          <w:rPr>
            <w:rFonts w:ascii="Cambria Math" w:hAnsi="Cambria Math" w:cstheme="minorHAnsi"/>
            <w:lang w:val="en-US"/>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oMath>
    </w:p>
    <w:p w14:paraId="7B3B75AF" w14:textId="77777777" w:rsidR="00B30F98" w:rsidRPr="009E7163" w:rsidRDefault="00B30F98" w:rsidP="000C3B7F">
      <w:pPr>
        <w:spacing w:line="240" w:lineRule="auto"/>
        <w:jc w:val="both"/>
        <w:rPr>
          <w:rFonts w:ascii="Calibri (corps)" w:hAnsi="Calibri (corps)"/>
          <w:noProof/>
        </w:rPr>
      </w:pPr>
      <w:r w:rsidRPr="009E7163">
        <w:rPr>
          <w:rFonts w:ascii="Calibri (corps)" w:hAnsi="Calibri (corps)" w:cs="Aharoni"/>
          <w:noProof/>
        </w:rPr>
        <w:t xml:space="preserve">Alors </w:t>
      </w:r>
      <m:oMath>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num>
                  <m:den>
                    <m:r>
                      <w:rPr>
                        <w:rFonts w:ascii="Cambria Math" w:hAnsi="Cambria Math"/>
                      </w:rPr>
                      <m:t>dt</m:t>
                    </m:r>
                  </m:den>
                </m:f>
              </m:e>
            </m:d>
          </m:e>
          <m:sub>
            <m:r>
              <w:rPr>
                <w:rFonts w:ascii="Cambria Math" w:hAnsi="Cambria Math"/>
              </w:rPr>
              <m:t>/R</m:t>
            </m:r>
          </m:sub>
        </m:sSub>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 xml:space="preserve"> cos</m:t>
        </m:r>
        <m:r>
          <m:rPr>
            <m:sty m:val="p"/>
          </m:rPr>
          <w:rPr>
            <w:rFonts w:ascii="Cambria Math" w:hAnsi="Cambria Math" w:cstheme="minorHAnsi"/>
          </w:rPr>
          <m:t xml:space="preserve">θ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sin</m:t>
        </m:r>
        <m:r>
          <m:rPr>
            <m:sty m:val="p"/>
          </m:rPr>
          <w:rPr>
            <w:rFonts w:ascii="Cambria Math" w:hAnsi="Cambria Math" w:cstheme="minorHAnsi"/>
          </w:rPr>
          <m:t xml:space="preserve">θ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(cos</m:t>
        </m:r>
        <m:r>
          <m:rPr>
            <m:sty m:val="p"/>
          </m:rPr>
          <w:rPr>
            <w:rFonts w:ascii="Cambria Math" w:hAnsi="Cambria Math" w:cstheme="minorHAnsi"/>
          </w:rPr>
          <m:t xml:space="preserve">θ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+sin</m:t>
        </m:r>
        <m:r>
          <m:rPr>
            <m:sty m:val="p"/>
          </m:rPr>
          <w:rPr>
            <w:rFonts w:ascii="Cambria Math" w:hAnsi="Cambria Math" w:cstheme="minorHAnsi"/>
          </w:rPr>
          <m:t xml:space="preserve">θ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r>
          <w:rPr>
            <w:rFonts w:ascii="Cambria Math" w:hAnsi="Cambria Math"/>
          </w:rPr>
          <m:t>)</m:t>
        </m:r>
      </m:oMath>
    </w:p>
    <w:p w14:paraId="331EBB01" w14:textId="77777777" w:rsidR="00B30F98" w:rsidRPr="009E7163" w:rsidRDefault="00B30F98" w:rsidP="000C3B7F">
      <w:pPr>
        <w:spacing w:line="240" w:lineRule="auto"/>
        <w:jc w:val="both"/>
        <w:rPr>
          <w:rFonts w:ascii="Calibri (corps)" w:hAnsi="Calibri (corps)"/>
          <w:noProof/>
        </w:rPr>
      </w:pPr>
      <w:r w:rsidRPr="009E7163">
        <w:rPr>
          <w:rFonts w:ascii="Calibri (corps)" w:hAnsi="Calibri (corps)"/>
          <w:noProof/>
        </w:rPr>
        <w:t xml:space="preserve">Or comme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r>
          <w:rPr>
            <w:rFonts w:ascii="Cambria Math" w:hAnsi="Cambria Math"/>
          </w:rPr>
          <m:t>=cos</m:t>
        </m:r>
        <m:r>
          <m:rPr>
            <m:sty m:val="p"/>
          </m:rPr>
          <w:rPr>
            <w:rFonts w:ascii="Cambria Math" w:hAnsi="Cambria Math" w:cstheme="minorHAnsi"/>
          </w:rPr>
          <m:t>θ</m:t>
        </m:r>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+sin</m:t>
        </m:r>
        <m:r>
          <m:rPr>
            <m:sty m:val="p"/>
          </m:rPr>
          <w:rPr>
            <w:rFonts w:ascii="Cambria Math" w:hAnsi="Cambria Math" w:cstheme="minorHAnsi"/>
          </w:rPr>
          <m:t>θ</m:t>
        </m:r>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oMath>
      <w:r w:rsidRPr="009E7163">
        <w:rPr>
          <w:rFonts w:ascii="Calibri (corps)" w:hAnsi="Calibri (corps)" w:cs="Aharoni"/>
          <w:noProof/>
        </w:rPr>
        <w:t xml:space="preserve"> </w:t>
      </w:r>
      <w:r w:rsidRPr="009E7163">
        <w:rPr>
          <w:rFonts w:ascii="Calibri (corps)" w:hAnsi="Calibri (corps)"/>
          <w:noProof/>
        </w:rPr>
        <w:t>on a donc :</w:t>
      </w:r>
    </w:p>
    <w:p w14:paraId="3CF8E3F7" w14:textId="77777777" w:rsidR="00B30F98" w:rsidRPr="009E7163" w:rsidRDefault="00B30F98" w:rsidP="000C3B7F">
      <w:pPr>
        <w:spacing w:line="240" w:lineRule="auto"/>
        <w:jc w:val="both"/>
        <w:rPr>
          <w:rFonts w:ascii="Calibri (corps)" w:hAnsi="Calibri (corps)"/>
          <w:noProof/>
          <w:color w:val="FF0000"/>
        </w:rPr>
      </w:pPr>
      <m:oMathPara>
        <m:oMath>
          <m:r>
            <w:rPr>
              <w:rFonts w:ascii="Cambria Math" w:hAnsi="Cambria Math"/>
              <w:noProof/>
              <w:color w:val="FF0000"/>
            </w:rPr>
            <m:t xml:space="preserve">  </m:t>
          </m:r>
          <m:sSub>
            <m:sSubPr>
              <m:ctrlPr>
                <w:rPr>
                  <w:rFonts w:ascii="Cambria Math" w:hAnsi="Cambria Math"/>
                  <w:i/>
                  <w:color w:val="FF0000"/>
                </w:rPr>
              </m:ctrlPr>
            </m:sSubPr>
            <m:e>
              <m:d>
                <m:dPr>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num>
                    <m:den>
                      <m:r>
                        <w:rPr>
                          <w:rFonts w:ascii="Cambria Math" w:hAnsi="Cambria Math"/>
                          <w:color w:val="FF0000"/>
                        </w:rPr>
                        <m:t>dt</m:t>
                      </m:r>
                    </m:den>
                  </m:f>
                </m:e>
              </m:d>
            </m:e>
            <m:sub>
              <m:r>
                <w:rPr>
                  <w:rFonts w:ascii="Cambria Math" w:hAnsi="Cambria Math"/>
                  <w:color w:val="FF0000"/>
                </w:rPr>
                <m:t>/R</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dθ</m:t>
              </m:r>
            </m:num>
            <m:den>
              <m:r>
                <w:rPr>
                  <w:rFonts w:ascii="Cambria Math" w:hAnsi="Cambria Math"/>
                  <w:color w:val="FF0000"/>
                </w:rPr>
                <m:t>dt</m:t>
              </m:r>
            </m:den>
          </m:f>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θ</m:t>
              </m:r>
            </m:e>
          </m:acc>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oMath>
      </m:oMathPara>
    </w:p>
    <w:p w14:paraId="334E42F6" w14:textId="77777777" w:rsidR="000C3B7F" w:rsidRDefault="000C3B7F" w:rsidP="00B30F98">
      <w:pPr>
        <w:rPr>
          <w:rFonts w:ascii="Calibri (corps)" w:hAnsi="Calibri (corps)"/>
          <w:color w:val="6FA0C0" w:themeColor="text2" w:themeTint="99"/>
          <w:u w:val="single"/>
        </w:rPr>
      </w:pPr>
    </w:p>
    <w:p w14:paraId="5C6BB51A" w14:textId="77777777" w:rsidR="00B30F98" w:rsidRPr="009E7163" w:rsidRDefault="00B30F98" w:rsidP="00B30F98">
      <w:pPr>
        <w:rPr>
          <w:rFonts w:ascii="Calibri (corps)" w:hAnsi="Calibri (corps)"/>
          <w:color w:val="6FA0C0" w:themeColor="text2" w:themeTint="99"/>
        </w:rPr>
      </w:pPr>
      <w:r w:rsidRPr="009E7163">
        <w:rPr>
          <w:rFonts w:ascii="Calibri (corps)" w:hAnsi="Calibri (corps)"/>
          <w:color w:val="6FA0C0" w:themeColor="text2" w:themeTint="99"/>
          <w:u w:val="single"/>
        </w:rPr>
        <w:t>Méthode 2</w:t>
      </w:r>
      <w:r w:rsidRPr="009E7163">
        <w:rPr>
          <w:rFonts w:ascii="Calibri (corps)" w:hAnsi="Calibri (corps)"/>
          <w:color w:val="6FA0C0" w:themeColor="text2" w:themeTint="99"/>
        </w:rPr>
        <w:t> : géométrique.</w:t>
      </w:r>
    </w:p>
    <w:p w14:paraId="2B0F8934" w14:textId="77777777" w:rsidR="00B30F98" w:rsidRPr="009E7163" w:rsidRDefault="000C3B7F" w:rsidP="00B30F98">
      <w:pPr>
        <w:tabs>
          <w:tab w:val="left" w:pos="6162"/>
        </w:tabs>
        <w:rPr>
          <w:rFonts w:ascii="Calibri (corps)" w:hAnsi="Calibri (corps)"/>
        </w:rPr>
      </w:pPr>
      <w:r w:rsidRPr="009E7163">
        <w:rPr>
          <w:rFonts w:ascii="Calibri (corps)" w:hAnsi="Calibri (corps)"/>
          <w:noProof/>
        </w:rPr>
        <mc:AlternateContent>
          <mc:Choice Requires="wpg">
            <w:drawing>
              <wp:anchor distT="0" distB="0" distL="114300" distR="114300" simplePos="0" relativeHeight="251952128" behindDoc="1" locked="0" layoutInCell="1" allowOverlap="1" wp14:anchorId="16FD6039" wp14:editId="116123E1">
                <wp:simplePos x="0" y="0"/>
                <wp:positionH relativeFrom="margin">
                  <wp:posOffset>1078230</wp:posOffset>
                </wp:positionH>
                <wp:positionV relativeFrom="paragraph">
                  <wp:posOffset>289560</wp:posOffset>
                </wp:positionV>
                <wp:extent cx="2951480" cy="1409065"/>
                <wp:effectExtent l="0" t="1905" r="4445" b="0"/>
                <wp:wrapTopAndBottom/>
                <wp:docPr id="2472" name="Groupe 8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951480" cy="1409065"/>
                          <a:chOff x="6292" y="8170"/>
                          <a:chExt cx="4229" cy="2020"/>
                        </a:xfrm>
                      </wpg:grpSpPr>
                      <wps:wsp>
                        <wps:cNvPr id="2475" name="AutoShape 55"/>
                        <wps:cNvCnPr>
                          <a:cxnSpLocks noChangeShapeType="1"/>
                        </wps:cNvCnPr>
                        <wps:spPr bwMode="auto">
                          <a:xfrm>
                            <a:off x="7965" y="9662"/>
                            <a:ext cx="136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90" name="AutoShape 56"/>
                        <wps:cNvCnPr>
                          <a:cxnSpLocks noChangeShapeType="1"/>
                        </wps:cNvCnPr>
                        <wps:spPr bwMode="auto">
                          <a:xfrm flipV="1">
                            <a:off x="7965" y="9298"/>
                            <a:ext cx="1298" cy="36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91" name="AutoShape 57"/>
                        <wps:cNvCnPr>
                          <a:cxnSpLocks noChangeShapeType="1"/>
                        </wps:cNvCnPr>
                        <wps:spPr bwMode="auto">
                          <a:xfrm flipV="1">
                            <a:off x="7965" y="8612"/>
                            <a:ext cx="0" cy="105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92" name="AutoShape 58"/>
                        <wps:cNvCnPr>
                          <a:cxnSpLocks noChangeShapeType="1"/>
                        </wps:cNvCnPr>
                        <wps:spPr bwMode="auto">
                          <a:xfrm flipH="1" flipV="1">
                            <a:off x="7628" y="8729"/>
                            <a:ext cx="337" cy="9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93" name="AutoShape 59"/>
                        <wps:cNvCnPr>
                          <a:cxnSpLocks noChangeShapeType="1"/>
                        </wps:cNvCnPr>
                        <wps:spPr bwMode="auto">
                          <a:xfrm flipV="1">
                            <a:off x="9264" y="9311"/>
                            <a:ext cx="1" cy="299"/>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2494" name="AutoShape 60"/>
                        <wps:cNvCnPr>
                          <a:cxnSpLocks noChangeShapeType="1"/>
                        </wps:cNvCnPr>
                        <wps:spPr bwMode="auto">
                          <a:xfrm flipH="1">
                            <a:off x="7576" y="8677"/>
                            <a:ext cx="337" cy="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2495" name="Text Box 61"/>
                        <wps:cNvSpPr txBox="1">
                          <a:spLocks noChangeArrowheads="1"/>
                        </wps:cNvSpPr>
                        <wps:spPr bwMode="auto">
                          <a:xfrm>
                            <a:off x="9103" y="9658"/>
                            <a:ext cx="726" cy="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93286" w14:textId="77777777" w:rsidR="00B420F7" w:rsidRDefault="00000000" w:rsidP="00B30F98">
                              <m:oMathPara>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r</m:t>
                                          </m:r>
                                        </m:sub>
                                      </m:sSub>
                                    </m:e>
                                  </m:acc>
                                  <m:r>
                                    <w:rPr>
                                      <w:rFonts w:ascii="Cambria Math" w:hAnsi="Cambria Math"/>
                                      <w:sz w:val="24"/>
                                      <w:szCs w:val="24"/>
                                    </w:rPr>
                                    <m:t>(t)</m:t>
                                  </m:r>
                                </m:oMath>
                              </m:oMathPara>
                            </w:p>
                          </w:txbxContent>
                        </wps:txbx>
                        <wps:bodyPr rot="0" vert="horz" wrap="square" lIns="91440" tIns="45720" rIns="91440" bIns="45720" anchor="t" anchorCtr="0" upright="1">
                          <a:noAutofit/>
                        </wps:bodyPr>
                      </wps:wsp>
                      <wps:wsp>
                        <wps:cNvPr id="2506" name="Text Box 62"/>
                        <wps:cNvSpPr txBox="1">
                          <a:spLocks noChangeArrowheads="1"/>
                        </wps:cNvSpPr>
                        <wps:spPr bwMode="auto">
                          <a:xfrm>
                            <a:off x="8855" y="8857"/>
                            <a:ext cx="1666" cy="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61799" w14:textId="77777777" w:rsidR="00B420F7" w:rsidRDefault="00000000" w:rsidP="00B30F98">
                              <m:oMathPara>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r</m:t>
                                          </m:r>
                                        </m:sub>
                                      </m:sSub>
                                    </m:e>
                                  </m:acc>
                                  <m:r>
                                    <w:rPr>
                                      <w:rFonts w:ascii="Cambria Math" w:hAnsi="Cambria Math"/>
                                      <w:sz w:val="24"/>
                                      <w:szCs w:val="24"/>
                                    </w:rPr>
                                    <m:t>(t+dt)</m:t>
                                  </m:r>
                                </m:oMath>
                              </m:oMathPara>
                            </w:p>
                          </w:txbxContent>
                        </wps:txbx>
                        <wps:bodyPr rot="0" vert="horz" wrap="square" lIns="91440" tIns="45720" rIns="91440" bIns="45720" anchor="t" anchorCtr="0" upright="1">
                          <a:noAutofit/>
                        </wps:bodyPr>
                      </wps:wsp>
                      <wps:wsp>
                        <wps:cNvPr id="2507" name="Text Box 63"/>
                        <wps:cNvSpPr txBox="1">
                          <a:spLocks noChangeArrowheads="1"/>
                        </wps:cNvSpPr>
                        <wps:spPr bwMode="auto">
                          <a:xfrm>
                            <a:off x="7913" y="8484"/>
                            <a:ext cx="818"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D8ECF" w14:textId="77777777" w:rsidR="00B420F7" w:rsidRDefault="00000000" w:rsidP="00B30F98">
                              <m:oMathPara>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θ</m:t>
                                          </m:r>
                                        </m:sub>
                                      </m:sSub>
                                    </m:e>
                                  </m:acc>
                                  <m:r>
                                    <w:rPr>
                                      <w:rFonts w:ascii="Cambria Math" w:hAnsi="Cambria Math"/>
                                      <w:sz w:val="24"/>
                                      <w:szCs w:val="24"/>
                                    </w:rPr>
                                    <m:t>(t)</m:t>
                                  </m:r>
                                </m:oMath>
                              </m:oMathPara>
                            </w:p>
                          </w:txbxContent>
                        </wps:txbx>
                        <wps:bodyPr rot="0" vert="horz" wrap="square" lIns="91440" tIns="45720" rIns="91440" bIns="45720" anchor="t" anchorCtr="0" upright="1">
                          <a:noAutofit/>
                        </wps:bodyPr>
                      </wps:wsp>
                      <wps:wsp>
                        <wps:cNvPr id="2508" name="Text Box 64"/>
                        <wps:cNvSpPr txBox="1">
                          <a:spLocks noChangeArrowheads="1"/>
                        </wps:cNvSpPr>
                        <wps:spPr bwMode="auto">
                          <a:xfrm>
                            <a:off x="6292" y="8550"/>
                            <a:ext cx="1504" cy="6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B11CDA" w14:textId="77777777" w:rsidR="00B420F7" w:rsidRDefault="00000000" w:rsidP="00B30F98">
                              <m:oMathPara>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θ</m:t>
                                          </m:r>
                                        </m:sub>
                                      </m:sSub>
                                    </m:e>
                                  </m:acc>
                                  <m:r>
                                    <w:rPr>
                                      <w:rFonts w:ascii="Cambria Math" w:hAnsi="Cambria Math"/>
                                      <w:sz w:val="24"/>
                                      <w:szCs w:val="24"/>
                                    </w:rPr>
                                    <m:t>(t+dt)</m:t>
                                  </m:r>
                                </m:oMath>
                              </m:oMathPara>
                            </w:p>
                          </w:txbxContent>
                        </wps:txbx>
                        <wps:bodyPr rot="0" vert="horz" wrap="square" lIns="91440" tIns="45720" rIns="91440" bIns="45720" anchor="t" anchorCtr="0" upright="1">
                          <a:noAutofit/>
                        </wps:bodyPr>
                      </wps:wsp>
                      <wps:wsp>
                        <wps:cNvPr id="2509" name="Text Box 65"/>
                        <wps:cNvSpPr txBox="1">
                          <a:spLocks noChangeArrowheads="1"/>
                        </wps:cNvSpPr>
                        <wps:spPr bwMode="auto">
                          <a:xfrm>
                            <a:off x="9187" y="9233"/>
                            <a:ext cx="726" cy="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64216" w14:textId="77777777" w:rsidR="00B420F7" w:rsidRPr="00E633A4" w:rsidRDefault="00000000" w:rsidP="00B30F98">
                              <w:pPr>
                                <w:rPr>
                                  <w:color w:val="FF0000"/>
                                </w:rPr>
                              </w:pPr>
                              <m:oMathPara>
                                <m:oMath>
                                  <m:acc>
                                    <m:accPr>
                                      <m:chr m:val="⃗"/>
                                      <m:ctrlPr>
                                        <w:rPr>
                                          <w:rFonts w:ascii="Cambria Math" w:hAnsi="Cambria Math"/>
                                          <w:i/>
                                          <w:color w:val="FF0000"/>
                                          <w:sz w:val="24"/>
                                          <w:szCs w:val="24"/>
                                        </w:rPr>
                                      </m:ctrlPr>
                                    </m:accPr>
                                    <m:e>
                                      <m:sSub>
                                        <m:sSubPr>
                                          <m:ctrlPr>
                                            <w:rPr>
                                              <w:rFonts w:ascii="Cambria Math" w:hAnsi="Cambria Math"/>
                                              <w:i/>
                                              <w:color w:val="FF0000"/>
                                              <w:sz w:val="24"/>
                                              <w:szCs w:val="24"/>
                                            </w:rPr>
                                          </m:ctrlPr>
                                        </m:sSubPr>
                                        <m:e>
                                          <m:r>
                                            <w:rPr>
                                              <w:rFonts w:ascii="Cambria Math" w:hAnsi="Cambria Math"/>
                                              <w:color w:val="FF0000"/>
                                              <w:sz w:val="24"/>
                                              <w:szCs w:val="24"/>
                                            </w:rPr>
                                            <m:t>du</m:t>
                                          </m:r>
                                        </m:e>
                                        <m:sub>
                                          <m:r>
                                            <w:rPr>
                                              <w:rFonts w:ascii="Cambria Math" w:hAnsi="Cambria Math"/>
                                              <w:color w:val="FF0000"/>
                                              <w:sz w:val="24"/>
                                              <w:szCs w:val="24"/>
                                            </w:rPr>
                                            <m:t>r</m:t>
                                          </m:r>
                                        </m:sub>
                                      </m:sSub>
                                    </m:e>
                                  </m:acc>
                                </m:oMath>
                              </m:oMathPara>
                            </w:p>
                          </w:txbxContent>
                        </wps:txbx>
                        <wps:bodyPr rot="0" vert="horz" wrap="square" lIns="91440" tIns="45720" rIns="91440" bIns="45720" anchor="t" anchorCtr="0" upright="1">
                          <a:noAutofit/>
                        </wps:bodyPr>
                      </wps:wsp>
                      <wps:wsp>
                        <wps:cNvPr id="2510" name="Text Box 66"/>
                        <wps:cNvSpPr txBox="1">
                          <a:spLocks noChangeArrowheads="1"/>
                        </wps:cNvSpPr>
                        <wps:spPr bwMode="auto">
                          <a:xfrm>
                            <a:off x="7368" y="8170"/>
                            <a:ext cx="818" cy="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7AB0B" w14:textId="77777777" w:rsidR="00B420F7" w:rsidRPr="00E633A4" w:rsidRDefault="00000000" w:rsidP="00B30F98">
                              <w:pPr>
                                <w:rPr>
                                  <w:color w:val="FF0000"/>
                                </w:rPr>
                              </w:pPr>
                              <m:oMathPara>
                                <m:oMath>
                                  <m:acc>
                                    <m:accPr>
                                      <m:chr m:val="⃗"/>
                                      <m:ctrlPr>
                                        <w:rPr>
                                          <w:rFonts w:ascii="Cambria Math" w:hAnsi="Cambria Math"/>
                                          <w:i/>
                                          <w:color w:val="FF0000"/>
                                          <w:sz w:val="24"/>
                                          <w:szCs w:val="24"/>
                                        </w:rPr>
                                      </m:ctrlPr>
                                    </m:accPr>
                                    <m:e>
                                      <m:sSub>
                                        <m:sSubPr>
                                          <m:ctrlPr>
                                            <w:rPr>
                                              <w:rFonts w:ascii="Cambria Math" w:hAnsi="Cambria Math"/>
                                              <w:i/>
                                              <w:color w:val="FF0000"/>
                                              <w:sz w:val="24"/>
                                              <w:szCs w:val="24"/>
                                            </w:rPr>
                                          </m:ctrlPr>
                                        </m:sSubPr>
                                        <m:e>
                                          <m:r>
                                            <w:rPr>
                                              <w:rFonts w:ascii="Cambria Math" w:hAnsi="Cambria Math"/>
                                              <w:color w:val="FF0000"/>
                                              <w:sz w:val="24"/>
                                              <w:szCs w:val="24"/>
                                            </w:rPr>
                                            <m:t>du</m:t>
                                          </m:r>
                                        </m:e>
                                        <m:sub>
                                          <m:r>
                                            <w:rPr>
                                              <w:rFonts w:ascii="Cambria Math" w:hAnsi="Cambria Math"/>
                                              <w:color w:val="FF0000"/>
                                              <w:sz w:val="24"/>
                                              <w:szCs w:val="24"/>
                                            </w:rPr>
                                            <m:t>θ</m:t>
                                          </m:r>
                                        </m:sub>
                                      </m:sSub>
                                    </m:e>
                                  </m:acc>
                                </m:oMath>
                              </m:oMathPara>
                            </w:p>
                          </w:txbxContent>
                        </wps:txbx>
                        <wps:bodyPr rot="0" vert="horz" wrap="square" lIns="91440" tIns="45720" rIns="91440" bIns="45720" anchor="t" anchorCtr="0" upright="1">
                          <a:noAutofit/>
                        </wps:bodyPr>
                      </wps:wsp>
                      <wps:wsp>
                        <wps:cNvPr id="2512" name="Arc 67"/>
                        <wps:cNvSpPr>
                          <a:spLocks/>
                        </wps:cNvSpPr>
                        <wps:spPr bwMode="auto">
                          <a:xfrm flipV="1">
                            <a:off x="8523" y="9285"/>
                            <a:ext cx="104" cy="351"/>
                          </a:xfrm>
                          <a:custGeom>
                            <a:avLst/>
                            <a:gdLst>
                              <a:gd name="T0" fmla="*/ 0 w 21600"/>
                              <a:gd name="T1" fmla="*/ 0 h 21600"/>
                              <a:gd name="T2" fmla="*/ 104 w 21600"/>
                              <a:gd name="T3" fmla="*/ 161 h 21600"/>
                              <a:gd name="T4" fmla="*/ 0 w 21600"/>
                              <a:gd name="T5" fmla="*/ 35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7346" y="0"/>
                                  <a:pt x="14188" y="3733"/>
                                  <a:pt x="18163" y="9911"/>
                                </a:cubicBezTo>
                              </a:path>
                              <a:path w="21600" h="21600" stroke="0" extrusionOk="0">
                                <a:moveTo>
                                  <a:pt x="0" y="0"/>
                                </a:moveTo>
                                <a:cubicBezTo>
                                  <a:pt x="7346" y="0"/>
                                  <a:pt x="14188" y="3733"/>
                                  <a:pt x="18163" y="9911"/>
                                </a:cubicBezTo>
                                <a:lnTo>
                                  <a:pt x="0" y="21600"/>
                                </a:lnTo>
                                <a:lnTo>
                                  <a:pt x="0" y="0"/>
                                </a:lnTo>
                                <a:close/>
                              </a:path>
                            </a:pathLst>
                          </a:custGeom>
                          <a:noFill/>
                          <a:ln w="952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3" name="Text Box 68"/>
                        <wps:cNvSpPr txBox="1">
                          <a:spLocks noChangeArrowheads="1"/>
                        </wps:cNvSpPr>
                        <wps:spPr bwMode="auto">
                          <a:xfrm>
                            <a:off x="8622" y="9295"/>
                            <a:ext cx="519" cy="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EA187" w14:textId="77777777" w:rsidR="00B420F7" w:rsidRPr="007E749E" w:rsidRDefault="00B420F7" w:rsidP="00B30F98">
                              <m:oMathPara>
                                <m:oMath>
                                  <m:r>
                                    <w:rPr>
                                      <w:rFonts w:ascii="Cambria Math" w:hAnsi="Cambria Math"/>
                                      <w:sz w:val="24"/>
                                      <w:szCs w:val="24"/>
                                    </w:rPr>
                                    <m:t>dθ</m:t>
                                  </m:r>
                                </m:oMath>
                              </m:oMathPara>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FD6039" id="Groupe 82" o:spid="_x0000_s1055" style="position:absolute;margin-left:84.9pt;margin-top:22.8pt;width:232.4pt;height:110.95pt;z-index:-251364352;mso-position-horizontal-relative:margin" coordorigin="6292,8170" coordsize="4229,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">
                <o:lock v:ext="edit" aspectratio="t"/>
                <v:shape id="AutoShape 55" o:spid="_x0000_s1056" type="#_x0000_t32" style="position:absolute;left:7965;top:9662;width:13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">
                  <v:stroke endarrow="block"/>
                </v:shape>
                <v:shape id="AutoShape 56" o:spid="_x0000_s1057" type="#_x0000_t32" style="position:absolute;left:7965;top:9298;width:1298;height:3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">
                  <v:stroke endarrow="block"/>
                </v:shape>
                <v:shape id="AutoShape 57" o:spid="_x0000_s1058" type="#_x0000_t32" style="position:absolute;left:7965;top:8612;width:0;height:10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">
                  <v:stroke endarrow="block"/>
                </v:shape>
                <v:shape id="AutoShape 58" o:spid="_x0000_s1059" type="#_x0000_t32" style="position:absolute;left:7628;top:8729;width:337;height:93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">
                  <v:stroke endarrow="block"/>
                </v:shape>
                <v:shape id="AutoShape 59" o:spid="_x0000_s1060" type="#_x0000_t32" style="position:absolute;left:9264;top:9311;width:1;height:2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" strokecolor="red">
                  <v:stroke endarrow="block"/>
                </v:shape>
                <v:shape id="AutoShape 60" o:spid="_x0000_s1061" type="#_x0000_t32" style="position:absolute;left:7576;top:8677;width:33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" strokecolor="red">
                  <v:stroke endarrow="block"/>
                </v:shape>
                <v:shape id="Text Box 61" o:spid="_x0000_s1062" type="#_x0000_t202" style="position:absolute;left:9103;top:9658;width:726;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" filled="f" stroked="f">
                  <v:textbox>
                    <w:txbxContent>
                      <w:p w14:paraId="48193286" w14:textId="77777777" w:rsidR="00B420F7" w:rsidRDefault="00000000" w:rsidP="00B30F98">
                        <m:oMathPara>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r</m:t>
                                    </m:r>
                                  </m:sub>
                                </m:sSub>
                              </m:e>
                            </m:acc>
                            <m:r>
                              <w:rPr>
                                <w:rFonts w:ascii="Cambria Math" w:hAnsi="Cambria Math"/>
                                <w:sz w:val="24"/>
                                <w:szCs w:val="24"/>
                              </w:rPr>
                              <m:t>(t)</m:t>
                            </m:r>
                          </m:oMath>
                        </m:oMathPara>
                      </w:p>
                    </w:txbxContent>
                  </v:textbox>
                </v:shape>
                <v:shape id="Text Box 62" o:spid="_x0000_s1063" type="#_x0000_t202" style="position:absolute;left:8855;top:8857;width:1666;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" filled="f" stroked="f">
                  <v:textbox>
                    <w:txbxContent>
                      <w:p w14:paraId="5D261799" w14:textId="77777777" w:rsidR="00B420F7" w:rsidRDefault="00000000" w:rsidP="00B30F98">
                        <m:oMathPara>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r</m:t>
                                    </m:r>
                                  </m:sub>
                                </m:sSub>
                              </m:e>
                            </m:acc>
                            <m:r>
                              <w:rPr>
                                <w:rFonts w:ascii="Cambria Math" w:hAnsi="Cambria Math"/>
                                <w:sz w:val="24"/>
                                <w:szCs w:val="24"/>
                              </w:rPr>
                              <m:t>(t+dt)</m:t>
                            </m:r>
                          </m:oMath>
                        </m:oMathPara>
                      </w:p>
                    </w:txbxContent>
                  </v:textbox>
                </v:shape>
                <v:shape id="Text Box 63" o:spid="_x0000_s1064" type="#_x0000_t202" style="position:absolute;left:7913;top:8484;width:818;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" filled="f" stroked="f">
                  <v:textbox>
                    <w:txbxContent>
                      <w:p w14:paraId="355D8ECF" w14:textId="77777777" w:rsidR="00B420F7" w:rsidRDefault="00000000" w:rsidP="00B30F98">
                        <m:oMathPara>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θ</m:t>
                                    </m:r>
                                  </m:sub>
                                </m:sSub>
                              </m:e>
                            </m:acc>
                            <m:r>
                              <w:rPr>
                                <w:rFonts w:ascii="Cambria Math" w:hAnsi="Cambria Math"/>
                                <w:sz w:val="24"/>
                                <w:szCs w:val="24"/>
                              </w:rPr>
                              <m:t>(t)</m:t>
                            </m:r>
                          </m:oMath>
                        </m:oMathPara>
                      </w:p>
                    </w:txbxContent>
                  </v:textbox>
                </v:shape>
                <v:shape id="Text Box 64" o:spid="_x0000_s1065" type="#_x0000_t202" style="position:absolute;left:6292;top:8550;width:1504;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" filled="f" stroked="f">
                  <v:textbox>
                    <w:txbxContent>
                      <w:p w14:paraId="63B11CDA" w14:textId="77777777" w:rsidR="00B420F7" w:rsidRDefault="00000000" w:rsidP="00B30F98">
                        <m:oMathPara>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θ</m:t>
                                    </m:r>
                                  </m:sub>
                                </m:sSub>
                              </m:e>
                            </m:acc>
                            <m:r>
                              <w:rPr>
                                <w:rFonts w:ascii="Cambria Math" w:hAnsi="Cambria Math"/>
                                <w:sz w:val="24"/>
                                <w:szCs w:val="24"/>
                              </w:rPr>
                              <m:t>(t+dt)</m:t>
                            </m:r>
                          </m:oMath>
                        </m:oMathPara>
                      </w:p>
                    </w:txbxContent>
                  </v:textbox>
                </v:shape>
                <v:shape id="Text Box 65" o:spid="_x0000_s1066" type="#_x0000_t202" style="position:absolute;left:9187;top:9233;width:726;height: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" filled="f" stroked="f">
                  <v:textbox>
                    <w:txbxContent>
                      <w:p w14:paraId="29F64216" w14:textId="77777777" w:rsidR="00B420F7" w:rsidRPr="00E633A4" w:rsidRDefault="00000000" w:rsidP="00B30F98">
                        <w:pPr>
                          <w:rPr>
                            <w:color w:val="FF0000"/>
                          </w:rPr>
                        </w:pPr>
                        <m:oMathPara>
                          <m:oMath>
                            <m:acc>
                              <m:accPr>
                                <m:chr m:val="⃗"/>
                                <m:ctrlPr>
                                  <w:rPr>
                                    <w:rFonts w:ascii="Cambria Math" w:hAnsi="Cambria Math"/>
                                    <w:i/>
                                    <w:color w:val="FF0000"/>
                                    <w:sz w:val="24"/>
                                    <w:szCs w:val="24"/>
                                  </w:rPr>
                                </m:ctrlPr>
                              </m:accPr>
                              <m:e>
                                <m:sSub>
                                  <m:sSubPr>
                                    <m:ctrlPr>
                                      <w:rPr>
                                        <w:rFonts w:ascii="Cambria Math" w:hAnsi="Cambria Math"/>
                                        <w:i/>
                                        <w:color w:val="FF0000"/>
                                        <w:sz w:val="24"/>
                                        <w:szCs w:val="24"/>
                                      </w:rPr>
                                    </m:ctrlPr>
                                  </m:sSubPr>
                                  <m:e>
                                    <m:r>
                                      <w:rPr>
                                        <w:rFonts w:ascii="Cambria Math" w:hAnsi="Cambria Math"/>
                                        <w:color w:val="FF0000"/>
                                        <w:sz w:val="24"/>
                                        <w:szCs w:val="24"/>
                                      </w:rPr>
                                      <m:t>du</m:t>
                                    </m:r>
                                  </m:e>
                                  <m:sub>
                                    <m:r>
                                      <w:rPr>
                                        <w:rFonts w:ascii="Cambria Math" w:hAnsi="Cambria Math"/>
                                        <w:color w:val="FF0000"/>
                                        <w:sz w:val="24"/>
                                        <w:szCs w:val="24"/>
                                      </w:rPr>
                                      <m:t>r</m:t>
                                    </m:r>
                                  </m:sub>
                                </m:sSub>
                              </m:e>
                            </m:acc>
                          </m:oMath>
                        </m:oMathPara>
                      </w:p>
                    </w:txbxContent>
                  </v:textbox>
                </v:shape>
                <v:shape id="Text Box 66" o:spid="_x0000_s1067" type="#_x0000_t202" style="position:absolute;left:7368;top:8170;width:818;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" filled="f" stroked="f">
                  <v:textbox>
                    <w:txbxContent>
                      <w:p w14:paraId="53A7AB0B" w14:textId="77777777" w:rsidR="00B420F7" w:rsidRPr="00E633A4" w:rsidRDefault="00000000" w:rsidP="00B30F98">
                        <w:pPr>
                          <w:rPr>
                            <w:color w:val="FF0000"/>
                          </w:rPr>
                        </w:pPr>
                        <m:oMathPara>
                          <m:oMath>
                            <m:acc>
                              <m:accPr>
                                <m:chr m:val="⃗"/>
                                <m:ctrlPr>
                                  <w:rPr>
                                    <w:rFonts w:ascii="Cambria Math" w:hAnsi="Cambria Math"/>
                                    <w:i/>
                                    <w:color w:val="FF0000"/>
                                    <w:sz w:val="24"/>
                                    <w:szCs w:val="24"/>
                                  </w:rPr>
                                </m:ctrlPr>
                              </m:accPr>
                              <m:e>
                                <m:sSub>
                                  <m:sSubPr>
                                    <m:ctrlPr>
                                      <w:rPr>
                                        <w:rFonts w:ascii="Cambria Math" w:hAnsi="Cambria Math"/>
                                        <w:i/>
                                        <w:color w:val="FF0000"/>
                                        <w:sz w:val="24"/>
                                        <w:szCs w:val="24"/>
                                      </w:rPr>
                                    </m:ctrlPr>
                                  </m:sSubPr>
                                  <m:e>
                                    <m:r>
                                      <w:rPr>
                                        <w:rFonts w:ascii="Cambria Math" w:hAnsi="Cambria Math"/>
                                        <w:color w:val="FF0000"/>
                                        <w:sz w:val="24"/>
                                        <w:szCs w:val="24"/>
                                      </w:rPr>
                                      <m:t>du</m:t>
                                    </m:r>
                                  </m:e>
                                  <m:sub>
                                    <m:r>
                                      <w:rPr>
                                        <w:rFonts w:ascii="Cambria Math" w:hAnsi="Cambria Math"/>
                                        <w:color w:val="FF0000"/>
                                        <w:sz w:val="24"/>
                                        <w:szCs w:val="24"/>
                                      </w:rPr>
                                      <m:t>θ</m:t>
                                    </m:r>
                                  </m:sub>
                                </m:sSub>
                              </m:e>
                            </m:acc>
                          </m:oMath>
                        </m:oMathPara>
                      </w:p>
                    </w:txbxContent>
                  </v:textbox>
                </v:shape>
                <v:shape id="Arc 67" o:spid="_x0000_s1068" style="position:absolute;left:8523;top:9285;width:104;height:351;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" path="m,nfc7346,,14188,3733,18163,9911em,nsc7346,,14188,3733,18163,9911l,21600,,xe" filled="f">
                  <v:stroke endarrow="open"/>
                  <v:path arrowok="t" o:extrusionok="f" o:connecttype="custom" o:connectlocs="0,0;1,3;0,6" o:connectangles="0,0,0"/>
                </v:shape>
                <v:shape id="Text Box 68" o:spid="_x0000_s1069" type="#_x0000_t202" style="position:absolute;left:8622;top:9295;width:519;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" filled="f" stroked="f">
                  <v:textbox>
                    <w:txbxContent>
                      <w:p w14:paraId="23DEA187" w14:textId="77777777" w:rsidR="00B420F7" w:rsidRPr="007E749E" w:rsidRDefault="00B420F7" w:rsidP="00B30F98">
                        <m:oMathPara>
                          <m:oMath>
                            <m:r>
                              <w:rPr>
                                <w:rFonts w:ascii="Cambria Math" w:hAnsi="Cambria Math"/>
                                <w:sz w:val="24"/>
                                <w:szCs w:val="24"/>
                              </w:rPr>
                              <m:t>dθ</m:t>
                            </m:r>
                          </m:oMath>
                        </m:oMathPara>
                      </w:p>
                    </w:txbxContent>
                  </v:textbox>
                </v:shape>
                <w10:wrap type="topAndBottom" anchorx="margin"/>
              </v:group>
            </w:pict>
          </mc:Fallback>
        </mc:AlternateContent>
      </w:r>
      <w:r w:rsidR="00B30F98" w:rsidRPr="009E7163">
        <w:rPr>
          <w:rFonts w:ascii="Calibri (corps)" w:hAnsi="Calibri (corps)"/>
        </w:rPr>
        <w:t xml:space="preserve">On voit lorsque </w:t>
      </w:r>
      <m:oMath>
        <m:r>
          <w:rPr>
            <w:rFonts w:ascii="Cambria Math" w:hAnsi="Cambria Math"/>
          </w:rPr>
          <m:t>dθ</m:t>
        </m:r>
      </m:oMath>
      <w:r w:rsidR="00B30F98" w:rsidRPr="009E7163">
        <w:rPr>
          <w:rFonts w:ascii="Calibri (corps)" w:hAnsi="Calibri (corps)"/>
        </w:rPr>
        <w:t xml:space="preserve"> tend vers 0 sur la figure ci-dessous que :  </w:t>
      </w:r>
      <m:oMath>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r>
          <w:rPr>
            <w:rFonts w:ascii="Cambria Math" w:hAnsi="Cambria Math"/>
            <w:color w:val="FF0000"/>
          </w:rPr>
          <m:t>=dθ</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oMath>
      <w:r w:rsidR="00B30F98" w:rsidRPr="009E7163">
        <w:rPr>
          <w:rFonts w:ascii="Calibri (corps)" w:hAnsi="Calibri (corps)"/>
        </w:rPr>
        <w:t xml:space="preserve"> et </w:t>
      </w:r>
      <m:oMath>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r>
          <w:rPr>
            <w:rFonts w:ascii="Cambria Math" w:hAnsi="Cambria Math"/>
            <w:color w:val="FF0000"/>
          </w:rPr>
          <m:t>=-dθ</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oMath>
      <w:r w:rsidR="00B30F98" w:rsidRPr="009E7163">
        <w:rPr>
          <w:rFonts w:ascii="Calibri (corps)" w:hAnsi="Calibri (corps)"/>
        </w:rPr>
        <w:t xml:space="preserve"> </w:t>
      </w:r>
    </w:p>
    <w:p w14:paraId="0E0F52CE" w14:textId="77777777" w:rsidR="00B30F98" w:rsidRPr="009E7163" w:rsidRDefault="00B30F98" w:rsidP="00B30F98">
      <w:pPr>
        <w:tabs>
          <w:tab w:val="left" w:pos="6162"/>
        </w:tabs>
        <w:rPr>
          <w:rFonts w:ascii="Calibri (corps)" w:hAnsi="Calibri (corps)"/>
        </w:rPr>
      </w:pPr>
      <w:r w:rsidRPr="009E7163">
        <w:rPr>
          <w:rFonts w:ascii="Calibri (corps)" w:hAnsi="Calibri (corps)"/>
        </w:rPr>
        <w:lastRenderedPageBreak/>
        <w:t xml:space="preserve">En effet :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d>
          <m:dPr>
            <m:ctrlPr>
              <w:rPr>
                <w:rFonts w:ascii="Cambria Math" w:hAnsi="Cambria Math"/>
                <w:i/>
              </w:rPr>
            </m:ctrlPr>
          </m:dPr>
          <m:e>
            <m:r>
              <w:rPr>
                <w:rFonts w:ascii="Cambria Math" w:hAnsi="Cambria Math"/>
              </w:rPr>
              <m:t>t+dt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d>
          <m:dPr>
            <m:ctrlPr>
              <w:rPr>
                <w:rFonts w:ascii="Cambria Math" w:hAnsi="Cambria Math"/>
                <w:i/>
              </w:rPr>
            </m:ctrlPr>
          </m:dPr>
          <m:e>
            <m:r>
              <w:rPr>
                <w:rFonts w:ascii="Cambria Math" w:hAnsi="Cambria Math"/>
              </w:rPr>
              <m:t>t</m:t>
            </m:r>
          </m:e>
        </m:d>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oMath>
      <w:r w:rsidRPr="009E7163">
        <w:rPr>
          <w:rFonts w:ascii="Calibri (corps)" w:hAnsi="Calibri (corps)"/>
        </w:rPr>
        <w:t xml:space="preserve"> ;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d>
          <m:dPr>
            <m:ctrlPr>
              <w:rPr>
                <w:rFonts w:ascii="Cambria Math" w:hAnsi="Cambria Math"/>
                <w:i/>
              </w:rPr>
            </m:ctrlPr>
          </m:dPr>
          <m:e>
            <m:r>
              <w:rPr>
                <w:rFonts w:ascii="Cambria Math" w:hAnsi="Cambria Math"/>
              </w:rPr>
              <m:t>t+dt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d>
          <m:dPr>
            <m:ctrlPr>
              <w:rPr>
                <w:rFonts w:ascii="Cambria Math" w:hAnsi="Cambria Math"/>
                <w:i/>
              </w:rPr>
            </m:ctrlPr>
          </m:dPr>
          <m:e>
            <m:r>
              <w:rPr>
                <w:rFonts w:ascii="Cambria Math" w:hAnsi="Cambria Math"/>
              </w:rPr>
              <m:t>t</m:t>
            </m:r>
          </m:e>
        </m:d>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oMath>
      <w:r w:rsidRPr="009E7163">
        <w:rPr>
          <w:rFonts w:ascii="Calibri (corps)" w:hAnsi="Calibri (corps)"/>
        </w:rPr>
        <w:t xml:space="preserve"> et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dθ=</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r</m:t>
                    </m:r>
                  </m:sub>
                </m:sSub>
              </m:num>
              <m:den>
                <m:r>
                  <w:rPr>
                    <w:rFonts w:ascii="Cambria Math" w:hAnsi="Cambria Math"/>
                  </w:rPr>
                  <m:t>1</m:t>
                </m:r>
              </m:den>
            </m:f>
          </m:e>
        </m:func>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θ</m:t>
                </m:r>
              </m:sub>
            </m:sSub>
          </m:num>
          <m:den>
            <m:r>
              <w:rPr>
                <w:rFonts w:ascii="Cambria Math" w:hAnsi="Cambria Math"/>
              </w:rPr>
              <m:t>1</m:t>
            </m:r>
          </m:den>
        </m:f>
        <m:r>
          <w:rPr>
            <w:rFonts w:ascii="Cambria Math" w:hAnsi="Cambria Math"/>
          </w:rPr>
          <m:t>~dθ</m:t>
        </m:r>
      </m:oMath>
    </w:p>
    <w:p w14:paraId="7CE8642D" w14:textId="77777777" w:rsidR="00B30F98" w:rsidRPr="009E7163" w:rsidRDefault="00B30F98" w:rsidP="00B30F98">
      <w:pPr>
        <w:rPr>
          <w:rFonts w:ascii="Calibri (corps)" w:hAnsi="Calibri (corps)"/>
        </w:rPr>
      </w:pPr>
      <w:r w:rsidRPr="009E7163">
        <w:rPr>
          <w:rFonts w:ascii="Calibri (corps)" w:hAnsi="Calibri (corps)"/>
        </w:rPr>
        <w:t>Donc :</w:t>
      </w:r>
      <w:r w:rsidRPr="009E7163">
        <w:rPr>
          <w:rFonts w:ascii="Calibri (corps)" w:hAnsi="Calibri (corps)"/>
        </w:rPr>
        <w:tab/>
      </w:r>
      <w:r w:rsidRPr="009E7163">
        <w:rPr>
          <w:rFonts w:ascii="Calibri (corps)" w:hAnsi="Calibri (corps)"/>
        </w:rPr>
        <w:tab/>
      </w:r>
      <w:r w:rsidRPr="009E7163">
        <w:rPr>
          <w:rFonts w:ascii="Calibri (corps)" w:hAnsi="Calibri (corps)"/>
        </w:rPr>
        <w:tab/>
      </w:r>
      <w:r w:rsidRPr="009E7163">
        <w:rPr>
          <w:rFonts w:ascii="Calibri (corps)" w:hAnsi="Calibri (corps)"/>
        </w:rPr>
        <w:tab/>
        <w:t xml:space="preserve">        </w:t>
      </w:r>
      <m:oMath>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num>
          <m:den>
            <m:r>
              <w:rPr>
                <w:rFonts w:ascii="Cambria Math" w:hAnsi="Cambria Math"/>
                <w:color w:val="FF0000"/>
              </w:rPr>
              <m:t>dt</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dθ</m:t>
            </m:r>
          </m:num>
          <m:den>
            <m:r>
              <w:rPr>
                <w:rFonts w:ascii="Cambria Math" w:hAnsi="Cambria Math"/>
                <w:color w:val="FF0000"/>
              </w:rPr>
              <m:t>dt</m:t>
            </m:r>
          </m:den>
        </m:f>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θ</m:t>
            </m:r>
          </m:e>
        </m:acc>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oMath>
      <w:r w:rsidRPr="009E7163">
        <w:rPr>
          <w:rFonts w:ascii="Calibri (corps)" w:hAnsi="Calibri (corps)"/>
        </w:rPr>
        <w:t xml:space="preserve">    </w:t>
      </w:r>
    </w:p>
    <w:p w14:paraId="7A580D27" w14:textId="77777777" w:rsidR="00B30F98" w:rsidRPr="009E7163" w:rsidRDefault="00B30F98" w:rsidP="00B30F98">
      <w:pPr>
        <w:jc w:val="center"/>
        <w:rPr>
          <w:rFonts w:ascii="Calibri (corps)" w:hAnsi="Calibri (corps)"/>
        </w:rPr>
      </w:pPr>
      <w:r w:rsidRPr="009E7163">
        <w:rPr>
          <w:rFonts w:ascii="Calibri (corps)" w:hAnsi="Calibri (corps)"/>
        </w:rPr>
        <w:t>et</w:t>
      </w:r>
    </w:p>
    <w:p w14:paraId="1EFD8649" w14:textId="77777777" w:rsidR="00B30F98" w:rsidRPr="009E7163" w:rsidRDefault="00000000" w:rsidP="00B30F98">
      <w:pPr>
        <w:jc w:val="center"/>
        <w:rPr>
          <w:rFonts w:ascii="Calibri (corps)" w:hAnsi="Calibri (corps)"/>
        </w:rPr>
      </w:pPr>
      <m:oMathPara>
        <m:oMath>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num>
            <m:den>
              <m:r>
                <w:rPr>
                  <w:rFonts w:ascii="Cambria Math" w:hAnsi="Cambria Math"/>
                  <w:color w:val="FF0000"/>
                </w:rPr>
                <m:t>dt</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dθ</m:t>
              </m:r>
            </m:num>
            <m:den>
              <m:r>
                <w:rPr>
                  <w:rFonts w:ascii="Cambria Math" w:hAnsi="Cambria Math"/>
                  <w:color w:val="FF0000"/>
                </w:rPr>
                <m:t>dt</m:t>
              </m:r>
            </m:den>
          </m:f>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θ</m:t>
              </m:r>
            </m:e>
          </m:acc>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oMath>
      </m:oMathPara>
    </w:p>
    <w:p w14:paraId="7F154E65" w14:textId="77777777" w:rsidR="00B30F98" w:rsidRPr="009E7163" w:rsidRDefault="00B30F98" w:rsidP="00B30F98">
      <w:pPr>
        <w:spacing w:line="360" w:lineRule="auto"/>
        <w:jc w:val="both"/>
        <w:rPr>
          <w:rFonts w:ascii="Calibri (corps)" w:hAnsi="Calibri (corps)"/>
          <w:u w:val="single"/>
        </w:rPr>
      </w:pPr>
    </w:p>
    <w:p w14:paraId="00B260B0" w14:textId="77777777" w:rsidR="00B30F98" w:rsidRPr="009E7163" w:rsidRDefault="00B30F98" w:rsidP="00897566">
      <w:pPr>
        <w:pStyle w:val="Ch110"/>
      </w:pPr>
      <w:bookmarkStart w:id="57" w:name="_Toc10551316"/>
      <w:bookmarkStart w:id="58" w:name="_Toc76046090"/>
      <w:r w:rsidRPr="009E7163">
        <w:t>Accélération d’un point matériel</w:t>
      </w:r>
      <w:bookmarkEnd w:id="57"/>
      <w:bookmarkEnd w:id="58"/>
    </w:p>
    <w:p w14:paraId="5633E241" w14:textId="77777777" w:rsidR="00B30F98" w:rsidRPr="009E7163" w:rsidRDefault="00B30F98" w:rsidP="00897566">
      <w:pPr>
        <w:pStyle w:val="Ch120"/>
      </w:pPr>
      <w:bookmarkStart w:id="59" w:name="_Toc10551317"/>
      <w:bookmarkStart w:id="60" w:name="_Toc76046091"/>
      <w:r w:rsidRPr="009E7163">
        <w:t>Définition</w:t>
      </w:r>
      <w:bookmarkEnd w:id="59"/>
      <w:bookmarkEnd w:id="60"/>
    </w:p>
    <w:p w14:paraId="1F7BB8CC" w14:textId="77777777" w:rsidR="00B30F98" w:rsidRPr="009E7163" w:rsidRDefault="00B30F98" w:rsidP="00B30F98">
      <w:pPr>
        <w:spacing w:line="360" w:lineRule="auto"/>
        <w:jc w:val="both"/>
        <w:rPr>
          <w:rFonts w:ascii="Calibri (corps)" w:hAnsi="Calibri (corps)"/>
        </w:rPr>
      </w:pPr>
      <w:r w:rsidRPr="009E7163">
        <w:rPr>
          <w:rFonts w:ascii="Calibri (corps)" w:hAnsi="Calibri (corps)"/>
        </w:rPr>
        <w:t>L’accélération traduit les variations de vitesse au cours du temps, son unité est le m.s</w:t>
      </w:r>
      <w:r w:rsidRPr="009E7163">
        <w:rPr>
          <w:rFonts w:ascii="Calibri (corps)" w:hAnsi="Calibri (corps)"/>
          <w:vertAlign w:val="superscript"/>
        </w:rPr>
        <w:t>-2</w:t>
      </w:r>
      <w:r w:rsidRPr="009E7163">
        <w:rPr>
          <w:rFonts w:ascii="Calibri (corps)" w:hAnsi="Calibri (corps)"/>
        </w:rPr>
        <w:t>, son expression est la suivante :</w:t>
      </w:r>
    </w:p>
    <w:p w14:paraId="686D3F9A" w14:textId="77777777" w:rsidR="00B30F98" w:rsidRPr="009E7163" w:rsidRDefault="00000000" w:rsidP="00B30F98">
      <w:pPr>
        <w:spacing w:line="360" w:lineRule="auto"/>
        <w:jc w:val="both"/>
        <w:rPr>
          <w:rFonts w:ascii="Calibri (corps)" w:hAnsi="Calibri (corps)"/>
          <w:color w:val="FF0000"/>
        </w:rPr>
      </w:pPr>
      <m:oMathPara>
        <m:oMath>
          <m:acc>
            <m:accPr>
              <m:chr m:val="⃗"/>
              <m:ctrlPr>
                <w:rPr>
                  <w:rFonts w:ascii="Cambria Math" w:hAnsi="Cambria Math"/>
                  <w:i/>
                  <w:color w:val="FF0000"/>
                </w:rPr>
              </m:ctrlPr>
            </m:accPr>
            <m:e>
              <m:r>
                <w:rPr>
                  <w:rFonts w:ascii="Cambria Math" w:hAnsi="Cambria Math"/>
                  <w:color w:val="FF0000"/>
                </w:rPr>
                <m:t>a</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m:t>
              </m:r>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r>
                        <w:rPr>
                          <w:rFonts w:ascii="Cambria Math" w:hAnsi="Cambria Math"/>
                          <w:color w:val="FF0000"/>
                        </w:rPr>
                        <m:t>v</m:t>
                      </m:r>
                    </m:e>
                  </m:acc>
                  <m:r>
                    <w:rPr>
                      <w:rFonts w:ascii="Cambria Math" w:hAnsi="Cambria Math"/>
                      <w:color w:val="FF0000"/>
                    </w:rPr>
                    <m:t>(M∕R)</m:t>
                  </m:r>
                </m:num>
                <m:den>
                  <m:r>
                    <w:rPr>
                      <w:rFonts w:ascii="Cambria Math" w:hAnsi="Cambria Math"/>
                      <w:color w:val="FF0000"/>
                    </w:rPr>
                    <m:t>dt</m:t>
                  </m:r>
                </m:den>
              </m:f>
              <m:r>
                <w:rPr>
                  <w:rFonts w:ascii="Cambria Math" w:hAnsi="Cambria Math"/>
                  <w:color w:val="FF0000"/>
                </w:rPr>
                <m:t>)</m:t>
              </m:r>
            </m:e>
            <m:sub>
              <m:r>
                <w:rPr>
                  <w:rFonts w:ascii="Cambria Math" w:hAnsi="Cambria Math"/>
                  <w:color w:val="FF0000"/>
                </w:rPr>
                <m:t>∕R</m:t>
              </m:r>
            </m:sub>
          </m:sSub>
          <m:r>
            <m:rPr>
              <m:sty m:val="p"/>
            </m:rP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m:t>
              </m:r>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r>
                        <w:rPr>
                          <w:rFonts w:ascii="Cambria Math" w:hAnsi="Cambria Math"/>
                          <w:color w:val="FF0000"/>
                        </w:rPr>
                        <m:t>²OM</m:t>
                      </m:r>
                    </m:e>
                  </m:acc>
                </m:num>
                <m:den>
                  <m:sSup>
                    <m:sSupPr>
                      <m:ctrlPr>
                        <w:rPr>
                          <w:rFonts w:ascii="Cambria Math" w:hAnsi="Cambria Math"/>
                          <w:i/>
                          <w:color w:val="FF0000"/>
                        </w:rPr>
                      </m:ctrlPr>
                    </m:sSupPr>
                    <m:e>
                      <m:r>
                        <w:rPr>
                          <w:rFonts w:ascii="Cambria Math" w:hAnsi="Cambria Math"/>
                          <w:color w:val="FF0000"/>
                        </w:rPr>
                        <m:t>dt</m:t>
                      </m:r>
                    </m:e>
                    <m:sup>
                      <m:r>
                        <w:rPr>
                          <w:rFonts w:ascii="Cambria Math" w:hAnsi="Cambria Math"/>
                          <w:color w:val="FF0000"/>
                        </w:rPr>
                        <m:t>2</m:t>
                      </m:r>
                    </m:sup>
                  </m:sSup>
                </m:den>
              </m:f>
              <m:r>
                <w:rPr>
                  <w:rFonts w:ascii="Cambria Math" w:hAnsi="Cambria Math"/>
                  <w:color w:val="FF0000"/>
                </w:rPr>
                <m:t>)</m:t>
              </m:r>
            </m:e>
            <m:sub>
              <m:r>
                <w:rPr>
                  <w:rFonts w:ascii="Cambria Math" w:hAnsi="Cambria Math"/>
                  <w:color w:val="FF0000"/>
                </w:rPr>
                <m:t>∕R</m:t>
              </m:r>
            </m:sub>
          </m:sSub>
        </m:oMath>
      </m:oMathPara>
    </w:p>
    <w:p w14:paraId="74225001" w14:textId="77777777" w:rsidR="00B30F98" w:rsidRPr="009E7163" w:rsidRDefault="00B30F98" w:rsidP="00897566">
      <w:pPr>
        <w:pStyle w:val="Ch120"/>
      </w:pPr>
      <w:bookmarkStart w:id="61" w:name="_Toc10551318"/>
      <w:bookmarkStart w:id="62" w:name="_Toc76046092"/>
      <w:r w:rsidRPr="009E7163">
        <w:t>Mouvement accéléré ou retardé ?</w:t>
      </w:r>
      <w:bookmarkEnd w:id="61"/>
      <w:bookmarkEnd w:id="62"/>
    </w:p>
    <w:p w14:paraId="63643B95" w14:textId="77777777" w:rsidR="00B30F98" w:rsidRDefault="00B30F98" w:rsidP="00B30F98">
      <w:pPr>
        <w:pStyle w:val="Titre5"/>
        <w:rPr>
          <w:rFonts w:ascii="Calibri (corps)" w:hAnsi="Calibri (corps)"/>
        </w:rPr>
      </w:pPr>
      <w:r w:rsidRPr="009E7163">
        <w:rPr>
          <w:rFonts w:ascii="Calibri (corps)" w:hAnsi="Calibri (corps)"/>
        </w:rPr>
        <w:t>Vitesse constante d’un point matériel</w:t>
      </w:r>
    </w:p>
    <w:p w14:paraId="174EC1D6" w14:textId="77777777" w:rsidR="007467F1" w:rsidRPr="007467F1" w:rsidRDefault="007467F1" w:rsidP="007467F1"/>
    <w:p w14:paraId="436EE823" w14:textId="77777777" w:rsidR="00B30F98" w:rsidRPr="009E7163" w:rsidRDefault="00000000" w:rsidP="00B30F98">
      <w:pPr>
        <w:rPr>
          <w:rFonts w:ascii="Calibri (corps)" w:hAnsi="Calibri (corps)"/>
          <w:color w:val="1481AB" w:themeColor="accent1" w:themeShade="BF"/>
        </w:rPr>
      </w:pPr>
      <m:oMathPara>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v</m:t>
                  </m:r>
                </m:e>
              </m:acc>
              <m:d>
                <m:dPr>
                  <m:ctrlPr>
                    <w:rPr>
                      <w:rFonts w:ascii="Cambria Math" w:hAnsi="Cambria Math"/>
                    </w:rPr>
                  </m:ctrlPr>
                </m:dPr>
                <m:e>
                  <m:f>
                    <m:fPr>
                      <m:type m:val="lin"/>
                      <m:ctrlPr>
                        <w:rPr>
                          <w:rFonts w:ascii="Cambria Math" w:hAnsi="Cambria Math"/>
                        </w:rPr>
                      </m:ctrlPr>
                    </m:fPr>
                    <m:num>
                      <m:r>
                        <w:rPr>
                          <w:rFonts w:ascii="Cambria Math" w:hAnsi="Cambria Math"/>
                        </w:rPr>
                        <m:t>M</m:t>
                      </m:r>
                    </m:num>
                    <m:den>
                      <m:r>
                        <w:rPr>
                          <w:rFonts w:ascii="Cambria Math" w:hAnsi="Cambria Math"/>
                        </w:rPr>
                        <m:t>R</m:t>
                      </m:r>
                    </m:den>
                  </m:f>
                </m:e>
              </m:d>
            </m:e>
          </m:d>
          <m:r>
            <m:rPr>
              <m:sty m:val="p"/>
            </m:rPr>
            <w:rPr>
              <w:rFonts w:ascii="Cambria Math" w:hAnsi="Cambria Math"/>
            </w:rPr>
            <m:t>=</m:t>
          </m:r>
          <m:r>
            <w:rPr>
              <w:rFonts w:ascii="Cambria Math" w:hAnsi="Cambria Math"/>
            </w:rPr>
            <m:t>cst</m:t>
          </m:r>
          <m:r>
            <m:rPr>
              <m:sty m:val="p"/>
            </m:rPr>
            <w:rPr>
              <w:rFonts w:ascii="Cambria Math" w:hAnsi="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v</m:t>
                  </m:r>
                </m:e>
              </m:acc>
              <m:d>
                <m:dPr>
                  <m:ctrlPr>
                    <w:rPr>
                      <w:rFonts w:ascii="Cambria Math" w:hAnsi="Cambria Math"/>
                    </w:rPr>
                  </m:ctrlPr>
                </m:dPr>
                <m:e>
                  <m:f>
                    <m:fPr>
                      <m:type m:val="lin"/>
                      <m:ctrlPr>
                        <w:rPr>
                          <w:rFonts w:ascii="Cambria Math" w:hAnsi="Cambria Math"/>
                        </w:rPr>
                      </m:ctrlPr>
                    </m:fPr>
                    <m:num>
                      <m:r>
                        <w:rPr>
                          <w:rFonts w:ascii="Cambria Math" w:hAnsi="Cambria Math"/>
                        </w:rPr>
                        <m:t>M</m:t>
                      </m:r>
                    </m:num>
                    <m:den>
                      <m:r>
                        <w:rPr>
                          <w:rFonts w:ascii="Cambria Math" w:hAnsi="Cambria Math"/>
                        </w:rPr>
                        <m:t>R</m:t>
                      </m:r>
                    </m:den>
                  </m:f>
                </m:e>
              </m:d>
            </m:e>
          </m:d>
          <m:r>
            <m:rPr>
              <m:sty m:val="p"/>
            </m:rPr>
            <w:rPr>
              <w:rFonts w:ascii="Cambria Math" w:hAnsi="Cambria Math"/>
            </w:rPr>
            <m:t>²=</m:t>
          </m:r>
          <m:r>
            <w:rPr>
              <w:rFonts w:ascii="Cambria Math" w:hAnsi="Cambria Math"/>
            </w:rPr>
            <m:t>cst</m:t>
          </m:r>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²</m:t>
          </m:r>
          <m:d>
            <m:dPr>
              <m:ctrlPr>
                <w:rPr>
                  <w:rFonts w:ascii="Cambria Math" w:hAnsi="Cambria Math"/>
                </w:rPr>
              </m:ctrlPr>
            </m:dPr>
            <m:e>
              <m:f>
                <m:fPr>
                  <m:type m:val="lin"/>
                  <m:ctrlPr>
                    <w:rPr>
                      <w:rFonts w:ascii="Cambria Math" w:hAnsi="Cambria Math"/>
                    </w:rPr>
                  </m:ctrlPr>
                </m:fPr>
                <m:num>
                  <m:r>
                    <w:rPr>
                      <w:rFonts w:ascii="Cambria Math" w:hAnsi="Cambria Math"/>
                    </w:rPr>
                    <m:t>M</m:t>
                  </m:r>
                </m:num>
                <m:den>
                  <m:r>
                    <w:rPr>
                      <w:rFonts w:ascii="Cambria Math" w:hAnsi="Cambria Math"/>
                    </w:rPr>
                    <m:t>R</m:t>
                  </m:r>
                </m:den>
              </m:f>
            </m:e>
          </m:d>
          <m:r>
            <m:rPr>
              <m:sty m:val="p"/>
            </m:rPr>
            <w:rPr>
              <w:rFonts w:ascii="Cambria Math" w:hAnsi="Cambria Math"/>
            </w:rPr>
            <m:t>=</m:t>
          </m:r>
          <m:r>
            <w:rPr>
              <w:rFonts w:ascii="Cambria Math" w:hAnsi="Cambria Math"/>
            </w:rPr>
            <m:t>cst</m:t>
          </m:r>
        </m:oMath>
      </m:oMathPara>
    </w:p>
    <w:p w14:paraId="10CC65CD" w14:textId="77777777" w:rsidR="00B30F98" w:rsidRPr="009E7163" w:rsidRDefault="00B30F98" w:rsidP="00B30F98">
      <w:pPr>
        <w:spacing w:line="360" w:lineRule="auto"/>
        <w:jc w:val="both"/>
        <w:rPr>
          <w:rFonts w:ascii="Calibri (corps)" w:hAnsi="Calibri (corps)"/>
          <w:color w:val="000000" w:themeColor="text1"/>
        </w:rPr>
      </w:pPr>
      <w:r w:rsidRPr="009E7163">
        <w:rPr>
          <w:rFonts w:ascii="Calibri (corps)" w:hAnsi="Calibri (corps)"/>
          <w:color w:val="000000" w:themeColor="text1"/>
        </w:rPr>
        <w:t>Donc :</w:t>
      </w:r>
    </w:p>
    <w:p w14:paraId="0C6A3035" w14:textId="77777777" w:rsidR="00B30F98" w:rsidRPr="009E7163" w:rsidRDefault="00000000" w:rsidP="00B30F98">
      <w:pPr>
        <w:spacing w:line="360" w:lineRule="auto"/>
        <w:jc w:val="both"/>
        <w:rPr>
          <w:rFonts w:ascii="Calibri (corps)" w:hAnsi="Calibri (corps)"/>
        </w:rPr>
      </w:pPr>
      <m:oMathPara>
        <m:oMath>
          <m:f>
            <m:fPr>
              <m:ctrlPr>
                <w:rPr>
                  <w:rFonts w:ascii="Cambria Math" w:hAnsi="Cambria Math"/>
                  <w:i/>
                  <w:color w:val="FF0000"/>
                </w:rPr>
              </m:ctrlPr>
            </m:fPr>
            <m:num>
              <m:r>
                <w:rPr>
                  <w:rFonts w:ascii="Cambria Math" w:hAnsi="Cambria Math"/>
                  <w:color w:val="FF0000"/>
                </w:rPr>
                <m:t>d</m:t>
              </m:r>
              <m:d>
                <m:dPr>
                  <m:begChr m:val="‖"/>
                  <m:endChr m:val="‖"/>
                  <m:ctrlPr>
                    <w:rPr>
                      <w:rFonts w:ascii="Cambria Math" w:hAnsi="Cambria Math"/>
                      <w:i/>
                      <w:color w:val="FF0000"/>
                    </w:rPr>
                  </m:ctrlPr>
                </m:dPr>
                <m:e>
                  <m:acc>
                    <m:accPr>
                      <m:chr m:val="⃗"/>
                      <m:ctrlPr>
                        <w:rPr>
                          <w:rFonts w:ascii="Cambria Math" w:hAnsi="Cambria Math"/>
                          <w:i/>
                          <w:color w:val="FF0000"/>
                        </w:rPr>
                      </m:ctrlPr>
                    </m:accPr>
                    <m:e>
                      <m:r>
                        <w:rPr>
                          <w:rFonts w:ascii="Cambria Math" w:hAnsi="Cambria Math"/>
                          <w:color w:val="FF0000"/>
                        </w:rPr>
                        <m:t>v</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e>
              </m:d>
              <m:r>
                <w:rPr>
                  <w:rFonts w:ascii="Cambria Math" w:hAnsi="Cambria Math"/>
                  <w:color w:val="FF0000"/>
                </w:rPr>
                <m:t>²</m:t>
              </m:r>
            </m:num>
            <m:den>
              <m:r>
                <w:rPr>
                  <w:rFonts w:ascii="Cambria Math" w:hAnsi="Cambria Math"/>
                  <w:color w:val="FF0000"/>
                </w:rPr>
                <m:t>dt</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r>
                    <w:rPr>
                      <w:rFonts w:ascii="Cambria Math" w:hAnsi="Cambria Math"/>
                      <w:color w:val="FF0000"/>
                    </w:rPr>
                    <m:t>v</m:t>
                  </m:r>
                </m:e>
              </m:acc>
              <m:r>
                <w:rPr>
                  <w:rFonts w:ascii="Cambria Math" w:hAnsi="Cambria Math"/>
                  <w:color w:val="FF0000"/>
                </w:rPr>
                <m:t>²</m:t>
              </m:r>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num>
            <m:den>
              <m:r>
                <w:rPr>
                  <w:rFonts w:ascii="Cambria Math" w:hAnsi="Cambria Math"/>
                  <w:color w:val="FF0000"/>
                </w:rPr>
                <m:t>dt</m:t>
              </m:r>
            </m:den>
          </m:f>
          <m:r>
            <w:rPr>
              <w:rFonts w:ascii="Cambria Math" w:hAnsi="Cambria Math"/>
              <w:color w:val="FF0000"/>
            </w:rPr>
            <m:t>=0</m:t>
          </m:r>
        </m:oMath>
      </m:oMathPara>
    </w:p>
    <w:p w14:paraId="60C826B6" w14:textId="77777777" w:rsidR="00B30F98" w:rsidRPr="009E7163" w:rsidRDefault="00B30F98" w:rsidP="00B30F98">
      <w:pPr>
        <w:spacing w:line="360" w:lineRule="auto"/>
        <w:jc w:val="both"/>
        <w:rPr>
          <w:rFonts w:ascii="Calibri (corps)" w:hAnsi="Calibri (corps)"/>
          <w:lang w:val="en-US"/>
        </w:rPr>
      </w:pPr>
      <w:r w:rsidRPr="009E7163">
        <w:rPr>
          <w:rFonts w:ascii="Calibri (corps)" w:hAnsi="Calibri (corps)"/>
          <w:lang w:val="en-US"/>
        </w:rPr>
        <w:t>Or</w:t>
      </w:r>
      <w:r w:rsidR="00F15348">
        <w:rPr>
          <w:rFonts w:ascii="Calibri (corps)" w:hAnsi="Calibri (corps)"/>
          <w:lang w:val="en-US"/>
        </w:rPr>
        <w:t xml:space="preserve"> </w:t>
      </w:r>
      <w:r w:rsidRPr="009E7163">
        <w:rPr>
          <w:rFonts w:ascii="Calibri (corps)" w:hAnsi="Calibri (corps)"/>
          <w:lang w:val="en-US"/>
        </w:rPr>
        <w:t xml:space="preserve"> </w:t>
      </w:r>
      <m:oMath>
        <m:f>
          <m:fPr>
            <m:ctrlPr>
              <w:rPr>
                <w:rFonts w:ascii="Cambria Math" w:hAnsi="Cambria Math"/>
                <w:i/>
              </w:rPr>
            </m:ctrlPr>
          </m:fPr>
          <m:num>
            <m:r>
              <w:rPr>
                <w:rFonts w:ascii="Cambria Math" w:hAnsi="Cambria Math"/>
              </w:rPr>
              <m:t>d</m:t>
            </m:r>
            <m:acc>
              <m:accPr>
                <m:chr m:val="⃗"/>
                <m:ctrlPr>
                  <w:rPr>
                    <w:rFonts w:ascii="Cambria Math" w:hAnsi="Cambria Math"/>
                    <w:i/>
                    <w:color w:val="000000" w:themeColor="text1"/>
                  </w:rPr>
                </m:ctrlPr>
              </m:accPr>
              <m:e>
                <m:r>
                  <w:rPr>
                    <w:rFonts w:ascii="Cambria Math" w:hAnsi="Cambria Math"/>
                    <w:color w:val="000000" w:themeColor="text1"/>
                  </w:rPr>
                  <m:t>v</m:t>
                </m:r>
              </m:e>
            </m:acc>
            <m:r>
              <w:rPr>
                <w:rFonts w:ascii="Cambria Math" w:hAnsi="Cambria Math"/>
                <w:color w:val="000000" w:themeColor="text1"/>
                <w:lang w:val="en-US"/>
              </w:rPr>
              <m:t>²</m:t>
            </m:r>
            <m:d>
              <m:dPr>
                <m:ctrlPr>
                  <w:rPr>
                    <w:rFonts w:ascii="Cambria Math" w:hAnsi="Cambria Math"/>
                    <w:i/>
                    <w:color w:val="000000" w:themeColor="text1"/>
                  </w:rPr>
                </m:ctrlPr>
              </m:dPr>
              <m:e>
                <m:f>
                  <m:fPr>
                    <m:type m:val="lin"/>
                    <m:ctrlPr>
                      <w:rPr>
                        <w:rFonts w:ascii="Cambria Math" w:hAnsi="Cambria Math"/>
                        <w:i/>
                        <w:color w:val="000000" w:themeColor="text1"/>
                      </w:rPr>
                    </m:ctrlPr>
                  </m:fPr>
                  <m:num>
                    <m:r>
                      <w:rPr>
                        <w:rFonts w:ascii="Cambria Math" w:hAnsi="Cambria Math"/>
                        <w:color w:val="000000" w:themeColor="text1"/>
                      </w:rPr>
                      <m:t>M</m:t>
                    </m:r>
                  </m:num>
                  <m:den>
                    <m:r>
                      <w:rPr>
                        <w:rFonts w:ascii="Cambria Math" w:hAnsi="Cambria Math"/>
                        <w:color w:val="000000" w:themeColor="text1"/>
                      </w:rPr>
                      <m:t>R</m:t>
                    </m:r>
                  </m:den>
                </m:f>
              </m:e>
            </m:d>
          </m:num>
          <m:den>
            <m:r>
              <w:rPr>
                <w:rFonts w:ascii="Cambria Math" w:hAnsi="Cambria Math"/>
              </w:rPr>
              <m:t>dt</m:t>
            </m:r>
          </m:den>
        </m:f>
        <m:r>
          <w:rPr>
            <w:rFonts w:ascii="Cambria Math" w:hAnsi="Cambria Math"/>
            <w:lang w:val="en-US"/>
          </w:rPr>
          <m:t>=2</m:t>
        </m:r>
        <m:acc>
          <m:accPr>
            <m:chr m:val="⃗"/>
            <m:ctrlPr>
              <w:rPr>
                <w:rFonts w:ascii="Cambria Math" w:hAnsi="Cambria Math"/>
                <w:i/>
                <w:color w:val="000000" w:themeColor="text1"/>
              </w:rPr>
            </m:ctrlPr>
          </m:accPr>
          <m:e>
            <m:r>
              <w:rPr>
                <w:rFonts w:ascii="Cambria Math" w:hAnsi="Cambria Math"/>
                <w:color w:val="000000" w:themeColor="text1"/>
              </w:rPr>
              <m:t>v</m:t>
            </m:r>
          </m:e>
        </m:acc>
        <m:d>
          <m:dPr>
            <m:ctrlPr>
              <w:rPr>
                <w:rFonts w:ascii="Cambria Math" w:hAnsi="Cambria Math"/>
                <w:i/>
                <w:color w:val="000000" w:themeColor="text1"/>
              </w:rPr>
            </m:ctrlPr>
          </m:dPr>
          <m:e>
            <m:f>
              <m:fPr>
                <m:type m:val="lin"/>
                <m:ctrlPr>
                  <w:rPr>
                    <w:rFonts w:ascii="Cambria Math" w:hAnsi="Cambria Math"/>
                    <w:i/>
                    <w:color w:val="000000" w:themeColor="text1"/>
                  </w:rPr>
                </m:ctrlPr>
              </m:fPr>
              <m:num>
                <m:r>
                  <w:rPr>
                    <w:rFonts w:ascii="Cambria Math" w:hAnsi="Cambria Math"/>
                    <w:color w:val="000000" w:themeColor="text1"/>
                  </w:rPr>
                  <m:t>M</m:t>
                </m:r>
              </m:num>
              <m:den>
                <m:r>
                  <w:rPr>
                    <w:rFonts w:ascii="Cambria Math" w:hAnsi="Cambria Math"/>
                    <w:color w:val="000000" w:themeColor="text1"/>
                  </w:rPr>
                  <m:t>R</m:t>
                </m:r>
              </m:den>
            </m:f>
          </m:e>
        </m:d>
        <m:r>
          <w:rPr>
            <w:rFonts w:ascii="Cambria Math" w:hAnsi="Cambria Math"/>
            <w:lang w:val="en-US"/>
          </w:rPr>
          <m:t>.</m:t>
        </m:r>
        <m:f>
          <m:fPr>
            <m:ctrlPr>
              <w:rPr>
                <w:rFonts w:ascii="Cambria Math" w:hAnsi="Cambria Math"/>
                <w:i/>
              </w:rPr>
            </m:ctrlPr>
          </m:fPr>
          <m:num>
            <m:r>
              <w:rPr>
                <w:rFonts w:ascii="Cambria Math" w:hAnsi="Cambria Math"/>
              </w:rPr>
              <m:t>d</m:t>
            </m:r>
            <m:acc>
              <m:accPr>
                <m:chr m:val="⃗"/>
                <m:ctrlPr>
                  <w:rPr>
                    <w:rFonts w:ascii="Cambria Math" w:hAnsi="Cambria Math"/>
                    <w:i/>
                    <w:color w:val="000000" w:themeColor="text1"/>
                  </w:rPr>
                </m:ctrlPr>
              </m:accPr>
              <m:e>
                <m:r>
                  <w:rPr>
                    <w:rFonts w:ascii="Cambria Math" w:hAnsi="Cambria Math"/>
                    <w:color w:val="000000" w:themeColor="text1"/>
                  </w:rPr>
                  <m:t>v</m:t>
                </m:r>
              </m:e>
            </m:acc>
            <m:d>
              <m:dPr>
                <m:ctrlPr>
                  <w:rPr>
                    <w:rFonts w:ascii="Cambria Math" w:hAnsi="Cambria Math"/>
                    <w:i/>
                    <w:color w:val="000000" w:themeColor="text1"/>
                  </w:rPr>
                </m:ctrlPr>
              </m:dPr>
              <m:e>
                <m:f>
                  <m:fPr>
                    <m:type m:val="lin"/>
                    <m:ctrlPr>
                      <w:rPr>
                        <w:rFonts w:ascii="Cambria Math" w:hAnsi="Cambria Math"/>
                        <w:i/>
                        <w:color w:val="000000" w:themeColor="text1"/>
                      </w:rPr>
                    </m:ctrlPr>
                  </m:fPr>
                  <m:num>
                    <m:r>
                      <w:rPr>
                        <w:rFonts w:ascii="Cambria Math" w:hAnsi="Cambria Math"/>
                        <w:color w:val="000000" w:themeColor="text1"/>
                      </w:rPr>
                      <m:t>M</m:t>
                    </m:r>
                  </m:num>
                  <m:den>
                    <m:r>
                      <w:rPr>
                        <w:rFonts w:ascii="Cambria Math" w:hAnsi="Cambria Math"/>
                        <w:color w:val="000000" w:themeColor="text1"/>
                      </w:rPr>
                      <m:t>R</m:t>
                    </m:r>
                  </m:den>
                </m:f>
              </m:e>
            </m:d>
          </m:num>
          <m:den>
            <m:r>
              <w:rPr>
                <w:rFonts w:ascii="Cambria Math" w:hAnsi="Cambria Math"/>
              </w:rPr>
              <m:t>dt</m:t>
            </m:r>
          </m:den>
        </m:f>
        <m:r>
          <w:rPr>
            <w:rFonts w:ascii="Cambria Math" w:hAnsi="Cambria Math"/>
            <w:lang w:val="en-US"/>
          </w:rPr>
          <m:t>=2</m:t>
        </m:r>
        <m:acc>
          <m:accPr>
            <m:chr m:val="⃗"/>
            <m:ctrlPr>
              <w:rPr>
                <w:rFonts w:ascii="Cambria Math" w:hAnsi="Cambria Math"/>
                <w:i/>
                <w:color w:val="000000" w:themeColor="text1"/>
              </w:rPr>
            </m:ctrlPr>
          </m:accPr>
          <m:e>
            <m:r>
              <w:rPr>
                <w:rFonts w:ascii="Cambria Math" w:hAnsi="Cambria Math"/>
                <w:color w:val="000000" w:themeColor="text1"/>
              </w:rPr>
              <m:t>v</m:t>
            </m:r>
          </m:e>
        </m:acc>
        <m:d>
          <m:dPr>
            <m:ctrlPr>
              <w:rPr>
                <w:rFonts w:ascii="Cambria Math" w:hAnsi="Cambria Math"/>
                <w:i/>
                <w:color w:val="000000" w:themeColor="text1"/>
              </w:rPr>
            </m:ctrlPr>
          </m:dPr>
          <m:e>
            <m:f>
              <m:fPr>
                <m:type m:val="lin"/>
                <m:ctrlPr>
                  <w:rPr>
                    <w:rFonts w:ascii="Cambria Math" w:hAnsi="Cambria Math"/>
                    <w:i/>
                    <w:color w:val="000000" w:themeColor="text1"/>
                  </w:rPr>
                </m:ctrlPr>
              </m:fPr>
              <m:num>
                <m:r>
                  <w:rPr>
                    <w:rFonts w:ascii="Cambria Math" w:hAnsi="Cambria Math"/>
                    <w:color w:val="000000" w:themeColor="text1"/>
                  </w:rPr>
                  <m:t>M</m:t>
                </m:r>
              </m:num>
              <m:den>
                <m:r>
                  <w:rPr>
                    <w:rFonts w:ascii="Cambria Math" w:hAnsi="Cambria Math"/>
                    <w:color w:val="000000" w:themeColor="text1"/>
                  </w:rPr>
                  <m:t>R</m:t>
                </m:r>
              </m:den>
            </m:f>
          </m:e>
        </m:d>
        <m:r>
          <w:rPr>
            <w:rFonts w:ascii="Cambria Math" w:hAnsi="Cambria Math"/>
            <w:color w:val="000000" w:themeColor="text1"/>
            <w:lang w:val="en-US"/>
          </w:rPr>
          <m:t>.</m:t>
        </m:r>
        <m:acc>
          <m:accPr>
            <m:chr m:val="⃗"/>
            <m:ctrlPr>
              <w:rPr>
                <w:rFonts w:ascii="Cambria Math" w:hAnsi="Cambria Math"/>
                <w:i/>
              </w:rPr>
            </m:ctrlPr>
          </m:accPr>
          <m:e>
            <m:r>
              <w:rPr>
                <w:rFonts w:ascii="Cambria Math" w:hAnsi="Cambria Math"/>
              </w:rPr>
              <m:t>a</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oMath>
    </w:p>
    <w:p w14:paraId="7981FC90" w14:textId="77777777" w:rsidR="00B30F98" w:rsidRPr="009E7163" w:rsidRDefault="00B30F98" w:rsidP="00B30F98">
      <w:pPr>
        <w:spacing w:line="360" w:lineRule="auto"/>
        <w:jc w:val="both"/>
        <w:rPr>
          <w:rFonts w:ascii="Calibri (corps)" w:hAnsi="Calibri (corps)"/>
        </w:rPr>
      </w:pPr>
      <w:r w:rsidRPr="009E7163">
        <w:rPr>
          <w:rFonts w:ascii="Calibri (corps)" w:hAnsi="Calibri (corps)"/>
        </w:rPr>
        <w:t>Donc :</w:t>
      </w:r>
      <w:r w:rsidRPr="009E7163">
        <w:rPr>
          <w:rFonts w:ascii="Calibri (corps)" w:hAnsi="Calibri (corps)"/>
        </w:rPr>
        <w:tab/>
      </w:r>
      <w:r w:rsidRPr="009E7163">
        <w:rPr>
          <w:rFonts w:ascii="Calibri (corps)" w:hAnsi="Calibri (corps)"/>
        </w:rPr>
        <w:tab/>
      </w:r>
      <w:r w:rsidRPr="009E7163">
        <w:rPr>
          <w:rFonts w:ascii="Calibri (corps)" w:hAnsi="Calibri (corps)"/>
        </w:rPr>
        <w:tab/>
      </w:r>
      <w:r w:rsidRPr="009E7163">
        <w:rPr>
          <w:rFonts w:ascii="Calibri (corps)" w:hAnsi="Calibri (corps)"/>
        </w:rPr>
        <w:tab/>
      </w:r>
      <m:oMath>
        <m:acc>
          <m:accPr>
            <m:chr m:val="⃗"/>
            <m:ctrlPr>
              <w:rPr>
                <w:rFonts w:ascii="Cambria Math" w:hAnsi="Cambria Math"/>
                <w:i/>
                <w:color w:val="FF0000"/>
              </w:rPr>
            </m:ctrlPr>
          </m:accPr>
          <m:e>
            <m:r>
              <w:rPr>
                <w:rFonts w:ascii="Cambria Math" w:hAnsi="Cambria Math"/>
                <w:color w:val="FF0000"/>
              </w:rPr>
              <m:t>v</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a</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r>
          <w:rPr>
            <w:rFonts w:ascii="Cambria Math" w:hAnsi="Cambria Math"/>
            <w:color w:val="FF0000"/>
          </w:rPr>
          <m:t>=0</m:t>
        </m:r>
      </m:oMath>
    </w:p>
    <w:p w14:paraId="0AC32876" w14:textId="77777777" w:rsidR="00B30F98" w:rsidRPr="009E7163" w:rsidRDefault="00B30F98" w:rsidP="00B30F98">
      <w:pPr>
        <w:spacing w:line="360" w:lineRule="auto"/>
        <w:jc w:val="both"/>
        <w:rPr>
          <w:rFonts w:ascii="Calibri (corps)" w:hAnsi="Calibri (corps)"/>
        </w:rPr>
      </w:pPr>
      <w:r w:rsidRPr="009E7163">
        <w:rPr>
          <w:rFonts w:ascii="Calibri (corps)" w:hAnsi="Calibri (corps)"/>
          <w:u w:val="single"/>
        </w:rPr>
        <w:t>Commentons ce résultat</w:t>
      </w:r>
      <w:r w:rsidRPr="009E7163">
        <w:rPr>
          <w:rFonts w:ascii="Calibri (corps)" w:hAnsi="Calibri (corps)"/>
        </w:rPr>
        <w:t> :</w:t>
      </w:r>
    </w:p>
    <w:p w14:paraId="7BF3EBFD" w14:textId="478C6CC1" w:rsidR="00B30F98" w:rsidRPr="009E7163" w:rsidRDefault="00B30F98" w:rsidP="00B30F98">
      <w:pPr>
        <w:spacing w:after="0" w:line="360" w:lineRule="auto"/>
        <w:jc w:val="both"/>
        <w:rPr>
          <w:rFonts w:ascii="Calibri (corps)" w:hAnsi="Calibri (corps)"/>
          <w:i/>
        </w:rPr>
      </w:pPr>
      <w:r w:rsidRPr="009E7163">
        <w:rPr>
          <w:rFonts w:ascii="Calibri (corps)" w:hAnsi="Calibri (corps)"/>
        </w:rPr>
        <w:t xml:space="preserve">Soit </w:t>
      </w:r>
      <m:oMath>
        <m:d>
          <m:dPr>
            <m:begChr m:val="‖"/>
            <m:endChr m:val="‖"/>
            <m:ctrlPr>
              <w:rPr>
                <w:rFonts w:ascii="Cambria Math" w:hAnsi="Cambria Math"/>
                <w:i/>
                <w:color w:val="FF0000"/>
              </w:rPr>
            </m:ctrlPr>
          </m:dPr>
          <m:e>
            <m:acc>
              <m:accPr>
                <m:chr m:val="⃗"/>
                <m:ctrlPr>
                  <w:rPr>
                    <w:rFonts w:ascii="Cambria Math" w:hAnsi="Cambria Math"/>
                    <w:i/>
                    <w:color w:val="FF0000"/>
                  </w:rPr>
                </m:ctrlPr>
              </m:accPr>
              <m:e>
                <m:r>
                  <w:rPr>
                    <w:rFonts w:ascii="Cambria Math" w:hAnsi="Cambria Math"/>
                    <w:color w:val="FF0000"/>
                  </w:rPr>
                  <m:t>a</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e>
        </m:d>
        <m:r>
          <w:rPr>
            <w:rFonts w:ascii="Cambria Math" w:hAnsi="Cambria Math"/>
            <w:color w:val="FF0000"/>
          </w:rPr>
          <m:t>=0</m:t>
        </m:r>
      </m:oMath>
      <w:r w:rsidRPr="009E7163">
        <w:rPr>
          <w:rFonts w:ascii="Calibri (corps)" w:hAnsi="Calibri (corps)"/>
        </w:rPr>
        <w:t xml:space="preserve"> (pas d’accélération)</w:t>
      </w:r>
      <w:r w:rsidRPr="009E7163">
        <w:rPr>
          <w:rFonts w:ascii="Calibri (corps)" w:hAnsi="Calibri (corps)"/>
        </w:rPr>
        <w:sym w:font="Wingdings" w:char="F0E0"/>
      </w:r>
      <w:r w:rsidRPr="009E7163">
        <w:rPr>
          <w:rFonts w:ascii="Calibri (corps)" w:hAnsi="Calibri (corps)"/>
        </w:rPr>
        <w:t xml:space="preserve"> </w:t>
      </w:r>
      <w:r w:rsidRPr="009E7163">
        <w:rPr>
          <w:rFonts w:ascii="Calibri (corps)" w:hAnsi="Calibri (corps)"/>
          <w:i/>
        </w:rPr>
        <w:t xml:space="preserve">mouvement rectiligne uniforme </w:t>
      </w:r>
    </w:p>
    <w:p w14:paraId="57B140CB" w14:textId="42AF70F2" w:rsidR="00B30F98" w:rsidRPr="009E7163" w:rsidRDefault="00B30F98" w:rsidP="00B30F98">
      <w:pPr>
        <w:spacing w:after="0" w:line="360" w:lineRule="auto"/>
        <w:jc w:val="both"/>
        <w:rPr>
          <w:rFonts w:ascii="Calibri (corps)" w:hAnsi="Calibri (corps)"/>
        </w:rPr>
      </w:pPr>
      <w:r w:rsidRPr="009E7163">
        <w:rPr>
          <w:rFonts w:ascii="Calibri (corps)" w:hAnsi="Calibri (corps)"/>
        </w:rPr>
        <w:t xml:space="preserve">Soit </w:t>
      </w:r>
      <m:oMath>
        <m:acc>
          <m:accPr>
            <m:chr m:val="⃗"/>
            <m:ctrlPr>
              <w:rPr>
                <w:rFonts w:ascii="Cambria Math" w:hAnsi="Cambria Math"/>
                <w:i/>
                <w:color w:val="FF0000"/>
              </w:rPr>
            </m:ctrlPr>
          </m:accPr>
          <m:e>
            <m:r>
              <w:rPr>
                <w:rFonts w:ascii="Cambria Math" w:hAnsi="Cambria Math"/>
                <w:color w:val="FF0000"/>
              </w:rPr>
              <m:t>a</m:t>
            </m:r>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v</m:t>
            </m:r>
          </m:e>
        </m:acc>
        <m:r>
          <w:rPr>
            <w:rFonts w:ascii="Cambria Math" w:hAnsi="Cambria Math"/>
            <w:color w:val="FF0000"/>
          </w:rPr>
          <m:t xml:space="preserve"> </m:t>
        </m:r>
      </m:oMath>
      <w:r w:rsidRPr="009E7163">
        <w:rPr>
          <w:rFonts w:ascii="Calibri (corps)" w:hAnsi="Calibri (corps)"/>
        </w:rPr>
        <w:sym w:font="Wingdings" w:char="F0E0"/>
      </w:r>
      <w:r w:rsidR="00086C17">
        <w:rPr>
          <w:rFonts w:ascii="Calibri (corps)" w:hAnsi="Calibri (corps)"/>
        </w:rPr>
        <w:t xml:space="preserve"> </w:t>
      </w:r>
      <w:r w:rsidRPr="009E7163">
        <w:rPr>
          <w:rFonts w:ascii="Calibri (corps)" w:hAnsi="Calibri (corps)"/>
          <w:i/>
        </w:rPr>
        <w:t>mouvement circulaire uniforme</w:t>
      </w:r>
      <w:r w:rsidR="00086C17">
        <w:rPr>
          <w:rFonts w:ascii="Calibri (corps)" w:hAnsi="Calibri (corps)"/>
        </w:rPr>
        <w:t xml:space="preserve"> où</w:t>
      </w:r>
      <w:r w:rsidRPr="009E7163">
        <w:rPr>
          <w:rFonts w:ascii="Calibri (corps)" w:hAnsi="Calibri (corps)"/>
        </w:rPr>
        <w:t xml:space="preserve"> </w:t>
      </w:r>
      <m:oMath>
        <m:acc>
          <m:accPr>
            <m:chr m:val="⃗"/>
            <m:ctrlPr>
              <w:rPr>
                <w:rFonts w:ascii="Cambria Math" w:hAnsi="Cambria Math"/>
                <w:i/>
              </w:rPr>
            </m:ctrlPr>
          </m:accPr>
          <m:e>
            <m:r>
              <w:rPr>
                <w:rFonts w:ascii="Cambria Math" w:hAnsi="Cambria Math"/>
              </w:rPr>
              <m:t>v</m:t>
            </m:r>
          </m:e>
        </m:acc>
        <m:r>
          <w:rPr>
            <w:rFonts w:ascii="Cambria Math" w:hAnsi="Cambria Math"/>
          </w:rPr>
          <m:t>=R.ω.</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oMath>
      <w:r w:rsidR="00086C17">
        <w:rPr>
          <w:rFonts w:ascii="Calibri (corps)" w:hAnsi="Calibri (corps)"/>
        </w:rPr>
        <w:t>, et</w:t>
      </w:r>
      <w:r w:rsidRPr="009E7163">
        <w:rPr>
          <w:rFonts w:ascii="Calibri (corps)" w:hAnsi="Calibri (corps)"/>
        </w:rPr>
        <w:t xml:space="preserve"> </w:t>
      </w:r>
      <m:oMath>
        <m:r>
          <w:rPr>
            <w:rFonts w:ascii="Cambria Math" w:hAnsi="Cambria Math"/>
            <w:color w:val="FF0000"/>
          </w:rPr>
          <m:t>ω=</m:t>
        </m:r>
        <m:f>
          <m:fPr>
            <m:ctrlPr>
              <w:rPr>
                <w:rFonts w:ascii="Cambria Math" w:hAnsi="Cambria Math"/>
                <w:i/>
                <w:color w:val="FF0000"/>
              </w:rPr>
            </m:ctrlPr>
          </m:fPr>
          <m:num>
            <m:r>
              <w:rPr>
                <w:rFonts w:ascii="Cambria Math" w:hAnsi="Cambria Math"/>
                <w:color w:val="FF0000"/>
              </w:rPr>
              <m:t>d</m:t>
            </m:r>
            <m:r>
              <m:rPr>
                <m:sty m:val="p"/>
              </m:rPr>
              <w:rPr>
                <w:rFonts w:ascii="Cambria Math" w:hAnsi="Cambria Math"/>
                <w:color w:val="FF0000"/>
              </w:rPr>
              <m:t>θ</m:t>
            </m:r>
          </m:num>
          <m:den>
            <m:r>
              <w:rPr>
                <w:rFonts w:ascii="Cambria Math" w:hAnsi="Cambria Math"/>
                <w:color w:val="FF0000"/>
              </w:rPr>
              <m:t>dt</m:t>
            </m:r>
          </m:den>
        </m:f>
      </m:oMath>
      <w:r w:rsidRPr="00A74275">
        <w:rPr>
          <w:rFonts w:ascii="Calibri (corps)" w:hAnsi="Calibri (corps)"/>
          <w:color w:val="FF0000"/>
        </w:rPr>
        <w:t xml:space="preserve"> (vitesse angulaire</w:t>
      </w:r>
      <w:r w:rsidR="00086C17">
        <w:rPr>
          <w:rFonts w:ascii="Calibri (corps)" w:hAnsi="Calibri (corps)"/>
          <w:color w:val="FF0000"/>
        </w:rPr>
        <w:t xml:space="preserve"> : </w:t>
      </w:r>
      <m:oMath>
        <m:r>
          <w:rPr>
            <w:rFonts w:ascii="Cambria Math" w:hAnsi="Cambria Math"/>
            <w:color w:val="FF0000"/>
          </w:rPr>
          <m:t>rad/s</m:t>
        </m:r>
      </m:oMath>
      <w:r w:rsidRPr="00A74275">
        <w:rPr>
          <w:rFonts w:ascii="Calibri (corps)" w:hAnsi="Calibri (corps)"/>
          <w:color w:val="FF0000"/>
        </w:rPr>
        <w:t>).</w:t>
      </w:r>
    </w:p>
    <w:p w14:paraId="460F9D90" w14:textId="77777777" w:rsidR="00F15348" w:rsidRDefault="00F15348" w:rsidP="00F15348">
      <w:pPr>
        <w:pStyle w:val="Titre5"/>
        <w:rPr>
          <w:rFonts w:ascii="Calibri (corps)" w:hAnsi="Calibri (corps)"/>
        </w:rPr>
      </w:pPr>
    </w:p>
    <w:p w14:paraId="601C73C7" w14:textId="77777777" w:rsidR="00B30F98" w:rsidRPr="009E7163" w:rsidRDefault="00B30F98" w:rsidP="00F15348">
      <w:pPr>
        <w:pStyle w:val="Titre5"/>
        <w:rPr>
          <w:rFonts w:ascii="Calibri (corps)" w:hAnsi="Calibri (corps)"/>
          <w:color w:val="318B70" w:themeColor="accent4" w:themeShade="BF"/>
        </w:rPr>
      </w:pPr>
      <w:r w:rsidRPr="00F15348">
        <w:rPr>
          <w:rFonts w:ascii="Calibri (corps)" w:hAnsi="Calibri (corps)"/>
        </w:rPr>
        <w:t>vitesse variable d’un point matériel :</w:t>
      </w:r>
    </w:p>
    <w:p w14:paraId="3E928AA9" w14:textId="77777777" w:rsidR="00B30F98" w:rsidRPr="009E7163" w:rsidRDefault="00B30F98" w:rsidP="00B30F98">
      <w:pPr>
        <w:spacing w:line="360" w:lineRule="auto"/>
        <w:jc w:val="both"/>
        <w:rPr>
          <w:rFonts w:ascii="Calibri (corps)" w:hAnsi="Calibri (corps)"/>
          <w:color w:val="000000" w:themeColor="text1"/>
        </w:rPr>
      </w:pPr>
      <w:r w:rsidRPr="009E7163">
        <w:rPr>
          <w:rFonts w:ascii="Calibri (corps)" w:hAnsi="Calibri (corps)"/>
        </w:rPr>
        <w:t xml:space="preserve">Si   </w:t>
      </w:r>
      <m:oMath>
        <m:r>
          <w:rPr>
            <w:rFonts w:ascii="Cambria Math" w:hAnsi="Cambria Math"/>
            <w:color w:val="000000" w:themeColor="text1"/>
          </w:rPr>
          <m:t>v↗    alors     v²=</m:t>
        </m:r>
        <m:acc>
          <m:accPr>
            <m:chr m:val="⃗"/>
            <m:ctrlPr>
              <w:rPr>
                <w:rFonts w:ascii="Cambria Math" w:hAnsi="Cambria Math"/>
                <w:i/>
                <w:color w:val="000000" w:themeColor="text1"/>
              </w:rPr>
            </m:ctrlPr>
          </m:accPr>
          <m:e>
            <m:r>
              <w:rPr>
                <w:rFonts w:ascii="Cambria Math" w:hAnsi="Cambria Math"/>
                <w:color w:val="000000" w:themeColor="text1"/>
              </w:rPr>
              <m:t>v</m:t>
            </m:r>
          </m:e>
        </m:acc>
        <m:r>
          <w:rPr>
            <w:rFonts w:ascii="Cambria Math" w:hAnsi="Cambria Math"/>
            <w:color w:val="000000" w:themeColor="text1"/>
          </w:rPr>
          <m:t xml:space="preserve">²↗    donc     </m:t>
        </m:r>
        <m:f>
          <m:fPr>
            <m:ctrlPr>
              <w:rPr>
                <w:rFonts w:ascii="Cambria Math" w:hAnsi="Cambria Math"/>
                <w:i/>
                <w:color w:val="000000" w:themeColor="text1"/>
              </w:rPr>
            </m:ctrlPr>
          </m:fPr>
          <m:num>
            <m:r>
              <w:rPr>
                <w:rFonts w:ascii="Cambria Math" w:hAnsi="Cambria Math"/>
                <w:color w:val="000000" w:themeColor="text1"/>
              </w:rPr>
              <m:t>d</m:t>
            </m:r>
            <m:acc>
              <m:accPr>
                <m:chr m:val="⃗"/>
                <m:ctrlPr>
                  <w:rPr>
                    <w:rFonts w:ascii="Cambria Math" w:hAnsi="Cambria Math"/>
                    <w:i/>
                    <w:color w:val="000000" w:themeColor="text1"/>
                  </w:rPr>
                </m:ctrlPr>
              </m:accPr>
              <m:e>
                <m:r>
                  <w:rPr>
                    <w:rFonts w:ascii="Cambria Math" w:hAnsi="Cambria Math"/>
                    <w:color w:val="000000" w:themeColor="text1"/>
                  </w:rPr>
                  <m:t>v</m:t>
                </m:r>
              </m:e>
            </m:acc>
            <m:r>
              <w:rPr>
                <w:rFonts w:ascii="Cambria Math" w:hAnsi="Cambria Math"/>
                <w:color w:val="000000" w:themeColor="text1"/>
              </w:rPr>
              <m:t>²</m:t>
            </m:r>
          </m:num>
          <m:den>
            <m:r>
              <w:rPr>
                <w:rFonts w:ascii="Cambria Math" w:hAnsi="Cambria Math"/>
                <w:color w:val="000000" w:themeColor="text1"/>
              </w:rPr>
              <m:t>dt</m:t>
            </m:r>
          </m:den>
        </m:f>
        <m:r>
          <w:rPr>
            <w:rFonts w:ascii="Cambria Math" w:hAnsi="Cambria Math"/>
            <w:color w:val="000000" w:themeColor="text1"/>
          </w:rPr>
          <m:t>=2</m:t>
        </m:r>
        <m:acc>
          <m:accPr>
            <m:chr m:val="⃗"/>
            <m:ctrlPr>
              <w:rPr>
                <w:rFonts w:ascii="Cambria Math" w:hAnsi="Cambria Math"/>
                <w:i/>
                <w:color w:val="000000" w:themeColor="text1"/>
              </w:rPr>
            </m:ctrlPr>
          </m:accPr>
          <m:e>
            <m:r>
              <w:rPr>
                <w:rFonts w:ascii="Cambria Math" w:hAnsi="Cambria Math"/>
                <w:color w:val="000000" w:themeColor="text1"/>
              </w:rPr>
              <m:t>v</m:t>
            </m:r>
          </m:e>
        </m:acc>
        <m:r>
          <w:rPr>
            <w:rFonts w:ascii="Cambria Math" w:hAnsi="Cambria Math"/>
            <w:color w:val="000000" w:themeColor="text1"/>
          </w:rPr>
          <m:t>.</m:t>
        </m:r>
        <m:acc>
          <m:accPr>
            <m:chr m:val="⃗"/>
            <m:ctrlPr>
              <w:rPr>
                <w:rFonts w:ascii="Cambria Math" w:hAnsi="Cambria Math"/>
                <w:i/>
                <w:color w:val="000000" w:themeColor="text1"/>
              </w:rPr>
            </m:ctrlPr>
          </m:accPr>
          <m:e>
            <m:r>
              <w:rPr>
                <w:rFonts w:ascii="Cambria Math" w:hAnsi="Cambria Math"/>
                <w:color w:val="000000" w:themeColor="text1"/>
              </w:rPr>
              <m:t>a</m:t>
            </m:r>
          </m:e>
        </m:acc>
        <m:r>
          <w:rPr>
            <w:rFonts w:ascii="Cambria Math" w:hAnsi="Cambria Math"/>
            <w:color w:val="000000" w:themeColor="text1"/>
          </w:rPr>
          <m:t>&gt;0  →mouvement accéléré</m:t>
        </m:r>
      </m:oMath>
      <w:r w:rsidR="00F15348">
        <w:rPr>
          <w:rFonts w:ascii="Calibri (corps)" w:hAnsi="Calibri (corps)"/>
          <w:color w:val="000000" w:themeColor="text1"/>
        </w:rPr>
        <w:t xml:space="preserve"> (</w:t>
      </w:r>
      <m:oMath>
        <m:acc>
          <m:accPr>
            <m:chr m:val="⃗"/>
            <m:ctrlPr>
              <w:rPr>
                <w:rFonts w:ascii="Cambria Math" w:hAnsi="Cambria Math"/>
                <w:i/>
                <w:color w:val="000000" w:themeColor="text1"/>
              </w:rPr>
            </m:ctrlPr>
          </m:accPr>
          <m:e>
            <m:r>
              <w:rPr>
                <w:rFonts w:ascii="Cambria Math" w:hAnsi="Cambria Math"/>
                <w:color w:val="000000" w:themeColor="text1"/>
              </w:rPr>
              <m:t>v</m:t>
            </m:r>
          </m:e>
        </m:acc>
      </m:oMath>
      <w:r w:rsidR="00F15348">
        <w:rPr>
          <w:rFonts w:ascii="Calibri (corps)" w:hAnsi="Calibri (corps)"/>
          <w:color w:val="000000" w:themeColor="text1"/>
        </w:rPr>
        <w:t xml:space="preserve"> et </w:t>
      </w:r>
      <m:oMath>
        <m:acc>
          <m:accPr>
            <m:chr m:val="⃗"/>
            <m:ctrlPr>
              <w:rPr>
                <w:rFonts w:ascii="Cambria Math" w:hAnsi="Cambria Math"/>
                <w:i/>
                <w:color w:val="000000" w:themeColor="text1"/>
              </w:rPr>
            </m:ctrlPr>
          </m:accPr>
          <m:e>
            <m:r>
              <w:rPr>
                <w:rFonts w:ascii="Cambria Math" w:hAnsi="Cambria Math"/>
                <w:color w:val="000000" w:themeColor="text1"/>
              </w:rPr>
              <m:t>a</m:t>
            </m:r>
          </m:e>
        </m:acc>
      </m:oMath>
      <w:r w:rsidR="00F15348">
        <w:rPr>
          <w:rFonts w:ascii="Calibri (corps)" w:hAnsi="Calibri (corps)"/>
          <w:color w:val="000000" w:themeColor="text1"/>
        </w:rPr>
        <w:t xml:space="preserve"> sont dans le même sens)</w:t>
      </w:r>
    </w:p>
    <w:p w14:paraId="16DE486B" w14:textId="6CA84BDF" w:rsidR="00B30F98" w:rsidRDefault="00B30F98" w:rsidP="00B30F98">
      <w:pPr>
        <w:spacing w:line="360" w:lineRule="auto"/>
        <w:jc w:val="both"/>
        <w:rPr>
          <w:rFonts w:ascii="Calibri (corps)" w:hAnsi="Calibri (corps)"/>
          <w:color w:val="000000" w:themeColor="text1"/>
        </w:rPr>
      </w:pPr>
      <w:r w:rsidRPr="009E7163">
        <w:rPr>
          <w:rFonts w:ascii="Calibri (corps)" w:hAnsi="Calibri (corps)"/>
        </w:rPr>
        <w:t xml:space="preserve">Si   </w:t>
      </w:r>
      <m:oMath>
        <m:r>
          <w:rPr>
            <w:rFonts w:ascii="Cambria Math" w:hAnsi="Cambria Math"/>
            <w:color w:val="000000" w:themeColor="text1"/>
          </w:rPr>
          <m:t>v↘    alors     v²=</m:t>
        </m:r>
        <m:acc>
          <m:accPr>
            <m:chr m:val="⃗"/>
            <m:ctrlPr>
              <w:rPr>
                <w:rFonts w:ascii="Cambria Math" w:hAnsi="Cambria Math"/>
                <w:i/>
                <w:color w:val="000000" w:themeColor="text1"/>
              </w:rPr>
            </m:ctrlPr>
          </m:accPr>
          <m:e>
            <m:r>
              <w:rPr>
                <w:rFonts w:ascii="Cambria Math" w:hAnsi="Cambria Math"/>
                <w:color w:val="000000" w:themeColor="text1"/>
              </w:rPr>
              <m:t>v</m:t>
            </m:r>
          </m:e>
        </m:acc>
        <m:r>
          <w:rPr>
            <w:rFonts w:ascii="Cambria Math" w:hAnsi="Cambria Math"/>
            <w:color w:val="000000" w:themeColor="text1"/>
          </w:rPr>
          <m:t xml:space="preserve">²↘    donc     </m:t>
        </m:r>
        <m:f>
          <m:fPr>
            <m:ctrlPr>
              <w:rPr>
                <w:rFonts w:ascii="Cambria Math" w:hAnsi="Cambria Math"/>
                <w:i/>
                <w:color w:val="000000" w:themeColor="text1"/>
              </w:rPr>
            </m:ctrlPr>
          </m:fPr>
          <m:num>
            <m:r>
              <w:rPr>
                <w:rFonts w:ascii="Cambria Math" w:hAnsi="Cambria Math"/>
                <w:color w:val="000000" w:themeColor="text1"/>
              </w:rPr>
              <m:t>d</m:t>
            </m:r>
            <m:acc>
              <m:accPr>
                <m:chr m:val="⃗"/>
                <m:ctrlPr>
                  <w:rPr>
                    <w:rFonts w:ascii="Cambria Math" w:hAnsi="Cambria Math"/>
                    <w:i/>
                    <w:color w:val="000000" w:themeColor="text1"/>
                  </w:rPr>
                </m:ctrlPr>
              </m:accPr>
              <m:e>
                <m:r>
                  <w:rPr>
                    <w:rFonts w:ascii="Cambria Math" w:hAnsi="Cambria Math"/>
                    <w:color w:val="000000" w:themeColor="text1"/>
                  </w:rPr>
                  <m:t>v</m:t>
                </m:r>
              </m:e>
            </m:acc>
            <m:r>
              <w:rPr>
                <w:rFonts w:ascii="Cambria Math" w:hAnsi="Cambria Math"/>
                <w:color w:val="000000" w:themeColor="text1"/>
              </w:rPr>
              <m:t>²</m:t>
            </m:r>
          </m:num>
          <m:den>
            <m:r>
              <w:rPr>
                <w:rFonts w:ascii="Cambria Math" w:hAnsi="Cambria Math"/>
                <w:color w:val="000000" w:themeColor="text1"/>
              </w:rPr>
              <m:t>dt</m:t>
            </m:r>
          </m:den>
        </m:f>
        <m:r>
          <w:rPr>
            <w:rFonts w:ascii="Cambria Math" w:hAnsi="Cambria Math"/>
            <w:color w:val="000000" w:themeColor="text1"/>
          </w:rPr>
          <m:t>=2</m:t>
        </m:r>
        <m:acc>
          <m:accPr>
            <m:chr m:val="⃗"/>
            <m:ctrlPr>
              <w:rPr>
                <w:rFonts w:ascii="Cambria Math" w:hAnsi="Cambria Math"/>
                <w:i/>
                <w:color w:val="000000" w:themeColor="text1"/>
              </w:rPr>
            </m:ctrlPr>
          </m:accPr>
          <m:e>
            <m:r>
              <w:rPr>
                <w:rFonts w:ascii="Cambria Math" w:hAnsi="Cambria Math"/>
                <w:color w:val="000000" w:themeColor="text1"/>
              </w:rPr>
              <m:t>v</m:t>
            </m:r>
          </m:e>
        </m:acc>
        <m:r>
          <w:rPr>
            <w:rFonts w:ascii="Cambria Math" w:hAnsi="Cambria Math"/>
            <w:color w:val="000000" w:themeColor="text1"/>
          </w:rPr>
          <m:t>.</m:t>
        </m:r>
        <m:acc>
          <m:accPr>
            <m:chr m:val="⃗"/>
            <m:ctrlPr>
              <w:rPr>
                <w:rFonts w:ascii="Cambria Math" w:hAnsi="Cambria Math"/>
                <w:i/>
                <w:color w:val="000000" w:themeColor="text1"/>
              </w:rPr>
            </m:ctrlPr>
          </m:accPr>
          <m:e>
            <m:r>
              <w:rPr>
                <w:rFonts w:ascii="Cambria Math" w:hAnsi="Cambria Math"/>
                <w:color w:val="000000" w:themeColor="text1"/>
              </w:rPr>
              <m:t>a</m:t>
            </m:r>
          </m:e>
        </m:acc>
        <m:r>
          <w:rPr>
            <w:rFonts w:ascii="Cambria Math" w:hAnsi="Cambria Math"/>
            <w:color w:val="000000" w:themeColor="text1"/>
          </w:rPr>
          <m:t>&lt;0  →mouvement retardé</m:t>
        </m:r>
      </m:oMath>
      <w:r w:rsidR="00F15348">
        <w:rPr>
          <w:rFonts w:ascii="Calibri (corps)" w:hAnsi="Calibri (corps)"/>
          <w:color w:val="000000" w:themeColor="text1"/>
        </w:rPr>
        <w:t xml:space="preserve"> (</w:t>
      </w:r>
      <m:oMath>
        <m:acc>
          <m:accPr>
            <m:chr m:val="⃗"/>
            <m:ctrlPr>
              <w:rPr>
                <w:rFonts w:ascii="Cambria Math" w:hAnsi="Cambria Math"/>
                <w:i/>
                <w:color w:val="000000" w:themeColor="text1"/>
              </w:rPr>
            </m:ctrlPr>
          </m:accPr>
          <m:e>
            <m:r>
              <w:rPr>
                <w:rFonts w:ascii="Cambria Math" w:hAnsi="Cambria Math"/>
                <w:color w:val="000000" w:themeColor="text1"/>
              </w:rPr>
              <m:t>v</m:t>
            </m:r>
          </m:e>
        </m:acc>
      </m:oMath>
      <w:r w:rsidR="00F15348">
        <w:rPr>
          <w:rFonts w:ascii="Calibri (corps)" w:hAnsi="Calibri (corps)"/>
          <w:color w:val="000000" w:themeColor="text1"/>
        </w:rPr>
        <w:t xml:space="preserve"> et </w:t>
      </w:r>
      <m:oMath>
        <m:acc>
          <m:accPr>
            <m:chr m:val="⃗"/>
            <m:ctrlPr>
              <w:rPr>
                <w:rFonts w:ascii="Cambria Math" w:hAnsi="Cambria Math"/>
                <w:i/>
                <w:color w:val="000000" w:themeColor="text1"/>
              </w:rPr>
            </m:ctrlPr>
          </m:accPr>
          <m:e>
            <m:r>
              <w:rPr>
                <w:rFonts w:ascii="Cambria Math" w:hAnsi="Cambria Math"/>
                <w:color w:val="000000" w:themeColor="text1"/>
              </w:rPr>
              <m:t>a</m:t>
            </m:r>
          </m:e>
        </m:acc>
      </m:oMath>
      <w:r w:rsidR="00F15348">
        <w:rPr>
          <w:rFonts w:ascii="Calibri (corps)" w:hAnsi="Calibri (corps)"/>
          <w:color w:val="000000" w:themeColor="text1"/>
        </w:rPr>
        <w:t xml:space="preserve"> sont en sens opposés)</w:t>
      </w:r>
    </w:p>
    <w:p w14:paraId="0F738CB2" w14:textId="6323008F" w:rsidR="004A0D35" w:rsidRDefault="00FC13B1" w:rsidP="004A0D35">
      <w:pPr>
        <w:spacing w:line="360" w:lineRule="auto"/>
        <w:jc w:val="center"/>
        <w:rPr>
          <w:rFonts w:ascii="Calibri (corps)" w:hAnsi="Calibri (corps)"/>
          <w:color w:val="000000" w:themeColor="text1"/>
        </w:rPr>
      </w:pPr>
      <w:r>
        <w:rPr>
          <w:noProof/>
        </w:rPr>
        <w:lastRenderedPageBreak/>
        <mc:AlternateContent>
          <mc:Choice Requires="wps">
            <w:drawing>
              <wp:anchor distT="0" distB="0" distL="114300" distR="114300" simplePos="0" relativeHeight="252001280" behindDoc="0" locked="0" layoutInCell="1" allowOverlap="1" wp14:anchorId="6BF647F5" wp14:editId="180455EA">
                <wp:simplePos x="0" y="0"/>
                <wp:positionH relativeFrom="margin">
                  <wp:posOffset>2728466</wp:posOffset>
                </wp:positionH>
                <wp:positionV relativeFrom="paragraph">
                  <wp:posOffset>668366</wp:posOffset>
                </wp:positionV>
                <wp:extent cx="1579418" cy="239602"/>
                <wp:effectExtent l="0" t="0" r="0" b="0"/>
                <wp:wrapNone/>
                <wp:docPr id="52" name="Zone de texte 52"/>
                <wp:cNvGraphicFramePr/>
                <a:graphic xmlns:a="http://schemas.openxmlformats.org/drawingml/2006/main">
                  <a:graphicData uri="http://schemas.microsoft.com/office/word/2010/wordprocessingShape">
                    <wps:wsp>
                      <wps:cNvSpPr txBox="1"/>
                      <wps:spPr>
                        <a:xfrm>
                          <a:off x="0" y="0"/>
                          <a:ext cx="1579418" cy="239602"/>
                        </a:xfrm>
                        <a:prstGeom prst="rect">
                          <a:avLst/>
                        </a:prstGeom>
                        <a:noFill/>
                        <a:ln w="6350">
                          <a:noFill/>
                        </a:ln>
                      </wps:spPr>
                      <wps:txbx>
                        <w:txbxContent>
                          <w:p w14:paraId="29D170D4" w14:textId="6F3579CC" w:rsidR="00B420F7" w:rsidRPr="004A0D35" w:rsidRDefault="00B420F7" w:rsidP="00FC13B1">
                            <w:pPr>
                              <w:rPr>
                                <w:b/>
                              </w:rPr>
                            </w:pPr>
                            <w:r w:rsidRPr="004A0D35">
                              <w:rPr>
                                <w:b/>
                              </w:rPr>
                              <w:t xml:space="preserve">Descente : </w:t>
                            </w:r>
                            <m:oMath>
                              <m:acc>
                                <m:accPr>
                                  <m:chr m:val="⃗"/>
                                  <m:ctrlPr>
                                    <w:rPr>
                                      <w:rFonts w:ascii="Cambria Math" w:hAnsi="Cambria Math"/>
                                      <w:b/>
                                      <w:i/>
                                      <w:color w:val="000000" w:themeColor="text1"/>
                                    </w:rPr>
                                  </m:ctrlPr>
                                </m:accPr>
                                <m:e>
                                  <m:r>
                                    <m:rPr>
                                      <m:sty m:val="bi"/>
                                    </m:rPr>
                                    <w:rPr>
                                      <w:rFonts w:ascii="Cambria Math" w:hAnsi="Cambria Math"/>
                                      <w:color w:val="000000" w:themeColor="text1"/>
                                    </w:rPr>
                                    <m:t>v</m:t>
                                  </m:r>
                                </m:e>
                              </m:acc>
                              <m:r>
                                <m:rPr>
                                  <m:sty m:val="bi"/>
                                </m:rPr>
                                <w:rPr>
                                  <w:rFonts w:ascii="Cambria Math" w:hAnsi="Cambria Math"/>
                                  <w:color w:val="000000" w:themeColor="text1"/>
                                </w:rPr>
                                <m:t>.</m:t>
                              </m:r>
                              <m:acc>
                                <m:accPr>
                                  <m:chr m:val="⃗"/>
                                  <m:ctrlPr>
                                    <w:rPr>
                                      <w:rFonts w:ascii="Cambria Math" w:hAnsi="Cambria Math"/>
                                      <w:b/>
                                      <w:i/>
                                      <w:color w:val="000000" w:themeColor="text1"/>
                                    </w:rPr>
                                  </m:ctrlPr>
                                </m:accPr>
                                <m:e>
                                  <m:r>
                                    <m:rPr>
                                      <m:sty m:val="bi"/>
                                    </m:rPr>
                                    <w:rPr>
                                      <w:rFonts w:ascii="Cambria Math" w:hAnsi="Cambria Math"/>
                                      <w:color w:val="000000" w:themeColor="text1"/>
                                    </w:rPr>
                                    <m:t>a</m:t>
                                  </m:r>
                                </m:e>
                              </m:acc>
                              <m:r>
                                <m:rPr>
                                  <m:sty m:val="bi"/>
                                </m:rPr>
                                <w:rPr>
                                  <w:rFonts w:ascii="Cambria Math" w:hAnsi="Cambria Math"/>
                                  <w:color w:val="000000" w:themeColor="text1"/>
                                </w:rPr>
                                <m:t>&gt;0</m:t>
                              </m:r>
                            </m:oMath>
                          </w:p>
                          <w:p w14:paraId="62E240D7" w14:textId="77777777" w:rsidR="00B420F7" w:rsidRDefault="00B420F7" w:rsidP="00FC13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F647F5" id="Zone de texte 52" o:spid="_x0000_s1070" type="#_x0000_t202" style="position:absolute;left:0;text-align:left;margin-left:214.85pt;margin-top:52.65pt;width:124.35pt;height:18.85pt;z-index:2520012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" filled="f" stroked="f" strokeweight=".5pt">
                <v:textbox>
                  <w:txbxContent>
                    <w:p w14:paraId="29D170D4" w14:textId="6F3579CC" w:rsidR="00B420F7" w:rsidRPr="004A0D35" w:rsidRDefault="00B420F7" w:rsidP="00FC13B1">
                      <w:pPr>
                        <w:rPr>
                          <w:b/>
                        </w:rPr>
                      </w:pPr>
                      <w:r w:rsidRPr="004A0D35">
                        <w:rPr>
                          <w:b/>
                        </w:rPr>
                        <w:t xml:space="preserve">Descente : </w:t>
                      </w:r>
                      <m:oMath>
                        <m:acc>
                          <m:accPr>
                            <m:chr m:val="⃗"/>
                            <m:ctrlPr>
                              <w:rPr>
                                <w:rFonts w:ascii="Cambria Math" w:hAnsi="Cambria Math"/>
                                <w:b/>
                                <w:i/>
                                <w:color w:val="000000" w:themeColor="text1"/>
                              </w:rPr>
                            </m:ctrlPr>
                          </m:accPr>
                          <m:e>
                            <m:r>
                              <m:rPr>
                                <m:sty m:val="bi"/>
                              </m:rPr>
                              <w:rPr>
                                <w:rFonts w:ascii="Cambria Math" w:hAnsi="Cambria Math"/>
                                <w:color w:val="000000" w:themeColor="text1"/>
                              </w:rPr>
                              <m:t>v</m:t>
                            </m:r>
                          </m:e>
                        </m:acc>
                        <m:r>
                          <m:rPr>
                            <m:sty m:val="bi"/>
                          </m:rPr>
                          <w:rPr>
                            <w:rFonts w:ascii="Cambria Math" w:hAnsi="Cambria Math"/>
                            <w:color w:val="000000" w:themeColor="text1"/>
                          </w:rPr>
                          <m:t>.</m:t>
                        </m:r>
                        <m:acc>
                          <m:accPr>
                            <m:chr m:val="⃗"/>
                            <m:ctrlPr>
                              <w:rPr>
                                <w:rFonts w:ascii="Cambria Math" w:hAnsi="Cambria Math"/>
                                <w:b/>
                                <w:i/>
                                <w:color w:val="000000" w:themeColor="text1"/>
                              </w:rPr>
                            </m:ctrlPr>
                          </m:accPr>
                          <m:e>
                            <m:r>
                              <m:rPr>
                                <m:sty m:val="bi"/>
                              </m:rPr>
                              <w:rPr>
                                <w:rFonts w:ascii="Cambria Math" w:hAnsi="Cambria Math"/>
                                <w:color w:val="000000" w:themeColor="text1"/>
                              </w:rPr>
                              <m:t>a</m:t>
                            </m:r>
                          </m:e>
                        </m:acc>
                        <m:r>
                          <m:rPr>
                            <m:sty m:val="bi"/>
                          </m:rPr>
                          <w:rPr>
                            <w:rFonts w:ascii="Cambria Math" w:hAnsi="Cambria Math"/>
                            <w:color w:val="000000" w:themeColor="text1"/>
                          </w:rPr>
                          <m:t>&gt;0</m:t>
                        </m:r>
                      </m:oMath>
                    </w:p>
                    <w:p w14:paraId="62E240D7" w14:textId="77777777" w:rsidR="00B420F7" w:rsidRDefault="00B420F7" w:rsidP="00FC13B1"/>
                  </w:txbxContent>
                </v:textbox>
                <w10:wrap anchorx="margin"/>
              </v:shape>
            </w:pict>
          </mc:Fallback>
        </mc:AlternateContent>
      </w:r>
      <w:r>
        <w:rPr>
          <w:noProof/>
        </w:rPr>
        <mc:AlternateContent>
          <mc:Choice Requires="wps">
            <w:drawing>
              <wp:anchor distT="0" distB="0" distL="114300" distR="114300" simplePos="0" relativeHeight="251999232" behindDoc="0" locked="0" layoutInCell="1" allowOverlap="1" wp14:anchorId="1A768D99" wp14:editId="18D59ACE">
                <wp:simplePos x="0" y="0"/>
                <wp:positionH relativeFrom="margin">
                  <wp:posOffset>463968</wp:posOffset>
                </wp:positionH>
                <wp:positionV relativeFrom="paragraph">
                  <wp:posOffset>579979</wp:posOffset>
                </wp:positionV>
                <wp:extent cx="1242019" cy="239602"/>
                <wp:effectExtent l="0" t="0" r="0" b="0"/>
                <wp:wrapNone/>
                <wp:docPr id="45" name="Zone de texte 45"/>
                <wp:cNvGraphicFramePr/>
                <a:graphic xmlns:a="http://schemas.openxmlformats.org/drawingml/2006/main">
                  <a:graphicData uri="http://schemas.microsoft.com/office/word/2010/wordprocessingShape">
                    <wps:wsp>
                      <wps:cNvSpPr txBox="1"/>
                      <wps:spPr>
                        <a:xfrm>
                          <a:off x="0" y="0"/>
                          <a:ext cx="1242019" cy="239602"/>
                        </a:xfrm>
                        <a:prstGeom prst="rect">
                          <a:avLst/>
                        </a:prstGeom>
                        <a:noFill/>
                        <a:ln w="6350">
                          <a:noFill/>
                        </a:ln>
                      </wps:spPr>
                      <wps:txbx>
                        <w:txbxContent>
                          <w:p w14:paraId="6E000DEF" w14:textId="3ECB00D0" w:rsidR="00B420F7" w:rsidRPr="004A0D35" w:rsidRDefault="00B420F7" w:rsidP="004A0D35">
                            <w:pPr>
                              <w:rPr>
                                <w:b/>
                              </w:rPr>
                            </w:pPr>
                            <w:r w:rsidRPr="004A0D35">
                              <w:rPr>
                                <w:b/>
                              </w:rPr>
                              <w:t xml:space="preserve">Montée : </w:t>
                            </w:r>
                            <m:oMath>
                              <m:acc>
                                <m:accPr>
                                  <m:chr m:val="⃗"/>
                                  <m:ctrlPr>
                                    <w:rPr>
                                      <w:rFonts w:ascii="Cambria Math" w:hAnsi="Cambria Math"/>
                                      <w:b/>
                                      <w:i/>
                                      <w:color w:val="000000" w:themeColor="text1"/>
                                    </w:rPr>
                                  </m:ctrlPr>
                                </m:accPr>
                                <m:e>
                                  <m:r>
                                    <m:rPr>
                                      <m:sty m:val="bi"/>
                                    </m:rPr>
                                    <w:rPr>
                                      <w:rFonts w:ascii="Cambria Math" w:hAnsi="Cambria Math"/>
                                      <w:color w:val="000000" w:themeColor="text1"/>
                                    </w:rPr>
                                    <m:t>v</m:t>
                                  </m:r>
                                </m:e>
                              </m:acc>
                              <m:r>
                                <m:rPr>
                                  <m:sty m:val="bi"/>
                                </m:rPr>
                                <w:rPr>
                                  <w:rFonts w:ascii="Cambria Math" w:hAnsi="Cambria Math"/>
                                  <w:color w:val="000000" w:themeColor="text1"/>
                                </w:rPr>
                                <m:t>.</m:t>
                              </m:r>
                              <m:acc>
                                <m:accPr>
                                  <m:chr m:val="⃗"/>
                                  <m:ctrlPr>
                                    <w:rPr>
                                      <w:rFonts w:ascii="Cambria Math" w:hAnsi="Cambria Math"/>
                                      <w:b/>
                                      <w:i/>
                                      <w:color w:val="000000" w:themeColor="text1"/>
                                    </w:rPr>
                                  </m:ctrlPr>
                                </m:accPr>
                                <m:e>
                                  <m:r>
                                    <m:rPr>
                                      <m:sty m:val="bi"/>
                                    </m:rPr>
                                    <w:rPr>
                                      <w:rFonts w:ascii="Cambria Math" w:hAnsi="Cambria Math"/>
                                      <w:color w:val="000000" w:themeColor="text1"/>
                                    </w:rPr>
                                    <m:t>a</m:t>
                                  </m:r>
                                </m:e>
                              </m:acc>
                              <m:r>
                                <m:rPr>
                                  <m:sty m:val="bi"/>
                                </m:rPr>
                                <w:rPr>
                                  <w:rFonts w:ascii="Cambria Math" w:hAnsi="Cambria Math"/>
                                  <w:color w:val="000000" w:themeColor="text1"/>
                                </w:rPr>
                                <m:t>&lt;0</m:t>
                              </m:r>
                            </m:oMath>
                            <w:r w:rsidRPr="004A0D35">
                              <w:rPr>
                                <w:b/>
                                <w:color w:val="000000" w:themeColor="text1"/>
                              </w:rPr>
                              <w:tab/>
                            </w:r>
                          </w:p>
                          <w:p w14:paraId="253B9C7F" w14:textId="6773B677" w:rsidR="00B420F7" w:rsidRDefault="00B420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768D99" id="Zone de texte 45" o:spid="_x0000_s1071" type="#_x0000_t202" style="position:absolute;left:0;text-align:left;margin-left:36.55pt;margin-top:45.65pt;width:97.8pt;height:18.85pt;z-index:251999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" filled="f" stroked="f" strokeweight=".5pt">
                <v:textbox>
                  <w:txbxContent>
                    <w:p w14:paraId="6E000DEF" w14:textId="3ECB00D0" w:rsidR="00B420F7" w:rsidRPr="004A0D35" w:rsidRDefault="00B420F7" w:rsidP="004A0D35">
                      <w:pPr>
                        <w:rPr>
                          <w:b/>
                        </w:rPr>
                      </w:pPr>
                      <w:r w:rsidRPr="004A0D35">
                        <w:rPr>
                          <w:b/>
                        </w:rPr>
                        <w:t xml:space="preserve">Montée : </w:t>
                      </w:r>
                      <m:oMath>
                        <m:acc>
                          <m:accPr>
                            <m:chr m:val="⃗"/>
                            <m:ctrlPr>
                              <w:rPr>
                                <w:rFonts w:ascii="Cambria Math" w:hAnsi="Cambria Math"/>
                                <w:b/>
                                <w:i/>
                                <w:color w:val="000000" w:themeColor="text1"/>
                              </w:rPr>
                            </m:ctrlPr>
                          </m:accPr>
                          <m:e>
                            <m:r>
                              <m:rPr>
                                <m:sty m:val="bi"/>
                              </m:rPr>
                              <w:rPr>
                                <w:rFonts w:ascii="Cambria Math" w:hAnsi="Cambria Math"/>
                                <w:color w:val="000000" w:themeColor="text1"/>
                              </w:rPr>
                              <m:t>v</m:t>
                            </m:r>
                          </m:e>
                        </m:acc>
                        <m:r>
                          <m:rPr>
                            <m:sty m:val="bi"/>
                          </m:rPr>
                          <w:rPr>
                            <w:rFonts w:ascii="Cambria Math" w:hAnsi="Cambria Math"/>
                            <w:color w:val="000000" w:themeColor="text1"/>
                          </w:rPr>
                          <m:t>.</m:t>
                        </m:r>
                        <m:acc>
                          <m:accPr>
                            <m:chr m:val="⃗"/>
                            <m:ctrlPr>
                              <w:rPr>
                                <w:rFonts w:ascii="Cambria Math" w:hAnsi="Cambria Math"/>
                                <w:b/>
                                <w:i/>
                                <w:color w:val="000000" w:themeColor="text1"/>
                              </w:rPr>
                            </m:ctrlPr>
                          </m:accPr>
                          <m:e>
                            <m:r>
                              <m:rPr>
                                <m:sty m:val="bi"/>
                              </m:rPr>
                              <w:rPr>
                                <w:rFonts w:ascii="Cambria Math" w:hAnsi="Cambria Math"/>
                                <w:color w:val="000000" w:themeColor="text1"/>
                              </w:rPr>
                              <m:t>a</m:t>
                            </m:r>
                          </m:e>
                        </m:acc>
                        <m:r>
                          <m:rPr>
                            <m:sty m:val="bi"/>
                          </m:rPr>
                          <w:rPr>
                            <w:rFonts w:ascii="Cambria Math" w:hAnsi="Cambria Math"/>
                            <w:color w:val="000000" w:themeColor="text1"/>
                          </w:rPr>
                          <m:t>&lt;0</m:t>
                        </m:r>
                      </m:oMath>
                      <w:r w:rsidRPr="004A0D35">
                        <w:rPr>
                          <w:b/>
                          <w:color w:val="000000" w:themeColor="text1"/>
                        </w:rPr>
                        <w:tab/>
                      </w:r>
                    </w:p>
                    <w:p w14:paraId="253B9C7F" w14:textId="6773B677" w:rsidR="00B420F7" w:rsidRDefault="00B420F7"/>
                  </w:txbxContent>
                </v:textbox>
                <w10:wrap anchorx="margin"/>
              </v:shape>
            </w:pict>
          </mc:Fallback>
        </mc:AlternateContent>
      </w:r>
      <w:r w:rsidR="004A0D35">
        <w:rPr>
          <w:noProof/>
        </w:rPr>
        <w:drawing>
          <wp:inline distT="0" distB="0" distL="0" distR="0" wp14:anchorId="6804B9F6" wp14:editId="5AA9F931">
            <wp:extent cx="3300641" cy="1061382"/>
            <wp:effectExtent l="0" t="0" r="0" b="5715"/>
            <wp:docPr id="25" name="Image 25" descr="http://sgbd.ac-poitiers.fr/bde/exos/98LGB018/Image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gbd.ac-poitiers.fr/bde/exos/98LGB018/Image6.gif"/>
                    <pic:cNvPicPr>
                      <a:picLocks noChangeAspect="1" noChangeArrowheads="1"/>
                    </pic:cNvPicPr>
                  </pic:nvPicPr>
                  <pic:blipFill rotWithShape="1">
                    <a:blip r:embed="rId19">
                      <a:extLst>
                        <a:ext uri="{28A0092B-C50C-407E-A947-70E740481C1C}">
                          <a14:useLocalDpi xmlns:a14="http://schemas.microsoft.com/office/drawing/2010/main" val="0"/>
                        </a:ext>
                      </a:extLst>
                    </a:blip>
                    <a:srcRect b="29335"/>
                    <a:stretch/>
                  </pic:blipFill>
                  <pic:spPr bwMode="auto">
                    <a:xfrm>
                      <a:off x="0" y="0"/>
                      <a:ext cx="3310020" cy="1064398"/>
                    </a:xfrm>
                    <a:prstGeom prst="rect">
                      <a:avLst/>
                    </a:prstGeom>
                    <a:noFill/>
                    <a:ln>
                      <a:noFill/>
                    </a:ln>
                    <a:extLst>
                      <a:ext uri="{53640926-AAD7-44D8-BBD7-CCE9431645EC}">
                        <a14:shadowObscured xmlns:a14="http://schemas.microsoft.com/office/drawing/2010/main"/>
                      </a:ext>
                    </a:extLst>
                  </pic:spPr>
                </pic:pic>
              </a:graphicData>
            </a:graphic>
          </wp:inline>
        </w:drawing>
      </w:r>
    </w:p>
    <w:p w14:paraId="53992D54" w14:textId="355A19DD" w:rsidR="004A0D35" w:rsidRDefault="004A0D35" w:rsidP="00B30F98">
      <w:pPr>
        <w:spacing w:line="360" w:lineRule="auto"/>
        <w:jc w:val="both"/>
        <w:rPr>
          <w:rFonts w:ascii="Calibri (corps)" w:hAnsi="Calibri (corps)"/>
          <w:b/>
          <w:color w:val="FF0000"/>
        </w:rPr>
      </w:pPr>
      <w:r w:rsidRPr="004A0D35">
        <w:rPr>
          <w:rFonts w:ascii="Calibri (corps)" w:hAnsi="Calibri (corps)"/>
          <w:b/>
          <w:color w:val="FF0000"/>
        </w:rPr>
        <w:t xml:space="preserve">A retenir : </w:t>
      </w:r>
      <w:r>
        <w:rPr>
          <w:rFonts w:ascii="Calibri (corps)" w:hAnsi="Calibri (corps)"/>
          <w:b/>
          <w:color w:val="FF0000"/>
        </w:rPr>
        <w:t xml:space="preserve">Ce n’est pas le signe de l’accélération qui indique le caractère retardé ou accéléré d’un mouvement mais le signe du produit scalaire </w:t>
      </w:r>
      <m:oMath>
        <m:acc>
          <m:accPr>
            <m:chr m:val="⃗"/>
            <m:ctrlPr>
              <w:rPr>
                <w:rFonts w:ascii="Cambria Math" w:hAnsi="Cambria Math"/>
                <w:b/>
                <w:i/>
                <w:color w:val="FF0000"/>
              </w:rPr>
            </m:ctrlPr>
          </m:accPr>
          <m:e>
            <m:r>
              <m:rPr>
                <m:sty m:val="bi"/>
              </m:rPr>
              <w:rPr>
                <w:rFonts w:ascii="Cambria Math" w:hAnsi="Cambria Math"/>
                <w:color w:val="FF0000"/>
              </w:rPr>
              <m:t>v</m:t>
            </m:r>
          </m:e>
        </m:acc>
        <m:r>
          <m:rPr>
            <m:sty m:val="bi"/>
          </m:rPr>
          <w:rPr>
            <w:rFonts w:ascii="Cambria Math" w:hAnsi="Cambria Math"/>
            <w:color w:val="FF0000"/>
          </w:rPr>
          <m:t>.</m:t>
        </m:r>
        <m:acc>
          <m:accPr>
            <m:chr m:val="⃗"/>
            <m:ctrlPr>
              <w:rPr>
                <w:rFonts w:ascii="Cambria Math" w:hAnsi="Cambria Math"/>
                <w:b/>
                <w:i/>
                <w:color w:val="FF0000"/>
              </w:rPr>
            </m:ctrlPr>
          </m:accPr>
          <m:e>
            <m:r>
              <m:rPr>
                <m:sty m:val="bi"/>
              </m:rPr>
              <w:rPr>
                <w:rFonts w:ascii="Cambria Math" w:hAnsi="Cambria Math"/>
                <w:color w:val="FF0000"/>
              </w:rPr>
              <m:t>a</m:t>
            </m:r>
          </m:e>
        </m:acc>
      </m:oMath>
      <w:r>
        <w:rPr>
          <w:rFonts w:ascii="Calibri (corps)" w:hAnsi="Calibri (corps)"/>
          <w:b/>
          <w:color w:val="FF0000"/>
        </w:rPr>
        <w:t> !</w:t>
      </w:r>
    </w:p>
    <w:p w14:paraId="688CEE3C" w14:textId="77777777" w:rsidR="00B30F98" w:rsidRPr="009E7163" w:rsidRDefault="00B30F98" w:rsidP="00897566">
      <w:pPr>
        <w:pStyle w:val="Ch120"/>
      </w:pPr>
      <w:bookmarkStart w:id="63" w:name="_Toc10551319"/>
      <w:bookmarkStart w:id="64" w:name="_Toc76046093"/>
      <w:r w:rsidRPr="009E7163">
        <w:t>Expression de l’accélération en coordonnées cartésiennes</w:t>
      </w:r>
      <w:bookmarkEnd w:id="63"/>
      <w:bookmarkEnd w:id="64"/>
    </w:p>
    <w:p w14:paraId="019C6AF0" w14:textId="77777777" w:rsidR="00B30F98" w:rsidRPr="00363E53" w:rsidRDefault="00B30F98" w:rsidP="00B30F98">
      <w:pPr>
        <w:rPr>
          <w:rFonts w:ascii="Calibri (corps)" w:hAnsi="Calibri (corps)"/>
        </w:rPr>
      </w:pPr>
      <w:r w:rsidRPr="00363E53">
        <w:rPr>
          <w:rFonts w:ascii="Calibri (corps)" w:hAnsi="Calibri (corps)"/>
        </w:rPr>
        <w:t xml:space="preserve">Dans  </w:t>
      </w:r>
      <m:oMath>
        <m:r>
          <w:rPr>
            <w:rFonts w:ascii="Cambria Math" w:hAnsi="Cambria Math" w:cstheme="minorHAnsi"/>
          </w:rPr>
          <m:t>R(0,</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x</m:t>
                </m:r>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y</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z</m:t>
                </m:r>
              </m:sub>
            </m:sSub>
          </m:e>
        </m:acc>
        <m:r>
          <w:rPr>
            <w:rFonts w:ascii="Cambria Math" w:hAnsi="Cambria Math" w:cstheme="minorHAnsi"/>
          </w:rPr>
          <m:t>)</m:t>
        </m:r>
      </m:oMath>
      <w:r w:rsidRPr="00363E53">
        <w:rPr>
          <w:rFonts w:ascii="Calibri (corps)" w:hAnsi="Calibri (corps)"/>
        </w:rPr>
        <w:t xml:space="preserve"> avec (</w:t>
      </w:r>
      <m:oMath>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x</m:t>
                </m:r>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y</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z</m:t>
                </m:r>
              </m:sub>
            </m:sSub>
          </m:e>
        </m:acc>
      </m:oMath>
      <w:r w:rsidRPr="00363E53">
        <w:rPr>
          <w:rFonts w:ascii="Calibri (corps)" w:hAnsi="Calibri (corps)"/>
        </w:rPr>
        <w:t xml:space="preserve">) la base cartésienne. </w:t>
      </w:r>
    </w:p>
    <w:p w14:paraId="68BF2551" w14:textId="77777777" w:rsidR="00B30F98" w:rsidRPr="009E7163" w:rsidRDefault="00B30F98" w:rsidP="00B30F98">
      <w:pPr>
        <w:rPr>
          <w:rFonts w:ascii="Calibri (corps)" w:hAnsi="Calibri (corps)"/>
        </w:rPr>
      </w:pPr>
      <w:r w:rsidRPr="009E7163">
        <w:rPr>
          <w:rFonts w:ascii="Calibri (corps)" w:hAnsi="Calibri (corps)"/>
        </w:rPr>
        <w:t>D’après l’expression de la vitesse on a immédiatement :</w:t>
      </w:r>
    </w:p>
    <w:p w14:paraId="0807941C" w14:textId="77777777" w:rsidR="00B30F98" w:rsidRPr="00CB4FFC" w:rsidRDefault="00000000" w:rsidP="00B30F98">
      <w:pPr>
        <w:spacing w:line="360" w:lineRule="auto"/>
        <w:jc w:val="both"/>
        <w:rPr>
          <w:rFonts w:ascii="Calibri (corps)" w:hAnsi="Calibri (corps)"/>
          <w:noProof/>
          <w:color w:val="FF0000"/>
        </w:rPr>
      </w:pPr>
      <m:oMathPara>
        <m:oMath>
          <m:acc>
            <m:accPr>
              <m:chr m:val="⃗"/>
              <m:ctrlPr>
                <w:rPr>
                  <w:rFonts w:ascii="Cambria Math" w:hAnsi="Cambria Math"/>
                  <w:i/>
                  <w:color w:val="FF0000"/>
                </w:rPr>
              </m:ctrlPr>
            </m:accPr>
            <m:e>
              <m:r>
                <w:rPr>
                  <w:rFonts w:ascii="Cambria Math" w:hAnsi="Cambria Math"/>
                  <w:color w:val="FF0000"/>
                </w:rPr>
                <m:t>a</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x</m:t>
              </m:r>
            </m:e>
          </m:acc>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x</m:t>
                  </m:r>
                </m:sub>
              </m:sSub>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y</m:t>
              </m:r>
            </m:e>
          </m:acc>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y</m:t>
                  </m:r>
                </m:sub>
              </m:sSub>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z</m:t>
              </m:r>
            </m:e>
          </m:acc>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z</m:t>
                  </m:r>
                </m:sub>
              </m:sSub>
            </m:e>
          </m:acc>
        </m:oMath>
      </m:oMathPara>
    </w:p>
    <w:p w14:paraId="436D0343" w14:textId="77777777" w:rsidR="00B30F98" w:rsidRPr="009E7163" w:rsidRDefault="00B30F98" w:rsidP="00897566">
      <w:pPr>
        <w:pStyle w:val="Ch120"/>
      </w:pPr>
      <w:bookmarkStart w:id="65" w:name="_Toc10551320"/>
      <w:bookmarkStart w:id="66" w:name="_Toc76046094"/>
      <w:r w:rsidRPr="009E7163">
        <w:t>Expression de l’accélération en coordonnées cylindriques</w:t>
      </w:r>
      <w:bookmarkEnd w:id="65"/>
      <w:bookmarkEnd w:id="66"/>
    </w:p>
    <w:p w14:paraId="48230299" w14:textId="77777777" w:rsidR="00B30F98" w:rsidRPr="00363E53" w:rsidRDefault="00B30F98" w:rsidP="00B30F98">
      <w:pPr>
        <w:rPr>
          <w:rFonts w:ascii="Calibri (corps)" w:hAnsi="Calibri (corps)"/>
        </w:rPr>
      </w:pPr>
      <w:r w:rsidRPr="00363E53">
        <w:rPr>
          <w:rFonts w:ascii="Calibri (corps)" w:hAnsi="Calibri (corps)"/>
        </w:rPr>
        <w:t xml:space="preserve">Dans  </w:t>
      </w:r>
      <m:oMath>
        <m:r>
          <w:rPr>
            <w:rFonts w:ascii="Cambria Math" w:hAnsi="Cambria Math" w:cstheme="minorHAnsi"/>
          </w:rPr>
          <m:t>R(0,</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x</m:t>
                </m:r>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y</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z</m:t>
                </m:r>
              </m:sub>
            </m:sSub>
          </m:e>
        </m:acc>
        <m:r>
          <w:rPr>
            <w:rFonts w:ascii="Cambria Math" w:hAnsi="Cambria Math" w:cstheme="minorHAnsi"/>
          </w:rPr>
          <m:t>)</m:t>
        </m:r>
      </m:oMath>
      <w:r w:rsidRPr="00363E53">
        <w:rPr>
          <w:rFonts w:ascii="Calibri (corps)" w:hAnsi="Calibri (corps)"/>
        </w:rPr>
        <w:t xml:space="preserve"> avec (</w:t>
      </w:r>
      <m:oMath>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x</m:t>
                </m:r>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y</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z</m:t>
                </m:r>
              </m:sub>
            </m:sSub>
          </m:e>
        </m:acc>
      </m:oMath>
      <w:r w:rsidRPr="00363E53">
        <w:rPr>
          <w:rFonts w:ascii="Calibri (corps)" w:hAnsi="Calibri (corps)"/>
        </w:rPr>
        <w:t xml:space="preserve">) la base cartésienne. </w:t>
      </w:r>
    </w:p>
    <w:p w14:paraId="02277895" w14:textId="77777777" w:rsidR="00B30F98" w:rsidRPr="009E7163" w:rsidRDefault="00B30F98" w:rsidP="00B30F98">
      <w:pPr>
        <w:rPr>
          <w:rFonts w:ascii="Calibri (corps)" w:hAnsi="Calibri (corps)"/>
          <w:color w:val="FF0000"/>
        </w:rPr>
      </w:pPr>
      <w:r w:rsidRPr="00363E53">
        <w:rPr>
          <w:rFonts w:ascii="Calibri (corps)" w:hAnsi="Calibri (corps)"/>
        </w:rPr>
        <w:t>Comme</w:t>
      </w:r>
      <w:r w:rsidRPr="009E7163">
        <w:rPr>
          <w:rFonts w:ascii="Calibri (corps)" w:hAnsi="Calibri (corps)"/>
          <w:color w:val="FF0000"/>
        </w:rPr>
        <w:t xml:space="preserve"> </w:t>
      </w:r>
      <m:oMath>
        <m:acc>
          <m:accPr>
            <m:chr m:val="⃗"/>
            <m:ctrlPr>
              <w:rPr>
                <w:rFonts w:ascii="Cambria Math" w:hAnsi="Cambria Math"/>
                <w:i/>
                <w:color w:val="000000" w:themeColor="text1"/>
              </w:rPr>
            </m:ctrlPr>
          </m:accPr>
          <m:e>
            <m:r>
              <w:rPr>
                <w:rFonts w:ascii="Cambria Math" w:hAnsi="Cambria Math"/>
                <w:color w:val="000000" w:themeColor="text1"/>
              </w:rPr>
              <m:t>v</m:t>
            </m:r>
          </m:e>
        </m:acc>
        <m:d>
          <m:dPr>
            <m:ctrlPr>
              <w:rPr>
                <w:rFonts w:ascii="Cambria Math" w:hAnsi="Cambria Math"/>
                <w:i/>
                <w:color w:val="000000" w:themeColor="text1"/>
              </w:rPr>
            </m:ctrlPr>
          </m:dPr>
          <m:e>
            <m:f>
              <m:fPr>
                <m:type m:val="lin"/>
                <m:ctrlPr>
                  <w:rPr>
                    <w:rFonts w:ascii="Cambria Math" w:hAnsi="Cambria Math"/>
                    <w:i/>
                    <w:color w:val="000000" w:themeColor="text1"/>
                  </w:rPr>
                </m:ctrlPr>
              </m:fPr>
              <m:num>
                <m:r>
                  <w:rPr>
                    <w:rFonts w:ascii="Cambria Math" w:hAnsi="Cambria Math"/>
                    <w:color w:val="000000" w:themeColor="text1"/>
                  </w:rPr>
                  <m:t>M</m:t>
                </m:r>
              </m:num>
              <m:den>
                <m:r>
                  <w:rPr>
                    <w:rFonts w:ascii="Cambria Math" w:hAnsi="Cambria Math"/>
                    <w:color w:val="000000" w:themeColor="text1"/>
                  </w:rPr>
                  <m:t>R</m:t>
                </m:r>
              </m:den>
            </m:f>
          </m:e>
        </m:d>
        <m:r>
          <w:rPr>
            <w:rFonts w:ascii="Cambria Math" w:hAnsi="Cambria Math"/>
            <w:color w:val="000000" w:themeColor="text1"/>
          </w:rPr>
          <m:t>=</m:t>
        </m:r>
        <m:acc>
          <m:accPr>
            <m:chr m:val="̇"/>
            <m:ctrlPr>
              <w:rPr>
                <w:rFonts w:ascii="Cambria Math" w:hAnsi="Cambria Math"/>
                <w:i/>
                <w:color w:val="000000" w:themeColor="text1"/>
              </w:rPr>
            </m:ctrlPr>
          </m:accPr>
          <m:e>
            <m:r>
              <w:rPr>
                <w:rFonts w:ascii="Cambria Math" w:hAnsi="Cambria Math"/>
                <w:color w:val="000000" w:themeColor="text1"/>
              </w:rPr>
              <m:t>r</m:t>
            </m:r>
          </m:e>
        </m:acc>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r</m:t>
                </m:r>
              </m:sub>
            </m:sSub>
          </m:e>
        </m:acc>
        <m:r>
          <w:rPr>
            <w:rFonts w:ascii="Cambria Math" w:hAnsi="Cambria Math"/>
            <w:color w:val="000000" w:themeColor="text1"/>
          </w:rPr>
          <m:t>+r</m:t>
        </m:r>
        <m:acc>
          <m:accPr>
            <m:chr m:val="̇"/>
            <m:ctrlPr>
              <w:rPr>
                <w:rFonts w:ascii="Cambria Math" w:hAnsi="Cambria Math"/>
                <w:i/>
                <w:color w:val="000000" w:themeColor="text1"/>
              </w:rPr>
            </m:ctrlPr>
          </m:accPr>
          <m:e>
            <m:r>
              <w:rPr>
                <w:rFonts w:ascii="Cambria Math" w:hAnsi="Cambria Math"/>
                <w:color w:val="000000" w:themeColor="text1"/>
              </w:rPr>
              <m:t>θ</m:t>
            </m:r>
          </m:e>
        </m:acc>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θ</m:t>
                </m:r>
              </m:sub>
            </m:sSub>
          </m:e>
        </m:acc>
        <m:r>
          <w:rPr>
            <w:rFonts w:ascii="Cambria Math" w:hAnsi="Cambria Math"/>
            <w:color w:val="000000" w:themeColor="text1"/>
          </w:rPr>
          <m:t>+</m:t>
        </m:r>
        <m:acc>
          <m:accPr>
            <m:chr m:val="̇"/>
            <m:ctrlPr>
              <w:rPr>
                <w:rFonts w:ascii="Cambria Math" w:hAnsi="Cambria Math"/>
                <w:i/>
                <w:color w:val="000000" w:themeColor="text1"/>
              </w:rPr>
            </m:ctrlPr>
          </m:accPr>
          <m:e>
            <m:r>
              <w:rPr>
                <w:rFonts w:ascii="Cambria Math" w:hAnsi="Cambria Math"/>
                <w:color w:val="000000" w:themeColor="text1"/>
              </w:rPr>
              <m:t>z</m:t>
            </m:r>
          </m:e>
        </m:acc>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z</m:t>
                </m:r>
              </m:sub>
            </m:sSub>
          </m:e>
        </m:acc>
      </m:oMath>
      <w:r w:rsidRPr="009E7163">
        <w:rPr>
          <w:rFonts w:ascii="Calibri (corps)" w:hAnsi="Calibri (corps)"/>
          <w:color w:val="000000" w:themeColor="text1"/>
        </w:rPr>
        <w:t xml:space="preserve"> et </w:t>
      </w:r>
      <w:r w:rsidRPr="009E7163">
        <w:rPr>
          <w:rFonts w:ascii="Calibri (corps)" w:hAnsi="Calibri (corps)"/>
          <w:color w:val="FF0000"/>
        </w:rPr>
        <w:t xml:space="preserve"> </w:t>
      </w:r>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r>
          <w:rPr>
            <w:rFonts w:ascii="Cambria Math" w:hAnsi="Cambria Math"/>
          </w:rPr>
          <m:t>=</m:t>
        </m:r>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v</m:t>
                    </m:r>
                  </m:e>
                </m:acc>
                <m:r>
                  <w:rPr>
                    <w:rFonts w:ascii="Cambria Math" w:hAnsi="Cambria Math"/>
                  </w:rPr>
                  <m:t>(M∕R)</m:t>
                </m:r>
              </m:num>
              <m:den>
                <m:r>
                  <w:rPr>
                    <w:rFonts w:ascii="Cambria Math" w:hAnsi="Cambria Math"/>
                  </w:rPr>
                  <m:t>dt</m:t>
                </m:r>
              </m:den>
            </m:f>
            <m:r>
              <w:rPr>
                <w:rFonts w:ascii="Cambria Math" w:hAnsi="Cambria Math"/>
              </w:rPr>
              <m:t>)</m:t>
            </m:r>
          </m:e>
          <m:sub>
            <m:r>
              <w:rPr>
                <w:rFonts w:ascii="Cambria Math" w:hAnsi="Cambria Math"/>
              </w:rPr>
              <m:t>∕R</m:t>
            </m:r>
          </m:sub>
        </m:sSub>
      </m:oMath>
      <w:r w:rsidRPr="009E7163">
        <w:rPr>
          <w:rFonts w:ascii="Calibri (corps)" w:hAnsi="Calibri (corps)"/>
        </w:rPr>
        <w:t>, on a :</w:t>
      </w:r>
    </w:p>
    <w:p w14:paraId="3F49AD2B" w14:textId="77777777" w:rsidR="00B30F98" w:rsidRPr="009E7163" w:rsidRDefault="00000000" w:rsidP="00B30F98">
      <w:pPr>
        <w:rPr>
          <w:rFonts w:ascii="Calibri (corps)" w:hAnsi="Calibri (corps)"/>
        </w:rPr>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r>
            <w:rPr>
              <w:rFonts w:ascii="Cambria Math" w:hAnsi="Cambria Math"/>
            </w:rPr>
            <m:t>=</m:t>
          </m:r>
          <m:acc>
            <m:accPr>
              <m:chr m:val="̈"/>
              <m:ctrlPr>
                <w:rPr>
                  <w:rFonts w:ascii="Cambria Math" w:hAnsi="Cambria Math"/>
                  <w:i/>
                </w:rPr>
              </m:ctrlPr>
            </m:accPr>
            <m:e>
              <m:r>
                <w:rPr>
                  <w:rFonts w:ascii="Cambria Math" w:hAnsi="Cambria Math"/>
                </w:rPr>
                <m:t>r</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r>
            <w:rPr>
              <w:rFonts w:ascii="Cambria Math" w:hAnsi="Cambria Math"/>
            </w:rPr>
            <m:t>+</m:t>
          </m:r>
          <m:acc>
            <m:accPr>
              <m:chr m:val="̇"/>
              <m:ctrlPr>
                <w:rPr>
                  <w:rFonts w:ascii="Cambria Math" w:hAnsi="Cambria Math"/>
                  <w:i/>
                </w:rPr>
              </m:ctrlPr>
            </m:accPr>
            <m:e>
              <m:r>
                <w:rPr>
                  <w:rFonts w:ascii="Cambria Math" w:hAnsi="Cambria Math"/>
                </w:rPr>
                <m:t>r</m:t>
              </m:r>
            </m:e>
          </m:acc>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num>
                <m:den>
                  <m:r>
                    <w:rPr>
                      <w:rFonts w:ascii="Cambria Math" w:hAnsi="Cambria Math"/>
                    </w:rPr>
                    <m:t>dt</m:t>
                  </m:r>
                </m:den>
              </m:f>
              <m:r>
                <w:rPr>
                  <w:rFonts w:ascii="Cambria Math" w:hAnsi="Cambria Math"/>
                </w:rPr>
                <m:t>)</m:t>
              </m:r>
            </m:e>
            <m:sub>
              <m:r>
                <w:rPr>
                  <w:rFonts w:ascii="Cambria Math" w:hAnsi="Cambria Math"/>
                </w:rPr>
                <m:t>∕R</m:t>
              </m:r>
            </m:sub>
          </m:sSub>
          <m:r>
            <w:rPr>
              <w:rFonts w:ascii="Cambria Math" w:hAnsi="Cambria Math"/>
            </w:rPr>
            <m:t>+</m:t>
          </m:r>
          <m:acc>
            <m:accPr>
              <m:chr m:val="̇"/>
              <m:ctrlPr>
                <w:rPr>
                  <w:rFonts w:ascii="Cambria Math" w:hAnsi="Cambria Math"/>
                  <w:i/>
                </w:rPr>
              </m:ctrlPr>
            </m:accPr>
            <m:e>
              <m:r>
                <w:rPr>
                  <w:rFonts w:ascii="Cambria Math" w:hAnsi="Cambria Math"/>
                </w:rPr>
                <m:t>r</m:t>
              </m:r>
            </m:e>
          </m:acc>
          <m:acc>
            <m:accPr>
              <m:chr m:val="̇"/>
              <m:ctrlPr>
                <w:rPr>
                  <w:rFonts w:ascii="Cambria Math" w:hAnsi="Cambria Math"/>
                  <w:i/>
                  <w:color w:val="000000" w:themeColor="text1"/>
                </w:rPr>
              </m:ctrlPr>
            </m:accPr>
            <m:e>
              <m:r>
                <w:rPr>
                  <w:rFonts w:ascii="Cambria Math" w:hAnsi="Cambria Math"/>
                  <w:color w:val="000000" w:themeColor="text1"/>
                </w:rPr>
                <m:t>θ</m:t>
              </m:r>
            </m:e>
          </m:acc>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θ</m:t>
                  </m:r>
                </m:sub>
              </m:sSub>
            </m:e>
          </m:acc>
          <m:r>
            <w:rPr>
              <w:rFonts w:ascii="Cambria Math" w:hAnsi="Cambria Math"/>
            </w:rPr>
            <m:t>+r</m:t>
          </m:r>
          <m:acc>
            <m:accPr>
              <m:chr m:val="̈"/>
              <m:ctrlPr>
                <w:rPr>
                  <w:rFonts w:ascii="Cambria Math" w:hAnsi="Cambria Math"/>
                  <w:i/>
                  <w:color w:val="000000" w:themeColor="text1"/>
                </w:rPr>
              </m:ctrlPr>
            </m:accPr>
            <m:e>
              <m:r>
                <w:rPr>
                  <w:rFonts w:ascii="Cambria Math" w:hAnsi="Cambria Math"/>
                  <w:color w:val="000000" w:themeColor="text1"/>
                </w:rPr>
                <m:t>θ</m:t>
              </m:r>
            </m:e>
          </m:acc>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θ</m:t>
                  </m:r>
                </m:sub>
              </m:sSub>
            </m:e>
          </m:acc>
          <m:r>
            <w:rPr>
              <w:rFonts w:ascii="Cambria Math" w:hAnsi="Cambria Math"/>
            </w:rPr>
            <m:t>+r</m:t>
          </m:r>
          <m:acc>
            <m:accPr>
              <m:chr m:val="̇"/>
              <m:ctrlPr>
                <w:rPr>
                  <w:rFonts w:ascii="Cambria Math" w:hAnsi="Cambria Math"/>
                  <w:i/>
                  <w:color w:val="000000" w:themeColor="text1"/>
                </w:rPr>
              </m:ctrlPr>
            </m:accPr>
            <m:e>
              <m:r>
                <w:rPr>
                  <w:rFonts w:ascii="Cambria Math" w:hAnsi="Cambria Math"/>
                  <w:color w:val="000000" w:themeColor="text1"/>
                </w:rPr>
                <m:t>θ</m:t>
              </m:r>
            </m:e>
          </m:acc>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θ</m:t>
                          </m:r>
                        </m:sub>
                      </m:sSub>
                    </m:e>
                  </m:acc>
                </m:num>
                <m:den>
                  <m:r>
                    <w:rPr>
                      <w:rFonts w:ascii="Cambria Math" w:hAnsi="Cambria Math"/>
                    </w:rPr>
                    <m:t>dt</m:t>
                  </m:r>
                </m:den>
              </m:f>
              <m:r>
                <w:rPr>
                  <w:rFonts w:ascii="Cambria Math" w:hAnsi="Cambria Math"/>
                </w:rPr>
                <m:t>)</m:t>
              </m:r>
            </m:e>
            <m:sub>
              <m:r>
                <w:rPr>
                  <w:rFonts w:ascii="Cambria Math" w:hAnsi="Cambria Math"/>
                </w:rPr>
                <m:t>∕R</m:t>
              </m:r>
            </m:sub>
          </m:sSub>
          <m:r>
            <w:rPr>
              <w:rFonts w:ascii="Cambria Math" w:hAnsi="Cambria Math"/>
              <w:color w:val="000000" w:themeColor="text1"/>
            </w:rPr>
            <m:t>+</m:t>
          </m:r>
          <m:acc>
            <m:accPr>
              <m:chr m:val="̈"/>
              <m:ctrlPr>
                <w:rPr>
                  <w:rFonts w:ascii="Cambria Math" w:hAnsi="Cambria Math"/>
                  <w:i/>
                </w:rPr>
              </m:ctrlPr>
            </m:accPr>
            <m:e>
              <m:r>
                <w:rPr>
                  <w:rFonts w:ascii="Cambria Math" w:hAnsi="Cambria Math"/>
                </w:rPr>
                <m:t>z</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num>
                <m:den>
                  <m:r>
                    <w:rPr>
                      <w:rFonts w:ascii="Cambria Math" w:hAnsi="Cambria Math"/>
                    </w:rPr>
                    <m:t>dt</m:t>
                  </m:r>
                </m:den>
              </m:f>
              <m:r>
                <w:rPr>
                  <w:rFonts w:ascii="Cambria Math" w:hAnsi="Cambria Math"/>
                </w:rPr>
                <m:t>)</m:t>
              </m:r>
            </m:e>
            <m:sub>
              <m:r>
                <w:rPr>
                  <w:rFonts w:ascii="Cambria Math" w:hAnsi="Cambria Math"/>
                </w:rPr>
                <m:t>∕R</m:t>
              </m:r>
            </m:sub>
          </m:sSub>
        </m:oMath>
      </m:oMathPara>
    </w:p>
    <w:p w14:paraId="08851794" w14:textId="28981506" w:rsidR="00B30F98" w:rsidRPr="009E7163" w:rsidRDefault="00B30F98" w:rsidP="00B30F98">
      <w:pPr>
        <w:rPr>
          <w:rFonts w:ascii="Calibri (corps)" w:hAnsi="Calibri (corps)"/>
        </w:rPr>
      </w:pPr>
      <w:r w:rsidRPr="009E7163">
        <w:rPr>
          <w:rFonts w:ascii="Calibri (corps)" w:hAnsi="Calibri (corps)"/>
        </w:rPr>
        <w:t xml:space="preserve">Comme  </w:t>
      </w:r>
      <m:oMath>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num>
              <m:den>
                <m:r>
                  <w:rPr>
                    <w:rFonts w:ascii="Cambria Math" w:hAnsi="Cambria Math"/>
                  </w:rPr>
                  <m:t>dt</m:t>
                </m:r>
              </m:den>
            </m:f>
            <m:r>
              <w:rPr>
                <w:rFonts w:ascii="Cambria Math" w:hAnsi="Cambria Math"/>
              </w:rPr>
              <m:t>)</m:t>
            </m:r>
          </m:e>
          <m:sub>
            <m:r>
              <w:rPr>
                <w:rFonts w:ascii="Cambria Math" w:hAnsi="Cambria Math"/>
              </w:rPr>
              <m:t>∕R</m:t>
            </m:r>
          </m:sub>
        </m:sSub>
        <m:r>
          <w:rPr>
            <w:rFonts w:ascii="Cambria Math" w:hAnsi="Cambria Math"/>
          </w:rPr>
          <m:t>=</m:t>
        </m:r>
        <m:acc>
          <m:accPr>
            <m:chr m:val="̇"/>
            <m:ctrlPr>
              <w:rPr>
                <w:rFonts w:ascii="Cambria Math" w:hAnsi="Cambria Math"/>
                <w:i/>
              </w:rPr>
            </m:ctrlPr>
          </m:accPr>
          <m:e>
            <m:r>
              <w:rPr>
                <w:rFonts w:ascii="Cambria Math" w:hAnsi="Cambria Math"/>
              </w:rPr>
              <m:t>θ</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oMath>
      <w:r w:rsidRPr="009E7163">
        <w:rPr>
          <w:rFonts w:ascii="Calibri (corps)" w:hAnsi="Calibri (corps)"/>
        </w:rPr>
        <w:t xml:space="preserve"> ; </w:t>
      </w:r>
      <m:oMath>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θ</m:t>
                        </m:r>
                      </m:sub>
                    </m:sSub>
                  </m:e>
                </m:acc>
              </m:num>
              <m:den>
                <m:r>
                  <w:rPr>
                    <w:rFonts w:ascii="Cambria Math" w:hAnsi="Cambria Math"/>
                  </w:rPr>
                  <m:t>dt</m:t>
                </m:r>
              </m:den>
            </m:f>
            <m:r>
              <w:rPr>
                <w:rFonts w:ascii="Cambria Math" w:hAnsi="Cambria Math"/>
              </w:rPr>
              <m:t>)</m:t>
            </m:r>
          </m:e>
          <m:sub>
            <m:r>
              <w:rPr>
                <w:rFonts w:ascii="Cambria Math" w:hAnsi="Cambria Math"/>
              </w:rPr>
              <m:t>∕R</m:t>
            </m:r>
          </m:sub>
        </m:sSub>
        <m:r>
          <w:rPr>
            <w:rFonts w:ascii="Cambria Math" w:hAnsi="Cambria Math"/>
          </w:rPr>
          <m:t>=-</m:t>
        </m:r>
        <m:acc>
          <m:accPr>
            <m:chr m:val="̇"/>
            <m:ctrlPr>
              <w:rPr>
                <w:rFonts w:ascii="Cambria Math" w:hAnsi="Cambria Math"/>
                <w:i/>
              </w:rPr>
            </m:ctrlPr>
          </m:accPr>
          <m:e>
            <m:r>
              <w:rPr>
                <w:rFonts w:ascii="Cambria Math" w:hAnsi="Cambria Math"/>
              </w:rPr>
              <m:t>θ</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oMath>
      <w:r w:rsidRPr="009E7163">
        <w:rPr>
          <w:rFonts w:ascii="Calibri (corps)" w:hAnsi="Calibri (corps)"/>
        </w:rPr>
        <w:t xml:space="preserve"> et </w:t>
      </w:r>
      <m:oMath>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num>
              <m:den>
                <m:r>
                  <w:rPr>
                    <w:rFonts w:ascii="Cambria Math" w:hAnsi="Cambria Math"/>
                  </w:rPr>
                  <m:t>dt</m:t>
                </m:r>
              </m:den>
            </m:f>
            <m:r>
              <w:rPr>
                <w:rFonts w:ascii="Cambria Math" w:hAnsi="Cambria Math"/>
              </w:rPr>
              <m:t>)</m:t>
            </m:r>
          </m:e>
          <m:sub>
            <m:r>
              <w:rPr>
                <w:rFonts w:ascii="Cambria Math" w:hAnsi="Cambria Math"/>
              </w:rPr>
              <m:t>∕R</m:t>
            </m:r>
          </m:sub>
        </m:sSub>
        <m:r>
          <w:rPr>
            <w:rFonts w:ascii="Cambria Math" w:hAnsi="Cambria Math"/>
          </w:rPr>
          <m:t>=</m:t>
        </m:r>
        <m:acc>
          <m:accPr>
            <m:chr m:val="⃗"/>
            <m:ctrlPr>
              <w:rPr>
                <w:rFonts w:ascii="Cambria Math" w:hAnsi="Cambria Math"/>
                <w:i/>
              </w:rPr>
            </m:ctrlPr>
          </m:accPr>
          <m:e>
            <m:r>
              <w:rPr>
                <w:rFonts w:ascii="Cambria Math" w:hAnsi="Cambria Math"/>
              </w:rPr>
              <m:t>0</m:t>
            </m:r>
          </m:e>
        </m:acc>
      </m:oMath>
    </w:p>
    <w:p w14:paraId="74E641C8" w14:textId="77777777" w:rsidR="00B30F98" w:rsidRPr="009E7163" w:rsidRDefault="00B30F98" w:rsidP="00B30F98">
      <w:pPr>
        <w:rPr>
          <w:rFonts w:ascii="Calibri (corps)" w:hAnsi="Calibri (corps)"/>
        </w:rPr>
      </w:pPr>
    </w:p>
    <w:p w14:paraId="40769EA0" w14:textId="57531FBD" w:rsidR="00B30F98" w:rsidRDefault="00363E53" w:rsidP="00B30F98">
      <w:pPr>
        <w:rPr>
          <w:rFonts w:ascii="Calibri (corps)" w:hAnsi="Calibri (corps)"/>
          <w:color w:val="FF0000"/>
        </w:rPr>
      </w:pPr>
      <w:r w:rsidRPr="009E7163">
        <w:rPr>
          <w:rFonts w:ascii="Calibri (corps)" w:hAnsi="Calibri (corps)"/>
        </w:rPr>
        <w:t>A</w:t>
      </w:r>
      <w:r w:rsidR="00B30F98" w:rsidRPr="009E7163">
        <w:rPr>
          <w:rFonts w:ascii="Calibri (corps)" w:hAnsi="Calibri (corps)"/>
        </w:rPr>
        <w:t>lors</w:t>
      </w:r>
      <w:r>
        <w:rPr>
          <w:rFonts w:ascii="Calibri (corps)" w:hAnsi="Calibri (corps)"/>
        </w:rPr>
        <w:t xml:space="preserve"> </w:t>
      </w:r>
      <w:r w:rsidR="00B30F98" w:rsidRPr="009E7163">
        <w:rPr>
          <w:rFonts w:ascii="Calibri (corps)" w:hAnsi="Calibri (corps)"/>
        </w:rPr>
        <w:t xml:space="preserve">: </w:t>
      </w:r>
      <w:r w:rsidR="00B30F98" w:rsidRPr="009E7163">
        <w:rPr>
          <w:rFonts w:ascii="Calibri (corps)" w:hAnsi="Calibri (corps)"/>
        </w:rPr>
        <w:tab/>
      </w:r>
      <w:r w:rsidR="00B30F98" w:rsidRPr="009E7163">
        <w:rPr>
          <w:rFonts w:ascii="Calibri (corps)" w:hAnsi="Calibri (corps)"/>
        </w:rPr>
        <w:tab/>
      </w:r>
      <w:r w:rsidR="00B30F98" w:rsidRPr="009E7163">
        <w:rPr>
          <w:rFonts w:ascii="Calibri (corps)" w:hAnsi="Calibri (corps)"/>
        </w:rPr>
        <w:tab/>
      </w:r>
      <m:oMath>
        <m:acc>
          <m:accPr>
            <m:chr m:val="⃗"/>
            <m:ctrlPr>
              <w:rPr>
                <w:rFonts w:ascii="Cambria Math" w:hAnsi="Cambria Math"/>
                <w:i/>
                <w:color w:val="FF0000"/>
              </w:rPr>
            </m:ctrlPr>
          </m:accPr>
          <m:e>
            <m:r>
              <w:rPr>
                <w:rFonts w:ascii="Cambria Math" w:hAnsi="Cambria Math"/>
                <w:color w:val="FF0000"/>
              </w:rPr>
              <m:t>a</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r>
          <w:rPr>
            <w:rFonts w:ascii="Cambria Math" w:hAnsi="Cambria Math"/>
            <w:color w:val="FF0000"/>
          </w:rPr>
          <m:t>=</m:t>
        </m:r>
        <m:d>
          <m:dPr>
            <m:ctrlPr>
              <w:rPr>
                <w:rFonts w:ascii="Cambria Math" w:hAnsi="Cambria Math"/>
                <w:i/>
                <w:color w:val="FF0000"/>
              </w:rPr>
            </m:ctrlPr>
          </m:dPr>
          <m:e>
            <m:acc>
              <m:accPr>
                <m:chr m:val="̈"/>
                <m:ctrlPr>
                  <w:rPr>
                    <w:rFonts w:ascii="Cambria Math" w:hAnsi="Cambria Math"/>
                    <w:i/>
                    <w:color w:val="FF0000"/>
                  </w:rPr>
                </m:ctrlPr>
              </m:accPr>
              <m:e>
                <m:r>
                  <w:rPr>
                    <w:rFonts w:ascii="Cambria Math" w:hAnsi="Cambria Math"/>
                    <w:color w:val="FF0000"/>
                  </w:rPr>
                  <m:t>r</m:t>
                </m:r>
              </m:e>
            </m:acc>
            <m:r>
              <w:rPr>
                <w:rFonts w:ascii="Cambria Math" w:hAnsi="Cambria Math"/>
                <w:color w:val="FF0000"/>
              </w:rPr>
              <m:t>-r</m:t>
            </m:r>
            <m:sSup>
              <m:sSupPr>
                <m:ctrlPr>
                  <w:rPr>
                    <w:rFonts w:ascii="Cambria Math" w:hAnsi="Cambria Math"/>
                    <w:i/>
                    <w:color w:val="FF0000"/>
                  </w:rPr>
                </m:ctrlPr>
              </m:sSupPr>
              <m:e>
                <m:acc>
                  <m:accPr>
                    <m:chr m:val="̇"/>
                    <m:ctrlPr>
                      <w:rPr>
                        <w:rFonts w:ascii="Cambria Math" w:hAnsi="Cambria Math"/>
                        <w:i/>
                        <w:color w:val="FF0000"/>
                      </w:rPr>
                    </m:ctrlPr>
                  </m:accPr>
                  <m:e>
                    <m:r>
                      <w:rPr>
                        <w:rFonts w:ascii="Cambria Math" w:hAnsi="Cambria Math"/>
                        <w:color w:val="FF0000"/>
                      </w:rPr>
                      <m:t>θ</m:t>
                    </m:r>
                  </m:e>
                </m:acc>
              </m:e>
              <m:sup>
                <m:r>
                  <w:rPr>
                    <w:rFonts w:ascii="Cambria Math" w:hAnsi="Cambria Math"/>
                    <w:color w:val="FF0000"/>
                  </w:rPr>
                  <m:t>2</m:t>
                </m:r>
              </m:sup>
            </m:sSup>
          </m:e>
        </m:d>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r>
          <w:rPr>
            <w:rFonts w:ascii="Cambria Math" w:hAnsi="Cambria Math"/>
            <w:color w:val="FF0000"/>
          </w:rPr>
          <m:t>+</m:t>
        </m:r>
        <m:d>
          <m:dPr>
            <m:ctrlPr>
              <w:rPr>
                <w:rFonts w:ascii="Cambria Math" w:hAnsi="Cambria Math"/>
                <w:i/>
                <w:color w:val="FF0000"/>
              </w:rPr>
            </m:ctrlPr>
          </m:dPr>
          <m:e>
            <m:r>
              <w:rPr>
                <w:rFonts w:ascii="Cambria Math" w:hAnsi="Cambria Math"/>
                <w:color w:val="FF0000"/>
              </w:rPr>
              <m:t>2</m:t>
            </m:r>
            <m:acc>
              <m:accPr>
                <m:chr m:val="̇"/>
                <m:ctrlPr>
                  <w:rPr>
                    <w:rFonts w:ascii="Cambria Math" w:hAnsi="Cambria Math"/>
                    <w:i/>
                    <w:color w:val="FF0000"/>
                  </w:rPr>
                </m:ctrlPr>
              </m:accPr>
              <m:e>
                <m:r>
                  <w:rPr>
                    <w:rFonts w:ascii="Cambria Math" w:hAnsi="Cambria Math"/>
                    <w:color w:val="FF0000"/>
                  </w:rPr>
                  <m:t>r</m:t>
                </m:r>
              </m:e>
            </m:acc>
            <m:acc>
              <m:accPr>
                <m:chr m:val="̇"/>
                <m:ctrlPr>
                  <w:rPr>
                    <w:rFonts w:ascii="Cambria Math" w:hAnsi="Cambria Math"/>
                    <w:i/>
                    <w:color w:val="FF0000"/>
                  </w:rPr>
                </m:ctrlPr>
              </m:accPr>
              <m:e>
                <m:r>
                  <w:rPr>
                    <w:rFonts w:ascii="Cambria Math" w:hAnsi="Cambria Math"/>
                    <w:color w:val="FF0000"/>
                  </w:rPr>
                  <m:t>θ</m:t>
                </m:r>
              </m:e>
            </m:acc>
            <m:r>
              <w:rPr>
                <w:rFonts w:ascii="Cambria Math" w:hAnsi="Cambria Math"/>
                <w:color w:val="FF0000"/>
              </w:rPr>
              <m:t>+r</m:t>
            </m:r>
            <m:acc>
              <m:accPr>
                <m:chr m:val="̈"/>
                <m:ctrlPr>
                  <w:rPr>
                    <w:rFonts w:ascii="Cambria Math" w:hAnsi="Cambria Math"/>
                    <w:i/>
                    <w:color w:val="FF0000"/>
                  </w:rPr>
                </m:ctrlPr>
              </m:accPr>
              <m:e>
                <m:r>
                  <w:rPr>
                    <w:rFonts w:ascii="Cambria Math" w:hAnsi="Cambria Math"/>
                    <w:color w:val="FF0000"/>
                  </w:rPr>
                  <m:t>θ</m:t>
                </m:r>
              </m:e>
            </m:acc>
          </m:e>
        </m:d>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z</m:t>
            </m:r>
          </m:e>
        </m:acc>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z</m:t>
                </m:r>
              </m:sub>
            </m:sSub>
          </m:e>
        </m:acc>
      </m:oMath>
    </w:p>
    <w:p w14:paraId="2AF57B7D" w14:textId="77777777" w:rsidR="00B017BF" w:rsidRDefault="00B017BF" w:rsidP="00B30F98">
      <w:pPr>
        <w:rPr>
          <w:rFonts w:ascii="Calibri (corps)" w:hAnsi="Calibri (corps)"/>
          <w:color w:val="FF0000"/>
        </w:rPr>
      </w:pPr>
    </w:p>
    <w:p w14:paraId="3EAB78FD" w14:textId="77777777" w:rsidR="00B30F98" w:rsidRPr="009E7163" w:rsidRDefault="00B30F98" w:rsidP="00897566">
      <w:pPr>
        <w:pStyle w:val="Ch120"/>
      </w:pPr>
      <w:bookmarkStart w:id="67" w:name="_Toc10551321"/>
      <w:bookmarkStart w:id="68" w:name="_Toc76046095"/>
      <w:r w:rsidRPr="009E7163">
        <w:t>Comment retrouver les équations horaires à partir de l’accélération ?</w:t>
      </w:r>
      <w:bookmarkEnd w:id="67"/>
      <w:bookmarkEnd w:id="68"/>
    </w:p>
    <w:p w14:paraId="534D52C2" w14:textId="77777777" w:rsidR="00B30F98" w:rsidRPr="009E7163" w:rsidRDefault="00B30F98" w:rsidP="00B30F98">
      <w:pPr>
        <w:spacing w:after="0" w:line="360" w:lineRule="auto"/>
        <w:jc w:val="both"/>
        <w:rPr>
          <w:rFonts w:ascii="Calibri (corps)" w:hAnsi="Calibri (corps)"/>
        </w:rPr>
      </w:pPr>
      <w:r w:rsidRPr="009E7163">
        <w:rPr>
          <w:rFonts w:ascii="Calibri (corps)" w:hAnsi="Calibri (corps)"/>
        </w:rPr>
        <w:t xml:space="preserve">Lorsque vous connaitrez l’accélération le but sera de remonter aux équations horaires afin de connaitre la trajectoire (c’est-à-dire le mouvement). Il faut alors savoir non pas dériver mais intégrer. En effet nous </w:t>
      </w:r>
      <w:r w:rsidR="00986D2A">
        <w:rPr>
          <w:rFonts w:ascii="Calibri (corps)" w:hAnsi="Calibri (corps)"/>
        </w:rPr>
        <w:t>savons</w:t>
      </w:r>
      <w:r w:rsidRPr="009E7163">
        <w:rPr>
          <w:rFonts w:ascii="Calibri (corps)" w:hAnsi="Calibri (corps)"/>
        </w:rPr>
        <w:t xml:space="preserve"> que : </w:t>
      </w:r>
    </w:p>
    <w:p w14:paraId="586CB5F1" w14:textId="4121E354" w:rsidR="00B30F98" w:rsidRPr="00B017BF" w:rsidRDefault="00000000" w:rsidP="00B30F98">
      <w:pPr>
        <w:spacing w:after="0" w:line="360" w:lineRule="auto"/>
        <w:jc w:val="both"/>
        <w:rPr>
          <w:rFonts w:ascii="Calibri (corps)" w:hAnsi="Calibri (corps)"/>
          <w:color w:val="FF0000"/>
        </w:rPr>
      </w:pPr>
      <m:oMathPara>
        <m:oMath>
          <m:acc>
            <m:accPr>
              <m:chr m:val="⃗"/>
              <m:ctrlPr>
                <w:rPr>
                  <w:rFonts w:ascii="Cambria Math" w:hAnsi="Cambria Math"/>
                  <w:i/>
                  <w:color w:val="FF0000"/>
                </w:rPr>
              </m:ctrlPr>
            </m:accPr>
            <m:e>
              <m:r>
                <w:rPr>
                  <w:rFonts w:ascii="Cambria Math" w:hAnsi="Cambria Math"/>
                  <w:color w:val="FF0000"/>
                </w:rPr>
                <m:t>a</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m:t>
              </m:r>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r>
                        <w:rPr>
                          <w:rFonts w:ascii="Cambria Math" w:hAnsi="Cambria Math"/>
                          <w:color w:val="FF0000"/>
                        </w:rPr>
                        <m:t>v</m:t>
                      </m:r>
                    </m:e>
                  </m:acc>
                  <m:r>
                    <w:rPr>
                      <w:rFonts w:ascii="Cambria Math" w:hAnsi="Cambria Math"/>
                      <w:color w:val="FF0000"/>
                    </w:rPr>
                    <m:t>(M∕R)</m:t>
                  </m:r>
                </m:num>
                <m:den>
                  <m:r>
                    <w:rPr>
                      <w:rFonts w:ascii="Cambria Math" w:hAnsi="Cambria Math"/>
                      <w:color w:val="FF0000"/>
                    </w:rPr>
                    <m:t>dt</m:t>
                  </m:r>
                </m:den>
              </m:f>
              <m:r>
                <w:rPr>
                  <w:rFonts w:ascii="Cambria Math" w:hAnsi="Cambria Math"/>
                  <w:color w:val="FF0000"/>
                </w:rPr>
                <m:t>)</m:t>
              </m:r>
            </m:e>
            <m:sub>
              <m:r>
                <w:rPr>
                  <w:rFonts w:ascii="Cambria Math" w:hAnsi="Cambria Math"/>
                  <w:color w:val="FF0000"/>
                </w:rPr>
                <m:t>∕R</m:t>
              </m:r>
            </m:sub>
          </m:sSub>
          <m:r>
            <m:rPr>
              <m:sty m:val="p"/>
            </m:rP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m:t>
              </m:r>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r>
                        <w:rPr>
                          <w:rFonts w:ascii="Cambria Math" w:hAnsi="Cambria Math"/>
                          <w:color w:val="FF0000"/>
                        </w:rPr>
                        <m:t>²OM</m:t>
                      </m:r>
                    </m:e>
                  </m:acc>
                </m:num>
                <m:den>
                  <m:sSup>
                    <m:sSupPr>
                      <m:ctrlPr>
                        <w:rPr>
                          <w:rFonts w:ascii="Cambria Math" w:hAnsi="Cambria Math"/>
                          <w:i/>
                          <w:color w:val="FF0000"/>
                        </w:rPr>
                      </m:ctrlPr>
                    </m:sSupPr>
                    <m:e>
                      <m:r>
                        <w:rPr>
                          <w:rFonts w:ascii="Cambria Math" w:hAnsi="Cambria Math"/>
                          <w:color w:val="FF0000"/>
                        </w:rPr>
                        <m:t>dt</m:t>
                      </m:r>
                    </m:e>
                    <m:sup>
                      <m:r>
                        <w:rPr>
                          <w:rFonts w:ascii="Cambria Math" w:hAnsi="Cambria Math"/>
                          <w:color w:val="FF0000"/>
                        </w:rPr>
                        <m:t>2</m:t>
                      </m:r>
                    </m:sup>
                  </m:sSup>
                </m:den>
              </m:f>
              <m:r>
                <w:rPr>
                  <w:rFonts w:ascii="Cambria Math" w:hAnsi="Cambria Math"/>
                  <w:color w:val="FF0000"/>
                </w:rPr>
                <m:t>)</m:t>
              </m:r>
            </m:e>
            <m:sub>
              <m:r>
                <w:rPr>
                  <w:rFonts w:ascii="Cambria Math" w:hAnsi="Cambria Math"/>
                  <w:color w:val="FF0000"/>
                </w:rPr>
                <m:t>∕R</m:t>
              </m:r>
            </m:sub>
          </m:sSub>
        </m:oMath>
      </m:oMathPara>
    </w:p>
    <w:p w14:paraId="4C1AD1B3" w14:textId="77777777" w:rsidR="00B017BF" w:rsidRPr="009E7163" w:rsidRDefault="00B017BF" w:rsidP="00B30F98">
      <w:pPr>
        <w:spacing w:after="0" w:line="360" w:lineRule="auto"/>
        <w:jc w:val="both"/>
        <w:rPr>
          <w:rFonts w:ascii="Calibri (corps)" w:hAnsi="Calibri (corps)"/>
          <w:color w:val="FF0000"/>
        </w:rPr>
      </w:pPr>
    </w:p>
    <w:p w14:paraId="5D8CB3BE" w14:textId="77777777" w:rsidR="00B30F98" w:rsidRPr="009E7163" w:rsidRDefault="00B30F98" w:rsidP="00B30F98">
      <w:pPr>
        <w:spacing w:after="0" w:line="360" w:lineRule="auto"/>
        <w:jc w:val="both"/>
        <w:rPr>
          <w:rFonts w:ascii="Calibri (corps)" w:hAnsi="Calibri (corps)"/>
        </w:rPr>
      </w:pPr>
      <w:r w:rsidRPr="009E7163">
        <w:rPr>
          <w:rFonts w:ascii="Calibri (corps)" w:hAnsi="Calibri (corps)"/>
        </w:rPr>
        <w:t xml:space="preserve">Si </w:t>
      </w:r>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d>
          <m:dPr>
            <m:ctrlPr>
              <w:rPr>
                <w:rFonts w:ascii="Cambria Math" w:hAnsi="Cambria Math"/>
                <w:i/>
              </w:rPr>
            </m:ctrlPr>
          </m:dPr>
          <m:e>
            <m:r>
              <w:rPr>
                <w:rFonts w:ascii="Cambria Math" w:hAnsi="Cambria Math"/>
              </w:rPr>
              <m:t>t</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d>
          <m:dPr>
            <m:ctrlPr>
              <w:rPr>
                <w:rFonts w:ascii="Cambria Math" w:hAnsi="Cambria Math"/>
                <w:i/>
              </w:rPr>
            </m:ctrlPr>
          </m:dPr>
          <m:e>
            <m:r>
              <w:rPr>
                <w:rFonts w:ascii="Cambria Math" w:hAnsi="Cambria Math"/>
              </w:rPr>
              <m:t>t</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z</m:t>
            </m:r>
          </m:sub>
        </m:sSub>
        <m:d>
          <m:dPr>
            <m:ctrlPr>
              <w:rPr>
                <w:rFonts w:ascii="Cambria Math" w:hAnsi="Cambria Math"/>
                <w:i/>
              </w:rPr>
            </m:ctrlPr>
          </m:dPr>
          <m:e>
            <m:r>
              <w:rPr>
                <w:rFonts w:ascii="Cambria Math" w:hAnsi="Cambria Math"/>
              </w:rPr>
              <m:t>t</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oMath>
      <w:r w:rsidRPr="009E7163">
        <w:rPr>
          <w:rFonts w:ascii="Calibri (corps)" w:hAnsi="Calibri (corps)"/>
        </w:rPr>
        <w:t xml:space="preserve"> (qui est le cas le plus général dans un espace à trois dimensions comme le nôtre) alors :</w:t>
      </w:r>
    </w:p>
    <w:p w14:paraId="79D86E04" w14:textId="77777777" w:rsidR="00B30F98" w:rsidRPr="009E7163" w:rsidRDefault="00000000" w:rsidP="00B30F98">
      <w:pPr>
        <w:spacing w:after="0" w:line="360" w:lineRule="auto"/>
        <w:jc w:val="both"/>
        <w:rPr>
          <w:rFonts w:ascii="Calibri (corps)" w:hAnsi="Calibri (corps)"/>
        </w:rPr>
      </w:pPr>
      <m:oMathPara>
        <m:oMath>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x</m:t>
                      </m:r>
                    </m:sub>
                  </m:sSub>
                  <m:d>
                    <m:dPr>
                      <m:ctrlPr>
                        <w:rPr>
                          <w:rFonts w:ascii="Cambria Math" w:hAnsi="Cambria Math"/>
                          <w:i/>
                        </w:rPr>
                      </m:ctrlPr>
                    </m:dPr>
                    <m:e>
                      <m:r>
                        <w:rPr>
                          <w:rFonts w:ascii="Cambria Math" w:hAnsi="Cambria Math"/>
                        </w:rPr>
                        <m:t>t</m:t>
                      </m:r>
                    </m:e>
                  </m:d>
                </m:e>
                <m:e>
                  <m:sSub>
                    <m:sSubPr>
                      <m:ctrlPr>
                        <w:rPr>
                          <w:rFonts w:ascii="Cambria Math" w:hAnsi="Cambria Math"/>
                          <w:i/>
                        </w:rPr>
                      </m:ctrlPr>
                    </m:sSubPr>
                    <m:e>
                      <m:r>
                        <w:rPr>
                          <w:rFonts w:ascii="Cambria Math" w:hAnsi="Cambria Math"/>
                        </w:rPr>
                        <m:t>a</m:t>
                      </m:r>
                    </m:e>
                    <m:sub>
                      <m:r>
                        <w:rPr>
                          <w:rFonts w:ascii="Cambria Math" w:hAnsi="Cambria Math"/>
                        </w:rPr>
                        <m:t>y</m:t>
                      </m:r>
                    </m:sub>
                  </m:sSub>
                  <m:d>
                    <m:dPr>
                      <m:ctrlPr>
                        <w:rPr>
                          <w:rFonts w:ascii="Cambria Math" w:hAnsi="Cambria Math"/>
                          <w:i/>
                        </w:rPr>
                      </m:ctrlPr>
                    </m:dPr>
                    <m:e>
                      <m:r>
                        <w:rPr>
                          <w:rFonts w:ascii="Cambria Math" w:hAnsi="Cambria Math"/>
                        </w:rPr>
                        <m:t>t</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z</m:t>
                      </m:r>
                    </m:sub>
                  </m:sSub>
                  <m:d>
                    <m:dPr>
                      <m:ctrlPr>
                        <w:rPr>
                          <w:rFonts w:ascii="Cambria Math" w:hAnsi="Cambria Math"/>
                          <w:i/>
                        </w:rPr>
                      </m:ctrlPr>
                    </m:dPr>
                    <m:e>
                      <m:r>
                        <w:rPr>
                          <w:rFonts w:ascii="Cambria Math" w:hAnsi="Cambria Math"/>
                        </w:rPr>
                        <m:t>t</m:t>
                      </m:r>
                    </m:e>
                  </m:d>
                </m:e>
              </m:eqArr>
            </m:e>
          </m:d>
          <m:r>
            <w:rPr>
              <w:rFonts w:ascii="Cambria Math" w:hAnsi="Cambria Math"/>
            </w:rPr>
            <m:t>=</m:t>
          </m:r>
          <m:d>
            <m:dPr>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t</m:t>
                          </m:r>
                        </m:e>
                      </m:d>
                    </m:num>
                    <m:den>
                      <m:r>
                        <w:rPr>
                          <w:rFonts w:ascii="Cambria Math" w:hAnsi="Cambria Math"/>
                        </w:rPr>
                        <m:t>dt</m:t>
                      </m:r>
                    </m:den>
                  </m:f>
                </m:e>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y</m:t>
                          </m:r>
                        </m:sub>
                      </m:sSub>
                      <m:d>
                        <m:dPr>
                          <m:ctrlPr>
                            <w:rPr>
                              <w:rFonts w:ascii="Cambria Math" w:hAnsi="Cambria Math"/>
                              <w:i/>
                            </w:rPr>
                          </m:ctrlPr>
                        </m:dPr>
                        <m:e>
                          <m:r>
                            <w:rPr>
                              <w:rFonts w:ascii="Cambria Math" w:hAnsi="Cambria Math"/>
                            </w:rPr>
                            <m:t>t</m:t>
                          </m:r>
                        </m:e>
                      </m:d>
                    </m:num>
                    <m:den>
                      <m:r>
                        <w:rPr>
                          <w:rFonts w:ascii="Cambria Math" w:hAnsi="Cambria Math"/>
                        </w:rPr>
                        <m:t>dt</m:t>
                      </m:r>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z</m:t>
                          </m:r>
                        </m:sub>
                      </m:sSub>
                      <m:d>
                        <m:dPr>
                          <m:ctrlPr>
                            <w:rPr>
                              <w:rFonts w:ascii="Cambria Math" w:hAnsi="Cambria Math"/>
                              <w:i/>
                            </w:rPr>
                          </m:ctrlPr>
                        </m:dPr>
                        <m:e>
                          <m:r>
                            <w:rPr>
                              <w:rFonts w:ascii="Cambria Math" w:hAnsi="Cambria Math"/>
                            </w:rPr>
                            <m:t>t</m:t>
                          </m:r>
                        </m:e>
                      </m:d>
                    </m:num>
                    <m:den>
                      <m:r>
                        <w:rPr>
                          <w:rFonts w:ascii="Cambria Math" w:hAnsi="Cambria Math"/>
                        </w:rPr>
                        <m:t>dt</m:t>
                      </m:r>
                    </m:den>
                  </m:f>
                </m:e>
              </m:eqArr>
            </m:e>
          </m:d>
          <m:r>
            <w:rPr>
              <w:rFonts w:ascii="Cambria Math" w:hAnsi="Cambria Math"/>
              <w:i/>
            </w:rPr>
            <w:sym w:font="Symbol" w:char="F0DB"/>
          </m:r>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t</m:t>
                          </m:r>
                        </m:e>
                      </m:d>
                    </m:num>
                    <m:den>
                      <m:r>
                        <w:rPr>
                          <w:rFonts w:ascii="Cambria Math" w:hAnsi="Cambria Math"/>
                        </w:rPr>
                        <m:t>dt</m:t>
                      </m:r>
                    </m:den>
                  </m:f>
                </m:e>
                <m:e>
                  <m:sSub>
                    <m:sSubPr>
                      <m:ctrlPr>
                        <w:rPr>
                          <w:rFonts w:ascii="Cambria Math" w:hAnsi="Cambria Math"/>
                          <w:i/>
                        </w:rPr>
                      </m:ctrlPr>
                    </m:sSubPr>
                    <m:e>
                      <m:r>
                        <w:rPr>
                          <w:rFonts w:ascii="Cambria Math" w:hAnsi="Cambria Math"/>
                        </w:rPr>
                        <m:t>a</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y</m:t>
                          </m:r>
                        </m:sub>
                      </m:sSub>
                      <m:d>
                        <m:dPr>
                          <m:ctrlPr>
                            <w:rPr>
                              <w:rFonts w:ascii="Cambria Math" w:hAnsi="Cambria Math"/>
                              <w:i/>
                            </w:rPr>
                          </m:ctrlPr>
                        </m:dPr>
                        <m:e>
                          <m:r>
                            <w:rPr>
                              <w:rFonts w:ascii="Cambria Math" w:hAnsi="Cambria Math"/>
                            </w:rPr>
                            <m:t>t</m:t>
                          </m:r>
                        </m:e>
                      </m:d>
                    </m:num>
                    <m:den>
                      <m:r>
                        <w:rPr>
                          <w:rFonts w:ascii="Cambria Math" w:hAnsi="Cambria Math"/>
                        </w:rPr>
                        <m:t>dt</m:t>
                      </m:r>
                    </m:den>
                  </m:f>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z</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z</m:t>
                          </m:r>
                        </m:sub>
                      </m:sSub>
                      <m:d>
                        <m:dPr>
                          <m:ctrlPr>
                            <w:rPr>
                              <w:rFonts w:ascii="Cambria Math" w:hAnsi="Cambria Math"/>
                              <w:i/>
                            </w:rPr>
                          </m:ctrlPr>
                        </m:dPr>
                        <m:e>
                          <m:r>
                            <w:rPr>
                              <w:rFonts w:ascii="Cambria Math" w:hAnsi="Cambria Math"/>
                            </w:rPr>
                            <m:t>t</m:t>
                          </m:r>
                        </m:e>
                      </m:d>
                    </m:num>
                    <m:den>
                      <m:r>
                        <w:rPr>
                          <w:rFonts w:ascii="Cambria Math" w:hAnsi="Cambria Math"/>
                        </w:rPr>
                        <m:t>dt</m:t>
                      </m:r>
                    </m:den>
                  </m:f>
                </m:e>
              </m:eqArr>
            </m:e>
          </m:d>
        </m:oMath>
      </m:oMathPara>
    </w:p>
    <w:p w14:paraId="7F01822A" w14:textId="7156AB82" w:rsidR="00B30F98" w:rsidRPr="009E7163" w:rsidRDefault="00B30F98" w:rsidP="00B30F98">
      <w:pPr>
        <w:spacing w:after="0" w:line="360" w:lineRule="auto"/>
        <w:jc w:val="both"/>
        <w:rPr>
          <w:rFonts w:ascii="Calibri (corps)" w:hAnsi="Calibri (corps)"/>
        </w:rPr>
      </w:pPr>
      <w:r w:rsidRPr="009E7163">
        <w:rPr>
          <w:rFonts w:ascii="Calibri (corps)" w:hAnsi="Calibri (corps)"/>
        </w:rPr>
        <w:t xml:space="preserve">C’est ici que la notation </w:t>
      </w:r>
      <w:r w:rsidR="0054571D" w:rsidRPr="009E7163">
        <w:rPr>
          <w:rFonts w:ascii="Calibri (corps)" w:hAnsi="Calibri (corps)"/>
        </w:rPr>
        <w:t>Leibniz</w:t>
      </w:r>
      <w:r w:rsidRPr="009E7163">
        <w:rPr>
          <w:rFonts w:ascii="Calibri (corps)" w:hAnsi="Calibri (corps)"/>
        </w:rPr>
        <w:t xml:space="preserve"> prend tout son sens car les trois dernières équations peuvent s’écrire :</w:t>
      </w:r>
    </w:p>
    <w:p w14:paraId="77EB890E" w14:textId="77777777" w:rsidR="00B30F98" w:rsidRPr="009E7163" w:rsidRDefault="00000000" w:rsidP="00B30F98">
      <w:pPr>
        <w:spacing w:after="0" w:line="360" w:lineRule="auto"/>
        <w:jc w:val="both"/>
        <w:rPr>
          <w:rFonts w:ascii="Calibri (corps)" w:hAnsi="Calibri (corps)"/>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dv</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dt</m:t>
                  </m:r>
                </m:e>
                <m:e>
                  <m:sSub>
                    <m:sSubPr>
                      <m:ctrlPr>
                        <w:rPr>
                          <w:rFonts w:ascii="Cambria Math" w:hAnsi="Cambria Math"/>
                          <w:i/>
                        </w:rPr>
                      </m:ctrlPr>
                    </m:sSubPr>
                    <m:e>
                      <m:r>
                        <w:rPr>
                          <w:rFonts w:ascii="Cambria Math" w:hAnsi="Cambria Math"/>
                        </w:rPr>
                        <m:t>dv</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dt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dv</m:t>
                      </m:r>
                    </m:e>
                    <m:sub>
                      <m:r>
                        <w:rPr>
                          <w:rFonts w:ascii="Cambria Math" w:hAnsi="Cambria Math"/>
                        </w:rPr>
                        <m:t>z</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z</m:t>
                      </m:r>
                    </m:sub>
                  </m:sSub>
                  <m:d>
                    <m:dPr>
                      <m:ctrlPr>
                        <w:rPr>
                          <w:rFonts w:ascii="Cambria Math" w:hAnsi="Cambria Math"/>
                          <w:i/>
                        </w:rPr>
                      </m:ctrlPr>
                    </m:dPr>
                    <m:e>
                      <m:r>
                        <w:rPr>
                          <w:rFonts w:ascii="Cambria Math" w:hAnsi="Cambria Math"/>
                        </w:rPr>
                        <m:t>t</m:t>
                      </m:r>
                    </m:e>
                  </m:d>
                  <m:r>
                    <w:rPr>
                      <w:rFonts w:ascii="Cambria Math" w:hAnsi="Cambria Math"/>
                    </w:rPr>
                    <m:t>dt</m:t>
                  </m:r>
                </m:e>
              </m:eqArr>
            </m:e>
          </m:d>
        </m:oMath>
      </m:oMathPara>
    </w:p>
    <w:p w14:paraId="21F5CB69" w14:textId="77777777" w:rsidR="00B30F98" w:rsidRPr="009E7163" w:rsidRDefault="00B30F98" w:rsidP="00B30F98">
      <w:pPr>
        <w:spacing w:after="0" w:line="360" w:lineRule="auto"/>
        <w:jc w:val="both"/>
        <w:rPr>
          <w:rFonts w:ascii="Calibri (corps)" w:hAnsi="Calibri (corps)"/>
        </w:rPr>
      </w:pPr>
      <w:r w:rsidRPr="009E7163">
        <w:rPr>
          <w:rFonts w:ascii="Calibri (corps)" w:hAnsi="Calibri (corps)"/>
        </w:rPr>
        <w:t xml:space="preserve">On peut alors intégrer chacune des équations afin de déterminer </w:t>
      </w:r>
      <m:oMath>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t</m:t>
            </m:r>
          </m:e>
        </m:d>
      </m:oMath>
      <w:r w:rsidRPr="009E7163">
        <w:rPr>
          <w:rFonts w:ascii="Calibri (corps)" w:hAnsi="Calibri (corps)"/>
        </w:rPr>
        <w:t>,</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y</m:t>
            </m:r>
          </m:sub>
        </m:sSub>
        <m:d>
          <m:dPr>
            <m:ctrlPr>
              <w:rPr>
                <w:rFonts w:ascii="Cambria Math" w:hAnsi="Cambria Math"/>
                <w:i/>
              </w:rPr>
            </m:ctrlPr>
          </m:dPr>
          <m:e>
            <m:r>
              <w:rPr>
                <w:rFonts w:ascii="Cambria Math" w:hAnsi="Cambria Math"/>
              </w:rPr>
              <m:t>t</m:t>
            </m:r>
          </m:e>
        </m:d>
      </m:oMath>
      <w:r w:rsidRPr="009E7163">
        <w:rPr>
          <w:rFonts w:ascii="Calibri (corps)" w:hAnsi="Calibri (corps)"/>
        </w:rPr>
        <w:t xml:space="preserve"> et </w:t>
      </w:r>
      <m:oMath>
        <m:sSub>
          <m:sSubPr>
            <m:ctrlPr>
              <w:rPr>
                <w:rFonts w:ascii="Cambria Math" w:hAnsi="Cambria Math"/>
                <w:i/>
              </w:rPr>
            </m:ctrlPr>
          </m:sSubPr>
          <m:e>
            <m:r>
              <w:rPr>
                <w:rFonts w:ascii="Cambria Math" w:hAnsi="Cambria Math"/>
              </w:rPr>
              <m:t>v</m:t>
            </m:r>
          </m:e>
          <m:sub>
            <m:r>
              <w:rPr>
                <w:rFonts w:ascii="Cambria Math" w:hAnsi="Cambria Math"/>
              </w:rPr>
              <m:t>z</m:t>
            </m:r>
          </m:sub>
        </m:sSub>
        <m:d>
          <m:dPr>
            <m:ctrlPr>
              <w:rPr>
                <w:rFonts w:ascii="Cambria Math" w:hAnsi="Cambria Math"/>
                <w:i/>
              </w:rPr>
            </m:ctrlPr>
          </m:dPr>
          <m:e>
            <m:r>
              <w:rPr>
                <w:rFonts w:ascii="Cambria Math" w:hAnsi="Cambria Math"/>
              </w:rPr>
              <m:t>t</m:t>
            </m:r>
          </m:e>
        </m:d>
      </m:oMath>
      <w:r w:rsidRPr="009E7163">
        <w:rPr>
          <w:rFonts w:ascii="Calibri (corps)" w:hAnsi="Calibri (corps)"/>
        </w:rPr>
        <w:t>.</w:t>
      </w:r>
    </w:p>
    <w:p w14:paraId="42E55A66" w14:textId="288018D9" w:rsidR="00B30F98" w:rsidRPr="009E7163" w:rsidRDefault="00B30F98" w:rsidP="00B30F98">
      <w:pPr>
        <w:spacing w:after="0" w:line="360" w:lineRule="auto"/>
        <w:jc w:val="both"/>
        <w:rPr>
          <w:rFonts w:ascii="Calibri (corps)" w:hAnsi="Calibri (corps)"/>
        </w:rPr>
      </w:pPr>
      <w:r w:rsidRPr="009E7163">
        <w:rPr>
          <w:rFonts w:ascii="Calibri (corps)" w:hAnsi="Calibri (corps)"/>
        </w:rPr>
        <w:t>On a alors :</w:t>
      </w:r>
      <w:r w:rsidR="007D7142">
        <w:rPr>
          <w:rFonts w:ascii="Calibri (corps)" w:hAnsi="Calibri (corps)"/>
        </w:rPr>
        <w:t xml:space="preserve"> </w:t>
      </w:r>
      <m:oMath>
        <m:d>
          <m:dPr>
            <m:begChr m:val="{"/>
            <m:endChr m:val=""/>
            <m:ctrlPr>
              <w:rPr>
                <w:rFonts w:ascii="Cambria Math" w:hAnsi="Cambria Math"/>
                <w:i/>
              </w:rPr>
            </m:ctrlPr>
          </m:dPr>
          <m:e>
            <m:eqArr>
              <m:eqArrPr>
                <m:ctrlPr>
                  <w:rPr>
                    <w:rFonts w:ascii="Cambria Math" w:hAnsi="Cambria Math"/>
                    <w:i/>
                  </w:rPr>
                </m:ctrlPr>
              </m:eqArrPr>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0</m:t>
                        </m:r>
                      </m:e>
                    </m:d>
                  </m:sub>
                  <m:sup>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t</m:t>
                        </m:r>
                      </m:e>
                    </m:d>
                  </m:sup>
                  <m:e>
                    <m:sSub>
                      <m:sSubPr>
                        <m:ctrlPr>
                          <w:rPr>
                            <w:rFonts w:ascii="Cambria Math" w:hAnsi="Cambria Math"/>
                            <w:i/>
                          </w:rPr>
                        </m:ctrlPr>
                      </m:sSubPr>
                      <m:e>
                        <m:r>
                          <w:rPr>
                            <w:rFonts w:ascii="Cambria Math" w:hAnsi="Cambria Math"/>
                          </w:rPr>
                          <m:t>dv</m:t>
                        </m:r>
                      </m:e>
                      <m:sub>
                        <m:r>
                          <w:rPr>
                            <w:rFonts w:ascii="Cambria Math" w:hAnsi="Cambria Math"/>
                          </w:rPr>
                          <m:t>x</m:t>
                        </m:r>
                      </m:sub>
                    </m:sSub>
                    <m:d>
                      <m:dPr>
                        <m:ctrlPr>
                          <w:rPr>
                            <w:rFonts w:ascii="Cambria Math" w:hAnsi="Cambria Math"/>
                            <w:i/>
                          </w:rPr>
                        </m:ctrlPr>
                      </m:dPr>
                      <m:e>
                        <m:r>
                          <w:rPr>
                            <w:rFonts w:ascii="Cambria Math" w:hAnsi="Cambria Math"/>
                          </w:rPr>
                          <m:t>t</m:t>
                        </m:r>
                      </m:e>
                    </m:d>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a</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dt</m:t>
                    </m:r>
                  </m:e>
                </m:nary>
              </m:e>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y</m:t>
                        </m:r>
                      </m:sub>
                    </m:sSub>
                    <m:d>
                      <m:dPr>
                        <m:ctrlPr>
                          <w:rPr>
                            <w:rFonts w:ascii="Cambria Math" w:hAnsi="Cambria Math"/>
                            <w:i/>
                          </w:rPr>
                        </m:ctrlPr>
                      </m:dPr>
                      <m:e>
                        <m:r>
                          <w:rPr>
                            <w:rFonts w:ascii="Cambria Math" w:hAnsi="Cambria Math"/>
                          </w:rPr>
                          <m:t>0</m:t>
                        </m:r>
                      </m:e>
                    </m:d>
                  </m:sub>
                  <m:sup>
                    <m:sSub>
                      <m:sSubPr>
                        <m:ctrlPr>
                          <w:rPr>
                            <w:rFonts w:ascii="Cambria Math" w:hAnsi="Cambria Math"/>
                            <w:i/>
                          </w:rPr>
                        </m:ctrlPr>
                      </m:sSubPr>
                      <m:e>
                        <m:r>
                          <w:rPr>
                            <w:rFonts w:ascii="Cambria Math" w:hAnsi="Cambria Math"/>
                          </w:rPr>
                          <m:t>v</m:t>
                        </m:r>
                      </m:e>
                      <m:sub>
                        <m:r>
                          <w:rPr>
                            <w:rFonts w:ascii="Cambria Math" w:hAnsi="Cambria Math"/>
                          </w:rPr>
                          <m:t>y</m:t>
                        </m:r>
                      </m:sub>
                    </m:sSub>
                    <m:d>
                      <m:dPr>
                        <m:ctrlPr>
                          <w:rPr>
                            <w:rFonts w:ascii="Cambria Math" w:hAnsi="Cambria Math"/>
                            <w:i/>
                          </w:rPr>
                        </m:ctrlPr>
                      </m:dPr>
                      <m:e>
                        <m:r>
                          <w:rPr>
                            <w:rFonts w:ascii="Cambria Math" w:hAnsi="Cambria Math"/>
                          </w:rPr>
                          <m:t>t</m:t>
                        </m:r>
                      </m:e>
                    </m:d>
                  </m:sup>
                  <m:e>
                    <m:sSub>
                      <m:sSubPr>
                        <m:ctrlPr>
                          <w:rPr>
                            <w:rFonts w:ascii="Cambria Math" w:hAnsi="Cambria Math"/>
                            <w:i/>
                          </w:rPr>
                        </m:ctrlPr>
                      </m:sSubPr>
                      <m:e>
                        <m:r>
                          <w:rPr>
                            <w:rFonts w:ascii="Cambria Math" w:hAnsi="Cambria Math"/>
                          </w:rPr>
                          <m:t>dv</m:t>
                        </m:r>
                      </m:e>
                      <m:sub>
                        <m:r>
                          <w:rPr>
                            <w:rFonts w:ascii="Cambria Math" w:hAnsi="Cambria Math"/>
                          </w:rPr>
                          <m:t>y</m:t>
                        </m:r>
                      </m:sub>
                    </m:sSub>
                    <m:d>
                      <m:dPr>
                        <m:ctrlPr>
                          <w:rPr>
                            <w:rFonts w:ascii="Cambria Math" w:hAnsi="Cambria Math"/>
                            <w:i/>
                          </w:rPr>
                        </m:ctrlPr>
                      </m:dPr>
                      <m:e>
                        <m:r>
                          <w:rPr>
                            <w:rFonts w:ascii="Cambria Math" w:hAnsi="Cambria Math"/>
                          </w:rPr>
                          <m:t>t</m:t>
                        </m:r>
                      </m:e>
                    </m:d>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a</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dt</m:t>
                    </m:r>
                  </m:e>
                </m:nary>
                <m:ctrlPr>
                  <w:rPr>
                    <w:rFonts w:ascii="Cambria Math" w:eastAsia="Cambria Math" w:hAnsi="Cambria Math" w:cs="Cambria Math"/>
                    <w:i/>
                  </w:rPr>
                </m:ctrlPr>
              </m:e>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z</m:t>
                        </m:r>
                      </m:sub>
                    </m:sSub>
                    <m:d>
                      <m:dPr>
                        <m:ctrlPr>
                          <w:rPr>
                            <w:rFonts w:ascii="Cambria Math" w:hAnsi="Cambria Math"/>
                            <w:i/>
                          </w:rPr>
                        </m:ctrlPr>
                      </m:dPr>
                      <m:e>
                        <m:r>
                          <w:rPr>
                            <w:rFonts w:ascii="Cambria Math" w:hAnsi="Cambria Math"/>
                          </w:rPr>
                          <m:t>0</m:t>
                        </m:r>
                      </m:e>
                    </m:d>
                  </m:sub>
                  <m:sup>
                    <m:sSub>
                      <m:sSubPr>
                        <m:ctrlPr>
                          <w:rPr>
                            <w:rFonts w:ascii="Cambria Math" w:hAnsi="Cambria Math"/>
                            <w:i/>
                          </w:rPr>
                        </m:ctrlPr>
                      </m:sSubPr>
                      <m:e>
                        <m:r>
                          <w:rPr>
                            <w:rFonts w:ascii="Cambria Math" w:hAnsi="Cambria Math"/>
                          </w:rPr>
                          <m:t>v</m:t>
                        </m:r>
                      </m:e>
                      <m:sub>
                        <m:r>
                          <w:rPr>
                            <w:rFonts w:ascii="Cambria Math" w:hAnsi="Cambria Math"/>
                          </w:rPr>
                          <m:t>z</m:t>
                        </m:r>
                      </m:sub>
                    </m:sSub>
                    <m:d>
                      <m:dPr>
                        <m:ctrlPr>
                          <w:rPr>
                            <w:rFonts w:ascii="Cambria Math" w:hAnsi="Cambria Math"/>
                            <w:i/>
                          </w:rPr>
                        </m:ctrlPr>
                      </m:dPr>
                      <m:e>
                        <m:r>
                          <w:rPr>
                            <w:rFonts w:ascii="Cambria Math" w:hAnsi="Cambria Math"/>
                          </w:rPr>
                          <m:t>t</m:t>
                        </m:r>
                      </m:e>
                    </m:d>
                  </m:sup>
                  <m:e>
                    <m:sSub>
                      <m:sSubPr>
                        <m:ctrlPr>
                          <w:rPr>
                            <w:rFonts w:ascii="Cambria Math" w:hAnsi="Cambria Math"/>
                            <w:i/>
                          </w:rPr>
                        </m:ctrlPr>
                      </m:sSubPr>
                      <m:e>
                        <m:r>
                          <w:rPr>
                            <w:rFonts w:ascii="Cambria Math" w:hAnsi="Cambria Math"/>
                          </w:rPr>
                          <m:t>dv</m:t>
                        </m:r>
                      </m:e>
                      <m:sub>
                        <m:r>
                          <w:rPr>
                            <w:rFonts w:ascii="Cambria Math" w:hAnsi="Cambria Math"/>
                          </w:rPr>
                          <m:t>z</m:t>
                        </m:r>
                      </m:sub>
                    </m:sSub>
                    <m:d>
                      <m:dPr>
                        <m:ctrlPr>
                          <w:rPr>
                            <w:rFonts w:ascii="Cambria Math" w:hAnsi="Cambria Math"/>
                            <w:i/>
                          </w:rPr>
                        </m:ctrlPr>
                      </m:dPr>
                      <m:e>
                        <m:r>
                          <w:rPr>
                            <w:rFonts w:ascii="Cambria Math" w:hAnsi="Cambria Math"/>
                          </w:rPr>
                          <m:t>t</m:t>
                        </m:r>
                      </m:e>
                    </m:d>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a</m:t>
                        </m:r>
                      </m:e>
                      <m:sub>
                        <m:r>
                          <w:rPr>
                            <w:rFonts w:ascii="Cambria Math" w:hAnsi="Cambria Math"/>
                          </w:rPr>
                          <m:t>z</m:t>
                        </m:r>
                      </m:sub>
                    </m:sSub>
                    <m:d>
                      <m:dPr>
                        <m:ctrlPr>
                          <w:rPr>
                            <w:rFonts w:ascii="Cambria Math" w:hAnsi="Cambria Math"/>
                            <w:i/>
                          </w:rPr>
                        </m:ctrlPr>
                      </m:dPr>
                      <m:e>
                        <m:r>
                          <w:rPr>
                            <w:rFonts w:ascii="Cambria Math" w:hAnsi="Cambria Math"/>
                          </w:rPr>
                          <m:t>t</m:t>
                        </m:r>
                      </m:e>
                    </m:d>
                    <m:r>
                      <w:rPr>
                        <w:rFonts w:ascii="Cambria Math" w:hAnsi="Cambria Math"/>
                      </w:rPr>
                      <m:t>dt</m:t>
                    </m:r>
                  </m:e>
                </m:nary>
              </m:e>
            </m:eqArr>
          </m:e>
        </m:d>
      </m:oMath>
    </w:p>
    <w:p w14:paraId="73C9D9FC" w14:textId="77777777" w:rsidR="00B30F98" w:rsidRDefault="00B30F98" w:rsidP="00B30F98">
      <w:pPr>
        <w:spacing w:after="0" w:line="360" w:lineRule="auto"/>
        <w:jc w:val="both"/>
        <w:rPr>
          <w:rFonts w:ascii="Calibri (corps)" w:hAnsi="Calibri (corps)"/>
        </w:rPr>
      </w:pPr>
    </w:p>
    <w:p w14:paraId="21BC9E12" w14:textId="77777777" w:rsidR="00B30F98" w:rsidRPr="009E7163" w:rsidRDefault="00B30F98" w:rsidP="00B30F98">
      <w:pPr>
        <w:spacing w:after="0" w:line="360" w:lineRule="auto"/>
        <w:jc w:val="both"/>
        <w:rPr>
          <w:rFonts w:ascii="Calibri (corps)" w:hAnsi="Calibri (corps)"/>
        </w:rPr>
      </w:pPr>
      <w:r w:rsidRPr="009E7163">
        <w:rPr>
          <w:rFonts w:ascii="Calibri (corps)" w:hAnsi="Calibri (corps)"/>
        </w:rPr>
        <w:t>Soit :</w:t>
      </w:r>
    </w:p>
    <w:p w14:paraId="5C08E663" w14:textId="77777777" w:rsidR="00B30F98" w:rsidRPr="009E7163" w:rsidRDefault="00000000" w:rsidP="00B30F98">
      <w:pPr>
        <w:spacing w:after="0" w:line="360" w:lineRule="auto"/>
        <w:jc w:val="center"/>
        <w:rPr>
          <w:rFonts w:ascii="Calibri (corps)" w:hAnsi="Calibri (corps)"/>
        </w:rPr>
      </w:pPr>
      <m:oMathPara>
        <m:oMath>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t</m:t>
                              </m:r>
                            </m:e>
                          </m:d>
                        </m:e>
                      </m:d>
                    </m:e>
                    <m:sub>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0</m:t>
                          </m:r>
                        </m:e>
                      </m:d>
                    </m:sub>
                    <m:sup>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x</m:t>
                              </m:r>
                            </m:sub>
                          </m:sSub>
                          <m:d>
                            <m:dPr>
                              <m:ctrlPr>
                                <w:rPr>
                                  <w:rFonts w:ascii="Cambria Math" w:hAnsi="Cambria Math"/>
                                  <w:i/>
                                </w:rPr>
                              </m:ctrlPr>
                            </m:dPr>
                            <m:e>
                              <m:r>
                                <w:rPr>
                                  <w:rFonts w:ascii="Cambria Math" w:hAnsi="Cambria Math"/>
                                </w:rPr>
                                <m:t>t</m:t>
                              </m:r>
                            </m:e>
                          </m:d>
                        </m:e>
                      </m:d>
                    </m:e>
                    <m:sub>
                      <m:r>
                        <w:rPr>
                          <w:rFonts w:ascii="Cambria Math" w:hAnsi="Cambria Math"/>
                        </w:rPr>
                        <m:t>0</m:t>
                      </m:r>
                    </m:sub>
                    <m:sup>
                      <m:r>
                        <w:rPr>
                          <w:rFonts w:ascii="Cambria Math" w:hAnsi="Cambria Math"/>
                        </w:rPr>
                        <m:t>t</m:t>
                      </m:r>
                    </m:sup>
                  </m:sSubSup>
                </m:e>
                <m:e>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y</m:t>
                              </m:r>
                            </m:sub>
                          </m:sSub>
                          <m:d>
                            <m:dPr>
                              <m:ctrlPr>
                                <w:rPr>
                                  <w:rFonts w:ascii="Cambria Math" w:hAnsi="Cambria Math"/>
                                  <w:i/>
                                </w:rPr>
                              </m:ctrlPr>
                            </m:dPr>
                            <m:e>
                              <m:r>
                                <w:rPr>
                                  <w:rFonts w:ascii="Cambria Math" w:hAnsi="Cambria Math"/>
                                </w:rPr>
                                <m:t>t</m:t>
                              </m:r>
                            </m:e>
                          </m:d>
                        </m:e>
                      </m:d>
                    </m:e>
                    <m:sub>
                      <m:sSub>
                        <m:sSubPr>
                          <m:ctrlPr>
                            <w:rPr>
                              <w:rFonts w:ascii="Cambria Math" w:hAnsi="Cambria Math"/>
                              <w:i/>
                            </w:rPr>
                          </m:ctrlPr>
                        </m:sSubPr>
                        <m:e>
                          <m:r>
                            <w:rPr>
                              <w:rFonts w:ascii="Cambria Math" w:hAnsi="Cambria Math"/>
                            </w:rPr>
                            <m:t>v</m:t>
                          </m:r>
                        </m:e>
                        <m:sub>
                          <m:r>
                            <w:rPr>
                              <w:rFonts w:ascii="Cambria Math" w:hAnsi="Cambria Math"/>
                            </w:rPr>
                            <m:t>y</m:t>
                          </m:r>
                        </m:sub>
                      </m:sSub>
                      <m:d>
                        <m:dPr>
                          <m:ctrlPr>
                            <w:rPr>
                              <w:rFonts w:ascii="Cambria Math" w:hAnsi="Cambria Math"/>
                              <w:i/>
                            </w:rPr>
                          </m:ctrlPr>
                        </m:dPr>
                        <m:e>
                          <m:r>
                            <w:rPr>
                              <w:rFonts w:ascii="Cambria Math" w:hAnsi="Cambria Math"/>
                            </w:rPr>
                            <m:t>0</m:t>
                          </m:r>
                        </m:e>
                      </m:d>
                    </m:sub>
                    <m:sup>
                      <m:sSub>
                        <m:sSubPr>
                          <m:ctrlPr>
                            <w:rPr>
                              <w:rFonts w:ascii="Cambria Math" w:hAnsi="Cambria Math"/>
                              <w:i/>
                            </w:rPr>
                          </m:ctrlPr>
                        </m:sSubPr>
                        <m:e>
                          <m:r>
                            <w:rPr>
                              <w:rFonts w:ascii="Cambria Math" w:hAnsi="Cambria Math"/>
                            </w:rPr>
                            <m:t>v</m:t>
                          </m:r>
                        </m:e>
                        <m:sub>
                          <m:r>
                            <w:rPr>
                              <w:rFonts w:ascii="Cambria Math" w:hAnsi="Cambria Math"/>
                            </w:rPr>
                            <m:t>y</m:t>
                          </m:r>
                        </m:sub>
                      </m:sSub>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y</m:t>
                              </m:r>
                            </m:sub>
                          </m:sSub>
                          <m:d>
                            <m:dPr>
                              <m:ctrlPr>
                                <w:rPr>
                                  <w:rFonts w:ascii="Cambria Math" w:hAnsi="Cambria Math"/>
                                  <w:i/>
                                </w:rPr>
                              </m:ctrlPr>
                            </m:dPr>
                            <m:e>
                              <m:r>
                                <w:rPr>
                                  <w:rFonts w:ascii="Cambria Math" w:hAnsi="Cambria Math"/>
                                </w:rPr>
                                <m:t>t</m:t>
                              </m:r>
                            </m:e>
                          </m:d>
                        </m:e>
                      </m:d>
                    </m:e>
                    <m:sub>
                      <m:r>
                        <w:rPr>
                          <w:rFonts w:ascii="Cambria Math" w:hAnsi="Cambria Math"/>
                        </w:rPr>
                        <m:t>0</m:t>
                      </m:r>
                    </m:sub>
                    <m:sup>
                      <m:r>
                        <w:rPr>
                          <w:rFonts w:ascii="Cambria Math" w:hAnsi="Cambria Math"/>
                        </w:rPr>
                        <m:t>t</m:t>
                      </m:r>
                    </m:sup>
                  </m:sSubSup>
                  <m:ctrlPr>
                    <w:rPr>
                      <w:rFonts w:ascii="Cambria Math" w:eastAsia="Cambria Math" w:hAnsi="Cambria Math" w:cs="Cambria Math"/>
                      <w:i/>
                    </w:rPr>
                  </m:ctrlPr>
                </m:e>
                <m:e>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z</m:t>
                              </m:r>
                            </m:sub>
                          </m:sSub>
                          <m:d>
                            <m:dPr>
                              <m:ctrlPr>
                                <w:rPr>
                                  <w:rFonts w:ascii="Cambria Math" w:hAnsi="Cambria Math"/>
                                  <w:i/>
                                </w:rPr>
                              </m:ctrlPr>
                            </m:dPr>
                            <m:e>
                              <m:r>
                                <w:rPr>
                                  <w:rFonts w:ascii="Cambria Math" w:hAnsi="Cambria Math"/>
                                </w:rPr>
                                <m:t>t</m:t>
                              </m:r>
                            </m:e>
                          </m:d>
                        </m:e>
                      </m:d>
                    </m:e>
                    <m:sub>
                      <m:sSub>
                        <m:sSubPr>
                          <m:ctrlPr>
                            <w:rPr>
                              <w:rFonts w:ascii="Cambria Math" w:hAnsi="Cambria Math"/>
                              <w:i/>
                            </w:rPr>
                          </m:ctrlPr>
                        </m:sSubPr>
                        <m:e>
                          <m:r>
                            <w:rPr>
                              <w:rFonts w:ascii="Cambria Math" w:hAnsi="Cambria Math"/>
                            </w:rPr>
                            <m:t>v</m:t>
                          </m:r>
                        </m:e>
                        <m:sub>
                          <m:r>
                            <w:rPr>
                              <w:rFonts w:ascii="Cambria Math" w:hAnsi="Cambria Math"/>
                            </w:rPr>
                            <m:t>z</m:t>
                          </m:r>
                        </m:sub>
                      </m:sSub>
                      <m:d>
                        <m:dPr>
                          <m:ctrlPr>
                            <w:rPr>
                              <w:rFonts w:ascii="Cambria Math" w:hAnsi="Cambria Math"/>
                              <w:i/>
                            </w:rPr>
                          </m:ctrlPr>
                        </m:dPr>
                        <m:e>
                          <m:r>
                            <w:rPr>
                              <w:rFonts w:ascii="Cambria Math" w:hAnsi="Cambria Math"/>
                            </w:rPr>
                            <m:t>0</m:t>
                          </m:r>
                        </m:e>
                      </m:d>
                    </m:sub>
                    <m:sup>
                      <m:sSub>
                        <m:sSubPr>
                          <m:ctrlPr>
                            <w:rPr>
                              <w:rFonts w:ascii="Cambria Math" w:hAnsi="Cambria Math"/>
                              <w:i/>
                            </w:rPr>
                          </m:ctrlPr>
                        </m:sSubPr>
                        <m:e>
                          <m:r>
                            <w:rPr>
                              <w:rFonts w:ascii="Cambria Math" w:hAnsi="Cambria Math"/>
                            </w:rPr>
                            <m:t>v</m:t>
                          </m:r>
                        </m:e>
                        <m:sub>
                          <m:r>
                            <w:rPr>
                              <w:rFonts w:ascii="Cambria Math" w:hAnsi="Cambria Math"/>
                            </w:rPr>
                            <m:t>z</m:t>
                          </m:r>
                        </m:sub>
                      </m:sSub>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y</m:t>
                              </m:r>
                            </m:sub>
                          </m:sSub>
                          <m:d>
                            <m:dPr>
                              <m:ctrlPr>
                                <w:rPr>
                                  <w:rFonts w:ascii="Cambria Math" w:hAnsi="Cambria Math"/>
                                  <w:i/>
                                </w:rPr>
                              </m:ctrlPr>
                            </m:dPr>
                            <m:e>
                              <m:r>
                                <w:rPr>
                                  <w:rFonts w:ascii="Cambria Math" w:hAnsi="Cambria Math"/>
                                </w:rPr>
                                <m:t>t</m:t>
                              </m:r>
                            </m:e>
                          </m:d>
                        </m:e>
                      </m:d>
                    </m:e>
                    <m:sub>
                      <m:r>
                        <w:rPr>
                          <w:rFonts w:ascii="Cambria Math" w:hAnsi="Cambria Math"/>
                        </w:rPr>
                        <m:t>0</m:t>
                      </m:r>
                    </m:sub>
                    <m:sup>
                      <m:r>
                        <w:rPr>
                          <w:rFonts w:ascii="Cambria Math" w:hAnsi="Cambria Math"/>
                        </w:rPr>
                        <m:t>t</m:t>
                      </m:r>
                    </m:sup>
                  </m:sSubSup>
                </m:e>
              </m:eqArr>
            </m:e>
          </m:d>
        </m:oMath>
      </m:oMathPara>
    </w:p>
    <w:p w14:paraId="5C7B599A" w14:textId="77777777" w:rsidR="00B30F98" w:rsidRPr="009E7163" w:rsidRDefault="00986D2A" w:rsidP="00B30F98">
      <w:pPr>
        <w:spacing w:after="0" w:line="360" w:lineRule="auto"/>
        <w:jc w:val="both"/>
        <w:rPr>
          <w:rFonts w:ascii="Calibri (corps)" w:hAnsi="Calibri (corps)"/>
        </w:rPr>
      </w:pPr>
      <w:r>
        <w:rPr>
          <w:rFonts w:ascii="Calibri (corps)" w:hAnsi="Calibri (corps)"/>
        </w:rPr>
        <w:t>O</w:t>
      </w:r>
      <w:r w:rsidR="00B30F98" w:rsidRPr="009E7163">
        <w:rPr>
          <w:rFonts w:ascii="Calibri (corps)" w:hAnsi="Calibri (corps)"/>
        </w:rPr>
        <w:t xml:space="preserve">ù les fonctions </w:t>
      </w:r>
      <m:oMath>
        <m:sSub>
          <m:sSubPr>
            <m:ctrlPr>
              <w:rPr>
                <w:rFonts w:ascii="Cambria Math" w:hAnsi="Cambria Math"/>
                <w:i/>
              </w:rPr>
            </m:ctrlPr>
          </m:sSubPr>
          <m:e>
            <m:r>
              <w:rPr>
                <w:rFonts w:ascii="Cambria Math" w:hAnsi="Cambria Math"/>
              </w:rPr>
              <m:t>A</m:t>
            </m:r>
          </m:e>
          <m:sub>
            <m:r>
              <w:rPr>
                <w:rFonts w:ascii="Cambria Math" w:hAnsi="Cambria Math"/>
              </w:rPr>
              <m:t>x</m:t>
            </m:r>
          </m:sub>
        </m:sSub>
        <m:d>
          <m:dPr>
            <m:ctrlPr>
              <w:rPr>
                <w:rFonts w:ascii="Cambria Math" w:hAnsi="Cambria Math"/>
                <w:i/>
              </w:rPr>
            </m:ctrlPr>
          </m:dPr>
          <m:e>
            <m:r>
              <w:rPr>
                <w:rFonts w:ascii="Cambria Math" w:hAnsi="Cambria Math"/>
              </w:rPr>
              <m:t>t</m:t>
            </m:r>
          </m:e>
        </m:d>
      </m:oMath>
      <w:r w:rsidR="00B30F98" w:rsidRPr="009E7163">
        <w:rPr>
          <w:rFonts w:ascii="Calibri (corps)" w:hAnsi="Calibri (corps)"/>
        </w:rPr>
        <w:t xml:space="preserve">, </w:t>
      </w:r>
      <m:oMath>
        <m:sSub>
          <m:sSubPr>
            <m:ctrlPr>
              <w:rPr>
                <w:rFonts w:ascii="Cambria Math" w:hAnsi="Cambria Math"/>
                <w:i/>
              </w:rPr>
            </m:ctrlPr>
          </m:sSubPr>
          <m:e>
            <m:r>
              <w:rPr>
                <w:rFonts w:ascii="Cambria Math" w:hAnsi="Cambria Math"/>
              </w:rPr>
              <m:t>A</m:t>
            </m:r>
          </m:e>
          <m:sub>
            <m:r>
              <w:rPr>
                <w:rFonts w:ascii="Cambria Math" w:hAnsi="Cambria Math"/>
              </w:rPr>
              <m:t>y</m:t>
            </m:r>
          </m:sub>
        </m:sSub>
        <m:d>
          <m:dPr>
            <m:ctrlPr>
              <w:rPr>
                <w:rFonts w:ascii="Cambria Math" w:hAnsi="Cambria Math"/>
                <w:i/>
              </w:rPr>
            </m:ctrlPr>
          </m:dPr>
          <m:e>
            <m:r>
              <w:rPr>
                <w:rFonts w:ascii="Cambria Math" w:hAnsi="Cambria Math"/>
              </w:rPr>
              <m:t>t</m:t>
            </m:r>
          </m:e>
        </m:d>
      </m:oMath>
      <w:r w:rsidR="00B30F98" w:rsidRPr="009E7163">
        <w:rPr>
          <w:rFonts w:ascii="Calibri (corps)" w:hAnsi="Calibri (corps)"/>
        </w:rPr>
        <w:t>,</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z</m:t>
            </m:r>
          </m:sub>
        </m:sSub>
        <m:d>
          <m:dPr>
            <m:ctrlPr>
              <w:rPr>
                <w:rFonts w:ascii="Cambria Math" w:hAnsi="Cambria Math"/>
                <w:i/>
              </w:rPr>
            </m:ctrlPr>
          </m:dPr>
          <m:e>
            <m:r>
              <w:rPr>
                <w:rFonts w:ascii="Cambria Math" w:hAnsi="Cambria Math"/>
              </w:rPr>
              <m:t>t</m:t>
            </m:r>
          </m:e>
        </m:d>
        <m:r>
          <w:rPr>
            <w:rFonts w:ascii="Cambria Math" w:hAnsi="Cambria Math"/>
          </w:rPr>
          <m:t xml:space="preserve"> </m:t>
        </m:r>
      </m:oMath>
      <w:r w:rsidR="00B30F98" w:rsidRPr="009E7163">
        <w:rPr>
          <w:rFonts w:ascii="Calibri (corps)" w:hAnsi="Calibri (corps)"/>
        </w:rPr>
        <w:t xml:space="preserve">sont les fonctions primitives respectives de </w:t>
      </w:r>
      <m:oMath>
        <m:sSub>
          <m:sSubPr>
            <m:ctrlPr>
              <w:rPr>
                <w:rFonts w:ascii="Cambria Math" w:hAnsi="Cambria Math"/>
                <w:i/>
              </w:rPr>
            </m:ctrlPr>
          </m:sSubPr>
          <m:e>
            <m:r>
              <w:rPr>
                <w:rFonts w:ascii="Cambria Math" w:hAnsi="Cambria Math"/>
              </w:rPr>
              <m:t>a</m:t>
            </m:r>
          </m:e>
          <m:sub>
            <m:r>
              <w:rPr>
                <w:rFonts w:ascii="Cambria Math" w:hAnsi="Cambria Math"/>
              </w:rPr>
              <m:t>x</m:t>
            </m:r>
          </m:sub>
        </m:sSub>
        <m:d>
          <m:dPr>
            <m:ctrlPr>
              <w:rPr>
                <w:rFonts w:ascii="Cambria Math" w:hAnsi="Cambria Math"/>
                <w:i/>
              </w:rPr>
            </m:ctrlPr>
          </m:dPr>
          <m:e>
            <m:r>
              <w:rPr>
                <w:rFonts w:ascii="Cambria Math" w:hAnsi="Cambria Math"/>
              </w:rPr>
              <m:t>t</m:t>
            </m:r>
          </m:e>
        </m:d>
      </m:oMath>
      <w:r w:rsidR="00B30F98" w:rsidRPr="009E7163">
        <w:rPr>
          <w:rFonts w:ascii="Calibri (corps)" w:hAnsi="Calibri (corps)"/>
        </w:rPr>
        <w:t xml:space="preserve">, </w:t>
      </w:r>
      <m:oMath>
        <m:sSub>
          <m:sSubPr>
            <m:ctrlPr>
              <w:rPr>
                <w:rFonts w:ascii="Cambria Math" w:hAnsi="Cambria Math"/>
                <w:i/>
              </w:rPr>
            </m:ctrlPr>
          </m:sSubPr>
          <m:e>
            <m:r>
              <w:rPr>
                <w:rFonts w:ascii="Cambria Math" w:hAnsi="Cambria Math"/>
              </w:rPr>
              <m:t>a</m:t>
            </m:r>
          </m:e>
          <m:sub>
            <m:r>
              <w:rPr>
                <w:rFonts w:ascii="Cambria Math" w:hAnsi="Cambria Math"/>
              </w:rPr>
              <m:t>y</m:t>
            </m:r>
          </m:sub>
        </m:sSub>
        <m:d>
          <m:dPr>
            <m:ctrlPr>
              <w:rPr>
                <w:rFonts w:ascii="Cambria Math" w:hAnsi="Cambria Math"/>
                <w:i/>
              </w:rPr>
            </m:ctrlPr>
          </m:dPr>
          <m:e>
            <m:r>
              <w:rPr>
                <w:rFonts w:ascii="Cambria Math" w:hAnsi="Cambria Math"/>
              </w:rPr>
              <m:t>t</m:t>
            </m:r>
          </m:e>
        </m:d>
      </m:oMath>
      <w:r w:rsidR="00B30F98" w:rsidRPr="009E7163">
        <w:rPr>
          <w:rFonts w:ascii="Calibri (corps)" w:hAnsi="Calibri (corps)"/>
        </w:rPr>
        <w:t xml:space="preserve">, </w:t>
      </w:r>
      <m:oMath>
        <m:sSub>
          <m:sSubPr>
            <m:ctrlPr>
              <w:rPr>
                <w:rFonts w:ascii="Cambria Math" w:hAnsi="Cambria Math"/>
                <w:i/>
              </w:rPr>
            </m:ctrlPr>
          </m:sSubPr>
          <m:e>
            <m:r>
              <w:rPr>
                <w:rFonts w:ascii="Cambria Math" w:hAnsi="Cambria Math"/>
              </w:rPr>
              <m:t>a</m:t>
            </m:r>
          </m:e>
          <m:sub>
            <m:r>
              <w:rPr>
                <w:rFonts w:ascii="Cambria Math" w:hAnsi="Cambria Math"/>
              </w:rPr>
              <m:t>z</m:t>
            </m:r>
          </m:sub>
        </m:sSub>
        <m:d>
          <m:dPr>
            <m:ctrlPr>
              <w:rPr>
                <w:rFonts w:ascii="Cambria Math" w:hAnsi="Cambria Math"/>
                <w:i/>
              </w:rPr>
            </m:ctrlPr>
          </m:dPr>
          <m:e>
            <m:r>
              <w:rPr>
                <w:rFonts w:ascii="Cambria Math" w:hAnsi="Cambria Math"/>
              </w:rPr>
              <m:t>t</m:t>
            </m:r>
          </m:e>
        </m:d>
      </m:oMath>
      <w:r w:rsidR="00B30F98" w:rsidRPr="009E7163">
        <w:rPr>
          <w:rFonts w:ascii="Calibri (corps)" w:hAnsi="Calibri (corps)"/>
        </w:rPr>
        <w:t>, fonctions dont l’expression est connue.</w:t>
      </w:r>
    </w:p>
    <w:p w14:paraId="03294988" w14:textId="77777777" w:rsidR="00B30F98" w:rsidRPr="009E7163" w:rsidRDefault="00B30F98" w:rsidP="00B30F98">
      <w:pPr>
        <w:spacing w:after="0" w:line="360" w:lineRule="auto"/>
        <w:jc w:val="both"/>
        <w:rPr>
          <w:rFonts w:ascii="Calibri (corps)" w:hAnsi="Calibri (corps)"/>
        </w:rPr>
      </w:pPr>
      <w:r w:rsidRPr="009E7163">
        <w:rPr>
          <w:rFonts w:ascii="Calibri (corps)" w:hAnsi="Calibri (corps)"/>
        </w:rPr>
        <w:t>Ceci donne au final :</w:t>
      </w:r>
    </w:p>
    <w:p w14:paraId="61F69F0D" w14:textId="77777777" w:rsidR="00B30F98" w:rsidRPr="009E7163" w:rsidRDefault="00000000" w:rsidP="00B30F98">
      <w:pPr>
        <w:spacing w:after="0" w:line="360" w:lineRule="auto"/>
        <w:jc w:val="both"/>
        <w:rPr>
          <w:rFonts w:ascii="Calibri (corps)" w:hAnsi="Calibri (corps)"/>
        </w:rPr>
      </w:pPr>
      <m:oMathPara>
        <m:oMath>
          <m:d>
            <m:dPr>
              <m:begChr m:val="{"/>
              <m:endChr m:val=""/>
              <m:ctrlPr>
                <w:rPr>
                  <w:rFonts w:ascii="Cambria Math" w:hAnsi="Cambria Math"/>
                  <w:i/>
                  <w:color w:val="FF0000"/>
                </w:rPr>
              </m:ctrlPr>
            </m:dPr>
            <m:e>
              <m:eqArr>
                <m:eqArrPr>
                  <m:ctrlPr>
                    <w:rPr>
                      <w:rFonts w:ascii="Cambria Math" w:hAnsi="Cambria Math"/>
                      <w:i/>
                      <w:color w:val="FF0000"/>
                    </w:rPr>
                  </m:ctrlPr>
                </m:eqArrPr>
                <m:e>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x</m:t>
                      </m:r>
                    </m:sub>
                  </m:sSub>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A</m:t>
                      </m:r>
                    </m:e>
                    <m:sub>
                      <m:r>
                        <w:rPr>
                          <w:rFonts w:ascii="Cambria Math" w:hAnsi="Cambria Math"/>
                          <w:color w:val="FF0000"/>
                        </w:rPr>
                        <m:t>x</m:t>
                      </m:r>
                    </m:sub>
                  </m:sSub>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x</m:t>
                      </m:r>
                    </m:sub>
                  </m:sSub>
                  <m:d>
                    <m:dPr>
                      <m:ctrlPr>
                        <w:rPr>
                          <w:rFonts w:ascii="Cambria Math" w:hAnsi="Cambria Math"/>
                          <w:i/>
                          <w:color w:val="FF0000"/>
                        </w:rPr>
                      </m:ctrlPr>
                    </m:dPr>
                    <m:e>
                      <m:r>
                        <w:rPr>
                          <w:rFonts w:ascii="Cambria Math" w:hAnsi="Cambria Math"/>
                          <w:color w:val="FF0000"/>
                        </w:rPr>
                        <m:t>0</m:t>
                      </m:r>
                    </m:e>
                  </m:d>
                </m:e>
                <m:e>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y</m:t>
                      </m:r>
                    </m:sub>
                  </m:sSub>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A</m:t>
                      </m:r>
                    </m:e>
                    <m:sub>
                      <m:r>
                        <w:rPr>
                          <w:rFonts w:ascii="Cambria Math" w:hAnsi="Cambria Math"/>
                          <w:color w:val="FF0000"/>
                        </w:rPr>
                        <m:t>y</m:t>
                      </m:r>
                    </m:sub>
                  </m:sSub>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y</m:t>
                      </m:r>
                    </m:sub>
                  </m:sSub>
                  <m:d>
                    <m:dPr>
                      <m:ctrlPr>
                        <w:rPr>
                          <w:rFonts w:ascii="Cambria Math" w:hAnsi="Cambria Math"/>
                          <w:i/>
                          <w:color w:val="FF0000"/>
                        </w:rPr>
                      </m:ctrlPr>
                    </m:dPr>
                    <m:e>
                      <m:r>
                        <w:rPr>
                          <w:rFonts w:ascii="Cambria Math" w:hAnsi="Cambria Math"/>
                          <w:color w:val="FF0000"/>
                        </w:rPr>
                        <m:t>0</m:t>
                      </m:r>
                    </m:e>
                  </m:d>
                  <m:ctrlPr>
                    <w:rPr>
                      <w:rFonts w:ascii="Cambria Math" w:eastAsia="Cambria Math" w:hAnsi="Cambria Math" w:cs="Cambria Math"/>
                      <w:i/>
                      <w:color w:val="FF0000"/>
                    </w:rPr>
                  </m:ctrlPr>
                </m:e>
                <m:e>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z</m:t>
                      </m:r>
                    </m:sub>
                  </m:sSub>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A</m:t>
                      </m:r>
                    </m:e>
                    <m:sub>
                      <m:r>
                        <w:rPr>
                          <w:rFonts w:ascii="Cambria Math" w:hAnsi="Cambria Math"/>
                          <w:color w:val="FF0000"/>
                        </w:rPr>
                        <m:t>z</m:t>
                      </m:r>
                    </m:sub>
                  </m:sSub>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z</m:t>
                      </m:r>
                    </m:sub>
                  </m:sSub>
                  <m:d>
                    <m:dPr>
                      <m:ctrlPr>
                        <w:rPr>
                          <w:rFonts w:ascii="Cambria Math" w:hAnsi="Cambria Math"/>
                          <w:i/>
                          <w:color w:val="FF0000"/>
                        </w:rPr>
                      </m:ctrlPr>
                    </m:dPr>
                    <m:e>
                      <m:r>
                        <w:rPr>
                          <w:rFonts w:ascii="Cambria Math" w:hAnsi="Cambria Math"/>
                          <w:color w:val="FF0000"/>
                        </w:rPr>
                        <m:t>0</m:t>
                      </m:r>
                    </m:e>
                  </m:d>
                </m:e>
              </m:eqArr>
            </m:e>
          </m:d>
        </m:oMath>
      </m:oMathPara>
    </w:p>
    <w:p w14:paraId="4D409BDA" w14:textId="77777777" w:rsidR="00B30F98" w:rsidRPr="009E7163" w:rsidRDefault="00B30F98" w:rsidP="00B30F98">
      <w:pPr>
        <w:spacing w:after="0" w:line="360" w:lineRule="auto"/>
        <w:jc w:val="both"/>
        <w:rPr>
          <w:rFonts w:ascii="Calibri (corps)" w:hAnsi="Calibri (corps)"/>
        </w:rPr>
      </w:pPr>
      <w:r w:rsidRPr="009E7163">
        <w:rPr>
          <w:rFonts w:ascii="Calibri (corps)" w:hAnsi="Calibri (corps)"/>
        </w:rPr>
        <w:t xml:space="preserve">avec </w:t>
      </w:r>
      <m:oMath>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x</m:t>
            </m:r>
          </m:sub>
        </m:sSub>
        <m:d>
          <m:dPr>
            <m:ctrlPr>
              <w:rPr>
                <w:rFonts w:ascii="Cambria Math" w:hAnsi="Cambria Math"/>
                <w:i/>
                <w:color w:val="FF0000"/>
              </w:rPr>
            </m:ctrlPr>
          </m:dPr>
          <m:e>
            <m:r>
              <w:rPr>
                <w:rFonts w:ascii="Cambria Math" w:hAnsi="Cambria Math"/>
                <w:color w:val="FF0000"/>
              </w:rPr>
              <m:t>0</m:t>
            </m:r>
          </m:e>
        </m:d>
      </m:oMath>
      <w:r w:rsidRPr="009E7163">
        <w:rPr>
          <w:rFonts w:ascii="Calibri (corps)" w:hAnsi="Calibri (corps)"/>
          <w:color w:val="FF0000"/>
        </w:rPr>
        <w:t xml:space="preserve">, </w:t>
      </w:r>
      <m:oMath>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y</m:t>
            </m:r>
          </m:sub>
        </m:sSub>
        <m:d>
          <m:dPr>
            <m:ctrlPr>
              <w:rPr>
                <w:rFonts w:ascii="Cambria Math" w:hAnsi="Cambria Math"/>
                <w:i/>
                <w:color w:val="FF0000"/>
              </w:rPr>
            </m:ctrlPr>
          </m:dPr>
          <m:e>
            <m:r>
              <w:rPr>
                <w:rFonts w:ascii="Cambria Math" w:hAnsi="Cambria Math"/>
                <w:color w:val="FF0000"/>
              </w:rPr>
              <m:t>0</m:t>
            </m:r>
          </m:e>
        </m:d>
      </m:oMath>
      <w:r w:rsidRPr="009E7163">
        <w:rPr>
          <w:rFonts w:ascii="Calibri (corps)" w:hAnsi="Calibri (corps)"/>
          <w:color w:val="FF0000"/>
        </w:rPr>
        <w:t xml:space="preserve"> et </w:t>
      </w:r>
      <m:oMath>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z</m:t>
            </m:r>
          </m:sub>
        </m:sSub>
        <m:d>
          <m:dPr>
            <m:ctrlPr>
              <w:rPr>
                <w:rFonts w:ascii="Cambria Math" w:hAnsi="Cambria Math"/>
                <w:i/>
                <w:color w:val="FF0000"/>
              </w:rPr>
            </m:ctrlPr>
          </m:dPr>
          <m:e>
            <m:r>
              <w:rPr>
                <w:rFonts w:ascii="Cambria Math" w:hAnsi="Cambria Math"/>
                <w:color w:val="FF0000"/>
              </w:rPr>
              <m:t>0</m:t>
            </m:r>
          </m:e>
        </m:d>
      </m:oMath>
      <w:r w:rsidRPr="009E7163">
        <w:rPr>
          <w:rFonts w:ascii="Calibri (corps)" w:hAnsi="Calibri (corps)"/>
          <w:color w:val="FF0000"/>
        </w:rPr>
        <w:t xml:space="preserve"> les vitesses initiales (vitesse au départ du mouvement), ce sont donc des valeurs</w:t>
      </w:r>
      <w:r w:rsidRPr="009E7163">
        <w:rPr>
          <w:rFonts w:ascii="Calibri (corps)" w:hAnsi="Calibri (corps)"/>
        </w:rPr>
        <w:t xml:space="preserve">. </w:t>
      </w:r>
    </w:p>
    <w:p w14:paraId="42A7DAC7" w14:textId="77777777" w:rsidR="00B30F98" w:rsidRPr="009E7163" w:rsidRDefault="00B30F98" w:rsidP="00B30F98">
      <w:pPr>
        <w:spacing w:after="0" w:line="360" w:lineRule="auto"/>
        <w:jc w:val="both"/>
        <w:rPr>
          <w:rFonts w:ascii="Calibri (corps)" w:hAnsi="Calibri (corps)"/>
        </w:rPr>
      </w:pPr>
      <w:r w:rsidRPr="009E7163">
        <w:rPr>
          <w:rFonts w:ascii="Calibri (corps)" w:hAnsi="Calibri (corps)"/>
        </w:rPr>
        <w:t>Alors comme :</w:t>
      </w:r>
    </w:p>
    <w:p w14:paraId="3C80E34D" w14:textId="77777777" w:rsidR="00B30F98" w:rsidRPr="009E7163" w:rsidRDefault="00000000" w:rsidP="00B30F98">
      <w:pPr>
        <w:spacing w:after="0" w:line="360" w:lineRule="auto"/>
        <w:jc w:val="both"/>
        <w:rPr>
          <w:rFonts w:ascii="Calibri (corps)" w:hAnsi="Calibri (corps)"/>
        </w:rPr>
      </w:pPr>
      <m:oMathPara>
        <m:oMath>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t</m:t>
                      </m:r>
                    </m:e>
                  </m:d>
                </m:e>
                <m:e>
                  <m:sSub>
                    <m:sSubPr>
                      <m:ctrlPr>
                        <w:rPr>
                          <w:rFonts w:ascii="Cambria Math" w:hAnsi="Cambria Math"/>
                          <w:i/>
                        </w:rPr>
                      </m:ctrlPr>
                    </m:sSubPr>
                    <m:e>
                      <m:r>
                        <w:rPr>
                          <w:rFonts w:ascii="Cambria Math" w:hAnsi="Cambria Math"/>
                        </w:rPr>
                        <m:t>v</m:t>
                      </m:r>
                    </m:e>
                    <m:sub>
                      <m:r>
                        <w:rPr>
                          <w:rFonts w:ascii="Cambria Math" w:hAnsi="Cambria Math"/>
                        </w:rPr>
                        <m:t>y</m:t>
                      </m:r>
                    </m:sub>
                  </m:sSub>
                  <m:d>
                    <m:dPr>
                      <m:ctrlPr>
                        <w:rPr>
                          <w:rFonts w:ascii="Cambria Math" w:hAnsi="Cambria Math"/>
                          <w:i/>
                        </w:rPr>
                      </m:ctrlPr>
                    </m:dPr>
                    <m:e>
                      <m:r>
                        <w:rPr>
                          <w:rFonts w:ascii="Cambria Math" w:hAnsi="Cambria Math"/>
                        </w:rPr>
                        <m:t>t</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z</m:t>
                      </m:r>
                    </m:sub>
                  </m:sSub>
                  <m:d>
                    <m:dPr>
                      <m:ctrlPr>
                        <w:rPr>
                          <w:rFonts w:ascii="Cambria Math" w:hAnsi="Cambria Math"/>
                          <w:i/>
                        </w:rPr>
                      </m:ctrlPr>
                    </m:dPr>
                    <m:e>
                      <m:r>
                        <w:rPr>
                          <w:rFonts w:ascii="Cambria Math" w:hAnsi="Cambria Math"/>
                        </w:rPr>
                        <m:t>t</m:t>
                      </m:r>
                    </m:e>
                  </m:d>
                </m:e>
              </m:eqArr>
            </m:e>
          </m:d>
          <m:r>
            <w:rPr>
              <w:rFonts w:ascii="Cambria Math" w:hAnsi="Cambria Math"/>
            </w:rPr>
            <m:t>=</m:t>
          </m:r>
          <m:d>
            <m:dPr>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dx</m:t>
                      </m:r>
                      <m:d>
                        <m:dPr>
                          <m:ctrlPr>
                            <w:rPr>
                              <w:rFonts w:ascii="Cambria Math" w:hAnsi="Cambria Math"/>
                              <w:i/>
                            </w:rPr>
                          </m:ctrlPr>
                        </m:dPr>
                        <m:e>
                          <m:r>
                            <w:rPr>
                              <w:rFonts w:ascii="Cambria Math" w:hAnsi="Cambria Math"/>
                            </w:rPr>
                            <m:t>t</m:t>
                          </m:r>
                        </m:e>
                      </m:d>
                    </m:num>
                    <m:den>
                      <m:r>
                        <w:rPr>
                          <w:rFonts w:ascii="Cambria Math" w:hAnsi="Cambria Math"/>
                        </w:rPr>
                        <m:t>dt</m:t>
                      </m:r>
                    </m:den>
                  </m:f>
                </m:e>
                <m:e>
                  <m:f>
                    <m:fPr>
                      <m:ctrlPr>
                        <w:rPr>
                          <w:rFonts w:ascii="Cambria Math" w:hAnsi="Cambria Math"/>
                          <w:i/>
                        </w:rPr>
                      </m:ctrlPr>
                    </m:fPr>
                    <m:num>
                      <m:r>
                        <w:rPr>
                          <w:rFonts w:ascii="Cambria Math" w:hAnsi="Cambria Math"/>
                        </w:rPr>
                        <m:t>dy</m:t>
                      </m:r>
                      <m:d>
                        <m:dPr>
                          <m:ctrlPr>
                            <w:rPr>
                              <w:rFonts w:ascii="Cambria Math" w:hAnsi="Cambria Math"/>
                              <w:i/>
                            </w:rPr>
                          </m:ctrlPr>
                        </m:dPr>
                        <m:e>
                          <m:r>
                            <w:rPr>
                              <w:rFonts w:ascii="Cambria Math" w:hAnsi="Cambria Math"/>
                            </w:rPr>
                            <m:t>t</m:t>
                          </m:r>
                        </m:e>
                      </m:d>
                    </m:num>
                    <m:den>
                      <m:r>
                        <w:rPr>
                          <w:rFonts w:ascii="Cambria Math" w:hAnsi="Cambria Math"/>
                        </w:rPr>
                        <m:t>dt</m:t>
                      </m:r>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dz</m:t>
                      </m:r>
                      <m:d>
                        <m:dPr>
                          <m:ctrlPr>
                            <w:rPr>
                              <w:rFonts w:ascii="Cambria Math" w:hAnsi="Cambria Math"/>
                              <w:i/>
                            </w:rPr>
                          </m:ctrlPr>
                        </m:dPr>
                        <m:e>
                          <m:r>
                            <w:rPr>
                              <w:rFonts w:ascii="Cambria Math" w:hAnsi="Cambria Math"/>
                            </w:rPr>
                            <m:t>t</m:t>
                          </m:r>
                        </m:e>
                      </m:d>
                    </m:num>
                    <m:den>
                      <m:r>
                        <w:rPr>
                          <w:rFonts w:ascii="Cambria Math" w:hAnsi="Cambria Math"/>
                        </w:rPr>
                        <m:t>dt</m:t>
                      </m:r>
                    </m:den>
                  </m:f>
                </m:e>
              </m:eqArr>
            </m:e>
          </m:d>
          <m:r>
            <w:rPr>
              <w:rFonts w:ascii="Cambria Math" w:hAnsi="Cambria Math"/>
              <w:i/>
            </w:rPr>
            <w:sym w:font="Symbol" w:char="F0DB"/>
          </m:r>
          <m:d>
            <m:dPr>
              <m:begChr m:val="{"/>
              <m:endChr m:val=""/>
              <m:ctrlPr>
                <w:rPr>
                  <w:rFonts w:ascii="Cambria Math" w:hAnsi="Cambria Math"/>
                  <w:i/>
                </w:rPr>
              </m:ctrlPr>
            </m:dPr>
            <m:e>
              <m:eqArr>
                <m:eqArrPr>
                  <m:ctrlPr>
                    <w:rPr>
                      <w:rFonts w:ascii="Cambria Math" w:hAnsi="Cambria Math"/>
                      <w:i/>
                      <w:color w:val="FF0000"/>
                    </w:rPr>
                  </m:ctrlPr>
                </m:eqArrPr>
                <m:e>
                  <m:r>
                    <w:rPr>
                      <w:rFonts w:ascii="Cambria Math" w:hAnsi="Cambria Math"/>
                      <w:color w:val="FF0000"/>
                    </w:rPr>
                    <m:t>dx</m:t>
                  </m:r>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x</m:t>
                      </m:r>
                    </m:sub>
                  </m:sSub>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dt</m:t>
                  </m:r>
                </m:e>
                <m:e>
                  <m:r>
                    <w:rPr>
                      <w:rFonts w:ascii="Cambria Math" w:hAnsi="Cambria Math"/>
                      <w:color w:val="FF0000"/>
                    </w:rPr>
                    <m:t>dy</m:t>
                  </m:r>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y</m:t>
                      </m:r>
                    </m:sub>
                  </m:sSub>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dt</m:t>
                  </m:r>
                  <m:ctrlPr>
                    <w:rPr>
                      <w:rFonts w:ascii="Cambria Math" w:eastAsia="Cambria Math" w:hAnsi="Cambria Math" w:cs="Cambria Math"/>
                      <w:i/>
                      <w:color w:val="FF0000"/>
                    </w:rPr>
                  </m:ctrlPr>
                </m:e>
                <m:e>
                  <m:r>
                    <w:rPr>
                      <w:rFonts w:ascii="Cambria Math" w:hAnsi="Cambria Math"/>
                      <w:color w:val="FF0000"/>
                    </w:rPr>
                    <m:t>dz</m:t>
                  </m:r>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z</m:t>
                      </m:r>
                    </m:sub>
                  </m:sSub>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dt</m:t>
                  </m:r>
                </m:e>
              </m:eqArr>
            </m:e>
          </m:d>
        </m:oMath>
      </m:oMathPara>
    </w:p>
    <w:p w14:paraId="379CE71A" w14:textId="77777777" w:rsidR="00B30F98" w:rsidRPr="009E7163" w:rsidRDefault="00B30F98" w:rsidP="00B30F98">
      <w:pPr>
        <w:spacing w:after="0" w:line="360" w:lineRule="auto"/>
        <w:jc w:val="both"/>
        <w:rPr>
          <w:rFonts w:ascii="Calibri (corps)" w:hAnsi="Calibri (corps)"/>
        </w:rPr>
      </w:pPr>
      <w:r w:rsidRPr="009E7163">
        <w:rPr>
          <w:rFonts w:ascii="Calibri (corps)" w:hAnsi="Calibri (corps)"/>
        </w:rPr>
        <w:t>Alors en intégrant de nouveau, on obtient :</w:t>
      </w:r>
    </w:p>
    <w:p w14:paraId="195A9A07" w14:textId="77777777" w:rsidR="00B30F98" w:rsidRPr="009E7163" w:rsidRDefault="00000000" w:rsidP="00B30F98">
      <w:pPr>
        <w:spacing w:after="0" w:line="360" w:lineRule="auto"/>
        <w:jc w:val="both"/>
        <w:rPr>
          <w:rFonts w:ascii="Calibri (corps)" w:hAnsi="Calibri (corps)"/>
          <w:color w:val="FF0000"/>
        </w:rPr>
      </w:pPr>
      <m:oMathPara>
        <m:oMath>
          <m:d>
            <m:dPr>
              <m:begChr m:val="{"/>
              <m:endChr m:val=""/>
              <m:ctrlPr>
                <w:rPr>
                  <w:rFonts w:ascii="Cambria Math" w:hAnsi="Cambria Math"/>
                  <w:i/>
                  <w:color w:val="FF0000"/>
                </w:rPr>
              </m:ctrlPr>
            </m:dPr>
            <m:e>
              <m:eqArr>
                <m:eqArrPr>
                  <m:ctrlPr>
                    <w:rPr>
                      <w:rFonts w:ascii="Cambria Math" w:hAnsi="Cambria Math"/>
                      <w:i/>
                      <w:color w:val="FF0000"/>
                    </w:rPr>
                  </m:ctrlPr>
                </m:eqArrPr>
                <m:e>
                  <m:r>
                    <w:rPr>
                      <w:rFonts w:ascii="Cambria Math" w:hAnsi="Cambria Math"/>
                      <w:color w:val="FF0000"/>
                    </w:rPr>
                    <m:t>x</m:t>
                  </m:r>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Sup>
                    <m:sSubSupPr>
                      <m:ctrlPr>
                        <w:rPr>
                          <w:rFonts w:ascii="Cambria Math" w:hAnsi="Cambria Math"/>
                          <w:i/>
                          <w:color w:val="FF0000"/>
                        </w:rPr>
                      </m:ctrlPr>
                    </m:sSubSupPr>
                    <m:e>
                      <m:r>
                        <w:rPr>
                          <w:rFonts w:ascii="Cambria Math" w:hAnsi="Cambria Math"/>
                          <w:color w:val="FF0000"/>
                        </w:rPr>
                        <m:t>A</m:t>
                      </m:r>
                    </m:e>
                    <m:sub>
                      <m:r>
                        <w:rPr>
                          <w:rFonts w:ascii="Cambria Math" w:hAnsi="Cambria Math"/>
                          <w:color w:val="FF0000"/>
                        </w:rPr>
                        <m:t>x</m:t>
                      </m:r>
                    </m:sub>
                    <m:sup>
                      <m:r>
                        <w:rPr>
                          <w:rFonts w:ascii="Cambria Math" w:hAnsi="Cambria Math"/>
                          <w:color w:val="FF0000"/>
                        </w:rPr>
                        <m:t>'</m:t>
                      </m:r>
                    </m:sup>
                  </m:sSubSup>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x</m:t>
                      </m:r>
                    </m:sub>
                  </m:sSub>
                  <m:d>
                    <m:dPr>
                      <m:ctrlPr>
                        <w:rPr>
                          <w:rFonts w:ascii="Cambria Math" w:hAnsi="Cambria Math"/>
                          <w:i/>
                          <w:color w:val="FF0000"/>
                        </w:rPr>
                      </m:ctrlPr>
                    </m:dPr>
                    <m:e>
                      <m:r>
                        <w:rPr>
                          <w:rFonts w:ascii="Cambria Math" w:hAnsi="Cambria Math"/>
                          <w:color w:val="FF0000"/>
                        </w:rPr>
                        <m:t>0</m:t>
                      </m:r>
                    </m:e>
                  </m:d>
                  <m:r>
                    <w:rPr>
                      <w:rFonts w:ascii="Cambria Math" w:hAnsi="Cambria Math"/>
                      <w:color w:val="FF0000"/>
                    </w:rPr>
                    <m:t>t+x(0)</m:t>
                  </m:r>
                </m:e>
                <m:e>
                  <m:r>
                    <w:rPr>
                      <w:rFonts w:ascii="Cambria Math" w:hAnsi="Cambria Math"/>
                      <w:color w:val="FF0000"/>
                    </w:rPr>
                    <m:t>y</m:t>
                  </m:r>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Sup>
                    <m:sSubSupPr>
                      <m:ctrlPr>
                        <w:rPr>
                          <w:rFonts w:ascii="Cambria Math" w:hAnsi="Cambria Math"/>
                          <w:i/>
                          <w:color w:val="FF0000"/>
                        </w:rPr>
                      </m:ctrlPr>
                    </m:sSubSupPr>
                    <m:e>
                      <m:r>
                        <w:rPr>
                          <w:rFonts w:ascii="Cambria Math" w:hAnsi="Cambria Math"/>
                          <w:color w:val="FF0000"/>
                        </w:rPr>
                        <m:t>A</m:t>
                      </m:r>
                    </m:e>
                    <m:sub>
                      <m:r>
                        <w:rPr>
                          <w:rFonts w:ascii="Cambria Math" w:hAnsi="Cambria Math"/>
                          <w:color w:val="FF0000"/>
                        </w:rPr>
                        <m:t>y</m:t>
                      </m:r>
                    </m:sub>
                    <m:sup>
                      <m:r>
                        <w:rPr>
                          <w:rFonts w:ascii="Cambria Math" w:hAnsi="Cambria Math"/>
                          <w:color w:val="FF0000"/>
                        </w:rPr>
                        <m:t>'</m:t>
                      </m:r>
                    </m:sup>
                  </m:sSubSup>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y</m:t>
                      </m:r>
                    </m:sub>
                  </m:sSub>
                  <m:d>
                    <m:dPr>
                      <m:ctrlPr>
                        <w:rPr>
                          <w:rFonts w:ascii="Cambria Math" w:hAnsi="Cambria Math"/>
                          <w:i/>
                          <w:color w:val="FF0000"/>
                        </w:rPr>
                      </m:ctrlPr>
                    </m:dPr>
                    <m:e>
                      <m:r>
                        <w:rPr>
                          <w:rFonts w:ascii="Cambria Math" w:hAnsi="Cambria Math"/>
                          <w:color w:val="FF0000"/>
                        </w:rPr>
                        <m:t>0</m:t>
                      </m:r>
                    </m:e>
                  </m:d>
                  <m:r>
                    <w:rPr>
                      <w:rFonts w:ascii="Cambria Math" w:hAnsi="Cambria Math"/>
                      <w:color w:val="FF0000"/>
                    </w:rPr>
                    <m:t>t+y(0)</m:t>
                  </m:r>
                  <m:ctrlPr>
                    <w:rPr>
                      <w:rFonts w:ascii="Cambria Math" w:eastAsia="Cambria Math" w:hAnsi="Cambria Math" w:cs="Cambria Math"/>
                      <w:i/>
                      <w:color w:val="FF0000"/>
                    </w:rPr>
                  </m:ctrlPr>
                </m:e>
                <m:e>
                  <m:r>
                    <w:rPr>
                      <w:rFonts w:ascii="Cambria Math" w:hAnsi="Cambria Math"/>
                      <w:color w:val="FF0000"/>
                    </w:rPr>
                    <m:t>z</m:t>
                  </m:r>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Sup>
                    <m:sSubSupPr>
                      <m:ctrlPr>
                        <w:rPr>
                          <w:rFonts w:ascii="Cambria Math" w:hAnsi="Cambria Math"/>
                          <w:i/>
                          <w:color w:val="FF0000"/>
                        </w:rPr>
                      </m:ctrlPr>
                    </m:sSubSupPr>
                    <m:e>
                      <m:r>
                        <w:rPr>
                          <w:rFonts w:ascii="Cambria Math" w:hAnsi="Cambria Math"/>
                          <w:color w:val="FF0000"/>
                        </w:rPr>
                        <m:t>A</m:t>
                      </m:r>
                    </m:e>
                    <m:sub>
                      <m:r>
                        <w:rPr>
                          <w:rFonts w:ascii="Cambria Math" w:hAnsi="Cambria Math"/>
                          <w:color w:val="FF0000"/>
                        </w:rPr>
                        <m:t>z</m:t>
                      </m:r>
                    </m:sub>
                    <m:sup>
                      <m:r>
                        <w:rPr>
                          <w:rFonts w:ascii="Cambria Math" w:hAnsi="Cambria Math"/>
                          <w:color w:val="FF0000"/>
                        </w:rPr>
                        <m:t>'</m:t>
                      </m:r>
                    </m:sup>
                  </m:sSubSup>
                  <m:d>
                    <m:dPr>
                      <m:ctrlPr>
                        <w:rPr>
                          <w:rFonts w:ascii="Cambria Math" w:hAnsi="Cambria Math"/>
                          <w:i/>
                          <w:color w:val="FF0000"/>
                        </w:rPr>
                      </m:ctrlPr>
                    </m:dPr>
                    <m:e>
                      <m:r>
                        <w:rPr>
                          <w:rFonts w:ascii="Cambria Math" w:hAnsi="Cambria Math"/>
                          <w:color w:val="FF0000"/>
                        </w:rPr>
                        <m:t>t</m:t>
                      </m:r>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z</m:t>
                      </m:r>
                    </m:sub>
                  </m:sSub>
                  <m:d>
                    <m:dPr>
                      <m:ctrlPr>
                        <w:rPr>
                          <w:rFonts w:ascii="Cambria Math" w:hAnsi="Cambria Math"/>
                          <w:i/>
                          <w:color w:val="FF0000"/>
                        </w:rPr>
                      </m:ctrlPr>
                    </m:dPr>
                    <m:e>
                      <m:r>
                        <w:rPr>
                          <w:rFonts w:ascii="Cambria Math" w:hAnsi="Cambria Math"/>
                          <w:color w:val="FF0000"/>
                        </w:rPr>
                        <m:t>0</m:t>
                      </m:r>
                    </m:e>
                  </m:d>
                  <m:r>
                    <w:rPr>
                      <w:rFonts w:ascii="Cambria Math" w:hAnsi="Cambria Math"/>
                      <w:color w:val="FF0000"/>
                    </w:rPr>
                    <m:t>t+z(0)</m:t>
                  </m:r>
                </m:e>
              </m:eqArr>
            </m:e>
          </m:d>
        </m:oMath>
      </m:oMathPara>
    </w:p>
    <w:p w14:paraId="43D3C041" w14:textId="77777777" w:rsidR="00B30F98" w:rsidRPr="009E7163" w:rsidRDefault="00B30F98" w:rsidP="00B30F98">
      <w:pPr>
        <w:spacing w:after="0" w:line="360" w:lineRule="auto"/>
        <w:jc w:val="both"/>
        <w:rPr>
          <w:rFonts w:ascii="Calibri (corps)" w:hAnsi="Calibri (corps)"/>
        </w:rPr>
      </w:pPr>
      <w:r w:rsidRPr="009E7163">
        <w:rPr>
          <w:rFonts w:ascii="Calibri (corps)" w:hAnsi="Calibri (corps)"/>
        </w:rPr>
        <w:t>où les fonctions</w:t>
      </w:r>
      <m:oMath>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x</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9E7163">
        <w:rPr>
          <w:rFonts w:ascii="Calibri (corps)" w:hAnsi="Calibri (corps)"/>
        </w:rPr>
        <w:t xml:space="preserve">, </w:t>
      </w:r>
      <m:oMath>
        <m:sSubSup>
          <m:sSubSupPr>
            <m:ctrlPr>
              <w:rPr>
                <w:rFonts w:ascii="Cambria Math" w:hAnsi="Cambria Math"/>
                <w:i/>
              </w:rPr>
            </m:ctrlPr>
          </m:sSubSupPr>
          <m:e>
            <m:r>
              <w:rPr>
                <w:rFonts w:ascii="Cambria Math" w:hAnsi="Cambria Math"/>
              </w:rPr>
              <m:t>A</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9E7163">
        <w:rPr>
          <w:rFonts w:ascii="Calibri (corps)" w:hAnsi="Calibri (corps)"/>
        </w:rPr>
        <w:t>et</w:t>
      </w:r>
      <m:oMath>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z</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9E7163">
        <w:rPr>
          <w:rFonts w:ascii="Calibri (corps)" w:hAnsi="Calibri (corps)"/>
        </w:rPr>
        <w:t xml:space="preserve">sont les fonctions primitives respectives de </w:t>
      </w:r>
      <m:oMath>
        <m:sSub>
          <m:sSubPr>
            <m:ctrlPr>
              <w:rPr>
                <w:rFonts w:ascii="Cambria Math" w:hAnsi="Cambria Math"/>
                <w:i/>
              </w:rPr>
            </m:ctrlPr>
          </m:sSubPr>
          <m:e>
            <m:r>
              <w:rPr>
                <w:rFonts w:ascii="Cambria Math" w:hAnsi="Cambria Math"/>
              </w:rPr>
              <m:t>A</m:t>
            </m:r>
          </m:e>
          <m:sub>
            <m:r>
              <w:rPr>
                <w:rFonts w:ascii="Cambria Math" w:hAnsi="Cambria Math"/>
              </w:rPr>
              <m:t>x</m:t>
            </m:r>
          </m:sub>
        </m:sSub>
        <m:d>
          <m:dPr>
            <m:ctrlPr>
              <w:rPr>
                <w:rFonts w:ascii="Cambria Math" w:hAnsi="Cambria Math"/>
                <w:i/>
              </w:rPr>
            </m:ctrlPr>
          </m:dPr>
          <m:e>
            <m:r>
              <w:rPr>
                <w:rFonts w:ascii="Cambria Math" w:hAnsi="Cambria Math"/>
              </w:rPr>
              <m:t>t</m:t>
            </m:r>
          </m:e>
        </m:d>
      </m:oMath>
      <w:r w:rsidRPr="009E7163">
        <w:rPr>
          <w:rFonts w:ascii="Calibri (corps)" w:hAnsi="Calibri (corps)"/>
        </w:rPr>
        <w:t xml:space="preserve">, </w:t>
      </w:r>
      <m:oMath>
        <m:sSub>
          <m:sSubPr>
            <m:ctrlPr>
              <w:rPr>
                <w:rFonts w:ascii="Cambria Math" w:hAnsi="Cambria Math"/>
                <w:i/>
              </w:rPr>
            </m:ctrlPr>
          </m:sSubPr>
          <m:e>
            <m:r>
              <w:rPr>
                <w:rFonts w:ascii="Cambria Math" w:hAnsi="Cambria Math"/>
              </w:rPr>
              <m:t>A</m:t>
            </m:r>
          </m:e>
          <m:sub>
            <m:r>
              <w:rPr>
                <w:rFonts w:ascii="Cambria Math" w:hAnsi="Cambria Math"/>
              </w:rPr>
              <m:t>y</m:t>
            </m:r>
          </m:sub>
        </m:sSub>
        <m:d>
          <m:dPr>
            <m:ctrlPr>
              <w:rPr>
                <w:rFonts w:ascii="Cambria Math" w:hAnsi="Cambria Math"/>
                <w:i/>
              </w:rPr>
            </m:ctrlPr>
          </m:dPr>
          <m:e>
            <m:r>
              <w:rPr>
                <w:rFonts w:ascii="Cambria Math" w:hAnsi="Cambria Math"/>
              </w:rPr>
              <m:t>t</m:t>
            </m:r>
          </m:e>
        </m:d>
      </m:oMath>
      <w:r w:rsidRPr="009E7163">
        <w:rPr>
          <w:rFonts w:ascii="Calibri (corps)" w:hAnsi="Calibri (corps)"/>
        </w:rPr>
        <w:t xml:space="preserve"> et</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z</m:t>
            </m:r>
          </m:sub>
        </m:sSub>
        <m:d>
          <m:dPr>
            <m:ctrlPr>
              <w:rPr>
                <w:rFonts w:ascii="Cambria Math" w:hAnsi="Cambria Math"/>
                <w:i/>
              </w:rPr>
            </m:ctrlPr>
          </m:dPr>
          <m:e>
            <m:r>
              <w:rPr>
                <w:rFonts w:ascii="Cambria Math" w:hAnsi="Cambria Math"/>
              </w:rPr>
              <m:t>t</m:t>
            </m:r>
          </m:e>
        </m:d>
      </m:oMath>
      <w:r w:rsidRPr="009E7163">
        <w:rPr>
          <w:rFonts w:ascii="Calibri (corps)" w:hAnsi="Calibri (corps)"/>
        </w:rPr>
        <w:t>.</w:t>
      </w:r>
    </w:p>
    <w:p w14:paraId="2D8362EB" w14:textId="77777777" w:rsidR="00B30F98" w:rsidRPr="009E7163" w:rsidRDefault="00B30F98" w:rsidP="00B30F98">
      <w:pPr>
        <w:spacing w:after="0" w:line="360" w:lineRule="auto"/>
        <w:jc w:val="both"/>
        <w:rPr>
          <w:rFonts w:ascii="Calibri (corps)" w:hAnsi="Calibri (corps)"/>
          <w:color w:val="6FA0C0" w:themeColor="text2" w:themeTint="99"/>
          <w:u w:val="single"/>
        </w:rPr>
      </w:pPr>
    </w:p>
    <w:p w14:paraId="24769B07" w14:textId="77777777" w:rsidR="00E976CF" w:rsidRPr="009E7163" w:rsidRDefault="00E976CF" w:rsidP="00897566">
      <w:pPr>
        <w:pStyle w:val="Ch110"/>
      </w:pPr>
      <w:bookmarkStart w:id="69" w:name="_Toc76046096"/>
      <w:bookmarkStart w:id="70" w:name="_Toc10551322"/>
      <w:r w:rsidRPr="009E7163">
        <w:t>Etude des mouvements usuels</w:t>
      </w:r>
      <w:bookmarkEnd w:id="69"/>
    </w:p>
    <w:p w14:paraId="75262438" w14:textId="77777777" w:rsidR="00E976CF" w:rsidRDefault="00E976CF" w:rsidP="00897566">
      <w:pPr>
        <w:pStyle w:val="Ch120"/>
      </w:pPr>
      <w:bookmarkStart w:id="71" w:name="_Toc76046097"/>
      <w:r w:rsidRPr="009E7163">
        <w:t>Mouvement rectiligne</w:t>
      </w:r>
      <w:bookmarkEnd w:id="71"/>
    </w:p>
    <w:p w14:paraId="53487FE3" w14:textId="77777777" w:rsidR="006B7516" w:rsidRDefault="006B7516" w:rsidP="006B7516">
      <w:pPr>
        <w:pStyle w:val="Normal1"/>
      </w:pPr>
      <w:r>
        <w:t>Un mouvement est rectiligne s’il correspond à un déplacement le long d’une droite fixe dans le référentiel d’étude. Dans ce cas, les vecteurs vitesse et accélération sont portées par la droite sur laquelle s’effectue le mouvement.</w:t>
      </w:r>
    </w:p>
    <w:p w14:paraId="1F5F17EF" w14:textId="77777777" w:rsidR="006B7516" w:rsidRDefault="006B7516" w:rsidP="006B7516">
      <w:pPr>
        <w:pStyle w:val="Normal1"/>
      </w:pPr>
      <w:r>
        <w:t>On utilise le système de coordonnées cartésiennes pour ce type de mouvement.</w:t>
      </w:r>
    </w:p>
    <w:p w14:paraId="1E25F7F4" w14:textId="77777777" w:rsidR="006B7516" w:rsidRPr="009E7163" w:rsidRDefault="006B7516" w:rsidP="006B7516">
      <w:pPr>
        <w:pStyle w:val="Sous-titre"/>
      </w:pPr>
      <w:r>
        <w:t>Mouvement rectiligne uniforme</w:t>
      </w:r>
    </w:p>
    <w:p w14:paraId="31A61419" w14:textId="0D16F244" w:rsidR="00E976CF" w:rsidRPr="009E7163" w:rsidRDefault="00E976CF" w:rsidP="00E976CF">
      <w:pPr>
        <w:jc w:val="both"/>
        <w:rPr>
          <w:rFonts w:ascii="Calibri (corps)" w:hAnsi="Calibri (corps)"/>
        </w:rPr>
      </w:pPr>
      <w:r w:rsidRPr="009E7163">
        <w:rPr>
          <w:rFonts w:ascii="Calibri (corps)" w:hAnsi="Calibri (corps)"/>
        </w:rPr>
        <w:t>C’est le mouvement de translation le plus simple : le mouvement du point matériel est en ligne droite (rectiligne) et l’accélération est nulle (</w:t>
      </w:r>
      <w:r w:rsidR="00CB608A">
        <w:rPr>
          <w:rFonts w:ascii="Calibri (corps)" w:hAnsi="Calibri (corps)"/>
        </w:rPr>
        <w:t xml:space="preserve">mouvement </w:t>
      </w:r>
      <w:r w:rsidRPr="009E7163">
        <w:rPr>
          <w:rFonts w:ascii="Calibri (corps)" w:hAnsi="Calibri (corps)"/>
        </w:rPr>
        <w:t>uniforme, ce qui veut dire que le vecteur vitesse est constant au</w:t>
      </w:r>
      <w:r w:rsidR="006B7516">
        <w:rPr>
          <w:rFonts w:ascii="Calibri (corps)" w:hAnsi="Calibri (corps)"/>
        </w:rPr>
        <w:t xml:space="preserve"> </w:t>
      </w:r>
      <w:r w:rsidRPr="009E7163">
        <w:rPr>
          <w:rFonts w:ascii="Calibri (corps)" w:hAnsi="Calibri (corps)"/>
        </w:rPr>
        <w:t>cours du temps)</w:t>
      </w:r>
      <w:r w:rsidR="006B7516">
        <w:rPr>
          <w:rFonts w:ascii="Calibri (corps)" w:hAnsi="Calibri (corps)"/>
        </w:rPr>
        <w:t>.</w:t>
      </w:r>
    </w:p>
    <w:p w14:paraId="68E8D2D0" w14:textId="77777777" w:rsidR="00E976CF" w:rsidRPr="009E7163" w:rsidRDefault="00E976CF" w:rsidP="00E976CF">
      <w:pPr>
        <w:jc w:val="both"/>
        <w:rPr>
          <w:rFonts w:ascii="Calibri (corps)" w:hAnsi="Calibri (corps)"/>
          <w:color w:val="FF0000"/>
        </w:rPr>
      </w:pPr>
      <w:r w:rsidRPr="009E7163">
        <w:rPr>
          <w:rFonts w:ascii="Calibri (corps)" w:hAnsi="Calibri (corps)"/>
        </w:rPr>
        <w:t xml:space="preserve">Si l’axe du mouvement est l’axe </w:t>
      </w:r>
      <m:oMath>
        <m:r>
          <w:rPr>
            <w:rFonts w:ascii="Cambria Math" w:hAnsi="Cambria Math"/>
          </w:rPr>
          <m:t>0</m:t>
        </m:r>
        <m:r>
          <w:rPr>
            <w:rFonts w:ascii="Cambria Math" w:hAnsi="Cambria Math"/>
            <w:color w:val="000000" w:themeColor="text1"/>
          </w:rPr>
          <m:t>x</m:t>
        </m:r>
      </m:oMath>
      <w:r w:rsidRPr="009E7163">
        <w:rPr>
          <w:rFonts w:ascii="Calibri (corps)" w:hAnsi="Calibri (corps)"/>
          <w:color w:val="000000" w:themeColor="text1"/>
        </w:rPr>
        <w:t xml:space="preserve">, on a dans le référentiel </w:t>
      </w:r>
      <m:oMath>
        <m:r>
          <w:rPr>
            <w:rFonts w:ascii="Cambria Math" w:hAnsi="Cambria Math" w:cstheme="minorHAnsi"/>
          </w:rPr>
          <m:t>R(0,</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x</m:t>
                </m:r>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y</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z</m:t>
                </m:r>
              </m:sub>
            </m:sSub>
          </m:e>
        </m:acc>
        <m:r>
          <w:rPr>
            <w:rFonts w:ascii="Cambria Math" w:hAnsi="Cambria Math" w:cstheme="minorHAnsi"/>
          </w:rPr>
          <m:t>) </m:t>
        </m:r>
      </m:oMath>
      <w:r w:rsidRPr="009E7163">
        <w:rPr>
          <w:rFonts w:ascii="Calibri (corps)" w:hAnsi="Calibri (corps)"/>
          <w:color w:val="FF0000"/>
        </w:rPr>
        <w:t>:</w:t>
      </w:r>
    </w:p>
    <w:p w14:paraId="46EC5FF6" w14:textId="77777777" w:rsidR="00E976CF" w:rsidRPr="009E7163" w:rsidRDefault="00000000" w:rsidP="00E976CF">
      <w:pPr>
        <w:jc w:val="both"/>
        <w:rPr>
          <w:rFonts w:ascii="Calibri (corps)" w:hAnsi="Calibri (corps)"/>
        </w:rPr>
      </w:pPr>
      <m:oMathPara>
        <m:oMath>
          <m:acc>
            <m:accPr>
              <m:chr m:val="⃗"/>
              <m:ctrlPr>
                <w:rPr>
                  <w:rFonts w:ascii="Cambria Math" w:hAnsi="Cambria Math"/>
                  <w:i/>
                </w:rPr>
              </m:ctrlPr>
            </m:accPr>
            <m:e>
              <m:r>
                <w:rPr>
                  <w:rFonts w:ascii="Cambria Math" w:hAnsi="Cambria Math"/>
                </w:rPr>
                <m:t>OM</m:t>
              </m:r>
            </m:e>
          </m:acc>
          <m:r>
            <w:rPr>
              <w:rFonts w:ascii="Cambria Math" w:hAnsi="Cambria Math"/>
            </w:rPr>
            <m:t>=x</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oMath>
      </m:oMathPara>
    </w:p>
    <w:p w14:paraId="752A3782" w14:textId="0020F4BB" w:rsidR="00E976CF" w:rsidRPr="009E7163" w:rsidRDefault="00000000" w:rsidP="00E976CF">
      <w:pPr>
        <w:spacing w:line="360" w:lineRule="auto"/>
        <w:jc w:val="both"/>
        <w:rPr>
          <w:rFonts w:ascii="Calibri (corps)" w:hAnsi="Calibri (corps)"/>
        </w:rPr>
      </w:pPr>
      <m:oMathPara>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m:t>
          </m:r>
          <m:acc>
            <m:accPr>
              <m:chr m:val="⃗"/>
              <m:ctrlPr>
                <w:rPr>
                  <w:rFonts w:ascii="Cambria Math" w:hAnsi="Cambria Math"/>
                  <w:i/>
                </w:rPr>
              </m:ctrlPr>
            </m:accPr>
            <m:e>
              <m:r>
                <w:rPr>
                  <w:rFonts w:ascii="Cambria Math" w:hAnsi="Cambria Math"/>
                </w:rPr>
                <m:t>cst</m:t>
              </m:r>
            </m:e>
          </m:acc>
        </m:oMath>
      </m:oMathPara>
    </w:p>
    <w:p w14:paraId="6FA05994" w14:textId="4607AE36" w:rsidR="00E976CF" w:rsidRDefault="00E976CF" w:rsidP="00E976CF">
      <w:pPr>
        <w:spacing w:line="360" w:lineRule="auto"/>
        <w:jc w:val="both"/>
        <w:rPr>
          <w:rFonts w:ascii="Calibri (corps)" w:hAnsi="Calibri (corps)"/>
        </w:rPr>
      </w:pPr>
      <w:r w:rsidRPr="009E7163">
        <w:rPr>
          <w:rFonts w:ascii="Calibri (corps)" w:hAnsi="Calibri (corps)"/>
          <w:color w:val="000000" w:themeColor="text1"/>
        </w:rPr>
        <w:t xml:space="preserve">Ce qui en intégrant </w:t>
      </w:r>
      <w:r w:rsidRPr="009E7163">
        <w:rPr>
          <w:rFonts w:ascii="Calibri (corps)" w:hAnsi="Calibri (corps)"/>
        </w:rPr>
        <w:t>de l’instant initial à l’instant t</w:t>
      </w:r>
      <w:r w:rsidRPr="009E7163">
        <w:rPr>
          <w:rFonts w:ascii="Calibri (corps)" w:hAnsi="Calibri (corps)"/>
          <w:color w:val="000000" w:themeColor="text1"/>
        </w:rPr>
        <w:t xml:space="preserve"> donne l’équation horaire (ou ici équation du mouvement du point) :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t+x(t=0)</m:t>
        </m:r>
      </m:oMath>
    </w:p>
    <w:p w14:paraId="2FB32FC6" w14:textId="2E3D4B0E" w:rsidR="00B017BF" w:rsidRDefault="00B017BF" w:rsidP="00E976CF">
      <w:pPr>
        <w:spacing w:line="360" w:lineRule="auto"/>
        <w:jc w:val="both"/>
        <w:rPr>
          <w:rFonts w:ascii="Calibri (corps)" w:hAnsi="Calibri (corps)"/>
        </w:rPr>
      </w:pPr>
    </w:p>
    <w:p w14:paraId="00751A67" w14:textId="77777777" w:rsidR="00B017BF" w:rsidRPr="009E7163" w:rsidRDefault="00B017BF" w:rsidP="00E976CF">
      <w:pPr>
        <w:spacing w:line="360" w:lineRule="auto"/>
        <w:jc w:val="both"/>
        <w:rPr>
          <w:rFonts w:ascii="Calibri (corps)" w:hAnsi="Calibri (corps)"/>
          <w:color w:val="000000" w:themeColor="text1"/>
        </w:rPr>
      </w:pPr>
    </w:p>
    <w:p w14:paraId="75997D92" w14:textId="77777777" w:rsidR="00E976CF" w:rsidRPr="009E7163" w:rsidRDefault="00E976CF" w:rsidP="006B7516">
      <w:pPr>
        <w:pStyle w:val="Sous-titre"/>
      </w:pPr>
      <w:bookmarkStart w:id="72" w:name="_Toc10551326"/>
      <w:r w:rsidRPr="009E7163">
        <w:t>Mouvement rectiligne uniformément accéléré</w:t>
      </w:r>
      <w:bookmarkEnd w:id="72"/>
    </w:p>
    <w:p w14:paraId="1C733F28" w14:textId="3687B829" w:rsidR="00E976CF" w:rsidRDefault="00E976CF" w:rsidP="00E976CF">
      <w:pPr>
        <w:jc w:val="both"/>
        <w:rPr>
          <w:rFonts w:ascii="Calibri (corps)" w:hAnsi="Calibri (corps)"/>
        </w:rPr>
      </w:pPr>
      <w:r w:rsidRPr="009E7163">
        <w:rPr>
          <w:rFonts w:ascii="Calibri (corps)" w:hAnsi="Calibri (corps)"/>
        </w:rPr>
        <w:t>C’est le même mouvement que précédemment, mais cette fois-ci l’accélération n’est pas nulle, elle est</w:t>
      </w:r>
      <w:r w:rsidR="006B7516">
        <w:rPr>
          <w:rFonts w:ascii="Calibri (corps)" w:hAnsi="Calibri (corps)"/>
        </w:rPr>
        <w:t xml:space="preserve"> </w:t>
      </w:r>
      <w:r w:rsidR="00FC2B77">
        <w:rPr>
          <w:rFonts w:ascii="Calibri (corps)" w:hAnsi="Calibri (corps)"/>
        </w:rPr>
        <w:t>constante :</w:t>
      </w:r>
    </w:p>
    <w:p w14:paraId="6EF2A5C4" w14:textId="77777777" w:rsidR="00FC2B77" w:rsidRPr="009E7163" w:rsidRDefault="00000000" w:rsidP="00FC2B77">
      <w:pPr>
        <w:spacing w:line="360" w:lineRule="auto"/>
        <w:jc w:val="both"/>
        <w:rPr>
          <w:rFonts w:ascii="Calibri (corps)" w:hAnsi="Calibri (corps)"/>
        </w:rPr>
      </w:pPr>
      <m:oMathPara>
        <m:oMath>
          <m:acc>
            <m:accPr>
              <m:chr m:val="⃗"/>
              <m:ctrlPr>
                <w:rPr>
                  <w:rFonts w:ascii="Cambria Math" w:hAnsi="Cambria Math"/>
                  <w:i/>
                </w:rPr>
              </m:ctrlPr>
            </m:accPr>
            <m:e>
              <m:r>
                <w:rPr>
                  <w:rFonts w:ascii="Cambria Math" w:hAnsi="Cambria Math"/>
                </w:rPr>
                <m:t>a</m:t>
              </m:r>
            </m:e>
          </m:acc>
          <m:r>
            <w:rPr>
              <w:rFonts w:ascii="Cambria Math" w:hAnsi="Cambria Math"/>
            </w:rPr>
            <m:t>(M/R)=</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0</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m:t>
          </m:r>
          <m:f>
            <m:fPr>
              <m:ctrlPr>
                <w:rPr>
                  <w:rFonts w:ascii="Cambria Math" w:hAnsi="Cambria Math"/>
                  <w:i/>
                  <w:color w:val="000000" w:themeColor="text1"/>
                </w:rPr>
              </m:ctrlPr>
            </m:fPr>
            <m:num>
              <m:r>
                <w:rPr>
                  <w:rFonts w:ascii="Cambria Math" w:hAnsi="Cambria Math"/>
                  <w:color w:val="000000" w:themeColor="text1"/>
                </w:rPr>
                <m:t>dv</m:t>
              </m:r>
            </m:num>
            <m:den>
              <m:r>
                <w:rPr>
                  <w:rFonts w:ascii="Cambria Math" w:hAnsi="Cambria Math"/>
                  <w:color w:val="000000" w:themeColor="text1"/>
                </w:rPr>
                <m:t>dt</m:t>
              </m:r>
            </m:den>
          </m:f>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oMath>
      </m:oMathPara>
    </w:p>
    <w:p w14:paraId="0C3ABA7A" w14:textId="6155EF4A" w:rsidR="00FC2B77" w:rsidRPr="00423589" w:rsidRDefault="00EA75A5" w:rsidP="00EA75A5">
      <w:pPr>
        <w:spacing w:line="360" w:lineRule="auto"/>
        <w:jc w:val="both"/>
        <w:rPr>
          <w:rFonts w:ascii="Calibri (corps)" w:hAnsi="Calibri (corps)"/>
          <w:i/>
        </w:rPr>
      </w:pPr>
      <w:r w:rsidRPr="00423589">
        <w:rPr>
          <w:rFonts w:ascii="Calibri (corps)" w:hAnsi="Calibri (corps)"/>
          <w:i/>
        </w:rPr>
        <w:t xml:space="preserve">Remarques : </w:t>
      </w:r>
    </w:p>
    <w:p w14:paraId="38C9CEAA" w14:textId="463FFC93" w:rsidR="00EA75A5" w:rsidRPr="00423589" w:rsidRDefault="00EA75A5" w:rsidP="003A1C35">
      <w:pPr>
        <w:pStyle w:val="Paragraphedeliste"/>
        <w:numPr>
          <w:ilvl w:val="0"/>
          <w:numId w:val="53"/>
        </w:numPr>
        <w:spacing w:line="360" w:lineRule="auto"/>
        <w:jc w:val="both"/>
        <w:rPr>
          <w:rFonts w:ascii="Calibri (corps)" w:hAnsi="Calibri (corps)"/>
          <w:i/>
        </w:rPr>
      </w:pPr>
      <w:r w:rsidRPr="00423589">
        <w:rPr>
          <w:rFonts w:ascii="Calibri (corps)" w:hAnsi="Calibri (corps)"/>
          <w:i/>
        </w:rPr>
        <w:t xml:space="preserve">Si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&gt;0 </m:t>
        </m:r>
      </m:oMath>
      <w:r w:rsidRPr="00423589">
        <w:rPr>
          <w:rFonts w:ascii="Calibri (corps)" w:hAnsi="Calibri (corps)"/>
          <w:i/>
        </w:rPr>
        <w:t>alors le mouvement est accéléré (la vitesse augmente)</w:t>
      </w:r>
    </w:p>
    <w:p w14:paraId="798FD2A7" w14:textId="18D748D6" w:rsidR="00EA75A5" w:rsidRPr="00423589" w:rsidRDefault="00EA75A5" w:rsidP="003A1C35">
      <w:pPr>
        <w:pStyle w:val="Paragraphedeliste"/>
        <w:numPr>
          <w:ilvl w:val="0"/>
          <w:numId w:val="53"/>
        </w:numPr>
        <w:spacing w:line="360" w:lineRule="auto"/>
        <w:jc w:val="both"/>
        <w:rPr>
          <w:rFonts w:ascii="Calibri (corps)" w:hAnsi="Calibri (corps)"/>
          <w:i/>
        </w:rPr>
      </w:pPr>
      <w:r w:rsidRPr="00423589">
        <w:rPr>
          <w:rFonts w:ascii="Calibri (corps)" w:hAnsi="Calibri (corps)"/>
          <w:i/>
        </w:rPr>
        <w:t xml:space="preserve">Si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&lt;0 </m:t>
        </m:r>
      </m:oMath>
      <w:r w:rsidRPr="00423589">
        <w:rPr>
          <w:rFonts w:ascii="Calibri (corps)" w:hAnsi="Calibri (corps)"/>
          <w:i/>
        </w:rPr>
        <w:t>alors le mouvement est retardé (la vitesse diminue)</w:t>
      </w:r>
    </w:p>
    <w:p w14:paraId="15B02AB2" w14:textId="49161E6A" w:rsidR="00E976CF" w:rsidRPr="009E7163" w:rsidRDefault="00E976CF" w:rsidP="00E976CF">
      <w:pPr>
        <w:spacing w:line="360" w:lineRule="auto"/>
        <w:jc w:val="both"/>
        <w:rPr>
          <w:rFonts w:ascii="Calibri (corps)" w:hAnsi="Calibri (corps)"/>
        </w:rPr>
      </w:pPr>
      <w:r w:rsidRPr="009E7163">
        <w:rPr>
          <w:rFonts w:ascii="Calibri (corps)" w:hAnsi="Calibri (corps)"/>
        </w:rPr>
        <w:t xml:space="preserve">En intégrant de l’instant initial à l’instant </w:t>
      </w:r>
      <m:oMath>
        <m:r>
          <w:rPr>
            <w:rFonts w:ascii="Cambria Math" w:hAnsi="Cambria Math"/>
          </w:rPr>
          <m:t>t</m:t>
        </m:r>
      </m:oMath>
      <w:r w:rsidRPr="009E7163">
        <w:rPr>
          <w:rFonts w:ascii="Calibri (corps)" w:hAnsi="Calibri (corps)"/>
        </w:rPr>
        <w:t>, on trouve alors l’expression de la vitesse :</w:t>
      </w:r>
    </w:p>
    <w:p w14:paraId="2262AAE9" w14:textId="77777777" w:rsidR="00E976CF" w:rsidRPr="009E7163" w:rsidRDefault="00000000" w:rsidP="00E976CF">
      <w:pPr>
        <w:spacing w:line="360" w:lineRule="auto"/>
        <w:jc w:val="center"/>
        <w:rPr>
          <w:rFonts w:ascii="Calibri (corps)" w:hAnsi="Calibri (corps)"/>
          <w:color w:val="000000" w:themeColor="text1"/>
        </w:rPr>
      </w:pPr>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0</m:t>
            </m:r>
          </m:sub>
        </m:sSub>
        <m:r>
          <w:rPr>
            <w:rFonts w:ascii="Cambria Math" w:hAnsi="Cambria Math"/>
            <w:color w:val="000000" w:themeColor="text1"/>
          </w:rPr>
          <m:t>t+v(t=0))</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oMath>
      <w:r w:rsidR="00E976CF" w:rsidRPr="009E7163">
        <w:rPr>
          <w:rFonts w:ascii="Calibri (corps)" w:hAnsi="Calibri (corps)"/>
        </w:rPr>
        <w:t xml:space="preserve"> </w:t>
      </w:r>
      <w:r w:rsidR="006B7516">
        <w:rPr>
          <w:rFonts w:ascii="Calibri (corps)" w:hAnsi="Calibri (corps)"/>
        </w:rPr>
        <w:t xml:space="preserve"> </w:t>
      </w:r>
      <w:r w:rsidR="00E976CF" w:rsidRPr="009E7163">
        <w:rPr>
          <w:rFonts w:ascii="Calibri (corps)" w:hAnsi="Calibri (corps)"/>
        </w:rPr>
        <w:t>ou</w:t>
      </w:r>
      <w:r w:rsidR="006B7516">
        <w:rPr>
          <w:rFonts w:ascii="Calibri (corps)" w:hAnsi="Calibri (corps)"/>
        </w:rPr>
        <w:t xml:space="preserve"> </w:t>
      </w:r>
      <w:r w:rsidR="00E976CF" w:rsidRPr="009E7163">
        <w:rPr>
          <w:rFonts w:ascii="Calibri (corps)" w:hAnsi="Calibri (corps)"/>
        </w:rPr>
        <w:t xml:space="preserve"> </w:t>
      </w:r>
      <m:oMath>
        <m:r>
          <w:rPr>
            <w:rFonts w:ascii="Cambria Math" w:hAnsi="Cambria Math"/>
            <w:color w:val="000000" w:themeColor="text1"/>
          </w:rPr>
          <m:t>v(t)=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0</m:t>
            </m:r>
          </m:sub>
        </m:sSub>
        <m:r>
          <w:rPr>
            <w:rFonts w:ascii="Cambria Math" w:hAnsi="Cambria Math"/>
            <w:color w:val="000000" w:themeColor="text1"/>
          </w:rPr>
          <m:t>t+v(t=0)</m:t>
        </m:r>
      </m:oMath>
    </w:p>
    <w:p w14:paraId="3E43619F" w14:textId="3687BCF7" w:rsidR="00E976CF" w:rsidRPr="00A04206" w:rsidRDefault="00E976CF" w:rsidP="00E976CF">
      <w:pPr>
        <w:spacing w:line="360" w:lineRule="auto"/>
        <w:jc w:val="both"/>
        <w:rPr>
          <w:rFonts w:ascii="Calibri (corps)" w:hAnsi="Calibri (corps)"/>
          <w:i/>
          <w:color w:val="000000" w:themeColor="text1"/>
        </w:rPr>
      </w:pPr>
      <w:r w:rsidRPr="00A04206">
        <w:rPr>
          <w:rFonts w:ascii="Calibri (corps)" w:hAnsi="Calibri (corps)"/>
          <w:i/>
          <w:color w:val="000000" w:themeColor="text1"/>
        </w:rPr>
        <w:t>Remarque : comme il n’y a qu’un seul axe, l’accélération</w:t>
      </w:r>
      <w:r w:rsidR="00913BC8">
        <w:rPr>
          <w:rFonts w:ascii="Calibri (corps)" w:hAnsi="Calibri (corps)"/>
          <w:i/>
          <w:color w:val="000000" w:themeColor="text1"/>
        </w:rPr>
        <w:t xml:space="preserve"> et</w:t>
      </w:r>
      <w:r w:rsidRPr="00A04206">
        <w:rPr>
          <w:rFonts w:ascii="Calibri (corps)" w:hAnsi="Calibri (corps)"/>
          <w:i/>
          <w:color w:val="000000" w:themeColor="text1"/>
        </w:rPr>
        <w:t xml:space="preserve"> la vitesse n’ont qu’une seule composante suivant ce même axe. La notation vectorielle peut être abandonnée.</w:t>
      </w:r>
    </w:p>
    <w:p w14:paraId="3A04D459" w14:textId="048AF85C" w:rsidR="00E976CF" w:rsidRPr="009E7163" w:rsidRDefault="00E976CF" w:rsidP="00E976CF">
      <w:pPr>
        <w:spacing w:line="360" w:lineRule="auto"/>
        <w:jc w:val="both"/>
        <w:rPr>
          <w:rFonts w:ascii="Calibri (corps)" w:hAnsi="Calibri (corps)"/>
          <w:color w:val="000000" w:themeColor="text1"/>
        </w:rPr>
      </w:pPr>
      <w:r w:rsidRPr="009E7163">
        <w:rPr>
          <w:rFonts w:ascii="Calibri (corps)" w:hAnsi="Calibri (corps)"/>
          <w:color w:val="000000" w:themeColor="text1"/>
        </w:rPr>
        <w:lastRenderedPageBreak/>
        <w:t xml:space="preserve">Ce qui en intégrant de nouveau </w:t>
      </w:r>
      <w:r w:rsidRPr="009E7163">
        <w:rPr>
          <w:rFonts w:ascii="Calibri (corps)" w:hAnsi="Calibri (corps)"/>
        </w:rPr>
        <w:t>de l’instant initial à l’instant</w:t>
      </w:r>
      <m:oMath>
        <m:r>
          <w:rPr>
            <w:rFonts w:ascii="Cambria Math" w:hAnsi="Cambria Math"/>
          </w:rPr>
          <m:t xml:space="preserve"> t</m:t>
        </m:r>
        <m:r>
          <w:rPr>
            <w:rFonts w:ascii="Cambria Math" w:hAnsi="Cambria Math"/>
            <w:color w:val="000000" w:themeColor="text1"/>
          </w:rPr>
          <m:t xml:space="preserve"> </m:t>
        </m:r>
      </m:oMath>
      <w:r w:rsidRPr="009E7163">
        <w:rPr>
          <w:rFonts w:ascii="Calibri (corps)" w:hAnsi="Calibri (corps)"/>
          <w:color w:val="000000" w:themeColor="text1"/>
        </w:rPr>
        <w:t>donne l’équation horaire (ou ici équation du mouvement du point) :</w:t>
      </w:r>
    </w:p>
    <w:p w14:paraId="66532E06" w14:textId="77777777" w:rsidR="00E976CF" w:rsidRPr="009E7163" w:rsidRDefault="00E976CF" w:rsidP="00E976CF">
      <w:pPr>
        <w:spacing w:line="360" w:lineRule="auto"/>
        <w:jc w:val="both"/>
        <w:rPr>
          <w:rFonts w:ascii="Calibri (corps)" w:hAnsi="Calibri (corps)"/>
        </w:rPr>
      </w:pPr>
      <m:oMathPara>
        <m:oMath>
          <m:r>
            <w:rPr>
              <w:rFonts w:ascii="Cambria Math" w:hAnsi="Cambria Math"/>
              <w:color w:val="000000" w:themeColor="text1"/>
            </w:rPr>
            <m:t>x</m:t>
          </m:r>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m:t>
          </m:r>
          <m:sSub>
            <m:sSubPr>
              <m:ctrlPr>
                <w:rPr>
                  <w:rFonts w:ascii="Cambria Math" w:hAnsi="Cambria Math"/>
                  <w:i/>
                  <w:color w:val="000000" w:themeColor="text1"/>
                </w:rPr>
              </m:ctrlPr>
            </m:sSubPr>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a</m:t>
              </m:r>
            </m:e>
            <m:sub>
              <m:r>
                <w:rPr>
                  <w:rFonts w:ascii="Cambria Math" w:hAnsi="Cambria Math"/>
                  <w:color w:val="000000" w:themeColor="text1"/>
                </w:rPr>
                <m:t>0</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2</m:t>
              </m:r>
            </m:sup>
          </m:sSup>
          <m:r>
            <w:rPr>
              <w:rFonts w:ascii="Cambria Math" w:hAnsi="Cambria Math"/>
              <w:color w:val="000000" w:themeColor="text1"/>
            </w:rPr>
            <m:t>+v</m:t>
          </m:r>
          <m:d>
            <m:dPr>
              <m:ctrlPr>
                <w:rPr>
                  <w:rFonts w:ascii="Cambria Math" w:hAnsi="Cambria Math"/>
                  <w:i/>
                  <w:color w:val="000000" w:themeColor="text1"/>
                </w:rPr>
              </m:ctrlPr>
            </m:dPr>
            <m:e>
              <m:r>
                <w:rPr>
                  <w:rFonts w:ascii="Cambria Math" w:hAnsi="Cambria Math"/>
                  <w:color w:val="000000" w:themeColor="text1"/>
                </w:rPr>
                <m:t>t=0</m:t>
              </m:r>
            </m:e>
          </m:d>
          <m:r>
            <w:rPr>
              <w:rFonts w:ascii="Cambria Math" w:hAnsi="Cambria Math"/>
              <w:color w:val="000000" w:themeColor="text1"/>
            </w:rPr>
            <m:t>t+x(t=0)</m:t>
          </m:r>
        </m:oMath>
      </m:oMathPara>
    </w:p>
    <w:p w14:paraId="20199843" w14:textId="41D035B9" w:rsidR="00E976CF" w:rsidRPr="009E7163" w:rsidRDefault="00000000" w:rsidP="00E976CF">
      <w:pPr>
        <w:spacing w:line="360" w:lineRule="auto"/>
        <w:jc w:val="both"/>
        <w:rPr>
          <w:rFonts w:ascii="Calibri (corps)" w:hAnsi="Calibri (corps)"/>
        </w:rPr>
      </w:pPr>
      <m:oMathPara>
        <m:oMathParaPr>
          <m:jc m:val="center"/>
        </m:oMathParaPr>
        <m:oMath>
          <m:acc>
            <m:accPr>
              <m:chr m:val="⃗"/>
              <m:ctrlPr>
                <w:rPr>
                  <w:rFonts w:ascii="Cambria Math" w:hAnsi="Cambria Math"/>
                  <w:i/>
                  <w:color w:val="000000" w:themeColor="text1"/>
                </w:rPr>
              </m:ctrlPr>
            </m:accPr>
            <m:e>
              <m:r>
                <w:rPr>
                  <w:rFonts w:ascii="Cambria Math" w:hAnsi="Cambria Math"/>
                  <w:color w:val="000000" w:themeColor="text1"/>
                </w:rPr>
                <m:t>OM</m:t>
              </m:r>
            </m:e>
          </m:acc>
          <m:r>
            <w:rPr>
              <w:rFonts w:ascii="Cambria Math" w:hAnsi="Cambria Math"/>
              <w:color w:val="000000" w:themeColor="text1"/>
            </w:rPr>
            <m:t>=</m:t>
          </m:r>
          <m:d>
            <m:dPr>
              <m:ctrlPr>
                <w:rPr>
                  <w:rFonts w:ascii="Cambria Math" w:hAnsi="Cambria Math"/>
                  <w:i/>
                  <w:color w:val="000000" w:themeColor="text1"/>
                </w:rPr>
              </m:ctrlPr>
            </m:dPr>
            <m:e>
              <m:sSub>
                <m:sSubPr>
                  <m:ctrlPr>
                    <w:rPr>
                      <w:rFonts w:ascii="Cambria Math" w:hAnsi="Cambria Math"/>
                      <w:i/>
                      <w:color w:val="000000" w:themeColor="text1"/>
                    </w:rPr>
                  </m:ctrlPr>
                </m:sSubPr>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a</m:t>
                  </m:r>
                </m:e>
                <m:sub>
                  <m:r>
                    <w:rPr>
                      <w:rFonts w:ascii="Cambria Math" w:hAnsi="Cambria Math"/>
                      <w:color w:val="000000" w:themeColor="text1"/>
                    </w:rPr>
                    <m:t>0</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2</m:t>
                  </m:r>
                </m:sup>
              </m:sSup>
              <m:r>
                <w:rPr>
                  <w:rFonts w:ascii="Cambria Math" w:hAnsi="Cambria Math"/>
                  <w:color w:val="000000" w:themeColor="text1"/>
                </w:rPr>
                <m:t>+v</m:t>
              </m:r>
              <m:d>
                <m:dPr>
                  <m:ctrlPr>
                    <w:rPr>
                      <w:rFonts w:ascii="Cambria Math" w:hAnsi="Cambria Math"/>
                      <w:i/>
                      <w:color w:val="000000" w:themeColor="text1"/>
                    </w:rPr>
                  </m:ctrlPr>
                </m:dPr>
                <m:e>
                  <m:r>
                    <w:rPr>
                      <w:rFonts w:ascii="Cambria Math" w:hAnsi="Cambria Math"/>
                      <w:color w:val="000000" w:themeColor="text1"/>
                    </w:rPr>
                    <m:t>t=0</m:t>
                  </m:r>
                </m:e>
              </m:d>
              <m:r>
                <w:rPr>
                  <w:rFonts w:ascii="Cambria Math" w:hAnsi="Cambria Math"/>
                  <w:color w:val="000000" w:themeColor="text1"/>
                </w:rPr>
                <m:t>t+x(t=0)</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oMath>
      </m:oMathPara>
    </w:p>
    <w:p w14:paraId="10F31464" w14:textId="77777777" w:rsidR="00E976CF" w:rsidRPr="009E7163" w:rsidRDefault="00E976CF" w:rsidP="006B7516">
      <w:pPr>
        <w:pStyle w:val="Sous-titre"/>
      </w:pPr>
      <w:bookmarkStart w:id="73" w:name="_Toc10551327"/>
      <w:r w:rsidRPr="009E7163">
        <w:t>Mouvement rectiligne sinusoïdal</w:t>
      </w:r>
      <w:bookmarkEnd w:id="73"/>
    </w:p>
    <w:p w14:paraId="5861EFD5" w14:textId="1A30A014" w:rsidR="00E976CF" w:rsidRPr="009E7163" w:rsidRDefault="00E30CFD" w:rsidP="00E976CF">
      <w:pPr>
        <w:spacing w:line="360" w:lineRule="auto"/>
        <w:jc w:val="both"/>
        <w:rPr>
          <w:rFonts w:ascii="Calibri (corps)" w:hAnsi="Calibri (corps)"/>
        </w:rPr>
      </w:pPr>
      <w:r>
        <w:rPr>
          <w:rFonts w:ascii="Calibri (corps)" w:hAnsi="Calibri (corps)"/>
        </w:rPr>
        <w:t xml:space="preserve">Un mouvement rectiligne sinusoïdal est </w:t>
      </w:r>
      <w:r w:rsidR="00E976CF" w:rsidRPr="009E7163">
        <w:rPr>
          <w:rFonts w:ascii="Calibri (corps)" w:hAnsi="Calibri (corps)"/>
        </w:rPr>
        <w:t xml:space="preserve">un mouvement </w:t>
      </w:r>
      <w:r w:rsidR="00E976CF" w:rsidRPr="009E7163">
        <w:rPr>
          <w:rFonts w:ascii="Calibri (corps)" w:hAnsi="Calibri (corps)"/>
          <w:color w:val="FF0000"/>
        </w:rPr>
        <w:t>oscillatoire</w:t>
      </w:r>
      <w:r w:rsidR="00E976CF" w:rsidRPr="009E7163">
        <w:rPr>
          <w:rFonts w:ascii="Calibri (corps)" w:hAnsi="Calibri (corps)"/>
        </w:rPr>
        <w:t xml:space="preserve"> de pulsation </w:t>
      </w:r>
      <m:oMath>
        <m:r>
          <w:rPr>
            <w:rFonts w:ascii="Cambria Math" w:hAnsi="Cambria Math"/>
          </w:rPr>
          <m:t>ω (rad/s)</m:t>
        </m:r>
      </m:oMath>
      <w:r w:rsidR="00E976CF" w:rsidRPr="009E7163">
        <w:rPr>
          <w:rFonts w:ascii="Calibri (corps)" w:hAnsi="Calibri (corps)"/>
        </w:rPr>
        <w:t xml:space="preserve">, de période </w:t>
      </w:r>
      <m:oMath>
        <m:r>
          <w:rPr>
            <w:rFonts w:ascii="Cambria Math" w:hAnsi="Cambria Math"/>
          </w:rPr>
          <m:t>T=</m:t>
        </m:r>
        <m:f>
          <m:fPr>
            <m:ctrlPr>
              <w:rPr>
                <w:rFonts w:ascii="Cambria Math" w:hAnsi="Cambria Math"/>
                <w:i/>
              </w:rPr>
            </m:ctrlPr>
          </m:fPr>
          <m:num>
            <m:r>
              <w:rPr>
                <w:rFonts w:ascii="Cambria Math" w:hAnsi="Cambria Math"/>
              </w:rPr>
              <m:t>2π</m:t>
            </m:r>
          </m:num>
          <m:den>
            <m:r>
              <w:rPr>
                <w:rFonts w:ascii="Cambria Math" w:hAnsi="Cambria Math"/>
              </w:rPr>
              <m:t>ω</m:t>
            </m:r>
          </m:den>
        </m:f>
        <m:r>
          <w:rPr>
            <w:rFonts w:ascii="Cambria Math" w:hAnsi="Cambria Math"/>
          </w:rPr>
          <m:t>(s)</m:t>
        </m:r>
      </m:oMath>
      <w:r w:rsidR="00E976CF" w:rsidRPr="009E7163">
        <w:rPr>
          <w:rFonts w:ascii="Calibri (corps)" w:hAnsi="Calibri (corps)"/>
        </w:rPr>
        <w:t xml:space="preserve">, de fréquence </w:t>
      </w:r>
      <m:oMath>
        <m:r>
          <w:rPr>
            <w:rFonts w:ascii="Cambria Math" w:hAnsi="Cambria Math"/>
          </w:rPr>
          <m:t xml:space="preserve">f= </m:t>
        </m:r>
        <m:f>
          <m:fPr>
            <m:ctrlPr>
              <w:rPr>
                <w:rFonts w:ascii="Cambria Math" w:hAnsi="Cambria Math"/>
                <w:i/>
              </w:rPr>
            </m:ctrlPr>
          </m:fPr>
          <m:num>
            <m:r>
              <w:rPr>
                <w:rFonts w:ascii="Cambria Math" w:hAnsi="Cambria Math"/>
              </w:rPr>
              <m:t>ω</m:t>
            </m:r>
          </m:num>
          <m:den>
            <m:r>
              <w:rPr>
                <w:rFonts w:ascii="Cambria Math" w:hAnsi="Cambria Math"/>
              </w:rPr>
              <m:t>2π</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 xml:space="preserve"> (Hz)</m:t>
        </m:r>
      </m:oMath>
      <w:r w:rsidR="00E976CF" w:rsidRPr="009E7163">
        <w:rPr>
          <w:rFonts w:ascii="Calibri (corps)" w:hAnsi="Calibri (corps)"/>
        </w:rPr>
        <w:t xml:space="preserve"> d’amplitude</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 xml:space="preserve"> (m)</m:t>
        </m:r>
      </m:oMath>
      <w:r w:rsidR="00E976CF" w:rsidRPr="009E7163">
        <w:rPr>
          <w:rFonts w:ascii="Calibri (corps)" w:hAnsi="Calibri (corps)"/>
        </w:rPr>
        <w:t xml:space="preserve"> et de phase </w:t>
      </w:r>
      <m:oMath>
        <m:r>
          <w:rPr>
            <w:rFonts w:ascii="Cambria Math" w:hAnsi="Cambria Math"/>
          </w:rPr>
          <m:t>φ (rad)</m:t>
        </m:r>
      </m:oMath>
      <w:r w:rsidR="00E976CF" w:rsidRPr="009E7163">
        <w:rPr>
          <w:rFonts w:ascii="Calibri (corps)" w:hAnsi="Calibri (corps)"/>
        </w:rPr>
        <w:t>, tel que :</w:t>
      </w:r>
    </w:p>
    <w:p w14:paraId="403A9E5D" w14:textId="77777777" w:rsidR="00E976CF" w:rsidRPr="009E7163" w:rsidRDefault="00E976CF" w:rsidP="00E976CF">
      <w:pPr>
        <w:spacing w:line="360" w:lineRule="auto"/>
        <w:jc w:val="center"/>
        <w:rPr>
          <w:rFonts w:ascii="Calibri (corps)" w:hAnsi="Calibri (corps)"/>
          <w:i/>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 xml:space="preserve"> </m:t>
          </m:r>
          <m:r>
            <m:rPr>
              <m:sty m:val="p"/>
            </m:rPr>
            <w:rPr>
              <w:rFonts w:ascii="Cambria Math" w:hAnsi="Cambria Math"/>
            </w:rPr>
            <m:t>cos⁡</m:t>
          </m:r>
          <m:r>
            <w:rPr>
              <w:rFonts w:ascii="Cambria Math" w:hAnsi="Cambria Math"/>
            </w:rPr>
            <m:t>(ωt+φ)</m:t>
          </m:r>
        </m:oMath>
      </m:oMathPara>
    </w:p>
    <w:p w14:paraId="23DA236A" w14:textId="73254B55" w:rsidR="00E976CF" w:rsidRPr="009E7163" w:rsidRDefault="00E976CF" w:rsidP="00E976CF">
      <w:pPr>
        <w:spacing w:line="360" w:lineRule="auto"/>
        <w:jc w:val="both"/>
        <w:rPr>
          <w:rFonts w:ascii="Calibri (corps)" w:hAnsi="Calibri (corps)"/>
        </w:rPr>
      </w:pPr>
      <w:r w:rsidRPr="009E7163">
        <w:rPr>
          <w:rFonts w:ascii="Calibri (corps)" w:hAnsi="Calibri (corps)"/>
        </w:rPr>
        <w:t>Le plus souvent l’équation horaire est donnée et il faut déterminer la vitesse et l’accélération du point matériel.</w:t>
      </w:r>
    </w:p>
    <w:p w14:paraId="028D53E2" w14:textId="77777777" w:rsidR="00E976CF" w:rsidRPr="009E7163" w:rsidRDefault="00E976CF" w:rsidP="00E976CF">
      <w:pPr>
        <w:spacing w:line="360" w:lineRule="auto"/>
        <w:jc w:val="both"/>
        <w:rPr>
          <w:rFonts w:ascii="Calibri (corps)" w:hAnsi="Calibri (corps)"/>
        </w:rPr>
      </w:pPr>
      <w:r w:rsidRPr="009E7163">
        <w:rPr>
          <w:rFonts w:ascii="Calibri (corps)" w:hAnsi="Calibri (corps)"/>
        </w:rPr>
        <w:t>La vitesse est donnée par la relation suivante :</w:t>
      </w:r>
    </w:p>
    <w:p w14:paraId="02D7A553" w14:textId="77777777" w:rsidR="00E976CF" w:rsidRPr="009E7163" w:rsidRDefault="00E976CF" w:rsidP="00E976CF">
      <w:pPr>
        <w:spacing w:line="360" w:lineRule="auto"/>
        <w:jc w:val="both"/>
        <w:rPr>
          <w:rFonts w:ascii="Calibri (corps)" w:hAnsi="Calibri (corps)"/>
        </w:rPr>
      </w:pPr>
      <m:oMathPara>
        <m:oMath>
          <m:r>
            <w:rPr>
              <w:rFonts w:ascii="Cambria Math" w:hAnsi="Cambria Math"/>
            </w:rPr>
            <m:t>v(t)</m:t>
          </m:r>
          <m:r>
            <w:rPr>
              <w:rFonts w:ascii="Cambria Math" w:hAnsi="Cambria Math"/>
              <w:color w:val="000000" w:themeColor="text1"/>
            </w:rPr>
            <m:t>=</m:t>
          </m:r>
          <m:f>
            <m:fPr>
              <m:ctrlPr>
                <w:rPr>
                  <w:rFonts w:ascii="Cambria Math" w:hAnsi="Cambria Math"/>
                  <w:i/>
                </w:rPr>
              </m:ctrlPr>
            </m:fPr>
            <m:num>
              <m:r>
                <w:rPr>
                  <w:rFonts w:ascii="Cambria Math" w:hAnsi="Cambria Math"/>
                </w:rPr>
                <m:t>dx(t)</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.ω.</m:t>
          </m:r>
          <m:r>
            <m:rPr>
              <m:sty m:val="p"/>
            </m:rPr>
            <w:rPr>
              <w:rFonts w:ascii="Cambria Math" w:hAnsi="Cambria Math"/>
            </w:rPr>
            <m:t>sin⁡</m:t>
          </m:r>
          <m:r>
            <w:rPr>
              <w:rFonts w:ascii="Cambria Math" w:hAnsi="Cambria Math"/>
            </w:rPr>
            <m:t>(ωt+φ)</m:t>
          </m:r>
        </m:oMath>
      </m:oMathPara>
    </w:p>
    <w:p w14:paraId="25EE18AE" w14:textId="77777777" w:rsidR="00E976CF" w:rsidRPr="009E7163" w:rsidRDefault="00E976CF" w:rsidP="00E976CF">
      <w:pPr>
        <w:spacing w:line="360" w:lineRule="auto"/>
        <w:jc w:val="both"/>
        <w:rPr>
          <w:rFonts w:ascii="Calibri (corps)" w:hAnsi="Calibri (corps)"/>
        </w:rPr>
      </w:pPr>
      <w:r w:rsidRPr="009E7163">
        <w:rPr>
          <w:rFonts w:ascii="Calibri (corps)" w:hAnsi="Calibri (corps)"/>
        </w:rPr>
        <w:t>En dérivant de nouveau, on trouve l’accélération, donnée par la relation suivante :</w:t>
      </w:r>
    </w:p>
    <w:p w14:paraId="3A35862D" w14:textId="77777777" w:rsidR="00E976CF" w:rsidRPr="009E7163" w:rsidRDefault="00E976CF" w:rsidP="00E976CF">
      <w:pPr>
        <w:spacing w:line="360" w:lineRule="auto"/>
        <w:jc w:val="both"/>
        <w:rPr>
          <w:rFonts w:ascii="Calibri (corps)" w:hAnsi="Calibri (corps)"/>
        </w:rPr>
      </w:pPr>
      <m:oMathPara>
        <m:oMath>
          <m:r>
            <w:rPr>
              <w:rFonts w:ascii="Cambria Math" w:hAnsi="Cambria Math"/>
              <w:color w:val="000000" w:themeColor="text1"/>
            </w:rPr>
            <m:t>a</m:t>
          </m:r>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.ω².</m:t>
          </m:r>
          <m:r>
            <m:rPr>
              <m:sty m:val="p"/>
            </m:rPr>
            <w:rPr>
              <w:rFonts w:ascii="Cambria Math" w:hAnsi="Cambria Math"/>
            </w:rPr>
            <m:t>cos⁡</m:t>
          </m:r>
          <m:r>
            <w:rPr>
              <w:rFonts w:ascii="Cambria Math" w:hAnsi="Cambria Math"/>
            </w:rPr>
            <m:t>(ωt+φ)</m:t>
          </m:r>
        </m:oMath>
      </m:oMathPara>
    </w:p>
    <w:p w14:paraId="32693CAC" w14:textId="77777777" w:rsidR="00E976CF" w:rsidRPr="006B7516" w:rsidRDefault="006B7516" w:rsidP="00E976CF">
      <w:pPr>
        <w:spacing w:line="360" w:lineRule="auto"/>
        <w:jc w:val="both"/>
        <w:rPr>
          <w:rFonts w:ascii="Calibri (corps)" w:hAnsi="Calibri (corps)"/>
          <w:i/>
        </w:rPr>
      </w:pPr>
      <w:r w:rsidRPr="006B7516">
        <w:rPr>
          <w:rFonts w:ascii="Calibri (corps)" w:hAnsi="Calibri (corps)"/>
          <w:i/>
        </w:rPr>
        <w:t>Remarque : ce sera le cas d’un point matériel attaché à un ressort et astreint à se déplacer sur une droite.</w:t>
      </w:r>
    </w:p>
    <w:p w14:paraId="0A49618A" w14:textId="77777777" w:rsidR="00E976CF" w:rsidRDefault="00E976CF" w:rsidP="00897566">
      <w:pPr>
        <w:pStyle w:val="Ch120"/>
      </w:pPr>
      <w:bookmarkStart w:id="74" w:name="_Toc10551328"/>
      <w:bookmarkStart w:id="75" w:name="_Toc76046098"/>
      <w:r>
        <w:t>Mouvement circulaire</w:t>
      </w:r>
      <w:bookmarkEnd w:id="74"/>
      <w:bookmarkEnd w:id="75"/>
    </w:p>
    <w:p w14:paraId="3C2F9073" w14:textId="0B3C632F" w:rsidR="00E976CF" w:rsidRDefault="00E976CF" w:rsidP="000C5E83">
      <w:pPr>
        <w:pStyle w:val="Normal1"/>
        <w:rPr>
          <w:color w:val="000000" w:themeColor="text1"/>
        </w:rPr>
      </w:pPr>
      <w:r w:rsidRPr="009E7163">
        <w:t>Le mouvement circulaire consiste en</w:t>
      </w:r>
      <w:r w:rsidRPr="009E7163">
        <w:rPr>
          <w:b/>
        </w:rPr>
        <w:t xml:space="preserve"> </w:t>
      </w:r>
      <w:r w:rsidRPr="009E7163">
        <w:t xml:space="preserve">un point matériel M décrivant un mouvement de centre O, de rayon </w:t>
      </w:r>
      <m:oMath>
        <m:r>
          <w:rPr>
            <w:rFonts w:ascii="Cambria Math" w:hAnsi="Cambria Math"/>
          </w:rPr>
          <m:t>R=OM</m:t>
        </m:r>
      </m:oMath>
      <w:r w:rsidRPr="009E7163">
        <w:t>, à vitesse angulaire</w:t>
      </w:r>
      <w:r w:rsidRPr="009E7163">
        <w:rPr>
          <w:b/>
        </w:rPr>
        <w:t xml:space="preserve"> </w:t>
      </w:r>
      <m:oMath>
        <m:r>
          <w:rPr>
            <w:rFonts w:ascii="Cambria Math" w:hAnsi="Cambria Math"/>
            <w:color w:val="000000" w:themeColor="text1"/>
          </w:rPr>
          <m:t>ω=</m:t>
        </m:r>
        <m:f>
          <m:fPr>
            <m:ctrlPr>
              <w:rPr>
                <w:rFonts w:ascii="Cambria Math" w:hAnsi="Cambria Math"/>
                <w:i/>
                <w:color w:val="000000" w:themeColor="text1"/>
              </w:rPr>
            </m:ctrlPr>
          </m:fPr>
          <m:num>
            <m:r>
              <w:rPr>
                <w:rFonts w:ascii="Cambria Math" w:hAnsi="Cambria Math"/>
                <w:color w:val="000000" w:themeColor="text1"/>
              </w:rPr>
              <m:t>d</m:t>
            </m:r>
            <m:r>
              <m:rPr>
                <m:sty m:val="p"/>
              </m:rPr>
              <w:rPr>
                <w:rFonts w:ascii="Cambria Math" w:hAnsi="Cambria Math"/>
                <w:color w:val="000000" w:themeColor="text1"/>
              </w:rPr>
              <m:t>θ</m:t>
            </m:r>
          </m:num>
          <m:den>
            <m:r>
              <w:rPr>
                <w:rFonts w:ascii="Cambria Math" w:hAnsi="Cambria Math"/>
                <w:color w:val="000000" w:themeColor="text1"/>
              </w:rPr>
              <m:t>dt</m:t>
            </m:r>
          </m:den>
        </m:f>
        <m:r>
          <w:rPr>
            <w:rFonts w:ascii="Cambria Math" w:hAnsi="Cambria Math"/>
            <w:color w:val="000000" w:themeColor="text1"/>
          </w:rPr>
          <m:t>=</m:t>
        </m:r>
        <m:acc>
          <m:accPr>
            <m:chr m:val="̇"/>
            <m:ctrlPr>
              <w:rPr>
                <w:rFonts w:ascii="Cambria Math" w:hAnsi="Cambria Math"/>
                <w:i/>
                <w:color w:val="000000" w:themeColor="text1"/>
              </w:rPr>
            </m:ctrlPr>
          </m:accPr>
          <m:e>
            <m:r>
              <w:rPr>
                <w:rFonts w:ascii="Cambria Math" w:hAnsi="Cambria Math"/>
                <w:color w:val="000000" w:themeColor="text1"/>
              </w:rPr>
              <m:t>θ</m:t>
            </m:r>
          </m:e>
        </m:acc>
      </m:oMath>
      <w:r w:rsidRPr="009E7163">
        <w:rPr>
          <w:color w:val="000000" w:themeColor="text1"/>
        </w:rPr>
        <w:t>. Attention,</w:t>
      </w:r>
      <w:r w:rsidRPr="009E7163">
        <w:rPr>
          <w:color w:val="FF0000"/>
        </w:rPr>
        <w:t xml:space="preserve"> </w:t>
      </w:r>
      <m:oMath>
        <m:r>
          <w:rPr>
            <w:rFonts w:ascii="Cambria Math" w:hAnsi="Cambria Math"/>
            <w:color w:val="FF0000"/>
          </w:rPr>
          <m:t>ω</m:t>
        </m:r>
      </m:oMath>
      <w:r w:rsidRPr="009E7163">
        <w:rPr>
          <w:color w:val="FF0000"/>
        </w:rPr>
        <w:t xml:space="preserve"> n’est pas obligatoirement constant</w:t>
      </w:r>
      <w:r w:rsidRPr="009E7163">
        <w:rPr>
          <w:color w:val="000000" w:themeColor="text1"/>
        </w:rPr>
        <w:t> !</w:t>
      </w:r>
    </w:p>
    <w:p w14:paraId="07C550CA" w14:textId="6976DF3A" w:rsidR="000C5E83" w:rsidRPr="009E7163" w:rsidRDefault="000C5E83" w:rsidP="000C5E83">
      <w:pPr>
        <w:pStyle w:val="Normal1"/>
        <w:rPr>
          <w:color w:val="000000" w:themeColor="text1"/>
        </w:rPr>
      </w:pPr>
      <w:r>
        <w:rPr>
          <w:color w:val="000000" w:themeColor="text1"/>
        </w:rPr>
        <w:t>Les coordonnées les plus adaptées sont les coordonnées polaires.</w:t>
      </w:r>
    </w:p>
    <w:p w14:paraId="37B91406" w14:textId="7A811BA5" w:rsidR="00E976CF" w:rsidRPr="009E7163" w:rsidRDefault="00E976CF" w:rsidP="000C5E83">
      <w:pPr>
        <w:pStyle w:val="Normal1"/>
        <w:rPr>
          <w:color w:val="000000" w:themeColor="text1"/>
        </w:rPr>
      </w:pPr>
      <w:r w:rsidRPr="009E7163">
        <w:rPr>
          <w:color w:val="000000" w:themeColor="text1"/>
        </w:rPr>
        <w:t xml:space="preserve">Dans ce cas, dans un référentiel </w:t>
      </w:r>
      <m:oMath>
        <m:r>
          <w:rPr>
            <w:rFonts w:ascii="Cambria Math" w:hAnsi="Cambria Math" w:cstheme="minorHAnsi"/>
          </w:rPr>
          <m:t>R</m:t>
        </m:r>
        <m:d>
          <m:dPr>
            <m:ctrlPr>
              <w:rPr>
                <w:rFonts w:ascii="Cambria Math" w:hAnsi="Cambria Math" w:cstheme="minorHAnsi"/>
                <w:i/>
              </w:rPr>
            </m:ctrlPr>
          </m:dPr>
          <m:e>
            <m:r>
              <w:rPr>
                <w:rFonts w:ascii="Cambria Math" w:hAnsi="Cambria Math" w:cstheme="minorHAnsi"/>
              </w:rPr>
              <m:t>0,</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x</m:t>
                    </m:r>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y</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z</m:t>
                    </m:r>
                  </m:sub>
                </m:sSub>
              </m:e>
            </m:acc>
          </m:e>
        </m:d>
      </m:oMath>
      <w:r w:rsidRPr="009E7163">
        <w:t>,</w:t>
      </w:r>
      <w:r w:rsidRPr="009E7163">
        <w:rPr>
          <w:color w:val="000000" w:themeColor="text1"/>
        </w:rPr>
        <w:t xml:space="preserve">  on a : </w:t>
      </w:r>
    </w:p>
    <w:p w14:paraId="5241FE53" w14:textId="77777777" w:rsidR="00E976CF" w:rsidRPr="009E7163" w:rsidRDefault="00000000" w:rsidP="000C5E83">
      <w:pPr>
        <w:pStyle w:val="Normal1"/>
      </w:pPr>
      <m:oMathPara>
        <m:oMath>
          <m:acc>
            <m:accPr>
              <m:chr m:val="⃗"/>
              <m:ctrlPr>
                <w:rPr>
                  <w:rFonts w:ascii="Cambria Math" w:hAnsi="Cambria Math"/>
                  <w:i/>
                </w:rPr>
              </m:ctrlPr>
            </m:accPr>
            <m:e>
              <m:r>
                <w:rPr>
                  <w:rFonts w:ascii="Cambria Math" w:hAnsi="Cambria Math"/>
                </w:rPr>
                <m:t>OM</m:t>
              </m:r>
            </m:e>
          </m:acc>
          <m:r>
            <w:rPr>
              <w:rFonts w:ascii="Cambria Math" w:hAnsi="Cambria Math"/>
            </w:rPr>
            <m:t>=R</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oMath>
      </m:oMathPara>
    </w:p>
    <w:p w14:paraId="48C68F51" w14:textId="55B921F1" w:rsidR="00E976CF" w:rsidRPr="006D2D10" w:rsidRDefault="00000000" w:rsidP="000C5E83">
      <w:pPr>
        <w:pStyle w:val="Normal1"/>
        <w:rPr>
          <w:color w:val="000000" w:themeColor="text1"/>
        </w:rPr>
      </w:pPr>
      <m:oMathPara>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r>
            <w:rPr>
              <w:rFonts w:ascii="Cambria Math" w:hAnsi="Cambria Math"/>
              <w:color w:val="000000" w:themeColor="text1"/>
            </w:rPr>
            <m:t>=R</m:t>
          </m:r>
          <m:acc>
            <m:accPr>
              <m:chr m:val="̇"/>
              <m:ctrlPr>
                <w:rPr>
                  <w:rFonts w:ascii="Cambria Math" w:hAnsi="Cambria Math"/>
                  <w:i/>
                  <w:color w:val="000000" w:themeColor="text1"/>
                </w:rPr>
              </m:ctrlPr>
            </m:accPr>
            <m:e>
              <m:r>
                <w:rPr>
                  <w:rFonts w:ascii="Cambria Math" w:hAnsi="Cambria Math"/>
                  <w:color w:val="000000" w:themeColor="text1"/>
                </w:rPr>
                <m:t>θ</m:t>
              </m:r>
            </m:e>
          </m:acc>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θ</m:t>
                  </m:r>
                </m:sub>
              </m:sSub>
            </m:e>
          </m:acc>
          <m:r>
            <w:rPr>
              <w:rFonts w:ascii="Cambria Math" w:hAnsi="Cambria Math"/>
              <w:color w:val="000000" w:themeColor="text1"/>
            </w:rPr>
            <m:t>=Rω(t)</m:t>
          </m:r>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θ</m:t>
                  </m:r>
                </m:sub>
              </m:sSub>
            </m:e>
          </m:acc>
        </m:oMath>
      </m:oMathPara>
    </w:p>
    <w:p w14:paraId="0474F61D" w14:textId="2364E3CE" w:rsidR="00E976CF" w:rsidRDefault="00E976CF" w:rsidP="000C5E83">
      <w:pPr>
        <w:pStyle w:val="Normal1"/>
        <w:rPr>
          <w:i/>
          <w:color w:val="000000" w:themeColor="text1"/>
        </w:rPr>
      </w:pPr>
      <w:r w:rsidRPr="009E7163">
        <w:rPr>
          <w:color w:val="000000" w:themeColor="text1"/>
        </w:rPr>
        <w:t xml:space="preserve">La vitesse n’a donc qu’une seule composante dans un mouvement circulaire et est toujours dirigée suivant le vecteur unitaire </w:t>
      </w:r>
      <m:oMath>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θ</m:t>
                </m:r>
              </m:sub>
            </m:sSub>
          </m:e>
        </m:acc>
      </m:oMath>
      <w:r w:rsidRPr="009E7163">
        <w:rPr>
          <w:color w:val="000000" w:themeColor="text1"/>
        </w:rPr>
        <w:t xml:space="preserve"> quelque soit le temps t.</w:t>
      </w:r>
      <w:r w:rsidR="000C5E83">
        <w:rPr>
          <w:color w:val="000000" w:themeColor="text1"/>
        </w:rPr>
        <w:t xml:space="preserve"> </w:t>
      </w:r>
      <w:r w:rsidR="000C5E83" w:rsidRPr="000C5E83">
        <w:rPr>
          <w:i/>
          <w:color w:val="000000" w:themeColor="text1"/>
        </w:rPr>
        <w:t>On dit que le vecteur vitesse est orthoradial.</w:t>
      </w:r>
    </w:p>
    <w:p w14:paraId="1612684A" w14:textId="7D021A0E" w:rsidR="000C5E83" w:rsidRPr="009E7163" w:rsidRDefault="000C5E83" w:rsidP="000C5E83">
      <w:pPr>
        <w:pStyle w:val="Normal1"/>
        <w:rPr>
          <w:color w:val="000000" w:themeColor="text1"/>
        </w:rPr>
      </w:pPr>
      <w:r>
        <w:rPr>
          <w:color w:val="000000" w:themeColor="text1"/>
        </w:rPr>
        <w:t xml:space="preserve">On peut également exprimer l’accélération : </w:t>
      </w:r>
    </w:p>
    <w:p w14:paraId="5B37A9BC" w14:textId="0E73DCF6" w:rsidR="00E976CF" w:rsidRPr="00C813DC" w:rsidRDefault="00000000" w:rsidP="000C5E83">
      <w:pPr>
        <w:pStyle w:val="Normal1"/>
        <w:rPr>
          <w:color w:val="000000" w:themeColor="text1"/>
        </w:rPr>
      </w:pPr>
      <m:oMathPara>
        <m:oMath>
          <m:acc>
            <m:accPr>
              <m:chr m:val="⃗"/>
              <m:ctrlPr>
                <w:rPr>
                  <w:rFonts w:ascii="Cambria Math" w:hAnsi="Cambria Math"/>
                  <w:i/>
                  <w:color w:val="000000" w:themeColor="text1"/>
                </w:rPr>
              </m:ctrlPr>
            </m:accPr>
            <m:e>
              <m:r>
                <w:rPr>
                  <w:rFonts w:ascii="Cambria Math" w:hAnsi="Cambria Math"/>
                  <w:color w:val="000000" w:themeColor="text1"/>
                </w:rPr>
                <m:t>a</m:t>
              </m:r>
            </m:e>
          </m:acc>
          <m:r>
            <w:rPr>
              <w:rFonts w:ascii="Cambria Math" w:hAnsi="Cambria Math"/>
              <w:color w:val="000000" w:themeColor="text1"/>
            </w:rPr>
            <m:t>(M/R)=-R</m:t>
          </m:r>
          <m:acc>
            <m:accPr>
              <m:chr m:val="̇"/>
              <m:ctrlPr>
                <w:rPr>
                  <w:rFonts w:ascii="Cambria Math" w:hAnsi="Cambria Math"/>
                  <w:i/>
                  <w:color w:val="000000" w:themeColor="text1"/>
                </w:rPr>
              </m:ctrlPr>
            </m:accPr>
            <m:e>
              <m:r>
                <w:rPr>
                  <w:rFonts w:ascii="Cambria Math" w:hAnsi="Cambria Math"/>
                  <w:color w:val="000000" w:themeColor="text1"/>
                </w:rPr>
                <m:t>θ²</m:t>
              </m:r>
            </m:e>
          </m:acc>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r</m:t>
                  </m:r>
                </m:sub>
              </m:sSub>
            </m:e>
          </m:acc>
          <m:r>
            <w:rPr>
              <w:rFonts w:ascii="Cambria Math" w:hAnsi="Cambria Math"/>
              <w:color w:val="000000" w:themeColor="text1"/>
            </w:rPr>
            <m:t>+R</m:t>
          </m:r>
          <m:acc>
            <m:accPr>
              <m:chr m:val="̈"/>
              <m:ctrlPr>
                <w:rPr>
                  <w:rFonts w:ascii="Cambria Math" w:hAnsi="Cambria Math"/>
                  <w:i/>
                  <w:color w:val="000000" w:themeColor="text1"/>
                </w:rPr>
              </m:ctrlPr>
            </m:accPr>
            <m:e>
              <m:r>
                <w:rPr>
                  <w:rFonts w:ascii="Cambria Math" w:hAnsi="Cambria Math"/>
                  <w:color w:val="000000" w:themeColor="text1"/>
                </w:rPr>
                <m:t>θ</m:t>
              </m:r>
            </m:e>
          </m:acc>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θ</m:t>
                  </m:r>
                </m:sub>
              </m:sSub>
            </m:e>
          </m:acc>
          <m:r>
            <w:rPr>
              <w:rFonts w:ascii="Cambria Math" w:hAnsi="Cambria Math"/>
              <w:color w:val="000000" w:themeColor="text1"/>
            </w:rPr>
            <m:t>=-Rω²</m:t>
          </m:r>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r</m:t>
                  </m:r>
                </m:sub>
              </m:sSub>
            </m:e>
          </m:acc>
          <m:r>
            <w:rPr>
              <w:rFonts w:ascii="Cambria Math" w:hAnsi="Cambria Math"/>
              <w:color w:val="000000" w:themeColor="text1"/>
            </w:rPr>
            <m:t>+R</m:t>
          </m:r>
          <m:acc>
            <m:accPr>
              <m:chr m:val="̇"/>
              <m:ctrlPr>
                <w:rPr>
                  <w:rFonts w:ascii="Cambria Math" w:hAnsi="Cambria Math"/>
                  <w:i/>
                  <w:color w:val="000000" w:themeColor="text1"/>
                </w:rPr>
              </m:ctrlPr>
            </m:accPr>
            <m:e>
              <m:r>
                <w:rPr>
                  <w:rFonts w:ascii="Cambria Math" w:hAnsi="Cambria Math"/>
                  <w:color w:val="000000" w:themeColor="text1"/>
                </w:rPr>
                <m:t>ω</m:t>
              </m:r>
            </m:e>
          </m:acc>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θ</m:t>
                  </m:r>
                </m:sub>
              </m:sSub>
            </m:e>
          </m:acc>
        </m:oMath>
      </m:oMathPara>
    </w:p>
    <w:p w14:paraId="0DF07820" w14:textId="5B11F83C" w:rsidR="00C813DC" w:rsidRPr="000C5E83" w:rsidRDefault="00C813DC" w:rsidP="000C5E83">
      <w:pPr>
        <w:pStyle w:val="Normal1"/>
        <w:rPr>
          <w:color w:val="000000" w:themeColor="text1"/>
        </w:rPr>
      </w:pPr>
    </w:p>
    <w:p w14:paraId="01777CC0" w14:textId="54AE8AFD" w:rsidR="00E976CF" w:rsidRPr="009E7163" w:rsidRDefault="00C813DC" w:rsidP="000C5E83">
      <w:pPr>
        <w:pStyle w:val="Normal1"/>
      </w:pPr>
      <w:r>
        <w:rPr>
          <w:noProof/>
          <w:color w:val="000000" w:themeColor="text1"/>
        </w:rPr>
        <w:lastRenderedPageBreak/>
        <w:drawing>
          <wp:anchor distT="0" distB="0" distL="114300" distR="114300" simplePos="0" relativeHeight="252002304" behindDoc="0" locked="0" layoutInCell="1" allowOverlap="1" wp14:anchorId="4205E0BE" wp14:editId="6AE52E6D">
            <wp:simplePos x="0" y="0"/>
            <wp:positionH relativeFrom="margin">
              <wp:posOffset>4636593</wp:posOffset>
            </wp:positionH>
            <wp:positionV relativeFrom="paragraph">
              <wp:posOffset>161199</wp:posOffset>
            </wp:positionV>
            <wp:extent cx="1637665" cy="1550670"/>
            <wp:effectExtent l="0" t="0" r="0" b="0"/>
            <wp:wrapThrough wrapText="bothSides">
              <wp:wrapPolygon edited="0">
                <wp:start x="7287" y="265"/>
                <wp:lineTo x="6282" y="1061"/>
                <wp:lineTo x="6030" y="5042"/>
                <wp:lineTo x="1005" y="9287"/>
                <wp:lineTo x="0" y="11676"/>
                <wp:lineTo x="0" y="16452"/>
                <wp:lineTo x="251" y="18310"/>
                <wp:lineTo x="3769" y="21229"/>
                <wp:lineTo x="4271" y="21229"/>
                <wp:lineTo x="9045" y="21229"/>
                <wp:lineTo x="9799" y="21229"/>
                <wp:lineTo x="13317" y="18310"/>
                <wp:lineTo x="13317" y="17779"/>
                <wp:lineTo x="21106" y="15921"/>
                <wp:lineTo x="21106" y="13533"/>
                <wp:lineTo x="14322" y="13533"/>
                <wp:lineTo x="13568" y="11410"/>
                <wp:lineTo x="12563" y="9287"/>
                <wp:lineTo x="12814" y="7961"/>
                <wp:lineTo x="11558" y="6369"/>
                <wp:lineTo x="9045" y="5042"/>
                <wp:lineTo x="9045" y="265"/>
                <wp:lineTo x="7287" y="265"/>
              </wp:wrapPolygon>
            </wp:wrapThrough>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mvt_circulair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37665" cy="1550670"/>
                    </a:xfrm>
                    <a:prstGeom prst="rect">
                      <a:avLst/>
                    </a:prstGeom>
                  </pic:spPr>
                </pic:pic>
              </a:graphicData>
            </a:graphic>
            <wp14:sizeRelH relativeFrom="page">
              <wp14:pctWidth>0</wp14:pctWidth>
            </wp14:sizeRelH>
            <wp14:sizeRelV relativeFrom="page">
              <wp14:pctHeight>0</wp14:pctHeight>
            </wp14:sizeRelV>
          </wp:anchor>
        </w:drawing>
      </w:r>
      <w:r w:rsidR="00E976CF" w:rsidRPr="000C5E83">
        <w:rPr>
          <w:b/>
        </w:rPr>
        <w:t>Si</w:t>
      </w:r>
      <w:r w:rsidR="00E976CF" w:rsidRPr="009E7163">
        <w:t xml:space="preserve"> </w:t>
      </w:r>
      <m:oMath>
        <m:r>
          <m:rPr>
            <m:sty m:val="bi"/>
          </m:rPr>
          <w:rPr>
            <w:rFonts w:ascii="Cambria Math" w:hAnsi="Cambria Math"/>
          </w:rPr>
          <m:t>ω</m:t>
        </m:r>
        <m:r>
          <m:rPr>
            <m:sty m:val="b"/>
          </m:rPr>
          <w:rPr>
            <w:rFonts w:ascii="Cambria Math" w:hAnsi="Cambria Math"/>
          </w:rPr>
          <m:t>=</m:t>
        </m:r>
        <m:r>
          <m:rPr>
            <m:sty m:val="bi"/>
          </m:rPr>
          <w:rPr>
            <w:rFonts w:ascii="Cambria Math" w:hAnsi="Cambria Math"/>
          </w:rPr>
          <m:t>cst</m:t>
        </m:r>
        <m:r>
          <m:rPr>
            <m:sty m:val="b"/>
          </m:rPr>
          <w:rPr>
            <w:rFonts w:ascii="Cambria Math" w:hAnsi="Cambria Math"/>
          </w:rPr>
          <m:t>→</m:t>
        </m:r>
        <m:r>
          <m:rPr>
            <m:sty m:val="bi"/>
          </m:rPr>
          <w:rPr>
            <w:rFonts w:ascii="Cambria Math" w:hAnsi="Cambria Math"/>
          </w:rPr>
          <m:t>mouvement</m:t>
        </m:r>
        <m:r>
          <m:rPr>
            <m:sty m:val="b"/>
          </m:rPr>
          <w:rPr>
            <w:rFonts w:ascii="Cambria Math" w:hAnsi="Cambria Math"/>
          </w:rPr>
          <m:t xml:space="preserve"> </m:t>
        </m:r>
        <m:r>
          <m:rPr>
            <m:sty m:val="bi"/>
          </m:rPr>
          <w:rPr>
            <w:rFonts w:ascii="Cambria Math" w:hAnsi="Cambria Math"/>
          </w:rPr>
          <m:t>circulaire</m:t>
        </m:r>
        <m:r>
          <m:rPr>
            <m:sty m:val="b"/>
          </m:rPr>
          <w:rPr>
            <w:rFonts w:ascii="Cambria Math" w:hAnsi="Cambria Math"/>
          </w:rPr>
          <m:t xml:space="preserve"> </m:t>
        </m:r>
        <m:r>
          <m:rPr>
            <m:sty m:val="bi"/>
          </m:rPr>
          <w:rPr>
            <w:rFonts w:ascii="Cambria Math" w:hAnsi="Cambria Math"/>
          </w:rPr>
          <m:t>uniforme</m:t>
        </m:r>
      </m:oMath>
    </w:p>
    <w:p w14:paraId="5FF970FE" w14:textId="77777777" w:rsidR="00E976CF" w:rsidRPr="009E7163" w:rsidRDefault="00E976CF" w:rsidP="000C5E83">
      <w:pPr>
        <w:pStyle w:val="Normal1"/>
        <w:rPr>
          <w:color w:val="000000" w:themeColor="text1"/>
        </w:rPr>
      </w:pPr>
      <w:r w:rsidRPr="009E7163">
        <w:rPr>
          <w:color w:val="000000" w:themeColor="text1"/>
        </w:rPr>
        <w:t xml:space="preserve"> Dans ce cas :</w:t>
      </w:r>
      <w:r w:rsidR="000C5E83">
        <w:rPr>
          <w:color w:val="000000" w:themeColor="text1"/>
        </w:rPr>
        <w:t xml:space="preserve">   </w:t>
      </w:r>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r>
          <w:rPr>
            <w:rFonts w:ascii="Cambria Math" w:hAnsi="Cambria Math"/>
            <w:color w:val="000000" w:themeColor="text1"/>
          </w:rPr>
          <m:t>=Rω</m:t>
        </m:r>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θ</m:t>
                </m:r>
              </m:sub>
            </m:sSub>
          </m:e>
        </m:acc>
      </m:oMath>
    </w:p>
    <w:p w14:paraId="7F70B6A8" w14:textId="77777777" w:rsidR="00E976CF" w:rsidRPr="009E7163" w:rsidRDefault="00E976CF" w:rsidP="000C5E83">
      <w:pPr>
        <w:pStyle w:val="Normal1"/>
        <w:rPr>
          <w:color w:val="000000" w:themeColor="text1"/>
        </w:rPr>
      </w:pPr>
      <w:r w:rsidRPr="009E7163">
        <w:rPr>
          <w:color w:val="000000" w:themeColor="text1"/>
        </w:rPr>
        <w:t xml:space="preserve">La vitesse dans un mouvement circulaire uniforme est de norme constante (uniforme) quel que soit le temps </w:t>
      </w:r>
      <m:oMath>
        <m:r>
          <w:rPr>
            <w:rFonts w:ascii="Cambria Math" w:hAnsi="Cambria Math"/>
            <w:color w:val="000000" w:themeColor="text1"/>
          </w:rPr>
          <m:t>t</m:t>
        </m:r>
      </m:oMath>
      <w:r w:rsidRPr="009E7163">
        <w:rPr>
          <w:color w:val="000000" w:themeColor="text1"/>
        </w:rPr>
        <w:t>.</w:t>
      </w:r>
    </w:p>
    <w:p w14:paraId="221C5666" w14:textId="77777777" w:rsidR="00E976CF" w:rsidRPr="009E7163" w:rsidRDefault="00E976CF" w:rsidP="000C5E83">
      <w:pPr>
        <w:jc w:val="both"/>
        <w:rPr>
          <w:rFonts w:ascii="Calibri (corps)" w:hAnsi="Calibri (corps)"/>
          <w:color w:val="000000" w:themeColor="text1"/>
        </w:rPr>
      </w:pPr>
      <w:r w:rsidRPr="009E7163">
        <w:rPr>
          <w:rFonts w:ascii="Calibri (corps)" w:hAnsi="Calibri (corps)"/>
          <w:color w:val="000000" w:themeColor="text1"/>
        </w:rPr>
        <w:t>L’accélération est alors donnée par :</w:t>
      </w:r>
      <w:r w:rsidR="000C5E83">
        <w:rPr>
          <w:rFonts w:ascii="Calibri (corps)" w:hAnsi="Calibri (corps)"/>
          <w:color w:val="000000" w:themeColor="text1"/>
        </w:rPr>
        <w:t xml:space="preserve">      </w:t>
      </w:r>
      <m:oMath>
        <m:acc>
          <m:accPr>
            <m:chr m:val="⃗"/>
            <m:ctrlPr>
              <w:rPr>
                <w:rFonts w:ascii="Cambria Math" w:hAnsi="Cambria Math"/>
                <w:i/>
                <w:color w:val="000000" w:themeColor="text1"/>
              </w:rPr>
            </m:ctrlPr>
          </m:accPr>
          <m:e>
            <m:r>
              <w:rPr>
                <w:rFonts w:ascii="Cambria Math" w:hAnsi="Cambria Math"/>
                <w:color w:val="000000" w:themeColor="text1"/>
              </w:rPr>
              <m:t>a</m:t>
            </m:r>
          </m:e>
        </m:acc>
        <m:r>
          <w:rPr>
            <w:rFonts w:ascii="Cambria Math" w:hAnsi="Cambria Math"/>
            <w:color w:val="000000" w:themeColor="text1"/>
          </w:rPr>
          <m:t>=-R</m:t>
        </m:r>
        <m:sSup>
          <m:sSupPr>
            <m:ctrlPr>
              <w:rPr>
                <w:rFonts w:ascii="Cambria Math" w:hAnsi="Cambria Math"/>
                <w:i/>
                <w:color w:val="000000" w:themeColor="text1"/>
              </w:rPr>
            </m:ctrlPr>
          </m:sSupPr>
          <m:e>
            <m:r>
              <w:rPr>
                <w:rFonts w:ascii="Cambria Math" w:hAnsi="Cambria Math"/>
                <w:color w:val="000000" w:themeColor="text1"/>
              </w:rPr>
              <m:t>ω</m:t>
            </m:r>
          </m:e>
          <m:sup>
            <m:r>
              <w:rPr>
                <w:rFonts w:ascii="Cambria Math" w:hAnsi="Cambria Math"/>
                <w:color w:val="000000" w:themeColor="text1"/>
              </w:rPr>
              <m:t>2</m:t>
            </m:r>
          </m:sup>
        </m:sSup>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r</m:t>
                </m:r>
              </m:sub>
            </m:sSub>
          </m:e>
        </m:acc>
      </m:oMath>
    </w:p>
    <w:p w14:paraId="342B5B33" w14:textId="77777777" w:rsidR="00E976CF" w:rsidRPr="009E7163" w:rsidRDefault="00E976CF" w:rsidP="00E976CF">
      <w:pPr>
        <w:jc w:val="both"/>
        <w:rPr>
          <w:rFonts w:ascii="Calibri (corps)" w:hAnsi="Calibri (corps)"/>
          <w:color w:val="FF0000"/>
        </w:rPr>
      </w:pPr>
      <w:r w:rsidRPr="009E7163">
        <w:rPr>
          <w:rFonts w:ascii="Calibri (corps)" w:hAnsi="Calibri (corps)"/>
          <w:color w:val="FF0000"/>
        </w:rPr>
        <w:t>L’accélération dans un mouvement circulaire uniforme n’est pas nulle</w:t>
      </w:r>
      <w:r w:rsidR="007817C1">
        <w:rPr>
          <w:rFonts w:ascii="Calibri (corps)" w:hAnsi="Calibri (corps)"/>
          <w:color w:val="FF0000"/>
        </w:rPr>
        <w:t xml:space="preserve">. </w:t>
      </w:r>
      <w:r w:rsidRPr="009E7163">
        <w:rPr>
          <w:rFonts w:ascii="Calibri (corps)" w:hAnsi="Calibri (corps)"/>
          <w:color w:val="FF0000"/>
        </w:rPr>
        <w:t>On appelle cette accélération l’accélération centripè</w:t>
      </w:r>
      <w:r w:rsidR="007817C1">
        <w:rPr>
          <w:rFonts w:ascii="Calibri (corps)" w:hAnsi="Calibri (corps)"/>
          <w:color w:val="FF0000"/>
        </w:rPr>
        <w:t>t</w:t>
      </w:r>
      <w:r w:rsidRPr="009E7163">
        <w:rPr>
          <w:rFonts w:ascii="Calibri (corps)" w:hAnsi="Calibri (corps)"/>
          <w:color w:val="FF0000"/>
        </w:rPr>
        <w:t xml:space="preserve">e car elle est toujours </w:t>
      </w:r>
      <w:r w:rsidR="007817C1">
        <w:rPr>
          <w:rFonts w:ascii="Calibri (corps)" w:hAnsi="Calibri (corps)"/>
          <w:color w:val="FF0000"/>
        </w:rPr>
        <w:t>portée</w:t>
      </w:r>
      <w:r w:rsidRPr="009E7163">
        <w:rPr>
          <w:rFonts w:ascii="Calibri (corps)" w:hAnsi="Calibri (corps)"/>
          <w:color w:val="FF0000"/>
        </w:rPr>
        <w:t xml:space="preserve"> </w:t>
      </w:r>
      <w:r w:rsidR="007817C1">
        <w:rPr>
          <w:rFonts w:ascii="Calibri (corps)" w:hAnsi="Calibri (corps)"/>
          <w:color w:val="FF0000"/>
        </w:rPr>
        <w:t>par</w:t>
      </w:r>
      <w:r w:rsidRPr="009E7163">
        <w:rPr>
          <w:rFonts w:ascii="Calibri (corps)" w:hAnsi="Calibri (corps)"/>
          <w:color w:val="FF0000"/>
        </w:rPr>
        <w:t xml:space="preserve"> </w:t>
      </w:r>
      <m:oMath>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oMath>
      <w:r w:rsidRPr="009E7163">
        <w:rPr>
          <w:rFonts w:ascii="Calibri (corps)" w:hAnsi="Calibri (corps)"/>
          <w:color w:val="FF0000"/>
        </w:rPr>
        <w:t xml:space="preserve"> et dirigée vers le point O centre du mouvement</w:t>
      </w:r>
      <w:r w:rsidR="007817C1">
        <w:rPr>
          <w:rFonts w:ascii="Calibri (corps)" w:hAnsi="Calibri (corps)"/>
          <w:color w:val="FF0000"/>
        </w:rPr>
        <w:t>.</w:t>
      </w:r>
    </w:p>
    <w:p w14:paraId="7E568CB0" w14:textId="77777777" w:rsidR="00E976CF" w:rsidRPr="009E7163" w:rsidRDefault="00E976CF" w:rsidP="00897566">
      <w:pPr>
        <w:pStyle w:val="Ch120"/>
      </w:pPr>
      <w:bookmarkStart w:id="76" w:name="_Toc10551329"/>
      <w:bookmarkStart w:id="77" w:name="_Toc76046099"/>
      <w:r w:rsidRPr="009E7163">
        <w:t>Mouvement rectiligne</w:t>
      </w:r>
      <w:r w:rsidR="007817C1">
        <w:t xml:space="preserve"> </w:t>
      </w:r>
      <w:r w:rsidRPr="009E7163">
        <w:t>+</w:t>
      </w:r>
      <w:r w:rsidR="007817C1">
        <w:t xml:space="preserve"> </w:t>
      </w:r>
      <w:r w:rsidRPr="009E7163">
        <w:t>circulaire : mouvement composé</w:t>
      </w:r>
      <w:bookmarkEnd w:id="76"/>
      <w:bookmarkEnd w:id="77"/>
    </w:p>
    <w:p w14:paraId="596041FC" w14:textId="77777777" w:rsidR="00E976CF" w:rsidRPr="009E7163" w:rsidRDefault="00E976CF" w:rsidP="007817C1">
      <w:pPr>
        <w:pStyle w:val="Normal1"/>
      </w:pPr>
      <w:r w:rsidRPr="009E7163">
        <w:t>Ce mouvement consiste en un point matériel M décrivant un cercle (rayon R, à la vitesse angulaire</w:t>
      </w:r>
      <w:r w:rsidR="007817C1">
        <w:t xml:space="preserve">     </w:t>
      </w:r>
      <w:r w:rsidRPr="009E7163">
        <w:rPr>
          <w:b/>
        </w:rPr>
        <w:t xml:space="preserve"> </w:t>
      </w:r>
      <m:oMath>
        <m:r>
          <w:rPr>
            <w:rFonts w:ascii="Cambria Math" w:hAnsi="Cambria Math"/>
          </w:rPr>
          <m:t>ω=</m:t>
        </m:r>
        <m:f>
          <m:fPr>
            <m:ctrlPr>
              <w:rPr>
                <w:rFonts w:ascii="Cambria Math" w:hAnsi="Cambria Math"/>
                <w:i/>
              </w:rPr>
            </m:ctrlPr>
          </m:fPr>
          <m:num>
            <m:r>
              <w:rPr>
                <w:rFonts w:ascii="Cambria Math" w:hAnsi="Cambria Math"/>
              </w:rPr>
              <m:t>d</m:t>
            </m:r>
            <m:r>
              <m:rPr>
                <m:sty m:val="p"/>
              </m:rPr>
              <w:rPr>
                <w:rFonts w:ascii="Cambria Math" w:hAnsi="Cambria Math"/>
              </w:rPr>
              <m:t>θ</m:t>
            </m:r>
          </m:num>
          <m:den>
            <m:r>
              <w:rPr>
                <w:rFonts w:ascii="Cambria Math" w:hAnsi="Cambria Math"/>
              </w:rPr>
              <m:t>dt</m:t>
            </m:r>
          </m:den>
        </m:f>
        <m:r>
          <w:rPr>
            <w:rFonts w:ascii="Cambria Math" w:hAnsi="Cambria Math"/>
          </w:rPr>
          <m:t>=</m:t>
        </m:r>
        <m:acc>
          <m:accPr>
            <m:chr m:val="̇"/>
            <m:ctrlPr>
              <w:rPr>
                <w:rFonts w:ascii="Cambria Math" w:hAnsi="Cambria Math"/>
                <w:i/>
              </w:rPr>
            </m:ctrlPr>
          </m:accPr>
          <m:e>
            <m:r>
              <w:rPr>
                <w:rFonts w:ascii="Cambria Math" w:hAnsi="Cambria Math"/>
              </w:rPr>
              <m:t>θ</m:t>
            </m:r>
          </m:e>
        </m:acc>
      </m:oMath>
      <w:r w:rsidRPr="009E7163">
        <w:t xml:space="preserve">) autour du point A, lui-même animé d’un mouvement rectiligne uniforme dans le référentiel d’étude </w:t>
      </w:r>
      <m:oMath>
        <m:r>
          <w:rPr>
            <w:rFonts w:ascii="Cambria Math" w:hAnsi="Cambria Math" w:cstheme="minorHAnsi"/>
          </w:rPr>
          <m:t>R</m:t>
        </m:r>
        <m:d>
          <m:dPr>
            <m:ctrlPr>
              <w:rPr>
                <w:rFonts w:ascii="Cambria Math" w:hAnsi="Cambria Math" w:cstheme="minorHAnsi"/>
                <w:i/>
              </w:rPr>
            </m:ctrlPr>
          </m:dPr>
          <m:e>
            <m:r>
              <w:rPr>
                <w:rFonts w:ascii="Cambria Math" w:hAnsi="Cambria Math" w:cstheme="minorHAnsi"/>
              </w:rPr>
              <m:t>0,</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x</m:t>
                    </m:r>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y</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z</m:t>
                    </m:r>
                  </m:sub>
                </m:sSub>
              </m:e>
            </m:acc>
          </m:e>
        </m:d>
      </m:oMath>
      <w:r w:rsidRPr="009E7163">
        <w:t xml:space="preserve">. </w:t>
      </w:r>
    </w:p>
    <w:p w14:paraId="5CD038BC" w14:textId="77777777" w:rsidR="00E976CF" w:rsidRPr="009E7163" w:rsidRDefault="00E976CF" w:rsidP="007817C1">
      <w:pPr>
        <w:pStyle w:val="Normal1"/>
      </w:pPr>
      <w:r w:rsidRPr="009E7163">
        <w:t xml:space="preserve">On note </w:t>
      </w:r>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A</m:t>
                </m:r>
              </m:num>
              <m:den>
                <m:r>
                  <w:rPr>
                    <w:rFonts w:ascii="Cambria Math" w:hAnsi="Cambria Math"/>
                  </w:rPr>
                  <m:t>R</m:t>
                </m:r>
              </m:den>
            </m:f>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oMath>
      <w:r w:rsidRPr="009E7163">
        <w:t>.</w:t>
      </w:r>
    </w:p>
    <w:p w14:paraId="3B1D7C7C" w14:textId="77777777" w:rsidR="00E976CF" w:rsidRPr="00CB4FFC" w:rsidRDefault="00E976CF" w:rsidP="007817C1">
      <w:pPr>
        <w:pStyle w:val="Normal1"/>
      </w:pPr>
      <w:r w:rsidRPr="00CB4FFC">
        <w:t>On a</w:t>
      </w:r>
      <w:r w:rsidR="007817C1" w:rsidRPr="00CB4FFC">
        <w:t xml:space="preserve"> </w:t>
      </w:r>
      <w:r w:rsidRPr="00CB4FFC">
        <w:t xml:space="preserve">: </w:t>
      </w:r>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r>
          <w:rPr>
            <w:rFonts w:ascii="Cambria Math" w:hAnsi="Cambria Math"/>
          </w:rPr>
          <m:t>=</m:t>
        </m:r>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OM</m:t>
                    </m:r>
                  </m:e>
                </m:acc>
              </m:num>
              <m:den>
                <m:r>
                  <w:rPr>
                    <w:rFonts w:ascii="Cambria Math" w:hAnsi="Cambria Math"/>
                  </w:rPr>
                  <m:t>dt</m:t>
                </m:r>
              </m:den>
            </m:f>
            <m:r>
              <w:rPr>
                <w:rFonts w:ascii="Cambria Math" w:hAnsi="Cambria Math"/>
              </w:rPr>
              <m:t>)</m:t>
            </m:r>
          </m:e>
          <m:sub>
            <m:r>
              <w:rPr>
                <w:rFonts w:ascii="Cambria Math" w:hAnsi="Cambria Math"/>
              </w:rPr>
              <m:t>∕R</m:t>
            </m:r>
          </m:sub>
        </m:sSub>
      </m:oMath>
      <w:r w:rsidRPr="00CB4FFC">
        <w:t xml:space="preserve"> =</w:t>
      </w:r>
      <m:oMath>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OA</m:t>
                    </m:r>
                  </m:e>
                </m:acc>
              </m:num>
              <m:den>
                <m:r>
                  <w:rPr>
                    <w:rFonts w:ascii="Cambria Math" w:hAnsi="Cambria Math"/>
                  </w:rPr>
                  <m:t>dt</m:t>
                </m:r>
              </m:den>
            </m:f>
            <m:r>
              <w:rPr>
                <w:rFonts w:ascii="Cambria Math" w:hAnsi="Cambria Math"/>
              </w:rPr>
              <m:t>)</m:t>
            </m:r>
          </m:e>
          <m:sub>
            <m:r>
              <w:rPr>
                <w:rFonts w:ascii="Cambria Math" w:hAnsi="Cambria Math"/>
              </w:rPr>
              <m:t>∕R</m:t>
            </m:r>
          </m:sub>
        </m:sSub>
        <m:r>
          <m:rPr>
            <m:sty m:val="p"/>
          </m:rPr>
          <w:rPr>
            <w:rFonts w:ascii="Cambria Math" w:hAnsi="Cambria Math"/>
          </w:rPr>
          <m:t>+</m:t>
        </m:r>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AM</m:t>
                    </m:r>
                  </m:e>
                </m:acc>
              </m:num>
              <m:den>
                <m:r>
                  <w:rPr>
                    <w:rFonts w:ascii="Cambria Math" w:hAnsi="Cambria Math"/>
                  </w:rPr>
                  <m:t>dt</m:t>
                </m:r>
              </m:den>
            </m:f>
            <m:r>
              <w:rPr>
                <w:rFonts w:ascii="Cambria Math" w:hAnsi="Cambria Math"/>
              </w:rPr>
              <m:t>)</m:t>
            </m:r>
          </m:e>
          <m:sub>
            <m:r>
              <w:rPr>
                <w:rFonts w:ascii="Cambria Math" w:hAnsi="Cambria Math"/>
              </w:rPr>
              <m:t>∕R</m:t>
            </m:r>
          </m:sub>
        </m:sSub>
      </m:oMath>
      <w:r w:rsidRPr="00CB4FFC">
        <w:t>=</w:t>
      </w:r>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A</m:t>
                </m:r>
              </m:num>
              <m:den>
                <m:r>
                  <w:rPr>
                    <w:rFonts w:ascii="Cambria Math" w:hAnsi="Cambria Math"/>
                  </w:rPr>
                  <m:t>R</m:t>
                </m:r>
              </m:den>
            </m:f>
          </m:e>
        </m:d>
        <m:r>
          <m:rPr>
            <m:sty m:val="p"/>
          </m:rPr>
          <w:rPr>
            <w:rFonts w:ascii="Cambria Math" w:hAnsi="Cambria Math"/>
          </w:rPr>
          <m:t>+</m:t>
        </m:r>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AM</m:t>
                    </m:r>
                  </m:e>
                </m:acc>
              </m:num>
              <m:den>
                <m:r>
                  <w:rPr>
                    <w:rFonts w:ascii="Cambria Math" w:hAnsi="Cambria Math"/>
                  </w:rPr>
                  <m:t>dt</m:t>
                </m:r>
              </m:den>
            </m:f>
            <m:r>
              <w:rPr>
                <w:rFonts w:ascii="Cambria Math" w:hAnsi="Cambria Math"/>
              </w:rPr>
              <m:t>)</m:t>
            </m:r>
          </m:e>
          <m:sub>
            <m:r>
              <w:rPr>
                <w:rFonts w:ascii="Cambria Math" w:hAnsi="Cambria Math"/>
              </w:rPr>
              <m:t>∕R</m:t>
            </m:r>
          </m:sub>
        </m:sSub>
      </m:oMath>
    </w:p>
    <w:p w14:paraId="753D6202" w14:textId="77777777" w:rsidR="00E976CF" w:rsidRPr="009E7163" w:rsidRDefault="00E976CF" w:rsidP="007817C1">
      <w:pPr>
        <w:pStyle w:val="Normal1"/>
      </w:pPr>
      <w:r w:rsidRPr="009E7163">
        <w:t xml:space="preserve">Effectivement on a bien, par définition, </w:t>
      </w:r>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A</m:t>
                </m:r>
              </m:num>
              <m:den>
                <m:r>
                  <w:rPr>
                    <w:rFonts w:ascii="Cambria Math" w:hAnsi="Cambria Math"/>
                  </w:rPr>
                  <m:t>R</m:t>
                </m:r>
              </m:den>
            </m:f>
          </m:e>
        </m:d>
        <m:r>
          <w:rPr>
            <w:rFonts w:ascii="Cambria Math" w:hAnsi="Cambria Math"/>
          </w:rPr>
          <m:t>=</m:t>
        </m:r>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OA</m:t>
                    </m:r>
                  </m:e>
                </m:acc>
              </m:num>
              <m:den>
                <m:r>
                  <w:rPr>
                    <w:rFonts w:ascii="Cambria Math" w:hAnsi="Cambria Math"/>
                  </w:rPr>
                  <m:t>dt</m:t>
                </m:r>
              </m:den>
            </m:f>
            <m:r>
              <w:rPr>
                <w:rFonts w:ascii="Cambria Math" w:hAnsi="Cambria Math"/>
              </w:rPr>
              <m:t>)</m:t>
            </m:r>
          </m:e>
          <m:sub>
            <m:r>
              <w:rPr>
                <w:rFonts w:ascii="Cambria Math" w:hAnsi="Cambria Math"/>
              </w:rPr>
              <m:t>∕R</m:t>
            </m:r>
          </m:sub>
        </m:sSub>
      </m:oMath>
      <w:r w:rsidRPr="009E7163">
        <w:t>.</w:t>
      </w:r>
    </w:p>
    <w:p w14:paraId="4EE5D313" w14:textId="77777777" w:rsidR="00E976CF" w:rsidRPr="009E7163" w:rsidRDefault="00E976CF" w:rsidP="007817C1">
      <w:pPr>
        <w:pStyle w:val="Normal1"/>
      </w:pPr>
      <w:r w:rsidRPr="009E7163">
        <w:t xml:space="preserve"> </w:t>
      </w:r>
      <m:oMath>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AM</m:t>
                    </m:r>
                  </m:e>
                </m:acc>
              </m:num>
              <m:den>
                <m:r>
                  <w:rPr>
                    <w:rFonts w:ascii="Cambria Math" w:hAnsi="Cambria Math"/>
                  </w:rPr>
                  <m:t>dt</m:t>
                </m:r>
              </m:den>
            </m:f>
            <m:r>
              <w:rPr>
                <w:rFonts w:ascii="Cambria Math" w:hAnsi="Cambria Math"/>
              </w:rPr>
              <m:t>)</m:t>
            </m:r>
          </m:e>
          <m:sub>
            <m:r>
              <w:rPr>
                <w:rFonts w:ascii="Cambria Math" w:hAnsi="Cambria Math"/>
              </w:rPr>
              <m:t>∕R</m:t>
            </m:r>
          </m:sub>
        </m:sSub>
      </m:oMath>
      <w:r w:rsidRPr="009E7163">
        <w:t xml:space="preserve"> </w:t>
      </w:r>
      <w:r w:rsidRPr="00A04206">
        <w:t>n’est pas une vitesse</w:t>
      </w:r>
      <w:r w:rsidRPr="009E7163">
        <w:t xml:space="preserve"> car le point A et le point M sont mobiles dans le référentiel d’étude.</w:t>
      </w:r>
    </w:p>
    <w:p w14:paraId="61DF4C8D" w14:textId="77777777" w:rsidR="00E976CF" w:rsidRPr="009E7163" w:rsidRDefault="00E976CF" w:rsidP="007817C1">
      <w:pPr>
        <w:pStyle w:val="Normal1"/>
      </w:pPr>
      <w:r w:rsidRPr="009E7163">
        <w:t xml:space="preserve">Il faut donc changer de référentiel d’étude afin de rendre le point A </w:t>
      </w:r>
      <w:proofErr w:type="spellStart"/>
      <w:r w:rsidRPr="009E7163">
        <w:t>fixe</w:t>
      </w:r>
      <w:proofErr w:type="spellEnd"/>
      <w:r w:rsidRPr="009E7163">
        <w:t xml:space="preserve">. </w:t>
      </w:r>
    </w:p>
    <w:p w14:paraId="4E88B675" w14:textId="77777777" w:rsidR="00E976CF" w:rsidRPr="009E7163" w:rsidRDefault="00E976CF" w:rsidP="007817C1">
      <w:pPr>
        <w:pStyle w:val="Normal1"/>
      </w:pPr>
      <w:r w:rsidRPr="009E7163">
        <w:t xml:space="preserve">On définit alors le référentiel </w:t>
      </w:r>
      <m:oMath>
        <m:r>
          <w:rPr>
            <w:rFonts w:ascii="Cambria Math" w:hAnsi="Cambria Math" w:cstheme="minorHAnsi"/>
          </w:rPr>
          <m:t>R</m:t>
        </m:r>
        <m:d>
          <m:dPr>
            <m:ctrlPr>
              <w:rPr>
                <w:rFonts w:ascii="Cambria Math" w:hAnsi="Cambria Math" w:cstheme="minorHAnsi"/>
                <w:i/>
              </w:rPr>
            </m:ctrlPr>
          </m:dPr>
          <m:e>
            <m:r>
              <w:rPr>
                <w:rFonts w:ascii="Cambria Math" w:hAnsi="Cambria Math" w:cstheme="minorHAnsi"/>
              </w:rPr>
              <m:t>A,</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x</m:t>
                    </m:r>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y</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z</m:t>
                    </m:r>
                  </m:sub>
                </m:sSub>
              </m:e>
            </m:acc>
          </m:e>
        </m:d>
      </m:oMath>
      <w:r w:rsidRPr="009E7163">
        <w:t xml:space="preserve">. Le repère </w:t>
      </w:r>
      <m:oMath>
        <m:d>
          <m:dPr>
            <m:ctrlPr>
              <w:rPr>
                <w:rFonts w:ascii="Cambria Math" w:hAnsi="Cambria Math" w:cstheme="minorHAnsi"/>
                <w:i/>
              </w:rPr>
            </m:ctrlPr>
          </m:dPr>
          <m:e>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x</m:t>
                    </m:r>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y</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z</m:t>
                    </m:r>
                  </m:sub>
                </m:sSub>
              </m:e>
            </m:acc>
          </m:e>
        </m:d>
      </m:oMath>
      <w:r w:rsidRPr="009E7163">
        <w:rPr>
          <w:b/>
        </w:rPr>
        <w:t xml:space="preserve"> </w:t>
      </w:r>
      <w:r w:rsidRPr="009E7163">
        <w:t xml:space="preserve">associé à </w:t>
      </w:r>
      <m:oMath>
        <m:r>
          <w:rPr>
            <w:rFonts w:ascii="Cambria Math" w:hAnsi="Cambria Math" w:cstheme="minorHAnsi"/>
          </w:rPr>
          <m:t>R'</m:t>
        </m:r>
      </m:oMath>
      <w:r w:rsidRPr="009E7163">
        <w:t xml:space="preserve"> est centré en A (qui est fixe dans </w:t>
      </w:r>
      <w:r w:rsidRPr="009E7163">
        <w:rPr>
          <w:i/>
        </w:rPr>
        <w:t>R’</w:t>
      </w:r>
      <w:r w:rsidRPr="009E7163">
        <w:t xml:space="preserve">) et possède une base associée qui est la même que celle de R. </w:t>
      </w:r>
    </w:p>
    <w:p w14:paraId="6DCC7C4B" w14:textId="77777777" w:rsidR="00E976CF" w:rsidRPr="009E7163" w:rsidRDefault="00E976CF" w:rsidP="007817C1">
      <w:pPr>
        <w:pStyle w:val="Normal1"/>
      </w:pPr>
      <w:r w:rsidRPr="009E7163">
        <w:t xml:space="preserve">Ce référentiel </w:t>
      </w:r>
      <w:r w:rsidRPr="009E7163">
        <w:rPr>
          <w:i/>
        </w:rPr>
        <w:t>R’</w:t>
      </w:r>
      <w:r>
        <w:t xml:space="preserve"> est di</w:t>
      </w:r>
      <w:r w:rsidRPr="009E7163">
        <w:t xml:space="preserve">t en translation dans </w:t>
      </w:r>
      <w:r w:rsidRPr="009E7163">
        <w:rPr>
          <w:i/>
        </w:rPr>
        <w:t>R</w:t>
      </w:r>
      <w:r w:rsidRPr="009E7163">
        <w:t>.</w:t>
      </w:r>
    </w:p>
    <w:p w14:paraId="58C9489F" w14:textId="77777777" w:rsidR="00E976CF" w:rsidRPr="009E7163" w:rsidRDefault="00E976CF" w:rsidP="007817C1">
      <w:pPr>
        <w:pStyle w:val="Normal1"/>
      </w:pPr>
      <w:r w:rsidRPr="009E7163">
        <w:t xml:space="preserve">Pour deux référentiels en translation l’un par rapport à l’autre on a : </w:t>
      </w:r>
      <m:oMath>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AM</m:t>
                    </m:r>
                  </m:e>
                </m:acc>
              </m:num>
              <m:den>
                <m:r>
                  <w:rPr>
                    <w:rFonts w:ascii="Cambria Math" w:hAnsi="Cambria Math"/>
                  </w:rPr>
                  <m:t>dt</m:t>
                </m:r>
              </m:den>
            </m:f>
            <m:r>
              <w:rPr>
                <w:rFonts w:ascii="Cambria Math" w:hAnsi="Cambria Math"/>
              </w:rPr>
              <m: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AM</m:t>
                    </m:r>
                  </m:e>
                </m:acc>
              </m:num>
              <m:den>
                <m:r>
                  <w:rPr>
                    <w:rFonts w:ascii="Cambria Math" w:hAnsi="Cambria Math"/>
                  </w:rPr>
                  <m:t>dt</m:t>
                </m:r>
              </m:den>
            </m:f>
            <m:r>
              <w:rPr>
                <w:rFonts w:ascii="Cambria Math" w:hAnsi="Cambria Math"/>
              </w:rPr>
              <m:t>)</m:t>
            </m:r>
          </m:e>
          <m:sub>
            <m:r>
              <w:rPr>
                <w:rFonts w:ascii="Cambria Math" w:hAnsi="Cambria Math"/>
              </w:rPr>
              <m:t>∕R'</m:t>
            </m:r>
          </m:sub>
        </m:sSub>
      </m:oMath>
    </w:p>
    <w:p w14:paraId="3CF3F3DF" w14:textId="77777777" w:rsidR="00E976CF" w:rsidRPr="009E7163" w:rsidRDefault="00E976CF" w:rsidP="007817C1">
      <w:pPr>
        <w:pStyle w:val="Normal1"/>
      </w:pPr>
      <w:r w:rsidRPr="009E7163">
        <w:t xml:space="preserve">Or </w:t>
      </w:r>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r>
          <w:rPr>
            <w:rFonts w:ascii="Cambria Math" w:hAnsi="Cambria Math"/>
          </w:rPr>
          <m:t>=</m:t>
        </m:r>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AM</m:t>
                    </m:r>
                  </m:e>
                </m:acc>
              </m:num>
              <m:den>
                <m:r>
                  <w:rPr>
                    <w:rFonts w:ascii="Cambria Math" w:hAnsi="Cambria Math"/>
                  </w:rPr>
                  <m:t>dt</m:t>
                </m:r>
              </m:den>
            </m:f>
            <m:r>
              <w:rPr>
                <w:rFonts w:ascii="Cambria Math" w:hAnsi="Cambria Math"/>
              </w:rPr>
              <m:t>)</m:t>
            </m:r>
          </m:e>
          <m:sub>
            <m:r>
              <w:rPr>
                <w:rFonts w:ascii="Cambria Math" w:hAnsi="Cambria Math"/>
              </w:rPr>
              <m:t>∕R'</m:t>
            </m:r>
          </m:sub>
        </m:sSub>
      </m:oMath>
      <w:r w:rsidRPr="009E7163">
        <w:t>=</w:t>
      </w:r>
      <m:oMath>
        <m:r>
          <w:rPr>
            <w:rFonts w:ascii="Cambria Math" w:hAnsi="Cambria Math"/>
          </w:rPr>
          <m:t xml:space="preserve"> r</m:t>
        </m:r>
        <m:acc>
          <m:accPr>
            <m:chr m:val="̇"/>
            <m:ctrlPr>
              <w:rPr>
                <w:rFonts w:ascii="Cambria Math" w:hAnsi="Cambria Math"/>
                <w:i/>
              </w:rPr>
            </m:ctrlPr>
          </m:accPr>
          <m:e>
            <m:r>
              <w:rPr>
                <w:rFonts w:ascii="Cambria Math" w:hAnsi="Cambria Math"/>
              </w:rPr>
              <m:t>θ</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oMath>
      <w:r w:rsidRPr="009E7163">
        <w:t xml:space="preserve"> (même résolution en polaire que dans le cas précédent).</w:t>
      </w:r>
    </w:p>
    <w:p w14:paraId="75DF925E" w14:textId="77777777" w:rsidR="00E976CF" w:rsidRPr="009E7163" w:rsidRDefault="00E976CF" w:rsidP="007817C1">
      <w:pPr>
        <w:pStyle w:val="Normal1"/>
      </w:pPr>
      <w:r w:rsidRPr="009E7163">
        <w:t xml:space="preserve">On a finalement : </w:t>
      </w:r>
    </w:p>
    <w:p w14:paraId="1CFF109E" w14:textId="77777777" w:rsidR="00E976CF" w:rsidRPr="009E7163" w:rsidRDefault="00000000" w:rsidP="007817C1">
      <w:pPr>
        <w:pStyle w:val="Normal1"/>
      </w:pPr>
      <m:oMathPara>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r>
            <w:rPr>
              <w:rFonts w:ascii="Cambria Math" w:hAnsi="Cambria Math"/>
            </w:rPr>
            <m:t>=</m:t>
          </m:r>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A</m:t>
                  </m:r>
                </m:num>
                <m:den>
                  <m:r>
                    <w:rPr>
                      <w:rFonts w:ascii="Cambria Math" w:hAnsi="Cambria Math"/>
                    </w:rPr>
                    <m:t>R</m:t>
                  </m:r>
                </m:den>
              </m:f>
            </m:e>
          </m:d>
          <m:r>
            <m:rPr>
              <m:sty m:val="p"/>
            </m:rPr>
            <w:rPr>
              <w:rFonts w:ascii="Cambria Math" w:hAnsi="Cambria Math"/>
            </w:rPr>
            <m:t>+</m:t>
          </m:r>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oMath>
      </m:oMathPara>
    </w:p>
    <w:p w14:paraId="002D499B" w14:textId="77777777" w:rsidR="00E976CF" w:rsidRPr="009E7163" w:rsidRDefault="00E976CF" w:rsidP="007817C1">
      <w:pPr>
        <w:pStyle w:val="Normal1"/>
      </w:pPr>
      <w:r w:rsidRPr="009E7163">
        <w:t xml:space="preserve">Soit : </w:t>
      </w:r>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R</m:t>
                </m:r>
              </m:den>
            </m:f>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m:rPr>
            <m:sty m:val="p"/>
          </m:rPr>
          <w:rPr>
            <w:rFonts w:ascii="Cambria Math" w:hAnsi="Cambria Math"/>
          </w:rPr>
          <m:t>+</m:t>
        </m:r>
        <m:r>
          <w:rPr>
            <w:rFonts w:ascii="Cambria Math" w:hAnsi="Cambria Math"/>
          </w:rPr>
          <m:t xml:space="preserve"> r</m:t>
        </m:r>
        <m:acc>
          <m:accPr>
            <m:chr m:val="̇"/>
            <m:ctrlPr>
              <w:rPr>
                <w:rFonts w:ascii="Cambria Math" w:hAnsi="Cambria Math"/>
                <w:i/>
              </w:rPr>
            </m:ctrlPr>
          </m:accPr>
          <m:e>
            <m:r>
              <w:rPr>
                <w:rFonts w:ascii="Cambria Math" w:hAnsi="Cambria Math"/>
              </w:rPr>
              <m:t>θ</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oMath>
    </w:p>
    <w:p w14:paraId="646D685E" w14:textId="77777777" w:rsidR="00E976CF" w:rsidRPr="009E7163" w:rsidRDefault="00E976CF" w:rsidP="007817C1">
      <w:pPr>
        <w:pStyle w:val="Normal1"/>
        <w:rPr>
          <w:b/>
          <w:color w:val="FF0000"/>
        </w:rPr>
      </w:pPr>
      <w:r w:rsidRPr="009E7163">
        <w:rPr>
          <w:b/>
          <w:color w:val="FF0000"/>
        </w:rPr>
        <w:t xml:space="preserve">La vitesse </w:t>
      </w:r>
      <m:oMath>
        <m:acc>
          <m:accPr>
            <m:chr m:val="⃗"/>
            <m:ctrlPr>
              <w:rPr>
                <w:rFonts w:ascii="Cambria Math" w:hAnsi="Cambria Math"/>
                <w:b/>
                <w:i/>
                <w:color w:val="FF0000"/>
              </w:rPr>
            </m:ctrlPr>
          </m:accPr>
          <m:e>
            <m:r>
              <m:rPr>
                <m:sty m:val="bi"/>
              </m:rPr>
              <w:rPr>
                <w:rFonts w:ascii="Cambria Math" w:hAnsi="Cambria Math"/>
                <w:color w:val="FF0000"/>
              </w:rPr>
              <m:t>v</m:t>
            </m:r>
          </m:e>
        </m:acc>
        <m:d>
          <m:dPr>
            <m:ctrlPr>
              <w:rPr>
                <w:rFonts w:ascii="Cambria Math" w:hAnsi="Cambria Math"/>
                <w:b/>
                <w:i/>
                <w:color w:val="FF0000"/>
              </w:rPr>
            </m:ctrlPr>
          </m:dPr>
          <m:e>
            <m:f>
              <m:fPr>
                <m:type m:val="lin"/>
                <m:ctrlPr>
                  <w:rPr>
                    <w:rFonts w:ascii="Cambria Math" w:hAnsi="Cambria Math"/>
                    <w:b/>
                    <w:i/>
                    <w:color w:val="FF0000"/>
                  </w:rPr>
                </m:ctrlPr>
              </m:fPr>
              <m:num>
                <m:r>
                  <m:rPr>
                    <m:sty m:val="bi"/>
                  </m:rPr>
                  <w:rPr>
                    <w:rFonts w:ascii="Cambria Math" w:hAnsi="Cambria Math"/>
                    <w:color w:val="FF0000"/>
                  </w:rPr>
                  <m:t>A</m:t>
                </m:r>
              </m:num>
              <m:den>
                <m:r>
                  <m:rPr>
                    <m:sty m:val="bi"/>
                  </m:rPr>
                  <w:rPr>
                    <w:rFonts w:ascii="Cambria Math" w:hAnsi="Cambria Math"/>
                    <w:color w:val="FF0000"/>
                  </w:rPr>
                  <m:t>R</m:t>
                </m:r>
              </m:den>
            </m:f>
          </m:e>
        </m:d>
      </m:oMath>
      <w:r w:rsidRPr="009E7163">
        <w:rPr>
          <w:b/>
          <w:color w:val="FF0000"/>
        </w:rPr>
        <w:t xml:space="preserve"> est appelée la vitesse d’ensemble ou vitesse d’entrainement.</w:t>
      </w:r>
    </w:p>
    <w:p w14:paraId="5449CCAB" w14:textId="70CFBC90" w:rsidR="00E976CF" w:rsidRDefault="00E976CF" w:rsidP="007817C1">
      <w:pPr>
        <w:pStyle w:val="Normal1"/>
        <w:rPr>
          <w:color w:val="FF0000"/>
        </w:rPr>
      </w:pPr>
      <w:r w:rsidRPr="009E7163">
        <w:rPr>
          <w:b/>
          <w:color w:val="FF0000"/>
        </w:rPr>
        <w:t xml:space="preserve">La vitesse </w:t>
      </w:r>
      <m:oMath>
        <m:acc>
          <m:accPr>
            <m:chr m:val="⃗"/>
            <m:ctrlPr>
              <w:rPr>
                <w:rFonts w:ascii="Cambria Math" w:hAnsi="Cambria Math"/>
                <w:b/>
                <w:i/>
                <w:color w:val="FF0000"/>
              </w:rPr>
            </m:ctrlPr>
          </m:accPr>
          <m:e>
            <m:r>
              <m:rPr>
                <m:sty m:val="bi"/>
              </m:rPr>
              <w:rPr>
                <w:rFonts w:ascii="Cambria Math" w:hAnsi="Cambria Math"/>
                <w:color w:val="FF0000"/>
              </w:rPr>
              <m:t>v</m:t>
            </m:r>
          </m:e>
        </m:acc>
        <m:d>
          <m:dPr>
            <m:ctrlPr>
              <w:rPr>
                <w:rFonts w:ascii="Cambria Math" w:hAnsi="Cambria Math"/>
                <w:b/>
                <w:i/>
                <w:color w:val="FF0000"/>
              </w:rPr>
            </m:ctrlPr>
          </m:dPr>
          <m:e>
            <m:f>
              <m:fPr>
                <m:type m:val="lin"/>
                <m:ctrlPr>
                  <w:rPr>
                    <w:rFonts w:ascii="Cambria Math" w:hAnsi="Cambria Math"/>
                    <w:b/>
                    <w:i/>
                    <w:color w:val="FF0000"/>
                  </w:rPr>
                </m:ctrlPr>
              </m:fPr>
              <m:num>
                <m:r>
                  <m:rPr>
                    <m:sty m:val="bi"/>
                  </m:rPr>
                  <w:rPr>
                    <w:rFonts w:ascii="Cambria Math" w:hAnsi="Cambria Math"/>
                    <w:color w:val="FF0000"/>
                  </w:rPr>
                  <m:t>A</m:t>
                </m:r>
              </m:num>
              <m:den>
                <m:r>
                  <m:rPr>
                    <m:sty m:val="bi"/>
                  </m:rPr>
                  <w:rPr>
                    <w:rFonts w:ascii="Cambria Math" w:hAnsi="Cambria Math"/>
                    <w:color w:val="FF0000"/>
                  </w:rPr>
                  <m:t>R'</m:t>
                </m:r>
              </m:den>
            </m:f>
          </m:e>
        </m:d>
      </m:oMath>
      <w:r w:rsidRPr="009E7163">
        <w:rPr>
          <w:b/>
          <w:color w:val="FF0000"/>
        </w:rPr>
        <w:t xml:space="preserve"> est appelée la vitesse relative</w:t>
      </w:r>
      <w:r w:rsidRPr="009E7163">
        <w:rPr>
          <w:color w:val="FF0000"/>
        </w:rPr>
        <w:t>.</w:t>
      </w:r>
    </w:p>
    <w:p w14:paraId="1CCDE8C0" w14:textId="176D6516" w:rsidR="002520BE" w:rsidRDefault="002520BE" w:rsidP="002520BE">
      <w:pPr>
        <w:pStyle w:val="Ch110"/>
        <w:numPr>
          <w:ilvl w:val="0"/>
          <w:numId w:val="0"/>
        </w:numPr>
        <w:ind w:left="360" w:hanging="360"/>
      </w:pPr>
    </w:p>
    <w:p w14:paraId="2E3DA147" w14:textId="5CBAFD09" w:rsidR="00B30F98" w:rsidRPr="009E7163" w:rsidRDefault="00B30F98" w:rsidP="00897566">
      <w:pPr>
        <w:pStyle w:val="Ch110"/>
      </w:pPr>
      <w:bookmarkStart w:id="78" w:name="_Toc76046100"/>
      <w:r>
        <w:t>B</w:t>
      </w:r>
      <w:r w:rsidRPr="009E7163">
        <w:t>ilan</w:t>
      </w:r>
      <w:bookmarkEnd w:id="70"/>
      <w:bookmarkEnd w:id="78"/>
    </w:p>
    <w:p w14:paraId="0D60DC84" w14:textId="77777777" w:rsidR="00B30F98" w:rsidRPr="00B30F98" w:rsidRDefault="00B30F98" w:rsidP="003A1C35">
      <w:pPr>
        <w:pStyle w:val="Paragraphedeliste"/>
        <w:numPr>
          <w:ilvl w:val="0"/>
          <w:numId w:val="15"/>
        </w:numPr>
        <w:spacing w:line="360" w:lineRule="auto"/>
        <w:jc w:val="both"/>
        <w:rPr>
          <w:rFonts w:ascii="Calibri (corps)" w:hAnsi="Calibri (corps)"/>
        </w:rPr>
      </w:pPr>
      <w:r w:rsidRPr="00B30F98">
        <w:rPr>
          <w:rFonts w:ascii="Calibri (corps)" w:hAnsi="Calibri (corps)"/>
        </w:rPr>
        <w:t xml:space="preserve">On a : </w:t>
      </w:r>
      <m:oMath>
        <m:r>
          <w:rPr>
            <w:rFonts w:ascii="Cambria Math" w:hAnsi="Cambria Math"/>
            <w:color w:val="FF0000"/>
          </w:rPr>
          <m:t xml:space="preserve"> </m:t>
        </m:r>
        <m:acc>
          <m:accPr>
            <m:chr m:val="⃗"/>
            <m:ctrlPr>
              <w:rPr>
                <w:rFonts w:ascii="Cambria Math" w:hAnsi="Cambria Math"/>
                <w:i/>
                <w:color w:val="FF0000"/>
              </w:rPr>
            </m:ctrlPr>
          </m:accPr>
          <m:e>
            <m:r>
              <w:rPr>
                <w:rFonts w:ascii="Cambria Math" w:hAnsi="Cambria Math"/>
                <w:color w:val="FF0000"/>
              </w:rPr>
              <m:t>v</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m:t>
            </m:r>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r>
                      <w:rPr>
                        <w:rFonts w:ascii="Cambria Math" w:hAnsi="Cambria Math"/>
                        <w:color w:val="FF0000"/>
                      </w:rPr>
                      <m:t>OM</m:t>
                    </m:r>
                  </m:e>
                </m:acc>
              </m:num>
              <m:den>
                <m:r>
                  <w:rPr>
                    <w:rFonts w:ascii="Cambria Math" w:hAnsi="Cambria Math"/>
                    <w:color w:val="FF0000"/>
                  </w:rPr>
                  <m:t>dt</m:t>
                </m:r>
              </m:den>
            </m:f>
            <m:r>
              <w:rPr>
                <w:rFonts w:ascii="Cambria Math" w:hAnsi="Cambria Math"/>
                <w:color w:val="FF0000"/>
              </w:rPr>
              <m:t>)</m:t>
            </m:r>
          </m:e>
          <m:sub>
            <m:r>
              <w:rPr>
                <w:rFonts w:ascii="Cambria Math" w:hAnsi="Cambria Math"/>
                <w:color w:val="FF0000"/>
              </w:rPr>
              <m:t>∕R</m:t>
            </m:r>
          </m:sub>
        </m:sSub>
      </m:oMath>
      <w:r w:rsidRPr="00B30F98">
        <w:rPr>
          <w:rFonts w:ascii="Calibri (corps)" w:hAnsi="Calibri (corps)"/>
          <w:color w:val="FF0000"/>
        </w:rPr>
        <w:t xml:space="preserve"> </w:t>
      </w:r>
      <w:r w:rsidRPr="00B30F98">
        <w:rPr>
          <w:rFonts w:ascii="Calibri (corps)" w:hAnsi="Calibri (corps)"/>
        </w:rPr>
        <w:t>et</w:t>
      </w:r>
      <w:r w:rsidRPr="00B30F98">
        <w:rPr>
          <w:rFonts w:ascii="Calibri (corps)" w:hAnsi="Calibri (corps)"/>
          <w:color w:val="FF0000"/>
        </w:rPr>
        <w:t xml:space="preserve"> </w:t>
      </w:r>
      <m:oMath>
        <m:r>
          <w:rPr>
            <w:rFonts w:ascii="Cambria Math" w:hAnsi="Cambria Math"/>
            <w:color w:val="FF0000"/>
          </w:rPr>
          <m:t xml:space="preserve"> </m:t>
        </m:r>
        <m:acc>
          <m:accPr>
            <m:chr m:val="⃗"/>
            <m:ctrlPr>
              <w:rPr>
                <w:rFonts w:ascii="Cambria Math" w:hAnsi="Cambria Math"/>
                <w:i/>
                <w:color w:val="FF0000"/>
              </w:rPr>
            </m:ctrlPr>
          </m:accPr>
          <m:e>
            <m:r>
              <w:rPr>
                <w:rFonts w:ascii="Cambria Math" w:hAnsi="Cambria Math"/>
                <w:color w:val="FF0000"/>
              </w:rPr>
              <m:t>a</m:t>
            </m:r>
          </m:e>
        </m:acc>
        <m:d>
          <m:dPr>
            <m:ctrlPr>
              <w:rPr>
                <w:rFonts w:ascii="Cambria Math" w:hAnsi="Cambria Math"/>
                <w:i/>
                <w:color w:val="FF0000"/>
              </w:rPr>
            </m:ctrlPr>
          </m:dPr>
          <m:e>
            <m:f>
              <m:fPr>
                <m:type m:val="lin"/>
                <m:ctrlPr>
                  <w:rPr>
                    <w:rFonts w:ascii="Cambria Math" w:hAnsi="Cambria Math"/>
                    <w:i/>
                    <w:color w:val="FF0000"/>
                  </w:rPr>
                </m:ctrlPr>
              </m:fPr>
              <m:num>
                <m:r>
                  <w:rPr>
                    <w:rFonts w:ascii="Cambria Math" w:hAnsi="Cambria Math"/>
                    <w:color w:val="FF0000"/>
                  </w:rPr>
                  <m:t>M</m:t>
                </m:r>
              </m:num>
              <m:den>
                <m:r>
                  <w:rPr>
                    <w:rFonts w:ascii="Cambria Math" w:hAnsi="Cambria Math"/>
                    <w:color w:val="FF0000"/>
                  </w:rPr>
                  <m:t>R</m:t>
                </m:r>
              </m:den>
            </m:f>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m:t>
            </m:r>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r>
                      <w:rPr>
                        <w:rFonts w:ascii="Cambria Math" w:hAnsi="Cambria Math"/>
                        <w:color w:val="FF0000"/>
                      </w:rPr>
                      <m:t>v</m:t>
                    </m:r>
                  </m:e>
                </m:acc>
                <m:r>
                  <w:rPr>
                    <w:rFonts w:ascii="Cambria Math" w:hAnsi="Cambria Math"/>
                    <w:color w:val="FF0000"/>
                  </w:rPr>
                  <m:t>(M∕R)</m:t>
                </m:r>
              </m:num>
              <m:den>
                <m:r>
                  <w:rPr>
                    <w:rFonts w:ascii="Cambria Math" w:hAnsi="Cambria Math"/>
                    <w:color w:val="FF0000"/>
                  </w:rPr>
                  <m:t>dt</m:t>
                </m:r>
              </m:den>
            </m:f>
            <m:r>
              <w:rPr>
                <w:rFonts w:ascii="Cambria Math" w:hAnsi="Cambria Math"/>
                <w:color w:val="FF0000"/>
              </w:rPr>
              <m:t>)</m:t>
            </m:r>
          </m:e>
          <m:sub>
            <m:r>
              <w:rPr>
                <w:rFonts w:ascii="Cambria Math" w:hAnsi="Cambria Math"/>
                <w:color w:val="FF0000"/>
              </w:rPr>
              <m:t>∕R</m:t>
            </m:r>
          </m:sub>
        </m:sSub>
        <m:r>
          <m:rPr>
            <m:sty m:val="p"/>
          </m:rP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m:t>
            </m:r>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r>
                      <w:rPr>
                        <w:rFonts w:ascii="Cambria Math" w:hAnsi="Cambria Math"/>
                        <w:color w:val="FF0000"/>
                      </w:rPr>
                      <m:t>²OM</m:t>
                    </m:r>
                  </m:e>
                </m:acc>
              </m:num>
              <m:den>
                <m:sSup>
                  <m:sSupPr>
                    <m:ctrlPr>
                      <w:rPr>
                        <w:rFonts w:ascii="Cambria Math" w:hAnsi="Cambria Math"/>
                        <w:i/>
                        <w:color w:val="FF0000"/>
                      </w:rPr>
                    </m:ctrlPr>
                  </m:sSupPr>
                  <m:e>
                    <m:r>
                      <w:rPr>
                        <w:rFonts w:ascii="Cambria Math" w:hAnsi="Cambria Math"/>
                        <w:color w:val="FF0000"/>
                      </w:rPr>
                      <m:t>dt</m:t>
                    </m:r>
                  </m:e>
                  <m:sup>
                    <m:r>
                      <w:rPr>
                        <w:rFonts w:ascii="Cambria Math" w:hAnsi="Cambria Math"/>
                        <w:color w:val="FF0000"/>
                      </w:rPr>
                      <m:t>2</m:t>
                    </m:r>
                  </m:sup>
                </m:sSup>
              </m:den>
            </m:f>
            <m:r>
              <w:rPr>
                <w:rFonts w:ascii="Cambria Math" w:hAnsi="Cambria Math"/>
                <w:color w:val="FF0000"/>
              </w:rPr>
              <m:t>)</m:t>
            </m:r>
          </m:e>
          <m:sub>
            <m:r>
              <w:rPr>
                <w:rFonts w:ascii="Cambria Math" w:hAnsi="Cambria Math"/>
                <w:color w:val="FF0000"/>
              </w:rPr>
              <m:t>∕R</m:t>
            </m:r>
          </m:sub>
        </m:sSub>
      </m:oMath>
    </w:p>
    <w:p w14:paraId="57F85E83" w14:textId="0988C2B9" w:rsidR="00B30F98" w:rsidRPr="00B30F98" w:rsidRDefault="00B30F98" w:rsidP="003A1C35">
      <w:pPr>
        <w:pStyle w:val="Paragraphedeliste"/>
        <w:numPr>
          <w:ilvl w:val="0"/>
          <w:numId w:val="15"/>
        </w:numPr>
        <w:rPr>
          <w:rFonts w:ascii="Calibri (corps)" w:hAnsi="Calibri (corps)"/>
        </w:rPr>
      </w:pPr>
      <w:r w:rsidRPr="00B30F98">
        <w:rPr>
          <w:rFonts w:ascii="Calibri (corps)" w:hAnsi="Calibri (corps)"/>
        </w:rPr>
        <w:t>Il faut bien regarder et définir le référentiel d’étude et les constantes du problème (</w:t>
      </w:r>
      <w:r w:rsidR="00484DB2">
        <w:rPr>
          <w:rFonts w:ascii="Calibri (corps)" w:hAnsi="Calibri (corps)"/>
        </w:rPr>
        <w:t xml:space="preserve">A-t-on </w:t>
      </w:r>
      <m:oMath>
        <m:r>
          <w:rPr>
            <w:rFonts w:ascii="Cambria Math" w:hAnsi="Cambria Math"/>
          </w:rPr>
          <m:t xml:space="preserve">r=cte ? </m:t>
        </m:r>
        <m:f>
          <m:fPr>
            <m:ctrlPr>
              <w:rPr>
                <w:rFonts w:ascii="Cambria Math" w:hAnsi="Cambria Math"/>
                <w:i/>
              </w:rPr>
            </m:ctrlPr>
          </m:fPr>
          <m:num>
            <m:r>
              <w:rPr>
                <w:rFonts w:ascii="Cambria Math" w:hAnsi="Cambria Math"/>
              </w:rPr>
              <m:t>dθ</m:t>
            </m:r>
          </m:num>
          <m:den>
            <m:r>
              <w:rPr>
                <w:rFonts w:ascii="Cambria Math" w:hAnsi="Cambria Math"/>
              </w:rPr>
              <m:t>dt</m:t>
            </m:r>
          </m:den>
        </m:f>
        <m:r>
          <w:rPr>
            <w:rFonts w:ascii="Cambria Math" w:hAnsi="Cambria Math"/>
          </w:rPr>
          <m:t>=cte ?…)</m:t>
        </m:r>
      </m:oMath>
      <w:r w:rsidRPr="00B30F98">
        <w:rPr>
          <w:rFonts w:ascii="Calibri (corps)" w:hAnsi="Calibri (corps)"/>
        </w:rPr>
        <w:t xml:space="preserve"> puis dériver.</w:t>
      </w:r>
    </w:p>
    <w:p w14:paraId="6E4EA805" w14:textId="77777777" w:rsidR="00B30F98" w:rsidRPr="00B30F98" w:rsidRDefault="00B30F98" w:rsidP="003A1C35">
      <w:pPr>
        <w:pStyle w:val="Paragraphedeliste"/>
        <w:numPr>
          <w:ilvl w:val="0"/>
          <w:numId w:val="15"/>
        </w:numPr>
        <w:rPr>
          <w:rFonts w:ascii="Calibri (corps)" w:hAnsi="Calibri (corps)"/>
        </w:rPr>
      </w:pPr>
      <w:r w:rsidRPr="00B30F98">
        <w:rPr>
          <w:rFonts w:ascii="Calibri (corps)" w:hAnsi="Calibri (corps)"/>
        </w:rPr>
        <w:lastRenderedPageBreak/>
        <w:t xml:space="preserve">Il ne sert à rien d’apprendre par cœur les expressions de la vitesse et l’accélération en coordonnées polaires et/ou cylindriques car les expressions dépendent du référentiel d’étude. </w:t>
      </w:r>
    </w:p>
    <w:p w14:paraId="5A90BF40" w14:textId="77777777" w:rsidR="00B30F98" w:rsidRPr="00B30F98" w:rsidRDefault="00B30F98" w:rsidP="003A1C35">
      <w:pPr>
        <w:pStyle w:val="Paragraphedeliste"/>
        <w:numPr>
          <w:ilvl w:val="0"/>
          <w:numId w:val="15"/>
        </w:numPr>
        <w:rPr>
          <w:rFonts w:ascii="Calibri (corps)" w:hAnsi="Calibri (corps)"/>
        </w:rPr>
      </w:pPr>
      <w:r w:rsidRPr="00B30F98">
        <w:rPr>
          <w:rFonts w:ascii="Calibri (corps)" w:hAnsi="Calibri (corps)"/>
        </w:rPr>
        <w:t xml:space="preserve">Par contre dans </w:t>
      </w:r>
      <m:oMath>
        <m:r>
          <w:rPr>
            <w:rFonts w:ascii="Cambria Math" w:hAnsi="Cambria Math" w:cstheme="minorHAnsi"/>
            <w:color w:val="FF0000"/>
          </w:rPr>
          <m:t>R(0,</m:t>
        </m:r>
        <m:acc>
          <m:accPr>
            <m:chr m:val="⃗"/>
            <m:ctrlPr>
              <w:rPr>
                <w:rFonts w:ascii="Cambria Math" w:hAnsi="Cambria Math" w:cstheme="minorHAnsi"/>
                <w:i/>
                <w:color w:val="FF0000"/>
              </w:rPr>
            </m:ctrlPr>
          </m:accPr>
          <m:e>
            <m:sSub>
              <m:sSubPr>
                <m:ctrlPr>
                  <w:rPr>
                    <w:rFonts w:ascii="Cambria Math" w:hAnsi="Cambria Math" w:cstheme="minorHAnsi"/>
                    <w:i/>
                    <w:color w:val="FF0000"/>
                  </w:rPr>
                </m:ctrlPr>
              </m:sSubPr>
              <m:e>
                <m:r>
                  <w:rPr>
                    <w:rFonts w:ascii="Cambria Math" w:hAnsi="Cambria Math" w:cstheme="minorHAnsi"/>
                    <w:color w:val="FF0000"/>
                  </w:rPr>
                  <m:t>u</m:t>
                </m:r>
              </m:e>
              <m:sub>
                <m:r>
                  <w:rPr>
                    <w:rFonts w:ascii="Cambria Math" w:hAnsi="Cambria Math" w:cstheme="minorHAnsi"/>
                    <w:color w:val="FF0000"/>
                  </w:rPr>
                  <m:t>x</m:t>
                </m:r>
              </m:sub>
            </m:sSub>
          </m:e>
        </m:acc>
        <m:r>
          <w:rPr>
            <w:rFonts w:ascii="Cambria Math" w:hAnsi="Cambria Math" w:cstheme="minorHAnsi"/>
            <w:color w:val="FF0000"/>
          </w:rPr>
          <m:t>,</m:t>
        </m:r>
        <m:acc>
          <m:accPr>
            <m:chr m:val="⃗"/>
            <m:ctrlPr>
              <w:rPr>
                <w:rFonts w:ascii="Cambria Math" w:hAnsi="Cambria Math" w:cstheme="minorHAnsi"/>
                <w:i/>
                <w:color w:val="FF0000"/>
              </w:rPr>
            </m:ctrlPr>
          </m:accPr>
          <m:e>
            <m:sSub>
              <m:sSubPr>
                <m:ctrlPr>
                  <w:rPr>
                    <w:rFonts w:ascii="Cambria Math" w:hAnsi="Cambria Math" w:cstheme="minorHAnsi"/>
                    <w:i/>
                    <w:color w:val="FF0000"/>
                  </w:rPr>
                </m:ctrlPr>
              </m:sSubPr>
              <m:e>
                <m:r>
                  <w:rPr>
                    <w:rFonts w:ascii="Cambria Math" w:hAnsi="Cambria Math" w:cstheme="minorHAnsi"/>
                    <w:color w:val="FF0000"/>
                  </w:rPr>
                  <m:t>u</m:t>
                </m:r>
              </m:e>
              <m:sub>
                <m:r>
                  <w:rPr>
                    <w:rFonts w:ascii="Cambria Math" w:hAnsi="Cambria Math" w:cstheme="minorHAnsi"/>
                    <w:color w:val="FF0000"/>
                  </w:rPr>
                  <m:t>y</m:t>
                </m:r>
              </m:sub>
            </m:sSub>
          </m:e>
        </m:acc>
        <m:r>
          <w:rPr>
            <w:rFonts w:ascii="Cambria Math" w:hAnsi="Cambria Math" w:cstheme="minorHAnsi"/>
            <w:color w:val="FF0000"/>
          </w:rPr>
          <m:t xml:space="preserve">, </m:t>
        </m:r>
        <m:acc>
          <m:accPr>
            <m:chr m:val="⃗"/>
            <m:ctrlPr>
              <w:rPr>
                <w:rFonts w:ascii="Cambria Math" w:hAnsi="Cambria Math" w:cstheme="minorHAnsi"/>
                <w:i/>
                <w:color w:val="FF0000"/>
              </w:rPr>
            </m:ctrlPr>
          </m:accPr>
          <m:e>
            <m:sSub>
              <m:sSubPr>
                <m:ctrlPr>
                  <w:rPr>
                    <w:rFonts w:ascii="Cambria Math" w:hAnsi="Cambria Math" w:cstheme="minorHAnsi"/>
                    <w:i/>
                    <w:color w:val="FF0000"/>
                  </w:rPr>
                </m:ctrlPr>
              </m:sSubPr>
              <m:e>
                <m:r>
                  <w:rPr>
                    <w:rFonts w:ascii="Cambria Math" w:hAnsi="Cambria Math" w:cstheme="minorHAnsi"/>
                    <w:color w:val="FF0000"/>
                  </w:rPr>
                  <m:t>u</m:t>
                </m:r>
              </m:e>
              <m:sub>
                <m:r>
                  <w:rPr>
                    <w:rFonts w:ascii="Cambria Math" w:hAnsi="Cambria Math" w:cstheme="minorHAnsi"/>
                    <w:color w:val="FF0000"/>
                  </w:rPr>
                  <m:t>z</m:t>
                </m:r>
              </m:sub>
            </m:sSub>
          </m:e>
        </m:acc>
        <m:r>
          <w:rPr>
            <w:rFonts w:ascii="Cambria Math" w:hAnsi="Cambria Math" w:cstheme="minorHAnsi"/>
            <w:color w:val="FF0000"/>
          </w:rPr>
          <m:t>)</m:t>
        </m:r>
      </m:oMath>
      <w:r w:rsidRPr="00B30F98">
        <w:rPr>
          <w:rFonts w:ascii="Calibri (corps)" w:hAnsi="Calibri (corps)"/>
        </w:rPr>
        <w:t xml:space="preserve">, il faut savoir que :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d>
                      <m:dPr>
                        <m:ctrlPr>
                          <w:rPr>
                            <w:rFonts w:ascii="Cambria Math" w:hAnsi="Cambria Math"/>
                            <w:i/>
                          </w:rPr>
                        </m:ctrlPr>
                      </m:dPr>
                      <m:e>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num>
                          <m:den>
                            <m:r>
                              <w:rPr>
                                <w:rFonts w:ascii="Cambria Math" w:hAnsi="Cambria Math"/>
                                <w:color w:val="FF0000"/>
                              </w:rPr>
                              <m:t>dt</m:t>
                            </m:r>
                          </m:den>
                        </m:f>
                      </m:e>
                    </m:d>
                  </m:e>
                  <m:sub>
                    <m:r>
                      <w:rPr>
                        <w:rFonts w:ascii="Cambria Math" w:hAnsi="Cambria Math"/>
                      </w:rPr>
                      <m:t>/R</m:t>
                    </m:r>
                  </m:sub>
                </m:sSub>
                <m:r>
                  <w:rPr>
                    <w:rFonts w:ascii="Cambria Math" w:hAnsi="Cambria Math"/>
                  </w:rPr>
                  <m:t>=</m:t>
                </m:r>
                <m:acc>
                  <m:accPr>
                    <m:chr m:val="̇"/>
                    <m:ctrlPr>
                      <w:rPr>
                        <w:rFonts w:ascii="Cambria Math" w:hAnsi="Cambria Math"/>
                        <w:i/>
                        <w:color w:val="FF0000"/>
                      </w:rPr>
                    </m:ctrlPr>
                  </m:accPr>
                  <m:e>
                    <m:r>
                      <w:rPr>
                        <w:rFonts w:ascii="Cambria Math" w:hAnsi="Cambria Math"/>
                        <w:color w:val="FF0000"/>
                      </w:rPr>
                      <m:t>θ</m:t>
                    </m:r>
                  </m:e>
                </m:acc>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r>
                  <m:rPr>
                    <m:sty m:val="p"/>
                  </m:rPr>
                  <w:rPr>
                    <w:rFonts w:ascii="Cambria Math" w:hAnsi="Cambria Math"/>
                  </w:rPr>
                  <m:t xml:space="preserve">  </m:t>
                </m:r>
                <m:r>
                  <w:rPr>
                    <w:rFonts w:ascii="Cambria Math" w:hAnsi="Cambria Math"/>
                  </w:rPr>
                  <m:t xml:space="preserve"> </m:t>
                </m:r>
              </m:e>
              <m:e>
                <m:r>
                  <w:rPr>
                    <w:rFonts w:ascii="Cambria Math" w:hAnsi="Cambria Math"/>
                  </w:rPr>
                  <m:t xml:space="preserve"> </m:t>
                </m:r>
                <m:ctrlPr>
                  <w:rPr>
                    <w:rFonts w:ascii="Cambria Math" w:eastAsia="Cambria Math" w:hAnsi="Cambria Math" w:cs="Cambria Math"/>
                    <w:i/>
                  </w:rPr>
                </m:ctrlPr>
              </m:e>
              <m:e>
                <m:sSub>
                  <m:sSubPr>
                    <m:ctrlPr>
                      <w:rPr>
                        <w:rFonts w:ascii="Cambria Math" w:hAnsi="Cambria Math"/>
                        <w:i/>
                      </w:rPr>
                    </m:ctrlPr>
                  </m:sSubPr>
                  <m:e>
                    <m:d>
                      <m:dPr>
                        <m:ctrlPr>
                          <w:rPr>
                            <w:rFonts w:ascii="Cambria Math" w:hAnsi="Cambria Math"/>
                            <w:i/>
                          </w:rPr>
                        </m:ctrlPr>
                      </m:dPr>
                      <m:e>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θ</m:t>
                                    </m:r>
                                  </m:sub>
                                </m:sSub>
                              </m:e>
                            </m:acc>
                          </m:num>
                          <m:den>
                            <m:r>
                              <w:rPr>
                                <w:rFonts w:ascii="Cambria Math" w:hAnsi="Cambria Math"/>
                                <w:color w:val="FF0000"/>
                              </w:rPr>
                              <m:t>dt</m:t>
                            </m:r>
                          </m:den>
                        </m:f>
                      </m:e>
                    </m:d>
                  </m:e>
                  <m:sub>
                    <m:r>
                      <w:rPr>
                        <w:rFonts w:ascii="Cambria Math" w:hAnsi="Cambria Math"/>
                      </w:rPr>
                      <m:t>/R</m:t>
                    </m:r>
                  </m:sub>
                </m:sSub>
                <m:r>
                  <w:rPr>
                    <w:rFonts w:ascii="Cambria Math" w:hAnsi="Cambria Math"/>
                  </w:rPr>
                  <m:t>=</m:t>
                </m:r>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θ</m:t>
                    </m:r>
                  </m:e>
                </m:acc>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r</m:t>
                        </m:r>
                      </m:sub>
                    </m:sSub>
                  </m:e>
                </m:acc>
              </m:e>
            </m:eqArr>
          </m:e>
        </m:d>
      </m:oMath>
    </w:p>
    <w:p w14:paraId="18590F0C" w14:textId="77777777" w:rsidR="009F6AF3" w:rsidRDefault="009F6AF3" w:rsidP="009F6AF3">
      <w:pPr>
        <w:pStyle w:val="Normal1"/>
      </w:pPr>
    </w:p>
    <w:p w14:paraId="2644E22A" w14:textId="77777777" w:rsidR="009F6AF3" w:rsidRDefault="009F6AF3">
      <w:pPr>
        <w:rPr>
          <w:rFonts w:eastAsiaTheme="majorEastAsia" w:cs="Calibri"/>
          <w:color w:val="13666B" w:themeColor="accent3" w:themeShade="80"/>
          <w:sz w:val="36"/>
          <w:szCs w:val="36"/>
        </w:rPr>
      </w:pPr>
      <w:r>
        <w:br w:type="page"/>
      </w:r>
    </w:p>
    <w:p w14:paraId="7E05E8C4" w14:textId="23B1447E" w:rsidR="00301AAC" w:rsidRPr="00CB4FFC" w:rsidRDefault="00301AAC" w:rsidP="00CB4FFC">
      <w:pPr>
        <w:pStyle w:val="ch"/>
        <w:rPr>
          <w:rStyle w:val="ch1Char"/>
          <w:rFonts w:asciiTheme="minorHAnsi" w:hAnsiTheme="minorHAnsi" w:cs="Calibri"/>
          <w:b w:val="0"/>
          <w:caps w:val="0"/>
          <w:color w:val="13666B" w:themeColor="accent3" w:themeShade="80"/>
          <w:spacing w:val="0"/>
          <w:sz w:val="36"/>
          <w:szCs w:val="36"/>
        </w:rPr>
      </w:pPr>
      <w:bookmarkStart w:id="79" w:name="_Toc10551330"/>
      <w:bookmarkStart w:id="80" w:name="_Toc10792175"/>
      <w:bookmarkStart w:id="81" w:name="_Toc76046101"/>
      <w:r w:rsidRPr="00CB4FFC">
        <w:rPr>
          <w:rStyle w:val="ch1Char"/>
          <w:rFonts w:asciiTheme="minorHAnsi" w:hAnsiTheme="minorHAnsi" w:cs="Calibri"/>
          <w:b w:val="0"/>
          <w:caps w:val="0"/>
          <w:color w:val="13666B" w:themeColor="accent3" w:themeShade="80"/>
          <w:spacing w:val="0"/>
          <w:sz w:val="36"/>
          <w:szCs w:val="36"/>
        </w:rPr>
        <w:lastRenderedPageBreak/>
        <w:t xml:space="preserve">Chapitre </w:t>
      </w:r>
      <w:r w:rsidR="00420C98" w:rsidRPr="00CB4FFC">
        <w:rPr>
          <w:rStyle w:val="ch1Char"/>
          <w:rFonts w:asciiTheme="minorHAnsi" w:hAnsiTheme="minorHAnsi" w:cs="Calibri"/>
          <w:b w:val="0"/>
          <w:caps w:val="0"/>
          <w:color w:val="13666B" w:themeColor="accent3" w:themeShade="80"/>
          <w:spacing w:val="0"/>
          <w:sz w:val="36"/>
          <w:szCs w:val="36"/>
        </w:rPr>
        <w:t>2</w:t>
      </w:r>
      <w:r w:rsidR="00D97B11" w:rsidRPr="00CB4FFC">
        <w:rPr>
          <w:rStyle w:val="ch1Char"/>
          <w:rFonts w:asciiTheme="minorHAnsi" w:hAnsiTheme="minorHAnsi" w:cs="Calibri"/>
          <w:b w:val="0"/>
          <w:caps w:val="0"/>
          <w:color w:val="13666B" w:themeColor="accent3" w:themeShade="80"/>
          <w:spacing w:val="0"/>
          <w:sz w:val="36"/>
          <w:szCs w:val="36"/>
        </w:rPr>
        <w:t xml:space="preserve"> : </w:t>
      </w:r>
      <w:r w:rsidRPr="00CB4FFC">
        <w:rPr>
          <w:rStyle w:val="ch1Char"/>
          <w:rFonts w:asciiTheme="minorHAnsi" w:hAnsiTheme="minorHAnsi" w:cs="Calibri"/>
          <w:b w:val="0"/>
          <w:caps w:val="0"/>
          <w:color w:val="13666B" w:themeColor="accent3" w:themeShade="80"/>
          <w:spacing w:val="0"/>
          <w:sz w:val="36"/>
          <w:szCs w:val="36"/>
        </w:rPr>
        <w:t>L</w:t>
      </w:r>
      <w:r w:rsidR="00190B79" w:rsidRPr="00CB4FFC">
        <w:rPr>
          <w:rStyle w:val="ch1Char"/>
          <w:rFonts w:asciiTheme="minorHAnsi" w:hAnsiTheme="minorHAnsi" w:cs="Calibri"/>
          <w:b w:val="0"/>
          <w:caps w:val="0"/>
          <w:color w:val="13666B" w:themeColor="accent3" w:themeShade="80"/>
          <w:spacing w:val="0"/>
          <w:sz w:val="36"/>
          <w:szCs w:val="36"/>
        </w:rPr>
        <w:t>es</w:t>
      </w:r>
      <w:r w:rsidRPr="00CB4FFC">
        <w:rPr>
          <w:rStyle w:val="ch1Char"/>
          <w:rFonts w:asciiTheme="minorHAnsi" w:hAnsiTheme="minorHAnsi" w:cs="Calibri"/>
          <w:b w:val="0"/>
          <w:caps w:val="0"/>
          <w:color w:val="13666B" w:themeColor="accent3" w:themeShade="80"/>
          <w:spacing w:val="0"/>
          <w:sz w:val="36"/>
          <w:szCs w:val="36"/>
        </w:rPr>
        <w:t xml:space="preserve"> forces usuelles</w:t>
      </w:r>
      <w:bookmarkEnd w:id="79"/>
      <w:bookmarkEnd w:id="80"/>
      <w:bookmarkEnd w:id="81"/>
    </w:p>
    <w:p w14:paraId="43BFA455" w14:textId="77777777" w:rsidR="00C159CD" w:rsidRPr="00C159CD" w:rsidRDefault="00C159CD" w:rsidP="00C159CD">
      <w:pPr>
        <w:pStyle w:val="tit1"/>
        <w:numPr>
          <w:ilvl w:val="0"/>
          <w:numId w:val="0"/>
        </w:numPr>
        <w:ind w:left="360"/>
        <w:rPr>
          <w:rFonts w:cstheme="minorHAnsi"/>
        </w:rPr>
      </w:pPr>
    </w:p>
    <w:p w14:paraId="2A1037E8" w14:textId="77777777" w:rsidR="00301AAC" w:rsidRPr="00CB4FFC" w:rsidRDefault="00772A4D" w:rsidP="003A1C35">
      <w:pPr>
        <w:pStyle w:val="tit1"/>
        <w:numPr>
          <w:ilvl w:val="0"/>
          <w:numId w:val="20"/>
        </w:numPr>
      </w:pPr>
      <w:bookmarkStart w:id="82" w:name="_Toc10551331"/>
      <w:r w:rsidRPr="00CB4FFC">
        <w:t>I</w:t>
      </w:r>
      <w:r w:rsidR="00301AAC" w:rsidRPr="00CB4FFC">
        <w:t>ntroduction</w:t>
      </w:r>
      <w:bookmarkEnd w:id="82"/>
    </w:p>
    <w:p w14:paraId="7F2F1F2B" w14:textId="77777777" w:rsidR="00C55DBD" w:rsidRDefault="00301AAC" w:rsidP="00301AAC">
      <w:pPr>
        <w:jc w:val="both"/>
        <w:rPr>
          <w:rFonts w:ascii="Calibri (corps)" w:hAnsi="Calibri (corps)"/>
        </w:rPr>
      </w:pPr>
      <w:r w:rsidRPr="009E7163">
        <w:rPr>
          <w:rFonts w:ascii="Calibri (corps)" w:hAnsi="Calibri (corps)"/>
        </w:rPr>
        <w:t>Dans le chapitre « principes fondamenta</w:t>
      </w:r>
      <w:r w:rsidR="00153509" w:rsidRPr="009E7163">
        <w:rPr>
          <w:rFonts w:ascii="Calibri (corps)" w:hAnsi="Calibri (corps)"/>
        </w:rPr>
        <w:t>ux</w:t>
      </w:r>
      <w:r w:rsidRPr="009E7163">
        <w:rPr>
          <w:rFonts w:ascii="Calibri (corps)" w:hAnsi="Calibri (corps)"/>
        </w:rPr>
        <w:t> », nous avons vu les relations fondamentales qui permettront d’étudier et de résoudre un problème de mécanique du point matériel. Ces relations fondamentale</w:t>
      </w:r>
      <w:r w:rsidR="00C55DBD">
        <w:rPr>
          <w:rFonts w:ascii="Calibri (corps)" w:hAnsi="Calibri (corps)"/>
        </w:rPr>
        <w:t xml:space="preserve">s sont les trois lois de Newton. </w:t>
      </w:r>
      <w:r w:rsidRPr="009E7163">
        <w:rPr>
          <w:rFonts w:ascii="Calibri (corps)" w:hAnsi="Calibri (corps)"/>
        </w:rPr>
        <w:t xml:space="preserve">La notion de force intervient dans ces trois lois. </w:t>
      </w:r>
    </w:p>
    <w:p w14:paraId="3510A0E2" w14:textId="122060D2" w:rsidR="00301AAC" w:rsidRPr="009E7163" w:rsidRDefault="00301AAC" w:rsidP="00301AAC">
      <w:pPr>
        <w:jc w:val="both"/>
        <w:rPr>
          <w:rFonts w:ascii="Calibri (corps)" w:hAnsi="Calibri (corps)"/>
        </w:rPr>
      </w:pPr>
      <w:r w:rsidRPr="009E7163">
        <w:rPr>
          <w:rFonts w:ascii="Calibri (corps)" w:hAnsi="Calibri (corps)"/>
        </w:rPr>
        <w:t>Dans ce chapitre nous allons voir les forces rencontrées le plus fréquemment dans les problèmes physiques relevant de la mécanique du point.</w:t>
      </w:r>
    </w:p>
    <w:p w14:paraId="59F8CF8C" w14:textId="77777777" w:rsidR="00301AAC" w:rsidRPr="009E7163" w:rsidRDefault="00301AAC" w:rsidP="00CB4FFC">
      <w:pPr>
        <w:pStyle w:val="Ch210"/>
      </w:pPr>
      <w:bookmarkStart w:id="83" w:name="_Toc10792176"/>
      <w:bookmarkStart w:id="84" w:name="_Toc76046102"/>
      <w:r w:rsidRPr="009E7163">
        <w:t>La notion de force</w:t>
      </w:r>
      <w:bookmarkEnd w:id="83"/>
      <w:bookmarkEnd w:id="84"/>
    </w:p>
    <w:p w14:paraId="393F18B5" w14:textId="77777777" w:rsidR="00301AAC" w:rsidRPr="009E7163" w:rsidRDefault="00301AAC" w:rsidP="00301AAC">
      <w:pPr>
        <w:jc w:val="both"/>
        <w:rPr>
          <w:rFonts w:ascii="Calibri (corps)" w:hAnsi="Calibri (corps)"/>
        </w:rPr>
      </w:pPr>
      <w:r w:rsidRPr="009E7163">
        <w:rPr>
          <w:rFonts w:ascii="Calibri (corps)" w:hAnsi="Calibri (corps)"/>
        </w:rPr>
        <w:t>Une force est une quantité physique qui modélise l’action exercée sur un système physique. A</w:t>
      </w:r>
      <w:r w:rsidR="00772A4D">
        <w:rPr>
          <w:rFonts w:ascii="Calibri (corps)" w:hAnsi="Calibri (corps)"/>
        </w:rPr>
        <w:t>insi,</w:t>
      </w:r>
      <w:r w:rsidRPr="009E7163">
        <w:rPr>
          <w:rFonts w:ascii="Calibri (corps)" w:hAnsi="Calibri (corps)"/>
        </w:rPr>
        <w:t xml:space="preserve"> une force est une action ou effort qui</w:t>
      </w:r>
      <w:r w:rsidR="00772A4D">
        <w:rPr>
          <w:rFonts w:ascii="Calibri (corps)" w:hAnsi="Calibri (corps)"/>
        </w:rPr>
        <w:t>,</w:t>
      </w:r>
      <w:r w:rsidRPr="009E7163">
        <w:rPr>
          <w:rFonts w:ascii="Calibri (corps)" w:hAnsi="Calibri (corps)"/>
        </w:rPr>
        <w:t xml:space="preserve"> s’appliquant en un point matériel</w:t>
      </w:r>
      <w:r w:rsidR="00772A4D">
        <w:rPr>
          <w:rFonts w:ascii="Calibri (corps)" w:hAnsi="Calibri (corps)"/>
        </w:rPr>
        <w:t>,</w:t>
      </w:r>
      <w:r w:rsidRPr="009E7163">
        <w:rPr>
          <w:rFonts w:ascii="Calibri (corps)" w:hAnsi="Calibri (corps)"/>
        </w:rPr>
        <w:t xml:space="preserve"> modifie son comportement. Si le point est immobile, une force s’appliquant va le mettre en mouvement dans un sens et une direction donnés. Si le point est déjà en mouvement, une nouvelle force s’appliquant sur le point va le faire changer de direction voir</w:t>
      </w:r>
      <w:r w:rsidR="00D67BE3" w:rsidRPr="009E7163">
        <w:rPr>
          <w:rFonts w:ascii="Calibri (corps)" w:hAnsi="Calibri (corps)"/>
        </w:rPr>
        <w:t>e</w:t>
      </w:r>
      <w:r w:rsidRPr="009E7163">
        <w:rPr>
          <w:rFonts w:ascii="Calibri (corps)" w:hAnsi="Calibri (corps)"/>
        </w:rPr>
        <w:t xml:space="preserve"> de sens. </w:t>
      </w:r>
    </w:p>
    <w:p w14:paraId="44A3B258" w14:textId="77777777" w:rsidR="00301AAC" w:rsidRPr="009E7163" w:rsidRDefault="00301AAC" w:rsidP="00301AAC">
      <w:pPr>
        <w:jc w:val="both"/>
        <w:rPr>
          <w:rFonts w:ascii="Calibri (corps)" w:hAnsi="Calibri (corps)"/>
        </w:rPr>
      </w:pPr>
      <w:r w:rsidRPr="009E7163">
        <w:rPr>
          <w:rFonts w:ascii="Calibri (corps)" w:hAnsi="Calibri (corps)"/>
        </w:rPr>
        <w:t xml:space="preserve">Toute force est caractérisée par son intensité (norme), par une direction dans laquelle elle est appliquée et par un sens : les forces sont donc des </w:t>
      </w:r>
      <w:r w:rsidRPr="00552460">
        <w:rPr>
          <w:rFonts w:ascii="Calibri (corps)" w:hAnsi="Calibri (corps)"/>
          <w:b/>
        </w:rPr>
        <w:t xml:space="preserve">notions vectorielles </w:t>
      </w:r>
      <w:r w:rsidRPr="009E7163">
        <w:rPr>
          <w:rFonts w:ascii="Calibri (corps)" w:hAnsi="Calibri (corps)"/>
        </w:rPr>
        <w:t>(comme notées dans les lois de Newton).</w:t>
      </w:r>
    </w:p>
    <w:p w14:paraId="56FDA499" w14:textId="43B914F3" w:rsidR="00301AAC" w:rsidRPr="009E7163" w:rsidRDefault="00301AAC" w:rsidP="00301AAC">
      <w:pPr>
        <w:jc w:val="both"/>
        <w:rPr>
          <w:rFonts w:ascii="Calibri (corps)" w:hAnsi="Calibri (corps)"/>
        </w:rPr>
      </w:pPr>
      <w:r w:rsidRPr="009E7163">
        <w:rPr>
          <w:rFonts w:ascii="Calibri (corps)" w:hAnsi="Calibri (corps)"/>
        </w:rPr>
        <w:t xml:space="preserve">La dimension de toute force est </w:t>
      </w:r>
      <w:r w:rsidRPr="009E7163">
        <w:rPr>
          <w:rFonts w:ascii="Calibri (corps)" w:hAnsi="Calibri (corps)"/>
          <w:i/>
        </w:rPr>
        <w:t>M</w:t>
      </w:r>
      <w:r w:rsidR="003C530C">
        <w:rPr>
          <w:rFonts w:ascii="Calibri (corps)" w:hAnsi="Calibri (corps)"/>
          <w:i/>
        </w:rPr>
        <w:t>.</w:t>
      </w:r>
      <w:r w:rsidRPr="009E7163">
        <w:rPr>
          <w:rFonts w:ascii="Calibri (corps)" w:hAnsi="Calibri (corps)"/>
          <w:i/>
        </w:rPr>
        <w:t>L</w:t>
      </w:r>
      <w:r w:rsidR="003C530C">
        <w:rPr>
          <w:rFonts w:ascii="Calibri (corps)" w:hAnsi="Calibri (corps)"/>
          <w:i/>
        </w:rPr>
        <w:t>.</w:t>
      </w:r>
      <w:r w:rsidRPr="009E7163">
        <w:rPr>
          <w:rFonts w:ascii="Calibri (corps)" w:hAnsi="Calibri (corps)"/>
          <w:i/>
        </w:rPr>
        <w:t>T</w:t>
      </w:r>
      <w:r w:rsidR="003C530C">
        <w:rPr>
          <w:rFonts w:ascii="Calibri (corps)" w:hAnsi="Calibri (corps)"/>
          <w:i/>
        </w:rPr>
        <w:t xml:space="preserve"> </w:t>
      </w:r>
      <w:r w:rsidRPr="009E7163">
        <w:rPr>
          <w:rFonts w:ascii="Calibri (corps)" w:hAnsi="Calibri (corps)"/>
          <w:i/>
          <w:vertAlign w:val="superscript"/>
        </w:rPr>
        <w:t>-2</w:t>
      </w:r>
      <w:r w:rsidRPr="009E7163">
        <w:rPr>
          <w:rFonts w:ascii="Calibri (corps)" w:hAnsi="Calibri (corps)"/>
        </w:rPr>
        <w:t xml:space="preserve"> </w:t>
      </w:r>
      <w:r w:rsidR="00DD5162" w:rsidRPr="009E7163">
        <w:rPr>
          <w:rFonts w:ascii="Calibri (corps)" w:hAnsi="Calibri (corps)"/>
        </w:rPr>
        <w:t>.</w:t>
      </w:r>
    </w:p>
    <w:p w14:paraId="5BA0581F" w14:textId="66BE32F0" w:rsidR="00301AAC" w:rsidRPr="009E7163" w:rsidRDefault="00301AAC" w:rsidP="00301AAC">
      <w:pPr>
        <w:jc w:val="both"/>
        <w:rPr>
          <w:rFonts w:ascii="Calibri (corps)" w:hAnsi="Calibri (corps)"/>
        </w:rPr>
      </w:pPr>
      <w:r w:rsidRPr="009E7163">
        <w:rPr>
          <w:rFonts w:ascii="Calibri (corps)" w:hAnsi="Calibri (corps)"/>
        </w:rPr>
        <w:t xml:space="preserve">Les forces sont exprimées en </w:t>
      </w:r>
      <m:oMath>
        <m:r>
          <w:rPr>
            <w:rFonts w:ascii="Cambria Math" w:hAnsi="Cambria Math"/>
            <w:color w:val="FF0000"/>
          </w:rPr>
          <m:t>N</m:t>
        </m:r>
      </m:oMath>
      <w:r w:rsidR="003C530C">
        <w:rPr>
          <w:rFonts w:ascii="Calibri (corps)" w:hAnsi="Calibri (corps)"/>
        </w:rPr>
        <w:t xml:space="preserve"> (Newton) ou </w:t>
      </w:r>
      <w:r w:rsidR="003C530C" w:rsidRPr="009E7163">
        <w:rPr>
          <w:rFonts w:ascii="Calibri (corps)" w:hAnsi="Calibri (corps)"/>
        </w:rPr>
        <w:t>dans le système international</w:t>
      </w:r>
      <w:r w:rsidR="003C530C">
        <w:rPr>
          <w:rFonts w:ascii="Calibri (corps)" w:hAnsi="Calibri (corps)"/>
        </w:rPr>
        <w:t xml:space="preserve"> en</w:t>
      </w:r>
      <w:r w:rsidRPr="009E7163">
        <w:rPr>
          <w:rFonts w:ascii="Calibri (corps)" w:hAnsi="Calibri (corps)"/>
        </w:rPr>
        <w:t xml:space="preserve"> </w:t>
      </w:r>
      <m:oMath>
        <m:r>
          <w:rPr>
            <w:rFonts w:ascii="Cambria Math" w:hAnsi="Cambria Math"/>
            <w:color w:val="FF0000"/>
          </w:rPr>
          <m:t>kg.m.</m:t>
        </m:r>
        <m:sSup>
          <m:sSupPr>
            <m:ctrlPr>
              <w:rPr>
                <w:rFonts w:ascii="Cambria Math" w:hAnsi="Cambria Math"/>
                <w:i/>
                <w:color w:val="FF0000"/>
              </w:rPr>
            </m:ctrlPr>
          </m:sSupPr>
          <m:e>
            <m:r>
              <w:rPr>
                <w:rFonts w:ascii="Cambria Math" w:hAnsi="Cambria Math"/>
                <w:color w:val="FF0000"/>
              </w:rPr>
              <m:t>s</m:t>
            </m:r>
          </m:e>
          <m:sup>
            <m:r>
              <w:rPr>
                <w:rFonts w:ascii="Cambria Math" w:hAnsi="Cambria Math"/>
                <w:color w:val="FF0000"/>
              </w:rPr>
              <m:t>-2</m:t>
            </m:r>
          </m:sup>
        </m:sSup>
      </m:oMath>
      <w:r w:rsidRPr="009E7163">
        <w:rPr>
          <w:rFonts w:ascii="Calibri (corps)" w:hAnsi="Calibri (corps)"/>
        </w:rPr>
        <w:t>.</w:t>
      </w:r>
    </w:p>
    <w:p w14:paraId="31619599" w14:textId="77777777" w:rsidR="00301AAC" w:rsidRPr="009E7163" w:rsidRDefault="00301AAC" w:rsidP="00301AAC">
      <w:pPr>
        <w:jc w:val="both"/>
        <w:rPr>
          <w:rFonts w:ascii="Calibri (corps)" w:hAnsi="Calibri (corps)"/>
        </w:rPr>
      </w:pPr>
      <w:r w:rsidRPr="009E7163">
        <w:rPr>
          <w:rFonts w:ascii="Calibri (corps)" w:hAnsi="Calibri (corps)"/>
        </w:rPr>
        <w:t>Les forces peuvent se scinder en deux familles :</w:t>
      </w:r>
    </w:p>
    <w:p w14:paraId="07B4DD7C" w14:textId="77777777" w:rsidR="00301AAC" w:rsidRPr="009E7163" w:rsidRDefault="000967C5" w:rsidP="00A04206">
      <w:pPr>
        <w:pStyle w:val="Paragraphedeliste"/>
        <w:numPr>
          <w:ilvl w:val="0"/>
          <w:numId w:val="2"/>
        </w:numPr>
        <w:jc w:val="both"/>
        <w:rPr>
          <w:rFonts w:ascii="Calibri (corps)" w:hAnsi="Calibri (corps)"/>
        </w:rPr>
      </w:pPr>
      <w:r w:rsidRPr="009E7163">
        <w:rPr>
          <w:rFonts w:ascii="Calibri (corps)" w:hAnsi="Calibri (corps)"/>
        </w:rPr>
        <w:t>Les</w:t>
      </w:r>
      <w:r w:rsidR="00301AAC" w:rsidRPr="009E7163">
        <w:rPr>
          <w:rFonts w:ascii="Calibri (corps)" w:hAnsi="Calibri (corps)"/>
        </w:rPr>
        <w:t xml:space="preserve"> forces à distance </w:t>
      </w:r>
    </w:p>
    <w:p w14:paraId="40A19BCA" w14:textId="77777777" w:rsidR="00301AAC" w:rsidRPr="009E7163" w:rsidRDefault="000967C5" w:rsidP="00A04206">
      <w:pPr>
        <w:pStyle w:val="Paragraphedeliste"/>
        <w:numPr>
          <w:ilvl w:val="0"/>
          <w:numId w:val="2"/>
        </w:numPr>
        <w:jc w:val="both"/>
        <w:rPr>
          <w:rFonts w:ascii="Calibri (corps)" w:hAnsi="Calibri (corps)"/>
        </w:rPr>
      </w:pPr>
      <w:r w:rsidRPr="009E7163">
        <w:rPr>
          <w:rFonts w:ascii="Calibri (corps)" w:hAnsi="Calibri (corps)"/>
        </w:rPr>
        <w:t>Les</w:t>
      </w:r>
      <w:r w:rsidR="00301AAC" w:rsidRPr="009E7163">
        <w:rPr>
          <w:rFonts w:ascii="Calibri (corps)" w:hAnsi="Calibri (corps)"/>
        </w:rPr>
        <w:t xml:space="preserve"> forces de contact</w:t>
      </w:r>
    </w:p>
    <w:p w14:paraId="12E261A3" w14:textId="77777777" w:rsidR="00301AAC" w:rsidRPr="009E7163" w:rsidRDefault="00301AAC" w:rsidP="00301AAC">
      <w:pPr>
        <w:jc w:val="both"/>
        <w:rPr>
          <w:rFonts w:ascii="Calibri (corps)" w:hAnsi="Calibri (corps)"/>
        </w:rPr>
      </w:pPr>
      <w:r w:rsidRPr="009E7163">
        <w:rPr>
          <w:rFonts w:ascii="Calibri (corps)" w:hAnsi="Calibri (corps)"/>
        </w:rPr>
        <w:t xml:space="preserve">Regardons ces deux familles l’une </w:t>
      </w:r>
      <w:r w:rsidR="000967C5" w:rsidRPr="009E7163">
        <w:rPr>
          <w:rFonts w:ascii="Calibri (corps)" w:hAnsi="Calibri (corps)"/>
        </w:rPr>
        <w:t>après l’autre</w:t>
      </w:r>
      <w:r w:rsidRPr="009E7163">
        <w:rPr>
          <w:rFonts w:ascii="Calibri (corps)" w:hAnsi="Calibri (corps)"/>
        </w:rPr>
        <w:t>.</w:t>
      </w:r>
    </w:p>
    <w:p w14:paraId="11C8681C" w14:textId="77777777" w:rsidR="00301AAC" w:rsidRPr="009E7163" w:rsidRDefault="00301AAC" w:rsidP="00CB4FFC">
      <w:pPr>
        <w:pStyle w:val="Ch210"/>
      </w:pPr>
      <w:bookmarkStart w:id="85" w:name="_Toc10792177"/>
      <w:bookmarkStart w:id="86" w:name="_Toc76046103"/>
      <w:r w:rsidRPr="009E7163">
        <w:t>Les forces d’interaction à distance</w:t>
      </w:r>
      <w:bookmarkEnd w:id="85"/>
      <w:bookmarkEnd w:id="86"/>
    </w:p>
    <w:p w14:paraId="504EAEFF" w14:textId="77777777" w:rsidR="00301AAC" w:rsidRPr="009E7163" w:rsidRDefault="00301AAC" w:rsidP="00301AAC">
      <w:pPr>
        <w:jc w:val="both"/>
        <w:rPr>
          <w:rFonts w:ascii="Calibri (corps)" w:hAnsi="Calibri (corps)"/>
        </w:rPr>
      </w:pPr>
      <w:r w:rsidRPr="009E7163">
        <w:rPr>
          <w:rFonts w:ascii="Calibri (corps)" w:hAnsi="Calibri (corps)"/>
        </w:rPr>
        <w:t>Ces forces sont des forces d’interaction : elles sont dues à l’action d’un point matériel sur un autre point matériel, les deux points étant distants l’un de l’autre (</w:t>
      </w:r>
      <w:r w:rsidR="00FA385A">
        <w:rPr>
          <w:rFonts w:ascii="Calibri (corps)" w:hAnsi="Calibri (corps)"/>
        </w:rPr>
        <w:t xml:space="preserve">= ils ne se touchent pas !). Ces </w:t>
      </w:r>
      <w:r w:rsidRPr="009E7163">
        <w:rPr>
          <w:rFonts w:ascii="Calibri (corps)" w:hAnsi="Calibri (corps)"/>
        </w:rPr>
        <w:t>forces sont au nombre de quatre en Physique. Elles possèdent toutes un point commun : leur intensité décroit lorsque la distance d’interaction augmente. Les quatre types de forces sont :</w:t>
      </w:r>
    </w:p>
    <w:p w14:paraId="759C48A5" w14:textId="77777777" w:rsidR="00301AAC" w:rsidRPr="009E7163" w:rsidRDefault="00FA385A" w:rsidP="00A04206">
      <w:pPr>
        <w:pStyle w:val="Paragraphedeliste"/>
        <w:numPr>
          <w:ilvl w:val="0"/>
          <w:numId w:val="3"/>
        </w:numPr>
        <w:jc w:val="both"/>
        <w:rPr>
          <w:rFonts w:ascii="Calibri (corps)" w:hAnsi="Calibri (corps)"/>
        </w:rPr>
      </w:pPr>
      <w:r>
        <w:rPr>
          <w:rFonts w:ascii="Calibri (corps)" w:hAnsi="Calibri (corps)"/>
        </w:rPr>
        <w:t>La force de gravitation</w:t>
      </w:r>
    </w:p>
    <w:p w14:paraId="079BE43F" w14:textId="77777777" w:rsidR="00301AAC" w:rsidRPr="009E7163" w:rsidRDefault="00301AAC" w:rsidP="00A04206">
      <w:pPr>
        <w:pStyle w:val="Paragraphedeliste"/>
        <w:numPr>
          <w:ilvl w:val="0"/>
          <w:numId w:val="3"/>
        </w:numPr>
        <w:jc w:val="both"/>
        <w:rPr>
          <w:rFonts w:ascii="Calibri (corps)" w:hAnsi="Calibri (corps)"/>
        </w:rPr>
      </w:pPr>
      <w:r w:rsidRPr="009E7163">
        <w:rPr>
          <w:rFonts w:ascii="Calibri (corps)" w:hAnsi="Calibri (corps)"/>
        </w:rPr>
        <w:t>Les fo</w:t>
      </w:r>
      <w:r w:rsidR="00FA385A">
        <w:rPr>
          <w:rFonts w:ascii="Calibri (corps)" w:hAnsi="Calibri (corps)"/>
        </w:rPr>
        <w:t>rces électriques et magnétiques</w:t>
      </w:r>
    </w:p>
    <w:p w14:paraId="028FF392" w14:textId="77777777" w:rsidR="00301AAC" w:rsidRPr="009E7163" w:rsidRDefault="00301AAC" w:rsidP="00A04206">
      <w:pPr>
        <w:pStyle w:val="Paragraphedeliste"/>
        <w:numPr>
          <w:ilvl w:val="0"/>
          <w:numId w:val="3"/>
        </w:numPr>
        <w:jc w:val="both"/>
        <w:rPr>
          <w:rFonts w:ascii="Calibri (corps)" w:hAnsi="Calibri (corps)"/>
        </w:rPr>
      </w:pPr>
      <w:r w:rsidRPr="009E7163">
        <w:rPr>
          <w:rFonts w:ascii="Calibri (corps)" w:hAnsi="Calibri (corps)"/>
        </w:rPr>
        <w:t>Le</w:t>
      </w:r>
      <w:r w:rsidR="00FA385A">
        <w:rPr>
          <w:rFonts w:ascii="Calibri (corps)" w:hAnsi="Calibri (corps)"/>
        </w:rPr>
        <w:t>s forces d’interactions faibles</w:t>
      </w:r>
    </w:p>
    <w:p w14:paraId="677FE1BB" w14:textId="77777777" w:rsidR="00301AAC" w:rsidRPr="009E7163" w:rsidRDefault="00301AAC" w:rsidP="00A04206">
      <w:pPr>
        <w:pStyle w:val="Paragraphedeliste"/>
        <w:numPr>
          <w:ilvl w:val="0"/>
          <w:numId w:val="3"/>
        </w:numPr>
        <w:jc w:val="both"/>
        <w:rPr>
          <w:rFonts w:ascii="Calibri (corps)" w:hAnsi="Calibri (corps)"/>
        </w:rPr>
      </w:pPr>
      <w:r w:rsidRPr="009E7163">
        <w:rPr>
          <w:rFonts w:ascii="Calibri (corps)" w:hAnsi="Calibri (corps)"/>
        </w:rPr>
        <w:t>Les forces d’interactions fortes</w:t>
      </w:r>
    </w:p>
    <w:p w14:paraId="3003BDE5" w14:textId="77777777" w:rsidR="00301AAC" w:rsidRPr="009E7163" w:rsidRDefault="00301AAC" w:rsidP="00693C65">
      <w:pPr>
        <w:pStyle w:val="Normal1"/>
      </w:pPr>
      <w:r w:rsidRPr="009E7163">
        <w:t>Les deux dernières sortent totalement du cadre de la mécanique du point car elles interviennent dans la cohérence de la matière au niveau subatomique (Physique des particules). Nous ne les aborderons donc pas.</w:t>
      </w:r>
    </w:p>
    <w:p w14:paraId="1A98C772" w14:textId="77777777" w:rsidR="00301AAC" w:rsidRPr="009E7163" w:rsidRDefault="00301AAC" w:rsidP="00693C65">
      <w:pPr>
        <w:pStyle w:val="Normal1"/>
      </w:pPr>
      <w:r w:rsidRPr="009E7163">
        <w:t>Nous avons donc deux types de force à distance à regarder, à décrire et qui seront rencontrés par la suite : les forces de gravitation et les forces électriques et magnétiques.</w:t>
      </w:r>
    </w:p>
    <w:p w14:paraId="72281E4D" w14:textId="77777777" w:rsidR="00301AAC" w:rsidRPr="009E7163" w:rsidRDefault="00301AAC" w:rsidP="00CB4FFC">
      <w:pPr>
        <w:pStyle w:val="Ch220"/>
      </w:pPr>
      <w:bookmarkStart w:id="87" w:name="_Toc10792178"/>
      <w:bookmarkStart w:id="88" w:name="_Toc76046104"/>
      <w:r w:rsidRPr="009E7163">
        <w:t>La force de gravitation</w:t>
      </w:r>
      <w:bookmarkEnd w:id="87"/>
      <w:bookmarkEnd w:id="88"/>
    </w:p>
    <w:p w14:paraId="081F7187" w14:textId="77777777" w:rsidR="00301AAC" w:rsidRPr="009E7163" w:rsidRDefault="00301AAC" w:rsidP="00693C65">
      <w:pPr>
        <w:pStyle w:val="Normal1"/>
      </w:pPr>
      <w:r w:rsidRPr="009E7163">
        <w:t>Enoncée par Newton dès 1650 (les lois du mouvement datent de 1686), la force de gravitation a été une véritable révolution. Elle expliquait pour la première fois le mouvement des planètes.</w:t>
      </w:r>
    </w:p>
    <w:p w14:paraId="3952FDC4" w14:textId="77777777" w:rsidR="00301AAC" w:rsidRPr="009E7163" w:rsidRDefault="00301AAC" w:rsidP="00693C65">
      <w:pPr>
        <w:pStyle w:val="Normal1"/>
      </w:pPr>
      <w:r w:rsidRPr="009E7163">
        <w:lastRenderedPageBreak/>
        <w:t>Son expression stipule que deux masses ponctuelles (deux points matériels) s’attirent en raison de leur masse et de l’inverse du carré de la distance qui les sépare selon la direction passant par les deux points. Dans le formalisme mathématique, son expression est alors :</w:t>
      </w:r>
      <w:r w:rsidRPr="009E7163">
        <w:rPr>
          <w:noProof/>
        </w:rPr>
        <w:t xml:space="preserve"> </w:t>
      </w:r>
    </w:p>
    <w:p w14:paraId="3FDE2B1C" w14:textId="77777777" w:rsidR="00301AAC" w:rsidRPr="009E7163" w:rsidRDefault="00000000" w:rsidP="00301AAC">
      <w:pPr>
        <w:jc w:val="both"/>
        <w:rPr>
          <w:rFonts w:ascii="Calibri (corps)" w:hAnsi="Calibri (corps)"/>
        </w:rPr>
      </w:pPr>
      <m:oMathPara>
        <m:oMath>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olor w:val="FF0000"/>
                    </w:rPr>
                    <m:t>F</m:t>
                  </m:r>
                </m:e>
              </m:acc>
            </m:e>
            <m:sub>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2</m:t>
                  </m:r>
                </m:sub>
              </m:sSub>
            </m:sub>
          </m:sSub>
          <m:r>
            <w:rPr>
              <w:rFonts w:ascii="Cambria Math" w:hAnsi="Cambria Math"/>
              <w:color w:val="FF0000"/>
            </w:rPr>
            <m:t>=-</m:t>
          </m:r>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olor w:val="FF0000"/>
                    </w:rPr>
                    <m:t>F</m:t>
                  </m:r>
                </m:e>
              </m:acc>
            </m:e>
            <m:sub>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2</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1</m:t>
                  </m:r>
                </m:sub>
              </m:sSub>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G</m:t>
              </m:r>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2</m:t>
                  </m:r>
                </m:sub>
              </m:sSub>
            </m:num>
            <m:den>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1</m:t>
                  </m:r>
                </m:sub>
              </m:sSub>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2</m:t>
                  </m:r>
                </m:sub>
              </m:sSub>
              <m:r>
                <w:rPr>
                  <w:rFonts w:ascii="Cambria Math" w:hAnsi="Cambria Math"/>
                  <w:color w:val="FF0000"/>
                </w:rPr>
                <m:t>²</m:t>
              </m:r>
            </m:den>
          </m:f>
          <m:r>
            <w:rPr>
              <w:rFonts w:ascii="Cambria Math" w:hAnsi="Cambria Math"/>
              <w:color w:val="FF0000"/>
            </w:rPr>
            <m:t>.</m:t>
          </m:r>
          <m:f>
            <m:fPr>
              <m:ctrlPr>
                <w:rPr>
                  <w:rFonts w:ascii="Cambria Math" w:hAnsi="Cambria Math"/>
                  <w:i/>
                  <w:color w:val="FF0000"/>
                </w:rPr>
              </m:ctrlPr>
            </m:fPr>
            <m:num>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1</m:t>
                      </m:r>
                    </m:sub>
                  </m:sSub>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2</m:t>
                      </m:r>
                    </m:sub>
                  </m:sSub>
                </m:e>
              </m:acc>
            </m:num>
            <m:den>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1</m:t>
                  </m:r>
                </m:sub>
              </m:sSub>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2</m:t>
                  </m:r>
                </m:sub>
              </m:sSub>
            </m:den>
          </m:f>
        </m:oMath>
      </m:oMathPara>
    </w:p>
    <w:p w14:paraId="4928A205" w14:textId="77777777" w:rsidR="00301AAC" w:rsidRPr="009E7163" w:rsidRDefault="00442CCE" w:rsidP="00301AAC">
      <w:pPr>
        <w:spacing w:line="360" w:lineRule="auto"/>
        <w:jc w:val="both"/>
        <w:rPr>
          <w:rFonts w:ascii="Calibri (corps)" w:hAnsi="Calibri (corps)"/>
        </w:rPr>
      </w:pPr>
      <w:r w:rsidRPr="009E7163">
        <w:rPr>
          <w:rFonts w:ascii="Calibri (corps)" w:hAnsi="Calibri (corps)"/>
          <w:noProof/>
        </w:rPr>
        <mc:AlternateContent>
          <mc:Choice Requires="wpg">
            <w:drawing>
              <wp:anchor distT="0" distB="0" distL="114300" distR="114300" simplePos="0" relativeHeight="251768832" behindDoc="1" locked="0" layoutInCell="1" allowOverlap="1" wp14:anchorId="56AA38EB" wp14:editId="5B566277">
                <wp:simplePos x="0" y="0"/>
                <wp:positionH relativeFrom="margin">
                  <wp:posOffset>1757680</wp:posOffset>
                </wp:positionH>
                <wp:positionV relativeFrom="paragraph">
                  <wp:posOffset>248920</wp:posOffset>
                </wp:positionV>
                <wp:extent cx="2129155" cy="1115695"/>
                <wp:effectExtent l="0" t="0" r="0" b="8255"/>
                <wp:wrapTopAndBottom/>
                <wp:docPr id="2644" name="Groupe 12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129155" cy="1115695"/>
                          <a:chOff x="7549" y="13725"/>
                          <a:chExt cx="3686" cy="1920"/>
                        </a:xfrm>
                      </wpg:grpSpPr>
                      <wps:wsp>
                        <wps:cNvPr id="2645" name="AutoShape 14"/>
                        <wps:cNvCnPr>
                          <a:cxnSpLocks noChangeShapeType="1"/>
                        </wps:cNvCnPr>
                        <wps:spPr bwMode="auto">
                          <a:xfrm flipV="1">
                            <a:off x="8310" y="14085"/>
                            <a:ext cx="2250" cy="1035"/>
                          </a:xfrm>
                          <a:prstGeom prst="straightConnector1">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2646" name="AutoShape 15"/>
                        <wps:cNvCnPr>
                          <a:cxnSpLocks noChangeShapeType="1"/>
                        </wps:cNvCnPr>
                        <wps:spPr bwMode="auto">
                          <a:xfrm flipV="1">
                            <a:off x="8310" y="14880"/>
                            <a:ext cx="525" cy="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47" name="AutoShape 16"/>
                        <wps:cNvCnPr>
                          <a:cxnSpLocks noChangeShapeType="1"/>
                        </wps:cNvCnPr>
                        <wps:spPr bwMode="auto">
                          <a:xfrm flipH="1">
                            <a:off x="9930" y="14085"/>
                            <a:ext cx="630" cy="2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48" name="Text Box 17"/>
                        <wps:cNvSpPr txBox="1">
                          <a:spLocks noChangeArrowheads="1"/>
                        </wps:cNvSpPr>
                        <wps:spPr bwMode="auto">
                          <a:xfrm>
                            <a:off x="10035" y="14190"/>
                            <a:ext cx="120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5A227" w14:textId="77777777" w:rsidR="00B420F7" w:rsidRDefault="00000000" w:rsidP="00301AAC">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2</m:t>
                                          </m:r>
                                        </m:sub>
                                      </m:sSub>
                                    </m:sub>
                                  </m:sSub>
                                </m:oMath>
                              </m:oMathPara>
                            </w:p>
                          </w:txbxContent>
                        </wps:txbx>
                        <wps:bodyPr rot="0" vert="horz" wrap="square" lIns="91440" tIns="45720" rIns="91440" bIns="45720" anchor="t" anchorCtr="0" upright="1">
                          <a:noAutofit/>
                        </wps:bodyPr>
                      </wps:wsp>
                      <wps:wsp>
                        <wps:cNvPr id="2649" name="Text Box 18"/>
                        <wps:cNvSpPr txBox="1">
                          <a:spLocks noChangeArrowheads="1"/>
                        </wps:cNvSpPr>
                        <wps:spPr bwMode="auto">
                          <a:xfrm>
                            <a:off x="8310" y="14955"/>
                            <a:ext cx="120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B1A6A" w14:textId="77777777" w:rsidR="00B420F7" w:rsidRDefault="00000000" w:rsidP="00301AAC">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1</m:t>
                                          </m:r>
                                        </m:sub>
                                      </m:sSub>
                                    </m:sub>
                                  </m:sSub>
                                </m:oMath>
                              </m:oMathPara>
                            </w:p>
                          </w:txbxContent>
                        </wps:txbx>
                        <wps:bodyPr rot="0" vert="horz" wrap="square" lIns="91440" tIns="45720" rIns="91440" bIns="45720" anchor="t" anchorCtr="0" upright="1">
                          <a:noAutofit/>
                        </wps:bodyPr>
                      </wps:wsp>
                      <wps:wsp>
                        <wps:cNvPr id="2650" name="Text Box 19"/>
                        <wps:cNvSpPr txBox="1">
                          <a:spLocks noChangeArrowheads="1"/>
                        </wps:cNvSpPr>
                        <wps:spPr bwMode="auto">
                          <a:xfrm>
                            <a:off x="10395" y="13725"/>
                            <a:ext cx="84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23F7C" w14:textId="77777777" w:rsidR="00B420F7" w:rsidRPr="00BB71A4" w:rsidRDefault="00000000" w:rsidP="00301AAC">
                              <m:oMathPara>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2</m:t>
                                      </m:r>
                                    </m:sub>
                                  </m:sSub>
                                </m:oMath>
                              </m:oMathPara>
                            </w:p>
                          </w:txbxContent>
                        </wps:txbx>
                        <wps:bodyPr rot="0" vert="horz" wrap="square" lIns="91440" tIns="45720" rIns="91440" bIns="45720" anchor="t" anchorCtr="0" upright="1">
                          <a:noAutofit/>
                        </wps:bodyPr>
                      </wps:wsp>
                      <wps:wsp>
                        <wps:cNvPr id="2651" name="Text Box 20"/>
                        <wps:cNvSpPr txBox="1">
                          <a:spLocks noChangeArrowheads="1"/>
                        </wps:cNvSpPr>
                        <wps:spPr bwMode="auto">
                          <a:xfrm>
                            <a:off x="7549" y="14685"/>
                            <a:ext cx="84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E35AF0" w14:textId="77777777" w:rsidR="00B420F7" w:rsidRPr="00BB71A4" w:rsidRDefault="00000000" w:rsidP="00301AAC">
                              <m:oMathPara>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1</m:t>
                                      </m:r>
                                    </m:sub>
                                  </m:sSub>
                                </m:oMath>
                              </m:oMathPara>
                            </w:p>
                          </w:txbxContent>
                        </wps:txbx>
                        <wps:bodyPr rot="0" vert="horz" wrap="square" lIns="91440" tIns="45720" rIns="91440" bIns="45720" anchor="t" anchorCtr="0" upright="1">
                          <a:noAutofit/>
                        </wps:bodyPr>
                      </wps:wsp>
                      <wps:wsp>
                        <wps:cNvPr id="2652" name="Oval 21"/>
                        <wps:cNvSpPr>
                          <a:spLocks noChangeArrowheads="1"/>
                        </wps:cNvSpPr>
                        <wps:spPr bwMode="auto">
                          <a:xfrm>
                            <a:off x="8220" y="15060"/>
                            <a:ext cx="143" cy="143"/>
                          </a:xfrm>
                          <a:prstGeom prst="ellipse">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wps:wsp>
                        <wps:cNvPr id="2653" name="Oval 22"/>
                        <wps:cNvSpPr>
                          <a:spLocks noChangeArrowheads="1"/>
                        </wps:cNvSpPr>
                        <wps:spPr bwMode="auto">
                          <a:xfrm>
                            <a:off x="10447" y="14032"/>
                            <a:ext cx="143" cy="143"/>
                          </a:xfrm>
                          <a:prstGeom prst="ellipse">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AA38EB" id="Groupe 124" o:spid="_x0000_s1072" style="position:absolute;left:0;text-align:left;margin-left:138.4pt;margin-top:19.6pt;width:167.65pt;height:87.85pt;z-index:-251547648;mso-position-horizontal-relative:margin" coordorigin="7549,13725" coordsize="3686,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">
                <o:lock v:ext="edit" aspectratio="t"/>
                <v:shape id="AutoShape 14" o:spid="_x0000_s1073" type="#_x0000_t32" style="position:absolute;left:8310;top:14085;width:2250;height:10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">
                  <v:stroke dashstyle="dashDot"/>
                </v:shape>
                <v:shape id="AutoShape 15" o:spid="_x0000_s1074" type="#_x0000_t32" style="position:absolute;left:8310;top:14880;width:525;height: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">
                  <v:stroke endarrow="block"/>
                </v:shape>
                <v:shape id="AutoShape 16" o:spid="_x0000_s1075" type="#_x0000_t32" style="position:absolute;left:9930;top:14085;width:630;height:2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">
                  <v:stroke endarrow="block"/>
                </v:shape>
                <v:shape id="Text Box 17" o:spid="_x0000_s1076" type="#_x0000_t202" style="position:absolute;left:10035;top:14190;width:1200;height: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" filled="f" stroked="f">
                  <v:textbox>
                    <w:txbxContent>
                      <w:p w14:paraId="0195A227" w14:textId="77777777" w:rsidR="00B420F7" w:rsidRDefault="00000000" w:rsidP="00301AAC">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2</m:t>
                                    </m:r>
                                  </m:sub>
                                </m:sSub>
                              </m:sub>
                            </m:sSub>
                          </m:oMath>
                        </m:oMathPara>
                      </w:p>
                    </w:txbxContent>
                  </v:textbox>
                </v:shape>
                <v:shape id="Text Box 18" o:spid="_x0000_s1077" type="#_x0000_t202" style="position:absolute;left:8310;top:14955;width:1200;height: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" filled="f" stroked="f">
                  <v:textbox>
                    <w:txbxContent>
                      <w:p w14:paraId="46CB1A6A" w14:textId="77777777" w:rsidR="00B420F7" w:rsidRDefault="00000000" w:rsidP="00301AAC">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1</m:t>
                                    </m:r>
                                  </m:sub>
                                </m:sSub>
                              </m:sub>
                            </m:sSub>
                          </m:oMath>
                        </m:oMathPara>
                      </w:p>
                    </w:txbxContent>
                  </v:textbox>
                </v:shape>
                <v:shape id="Text Box 19" o:spid="_x0000_s1078" type="#_x0000_t202" style="position:absolute;left:10395;top:13725;width:840;height: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" filled="f" stroked="f">
                  <v:textbox>
                    <w:txbxContent>
                      <w:p w14:paraId="28C23F7C" w14:textId="77777777" w:rsidR="00B420F7" w:rsidRPr="00BB71A4" w:rsidRDefault="00000000" w:rsidP="00301AAC">
                        <m:oMathPara>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2</m:t>
                                </m:r>
                              </m:sub>
                            </m:sSub>
                          </m:oMath>
                        </m:oMathPara>
                      </w:p>
                    </w:txbxContent>
                  </v:textbox>
                </v:shape>
                <v:shape id="Text Box 20" o:spid="_x0000_s1079" type="#_x0000_t202" style="position:absolute;left:7549;top:14685;width:840;height: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" filled="f" stroked="f">
                  <v:textbox>
                    <w:txbxContent>
                      <w:p w14:paraId="07E35AF0" w14:textId="77777777" w:rsidR="00B420F7" w:rsidRPr="00BB71A4" w:rsidRDefault="00000000" w:rsidP="00301AAC">
                        <m:oMathPara>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1</m:t>
                                </m:r>
                              </m:sub>
                            </m:sSub>
                          </m:oMath>
                        </m:oMathPara>
                      </w:p>
                    </w:txbxContent>
                  </v:textbox>
                </v:shape>
                <v:oval id="Oval 21" o:spid="_x0000_s1080" style="position:absolute;left:8220;top:15060;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" fillcolor="white [3201]" strokecolor="#666 [1936]" strokeweight="1pt">
                  <v:fill color2="#999 [1296]" focus="100%" type="gradient"/>
                  <v:shadow on="t" color="#7f7f7f [1601]" opacity=".5" offset="1pt"/>
                </v:oval>
                <v:oval id="Oval 22" o:spid="_x0000_s1081" style="position:absolute;left:10447;top:14032;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" fillcolor="white [3201]" strokecolor="#666 [1936]" strokeweight="1pt">
                  <v:fill color2="#999 [1296]" focus="100%" type="gradient"/>
                  <v:shadow on="t" color="#7f7f7f [1601]" opacity=".5" offset="1pt"/>
                </v:oval>
                <w10:wrap type="topAndBottom" anchorx="margin"/>
              </v:group>
            </w:pict>
          </mc:Fallback>
        </mc:AlternateContent>
      </w:r>
      <w:r w:rsidR="00301AAC" w:rsidRPr="009E7163">
        <w:rPr>
          <w:rFonts w:ascii="Calibri (corps)" w:hAnsi="Calibri (corps)"/>
        </w:rPr>
        <w:t xml:space="preserve">avec </w:t>
      </w:r>
      <m:oMath>
        <m:r>
          <w:rPr>
            <w:rFonts w:ascii="Cambria Math" w:hAnsi="Cambria Math"/>
          </w:rPr>
          <m:t xml:space="preserve">G=6.675 </m:t>
        </m:r>
        <m:sSup>
          <m:sSupPr>
            <m:ctrlPr>
              <w:rPr>
                <w:rFonts w:ascii="Cambria Math" w:hAnsi="Cambria Math"/>
                <w:i/>
              </w:rPr>
            </m:ctrlPr>
          </m:sSupPr>
          <m:e>
            <m:r>
              <w:rPr>
                <w:rFonts w:ascii="Cambria Math" w:hAnsi="Cambria Math"/>
              </w:rPr>
              <m:t>10</m:t>
            </m:r>
          </m:e>
          <m:sup>
            <m:r>
              <w:rPr>
                <w:rFonts w:ascii="Cambria Math" w:hAnsi="Cambria Math"/>
              </w:rPr>
              <m:t>-11</m:t>
            </m:r>
          </m:sup>
        </m:sSup>
        <m:r>
          <w:rPr>
            <w:rFonts w:ascii="Cambria Math" w:hAnsi="Cambria Math"/>
          </w:rPr>
          <m:t xml:space="preserve"> N.</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kg</m:t>
            </m:r>
          </m:e>
          <m:sup>
            <m:r>
              <w:rPr>
                <w:rFonts w:ascii="Cambria Math" w:hAnsi="Cambria Math"/>
              </w:rPr>
              <m:t>-2</m:t>
            </m:r>
          </m:sup>
        </m:sSup>
      </m:oMath>
      <w:r w:rsidR="00301AAC" w:rsidRPr="009E7163">
        <w:rPr>
          <w:rFonts w:ascii="Calibri (corps)" w:hAnsi="Calibri (corps)"/>
        </w:rPr>
        <w:t>.</w:t>
      </w:r>
    </w:p>
    <w:p w14:paraId="36DC7348" w14:textId="77777777" w:rsidR="00301AAC" w:rsidRPr="009E7163" w:rsidRDefault="00301AAC" w:rsidP="00301AAC">
      <w:pPr>
        <w:jc w:val="both"/>
        <w:rPr>
          <w:rFonts w:ascii="Calibri (corps)" w:hAnsi="Calibri (corps)"/>
        </w:rPr>
      </w:pPr>
    </w:p>
    <w:p w14:paraId="423F665A" w14:textId="77777777" w:rsidR="00301AAC" w:rsidRPr="009E7163" w:rsidRDefault="00301AAC" w:rsidP="00693C65">
      <w:pPr>
        <w:pStyle w:val="Normal1"/>
      </w:pPr>
      <w:r w:rsidRPr="009E7163">
        <w:t xml:space="preserve">La force de gravitation est une </w:t>
      </w:r>
      <w:r w:rsidRPr="00DA63D7">
        <w:rPr>
          <w:b/>
        </w:rPr>
        <w:t>force attractive</w:t>
      </w:r>
      <w:r w:rsidRPr="009E7163">
        <w:t>.</w:t>
      </w:r>
    </w:p>
    <w:p w14:paraId="15465254" w14:textId="77777777" w:rsidR="00301AAC" w:rsidRPr="009E7163" w:rsidRDefault="00301AAC" w:rsidP="00693C65">
      <w:pPr>
        <w:pStyle w:val="Normal1"/>
      </w:pPr>
      <w:r w:rsidRPr="009E7163">
        <w:t>Les normes des deux forces sont égales.</w:t>
      </w:r>
    </w:p>
    <w:p w14:paraId="45D12CDE" w14:textId="77777777" w:rsidR="00301AAC" w:rsidRPr="00FA385A" w:rsidRDefault="00301AAC" w:rsidP="00301AAC">
      <w:pPr>
        <w:jc w:val="both"/>
        <w:rPr>
          <w:rFonts w:ascii="Calibri (corps)" w:hAnsi="Calibri (corps)"/>
          <w:b/>
          <w:i/>
        </w:rPr>
      </w:pPr>
      <w:r w:rsidRPr="00FA385A">
        <w:rPr>
          <w:rFonts w:ascii="Calibri (corps)" w:hAnsi="Calibri (corps)"/>
          <w:b/>
          <w:i/>
        </w:rPr>
        <w:t>Attention : si les masses ne peuvent pas être considéré</w:t>
      </w:r>
      <w:r w:rsidR="00FA385A" w:rsidRPr="00FA385A">
        <w:rPr>
          <w:rFonts w:ascii="Calibri (corps)" w:hAnsi="Calibri (corps)"/>
          <w:b/>
          <w:i/>
        </w:rPr>
        <w:t>e</w:t>
      </w:r>
      <w:r w:rsidRPr="00FA385A">
        <w:rPr>
          <w:rFonts w:ascii="Calibri (corps)" w:hAnsi="Calibri (corps)"/>
          <w:b/>
          <w:i/>
        </w:rPr>
        <w:t>s comme ponctuelles, c’est-à-dire si leur taille n’est pas petite devant la distance qui les sépare, il ne faut pas appliquer cette loi.</w:t>
      </w:r>
    </w:p>
    <w:p w14:paraId="04B31E03" w14:textId="77777777" w:rsidR="00301AAC" w:rsidRPr="009E7163" w:rsidRDefault="00301AAC" w:rsidP="00693C65">
      <w:pPr>
        <w:pStyle w:val="Normal1"/>
      </w:pPr>
      <w:r w:rsidRPr="009E7163">
        <w:t xml:space="preserve">La force de gravitation est une interaction fondamentale. C’est une force pleine de surprises et encore bien mystérieuse. Encore de nos jours, elle est source de recherche et de questionnement car sa portée est infinie : elle structure la répartition des masses dans l’univers tout entier. Son comportement aux échelles subatomiques est encore une énigme mais elle existe aussi à cette échelle de taille. </w:t>
      </w:r>
    </w:p>
    <w:p w14:paraId="66931900" w14:textId="77777777" w:rsidR="00301AAC" w:rsidRPr="009E7163" w:rsidRDefault="00301AAC" w:rsidP="00693C65">
      <w:pPr>
        <w:pStyle w:val="Normal1"/>
      </w:pPr>
      <w:r w:rsidRPr="009E7163">
        <w:t>Une force commune que nous ressentons tous les jours découle directement de la force de gravitation : le poids.</w:t>
      </w:r>
    </w:p>
    <w:p w14:paraId="343312E1" w14:textId="77777777" w:rsidR="00301AAC" w:rsidRPr="009E7163" w:rsidRDefault="00301AAC" w:rsidP="00CB4FFC">
      <w:pPr>
        <w:pStyle w:val="Ch220"/>
      </w:pPr>
      <w:bookmarkStart w:id="89" w:name="_Toc10792179"/>
      <w:bookmarkStart w:id="90" w:name="_Toc76046105"/>
      <w:r w:rsidRPr="009E7163">
        <w:t>Le poids</w:t>
      </w:r>
      <w:bookmarkEnd w:id="89"/>
      <w:bookmarkEnd w:id="90"/>
    </w:p>
    <w:p w14:paraId="26682193" w14:textId="77777777" w:rsidR="00301AAC" w:rsidRPr="009E7163" w:rsidRDefault="00301AAC" w:rsidP="00693C65">
      <w:pPr>
        <w:pStyle w:val="Normal1"/>
      </w:pPr>
      <w:r w:rsidRPr="009E7163">
        <w:t xml:space="preserve">Le poids représente la force de gravitation exercée par une planète sur des objets dans son entourage proche. </w:t>
      </w:r>
    </w:p>
    <w:p w14:paraId="03DCC418" w14:textId="77777777" w:rsidR="00301AAC" w:rsidRPr="009E7163" w:rsidRDefault="00301AAC" w:rsidP="00693C65">
      <w:pPr>
        <w:pStyle w:val="Normal1"/>
      </w:pPr>
      <w:r w:rsidRPr="009E7163">
        <w:t xml:space="preserve">Le poids est noté : </w:t>
      </w:r>
      <m:oMath>
        <m:acc>
          <m:accPr>
            <m:chr m:val="⃗"/>
            <m:ctrlPr>
              <w:rPr>
                <w:rFonts w:ascii="Cambria Math" w:hAnsi="Cambria Math"/>
                <w:i/>
                <w:color w:val="FF0000"/>
              </w:rPr>
            </m:ctrlPr>
          </m:accPr>
          <m:e>
            <m:r>
              <w:rPr>
                <w:rFonts w:ascii="Cambria Math" w:hAnsi="Cambria Math"/>
                <w:color w:val="FF0000"/>
              </w:rPr>
              <m:t>P</m:t>
            </m:r>
          </m:e>
        </m:acc>
      </m:oMath>
    </w:p>
    <w:p w14:paraId="475B8F54" w14:textId="77777777" w:rsidR="00301AAC" w:rsidRPr="009E7163" w:rsidRDefault="00301AAC" w:rsidP="00693C65">
      <w:pPr>
        <w:pStyle w:val="Normal1"/>
      </w:pPr>
      <w:r w:rsidRPr="009E7163">
        <w:t>Le poids est l</w:t>
      </w:r>
      <w:r w:rsidR="00FA385A">
        <w:t>e produit de la masse du point par</w:t>
      </w:r>
      <w:r w:rsidRPr="009E7163">
        <w:t xml:space="preserve"> l’accélération de la pesanteur </w:t>
      </w:r>
      <m:oMath>
        <m:acc>
          <m:accPr>
            <m:chr m:val="⃗"/>
            <m:ctrlPr>
              <w:rPr>
                <w:rFonts w:ascii="Cambria Math" w:hAnsi="Cambria Math"/>
                <w:i/>
              </w:rPr>
            </m:ctrlPr>
          </m:accPr>
          <m:e>
            <m:r>
              <w:rPr>
                <w:rFonts w:ascii="Cambria Math" w:hAnsi="Cambria Math"/>
              </w:rPr>
              <m:t>g</m:t>
            </m:r>
          </m:e>
        </m:acc>
        <m:r>
          <w:rPr>
            <w:rFonts w:ascii="Cambria Math" w:hAnsi="Cambria Math"/>
          </w:rPr>
          <m:t> </m:t>
        </m:r>
      </m:oMath>
      <w:r w:rsidRPr="009E7163">
        <w:t xml:space="preserve"> due à la planète</w:t>
      </w:r>
      <w:r w:rsidR="00FA385A">
        <w:t xml:space="preserve"> </w:t>
      </w:r>
      <w:r w:rsidRPr="009E7163">
        <w:t>:</w:t>
      </w:r>
    </w:p>
    <w:p w14:paraId="1E9675B7" w14:textId="77777777" w:rsidR="00301AAC" w:rsidRPr="009E7163" w:rsidRDefault="00000000" w:rsidP="00693C65">
      <w:pPr>
        <w:pStyle w:val="Normal1"/>
      </w:pPr>
      <m:oMathPara>
        <m:oMath>
          <m:acc>
            <m:accPr>
              <m:chr m:val="⃗"/>
              <m:ctrlPr>
                <w:rPr>
                  <w:rFonts w:ascii="Cambria Math" w:hAnsi="Cambria Math"/>
                  <w:i/>
                  <w:color w:val="FF0000"/>
                </w:rPr>
              </m:ctrlPr>
            </m:accPr>
            <m:e>
              <m:r>
                <w:rPr>
                  <w:rFonts w:ascii="Cambria Math" w:hAnsi="Cambria Math"/>
                  <w:color w:val="FF0000"/>
                </w:rPr>
                <m:t>P</m:t>
              </m:r>
            </m:e>
          </m:acc>
          <m:r>
            <w:rPr>
              <w:rFonts w:ascii="Cambria Math" w:hAnsi="Cambria Math"/>
              <w:color w:val="FF0000"/>
            </w:rPr>
            <m:t>=m</m:t>
          </m:r>
          <m:acc>
            <m:accPr>
              <m:chr m:val="⃗"/>
              <m:ctrlPr>
                <w:rPr>
                  <w:rFonts w:ascii="Cambria Math" w:hAnsi="Cambria Math"/>
                  <w:i/>
                  <w:color w:val="FF0000"/>
                </w:rPr>
              </m:ctrlPr>
            </m:accPr>
            <m:e>
              <m:r>
                <w:rPr>
                  <w:rFonts w:ascii="Cambria Math" w:hAnsi="Cambria Math"/>
                  <w:color w:val="FF0000"/>
                </w:rPr>
                <m:t>g</m:t>
              </m:r>
            </m:e>
          </m:acc>
          <m:r>
            <w:rPr>
              <w:rFonts w:ascii="Cambria Math" w:hAnsi="Cambria Math"/>
              <w:color w:val="FF0000"/>
            </w:rPr>
            <m:t> </m:t>
          </m:r>
        </m:oMath>
      </m:oMathPara>
    </w:p>
    <w:p w14:paraId="0D2EAC0D" w14:textId="77777777" w:rsidR="00301AAC" w:rsidRPr="009E7163" w:rsidRDefault="00301AAC" w:rsidP="00693C65">
      <w:pPr>
        <w:pStyle w:val="Normal1"/>
      </w:pPr>
      <w:r w:rsidRPr="009E7163">
        <w:t xml:space="preserve">Le poids est donc toujours colinéaire à l’accélération de la pesanteur. Mais comment exprimer cette dernière ? </w:t>
      </w:r>
    </w:p>
    <w:p w14:paraId="528B1589" w14:textId="77777777" w:rsidR="00CB4FFC" w:rsidRDefault="00301AAC" w:rsidP="00693C65">
      <w:pPr>
        <w:pStyle w:val="Normal1"/>
      </w:pPr>
      <w:r w:rsidRPr="009E7163">
        <w:t xml:space="preserve">Lorsque les masses sont concentrées en des points matériels, l’expression de l’interaction gravitationnelle est claire. Par contre, pour deux objets étendus, comme une planète ou une personne, </w:t>
      </w:r>
      <w:r w:rsidRPr="00693C65">
        <w:t xml:space="preserve">on doit se poser la question de la position des deux points matériels. </w:t>
      </w:r>
    </w:p>
    <w:p w14:paraId="3CC6060E" w14:textId="77777777" w:rsidR="00301AAC" w:rsidRPr="009E7163" w:rsidRDefault="00301AAC" w:rsidP="00693C65">
      <w:pPr>
        <w:pStyle w:val="Normal1"/>
      </w:pPr>
      <w:r w:rsidRPr="00693C65">
        <w:t>Comme déjà dit dans le chapitre « principes fondamenta</w:t>
      </w:r>
      <w:r w:rsidR="0059308A" w:rsidRPr="00693C65">
        <w:t>ux</w:t>
      </w:r>
      <w:r w:rsidR="00FA385A" w:rsidRPr="00693C65">
        <w:t xml:space="preserve"> </w:t>
      </w:r>
      <w:r w:rsidRPr="00693C65">
        <w:t xml:space="preserve">», en mécanique du point, les points matériels sont choisis comme étant le </w:t>
      </w:r>
      <w:r w:rsidRPr="009E7163">
        <w:t>centre de masse des objets auquel on alloue la masse totale de l’objet.</w:t>
      </w:r>
    </w:p>
    <w:p w14:paraId="13E32666" w14:textId="2F316507" w:rsidR="00301AAC" w:rsidRDefault="00301AAC" w:rsidP="00693C65">
      <w:pPr>
        <w:pStyle w:val="Normal1"/>
      </w:pPr>
      <w:r w:rsidRPr="009E7163">
        <w:t>Ainsi une planète est modélisée par une sphère parfaite homogène de masse moyenne et de rayon moyen R</w:t>
      </w:r>
      <w:r w:rsidRPr="009E7163">
        <w:rPr>
          <w:vertAlign w:val="subscript"/>
        </w:rPr>
        <w:t>T</w:t>
      </w:r>
      <w:r w:rsidRPr="009E7163">
        <w:t xml:space="preserve">. Dans ce cas, le centre de la sphère est le centre de masse de la planète. </w:t>
      </w:r>
    </w:p>
    <w:p w14:paraId="14FD7A03" w14:textId="77777777" w:rsidR="00DC73F0" w:rsidRPr="009E7163" w:rsidRDefault="00DC73F0" w:rsidP="00693C65">
      <w:pPr>
        <w:pStyle w:val="Normal1"/>
      </w:pPr>
    </w:p>
    <w:p w14:paraId="0C44CC55" w14:textId="77777777" w:rsidR="00FA385A" w:rsidRDefault="00FA385A" w:rsidP="00693C65">
      <w:pPr>
        <w:pStyle w:val="Normal1"/>
      </w:pPr>
      <w:r>
        <w:lastRenderedPageBreak/>
        <w:t xml:space="preserve">Appliquons cela à la Terre : </w:t>
      </w:r>
    </w:p>
    <w:p w14:paraId="465F91F9" w14:textId="77777777" w:rsidR="00301AAC" w:rsidRPr="009E7163" w:rsidRDefault="00FA385A" w:rsidP="00693C65">
      <w:pPr>
        <w:pStyle w:val="Normal1"/>
      </w:pPr>
      <w:r>
        <w:t>L</w:t>
      </w:r>
      <w:r w:rsidR="00301AAC" w:rsidRPr="009E7163">
        <w:t xml:space="preserve">a terre est modélisée par une sphère parfaite homogène de masse moyenne </w:t>
      </w:r>
      <m:oMath>
        <m:sSub>
          <m:sSubPr>
            <m:ctrlPr>
              <w:rPr>
                <w:rFonts w:ascii="Cambria Math" w:hAnsi="Cambria Math"/>
              </w:rPr>
            </m:ctrlPr>
          </m:sSubPr>
          <m:e>
            <m:r>
              <w:rPr>
                <w:rFonts w:ascii="Cambria Math" w:hAnsi="Cambria Math"/>
              </w:rPr>
              <m:t>m</m:t>
            </m:r>
          </m:e>
          <m:sub>
            <m:r>
              <w:rPr>
                <w:rFonts w:ascii="Cambria Math" w:hAnsi="Cambria Math"/>
              </w:rPr>
              <m:t>Terre</m:t>
            </m:r>
          </m:sub>
        </m:sSub>
      </m:oMath>
      <w:r w:rsidR="00301AAC" w:rsidRPr="009E7163">
        <w:t xml:space="preserve"> et de rayon moyen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00301AAC" w:rsidRPr="009E7163">
        <w:t xml:space="preserve">.  Pour un point M de masse </w:t>
      </w:r>
      <m:oMath>
        <m:r>
          <w:rPr>
            <w:rFonts w:ascii="Cambria Math" w:hAnsi="Cambria Math"/>
          </w:rPr>
          <m:t>m</m:t>
        </m:r>
      </m:oMath>
      <w:r w:rsidR="00301AAC" w:rsidRPr="009E7163">
        <w:t xml:space="preserve">, se trouvant à une altitude </w:t>
      </w:r>
      <m:oMath>
        <m:r>
          <w:rPr>
            <w:rFonts w:ascii="Cambria Math" w:hAnsi="Cambria Math"/>
          </w:rPr>
          <m:t>z</m:t>
        </m:r>
      </m:oMath>
      <w:r w:rsidR="00301AAC" w:rsidRPr="009E7163">
        <w:t xml:space="preserve"> au-dessus de la surface de la Terre, la distance entre les deux masses (les deux points) est alors la distance du centre de la terre jusqu’à l’altitude </w:t>
      </w:r>
      <m:oMath>
        <m:r>
          <w:rPr>
            <w:rFonts w:ascii="Cambria Math" w:hAnsi="Cambria Math"/>
          </w:rPr>
          <m:t>z</m:t>
        </m:r>
      </m:oMath>
      <w:r w:rsidR="00301AAC" w:rsidRPr="009E7163">
        <w:t xml:space="preserve"> au-dessus de sa surface. </w:t>
      </w:r>
    </w:p>
    <w:p w14:paraId="5B6FE708" w14:textId="77777777" w:rsidR="00301AAC" w:rsidRPr="009E7163" w:rsidRDefault="00301AAC" w:rsidP="00693C65">
      <w:pPr>
        <w:pStyle w:val="Normal1"/>
      </w:pPr>
      <w:r w:rsidRPr="009E7163">
        <w:t>On définit le poids comme étant la force gravitationnelle qu’exerce la terre sur le point M. On a alors :</w:t>
      </w:r>
    </w:p>
    <w:p w14:paraId="6EFEF51F" w14:textId="77777777" w:rsidR="00301AAC" w:rsidRPr="009E7163" w:rsidRDefault="00000000" w:rsidP="00301AAC">
      <w:pPr>
        <w:spacing w:line="360" w:lineRule="auto"/>
        <w:jc w:val="both"/>
        <w:rPr>
          <w:rFonts w:ascii="Calibri (corps)" w:hAnsi="Calibri (corps)"/>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r>
                <w:rPr>
                  <w:rFonts w:ascii="Cambria Math" w:hAnsi="Cambria Math"/>
                </w:rPr>
                <m:t>=</m:t>
              </m:r>
              <m:acc>
                <m:accPr>
                  <m:chr m:val="⃗"/>
                  <m:ctrlPr>
                    <w:rPr>
                      <w:rFonts w:ascii="Cambria Math" w:hAnsi="Cambria Math"/>
                      <w:i/>
                    </w:rPr>
                  </m:ctrlPr>
                </m:accPr>
                <m:e>
                  <m:r>
                    <w:rPr>
                      <w:rFonts w:ascii="Cambria Math" w:hAnsi="Cambria Math"/>
                    </w:rPr>
                    <m:t>F</m:t>
                  </m:r>
                </m:e>
              </m:acc>
            </m:e>
            <m:sub>
              <m:r>
                <w:rPr>
                  <w:rFonts w:ascii="Cambria Math" w:hAnsi="Cambria Math"/>
                </w:rPr>
                <m:t>Terre→M</m:t>
              </m:r>
            </m:sub>
          </m:sSub>
          <m:r>
            <w:rPr>
              <w:rFonts w:ascii="Cambria Math" w:hAnsi="Cambria Math"/>
            </w:rPr>
            <m:t>=-</m:t>
          </m:r>
          <m:f>
            <m:fPr>
              <m:ctrlPr>
                <w:rPr>
                  <w:rFonts w:ascii="Cambria Math" w:hAnsi="Cambria Math"/>
                  <w:i/>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Terre</m:t>
                  </m:r>
                </m:sub>
              </m:sSub>
              <m:r>
                <w:rPr>
                  <w:rFonts w:ascii="Cambria Math" w:hAnsi="Cambria Math"/>
                </w:rPr>
                <m:t>.m</m:t>
              </m:r>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+z)²</m:t>
              </m:r>
            </m:den>
          </m:f>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oMath>
      </m:oMathPara>
    </w:p>
    <w:p w14:paraId="460E9096" w14:textId="77777777" w:rsidR="00301AAC" w:rsidRPr="009E7163" w:rsidRDefault="00000000" w:rsidP="00301AAC">
      <w:pPr>
        <w:spacing w:line="360" w:lineRule="auto"/>
        <w:jc w:val="both"/>
        <w:rPr>
          <w:rFonts w:ascii="Calibri (corps)" w:hAnsi="Calibri (corps)"/>
        </w:rPr>
      </w:pPr>
      <m:oMathPara>
        <m:oMath>
          <m:acc>
            <m:accPr>
              <m:chr m:val="⃗"/>
              <m:ctrlPr>
                <w:rPr>
                  <w:rFonts w:ascii="Cambria Math" w:hAnsi="Cambria Math"/>
                  <w:i/>
                </w:rPr>
              </m:ctrlPr>
            </m:accPr>
            <m:e>
              <m:r>
                <w:rPr>
                  <w:rFonts w:ascii="Cambria Math" w:hAnsi="Cambria Math"/>
                </w:rPr>
                <m:t>P</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Terre→M</m:t>
              </m:r>
            </m:sub>
          </m:sSub>
          <m:r>
            <w:rPr>
              <w:rFonts w:ascii="Cambria Math" w:hAnsi="Cambria Math"/>
            </w:rPr>
            <m:t>=m.</m:t>
          </m:r>
          <m:f>
            <m:fPr>
              <m:ctrlPr>
                <w:rPr>
                  <w:rFonts w:ascii="Cambria Math" w:hAnsi="Cambria Math"/>
                  <w:i/>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Terre</m:t>
                  </m:r>
                </m:sub>
              </m:sSub>
            </m:num>
            <m:den>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²(1+</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R</m:t>
                      </m:r>
                    </m:e>
                    <m:sub>
                      <m:r>
                        <w:rPr>
                          <w:rFonts w:ascii="Cambria Math" w:hAnsi="Cambria Math"/>
                        </w:rPr>
                        <m:t>T</m:t>
                      </m:r>
                    </m:sub>
                  </m:sSub>
                </m:den>
              </m:f>
              <m:r>
                <w:rPr>
                  <w:rFonts w:ascii="Cambria Math" w:hAnsi="Cambria Math"/>
                </w:rPr>
                <m:t>)²</m:t>
              </m:r>
            </m:den>
          </m:f>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oMath>
      </m:oMathPara>
    </w:p>
    <w:p w14:paraId="37CD9ABE" w14:textId="77777777" w:rsidR="00301AAC" w:rsidRPr="009E7163" w:rsidRDefault="00301AAC" w:rsidP="00301AAC">
      <w:pPr>
        <w:spacing w:line="360" w:lineRule="auto"/>
        <w:jc w:val="both"/>
        <w:rPr>
          <w:rFonts w:ascii="Calibri (corps)" w:hAnsi="Calibri (corps)"/>
        </w:rPr>
      </w:pPr>
      <w:r w:rsidRPr="009E7163">
        <w:rPr>
          <w:rFonts w:ascii="Calibri (corps)" w:hAnsi="Calibri (corps)"/>
        </w:rPr>
        <w:t xml:space="preserve">Donc si </w:t>
      </w:r>
      <m:oMath>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R</m:t>
                </m:r>
              </m:e>
              <m:sub>
                <m:r>
                  <w:rPr>
                    <w:rFonts w:ascii="Cambria Math" w:hAnsi="Cambria Math"/>
                  </w:rPr>
                  <m:t>T</m:t>
                </m:r>
              </m:sub>
            </m:sSub>
          </m:den>
        </m:f>
        <m:r>
          <w:rPr>
            <w:rFonts w:ascii="Cambria Math" w:hAnsi="Cambria Math"/>
          </w:rPr>
          <m:t>≪1</m:t>
        </m:r>
      </m:oMath>
      <w:r w:rsidRPr="009E7163">
        <w:rPr>
          <w:rFonts w:ascii="Calibri (corps)" w:hAnsi="Calibri (corps)"/>
        </w:rPr>
        <w:t xml:space="preserve"> (très petit) on a </w:t>
      </w:r>
      <m:oMath>
        <m:r>
          <w:rPr>
            <w:rFonts w:ascii="Cambria Math" w:hAnsi="Cambria Math"/>
          </w:rPr>
          <m:t>(1+</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R</m:t>
                </m:r>
              </m:e>
              <m:sub>
                <m:r>
                  <w:rPr>
                    <w:rFonts w:ascii="Cambria Math" w:hAnsi="Cambria Math"/>
                  </w:rPr>
                  <m:t>T</m:t>
                </m:r>
              </m:sub>
            </m:sSub>
          </m:den>
        </m:f>
        <m:r>
          <w:rPr>
            <w:rFonts w:ascii="Cambria Math" w:hAnsi="Cambria Math"/>
          </w:rPr>
          <m:t>)≈1</m:t>
        </m:r>
      </m:oMath>
      <w:r w:rsidRPr="009E7163">
        <w:rPr>
          <w:rFonts w:ascii="Calibri (corps)" w:hAnsi="Calibri (corps)"/>
        </w:rPr>
        <w:t>, alors :</w:t>
      </w:r>
    </w:p>
    <w:p w14:paraId="65B6331A" w14:textId="77777777" w:rsidR="00301AAC" w:rsidRPr="009E7163" w:rsidRDefault="00000000" w:rsidP="00301AAC">
      <w:pPr>
        <w:spacing w:line="360" w:lineRule="auto"/>
        <w:jc w:val="both"/>
        <w:rPr>
          <w:rFonts w:ascii="Calibri (corps)" w:hAnsi="Calibri (corps)"/>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r>
                <w:rPr>
                  <w:rFonts w:ascii="Cambria Math" w:hAnsi="Cambria Math"/>
                </w:rPr>
                <m:t>=</m:t>
              </m:r>
              <m:acc>
                <m:accPr>
                  <m:chr m:val="⃗"/>
                  <m:ctrlPr>
                    <w:rPr>
                      <w:rFonts w:ascii="Cambria Math" w:hAnsi="Cambria Math"/>
                      <w:i/>
                    </w:rPr>
                  </m:ctrlPr>
                </m:accPr>
                <m:e>
                  <m:r>
                    <w:rPr>
                      <w:rFonts w:ascii="Cambria Math" w:hAnsi="Cambria Math"/>
                    </w:rPr>
                    <m:t>F</m:t>
                  </m:r>
                </m:e>
              </m:acc>
            </m:e>
            <m:sub>
              <m:r>
                <w:rPr>
                  <w:rFonts w:ascii="Cambria Math" w:hAnsi="Cambria Math"/>
                </w:rPr>
                <m:t>Terre→M</m:t>
              </m:r>
            </m:sub>
          </m:sSub>
          <m:r>
            <w:rPr>
              <w:rFonts w:ascii="Cambria Math" w:hAnsi="Cambria Math"/>
            </w:rPr>
            <m:t>=m.</m:t>
          </m:r>
          <m:f>
            <m:fPr>
              <m:ctrlPr>
                <w:rPr>
                  <w:rFonts w:ascii="Cambria Math" w:hAnsi="Cambria Math"/>
                  <w:i/>
                  <w:color w:val="FF0000"/>
                </w:rPr>
              </m:ctrlPr>
            </m:fPr>
            <m:num>
              <m:r>
                <w:rPr>
                  <w:rFonts w:ascii="Cambria Math" w:hAnsi="Cambria Math"/>
                  <w:color w:val="FF0000"/>
                </w:rPr>
                <m:t>-G</m:t>
              </m:r>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Terre</m:t>
                  </m:r>
                </m:sub>
              </m:sSub>
            </m:num>
            <m:den>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T</m:t>
                  </m:r>
                </m:sub>
              </m:sSub>
              <m:r>
                <w:rPr>
                  <w:rFonts w:ascii="Cambria Math" w:hAnsi="Cambria Math"/>
                  <w:color w:val="FF0000"/>
                </w:rPr>
                <m:t>²</m:t>
              </m:r>
            </m:den>
          </m:f>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z</m:t>
                  </m:r>
                </m:sub>
              </m:sSub>
            </m:e>
          </m:acc>
        </m:oMath>
      </m:oMathPara>
    </w:p>
    <w:p w14:paraId="19D3629C" w14:textId="77777777" w:rsidR="00301AAC" w:rsidRPr="009E7163" w:rsidRDefault="00301AAC" w:rsidP="00301AAC">
      <w:pPr>
        <w:spacing w:line="360" w:lineRule="auto"/>
        <w:jc w:val="both"/>
        <w:rPr>
          <w:rFonts w:ascii="Calibri (corps)" w:hAnsi="Calibri (corps)"/>
        </w:rPr>
      </w:pPr>
      <w:r w:rsidRPr="009E7163">
        <w:rPr>
          <w:rFonts w:ascii="Calibri (corps)" w:hAnsi="Calibri (corps)"/>
        </w:rPr>
        <w:t xml:space="preserve">On pose   </w:t>
      </w:r>
      <m:oMath>
        <m:acc>
          <m:accPr>
            <m:chr m:val="⃗"/>
            <m:ctrlPr>
              <w:rPr>
                <w:rFonts w:ascii="Cambria Math" w:hAnsi="Cambria Math"/>
                <w:i/>
                <w:color w:val="FF0000"/>
              </w:rPr>
            </m:ctrlPr>
          </m:accPr>
          <m:e>
            <m:r>
              <w:rPr>
                <w:rFonts w:ascii="Cambria Math" w:hAnsi="Cambria Math"/>
                <w:color w:val="FF0000"/>
              </w:rPr>
              <m:t>g</m:t>
            </m:r>
          </m:e>
        </m:acc>
        <m:r>
          <w:rPr>
            <w:rFonts w:ascii="Cambria Math" w:hAnsi="Cambria Math"/>
            <w:color w:val="FF0000"/>
          </w:rPr>
          <m:t>=</m:t>
        </m:r>
        <m:f>
          <m:fPr>
            <m:ctrlPr>
              <w:rPr>
                <w:rFonts w:ascii="Cambria Math" w:hAnsi="Cambria Math"/>
                <w:i/>
                <w:color w:val="FF0000"/>
              </w:rPr>
            </m:ctrlPr>
          </m:fPr>
          <m:num>
            <m:r>
              <w:rPr>
                <w:rFonts w:ascii="Cambria Math" w:hAnsi="Cambria Math"/>
                <w:color w:val="FF0000"/>
              </w:rPr>
              <m:t>-G</m:t>
            </m:r>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Terre</m:t>
                </m:r>
              </m:sub>
            </m:sSub>
          </m:num>
          <m:den>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T</m:t>
                </m:r>
              </m:sub>
            </m:sSub>
            <m:r>
              <w:rPr>
                <w:rFonts w:ascii="Cambria Math" w:hAnsi="Cambria Math"/>
                <w:color w:val="FF0000"/>
              </w:rPr>
              <m:t>²</m:t>
            </m:r>
          </m:den>
        </m:f>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z</m:t>
                </m:r>
              </m:sub>
            </m:sSub>
          </m:e>
        </m:acc>
      </m:oMath>
      <w:r w:rsidRPr="009E7163">
        <w:rPr>
          <w:rFonts w:ascii="Calibri (corps)" w:hAnsi="Calibri (corps)"/>
        </w:rPr>
        <w:t xml:space="preserve">. C’est l’accélération de la pesanteur terrestre.  </w:t>
      </w:r>
    </w:p>
    <w:p w14:paraId="5D7ABF4E" w14:textId="77777777" w:rsidR="00301AAC" w:rsidRPr="009E7163" w:rsidRDefault="00301AAC" w:rsidP="00693C65">
      <w:pPr>
        <w:pStyle w:val="Normal1"/>
      </w:pPr>
      <w:r w:rsidRPr="009E7163">
        <w:t xml:space="preserve">Remarque : Le vecteur </w:t>
      </w:r>
      <m:oMath>
        <m:acc>
          <m:accPr>
            <m:chr m:val="⃗"/>
            <m:ctrlPr>
              <w:rPr>
                <w:rFonts w:ascii="Cambria Math" w:hAnsi="Cambria Math"/>
                <w:i/>
              </w:rPr>
            </m:ctrlPr>
          </m:accPr>
          <m:e>
            <m:r>
              <w:rPr>
                <w:rFonts w:ascii="Cambria Math" w:hAnsi="Cambria Math"/>
              </w:rPr>
              <m:t>g</m:t>
            </m:r>
          </m:e>
        </m:acc>
      </m:oMath>
      <w:r w:rsidRPr="009E7163">
        <w:t xml:space="preserve"> a la dimension d’une accélération, mais ce n’en est pas une au sens que ce n’est pas la dérivée d’une vitesse ni la dérivée seconde d’une position.</w:t>
      </w:r>
    </w:p>
    <w:p w14:paraId="4909FBDC" w14:textId="77777777" w:rsidR="00301AAC" w:rsidRPr="009E7163" w:rsidRDefault="00301AAC" w:rsidP="00693C65">
      <w:pPr>
        <w:pStyle w:val="Normal1"/>
      </w:pPr>
      <w:r w:rsidRPr="009E7163">
        <w:t xml:space="preserve">En prenant  </w:t>
      </w:r>
      <m:oMath>
        <m:sSub>
          <m:sSubPr>
            <m:ctrlPr>
              <w:rPr>
                <w:rFonts w:ascii="Cambria Math" w:hAnsi="Cambria Math"/>
                <w:i/>
              </w:rPr>
            </m:ctrlPr>
          </m:sSubPr>
          <m:e>
            <m:r>
              <w:rPr>
                <w:rFonts w:ascii="Cambria Math" w:hAnsi="Cambria Math"/>
              </w:rPr>
              <m:t>m</m:t>
            </m:r>
          </m:e>
          <m:sub>
            <m:r>
              <w:rPr>
                <w:rFonts w:ascii="Cambria Math" w:hAnsi="Cambria Math"/>
              </w:rPr>
              <m:t>Terre</m:t>
            </m:r>
          </m:sub>
        </m:sSub>
        <m:r>
          <w:rPr>
            <w:rFonts w:ascii="Cambria Math" w:hAnsi="Cambria Math"/>
          </w:rPr>
          <m:t>=6.</m:t>
        </m:r>
        <m:sSup>
          <m:sSupPr>
            <m:ctrlPr>
              <w:rPr>
                <w:rFonts w:ascii="Cambria Math" w:hAnsi="Cambria Math"/>
                <w:i/>
              </w:rPr>
            </m:ctrlPr>
          </m:sSupPr>
          <m:e>
            <m:r>
              <w:rPr>
                <w:rFonts w:ascii="Cambria Math" w:hAnsi="Cambria Math"/>
              </w:rPr>
              <m:t>10</m:t>
            </m:r>
          </m:e>
          <m:sup>
            <m:r>
              <w:rPr>
                <w:rFonts w:ascii="Cambria Math" w:hAnsi="Cambria Math"/>
              </w:rPr>
              <m:t xml:space="preserve">24 </m:t>
            </m:r>
          </m:sup>
        </m:sSup>
        <m:r>
          <w:rPr>
            <w:rFonts w:ascii="Cambria Math" w:hAnsi="Cambria Math"/>
          </w:rPr>
          <m:t>kg</m:t>
        </m:r>
      </m:oMath>
      <w:r w:rsidRPr="009E7163">
        <w:t xml:space="preserve"> et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=6400 km</m:t>
        </m:r>
      </m:oMath>
      <w:r w:rsidRPr="009E7163">
        <w:t xml:space="preserve"> on obtient la valeur de g = 9</w:t>
      </w:r>
      <w:r w:rsidR="00552460">
        <w:t>,</w:t>
      </w:r>
      <w:r w:rsidRPr="009E7163">
        <w:t>8</w:t>
      </w:r>
      <w:r w:rsidR="00552460">
        <w:t>1</w:t>
      </w:r>
      <w:r w:rsidRPr="009E7163">
        <w:t xml:space="preserve"> m.s</w:t>
      </w:r>
      <w:r w:rsidRPr="00DA63D7">
        <w:rPr>
          <w:sz w:val="24"/>
          <w:szCs w:val="24"/>
          <w:vertAlign w:val="superscript"/>
        </w:rPr>
        <w:t>-²</w:t>
      </w:r>
      <w:r w:rsidRPr="009E7163">
        <w:t>.</w:t>
      </w:r>
    </w:p>
    <w:p w14:paraId="1F100FAD" w14:textId="77777777" w:rsidR="00301AAC" w:rsidRPr="009E7163" w:rsidRDefault="00301AAC" w:rsidP="00693C65">
      <w:pPr>
        <w:pStyle w:val="Normal1"/>
      </w:pPr>
      <w:r w:rsidRPr="009E7163">
        <w:t xml:space="preserve">L’expression de </w:t>
      </w:r>
      <m:oMath>
        <m:acc>
          <m:accPr>
            <m:chr m:val="⃗"/>
            <m:ctrlPr>
              <w:rPr>
                <w:rFonts w:ascii="Cambria Math" w:hAnsi="Cambria Math"/>
                <w:i/>
              </w:rPr>
            </m:ctrlPr>
          </m:accPr>
          <m:e>
            <m:r>
              <w:rPr>
                <w:rFonts w:ascii="Cambria Math" w:hAnsi="Cambria Math"/>
              </w:rPr>
              <m:t>g</m:t>
            </m:r>
          </m:e>
        </m:acc>
      </m:oMath>
      <w:r w:rsidRPr="009E7163">
        <w:t xml:space="preserve"> est la même quelle que soit la planète, seule sa masse et son rayon moyen change. </w:t>
      </w:r>
    </w:p>
    <w:p w14:paraId="463610C7" w14:textId="77777777" w:rsidR="00301AAC" w:rsidRPr="009E7163" w:rsidRDefault="00301AAC" w:rsidP="00693C65">
      <w:pPr>
        <w:pStyle w:val="Normal1"/>
      </w:pPr>
      <w:r w:rsidRPr="009E7163">
        <w:t xml:space="preserve">En toute rigueur le vecteur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oMath>
      <w:r w:rsidRPr="009E7163">
        <w:t xml:space="preserve"> est ici le vecteur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oMath>
      <w:r w:rsidRPr="009E7163">
        <w:t xml:space="preserve"> des coordonnées sphériques. Toutefois compte tenu des échelles mises en jeu, celui-ci est confondu avec l’axe vertical de la base cartésienne à l’échelle humaine.</w:t>
      </w:r>
    </w:p>
    <w:p w14:paraId="232E6D39" w14:textId="77777777" w:rsidR="00301AAC" w:rsidRDefault="00301AAC" w:rsidP="00693C65">
      <w:pPr>
        <w:pStyle w:val="Normal1"/>
      </w:pPr>
      <w:r w:rsidRPr="009E7163">
        <w:t xml:space="preserve">Il faut remarquer que </w:t>
      </w:r>
      <m:oMath>
        <m:acc>
          <m:accPr>
            <m:chr m:val="⃗"/>
            <m:ctrlPr>
              <w:rPr>
                <w:rFonts w:ascii="Cambria Math" w:hAnsi="Cambria Math"/>
                <w:i/>
              </w:rPr>
            </m:ctrlPr>
          </m:accPr>
          <m:e>
            <m:r>
              <w:rPr>
                <w:rFonts w:ascii="Cambria Math" w:hAnsi="Cambria Math"/>
              </w:rPr>
              <m:t>g</m:t>
            </m:r>
          </m:e>
        </m:acc>
      </m:oMath>
      <w:r w:rsidRPr="009E7163">
        <w:t xml:space="preserve"> est colinéaire à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oMath>
      <w:r w:rsidRPr="009E7163">
        <w:t xml:space="preserve"> (considéré maintenant comme l’axe vertical de la base cartésienne) et de sens opposé. Comme le poids est une force colinéaire à </w:t>
      </w:r>
      <m:oMath>
        <m:acc>
          <m:accPr>
            <m:chr m:val="⃗"/>
            <m:ctrlPr>
              <w:rPr>
                <w:rFonts w:ascii="Cambria Math" w:hAnsi="Cambria Math"/>
                <w:i/>
              </w:rPr>
            </m:ctrlPr>
          </m:accPr>
          <m:e>
            <m:r>
              <w:rPr>
                <w:rFonts w:ascii="Cambria Math" w:hAnsi="Cambria Math"/>
              </w:rPr>
              <m:t>g</m:t>
            </m:r>
          </m:e>
        </m:acc>
      </m:oMath>
      <w:r w:rsidRPr="009E7163">
        <w:t xml:space="preserve"> et de même sens, le poids est toujours vertical dirigé vers le centre de la Terre.</w:t>
      </w:r>
    </w:p>
    <w:p w14:paraId="4720EFC2" w14:textId="77777777" w:rsidR="00301AAC" w:rsidRPr="009E7163" w:rsidRDefault="00301AAC" w:rsidP="00CB4FFC">
      <w:pPr>
        <w:pStyle w:val="Ch220"/>
      </w:pPr>
      <w:bookmarkStart w:id="91" w:name="_Toc10792180"/>
      <w:bookmarkStart w:id="92" w:name="_Toc76046106"/>
      <w:r w:rsidRPr="009E7163">
        <w:t>Les forces de Lorentz</w:t>
      </w:r>
      <w:bookmarkEnd w:id="91"/>
      <w:bookmarkEnd w:id="92"/>
    </w:p>
    <w:p w14:paraId="559ACD54" w14:textId="77777777" w:rsidR="00301AAC" w:rsidRPr="009E7163" w:rsidRDefault="00301AAC" w:rsidP="00693C65">
      <w:pPr>
        <w:pStyle w:val="Normal1"/>
      </w:pPr>
      <w:r w:rsidRPr="009E7163">
        <w:t xml:space="preserve">Ces forces interviennent lorsque les objets (et donc les points matériels) sont porteurs de charges électriques. </w:t>
      </w:r>
    </w:p>
    <w:p w14:paraId="2EC3DFEA" w14:textId="77777777" w:rsidR="00301AAC" w:rsidRDefault="00301AAC" w:rsidP="00693C65">
      <w:pPr>
        <w:pStyle w:val="Normal1"/>
      </w:pPr>
      <w:r w:rsidRPr="009E7163">
        <w:t>On distingue les forces électriques (ou Coulombienne) qui s’applique</w:t>
      </w:r>
      <w:r w:rsidR="00A264D9">
        <w:t>nt</w:t>
      </w:r>
      <w:r w:rsidRPr="009E7163">
        <w:t xml:space="preserve"> lorsque les particules sont au repos, des forces magnétiques qui s’ajoutent lorsque les particules (ou charges) sont en mouvement relatif (l’une par rapport à l’autre). </w:t>
      </w:r>
    </w:p>
    <w:p w14:paraId="2B71EA07" w14:textId="77777777" w:rsidR="00CB4FFC" w:rsidRPr="009E7163" w:rsidRDefault="00CB4FFC" w:rsidP="00693C65">
      <w:pPr>
        <w:pStyle w:val="Normal1"/>
      </w:pPr>
    </w:p>
    <w:p w14:paraId="4C2BD619" w14:textId="77777777" w:rsidR="00301AAC" w:rsidRDefault="00301AAC" w:rsidP="00301AAC">
      <w:pPr>
        <w:pStyle w:val="Titre3"/>
        <w:rPr>
          <w:rFonts w:ascii="Calibri (corps)" w:hAnsi="Calibri (corps)"/>
          <w:sz w:val="22"/>
          <w:szCs w:val="22"/>
        </w:rPr>
      </w:pPr>
      <w:r w:rsidRPr="009E7163">
        <w:rPr>
          <w:rFonts w:ascii="Calibri (corps)" w:hAnsi="Calibri (corps)"/>
          <w:sz w:val="22"/>
          <w:szCs w:val="22"/>
        </w:rPr>
        <w:t>La force de Coulomb</w:t>
      </w:r>
    </w:p>
    <w:p w14:paraId="48C168D4" w14:textId="77777777" w:rsidR="00552460" w:rsidRPr="00552460" w:rsidRDefault="00552460" w:rsidP="00552460">
      <w:pPr>
        <w:rPr>
          <w:sz w:val="10"/>
          <w:szCs w:val="10"/>
        </w:rPr>
      </w:pPr>
    </w:p>
    <w:p w14:paraId="3EDF6E7F" w14:textId="77777777" w:rsidR="00301AAC" w:rsidRPr="009E7163" w:rsidRDefault="00301AAC" w:rsidP="00693C65">
      <w:pPr>
        <w:pStyle w:val="Normal1"/>
      </w:pPr>
      <w:r w:rsidRPr="009E7163">
        <w:t>C’est la force électrique. Son expression ressemble étrangement à celle de la force gravi</w:t>
      </w:r>
      <w:r w:rsidR="00A264D9">
        <w:t xml:space="preserve">tationnelle, mais celle-ci peut </w:t>
      </w:r>
      <w:r w:rsidRPr="009E7163">
        <w:t xml:space="preserve">être attractive ou répulsive suivant le signe des charges. </w:t>
      </w:r>
    </w:p>
    <w:p w14:paraId="1C9EE40B" w14:textId="77777777" w:rsidR="00301AAC" w:rsidRPr="009E7163" w:rsidRDefault="00000000" w:rsidP="00301AAC">
      <w:pPr>
        <w:spacing w:before="120" w:line="360" w:lineRule="auto"/>
        <w:jc w:val="both"/>
        <w:rPr>
          <w:rFonts w:ascii="Calibri (corps)" w:hAnsi="Calibri (corps)"/>
        </w:rPr>
      </w:pPr>
      <m:oMathPara>
        <m:oMath>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olor w:val="FF0000"/>
                    </w:rPr>
                    <m:t>F</m:t>
                  </m:r>
                </m:e>
              </m:acc>
            </m:e>
            <m:sub>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2</m:t>
                  </m:r>
                </m:sub>
              </m:sSub>
            </m:sub>
          </m:sSub>
          <m:r>
            <w:rPr>
              <w:rFonts w:ascii="Cambria Math" w:hAnsi="Cambria Math"/>
              <w:color w:val="FF0000"/>
            </w:rPr>
            <m:t>=-</m:t>
          </m:r>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olor w:val="FF0000"/>
                    </w:rPr>
                    <m:t>F</m:t>
                  </m:r>
                </m:e>
              </m:acc>
            </m:e>
            <m:sub>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2</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1</m:t>
                  </m:r>
                </m:sub>
              </m:sSub>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K</m:t>
              </m:r>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2</m:t>
                  </m:r>
                </m:sub>
              </m:sSub>
            </m:num>
            <m:den>
              <m:r>
                <w:rPr>
                  <w:rFonts w:ascii="Cambria Math" w:hAnsi="Cambria Math"/>
                  <w:color w:val="FF0000"/>
                </w:rPr>
                <m:t>r²</m:t>
              </m:r>
            </m:den>
          </m:f>
          <m:r>
            <w:rPr>
              <w:rFonts w:ascii="Cambria Math" w:hAnsi="Cambria Math"/>
              <w:color w:val="FF0000"/>
            </w:rPr>
            <m:t>.</m:t>
          </m:r>
          <m:f>
            <m:fPr>
              <m:ctrlPr>
                <w:rPr>
                  <w:rFonts w:ascii="Cambria Math" w:hAnsi="Cambria Math"/>
                  <w:i/>
                  <w:color w:val="FF0000"/>
                </w:rPr>
              </m:ctrlPr>
            </m:fPr>
            <m:num>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1</m:t>
                      </m:r>
                    </m:sub>
                  </m:sSub>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2</m:t>
                      </m:r>
                    </m:sub>
                  </m:sSub>
                </m:e>
              </m:acc>
            </m:num>
            <m:den>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1</m:t>
                  </m:r>
                </m:sub>
              </m:sSub>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2</m:t>
                  </m:r>
                </m:sub>
              </m:sSub>
            </m:den>
          </m:f>
        </m:oMath>
      </m:oMathPara>
    </w:p>
    <w:p w14:paraId="169F2EAC" w14:textId="2B3A6024" w:rsidR="00301AAC" w:rsidRPr="009E7163" w:rsidRDefault="00301AAC" w:rsidP="00693C65">
      <w:pPr>
        <w:pStyle w:val="Normal1"/>
      </w:pPr>
      <w:r w:rsidRPr="00693C65">
        <w:t xml:space="preserve">La constante </w:t>
      </w:r>
      <m:oMath>
        <m:r>
          <w:rPr>
            <w:rFonts w:ascii="Cambria Math" w:hAnsi="Cambria Math"/>
          </w:rPr>
          <m:t>K</m:t>
        </m:r>
      </m:oMath>
      <w:r w:rsidRPr="00693C65">
        <w:t xml:space="preserve"> vaut : </w:t>
      </w: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oMath>
      <w:r w:rsidRPr="00693C65">
        <w:t xml:space="preserve">. Dans le vide, </w:t>
      </w:r>
      <m:oMath>
        <m:r>
          <w:rPr>
            <w:rFonts w:ascii="Cambria Math" w:hAnsi="Cambria Math"/>
          </w:rPr>
          <m:t xml:space="preserve">K≈9 </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m/F</m:t>
        </m:r>
      </m:oMath>
      <w:r w:rsidR="00DA63D7">
        <w:t xml:space="preserve"> (mètre</w:t>
      </w:r>
      <w:r w:rsidRPr="00693C65">
        <w:t xml:space="preserve"> par </w:t>
      </w:r>
      <w:r w:rsidR="00DA63D7">
        <w:t>Farad</w:t>
      </w:r>
      <w:r w:rsidRPr="00693C65">
        <w:t xml:space="preserve">). Vous verrez plus en détails dans le cours d’électrostatique comment relier la constante </w:t>
      </w:r>
      <m:oMath>
        <m:sSub>
          <m:sSubPr>
            <m:ctrlPr>
              <w:rPr>
                <w:rFonts w:ascii="Cambria Math" w:hAnsi="Cambria Math"/>
                <w:i/>
              </w:rPr>
            </m:ctrlPr>
          </m:sSubPr>
          <m:e>
            <m:r>
              <w:rPr>
                <w:rFonts w:ascii="Cambria Math" w:hAnsi="Cambria Math"/>
              </w:rPr>
              <m:t>ε</m:t>
            </m:r>
          </m:e>
          <m:sub>
            <m:r>
              <w:rPr>
                <w:rFonts w:ascii="Cambria Math" w:hAnsi="Cambria Math"/>
              </w:rPr>
              <m:t>0</m:t>
            </m:r>
          </m:sub>
        </m:sSub>
      </m:oMath>
      <w:r w:rsidRPr="00693C65">
        <w:t xml:space="preserve"> </w:t>
      </w:r>
      <w:r w:rsidR="00DA63D7">
        <w:t xml:space="preserve">(permittivité du vide) </w:t>
      </w:r>
      <w:r w:rsidRPr="00693C65">
        <w:t xml:space="preserve">à la perméabilité magnétique du vide et à la vitesse de la lumière. Dans le cadre du cours de mécanique, la constante </w:t>
      </w:r>
      <m:oMath>
        <m:r>
          <w:rPr>
            <w:rFonts w:ascii="Cambria Math" w:hAnsi="Cambria Math"/>
          </w:rPr>
          <m:t>K</m:t>
        </m:r>
      </m:oMath>
      <w:r w:rsidRPr="00693C65">
        <w:t xml:space="preserve"> sera toujours</w:t>
      </w:r>
      <w:r w:rsidRPr="009E7163">
        <w:t xml:space="preserve"> donnée. Les charges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Pr="009E7163">
        <w:t xml:space="preserve"> et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Pr="009E7163">
        <w:t xml:space="preserve"> sont exprimées en Coulomb (</w:t>
      </w:r>
      <m:oMath>
        <m:r>
          <w:rPr>
            <w:rFonts w:ascii="Cambria Math" w:hAnsi="Cambria Math"/>
          </w:rPr>
          <m:t>C)</m:t>
        </m:r>
      </m:oMath>
      <w:r w:rsidRPr="009E7163">
        <w:t>.</w:t>
      </w:r>
    </w:p>
    <w:p w14:paraId="73CE4A8F" w14:textId="29E8964B" w:rsidR="00301AAC" w:rsidRPr="009E7163" w:rsidRDefault="00301AAC" w:rsidP="00693C65">
      <w:pPr>
        <w:pStyle w:val="Normal1"/>
      </w:pPr>
      <w:r w:rsidRPr="009E7163">
        <w:t xml:space="preserve">Comme il a été fait pour le poids à partir de la force gravitationnelle, il est commode de définir le champ électrique </w:t>
      </w:r>
      <m:oMath>
        <m:acc>
          <m:accPr>
            <m:chr m:val="⃗"/>
            <m:ctrlPr>
              <w:rPr>
                <w:rFonts w:ascii="Cambria Math" w:hAnsi="Cambria Math"/>
              </w:rPr>
            </m:ctrlPr>
          </m:accPr>
          <m:e>
            <m:sSub>
              <m:sSubPr>
                <m:ctrlPr>
                  <w:rPr>
                    <w:rFonts w:ascii="Cambria Math" w:hAnsi="Cambria Math"/>
                  </w:rPr>
                </m:ctrlPr>
              </m:sSubPr>
              <m:e>
                <m:r>
                  <w:rPr>
                    <w:rFonts w:ascii="Cambria Math" w:hAnsi="Cambria Math"/>
                  </w:rPr>
                  <m:t>E</m:t>
                </m:r>
              </m:e>
              <m:sub>
                <m:r>
                  <m:rPr>
                    <m:sty m:val="p"/>
                  </m:rPr>
                  <w:rPr>
                    <w:rFonts w:ascii="Cambria Math" w:hAnsi="Cambria Math"/>
                  </w:rPr>
                  <m:t>1</m:t>
                </m:r>
              </m:sub>
            </m:sSub>
          </m:e>
        </m:acc>
      </m:oMath>
      <w:r w:rsidR="00DC73F0">
        <w:t xml:space="preserve"> créé par la charge</w:t>
      </w:r>
      <w:r w:rsidR="00DC73F0" w:rsidRPr="00A415C7">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oMath>
      <w:r w:rsidRPr="009E7163">
        <w:t xml:space="preserve"> dans l’expression de la force électrique. En considérant l’action de la charge </w:t>
      </w:r>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oMath>
      <w:r w:rsidRPr="009E7163">
        <w:t xml:space="preserve"> sur la charge </w:t>
      </w:r>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oMath>
      <w:r w:rsidRPr="009E7163">
        <w:t xml:space="preserve"> nous avons :</w:t>
      </w:r>
    </w:p>
    <w:p w14:paraId="4C0F3421" w14:textId="52946016" w:rsidR="00301AAC" w:rsidRDefault="00000000" w:rsidP="00A264D9">
      <w:pPr>
        <w:spacing w:line="360" w:lineRule="auto"/>
        <w:jc w:val="center"/>
        <w:rPr>
          <w:rFonts w:ascii="Calibri (corps)" w:hAnsi="Calibri (corps)"/>
        </w:rPr>
      </w:pPr>
      <m:oMath>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olor w:val="FF0000"/>
                  </w:rPr>
                  <m:t>F</m:t>
                </m:r>
              </m:e>
            </m:acc>
          </m:e>
          <m:sub>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2</m:t>
                </m:r>
              </m:sub>
            </m:sSub>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2</m:t>
            </m:r>
          </m:sub>
        </m:sSub>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E</m:t>
                </m:r>
              </m:e>
              <m:sub>
                <m:r>
                  <w:rPr>
                    <w:rFonts w:ascii="Cambria Math" w:hAnsi="Cambria Math"/>
                    <w:color w:val="FF0000"/>
                  </w:rPr>
                  <m:t>1</m:t>
                </m:r>
              </m:sub>
            </m:sSub>
          </m:e>
        </m:acc>
        <m:r>
          <w:rPr>
            <w:rFonts w:ascii="Cambria Math" w:hAnsi="Cambria Math"/>
            <w:color w:val="FF0000"/>
          </w:rPr>
          <m:t xml:space="preserve">  </m:t>
        </m:r>
      </m:oMath>
      <w:r w:rsidR="00301AAC" w:rsidRPr="009E7163">
        <w:rPr>
          <w:rFonts w:ascii="Calibri (corps)" w:hAnsi="Calibri (corps)"/>
        </w:rPr>
        <w:t>avec</w:t>
      </w:r>
      <w:r w:rsidR="00A264D9">
        <w:rPr>
          <w:rFonts w:ascii="Calibri (corps)" w:hAnsi="Calibri (corps)"/>
        </w:rPr>
        <w:t xml:space="preserve"> </w:t>
      </w:r>
      <w:r w:rsidR="00301AAC" w:rsidRPr="009E7163">
        <w:rPr>
          <w:rFonts w:ascii="Calibri (corps)" w:hAnsi="Calibri (corps)"/>
        </w:rPr>
        <w:t xml:space="preserve"> </w:t>
      </w:r>
      <m:oMath>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E</m:t>
                </m:r>
              </m:e>
              <m:sub>
                <m:r>
                  <w:rPr>
                    <w:rFonts w:ascii="Cambria Math" w:hAnsi="Cambria Math"/>
                    <w:color w:val="FF0000"/>
                  </w:rPr>
                  <m:t>1</m:t>
                </m:r>
              </m:sub>
            </m:sSub>
          </m:e>
        </m:acc>
        <m:r>
          <w:rPr>
            <w:rFonts w:ascii="Cambria Math" w:hAnsi="Cambria Math"/>
            <w:color w:val="FF0000"/>
          </w:rPr>
          <m:t>=</m:t>
        </m:r>
        <m:f>
          <m:fPr>
            <m:ctrlPr>
              <w:rPr>
                <w:rFonts w:ascii="Cambria Math" w:hAnsi="Cambria Math"/>
                <w:i/>
                <w:color w:val="FF0000"/>
              </w:rPr>
            </m:ctrlPr>
          </m:fPr>
          <m:num>
            <m:r>
              <w:rPr>
                <w:rFonts w:ascii="Cambria Math" w:hAnsi="Cambria Math"/>
                <w:color w:val="FF0000"/>
              </w:rPr>
              <m:t>K</m:t>
            </m:r>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1</m:t>
                </m:r>
              </m:sub>
            </m:sSub>
          </m:num>
          <m:den>
            <m:r>
              <w:rPr>
                <w:rFonts w:ascii="Cambria Math" w:hAnsi="Cambria Math"/>
                <w:color w:val="FF0000"/>
              </w:rPr>
              <m:t>r²</m:t>
            </m:r>
          </m:den>
        </m:f>
        <m:r>
          <w:rPr>
            <w:rFonts w:ascii="Cambria Math" w:hAnsi="Cambria Math"/>
            <w:color w:val="FF0000"/>
          </w:rPr>
          <m:t>.</m:t>
        </m:r>
        <m:f>
          <m:fPr>
            <m:ctrlPr>
              <w:rPr>
                <w:rFonts w:ascii="Cambria Math" w:hAnsi="Cambria Math"/>
                <w:i/>
                <w:color w:val="FF0000"/>
              </w:rPr>
            </m:ctrlPr>
          </m:fPr>
          <m:num>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1</m:t>
                    </m:r>
                  </m:sub>
                </m:sSub>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2</m:t>
                    </m:r>
                  </m:sub>
                </m:sSub>
              </m:e>
            </m:acc>
          </m:num>
          <m:den>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1</m:t>
                </m:r>
              </m:sub>
            </m:sSub>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2</m:t>
                </m:r>
              </m:sub>
            </m:sSub>
          </m:den>
        </m:f>
      </m:oMath>
      <w:r w:rsidR="00DA63D7">
        <w:rPr>
          <w:rFonts w:ascii="Calibri (corps)" w:hAnsi="Calibri (corps)"/>
          <w:color w:val="FF0000"/>
        </w:rPr>
        <w:t xml:space="preserve"> </w:t>
      </w:r>
      <w:r w:rsidR="00DA63D7" w:rsidRPr="00DA63D7">
        <w:rPr>
          <w:rFonts w:ascii="Calibri (corps)" w:hAnsi="Calibri (corps)"/>
        </w:rPr>
        <w:t>,</w:t>
      </w:r>
      <w:r w:rsidR="00DA63D7">
        <w:rPr>
          <w:rFonts w:ascii="Calibri (corps)" w:hAnsi="Calibri (corps)"/>
          <w:color w:val="FF0000"/>
        </w:rPr>
        <w:t xml:space="preserve"> </w:t>
      </w:r>
      <w:r w:rsidR="00DA63D7" w:rsidRPr="00DA63D7">
        <w:rPr>
          <w:rFonts w:ascii="Calibri (corps)" w:hAnsi="Calibri (corps)"/>
        </w:rPr>
        <w:t xml:space="preserve">le champ créé par </w:t>
      </w:r>
      <m:oMath>
        <m:sSub>
          <m:sSubPr>
            <m:ctrlPr>
              <w:rPr>
                <w:rFonts w:ascii="Cambria Math" w:hAnsi="Cambria Math"/>
                <w:i/>
              </w:rPr>
            </m:ctrlPr>
          </m:sSubPr>
          <m:e>
            <m:r>
              <w:rPr>
                <w:rFonts w:ascii="Cambria Math" w:hAnsi="Cambria Math"/>
              </w:rPr>
              <m:t>q</m:t>
            </m:r>
          </m:e>
          <m:sub>
            <m:r>
              <w:rPr>
                <w:rFonts w:ascii="Cambria Math" w:hAnsi="Cambria Math"/>
              </w:rPr>
              <m:t>1</m:t>
            </m:r>
          </m:sub>
        </m:sSub>
      </m:oMath>
    </w:p>
    <w:p w14:paraId="21371AF7" w14:textId="6C22BA42" w:rsidR="00A415C7" w:rsidRPr="009E7163" w:rsidRDefault="00A415C7" w:rsidP="00A415C7">
      <w:pPr>
        <w:spacing w:line="360" w:lineRule="auto"/>
        <w:jc w:val="both"/>
        <w:rPr>
          <w:rFonts w:ascii="Calibri (corps)" w:hAnsi="Calibri (corps)"/>
          <w:color w:val="FF0000"/>
        </w:rPr>
      </w:pPr>
      <w:r>
        <w:rPr>
          <w:rFonts w:ascii="Calibri (corps)" w:hAnsi="Calibri (corps)"/>
        </w:rPr>
        <w:t>En déduire la force exercée</w:t>
      </w:r>
      <w:r w:rsidRPr="00A415C7">
        <w:rPr>
          <w:rFonts w:ascii="Calibri (corps)" w:hAnsi="Calibri (corps)"/>
        </w:rPr>
        <w:t xml:space="preserve"> </w:t>
      </w:r>
      <w:r>
        <w:rPr>
          <w:rFonts w:ascii="Calibri (corps)" w:hAnsi="Calibri (corps)"/>
        </w:rPr>
        <w:t>par</w:t>
      </w:r>
      <w:r w:rsidRPr="00A415C7">
        <w:rPr>
          <w:rFonts w:ascii="Calibri (corps)" w:hAnsi="Calibri (corps)"/>
        </w:rPr>
        <w:t xml:space="preserve"> la charge </w:t>
      </w:r>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oMath>
      <w:r w:rsidRPr="00A415C7">
        <w:rPr>
          <w:rFonts w:ascii="Calibri (corps)" w:hAnsi="Calibri (corps)"/>
        </w:rPr>
        <w:t xml:space="preserve"> sur la charge </w:t>
      </w:r>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w:rPr>
            <w:rFonts w:ascii="Cambria Math" w:hAnsi="Cambria Math"/>
          </w:rPr>
          <m:t> </m:t>
        </m:r>
      </m:oMath>
      <w:r>
        <w:rPr>
          <w:rFonts w:ascii="Calibri (corps)" w:hAnsi="Calibri (corps)"/>
        </w:rPr>
        <w: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ub>
        </m:sSub>
      </m:oMath>
      <w:r>
        <w:rPr>
          <w:rFonts w:ascii="Calibri (corps)" w:hAnsi="Calibri (corps)"/>
        </w:rPr>
        <w:t xml:space="preserve">? </w:t>
      </w:r>
    </w:p>
    <w:p w14:paraId="7E4FAA47" w14:textId="2326A2A7" w:rsidR="00301AAC" w:rsidRDefault="00301AAC" w:rsidP="00301AAC">
      <w:pPr>
        <w:pStyle w:val="Titre3"/>
        <w:rPr>
          <w:rFonts w:ascii="Calibri (corps)" w:hAnsi="Calibri (corps)"/>
          <w:sz w:val="22"/>
          <w:szCs w:val="22"/>
        </w:rPr>
      </w:pPr>
      <w:r w:rsidRPr="009E7163">
        <w:rPr>
          <w:rFonts w:ascii="Calibri (corps)" w:hAnsi="Calibri (corps)"/>
          <w:sz w:val="22"/>
          <w:szCs w:val="22"/>
        </w:rPr>
        <w:t>La force magnétique</w:t>
      </w:r>
      <w:r w:rsidR="00EE4ACD">
        <w:rPr>
          <w:rFonts w:ascii="Calibri (corps)" w:hAnsi="Calibri (corps)"/>
          <w:sz w:val="22"/>
          <w:szCs w:val="22"/>
        </w:rPr>
        <w:t xml:space="preserve"> (pas au programme de cette année)</w:t>
      </w:r>
    </w:p>
    <w:p w14:paraId="51447342" w14:textId="77777777" w:rsidR="00552460" w:rsidRPr="00552460" w:rsidRDefault="00552460" w:rsidP="00552460">
      <w:pPr>
        <w:rPr>
          <w:sz w:val="10"/>
          <w:szCs w:val="10"/>
        </w:rPr>
      </w:pPr>
    </w:p>
    <w:p w14:paraId="4A06826B" w14:textId="77777777" w:rsidR="00301AAC" w:rsidRPr="009E7163" w:rsidRDefault="00301AAC" w:rsidP="00693C65">
      <w:pPr>
        <w:pStyle w:val="Normal1"/>
      </w:pPr>
      <w:r w:rsidRPr="009E7163">
        <w:t xml:space="preserve">Lorsque les particules sont en mouvement, une force dite magnétique s’ajoute à la force électrique. Elle se déduit totalement de la force électrique et s’écrit pour une charge </w:t>
      </w:r>
      <m:oMath>
        <m:r>
          <w:rPr>
            <w:rFonts w:ascii="Cambria Math" w:hAnsi="Cambria Math"/>
          </w:rPr>
          <m:t>q</m:t>
        </m:r>
      </m:oMath>
      <w:r w:rsidRPr="009E7163">
        <w:t xml:space="preserve"> comme :</w:t>
      </w:r>
    </w:p>
    <w:p w14:paraId="76C61BBC" w14:textId="77777777" w:rsidR="00301AAC" w:rsidRPr="00693C65" w:rsidRDefault="00000000" w:rsidP="00693C65">
      <w:pPr>
        <w:pStyle w:val="Normal1"/>
        <w:rPr>
          <w:color w:val="FF0000"/>
          <w:vertAlign w:val="subscript"/>
        </w:rPr>
      </w:pPr>
      <m:oMathPara>
        <m:oMath>
          <m:sSub>
            <m:sSubPr>
              <m:ctrlPr>
                <w:rPr>
                  <w:rFonts w:ascii="Cambria Math" w:hAnsi="Cambria Math"/>
                  <w:color w:val="FF0000"/>
                </w:rPr>
              </m:ctrlPr>
            </m:sSubPr>
            <m:e>
              <m:acc>
                <m:accPr>
                  <m:chr m:val="⃗"/>
                  <m:ctrlPr>
                    <w:rPr>
                      <w:rFonts w:ascii="Cambria Math" w:hAnsi="Cambria Math"/>
                      <w:color w:val="FF0000"/>
                    </w:rPr>
                  </m:ctrlPr>
                </m:accPr>
                <m:e>
                  <m:r>
                    <w:rPr>
                      <w:rFonts w:ascii="Cambria Math" w:hAnsi="Cambria Math"/>
                      <w:color w:val="FF0000"/>
                    </w:rPr>
                    <m:t>F</m:t>
                  </m:r>
                </m:e>
              </m:acc>
            </m:e>
            <m:sub>
              <m:r>
                <w:rPr>
                  <w:rFonts w:ascii="Cambria Math" w:hAnsi="Cambria Math"/>
                  <w:color w:val="FF0000"/>
                </w:rPr>
                <m:t>M</m:t>
              </m:r>
            </m:sub>
          </m:sSub>
          <m:r>
            <m:rPr>
              <m:sty m:val="p"/>
            </m:rPr>
            <w:rPr>
              <w:rFonts w:ascii="Cambria Math" w:hAnsi="Cambria Math"/>
              <w:color w:val="FF0000"/>
            </w:rPr>
            <m:t xml:space="preserve">= </m:t>
          </m:r>
          <m:r>
            <w:rPr>
              <w:rFonts w:ascii="Cambria Math" w:hAnsi="Cambria Math"/>
              <w:color w:val="FF0000"/>
            </w:rPr>
            <m:t>q</m:t>
          </m:r>
          <m:acc>
            <m:accPr>
              <m:chr m:val="⃗"/>
              <m:ctrlPr>
                <w:rPr>
                  <w:rFonts w:ascii="Cambria Math" w:hAnsi="Cambria Math"/>
                  <w:color w:val="FF0000"/>
                </w:rPr>
              </m:ctrlPr>
            </m:accPr>
            <m:e>
              <m:r>
                <w:rPr>
                  <w:rFonts w:ascii="Cambria Math" w:hAnsi="Cambria Math"/>
                  <w:color w:val="FF0000"/>
                </w:rPr>
                <m:t>V</m:t>
              </m:r>
            </m:e>
          </m:acc>
          <m:r>
            <m:rPr>
              <m:sty m:val="p"/>
            </m:rPr>
            <w:rPr>
              <w:rFonts w:ascii="Cambria Math" w:hAnsi="Cambria Math" w:cs="Times New Roman"/>
              <w:color w:val="FF0000"/>
            </w:rPr>
            <m:t>˄</m:t>
          </m:r>
          <m:acc>
            <m:accPr>
              <m:chr m:val="⃗"/>
              <m:ctrlPr>
                <w:rPr>
                  <w:rFonts w:ascii="Cambria Math" w:hAnsi="Cambria Math"/>
                  <w:color w:val="FF0000"/>
                  <w:vertAlign w:val="subscript"/>
                </w:rPr>
              </m:ctrlPr>
            </m:accPr>
            <m:e>
              <m:r>
                <w:rPr>
                  <w:rFonts w:ascii="Cambria Math" w:hAnsi="Cambria Math"/>
                  <w:color w:val="FF0000"/>
                  <w:vertAlign w:val="subscript"/>
                </w:rPr>
                <m:t>B</m:t>
              </m:r>
            </m:e>
          </m:acc>
        </m:oMath>
      </m:oMathPara>
    </w:p>
    <w:p w14:paraId="2922E579" w14:textId="77777777" w:rsidR="00301AAC" w:rsidRPr="009E7163" w:rsidRDefault="00301AAC" w:rsidP="00693C65">
      <w:pPr>
        <w:pStyle w:val="Normal1"/>
      </w:pPr>
      <w:r w:rsidRPr="009E7163">
        <w:t xml:space="preserve">avec </w:t>
      </w:r>
      <m:oMath>
        <m:acc>
          <m:accPr>
            <m:chr m:val="⃗"/>
            <m:ctrlPr>
              <w:rPr>
                <w:rFonts w:ascii="Cambria Math" w:hAnsi="Cambria Math"/>
              </w:rPr>
            </m:ctrlPr>
          </m:accPr>
          <m:e>
            <m:r>
              <w:rPr>
                <w:rFonts w:ascii="Cambria Math" w:hAnsi="Cambria Math"/>
              </w:rPr>
              <m:t>V</m:t>
            </m:r>
          </m:e>
        </m:acc>
      </m:oMath>
      <w:r w:rsidRPr="009E7163">
        <w:t xml:space="preserve"> la vitesse de la charge et </w:t>
      </w:r>
      <m:oMath>
        <m:acc>
          <m:accPr>
            <m:chr m:val="⃗"/>
            <m:ctrlPr>
              <w:rPr>
                <w:rFonts w:ascii="Cambria Math" w:hAnsi="Cambria Math"/>
                <w:vertAlign w:val="subscript"/>
              </w:rPr>
            </m:ctrlPr>
          </m:accPr>
          <m:e>
            <m:r>
              <w:rPr>
                <w:rFonts w:ascii="Cambria Math" w:hAnsi="Cambria Math"/>
                <w:vertAlign w:val="subscript"/>
              </w:rPr>
              <m:t>B</m:t>
            </m:r>
          </m:e>
        </m:acc>
      </m:oMath>
      <w:r w:rsidRPr="009E7163">
        <w:rPr>
          <w:vertAlign w:val="subscript"/>
        </w:rPr>
        <w:t xml:space="preserve"> </w:t>
      </w:r>
      <w:r w:rsidRPr="009E7163">
        <w:t>le champ magnétique.</w:t>
      </w:r>
    </w:p>
    <w:p w14:paraId="3ACA1545" w14:textId="77777777" w:rsidR="00301AAC" w:rsidRPr="009E7163" w:rsidRDefault="00301AAC" w:rsidP="00693C65">
      <w:pPr>
        <w:pStyle w:val="Normal1"/>
      </w:pPr>
      <w:r w:rsidRPr="009E7163">
        <w:t xml:space="preserve">La force magnétique est donc toujours perpendiculaire à la vitesse de la charge. </w:t>
      </w:r>
    </w:p>
    <w:p w14:paraId="759EC863" w14:textId="77777777" w:rsidR="00301AAC" w:rsidRPr="009E7163" w:rsidRDefault="00301AAC" w:rsidP="00693C65">
      <w:pPr>
        <w:pStyle w:val="Normal1"/>
      </w:pPr>
      <w:r w:rsidRPr="009E7163">
        <w:t xml:space="preserve">Donc si la charge </w:t>
      </w:r>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oMath>
      <w:r w:rsidRPr="009E7163">
        <w:t xml:space="preserve"> est en mouvement, elle subit une force totale de : </w:t>
      </w:r>
    </w:p>
    <w:p w14:paraId="677A7360" w14:textId="4D28166E" w:rsidR="00301AAC" w:rsidRPr="00552460" w:rsidRDefault="00000000" w:rsidP="00301AAC">
      <w:pPr>
        <w:spacing w:line="360" w:lineRule="auto"/>
        <w:jc w:val="center"/>
        <w:rPr>
          <w:rFonts w:ascii="Calibri (corps)" w:hAnsi="Calibri (corps)"/>
          <w:color w:val="FF0000"/>
          <w:vertAlign w:val="subscript"/>
        </w:rPr>
      </w:pPr>
      <m:oMathPara>
        <m:oMath>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olor w:val="FF0000"/>
                    </w:rPr>
                    <m:t>F</m:t>
                  </m:r>
                </m:e>
              </m:acc>
            </m:e>
            <m:sub>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2</m:t>
                  </m:r>
                </m:sub>
              </m:sSub>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2</m:t>
              </m:r>
            </m:sub>
          </m:sSub>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E</m:t>
              </m:r>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V</m:t>
              </m:r>
            </m:e>
          </m:acc>
          <m:r>
            <w:rPr>
              <w:rFonts w:ascii="Cambria Math" w:hAnsi="Cambria Math" w:cs="Times New Roman"/>
              <w:color w:val="FF0000"/>
            </w:rPr>
            <m:t>˄</m:t>
          </m:r>
          <m:acc>
            <m:accPr>
              <m:chr m:val="⃗"/>
              <m:ctrlPr>
                <w:rPr>
                  <w:rFonts w:ascii="Cambria Math" w:hAnsi="Cambria Math"/>
                  <w:i/>
                  <w:color w:val="FF0000"/>
                  <w:vertAlign w:val="subscript"/>
                </w:rPr>
              </m:ctrlPr>
            </m:accPr>
            <m:e>
              <m:r>
                <w:rPr>
                  <w:rFonts w:ascii="Cambria Math" w:hAnsi="Cambria Math"/>
                  <w:color w:val="FF0000"/>
                  <w:vertAlign w:val="subscript"/>
                </w:rPr>
                <m:t>B</m:t>
              </m:r>
            </m:e>
          </m:acc>
          <m:r>
            <w:rPr>
              <w:rFonts w:ascii="Cambria Math" w:hAnsi="Cambria Math"/>
              <w:color w:val="FF0000"/>
              <w:vertAlign w:val="subscript"/>
            </w:rPr>
            <m:t>)</m:t>
          </m:r>
        </m:oMath>
      </m:oMathPara>
    </w:p>
    <w:p w14:paraId="18A3E101" w14:textId="77777777" w:rsidR="00301AAC" w:rsidRPr="007E021B" w:rsidRDefault="00301AAC" w:rsidP="00CB4FFC">
      <w:pPr>
        <w:pStyle w:val="Ch210"/>
      </w:pPr>
      <w:bookmarkStart w:id="93" w:name="_Toc10792182"/>
      <w:bookmarkStart w:id="94" w:name="_Toc76046108"/>
      <w:r w:rsidRPr="007E021B">
        <w:t>Les forces de contact</w:t>
      </w:r>
      <w:bookmarkEnd w:id="93"/>
      <w:bookmarkEnd w:id="94"/>
    </w:p>
    <w:p w14:paraId="61FB975D" w14:textId="77777777" w:rsidR="00301AAC" w:rsidRPr="009E7163" w:rsidRDefault="00301AAC" w:rsidP="00301AAC">
      <w:pPr>
        <w:spacing w:line="360" w:lineRule="auto"/>
        <w:jc w:val="both"/>
        <w:rPr>
          <w:rFonts w:ascii="Calibri (corps)" w:hAnsi="Calibri (corps)"/>
        </w:rPr>
      </w:pPr>
      <w:r w:rsidRPr="009E7163">
        <w:rPr>
          <w:rFonts w:ascii="Calibri (corps)" w:hAnsi="Calibri (corps)"/>
        </w:rPr>
        <w:t>Il s’agit des forces qui existent lorsque le nombre de degré</w:t>
      </w:r>
      <w:r w:rsidR="00AF08D6">
        <w:rPr>
          <w:rFonts w:ascii="Calibri (corps)" w:hAnsi="Calibri (corps)"/>
        </w:rPr>
        <w:t>s</w:t>
      </w:r>
      <w:r w:rsidRPr="009E7163">
        <w:rPr>
          <w:rFonts w:ascii="Calibri (corps)" w:hAnsi="Calibri (corps)"/>
        </w:rPr>
        <w:t xml:space="preserve"> de liberté de l’objet est inférieur à 6. En effet, un objet seul dans l’espace possède 6 degrés de liberté (3 translations et 3 rotations possibles). Lorsque l’objet est en contact avec un autre objet, il y a perte d’un degré de liberté et gain d’un degré de contact. </w:t>
      </w:r>
    </w:p>
    <w:p w14:paraId="0BEAA6E0" w14:textId="77777777" w:rsidR="00301AAC" w:rsidRPr="009E7163" w:rsidRDefault="00301AAC" w:rsidP="00301AAC">
      <w:pPr>
        <w:spacing w:line="360" w:lineRule="auto"/>
        <w:jc w:val="both"/>
        <w:rPr>
          <w:rFonts w:ascii="Calibri (corps)" w:hAnsi="Calibri (corps)"/>
        </w:rPr>
      </w:pPr>
      <w:r w:rsidRPr="009E7163">
        <w:rPr>
          <w:rFonts w:ascii="Calibri (corps)" w:hAnsi="Calibri (corps)"/>
        </w:rPr>
        <w:t>Les forces de contact les plus fréquemment rencontrées sont :</w:t>
      </w:r>
    </w:p>
    <w:p w14:paraId="44109BEB" w14:textId="77777777" w:rsidR="00301AAC" w:rsidRPr="009E7163" w:rsidRDefault="00301AAC" w:rsidP="00A04206">
      <w:pPr>
        <w:pStyle w:val="Paragraphedeliste"/>
        <w:numPr>
          <w:ilvl w:val="0"/>
          <w:numId w:val="4"/>
        </w:numPr>
        <w:spacing w:line="360" w:lineRule="auto"/>
        <w:jc w:val="both"/>
        <w:rPr>
          <w:rFonts w:ascii="Calibri (corps)" w:hAnsi="Calibri (corps)"/>
        </w:rPr>
      </w:pPr>
      <w:r w:rsidRPr="009E7163">
        <w:rPr>
          <w:rFonts w:ascii="Calibri (corps)" w:hAnsi="Calibri (corps)"/>
        </w:rPr>
        <w:t>Les frottements solides</w:t>
      </w:r>
    </w:p>
    <w:p w14:paraId="4C3A5738" w14:textId="77777777" w:rsidR="00301AAC" w:rsidRPr="009E7163" w:rsidRDefault="00301AAC" w:rsidP="00A04206">
      <w:pPr>
        <w:pStyle w:val="Paragraphedeliste"/>
        <w:numPr>
          <w:ilvl w:val="0"/>
          <w:numId w:val="4"/>
        </w:numPr>
        <w:spacing w:line="360" w:lineRule="auto"/>
        <w:jc w:val="both"/>
        <w:rPr>
          <w:rFonts w:ascii="Calibri (corps)" w:hAnsi="Calibri (corps)"/>
        </w:rPr>
      </w:pPr>
      <w:r w:rsidRPr="009E7163">
        <w:rPr>
          <w:rFonts w:ascii="Calibri (corps)" w:hAnsi="Calibri (corps)"/>
        </w:rPr>
        <w:t>Les frottements fluides</w:t>
      </w:r>
    </w:p>
    <w:p w14:paraId="7530D8CE" w14:textId="77777777" w:rsidR="00301AAC" w:rsidRDefault="00301AAC" w:rsidP="00A04206">
      <w:pPr>
        <w:pStyle w:val="Paragraphedeliste"/>
        <w:numPr>
          <w:ilvl w:val="0"/>
          <w:numId w:val="4"/>
        </w:numPr>
        <w:spacing w:line="360" w:lineRule="auto"/>
        <w:jc w:val="both"/>
        <w:rPr>
          <w:rFonts w:ascii="Calibri (corps)" w:hAnsi="Calibri (corps)"/>
        </w:rPr>
      </w:pPr>
      <w:r w:rsidRPr="009E7163">
        <w:rPr>
          <w:rFonts w:ascii="Calibri (corps)" w:hAnsi="Calibri (corps)"/>
        </w:rPr>
        <w:t>Les forces de tension sur un ressort ou un fil de masse négligeable.</w:t>
      </w:r>
    </w:p>
    <w:p w14:paraId="6DFA5264" w14:textId="77777777" w:rsidR="00301AAC" w:rsidRPr="009E7163" w:rsidRDefault="00301AAC" w:rsidP="00CB4FFC">
      <w:pPr>
        <w:pStyle w:val="Ch220"/>
      </w:pPr>
      <w:r w:rsidRPr="009E7163">
        <w:rPr>
          <w:sz w:val="22"/>
          <w:szCs w:val="22"/>
        </w:rPr>
        <w:t xml:space="preserve"> </w:t>
      </w:r>
      <w:bookmarkStart w:id="95" w:name="_Toc10792183"/>
      <w:bookmarkStart w:id="96" w:name="_Toc76046109"/>
      <w:r w:rsidRPr="009E7163">
        <w:t>Force de frottement solide</w:t>
      </w:r>
      <w:bookmarkEnd w:id="95"/>
      <w:bookmarkEnd w:id="96"/>
    </w:p>
    <w:p w14:paraId="3737B466" w14:textId="77777777" w:rsidR="00301AAC" w:rsidRPr="009E7163" w:rsidRDefault="00301AAC" w:rsidP="00301AAC">
      <w:pPr>
        <w:spacing w:line="360" w:lineRule="auto"/>
        <w:jc w:val="both"/>
        <w:rPr>
          <w:rFonts w:ascii="Calibri (corps)" w:hAnsi="Calibri (corps)"/>
        </w:rPr>
      </w:pPr>
      <w:r w:rsidRPr="009E7163">
        <w:rPr>
          <w:rFonts w:ascii="Calibri (corps)" w:hAnsi="Calibri (corps)"/>
        </w:rPr>
        <w:t xml:space="preserve">Si une masse </w:t>
      </w:r>
      <m:oMath>
        <m:r>
          <w:rPr>
            <w:rFonts w:ascii="Cambria Math" w:hAnsi="Cambria Math"/>
          </w:rPr>
          <m:t>m</m:t>
        </m:r>
      </m:oMath>
      <w:r w:rsidRPr="009E7163">
        <w:rPr>
          <w:rFonts w:ascii="Calibri (corps)" w:hAnsi="Calibri (corps)"/>
        </w:rPr>
        <w:t xml:space="preserve"> est en contact avec un </w:t>
      </w:r>
      <w:r w:rsidR="0059308A" w:rsidRPr="009E7163">
        <w:rPr>
          <w:rFonts w:ascii="Calibri (corps)" w:hAnsi="Calibri (corps)"/>
        </w:rPr>
        <w:t>support (par exemple votre stylo</w:t>
      </w:r>
      <w:r w:rsidRPr="009E7163">
        <w:rPr>
          <w:rFonts w:ascii="Calibri (corps)" w:hAnsi="Calibri (corps)"/>
        </w:rPr>
        <w:t xml:space="preserve"> sur votre table), le support exerce aussi sur la masse </w:t>
      </w:r>
      <m:oMath>
        <m:r>
          <w:rPr>
            <w:rFonts w:ascii="Cambria Math" w:hAnsi="Cambria Math"/>
          </w:rPr>
          <m:t>m</m:t>
        </m:r>
      </m:oMath>
      <w:r w:rsidRPr="009E7163">
        <w:rPr>
          <w:rFonts w:ascii="Calibri (corps)" w:hAnsi="Calibri (corps)"/>
        </w:rPr>
        <w:t xml:space="preserve"> une force (c’est la troisième loi de Newton), appelée réaction du support. </w:t>
      </w:r>
    </w:p>
    <w:p w14:paraId="6F108073" w14:textId="77777777" w:rsidR="00301AAC" w:rsidRPr="009E7163" w:rsidRDefault="00810C82" w:rsidP="00301AAC">
      <w:pPr>
        <w:spacing w:line="360" w:lineRule="auto"/>
        <w:jc w:val="both"/>
        <w:rPr>
          <w:rFonts w:ascii="Calibri (corps)" w:hAnsi="Calibri (corps)"/>
        </w:rPr>
      </w:pPr>
      <w:r w:rsidRPr="009E7163">
        <w:rPr>
          <w:rFonts w:ascii="Calibri (corps)" w:hAnsi="Calibri (corps)"/>
          <w:b/>
          <w:noProof/>
        </w:rPr>
        <w:lastRenderedPageBreak/>
        <mc:AlternateContent>
          <mc:Choice Requires="wpg">
            <w:drawing>
              <wp:anchor distT="0" distB="0" distL="114300" distR="114300" simplePos="0" relativeHeight="251769856" behindDoc="0" locked="0" layoutInCell="1" allowOverlap="1" wp14:anchorId="1C0C59EE" wp14:editId="20E2CC1D">
                <wp:simplePos x="0" y="0"/>
                <wp:positionH relativeFrom="column">
                  <wp:posOffset>3938905</wp:posOffset>
                </wp:positionH>
                <wp:positionV relativeFrom="paragraph">
                  <wp:posOffset>635000</wp:posOffset>
                </wp:positionV>
                <wp:extent cx="1251585" cy="963295"/>
                <wp:effectExtent l="190500" t="0" r="0" b="141605"/>
                <wp:wrapNone/>
                <wp:docPr id="2630" name="Groupe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1585" cy="963295"/>
                          <a:chOff x="5760" y="9510"/>
                          <a:chExt cx="1971" cy="1517"/>
                        </a:xfrm>
                      </wpg:grpSpPr>
                      <wps:wsp>
                        <wps:cNvPr id="2631" name="Arc 46"/>
                        <wps:cNvSpPr>
                          <a:spLocks/>
                        </wps:cNvSpPr>
                        <wps:spPr bwMode="auto">
                          <a:xfrm rot="10321582" flipV="1">
                            <a:off x="6030" y="10548"/>
                            <a:ext cx="1701" cy="479"/>
                          </a:xfrm>
                          <a:custGeom>
                            <a:avLst/>
                            <a:gdLst>
                              <a:gd name="T0" fmla="*/ 0 w 21600"/>
                              <a:gd name="T1" fmla="*/ 30 h 21600"/>
                              <a:gd name="T2" fmla="*/ 1701 w 21600"/>
                              <a:gd name="T3" fmla="*/ 479 h 21600"/>
                              <a:gd name="T4" fmla="*/ 438 w 21600"/>
                              <a:gd name="T5" fmla="*/ 47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1341"/>
                                </a:moveTo>
                                <a:cubicBezTo>
                                  <a:pt x="2398" y="454"/>
                                  <a:pt x="4936" y="-1"/>
                                  <a:pt x="7494" y="0"/>
                                </a:cubicBezTo>
                                <a:cubicBezTo>
                                  <a:pt x="19423" y="0"/>
                                  <a:pt x="29094" y="9670"/>
                                  <a:pt x="29094" y="21600"/>
                                </a:cubicBezTo>
                              </a:path>
                              <a:path w="21600" h="21600" stroke="0" extrusionOk="0">
                                <a:moveTo>
                                  <a:pt x="-1" y="1341"/>
                                </a:moveTo>
                                <a:cubicBezTo>
                                  <a:pt x="2398" y="454"/>
                                  <a:pt x="4936" y="-1"/>
                                  <a:pt x="7494" y="0"/>
                                </a:cubicBezTo>
                                <a:cubicBezTo>
                                  <a:pt x="19423" y="0"/>
                                  <a:pt x="29094" y="9670"/>
                                  <a:pt x="29094" y="21600"/>
                                </a:cubicBezTo>
                                <a:lnTo>
                                  <a:pt x="7494" y="21600"/>
                                </a:lnTo>
                                <a:lnTo>
                                  <a:pt x="-1" y="134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2" name="AutoShape 47"/>
                        <wps:cNvCnPr>
                          <a:cxnSpLocks noChangeShapeType="1"/>
                        </wps:cNvCnPr>
                        <wps:spPr bwMode="auto">
                          <a:xfrm flipH="1">
                            <a:off x="6450" y="10533"/>
                            <a:ext cx="600" cy="8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33" name="AutoShape 48"/>
                        <wps:cNvCnPr>
                          <a:cxnSpLocks noChangeShapeType="1"/>
                        </wps:cNvCnPr>
                        <wps:spPr bwMode="auto">
                          <a:xfrm flipH="1" flipV="1">
                            <a:off x="6840" y="9645"/>
                            <a:ext cx="210" cy="8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34" name="Rectangle 49"/>
                        <wps:cNvSpPr>
                          <a:spLocks noChangeArrowheads="1"/>
                        </wps:cNvSpPr>
                        <wps:spPr bwMode="auto">
                          <a:xfrm rot="20782976">
                            <a:off x="6350" y="9675"/>
                            <a:ext cx="589" cy="904"/>
                          </a:xfrm>
                          <a:prstGeom prst="rect">
                            <a:avLst/>
                          </a:prstGeom>
                          <a:noFill/>
                          <a:ln w="952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0" name="AutoShape 50"/>
                        <wps:cNvCnPr>
                          <a:cxnSpLocks noChangeShapeType="1"/>
                        </wps:cNvCnPr>
                        <wps:spPr bwMode="auto">
                          <a:xfrm flipH="1" flipV="1">
                            <a:off x="6240" y="9735"/>
                            <a:ext cx="810" cy="813"/>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2641" name="Text Box 51"/>
                        <wps:cNvSpPr txBox="1">
                          <a:spLocks noChangeArrowheads="1"/>
                        </wps:cNvSpPr>
                        <wps:spPr bwMode="auto">
                          <a:xfrm>
                            <a:off x="6855" y="9661"/>
                            <a:ext cx="690"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987B9" w14:textId="77777777" w:rsidR="00B420F7" w:rsidRDefault="00000000" w:rsidP="00301AAC">
                              <m:oMathPara>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N</m:t>
                                          </m:r>
                                        </m:sub>
                                      </m:sSub>
                                    </m:e>
                                  </m:acc>
                                </m:oMath>
                              </m:oMathPara>
                            </w:p>
                          </w:txbxContent>
                        </wps:txbx>
                        <wps:bodyPr rot="0" vert="horz" wrap="square" lIns="91440" tIns="45720" rIns="91440" bIns="45720" anchor="t" anchorCtr="0" upright="1">
                          <a:noAutofit/>
                        </wps:bodyPr>
                      </wps:wsp>
                      <wps:wsp>
                        <wps:cNvPr id="2642" name="Text Box 52"/>
                        <wps:cNvSpPr txBox="1">
                          <a:spLocks noChangeArrowheads="1"/>
                        </wps:cNvSpPr>
                        <wps:spPr bwMode="auto">
                          <a:xfrm>
                            <a:off x="6555" y="10473"/>
                            <a:ext cx="690"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66160" w14:textId="77777777" w:rsidR="00B420F7" w:rsidRDefault="00000000" w:rsidP="00301AAC">
                              <m:oMathPara>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e>
                                  </m:acc>
                                </m:oMath>
                              </m:oMathPara>
                            </w:p>
                          </w:txbxContent>
                        </wps:txbx>
                        <wps:bodyPr rot="0" vert="horz" wrap="square" lIns="91440" tIns="45720" rIns="91440" bIns="45720" anchor="t" anchorCtr="0" upright="1">
                          <a:noAutofit/>
                        </wps:bodyPr>
                      </wps:wsp>
                      <wps:wsp>
                        <wps:cNvPr id="2643" name="Text Box 53"/>
                        <wps:cNvSpPr txBox="1">
                          <a:spLocks noChangeArrowheads="1"/>
                        </wps:cNvSpPr>
                        <wps:spPr bwMode="auto">
                          <a:xfrm>
                            <a:off x="5760" y="9510"/>
                            <a:ext cx="690"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F67EC" w14:textId="77777777" w:rsidR="00B420F7" w:rsidRPr="00F87A21" w:rsidRDefault="00000000" w:rsidP="00301AAC">
                              <w:pPr>
                                <w:rPr>
                                  <w:color w:val="FF0000"/>
                                </w:rPr>
                              </w:pPr>
                              <m:oMathPara>
                                <m:oMath>
                                  <m:acc>
                                    <m:accPr>
                                      <m:chr m:val="⃗"/>
                                      <m:ctrlPr>
                                        <w:rPr>
                                          <w:rFonts w:ascii="Cambria Math" w:hAnsi="Cambria Math"/>
                                          <w:i/>
                                          <w:color w:val="FF0000"/>
                                          <w:sz w:val="24"/>
                                          <w:szCs w:val="24"/>
                                        </w:rPr>
                                      </m:ctrlPr>
                                    </m:accPr>
                                    <m:e>
                                      <m:r>
                                        <w:rPr>
                                          <w:rFonts w:ascii="Cambria Math" w:hAnsi="Cambria Math"/>
                                          <w:color w:val="FF0000"/>
                                          <w:sz w:val="24"/>
                                          <w:szCs w:val="24"/>
                                        </w:rPr>
                                        <m:t>R</m:t>
                                      </m:r>
                                    </m:e>
                                  </m:acc>
                                </m:oMath>
                              </m:oMathPara>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0C59EE" id="Groupe 134" o:spid="_x0000_s1082" style="position:absolute;left:0;text-align:left;margin-left:310.15pt;margin-top:50pt;width:98.55pt;height:75.85pt;z-index:251769856" coordorigin="5760,9510" coordsize="1971,1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">
                <v:shape id="Arc 46" o:spid="_x0000_s1083" style="position:absolute;left:6030;top:10548;width:1701;height:479;rotation:-11273920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" path="m-1,1341nfc2398,454,4936,-1,7494,,19423,,29094,9670,29094,21600em-1,1341nsc2398,454,4936,-1,7494,,19423,,29094,9670,29094,21600r-21600,l-1,1341xe" filled="f">
                  <v:path arrowok="t" o:extrusionok="f" o:connecttype="custom" o:connectlocs="0,1;134,11;34,11" o:connectangles="0,0,0"/>
                </v:shape>
                <v:shape id="AutoShape 47" o:spid="_x0000_s1084" type="#_x0000_t32" style="position:absolute;left:6450;top:10533;width:600;height: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">
                  <v:stroke endarrow="block"/>
                </v:shape>
                <v:shape id="AutoShape 48" o:spid="_x0000_s1085" type="#_x0000_t32" style="position:absolute;left:6840;top:9645;width:210;height:88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">
                  <v:stroke endarrow="block"/>
                </v:shape>
                <v:rect id="Rectangle 49" o:spid="_x0000_s1086" style="position:absolute;left:6350;top:9675;width:589;height:904;rotation:-89240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" filled="f">
                  <v:stroke dashstyle="dash"/>
                </v:rect>
                <v:shape id="AutoShape 50" o:spid="_x0000_s1087" type="#_x0000_t32" style="position:absolute;left:6240;top:9735;width:810;height:81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" strokecolor="red">
                  <v:stroke endarrow="block"/>
                </v:shape>
                <v:shape id="Text Box 51" o:spid="_x0000_s1088" type="#_x0000_t202" style="position:absolute;left:6855;top:9661;width:690;height: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" filled="f" stroked="f">
                  <v:textbox>
                    <w:txbxContent>
                      <w:p w14:paraId="649987B9" w14:textId="77777777" w:rsidR="00B420F7" w:rsidRDefault="00000000" w:rsidP="00301AAC">
                        <m:oMathPara>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N</m:t>
                                    </m:r>
                                  </m:sub>
                                </m:sSub>
                              </m:e>
                            </m:acc>
                          </m:oMath>
                        </m:oMathPara>
                      </w:p>
                    </w:txbxContent>
                  </v:textbox>
                </v:shape>
                <v:shape id="Text Box 52" o:spid="_x0000_s1089" type="#_x0000_t202" style="position:absolute;left:6555;top:10473;width:690;height: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" filled="f" stroked="f">
                  <v:textbox>
                    <w:txbxContent>
                      <w:p w14:paraId="0FD66160" w14:textId="77777777" w:rsidR="00B420F7" w:rsidRDefault="00000000" w:rsidP="00301AAC">
                        <m:oMathPara>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e>
                            </m:acc>
                          </m:oMath>
                        </m:oMathPara>
                      </w:p>
                    </w:txbxContent>
                  </v:textbox>
                </v:shape>
                <v:shape id="Text Box 53" o:spid="_x0000_s1090" type="#_x0000_t202" style="position:absolute;left:5760;top:9510;width:690;height: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" filled="f" stroked="f">
                  <v:textbox>
                    <w:txbxContent>
                      <w:p w14:paraId="0E4F67EC" w14:textId="77777777" w:rsidR="00B420F7" w:rsidRPr="00F87A21" w:rsidRDefault="00000000" w:rsidP="00301AAC">
                        <w:pPr>
                          <w:rPr>
                            <w:color w:val="FF0000"/>
                          </w:rPr>
                        </w:pPr>
                        <m:oMathPara>
                          <m:oMath>
                            <m:acc>
                              <m:accPr>
                                <m:chr m:val="⃗"/>
                                <m:ctrlPr>
                                  <w:rPr>
                                    <w:rFonts w:ascii="Cambria Math" w:hAnsi="Cambria Math"/>
                                    <w:i/>
                                    <w:color w:val="FF0000"/>
                                    <w:sz w:val="24"/>
                                    <w:szCs w:val="24"/>
                                  </w:rPr>
                                </m:ctrlPr>
                              </m:accPr>
                              <m:e>
                                <m:r>
                                  <w:rPr>
                                    <w:rFonts w:ascii="Cambria Math" w:hAnsi="Cambria Math"/>
                                    <w:color w:val="FF0000"/>
                                    <w:sz w:val="24"/>
                                    <w:szCs w:val="24"/>
                                  </w:rPr>
                                  <m:t>R</m:t>
                                </m:r>
                              </m:e>
                            </m:acc>
                          </m:oMath>
                        </m:oMathPara>
                      </w:p>
                    </w:txbxContent>
                  </v:textbox>
                </v:shape>
              </v:group>
            </w:pict>
          </mc:Fallback>
        </mc:AlternateContent>
      </w:r>
      <w:r w:rsidR="00301AAC" w:rsidRPr="009E7163">
        <w:rPr>
          <w:rFonts w:ascii="Calibri (corps)" w:hAnsi="Calibri (corps)"/>
        </w:rPr>
        <w:t>Il est utile et indispensable de décomposer la réaction du support en deux composante</w:t>
      </w:r>
      <w:r w:rsidR="00F122AE" w:rsidRPr="009E7163">
        <w:rPr>
          <w:rFonts w:ascii="Calibri (corps)" w:hAnsi="Calibri (corps)"/>
        </w:rPr>
        <w:t>s</w:t>
      </w:r>
      <w:r w:rsidR="00301AAC" w:rsidRPr="009E7163">
        <w:rPr>
          <w:rFonts w:ascii="Calibri (corps)" w:hAnsi="Calibri (corps)"/>
        </w:rPr>
        <w:t xml:space="preserve"> : une composante normale aux surfaces en contact et une composante tangentielle (c’est-à-dire dans </w:t>
      </w:r>
      <w:r w:rsidR="00AF08D6">
        <w:rPr>
          <w:rFonts w:ascii="Calibri (corps)" w:hAnsi="Calibri (corps)"/>
        </w:rPr>
        <w:t>le plan des surfaces en contact</w:t>
      </w:r>
      <w:r w:rsidR="00301AAC" w:rsidRPr="009E7163">
        <w:rPr>
          <w:rFonts w:ascii="Calibri (corps)" w:hAnsi="Calibri (corps)"/>
        </w:rPr>
        <w:t>).</w:t>
      </w:r>
    </w:p>
    <w:p w14:paraId="671C9BFC" w14:textId="77777777" w:rsidR="00301AAC" w:rsidRPr="009E7163" w:rsidRDefault="00301AAC" w:rsidP="00301AAC">
      <w:pPr>
        <w:spacing w:line="360" w:lineRule="auto"/>
        <w:jc w:val="both"/>
        <w:rPr>
          <w:rFonts w:ascii="Calibri (corps)" w:hAnsi="Calibri (corps)"/>
        </w:rPr>
      </w:pPr>
      <w:r w:rsidRPr="009E7163">
        <w:rPr>
          <w:rFonts w:ascii="Calibri (corps)" w:hAnsi="Calibri (corps)"/>
        </w:rPr>
        <w:t>On a alors</w:t>
      </w:r>
      <w:r w:rsidR="00810C82" w:rsidRPr="009E7163">
        <w:rPr>
          <w:rFonts w:ascii="Calibri (corps)" w:hAnsi="Calibri (corps)"/>
        </w:rPr>
        <w:t> :</w:t>
      </w:r>
      <w:r w:rsidRPr="009E7163">
        <w:rPr>
          <w:rFonts w:ascii="Calibri (corps)" w:hAnsi="Calibri (corps)"/>
        </w:rPr>
        <w:t> </w:t>
      </w:r>
    </w:p>
    <w:p w14:paraId="4F98F514" w14:textId="77777777" w:rsidR="00301AAC" w:rsidRPr="009E7163" w:rsidRDefault="00810C82" w:rsidP="00301AAC">
      <w:pPr>
        <w:spacing w:line="360" w:lineRule="auto"/>
        <w:ind w:left="720" w:firstLine="720"/>
        <w:jc w:val="both"/>
        <w:rPr>
          <w:rFonts w:ascii="Calibri (corps)" w:hAnsi="Calibri (corps)"/>
          <w:color w:val="FF0000"/>
        </w:rPr>
      </w:pPr>
      <w:r w:rsidRPr="009E7163">
        <w:rPr>
          <w:rFonts w:ascii="Calibri (corps)" w:hAnsi="Calibri (corps)"/>
          <w:color w:val="FF0000"/>
        </w:rPr>
        <w:t xml:space="preserve"> </w:t>
      </w:r>
      <w:r w:rsidR="00301AAC" w:rsidRPr="009E7163">
        <w:rPr>
          <w:rFonts w:ascii="Calibri (corps)" w:hAnsi="Calibri (corps)"/>
          <w:color w:val="FF0000"/>
        </w:rPr>
        <w:t xml:space="preserve"> </w:t>
      </w:r>
      <m:oMath>
        <m:acc>
          <m:accPr>
            <m:chr m:val="⃗"/>
            <m:ctrlPr>
              <w:rPr>
                <w:rFonts w:ascii="Cambria Math" w:hAnsi="Cambria Math"/>
                <w:i/>
                <w:color w:val="FF0000"/>
              </w:rPr>
            </m:ctrlPr>
          </m:accPr>
          <m:e>
            <m:r>
              <w:rPr>
                <w:rFonts w:ascii="Cambria Math" w:hAnsi="Cambria Math"/>
                <w:color w:val="FF0000"/>
              </w:rPr>
              <m:t>R</m:t>
            </m:r>
          </m:e>
        </m:acc>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N</m:t>
                </m:r>
              </m:sub>
            </m:sSub>
          </m:e>
        </m:acc>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T</m:t>
                </m:r>
              </m:sub>
            </m:sSub>
          </m:e>
        </m:acc>
      </m:oMath>
    </w:p>
    <w:p w14:paraId="39FED4A3" w14:textId="77777777" w:rsidR="00301AAC" w:rsidRPr="009E7163" w:rsidRDefault="00301AAC" w:rsidP="00A04206">
      <w:pPr>
        <w:pStyle w:val="Paragraphedeliste"/>
        <w:numPr>
          <w:ilvl w:val="0"/>
          <w:numId w:val="5"/>
        </w:numPr>
        <w:spacing w:line="360" w:lineRule="auto"/>
        <w:jc w:val="both"/>
        <w:rPr>
          <w:rFonts w:ascii="Calibri (corps)" w:hAnsi="Calibri (corps)"/>
          <w:color w:val="000000" w:themeColor="text1"/>
        </w:rPr>
      </w:pPr>
      <w:r w:rsidRPr="009E7163">
        <w:rPr>
          <w:rFonts w:ascii="Calibri (corps)" w:hAnsi="Calibri (corps)"/>
        </w:rPr>
        <w:t xml:space="preserve">Si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N</m:t>
            </m:r>
          </m:sub>
        </m:sSub>
        <m:r>
          <w:rPr>
            <w:rFonts w:ascii="Cambria Math" w:hAnsi="Cambria Math"/>
            <w:color w:val="000000" w:themeColor="text1"/>
          </w:rPr>
          <m:t>=0</m:t>
        </m:r>
      </m:oMath>
      <w:r w:rsidRPr="009E7163">
        <w:rPr>
          <w:rFonts w:ascii="Calibri (corps)" w:hAnsi="Calibri (corps)"/>
          <w:color w:val="000000" w:themeColor="text1"/>
        </w:rPr>
        <w:t xml:space="preserve"> alors il n’y a pas de contact !</w:t>
      </w:r>
    </w:p>
    <w:p w14:paraId="003038ED" w14:textId="77777777" w:rsidR="00301AAC" w:rsidRPr="009E7163" w:rsidRDefault="00301AAC" w:rsidP="00A04206">
      <w:pPr>
        <w:pStyle w:val="Paragraphedeliste"/>
        <w:numPr>
          <w:ilvl w:val="0"/>
          <w:numId w:val="5"/>
        </w:numPr>
        <w:spacing w:line="360" w:lineRule="auto"/>
        <w:jc w:val="both"/>
        <w:rPr>
          <w:rFonts w:ascii="Calibri (corps)" w:hAnsi="Calibri (corps)"/>
        </w:rPr>
      </w:pPr>
      <w:r w:rsidRPr="009E7163">
        <w:rPr>
          <w:rFonts w:ascii="Calibri (corps)" w:hAnsi="Calibri (corps)"/>
        </w:rPr>
        <w:t xml:space="preserve">Si la masse </w:t>
      </w:r>
      <m:oMath>
        <m:r>
          <w:rPr>
            <w:rFonts w:ascii="Cambria Math" w:hAnsi="Cambria Math"/>
          </w:rPr>
          <m:t>m</m:t>
        </m:r>
      </m:oMath>
      <w:r w:rsidRPr="009E7163">
        <w:rPr>
          <w:rFonts w:ascii="Calibri (corps)" w:hAnsi="Calibri (corps)"/>
        </w:rPr>
        <w:t xml:space="preserve"> est sur une surface plane horizontale alors </w:t>
      </w:r>
      <m:oMath>
        <m:acc>
          <m:accPr>
            <m:chr m:val="⃗"/>
            <m:ctrlPr>
              <w:rPr>
                <w:rFonts w:ascii="Cambria Math" w:hAnsi="Cambria Math"/>
                <w:i/>
              </w:rPr>
            </m:ctrlPr>
          </m:accPr>
          <m:e>
            <m:r>
              <w:rPr>
                <w:rFonts w:ascii="Cambria Math" w:hAnsi="Cambria Math"/>
              </w:rPr>
              <m:t>R</m:t>
            </m:r>
          </m:e>
        </m:acc>
      </m:oMath>
      <w:r w:rsidRPr="009E7163">
        <w:rPr>
          <w:rFonts w:ascii="Calibri (corps)" w:hAnsi="Calibri (corps)"/>
        </w:rPr>
        <w:t xml:space="preserve"> est verticale. Comme </w:t>
      </w:r>
      <m:oMath>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N</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T</m:t>
                </m:r>
              </m:sub>
            </m:sSub>
          </m:e>
        </m:acc>
      </m:oMath>
      <w:r w:rsidRPr="009E7163">
        <w:rPr>
          <w:rFonts w:ascii="Calibri (corps)" w:hAnsi="Calibri (corps)"/>
        </w:rPr>
        <w:t xml:space="preserve">  alors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T</m:t>
                </m:r>
              </m:sub>
            </m:sSub>
          </m:e>
        </m:acc>
        <m:r>
          <w:rPr>
            <w:rFonts w:ascii="Cambria Math" w:hAnsi="Cambria Math"/>
          </w:rPr>
          <m:t>=0</m:t>
        </m:r>
      </m:oMath>
      <w:r w:rsidRPr="009E7163">
        <w:rPr>
          <w:rFonts w:ascii="Calibri (corps)" w:hAnsi="Calibri (corps)"/>
        </w:rPr>
        <w:t xml:space="preserve">. </w:t>
      </w:r>
    </w:p>
    <w:p w14:paraId="5504890E" w14:textId="77777777" w:rsidR="00301AAC" w:rsidRPr="009E7163" w:rsidRDefault="00301AAC" w:rsidP="00A04206">
      <w:pPr>
        <w:pStyle w:val="Paragraphedeliste"/>
        <w:numPr>
          <w:ilvl w:val="0"/>
          <w:numId w:val="5"/>
        </w:numPr>
        <w:spacing w:line="360" w:lineRule="auto"/>
        <w:jc w:val="both"/>
        <w:rPr>
          <w:rFonts w:ascii="Calibri (corps)" w:hAnsi="Calibri (corps)"/>
        </w:rPr>
      </w:pPr>
      <w:r w:rsidRPr="009E7163">
        <w:rPr>
          <w:rFonts w:ascii="Calibri (corps)" w:hAnsi="Calibri (corps)"/>
        </w:rPr>
        <w:t xml:space="preserve">Si la masse </w:t>
      </w:r>
      <m:oMath>
        <m:r>
          <w:rPr>
            <w:rFonts w:ascii="Cambria Math" w:hAnsi="Cambria Math"/>
          </w:rPr>
          <m:t>m</m:t>
        </m:r>
      </m:oMath>
      <w:r w:rsidRPr="009E7163">
        <w:rPr>
          <w:rFonts w:ascii="Calibri (corps)" w:hAnsi="Calibri (corps)"/>
        </w:rPr>
        <w:t xml:space="preserve"> est </w:t>
      </w:r>
      <w:r w:rsidRPr="00AF08D6">
        <w:rPr>
          <w:rFonts w:ascii="Calibri (corps)" w:hAnsi="Calibri (corps)"/>
          <w:b/>
          <w:i/>
        </w:rPr>
        <w:t>immobile</w:t>
      </w:r>
      <w:r w:rsidRPr="00AF08D6">
        <w:rPr>
          <w:rFonts w:ascii="Calibri (corps)" w:hAnsi="Calibri (corps)"/>
          <w:b/>
        </w:rPr>
        <w:t xml:space="preserve"> </w:t>
      </w:r>
      <w:r w:rsidRPr="009E7163">
        <w:rPr>
          <w:rFonts w:ascii="Calibri (corps)" w:hAnsi="Calibri (corps)"/>
        </w:rPr>
        <w:t xml:space="preserve">sur une surface faisant un angle </w:t>
      </w:r>
      <m:oMath>
        <m:r>
          <w:rPr>
            <w:rFonts w:ascii="Cambria Math" w:hAnsi="Cambria Math"/>
          </w:rPr>
          <m:t>α</m:t>
        </m:r>
      </m:oMath>
      <w:r w:rsidRPr="009E7163">
        <w:rPr>
          <w:rFonts w:ascii="Calibri (corps)" w:hAnsi="Calibri (corps)"/>
        </w:rPr>
        <w:t xml:space="preserve"> avec l’horizontale</w:t>
      </w:r>
      <w:r w:rsidR="00AF08D6">
        <w:rPr>
          <w:rFonts w:ascii="Calibri (corps)" w:hAnsi="Calibri (corps)"/>
        </w:rPr>
        <w:t>,</w:t>
      </w:r>
      <w:r w:rsidRPr="009E7163">
        <w:rPr>
          <w:rFonts w:ascii="Calibri (corps)" w:hAnsi="Calibri (corps)"/>
        </w:rPr>
        <w:t xml:space="preserve"> </w:t>
      </w:r>
      <m:oMath>
        <m:acc>
          <m:accPr>
            <m:chr m:val="⃗"/>
            <m:ctrlPr>
              <w:rPr>
                <w:rFonts w:ascii="Cambria Math" w:hAnsi="Cambria Math"/>
                <w:i/>
              </w:rPr>
            </m:ctrlPr>
          </m:accPr>
          <m:e>
            <m:r>
              <w:rPr>
                <w:rFonts w:ascii="Cambria Math" w:hAnsi="Cambria Math"/>
              </w:rPr>
              <m:t>R</m:t>
            </m:r>
          </m:e>
        </m:acc>
      </m:oMath>
      <w:r w:rsidRPr="009E7163">
        <w:rPr>
          <w:rFonts w:ascii="Calibri (corps)" w:hAnsi="Calibri (corps)"/>
        </w:rPr>
        <w:t xml:space="preserve"> est aussi vertical</w:t>
      </w:r>
      <w:r w:rsidR="00AF08D6">
        <w:rPr>
          <w:rFonts w:ascii="Calibri (corps)" w:hAnsi="Calibri (corps)"/>
        </w:rPr>
        <w:t>e</w:t>
      </w:r>
      <w:r w:rsidRPr="009E7163">
        <w:rPr>
          <w:rFonts w:ascii="Calibri (corps)" w:hAnsi="Calibri (corps)"/>
        </w:rPr>
        <w:t xml:space="preserve"> car elle compense le poids. Si elle n’est pas verticale alors la masse </w:t>
      </w:r>
      <m:oMath>
        <m:r>
          <w:rPr>
            <w:rFonts w:ascii="Cambria Math" w:hAnsi="Cambria Math"/>
          </w:rPr>
          <m:t>m</m:t>
        </m:r>
      </m:oMath>
      <w:r w:rsidRPr="009E7163">
        <w:rPr>
          <w:rFonts w:ascii="Calibri (corps)" w:hAnsi="Calibri (corps)"/>
        </w:rPr>
        <w:t xml:space="preserve"> ne peut pas être </w:t>
      </w:r>
      <w:r w:rsidRPr="009E7163">
        <w:rPr>
          <w:rFonts w:ascii="Calibri (corps)" w:hAnsi="Calibri (corps)"/>
          <w:i/>
        </w:rPr>
        <w:t>immobile</w:t>
      </w:r>
      <w:r w:rsidRPr="009E7163">
        <w:rPr>
          <w:rFonts w:ascii="Calibri (corps)" w:hAnsi="Calibri (corps)"/>
        </w:rPr>
        <w:t xml:space="preserve">. </w:t>
      </w:r>
    </w:p>
    <w:p w14:paraId="2A0AB754" w14:textId="4AA171E0" w:rsidR="00301AAC" w:rsidRPr="009E7163" w:rsidRDefault="00301AAC" w:rsidP="00301AAC">
      <w:pPr>
        <w:spacing w:line="360" w:lineRule="auto"/>
        <w:jc w:val="both"/>
        <w:rPr>
          <w:rFonts w:ascii="Calibri (corps)" w:hAnsi="Calibri (corps)"/>
        </w:rPr>
      </w:pPr>
      <w:r w:rsidRPr="009E7163">
        <w:rPr>
          <w:rFonts w:ascii="Calibri (corps)" w:hAnsi="Calibri (corps)"/>
        </w:rPr>
        <w:t xml:space="preserve">Le vecteur </w:t>
      </w:r>
      <m:oMath>
        <m:acc>
          <m:accPr>
            <m:chr m:val="⃗"/>
            <m:ctrlPr>
              <w:rPr>
                <w:rFonts w:ascii="Cambria Math" w:hAnsi="Cambria Math"/>
                <w:b/>
                <w:i/>
              </w:rPr>
            </m:ctrlPr>
          </m:accPr>
          <m:e>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e>
        </m:acc>
      </m:oMath>
      <w:r w:rsidRPr="000F0C65">
        <w:rPr>
          <w:rFonts w:ascii="Calibri (corps)" w:hAnsi="Calibri (corps)"/>
          <w:b/>
        </w:rPr>
        <w:t xml:space="preserve"> s’oppose au mouvement du point M.</w:t>
      </w:r>
      <w:r w:rsidRPr="009E7163">
        <w:rPr>
          <w:rFonts w:ascii="Calibri (corps)" w:hAnsi="Calibri (corps)"/>
        </w:rPr>
        <w:t xml:space="preserve"> C’est en fait ce que l’on appelle la force de frottement solide entre la masse m (point M) et le support solide. </w:t>
      </w:r>
    </w:p>
    <w:p w14:paraId="7827E030" w14:textId="77777777" w:rsidR="00301AAC" w:rsidRPr="009E7163" w:rsidRDefault="00301AAC" w:rsidP="00301AAC">
      <w:pPr>
        <w:spacing w:line="360" w:lineRule="auto"/>
        <w:jc w:val="both"/>
        <w:rPr>
          <w:rFonts w:ascii="Calibri (corps)" w:hAnsi="Calibri (corps)"/>
        </w:rPr>
      </w:pPr>
      <w:r w:rsidRPr="009E7163">
        <w:rPr>
          <w:rFonts w:ascii="Calibri (corps)" w:hAnsi="Calibri (corps)"/>
        </w:rPr>
        <w:t xml:space="preserve">La notion de frottement solide est une notion complexe car elle fait intervenir les forces au niveau moléculaire (contact au niveau moléculaire). </w:t>
      </w:r>
    </w:p>
    <w:p w14:paraId="2CD08700" w14:textId="77777777" w:rsidR="00301AAC" w:rsidRPr="009E7163" w:rsidRDefault="00301AAC" w:rsidP="00301AAC">
      <w:pPr>
        <w:spacing w:line="360" w:lineRule="auto"/>
        <w:jc w:val="both"/>
        <w:rPr>
          <w:rFonts w:ascii="Calibri (corps)" w:hAnsi="Calibri (corps)"/>
        </w:rPr>
      </w:pPr>
      <w:r w:rsidRPr="009E7163">
        <w:rPr>
          <w:rFonts w:ascii="Calibri (corps)" w:hAnsi="Calibri (corps)"/>
        </w:rPr>
        <w:t>On admettra ici la relation suivante :</w:t>
      </w:r>
    </w:p>
    <w:p w14:paraId="56D7E4B0" w14:textId="77777777" w:rsidR="00301AAC" w:rsidRPr="009E7163" w:rsidRDefault="00000000" w:rsidP="00301AAC">
      <w:pPr>
        <w:spacing w:line="360" w:lineRule="auto"/>
        <w:jc w:val="center"/>
        <w:rPr>
          <w:rFonts w:ascii="Calibri (corps)" w:hAnsi="Calibri (corps)"/>
          <w:color w:val="FF0000"/>
        </w:rPr>
      </w:pPr>
      <m:oMathPara>
        <m:oMath>
          <m:d>
            <m:dPr>
              <m:begChr m:val="‖"/>
              <m:endChr m:val="‖"/>
              <m:ctrlPr>
                <w:rPr>
                  <w:rFonts w:ascii="Cambria Math" w:hAnsi="Cambria Math"/>
                  <w:i/>
                  <w:color w:val="FF0000"/>
                </w:rPr>
              </m:ctrlPr>
            </m:dPr>
            <m:e>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olor w:val="FF0000"/>
                        </w:rPr>
                        <m:t>R</m:t>
                      </m:r>
                    </m:e>
                  </m:acc>
                </m:e>
                <m:sub>
                  <m:r>
                    <w:rPr>
                      <w:rFonts w:ascii="Cambria Math" w:hAnsi="Cambria Math"/>
                      <w:color w:val="FF0000"/>
                    </w:rPr>
                    <m:t>T</m:t>
                  </m:r>
                </m:sub>
              </m:sSub>
            </m:e>
          </m:d>
          <m:r>
            <w:rPr>
              <w:rFonts w:ascii="Cambria Math" w:hAnsi="Cambria Math"/>
              <w:color w:val="FF0000"/>
            </w:rPr>
            <m:t>=f</m:t>
          </m:r>
          <m:d>
            <m:dPr>
              <m:begChr m:val="‖"/>
              <m:endChr m:val="‖"/>
              <m:ctrlPr>
                <w:rPr>
                  <w:rFonts w:ascii="Cambria Math" w:hAnsi="Cambria Math"/>
                  <w:i/>
                  <w:color w:val="FF0000"/>
                </w:rPr>
              </m:ctrlPr>
            </m:dPr>
            <m:e>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olor w:val="FF0000"/>
                        </w:rPr>
                        <m:t>R</m:t>
                      </m:r>
                    </m:e>
                  </m:acc>
                </m:e>
                <m:sub>
                  <m:r>
                    <w:rPr>
                      <w:rFonts w:ascii="Cambria Math" w:hAnsi="Cambria Math"/>
                      <w:color w:val="FF0000"/>
                    </w:rPr>
                    <m:t>N</m:t>
                  </m:r>
                </m:sub>
              </m:sSub>
            </m:e>
          </m:d>
        </m:oMath>
      </m:oMathPara>
    </w:p>
    <w:p w14:paraId="336D1E09" w14:textId="77777777" w:rsidR="00301AAC" w:rsidRPr="009E7163" w:rsidRDefault="00301AAC" w:rsidP="00301AAC">
      <w:pPr>
        <w:spacing w:line="360" w:lineRule="auto"/>
        <w:jc w:val="both"/>
        <w:rPr>
          <w:rFonts w:ascii="Calibri (corps)" w:hAnsi="Calibri (corps)"/>
        </w:rPr>
      </w:pPr>
      <w:r w:rsidRPr="009E7163">
        <w:rPr>
          <w:rFonts w:ascii="Calibri (corps)" w:hAnsi="Calibri (corps)"/>
        </w:rPr>
        <w:t xml:space="preserve">Le coefficient </w:t>
      </w:r>
      <m:oMath>
        <m:r>
          <w:rPr>
            <w:rFonts w:ascii="Cambria Math" w:hAnsi="Cambria Math"/>
          </w:rPr>
          <m:t>f</m:t>
        </m:r>
      </m:oMath>
      <w:r w:rsidRPr="009E7163">
        <w:rPr>
          <w:rFonts w:ascii="Calibri (corps)" w:hAnsi="Calibri (corps)"/>
        </w:rPr>
        <w:t xml:space="preserve"> est le coefficient de frottement solide. C’est le coefficient de frottement statique lorsqu</w:t>
      </w:r>
      <w:r w:rsidR="006144A0">
        <w:rPr>
          <w:rFonts w:ascii="Calibri (corps)" w:hAnsi="Calibri (corps)"/>
        </w:rPr>
        <w:t xml:space="preserve">e l’objet est en équilibre, il </w:t>
      </w:r>
      <w:r w:rsidRPr="009E7163">
        <w:rPr>
          <w:rFonts w:ascii="Calibri (corps)" w:hAnsi="Calibri (corps)"/>
        </w:rPr>
        <w:t xml:space="preserve">devient le coefficient de frottement dynamique lorsque l’objet est en mouvement. La relation ci-dessus reste vraie s’il n’y a pas de mouvement de glissement. </w:t>
      </w:r>
    </w:p>
    <w:p w14:paraId="7C2620E6" w14:textId="77777777" w:rsidR="00301AAC" w:rsidRPr="009E7163" w:rsidRDefault="00301AAC" w:rsidP="00A04206">
      <w:pPr>
        <w:pStyle w:val="Paragraphedeliste"/>
        <w:numPr>
          <w:ilvl w:val="0"/>
          <w:numId w:val="6"/>
        </w:numPr>
        <w:spacing w:line="360" w:lineRule="auto"/>
        <w:jc w:val="both"/>
        <w:rPr>
          <w:rFonts w:ascii="Calibri (corps)" w:hAnsi="Calibri (corps)"/>
        </w:rPr>
      </w:pPr>
      <w:r w:rsidRPr="009E7163">
        <w:rPr>
          <w:rFonts w:ascii="Calibri (corps)" w:hAnsi="Calibri (corps)"/>
        </w:rPr>
        <w:t xml:space="preserve">Si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=0</m:t>
        </m:r>
      </m:oMath>
      <w:r w:rsidRPr="009E7163">
        <w:rPr>
          <w:rFonts w:ascii="Calibri (corps)" w:hAnsi="Calibri (corps)"/>
        </w:rPr>
        <w:t xml:space="preserve"> alors il n’y a pas de frottement, c’est-à-dire que </w:t>
      </w:r>
      <m:oMath>
        <m:r>
          <w:rPr>
            <w:rFonts w:ascii="Cambria Math" w:hAnsi="Cambria Math"/>
          </w:rPr>
          <m:t>f=0</m:t>
        </m:r>
      </m:oMath>
      <w:r w:rsidRPr="009E7163">
        <w:rPr>
          <w:rFonts w:ascii="Calibri (corps)" w:hAnsi="Calibri (corps)"/>
        </w:rPr>
        <w:t>.</w:t>
      </w:r>
    </w:p>
    <w:p w14:paraId="5DC90B64" w14:textId="77777777" w:rsidR="00301AAC" w:rsidRPr="009E7163" w:rsidRDefault="00301AAC" w:rsidP="00CB4FFC">
      <w:pPr>
        <w:pStyle w:val="Ch220"/>
      </w:pPr>
      <w:bookmarkStart w:id="97" w:name="_Toc10792184"/>
      <w:bookmarkStart w:id="98" w:name="_Toc76046110"/>
      <w:r w:rsidRPr="009E7163">
        <w:t>Force de frottement fluide</w:t>
      </w:r>
      <w:bookmarkEnd w:id="97"/>
      <w:bookmarkEnd w:id="98"/>
    </w:p>
    <w:p w14:paraId="04C6F4A4" w14:textId="77777777" w:rsidR="00301AAC" w:rsidRPr="009E7163" w:rsidRDefault="00301AAC" w:rsidP="00301AAC">
      <w:pPr>
        <w:spacing w:line="360" w:lineRule="auto"/>
        <w:jc w:val="both"/>
        <w:rPr>
          <w:rFonts w:ascii="Calibri (corps)" w:hAnsi="Calibri (corps)"/>
        </w:rPr>
      </w:pPr>
      <w:r w:rsidRPr="009E7163">
        <w:rPr>
          <w:rFonts w:ascii="Calibri (corps)" w:hAnsi="Calibri (corps)"/>
        </w:rPr>
        <w:t>Cette force résulte de l’interaction entre les atomes ou molécule</w:t>
      </w:r>
      <w:r w:rsidR="00F122AE" w:rsidRPr="009E7163">
        <w:rPr>
          <w:rFonts w:ascii="Calibri (corps)" w:hAnsi="Calibri (corps)"/>
        </w:rPr>
        <w:t>s</w:t>
      </w:r>
      <w:r w:rsidRPr="009E7163">
        <w:rPr>
          <w:rFonts w:ascii="Calibri (corps)" w:hAnsi="Calibri (corps)"/>
        </w:rPr>
        <w:t xml:space="preserve"> de la masse solide avec les atomes ou molécules d’un fluide. Lorsque le mobile se déplace dans un fluide, cette force dépend de la vitesse relative entre le mobile et le fluide.</w:t>
      </w:r>
    </w:p>
    <w:p w14:paraId="5FA3EDF9" w14:textId="77777777" w:rsidR="00301AAC" w:rsidRDefault="00301AAC" w:rsidP="00301AAC">
      <w:pPr>
        <w:pStyle w:val="Titre3"/>
        <w:rPr>
          <w:rFonts w:ascii="Calibri (corps)" w:hAnsi="Calibri (corps)"/>
          <w:sz w:val="22"/>
          <w:szCs w:val="22"/>
        </w:rPr>
      </w:pPr>
      <w:r w:rsidRPr="009E7163">
        <w:rPr>
          <w:rFonts w:ascii="Calibri (corps)" w:hAnsi="Calibri (corps)"/>
          <w:sz w:val="22"/>
          <w:szCs w:val="22"/>
        </w:rPr>
        <w:t>A faible vitesse </w:t>
      </w:r>
    </w:p>
    <w:p w14:paraId="2EED64B7" w14:textId="77777777" w:rsidR="00552460" w:rsidRPr="00552460" w:rsidRDefault="00552460" w:rsidP="00552460">
      <w:pPr>
        <w:rPr>
          <w:sz w:val="10"/>
          <w:szCs w:val="10"/>
        </w:rPr>
      </w:pPr>
    </w:p>
    <w:p w14:paraId="643D929A" w14:textId="3E3E4384" w:rsidR="00301AAC" w:rsidRPr="009E7163" w:rsidRDefault="00301AAC" w:rsidP="00301AAC">
      <w:pPr>
        <w:spacing w:line="360" w:lineRule="auto"/>
        <w:jc w:val="both"/>
        <w:rPr>
          <w:rFonts w:ascii="Calibri (corps)" w:hAnsi="Calibri (corps)"/>
        </w:rPr>
      </w:pPr>
      <w:r w:rsidRPr="009E7163">
        <w:rPr>
          <w:rFonts w:ascii="Calibri (corps)" w:hAnsi="Calibri (corps)"/>
        </w:rPr>
        <w:t>La force de frottement qui s’exerce sur un objet qui se déplace à faible vitesse dans un fluide (écoulement laminaire</w:t>
      </w:r>
      <w:r w:rsidR="007A53B9">
        <w:rPr>
          <w:rFonts w:ascii="Calibri (corps)" w:hAnsi="Calibri (corps)"/>
        </w:rPr>
        <w:t> : les forces de viscosité dominent</w:t>
      </w:r>
      <w:r w:rsidRPr="009E7163">
        <w:rPr>
          <w:rFonts w:ascii="Calibri (corps)" w:hAnsi="Calibri (corps)"/>
        </w:rPr>
        <w:t>) est donnée par la relation suivante :</w:t>
      </w:r>
    </w:p>
    <w:p w14:paraId="292DFAC8" w14:textId="77777777" w:rsidR="00301AAC" w:rsidRPr="009E7163" w:rsidRDefault="00000000" w:rsidP="00301AAC">
      <w:pPr>
        <w:spacing w:line="360" w:lineRule="auto"/>
        <w:jc w:val="both"/>
        <w:rPr>
          <w:rFonts w:ascii="Calibri (corps)" w:hAnsi="Calibri (corps)"/>
        </w:rPr>
      </w:pPr>
      <m:oMathPara>
        <m:oMath>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olor w:val="FF0000"/>
                    </w:rPr>
                    <m:t>F</m:t>
                  </m:r>
                </m:e>
              </m:acc>
            </m:e>
            <m:sub>
              <m:r>
                <w:rPr>
                  <w:rFonts w:ascii="Cambria Math" w:hAnsi="Cambria Math"/>
                  <w:color w:val="FF0000"/>
                </w:rPr>
                <m:t>f</m:t>
              </m:r>
            </m:sub>
          </m:sSub>
          <m:r>
            <w:rPr>
              <w:rFonts w:ascii="Cambria Math" w:hAnsi="Cambria Math"/>
              <w:color w:val="FF0000"/>
            </w:rPr>
            <m:t>=-α.</m:t>
          </m:r>
          <m:acc>
            <m:accPr>
              <m:chr m:val="⃗"/>
              <m:ctrlPr>
                <w:rPr>
                  <w:rFonts w:ascii="Cambria Math" w:hAnsi="Cambria Math"/>
                  <w:i/>
                  <w:color w:val="FF0000"/>
                </w:rPr>
              </m:ctrlPr>
            </m:accPr>
            <m:e>
              <m:r>
                <w:rPr>
                  <w:rFonts w:ascii="Cambria Math" w:hAnsi="Cambria Math"/>
                  <w:color w:val="FF0000"/>
                </w:rPr>
                <m:t>v</m:t>
              </m:r>
            </m:e>
          </m:acc>
        </m:oMath>
      </m:oMathPara>
    </w:p>
    <w:p w14:paraId="63FAA684" w14:textId="511A79C0" w:rsidR="00301AAC" w:rsidRDefault="00301AAC" w:rsidP="00301AAC">
      <w:pPr>
        <w:spacing w:line="360" w:lineRule="auto"/>
        <w:jc w:val="both"/>
        <w:rPr>
          <w:rFonts w:ascii="Calibri (corps)" w:hAnsi="Calibri (corps)"/>
        </w:rPr>
      </w:pPr>
      <w:r w:rsidRPr="009E7163">
        <w:rPr>
          <w:rFonts w:ascii="Calibri (corps)" w:hAnsi="Calibri (corps)"/>
        </w:rPr>
        <w:lastRenderedPageBreak/>
        <w:t xml:space="preserve">avec </w:t>
      </w:r>
      <m:oMath>
        <m:r>
          <w:rPr>
            <w:rFonts w:ascii="Cambria Math" w:hAnsi="Cambria Math"/>
          </w:rPr>
          <m:t>α</m:t>
        </m:r>
      </m:oMath>
      <w:r w:rsidRPr="009E7163">
        <w:rPr>
          <w:rFonts w:ascii="Calibri (corps)" w:hAnsi="Calibri (corps)"/>
        </w:rPr>
        <w:t xml:space="preserve"> le coefficient de résistance de l’objet dans le liquide. Il dépend de la forme de l’objet, de la viscosité du fluide.</w:t>
      </w:r>
    </w:p>
    <w:p w14:paraId="7FBD88AC" w14:textId="08DDD0FA" w:rsidR="007A53B9" w:rsidRPr="009E7163" w:rsidRDefault="007A53B9" w:rsidP="00301AAC">
      <w:pPr>
        <w:spacing w:line="360" w:lineRule="auto"/>
        <w:jc w:val="both"/>
        <w:rPr>
          <w:rFonts w:ascii="Calibri (corps)" w:hAnsi="Calibri (corps)"/>
        </w:rPr>
      </w:pPr>
      <w:r>
        <w:rPr>
          <w:rFonts w:ascii="Calibri (corps)" w:hAnsi="Calibri (corps)"/>
        </w:rPr>
        <w:t xml:space="preserve">Déterminer la dimension et l’unité du coefficient de résistance </w:t>
      </w:r>
      <m:oMath>
        <m:r>
          <w:rPr>
            <w:rFonts w:ascii="Cambria Math" w:hAnsi="Cambria Math"/>
          </w:rPr>
          <m:t>α.</m:t>
        </m:r>
      </m:oMath>
    </w:p>
    <w:p w14:paraId="21D30A52" w14:textId="77777777" w:rsidR="00301AAC" w:rsidRDefault="00301AAC" w:rsidP="00301AAC">
      <w:pPr>
        <w:pStyle w:val="Titre3"/>
        <w:rPr>
          <w:rFonts w:ascii="Calibri (corps)" w:hAnsi="Calibri (corps)"/>
          <w:sz w:val="22"/>
          <w:szCs w:val="22"/>
        </w:rPr>
      </w:pPr>
      <w:r w:rsidRPr="009E7163">
        <w:rPr>
          <w:rFonts w:ascii="Calibri (corps)" w:hAnsi="Calibri (corps)"/>
          <w:sz w:val="22"/>
          <w:szCs w:val="22"/>
        </w:rPr>
        <w:t>A forte vitesse </w:t>
      </w:r>
    </w:p>
    <w:p w14:paraId="383FA2A3" w14:textId="77777777" w:rsidR="00552460" w:rsidRPr="00552460" w:rsidRDefault="00552460" w:rsidP="00552460">
      <w:pPr>
        <w:rPr>
          <w:sz w:val="10"/>
          <w:szCs w:val="10"/>
        </w:rPr>
      </w:pPr>
    </w:p>
    <w:p w14:paraId="7C4F1F8D" w14:textId="0F6096F3" w:rsidR="00301AAC" w:rsidRPr="009E7163" w:rsidRDefault="00301AAC" w:rsidP="00301AAC">
      <w:pPr>
        <w:spacing w:line="360" w:lineRule="auto"/>
        <w:jc w:val="both"/>
        <w:rPr>
          <w:rFonts w:ascii="Calibri (corps)" w:hAnsi="Calibri (corps)"/>
        </w:rPr>
      </w:pPr>
      <w:r w:rsidRPr="009E7163">
        <w:rPr>
          <w:rFonts w:ascii="Calibri (corps)" w:hAnsi="Calibri (corps)"/>
        </w:rPr>
        <w:t>La force de frottement qui s’exerce sur un objet qui se déplace à forte vitesse (écoulement turbulent</w:t>
      </w:r>
      <w:r w:rsidR="007A53B9">
        <w:rPr>
          <w:rFonts w:ascii="Calibri (corps)" w:hAnsi="Calibri (corps)"/>
        </w:rPr>
        <w:t> : les effets cinétiques dominent</w:t>
      </w:r>
      <w:r w:rsidRPr="009E7163">
        <w:rPr>
          <w:rFonts w:ascii="Calibri (corps)" w:hAnsi="Calibri (corps)"/>
        </w:rPr>
        <w:t>) dans un fluide est donnée par la relation suivante :</w:t>
      </w:r>
    </w:p>
    <w:p w14:paraId="027A6A59" w14:textId="77777777" w:rsidR="00301AAC" w:rsidRPr="009E7163" w:rsidRDefault="00000000" w:rsidP="00301AAC">
      <w:pPr>
        <w:spacing w:line="360" w:lineRule="auto"/>
        <w:jc w:val="both"/>
        <w:rPr>
          <w:rFonts w:ascii="Calibri (corps)" w:hAnsi="Calibri (corps)"/>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f</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v.</m:t>
        </m:r>
        <m:acc>
          <m:accPr>
            <m:chr m:val="⃗"/>
            <m:ctrlPr>
              <w:rPr>
                <w:rFonts w:ascii="Cambria Math" w:hAnsi="Cambria Math"/>
                <w:i/>
              </w:rPr>
            </m:ctrlPr>
          </m:accPr>
          <m:e>
            <m:r>
              <w:rPr>
                <w:rFonts w:ascii="Cambria Math" w:hAnsi="Cambria Math"/>
              </w:rPr>
              <m:t>v</m:t>
            </m:r>
          </m:e>
        </m:acc>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v</m:t>
                </m:r>
              </m:e>
            </m:acc>
          </m:num>
          <m:den>
            <m:r>
              <w:rPr>
                <w:rFonts w:ascii="Cambria Math" w:hAnsi="Cambria Math"/>
              </w:rPr>
              <m:t>v</m:t>
            </m:r>
          </m:den>
        </m:f>
        <m:r>
          <w:rPr>
            <w:rFonts w:ascii="Cambria Math" w:hAnsi="Cambria Math"/>
          </w:rPr>
          <m:t xml:space="preserve">      avec </m:t>
        </m:r>
        <m:acc>
          <m:accPr>
            <m:chr m:val="⃗"/>
            <m:ctrlPr>
              <w:rPr>
                <w:rFonts w:ascii="Cambria Math" w:hAnsi="Cambria Math"/>
                <w:i/>
              </w:rPr>
            </m:ctrlPr>
          </m:accPr>
          <m:e>
            <m:r>
              <w:rPr>
                <w:rFonts w:ascii="Cambria Math" w:hAnsi="Cambria Math"/>
              </w:rPr>
              <m:t>u</m:t>
            </m:r>
          </m:e>
        </m:acc>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v</m:t>
                </m:r>
              </m:e>
            </m:acc>
          </m:num>
          <m:den>
            <m:r>
              <w:rPr>
                <w:rFonts w:ascii="Cambria Math" w:hAnsi="Cambria Math"/>
              </w:rPr>
              <m:t>v</m:t>
            </m:r>
          </m:den>
        </m:f>
      </m:oMath>
      <w:r w:rsidR="00301AAC" w:rsidRPr="009E7163">
        <w:rPr>
          <w:rFonts w:ascii="Calibri (corps)" w:hAnsi="Calibri (corps)"/>
        </w:rPr>
        <w:t xml:space="preserve"> </w:t>
      </w:r>
      <w:r w:rsidR="00552460">
        <w:rPr>
          <w:rFonts w:ascii="Calibri (corps)" w:hAnsi="Calibri (corps)"/>
        </w:rPr>
        <w:t xml:space="preserve"> </w:t>
      </w:r>
      <w:r w:rsidR="00301AAC" w:rsidRPr="009E7163">
        <w:rPr>
          <w:rFonts w:ascii="Calibri (corps)" w:hAnsi="Calibri (corps)"/>
        </w:rPr>
        <w:t>qui est par définition un vecteur unitaire.</w:t>
      </w:r>
    </w:p>
    <w:p w14:paraId="2D4E9134" w14:textId="77777777" w:rsidR="00301AAC" w:rsidRDefault="00301AAC" w:rsidP="00301AAC">
      <w:pPr>
        <w:spacing w:line="360" w:lineRule="auto"/>
        <w:jc w:val="both"/>
        <w:rPr>
          <w:rFonts w:ascii="Calibri (corps)" w:hAnsi="Calibri (corps)"/>
        </w:rPr>
      </w:pPr>
      <w:r w:rsidRPr="009E7163">
        <w:rPr>
          <w:rFonts w:ascii="Calibri (corps)" w:hAnsi="Calibri (corps)"/>
        </w:rPr>
        <w:t xml:space="preserve">Donc on a : </w:t>
      </w:r>
      <m:oMath>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olor w:val="FF0000"/>
                  </w:rPr>
                  <m:t>F</m:t>
                </m:r>
              </m:e>
            </m:acc>
          </m:e>
          <m:sub>
            <m:r>
              <w:rPr>
                <w:rFonts w:ascii="Cambria Math" w:hAnsi="Cambria Math"/>
                <w:color w:val="FF0000"/>
              </w:rPr>
              <m:t>f</m:t>
            </m:r>
          </m:sub>
        </m:sSub>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α</m:t>
            </m:r>
          </m:e>
          <m:sup>
            <m:r>
              <w:rPr>
                <w:rFonts w:ascii="Cambria Math" w:hAnsi="Cambria Math"/>
                <w:color w:val="FF0000"/>
              </w:rPr>
              <m:t>'</m:t>
            </m:r>
          </m:sup>
        </m:sSup>
        <m:r>
          <w:rPr>
            <w:rFonts w:ascii="Cambria Math" w:hAnsi="Cambria Math"/>
            <w:color w:val="FF0000"/>
          </w:rPr>
          <m:t>v.</m:t>
        </m:r>
        <m:acc>
          <m:accPr>
            <m:chr m:val="⃗"/>
            <m:ctrlPr>
              <w:rPr>
                <w:rFonts w:ascii="Cambria Math" w:hAnsi="Cambria Math"/>
                <w:i/>
                <w:color w:val="FF0000"/>
              </w:rPr>
            </m:ctrlPr>
          </m:accPr>
          <m:e>
            <m:r>
              <w:rPr>
                <w:rFonts w:ascii="Cambria Math" w:hAnsi="Cambria Math"/>
                <w:color w:val="FF0000"/>
              </w:rPr>
              <m:t>v</m:t>
            </m:r>
          </m:e>
        </m:acc>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α</m:t>
            </m:r>
          </m:e>
          <m:sup>
            <m:r>
              <w:rPr>
                <w:rFonts w:ascii="Cambria Math" w:hAnsi="Cambria Math"/>
                <w:color w:val="FF0000"/>
              </w:rPr>
              <m:t>'</m:t>
            </m:r>
          </m:sup>
        </m:sSup>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v</m:t>
            </m:r>
          </m:e>
          <m:sup>
            <m:r>
              <w:rPr>
                <w:rFonts w:ascii="Cambria Math" w:hAnsi="Cambria Math"/>
                <w:color w:val="FF0000"/>
              </w:rPr>
              <m:t>2</m:t>
            </m:r>
          </m:sup>
        </m:sSup>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u</m:t>
            </m:r>
          </m:e>
        </m:acc>
      </m:oMath>
    </w:p>
    <w:p w14:paraId="3A254C90" w14:textId="77777777" w:rsidR="00190B79" w:rsidRPr="009E7163" w:rsidRDefault="00190B79" w:rsidP="00CB4FFC">
      <w:pPr>
        <w:pStyle w:val="Ch220"/>
      </w:pPr>
      <w:bookmarkStart w:id="99" w:name="_Toc10792185"/>
      <w:bookmarkStart w:id="100" w:name="_Toc76046111"/>
      <w:r>
        <w:t>La poussée d’Archimède</w:t>
      </w:r>
      <w:bookmarkEnd w:id="99"/>
      <w:bookmarkEnd w:id="100"/>
    </w:p>
    <w:p w14:paraId="43F70488" w14:textId="77777777" w:rsidR="00190B79" w:rsidRDefault="00190B79" w:rsidP="006955F2">
      <w:pPr>
        <w:pStyle w:val="Normal1"/>
      </w:pPr>
      <w:r>
        <w:t xml:space="preserve">Tout corps plongé dans un fluide est soumis à une force verticale, dirigée vers le haut, égale au poids du </w:t>
      </w:r>
      <w:r w:rsidRPr="000F0C65">
        <w:rPr>
          <w:b/>
        </w:rPr>
        <w:t>fluide déplacé</w:t>
      </w:r>
      <w:r w:rsidR="002A2792">
        <w:t> :</w:t>
      </w:r>
    </w:p>
    <w:p w14:paraId="7675B589" w14:textId="77777777" w:rsidR="002A2792" w:rsidRPr="002A2792" w:rsidRDefault="00000000" w:rsidP="006955F2">
      <w:pPr>
        <w:pStyle w:val="Normal1"/>
      </w:pPr>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π</m:t>
                  </m:r>
                </m:e>
                <m:sub>
                  <m:r>
                    <w:rPr>
                      <w:rFonts w:ascii="Cambria Math" w:hAnsi="Cambria Math"/>
                    </w:rPr>
                    <m:t>a</m:t>
                  </m:r>
                </m:sub>
              </m:sSub>
            </m:e>
          </m:acc>
          <m:r>
            <m:rPr>
              <m:sty m:val="p"/>
            </m:rPr>
            <w:rPr>
              <w:rFonts w:ascii="Cambria Math" w:hAnsi="Cambria Math"/>
            </w:rPr>
            <m:t>=</m:t>
          </m:r>
          <m:r>
            <w:rPr>
              <w:rFonts w:ascii="Cambria Math" w:hAnsi="Cambria Math"/>
            </w:rPr>
            <m:t>ρVg</m:t>
          </m:r>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z</m:t>
                  </m:r>
                </m:sub>
              </m:sSub>
            </m:e>
          </m:acc>
        </m:oMath>
      </m:oMathPara>
    </w:p>
    <w:p w14:paraId="1CC24AB3" w14:textId="50942D8B" w:rsidR="002A2792" w:rsidRDefault="002A2792" w:rsidP="006955F2">
      <w:pPr>
        <w:pStyle w:val="Normal1"/>
      </w:pPr>
      <w:r w:rsidRPr="002A2792">
        <w:t xml:space="preserve">Avec : </w:t>
      </w:r>
      <m:oMath>
        <m:r>
          <w:rPr>
            <w:rFonts w:ascii="Cambria Math" w:hAnsi="Cambria Math"/>
          </w:rPr>
          <m:t>ρ</m:t>
        </m:r>
      </m:oMath>
      <w:r w:rsidRPr="002A2792">
        <w:t xml:space="preserve"> la masse volumique du fluide, </w:t>
      </w:r>
      <m:oMath>
        <m:r>
          <w:rPr>
            <w:rFonts w:ascii="Cambria Math" w:hAnsi="Cambria Math"/>
          </w:rPr>
          <m:t>V</m:t>
        </m:r>
      </m:oMath>
      <w:r w:rsidRPr="002A2792">
        <w:t xml:space="preserve"> le volume de </w:t>
      </w:r>
      <w:r w:rsidRPr="000F0C65">
        <w:rPr>
          <w:b/>
        </w:rPr>
        <w:t>fluide déplacé</w:t>
      </w:r>
      <w:r w:rsidRPr="002A2792">
        <w:t xml:space="preserve">, </w:t>
      </w:r>
      <m:oMath>
        <m:r>
          <w:rPr>
            <w:rFonts w:ascii="Cambria Math" w:hAnsi="Cambria Math"/>
          </w:rPr>
          <m:t>g</m:t>
        </m:r>
      </m:oMath>
      <w:r w:rsidRPr="002A2792">
        <w:t xml:space="preserve"> l’accélération de la pesanteur et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oMath>
      <w:r>
        <w:t xml:space="preserve"> un vecteur unitaire dirigé vers le haut suivant la verticale.</w:t>
      </w:r>
    </w:p>
    <w:p w14:paraId="5FA40130" w14:textId="77777777" w:rsidR="003E365B" w:rsidRPr="002A2792" w:rsidRDefault="003E365B" w:rsidP="006955F2">
      <w:pPr>
        <w:pStyle w:val="Normal1"/>
      </w:pPr>
    </w:p>
    <w:p w14:paraId="64B8674D" w14:textId="77777777" w:rsidR="00301AAC" w:rsidRPr="00190B79" w:rsidRDefault="00301AAC" w:rsidP="00CB4FFC">
      <w:pPr>
        <w:pStyle w:val="Ch220"/>
      </w:pPr>
      <w:bookmarkStart w:id="101" w:name="_Toc10792186"/>
      <w:bookmarkStart w:id="102" w:name="_Toc76046112"/>
      <w:r w:rsidRPr="00190B79">
        <w:t>Les forces de tension</w:t>
      </w:r>
      <w:bookmarkEnd w:id="101"/>
      <w:bookmarkEnd w:id="102"/>
    </w:p>
    <w:p w14:paraId="115FF09C" w14:textId="77777777" w:rsidR="00301AAC" w:rsidRDefault="00301AAC" w:rsidP="00301AAC">
      <w:pPr>
        <w:pStyle w:val="Titre3"/>
        <w:rPr>
          <w:rFonts w:ascii="Calibri (corps)" w:hAnsi="Calibri (corps)"/>
          <w:sz w:val="22"/>
          <w:szCs w:val="22"/>
        </w:rPr>
      </w:pPr>
      <w:r w:rsidRPr="009E7163">
        <w:rPr>
          <w:rFonts w:ascii="Calibri (corps)" w:hAnsi="Calibri (corps)"/>
          <w:sz w:val="22"/>
          <w:szCs w:val="22"/>
        </w:rPr>
        <w:t>Force de rappel d’un ressort</w:t>
      </w:r>
    </w:p>
    <w:p w14:paraId="289E38E9" w14:textId="77777777" w:rsidR="00552460" w:rsidRPr="00552460" w:rsidRDefault="00552460" w:rsidP="00552460">
      <w:pPr>
        <w:rPr>
          <w:sz w:val="10"/>
          <w:szCs w:val="10"/>
        </w:rPr>
      </w:pPr>
    </w:p>
    <w:p w14:paraId="58FA0AE0" w14:textId="0A232C1F" w:rsidR="00301AAC" w:rsidRPr="009E7163" w:rsidRDefault="00301AAC" w:rsidP="00301AAC">
      <w:pPr>
        <w:spacing w:line="360" w:lineRule="auto"/>
        <w:jc w:val="both"/>
        <w:rPr>
          <w:rFonts w:ascii="Calibri (corps)" w:hAnsi="Calibri (corps)"/>
        </w:rPr>
      </w:pPr>
      <w:r w:rsidRPr="009E7163">
        <w:rPr>
          <w:rFonts w:ascii="Calibri (corps)" w:hAnsi="Calibri (corps)"/>
        </w:rPr>
        <w:t xml:space="preserve">Soit un ressort de constante </w:t>
      </w:r>
      <w:r w:rsidRPr="00190B79">
        <w:rPr>
          <w:rStyle w:val="normalCar"/>
        </w:rPr>
        <w:t xml:space="preserve">de raideur </w:t>
      </w:r>
      <m:oMath>
        <m:r>
          <w:rPr>
            <w:rStyle w:val="normalCar"/>
            <w:rFonts w:ascii="Cambria Math" w:hAnsi="Cambria Math"/>
          </w:rPr>
          <m:t>k</m:t>
        </m:r>
      </m:oMath>
      <w:r w:rsidRPr="00190B79">
        <w:rPr>
          <w:rStyle w:val="normalCar"/>
        </w:rPr>
        <w:t>, de masse négligeable, de longueur à</w:t>
      </w:r>
      <w:r w:rsidRPr="009E7163">
        <w:rPr>
          <w:rFonts w:ascii="Calibri (corps)" w:hAnsi="Calibri (corps)"/>
        </w:rPr>
        <w:t xml:space="preserve"> vide </w:t>
      </w:r>
      <w:r w:rsidRPr="003E365B">
        <w:rPr>
          <w:rFonts w:ascii="Calibri (corps)" w:hAnsi="Calibri (corps)"/>
          <w:i/>
        </w:rPr>
        <w:t>l</w:t>
      </w:r>
      <w:r w:rsidRPr="003E365B">
        <w:rPr>
          <w:rFonts w:ascii="Calibri (corps)" w:hAnsi="Calibri (corps)"/>
          <w:i/>
          <w:vertAlign w:val="subscript"/>
        </w:rPr>
        <w:t>0</w:t>
      </w:r>
      <w:r w:rsidRPr="009E7163">
        <w:rPr>
          <w:rFonts w:ascii="Calibri (corps)" w:hAnsi="Calibri (corps)"/>
        </w:rPr>
        <w:t xml:space="preserve">. </w:t>
      </w:r>
    </w:p>
    <w:p w14:paraId="0B80111D" w14:textId="77777777" w:rsidR="00301AAC" w:rsidRPr="009E7163" w:rsidRDefault="00301AAC" w:rsidP="00301AAC">
      <w:pPr>
        <w:spacing w:line="360" w:lineRule="auto"/>
        <w:jc w:val="both"/>
        <w:rPr>
          <w:rFonts w:ascii="Calibri (corps)" w:hAnsi="Calibri (corps)"/>
        </w:rPr>
      </w:pPr>
      <w:r w:rsidRPr="009E7163">
        <w:rPr>
          <w:rFonts w:ascii="Calibri (corps)" w:hAnsi="Calibri (corps)"/>
        </w:rPr>
        <w:t>On suppose le ressort linéaire.</w:t>
      </w:r>
    </w:p>
    <w:p w14:paraId="4B1D41ED" w14:textId="77777777" w:rsidR="00301AAC" w:rsidRPr="009E7163" w:rsidRDefault="00442CCE" w:rsidP="00301AAC">
      <w:pPr>
        <w:spacing w:line="360" w:lineRule="auto"/>
        <w:jc w:val="both"/>
        <w:rPr>
          <w:rFonts w:ascii="Calibri (corps)" w:hAnsi="Calibri (corps)"/>
        </w:rPr>
      </w:pPr>
      <w:r w:rsidRPr="009E7163">
        <w:rPr>
          <w:rFonts w:ascii="Calibri (corps)" w:hAnsi="Calibri (corps)"/>
          <w:noProof/>
        </w:rPr>
        <mc:AlternateContent>
          <mc:Choice Requires="wpg">
            <w:drawing>
              <wp:anchor distT="0" distB="0" distL="114300" distR="114300" simplePos="0" relativeHeight="251771904" behindDoc="1" locked="0" layoutInCell="1" allowOverlap="1" wp14:anchorId="37BD4768" wp14:editId="73693692">
                <wp:simplePos x="0" y="0"/>
                <wp:positionH relativeFrom="margin">
                  <wp:posOffset>90170</wp:posOffset>
                </wp:positionH>
                <wp:positionV relativeFrom="paragraph">
                  <wp:posOffset>270510</wp:posOffset>
                </wp:positionV>
                <wp:extent cx="2343150" cy="1175385"/>
                <wp:effectExtent l="0" t="1270" r="10160" b="4445"/>
                <wp:wrapTight wrapText="bothSides">
                  <wp:wrapPolygon edited="0">
                    <wp:start x="527" y="6675"/>
                    <wp:lineTo x="527" y="14225"/>
                    <wp:lineTo x="4039" y="15100"/>
                    <wp:lineTo x="1229" y="15625"/>
                    <wp:lineTo x="790" y="16337"/>
                    <wp:lineTo x="1141" y="16687"/>
                    <wp:lineTo x="8956" y="16687"/>
                    <wp:lineTo x="10800" y="15100"/>
                    <wp:lineTo x="21512" y="14225"/>
                    <wp:lineTo x="21600" y="14050"/>
                    <wp:lineTo x="18439" y="12288"/>
                    <wp:lineTo x="18615" y="6850"/>
                    <wp:lineTo x="17737" y="6675"/>
                    <wp:lineTo x="5356" y="6675"/>
                    <wp:lineTo x="527" y="6675"/>
                  </wp:wrapPolygon>
                </wp:wrapTight>
                <wp:docPr id="2608" name="Groupe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3150" cy="1175385"/>
                          <a:chOff x="4725" y="11454"/>
                          <a:chExt cx="3690" cy="1851"/>
                        </a:xfrm>
                      </wpg:grpSpPr>
                      <wps:wsp>
                        <wps:cNvPr id="2609" name="Arc 24"/>
                        <wps:cNvSpPr>
                          <a:spLocks/>
                        </wps:cNvSpPr>
                        <wps:spPr bwMode="auto">
                          <a:xfrm>
                            <a:off x="5010" y="12030"/>
                            <a:ext cx="135" cy="632"/>
                          </a:xfrm>
                          <a:custGeom>
                            <a:avLst/>
                            <a:gdLst>
                              <a:gd name="T0" fmla="*/ 68 w 43200"/>
                              <a:gd name="T1" fmla="*/ 0 h 43200"/>
                              <a:gd name="T2" fmla="*/ 0 w 43200"/>
                              <a:gd name="T3" fmla="*/ 304 h 43200"/>
                              <a:gd name="T4" fmla="*/ 68 w 43200"/>
                              <a:gd name="T5" fmla="*/ 316 h 43200"/>
                              <a:gd name="T6" fmla="*/ 0 60000 65536"/>
                              <a:gd name="T7" fmla="*/ 0 60000 65536"/>
                              <a:gd name="T8" fmla="*/ 0 60000 65536"/>
                            </a:gdLst>
                            <a:ahLst/>
                            <a:cxnLst>
                              <a:cxn ang="T6">
                                <a:pos x="T0" y="T1"/>
                              </a:cxn>
                              <a:cxn ang="T7">
                                <a:pos x="T2" y="T3"/>
                              </a:cxn>
                              <a:cxn ang="T8">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lnTo>
                                  <a:pt x="21600" y="21600"/>
                                </a:lnTo>
                                <a:lnTo>
                                  <a:pt x="2160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0" name="Arc 25"/>
                        <wps:cNvSpPr>
                          <a:spLocks/>
                        </wps:cNvSpPr>
                        <wps:spPr bwMode="auto">
                          <a:xfrm>
                            <a:off x="5145" y="12030"/>
                            <a:ext cx="135" cy="632"/>
                          </a:xfrm>
                          <a:custGeom>
                            <a:avLst/>
                            <a:gdLst>
                              <a:gd name="T0" fmla="*/ 68 w 43200"/>
                              <a:gd name="T1" fmla="*/ 0 h 43200"/>
                              <a:gd name="T2" fmla="*/ 0 w 43200"/>
                              <a:gd name="T3" fmla="*/ 304 h 43200"/>
                              <a:gd name="T4" fmla="*/ 68 w 43200"/>
                              <a:gd name="T5" fmla="*/ 316 h 43200"/>
                              <a:gd name="T6" fmla="*/ 0 60000 65536"/>
                              <a:gd name="T7" fmla="*/ 0 60000 65536"/>
                              <a:gd name="T8" fmla="*/ 0 60000 65536"/>
                            </a:gdLst>
                            <a:ahLst/>
                            <a:cxnLst>
                              <a:cxn ang="T6">
                                <a:pos x="T0" y="T1"/>
                              </a:cxn>
                              <a:cxn ang="T7">
                                <a:pos x="T2" y="T3"/>
                              </a:cxn>
                              <a:cxn ang="T8">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lnTo>
                                  <a:pt x="21600" y="21600"/>
                                </a:lnTo>
                                <a:lnTo>
                                  <a:pt x="2160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1" name="Arc 26"/>
                        <wps:cNvSpPr>
                          <a:spLocks/>
                        </wps:cNvSpPr>
                        <wps:spPr bwMode="auto">
                          <a:xfrm>
                            <a:off x="5280" y="12043"/>
                            <a:ext cx="135" cy="632"/>
                          </a:xfrm>
                          <a:custGeom>
                            <a:avLst/>
                            <a:gdLst>
                              <a:gd name="T0" fmla="*/ 68 w 43200"/>
                              <a:gd name="T1" fmla="*/ 0 h 43200"/>
                              <a:gd name="T2" fmla="*/ 0 w 43200"/>
                              <a:gd name="T3" fmla="*/ 304 h 43200"/>
                              <a:gd name="T4" fmla="*/ 68 w 43200"/>
                              <a:gd name="T5" fmla="*/ 316 h 43200"/>
                              <a:gd name="T6" fmla="*/ 0 60000 65536"/>
                              <a:gd name="T7" fmla="*/ 0 60000 65536"/>
                              <a:gd name="T8" fmla="*/ 0 60000 65536"/>
                            </a:gdLst>
                            <a:ahLst/>
                            <a:cxnLst>
                              <a:cxn ang="T6">
                                <a:pos x="T0" y="T1"/>
                              </a:cxn>
                              <a:cxn ang="T7">
                                <a:pos x="T2" y="T3"/>
                              </a:cxn>
                              <a:cxn ang="T8">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lnTo>
                                  <a:pt x="21600" y="21600"/>
                                </a:lnTo>
                                <a:lnTo>
                                  <a:pt x="2160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2" name="Arc 27"/>
                        <wps:cNvSpPr>
                          <a:spLocks/>
                        </wps:cNvSpPr>
                        <wps:spPr bwMode="auto">
                          <a:xfrm>
                            <a:off x="5400" y="12028"/>
                            <a:ext cx="135" cy="632"/>
                          </a:xfrm>
                          <a:custGeom>
                            <a:avLst/>
                            <a:gdLst>
                              <a:gd name="T0" fmla="*/ 68 w 43200"/>
                              <a:gd name="T1" fmla="*/ 0 h 43200"/>
                              <a:gd name="T2" fmla="*/ 0 w 43200"/>
                              <a:gd name="T3" fmla="*/ 304 h 43200"/>
                              <a:gd name="T4" fmla="*/ 68 w 43200"/>
                              <a:gd name="T5" fmla="*/ 316 h 43200"/>
                              <a:gd name="T6" fmla="*/ 0 60000 65536"/>
                              <a:gd name="T7" fmla="*/ 0 60000 65536"/>
                              <a:gd name="T8" fmla="*/ 0 60000 65536"/>
                            </a:gdLst>
                            <a:ahLst/>
                            <a:cxnLst>
                              <a:cxn ang="T6">
                                <a:pos x="T0" y="T1"/>
                              </a:cxn>
                              <a:cxn ang="T7">
                                <a:pos x="T2" y="T3"/>
                              </a:cxn>
                              <a:cxn ang="T8">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lnTo>
                                  <a:pt x="21600" y="21600"/>
                                </a:lnTo>
                                <a:lnTo>
                                  <a:pt x="2160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3" name="Arc 28"/>
                        <wps:cNvSpPr>
                          <a:spLocks/>
                        </wps:cNvSpPr>
                        <wps:spPr bwMode="auto">
                          <a:xfrm>
                            <a:off x="5535" y="12028"/>
                            <a:ext cx="135" cy="632"/>
                          </a:xfrm>
                          <a:custGeom>
                            <a:avLst/>
                            <a:gdLst>
                              <a:gd name="T0" fmla="*/ 68 w 43200"/>
                              <a:gd name="T1" fmla="*/ 0 h 43200"/>
                              <a:gd name="T2" fmla="*/ 0 w 43200"/>
                              <a:gd name="T3" fmla="*/ 304 h 43200"/>
                              <a:gd name="T4" fmla="*/ 68 w 43200"/>
                              <a:gd name="T5" fmla="*/ 316 h 43200"/>
                              <a:gd name="T6" fmla="*/ 0 60000 65536"/>
                              <a:gd name="T7" fmla="*/ 0 60000 65536"/>
                              <a:gd name="T8" fmla="*/ 0 60000 65536"/>
                            </a:gdLst>
                            <a:ahLst/>
                            <a:cxnLst>
                              <a:cxn ang="T6">
                                <a:pos x="T0" y="T1"/>
                              </a:cxn>
                              <a:cxn ang="T7">
                                <a:pos x="T2" y="T3"/>
                              </a:cxn>
                              <a:cxn ang="T8">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lnTo>
                                  <a:pt x="21600" y="21600"/>
                                </a:lnTo>
                                <a:lnTo>
                                  <a:pt x="2160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4" name="AutoShape 29"/>
                        <wps:cNvCnPr>
                          <a:cxnSpLocks noChangeShapeType="1"/>
                        </wps:cNvCnPr>
                        <wps:spPr bwMode="auto">
                          <a:xfrm>
                            <a:off x="4845" y="12675"/>
                            <a:ext cx="3570"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15" name="Arc 30"/>
                        <wps:cNvSpPr>
                          <a:spLocks/>
                        </wps:cNvSpPr>
                        <wps:spPr bwMode="auto">
                          <a:xfrm>
                            <a:off x="5685" y="12045"/>
                            <a:ext cx="135" cy="632"/>
                          </a:xfrm>
                          <a:custGeom>
                            <a:avLst/>
                            <a:gdLst>
                              <a:gd name="T0" fmla="*/ 68 w 43200"/>
                              <a:gd name="T1" fmla="*/ 0 h 43200"/>
                              <a:gd name="T2" fmla="*/ 0 w 43200"/>
                              <a:gd name="T3" fmla="*/ 304 h 43200"/>
                              <a:gd name="T4" fmla="*/ 68 w 43200"/>
                              <a:gd name="T5" fmla="*/ 316 h 43200"/>
                              <a:gd name="T6" fmla="*/ 0 60000 65536"/>
                              <a:gd name="T7" fmla="*/ 0 60000 65536"/>
                              <a:gd name="T8" fmla="*/ 0 60000 65536"/>
                            </a:gdLst>
                            <a:ahLst/>
                            <a:cxnLst>
                              <a:cxn ang="T6">
                                <a:pos x="T0" y="T1"/>
                              </a:cxn>
                              <a:cxn ang="T7">
                                <a:pos x="T2" y="T3"/>
                              </a:cxn>
                              <a:cxn ang="T8">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lnTo>
                                  <a:pt x="21600" y="21600"/>
                                </a:lnTo>
                                <a:lnTo>
                                  <a:pt x="2160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6" name="Arc 31"/>
                        <wps:cNvSpPr>
                          <a:spLocks/>
                        </wps:cNvSpPr>
                        <wps:spPr bwMode="auto">
                          <a:xfrm>
                            <a:off x="5820" y="12045"/>
                            <a:ext cx="135" cy="632"/>
                          </a:xfrm>
                          <a:custGeom>
                            <a:avLst/>
                            <a:gdLst>
                              <a:gd name="T0" fmla="*/ 68 w 43200"/>
                              <a:gd name="T1" fmla="*/ 0 h 43200"/>
                              <a:gd name="T2" fmla="*/ 0 w 43200"/>
                              <a:gd name="T3" fmla="*/ 304 h 43200"/>
                              <a:gd name="T4" fmla="*/ 68 w 43200"/>
                              <a:gd name="T5" fmla="*/ 316 h 43200"/>
                              <a:gd name="T6" fmla="*/ 0 60000 65536"/>
                              <a:gd name="T7" fmla="*/ 0 60000 65536"/>
                              <a:gd name="T8" fmla="*/ 0 60000 65536"/>
                            </a:gdLst>
                            <a:ahLst/>
                            <a:cxnLst>
                              <a:cxn ang="T6">
                                <a:pos x="T0" y="T1"/>
                              </a:cxn>
                              <a:cxn ang="T7">
                                <a:pos x="T2" y="T3"/>
                              </a:cxn>
                              <a:cxn ang="T8">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lnTo>
                                  <a:pt x="21600" y="21600"/>
                                </a:lnTo>
                                <a:lnTo>
                                  <a:pt x="2160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7" name="Arc 32"/>
                        <wps:cNvSpPr>
                          <a:spLocks/>
                        </wps:cNvSpPr>
                        <wps:spPr bwMode="auto">
                          <a:xfrm>
                            <a:off x="5955" y="12058"/>
                            <a:ext cx="135" cy="632"/>
                          </a:xfrm>
                          <a:custGeom>
                            <a:avLst/>
                            <a:gdLst>
                              <a:gd name="T0" fmla="*/ 68 w 43200"/>
                              <a:gd name="T1" fmla="*/ 0 h 43200"/>
                              <a:gd name="T2" fmla="*/ 0 w 43200"/>
                              <a:gd name="T3" fmla="*/ 304 h 43200"/>
                              <a:gd name="T4" fmla="*/ 68 w 43200"/>
                              <a:gd name="T5" fmla="*/ 316 h 43200"/>
                              <a:gd name="T6" fmla="*/ 0 60000 65536"/>
                              <a:gd name="T7" fmla="*/ 0 60000 65536"/>
                              <a:gd name="T8" fmla="*/ 0 60000 65536"/>
                            </a:gdLst>
                            <a:ahLst/>
                            <a:cxnLst>
                              <a:cxn ang="T6">
                                <a:pos x="T0" y="T1"/>
                              </a:cxn>
                              <a:cxn ang="T7">
                                <a:pos x="T2" y="T3"/>
                              </a:cxn>
                              <a:cxn ang="T8">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lnTo>
                                  <a:pt x="21600" y="21600"/>
                                </a:lnTo>
                                <a:lnTo>
                                  <a:pt x="2160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8" name="Arc 33"/>
                        <wps:cNvSpPr>
                          <a:spLocks/>
                        </wps:cNvSpPr>
                        <wps:spPr bwMode="auto">
                          <a:xfrm>
                            <a:off x="6075" y="12043"/>
                            <a:ext cx="135" cy="632"/>
                          </a:xfrm>
                          <a:custGeom>
                            <a:avLst/>
                            <a:gdLst>
                              <a:gd name="T0" fmla="*/ 68 w 43200"/>
                              <a:gd name="T1" fmla="*/ 0 h 43200"/>
                              <a:gd name="T2" fmla="*/ 0 w 43200"/>
                              <a:gd name="T3" fmla="*/ 304 h 43200"/>
                              <a:gd name="T4" fmla="*/ 68 w 43200"/>
                              <a:gd name="T5" fmla="*/ 316 h 43200"/>
                              <a:gd name="T6" fmla="*/ 0 60000 65536"/>
                              <a:gd name="T7" fmla="*/ 0 60000 65536"/>
                              <a:gd name="T8" fmla="*/ 0 60000 65536"/>
                            </a:gdLst>
                            <a:ahLst/>
                            <a:cxnLst>
                              <a:cxn ang="T6">
                                <a:pos x="T0" y="T1"/>
                              </a:cxn>
                              <a:cxn ang="T7">
                                <a:pos x="T2" y="T3"/>
                              </a:cxn>
                              <a:cxn ang="T8">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lnTo>
                                  <a:pt x="21600" y="21600"/>
                                </a:lnTo>
                                <a:lnTo>
                                  <a:pt x="2160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9" name="Arc 34"/>
                        <wps:cNvSpPr>
                          <a:spLocks/>
                        </wps:cNvSpPr>
                        <wps:spPr bwMode="auto">
                          <a:xfrm>
                            <a:off x="6210" y="12043"/>
                            <a:ext cx="135" cy="632"/>
                          </a:xfrm>
                          <a:custGeom>
                            <a:avLst/>
                            <a:gdLst>
                              <a:gd name="T0" fmla="*/ 68 w 43200"/>
                              <a:gd name="T1" fmla="*/ 0 h 43200"/>
                              <a:gd name="T2" fmla="*/ 0 w 43200"/>
                              <a:gd name="T3" fmla="*/ 304 h 43200"/>
                              <a:gd name="T4" fmla="*/ 68 w 43200"/>
                              <a:gd name="T5" fmla="*/ 316 h 43200"/>
                              <a:gd name="T6" fmla="*/ 0 60000 65536"/>
                              <a:gd name="T7" fmla="*/ 0 60000 65536"/>
                              <a:gd name="T8" fmla="*/ 0 60000 65536"/>
                            </a:gdLst>
                            <a:ahLst/>
                            <a:cxnLst>
                              <a:cxn ang="T6">
                                <a:pos x="T0" y="T1"/>
                              </a:cxn>
                              <a:cxn ang="T7">
                                <a:pos x="T2" y="T3"/>
                              </a:cxn>
                              <a:cxn ang="T8">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1" y="21336"/>
                                  <a:pt x="4" y="21073"/>
                                  <a:pt x="14" y="20810"/>
                                </a:cubicBezTo>
                                <a:lnTo>
                                  <a:pt x="21600" y="21600"/>
                                </a:lnTo>
                                <a:lnTo>
                                  <a:pt x="2160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0" name="AutoShape 35"/>
                        <wps:cNvCnPr>
                          <a:cxnSpLocks noChangeShapeType="1"/>
                        </wps:cNvCnPr>
                        <wps:spPr bwMode="auto">
                          <a:xfrm>
                            <a:off x="4890" y="12028"/>
                            <a:ext cx="0" cy="647"/>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s:wsp>
                        <wps:cNvPr id="2621" name="AutoShape 36"/>
                        <wps:cNvCnPr>
                          <a:cxnSpLocks noChangeShapeType="1"/>
                        </wps:cNvCnPr>
                        <wps:spPr bwMode="auto">
                          <a:xfrm>
                            <a:off x="4890" y="12360"/>
                            <a:ext cx="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22" name="AutoShape 37"/>
                        <wps:cNvCnPr>
                          <a:cxnSpLocks noChangeShapeType="1"/>
                        </wps:cNvCnPr>
                        <wps:spPr bwMode="auto">
                          <a:xfrm>
                            <a:off x="6345" y="12360"/>
                            <a:ext cx="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23" name="Rectangle 38"/>
                        <wps:cNvSpPr>
                          <a:spLocks noChangeArrowheads="1"/>
                        </wps:cNvSpPr>
                        <wps:spPr bwMode="auto">
                          <a:xfrm>
                            <a:off x="7170" y="12045"/>
                            <a:ext cx="675" cy="615"/>
                          </a:xfrm>
                          <a:prstGeom prst="rect">
                            <a:avLst/>
                          </a:prstGeom>
                          <a:gradFill rotWithShape="0">
                            <a:gsLst>
                              <a:gs pos="0">
                                <a:schemeClr val="lt1">
                                  <a:lumMod val="74000"/>
                                  <a:lumOff val="0"/>
                                </a:schemeClr>
                              </a:gs>
                              <a:gs pos="100000">
                                <a:schemeClr val="dk1">
                                  <a:lumMod val="100000"/>
                                  <a:lumOff val="0"/>
                                </a:schemeClr>
                              </a:gs>
                            </a:gsLst>
                            <a:path path="shape">
                              <a:fillToRect l="50000" t="50000" r="50000" b="50000"/>
                            </a:path>
                          </a:gradFill>
                          <a:ln>
                            <a:noFill/>
                          </a:ln>
                          <a:effectLst>
                            <a:outerShdw dist="28398" dir="3806097" algn="ctr" rotWithShape="0">
                              <a:schemeClr val="lt1">
                                <a:lumMod val="50000"/>
                                <a:lumOff val="0"/>
                              </a:schemeClr>
                            </a:outerShdw>
                          </a:effectLst>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2624" name="AutoShape 39"/>
                        <wps:cNvCnPr>
                          <a:cxnSpLocks noChangeShapeType="1"/>
                        </wps:cNvCnPr>
                        <wps:spPr bwMode="auto">
                          <a:xfrm flipH="1">
                            <a:off x="6555" y="12360"/>
                            <a:ext cx="555" cy="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2625" name="Text Box 40"/>
                        <wps:cNvSpPr txBox="1">
                          <a:spLocks noChangeArrowheads="1"/>
                        </wps:cNvSpPr>
                        <wps:spPr bwMode="auto">
                          <a:xfrm>
                            <a:off x="6070" y="11454"/>
                            <a:ext cx="1545" cy="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5C172" w14:textId="77777777" w:rsidR="00B420F7" w:rsidRPr="00E96647" w:rsidRDefault="00000000" w:rsidP="00301AAC">
                              <w:pPr>
                                <w:rPr>
                                  <w:color w:val="FF0000"/>
                                </w:rPr>
                              </w:pPr>
                              <m:oMathPara>
                                <m:oMath>
                                  <m:sSub>
                                    <m:sSubPr>
                                      <m:ctrlPr>
                                        <w:rPr>
                                          <w:rFonts w:ascii="Cambria Math" w:hAnsi="Cambria Math"/>
                                          <w:i/>
                                          <w:color w:val="FF0000"/>
                                          <w:sz w:val="24"/>
                                          <w:szCs w:val="24"/>
                                        </w:rPr>
                                      </m:ctrlPr>
                                    </m:sSubPr>
                                    <m:e>
                                      <m:acc>
                                        <m:accPr>
                                          <m:chr m:val="⃗"/>
                                          <m:ctrlPr>
                                            <w:rPr>
                                              <w:rFonts w:ascii="Cambria Math" w:hAnsi="Cambria Math"/>
                                              <w:i/>
                                              <w:color w:val="FF0000"/>
                                              <w:sz w:val="24"/>
                                              <w:szCs w:val="24"/>
                                            </w:rPr>
                                          </m:ctrlPr>
                                        </m:accPr>
                                        <m:e>
                                          <m:r>
                                            <w:rPr>
                                              <w:rFonts w:ascii="Cambria Math" w:hAnsi="Cambria Math"/>
                                              <w:color w:val="FF0000"/>
                                              <w:sz w:val="24"/>
                                              <w:szCs w:val="24"/>
                                            </w:rPr>
                                            <m:t>F</m:t>
                                          </m:r>
                                        </m:e>
                                      </m:acc>
                                    </m:e>
                                    <m:sub>
                                      <m:r>
                                        <w:rPr>
                                          <w:rFonts w:ascii="Cambria Math" w:hAnsi="Cambria Math"/>
                                          <w:color w:val="FF0000"/>
                                          <w:sz w:val="24"/>
                                          <w:szCs w:val="24"/>
                                        </w:rPr>
                                        <m:t>ressort→M</m:t>
                                      </m:r>
                                    </m:sub>
                                  </m:sSub>
                                </m:oMath>
                              </m:oMathPara>
                            </w:p>
                          </w:txbxContent>
                        </wps:txbx>
                        <wps:bodyPr rot="0" vert="horz" wrap="square" lIns="91440" tIns="45720" rIns="91440" bIns="45720" anchor="t" anchorCtr="0" upright="1">
                          <a:noAutofit/>
                        </wps:bodyPr>
                      </wps:wsp>
                      <wps:wsp>
                        <wps:cNvPr id="2626" name="AutoShape 41"/>
                        <wps:cNvCnPr>
                          <a:cxnSpLocks noChangeShapeType="1"/>
                        </wps:cNvCnPr>
                        <wps:spPr bwMode="auto">
                          <a:xfrm>
                            <a:off x="4905" y="12360"/>
                            <a:ext cx="37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wps:wsp>
                        <wps:cNvPr id="2627" name="Text Box 42"/>
                        <wps:cNvSpPr txBox="1">
                          <a:spLocks noChangeArrowheads="1"/>
                        </wps:cNvSpPr>
                        <wps:spPr bwMode="auto">
                          <a:xfrm>
                            <a:off x="4725" y="11640"/>
                            <a:ext cx="870"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06598" w14:textId="77777777" w:rsidR="00B420F7" w:rsidRPr="00E96647" w:rsidRDefault="00000000" w:rsidP="00301AAC">
                              <w:pPr>
                                <w:rPr>
                                  <w:color w:val="00B050"/>
                                </w:rPr>
                              </w:pPr>
                              <m:oMathPara>
                                <m:oMath>
                                  <m:sSub>
                                    <m:sSubPr>
                                      <m:ctrlPr>
                                        <w:rPr>
                                          <w:rFonts w:ascii="Cambria Math" w:hAnsi="Cambria Math"/>
                                          <w:i/>
                                          <w:color w:val="00B050"/>
                                          <w:sz w:val="24"/>
                                          <w:szCs w:val="24"/>
                                        </w:rPr>
                                      </m:ctrlPr>
                                    </m:sSubPr>
                                    <m:e>
                                      <m:acc>
                                        <m:accPr>
                                          <m:chr m:val="⃗"/>
                                          <m:ctrlPr>
                                            <w:rPr>
                                              <w:rFonts w:ascii="Cambria Math" w:hAnsi="Cambria Math"/>
                                              <w:i/>
                                              <w:color w:val="00B050"/>
                                              <w:sz w:val="24"/>
                                              <w:szCs w:val="24"/>
                                            </w:rPr>
                                          </m:ctrlPr>
                                        </m:accPr>
                                        <m:e>
                                          <m:r>
                                            <w:rPr>
                                              <w:rFonts w:ascii="Cambria Math" w:hAnsi="Cambria Math"/>
                                              <w:color w:val="00B050"/>
                                              <w:sz w:val="24"/>
                                              <w:szCs w:val="24"/>
                                            </w:rPr>
                                            <m:t>u</m:t>
                                          </m:r>
                                        </m:e>
                                      </m:acc>
                                    </m:e>
                                    <m:sub>
                                      <m:r>
                                        <w:rPr>
                                          <w:rFonts w:ascii="Cambria Math" w:hAnsi="Cambria Math"/>
                                          <w:color w:val="00B050"/>
                                          <w:sz w:val="24"/>
                                          <w:szCs w:val="24"/>
                                        </w:rPr>
                                        <m:t>x</m:t>
                                      </m:r>
                                    </m:sub>
                                  </m:sSub>
                                </m:oMath>
                              </m:oMathPara>
                            </w:p>
                          </w:txbxContent>
                        </wps:txbx>
                        <wps:bodyPr rot="0" vert="horz" wrap="square" lIns="91440" tIns="45720" rIns="91440" bIns="45720" anchor="t" anchorCtr="0" upright="1">
                          <a:noAutofit/>
                        </wps:bodyPr>
                      </wps:wsp>
                      <wps:wsp>
                        <wps:cNvPr id="2628" name="AutoShape 43"/>
                        <wps:cNvCnPr>
                          <a:cxnSpLocks noChangeShapeType="1"/>
                        </wps:cNvCnPr>
                        <wps:spPr bwMode="auto">
                          <a:xfrm>
                            <a:off x="4875" y="12855"/>
                            <a:ext cx="1440" cy="0"/>
                          </a:xfrm>
                          <a:prstGeom prst="straightConnector1">
                            <a:avLst/>
                          </a:prstGeom>
                          <a:noFill/>
                          <a:ln w="9525">
                            <a:solidFill>
                              <a:srgbClr val="000000"/>
                            </a:solidFill>
                            <a:prstDash val="dash"/>
                            <a:round/>
                            <a:headEnd type="arrow" w="med" len="med"/>
                            <a:tailEnd type="arrow" w="med" len="med"/>
                          </a:ln>
                          <a:extLst>
                            <a:ext uri="{909E8E84-426E-40DD-AFC4-6F175D3DCCD1}">
                              <a14:hiddenFill xmlns:a14="http://schemas.microsoft.com/office/drawing/2010/main">
                                <a:noFill/>
                              </a14:hiddenFill>
                            </a:ext>
                          </a:extLst>
                        </wps:spPr>
                        <wps:bodyPr/>
                      </wps:wsp>
                      <wps:wsp>
                        <wps:cNvPr id="2629" name="Text Box 44"/>
                        <wps:cNvSpPr txBox="1">
                          <a:spLocks noChangeArrowheads="1"/>
                        </wps:cNvSpPr>
                        <wps:spPr bwMode="auto">
                          <a:xfrm>
                            <a:off x="5430" y="12810"/>
                            <a:ext cx="675"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809DF" w14:textId="77777777" w:rsidR="00B420F7" w:rsidRPr="00E96647" w:rsidRDefault="00B420F7" w:rsidP="00301AAC">
                              <w:pPr>
                                <w:rPr>
                                  <w:color w:val="000000" w:themeColor="text1"/>
                                </w:rPr>
                              </w:pPr>
                              <m:oMathPara>
                                <m:oMath>
                                  <m:r>
                                    <w:rPr>
                                      <w:rFonts w:ascii="Cambria Math" w:hAnsi="Cambria Math"/>
                                      <w:color w:val="000000" w:themeColor="text1"/>
                                      <w:sz w:val="24"/>
                                      <w:szCs w:val="24"/>
                                    </w:rPr>
                                    <m:t>l</m:t>
                                  </m:r>
                                </m:oMath>
                              </m:oMathPara>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BD4768" id="Groupe 177" o:spid="_x0000_s1091" style="position:absolute;left:0;text-align:left;margin-left:7.1pt;margin-top:21.3pt;width:184.5pt;height:92.55pt;z-index:-251544576;mso-position-horizontal-relative:margin" coordorigin="4725,11454" coordsize="3690,1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">
                <v:shape id="Arc 24" o:spid="_x0000_s1092" style="position:absolute;left:5010;top:12030;width:135;height:632;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" path="m21600,nfc33529,,43200,9670,43200,21600v,11929,-9671,21600,-21600,21600c9670,43200,,33529,,21600v-1,-264,4,-527,14,-790em21600,nsc33529,,43200,9670,43200,21600v,11929,-9671,21600,-21600,21600c9670,43200,,33529,,21600v-1,-264,4,-527,14,-790l21600,21600,21600,xe" filled="f">
                  <v:path arrowok="t" o:extrusionok="f" o:connecttype="custom" o:connectlocs="0,0;0,4;0,5" o:connectangles="0,0,0"/>
                </v:shape>
                <v:shape id="Arc 25" o:spid="_x0000_s1093" style="position:absolute;left:5145;top:12030;width:135;height:632;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" path="m21600,nfc33529,,43200,9670,43200,21600v,11929,-9671,21600,-21600,21600c9670,43200,,33529,,21600v-1,-264,4,-527,14,-790em21600,nsc33529,,43200,9670,43200,21600v,11929,-9671,21600,-21600,21600c9670,43200,,33529,,21600v-1,-264,4,-527,14,-790l21600,21600,21600,xe" filled="f">
                  <v:path arrowok="t" o:extrusionok="f" o:connecttype="custom" o:connectlocs="0,0;0,4;0,5" o:connectangles="0,0,0"/>
                </v:shape>
                <v:shape id="Arc 26" o:spid="_x0000_s1094" style="position:absolute;left:5280;top:12043;width:135;height:632;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" path="m21600,nfc33529,,43200,9670,43200,21600v,11929,-9671,21600,-21600,21600c9670,43200,,33529,,21600v-1,-264,4,-527,14,-790em21600,nsc33529,,43200,9670,43200,21600v,11929,-9671,21600,-21600,21600c9670,43200,,33529,,21600v-1,-264,4,-527,14,-790l21600,21600,21600,xe" filled="f">
                  <v:path arrowok="t" o:extrusionok="f" o:connecttype="custom" o:connectlocs="0,0;0,4;0,5" o:connectangles="0,0,0"/>
                </v:shape>
                <v:shape id="Arc 27" o:spid="_x0000_s1095" style="position:absolute;left:5400;top:12028;width:135;height:632;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" path="m21600,nfc33529,,43200,9670,43200,21600v,11929,-9671,21600,-21600,21600c9670,43200,,33529,,21600v-1,-264,4,-527,14,-790em21600,nsc33529,,43200,9670,43200,21600v,11929,-9671,21600,-21600,21600c9670,43200,,33529,,21600v-1,-264,4,-527,14,-790l21600,21600,21600,xe" filled="f">
                  <v:path arrowok="t" o:extrusionok="f" o:connecttype="custom" o:connectlocs="0,0;0,4;0,5" o:connectangles="0,0,0"/>
                </v:shape>
                <v:shape id="Arc 28" o:spid="_x0000_s1096" style="position:absolute;left:5535;top:12028;width:135;height:632;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" path="m21600,nfc33529,,43200,9670,43200,21600v,11929,-9671,21600,-21600,21600c9670,43200,,33529,,21600v-1,-264,4,-527,14,-790em21600,nsc33529,,43200,9670,43200,21600v,11929,-9671,21600,-21600,21600c9670,43200,,33529,,21600v-1,-264,4,-527,14,-790l21600,21600,21600,xe" filled="f">
                  <v:path arrowok="t" o:extrusionok="f" o:connecttype="custom" o:connectlocs="0,0;0,4;0,5" o:connectangles="0,0,0"/>
                </v:shape>
                <v:shape id="AutoShape 29" o:spid="_x0000_s1097" type="#_x0000_t32" style="position:absolute;left:4845;top:12675;width:3570;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"/>
                <v:shape id="Arc 30" o:spid="_x0000_s1098" style="position:absolute;left:5685;top:12045;width:135;height:632;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" path="m21600,nfc33529,,43200,9670,43200,21600v,11929,-9671,21600,-21600,21600c9670,43200,,33529,,21600v-1,-264,4,-527,14,-790em21600,nsc33529,,43200,9670,43200,21600v,11929,-9671,21600,-21600,21600c9670,43200,,33529,,21600v-1,-264,4,-527,14,-790l21600,21600,21600,xe" filled="f">
                  <v:path arrowok="t" o:extrusionok="f" o:connecttype="custom" o:connectlocs="0,0;0,4;0,5" o:connectangles="0,0,0"/>
                </v:shape>
                <v:shape id="Arc 31" o:spid="_x0000_s1099" style="position:absolute;left:5820;top:12045;width:135;height:632;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" path="m21600,nfc33529,,43200,9670,43200,21600v,11929,-9671,21600,-21600,21600c9670,43200,,33529,,21600v-1,-264,4,-527,14,-790em21600,nsc33529,,43200,9670,43200,21600v,11929,-9671,21600,-21600,21600c9670,43200,,33529,,21600v-1,-264,4,-527,14,-790l21600,21600,21600,xe" filled="f">
                  <v:path arrowok="t" o:extrusionok="f" o:connecttype="custom" o:connectlocs="0,0;0,4;0,5" o:connectangles="0,0,0"/>
                </v:shape>
                <v:shape id="Arc 32" o:spid="_x0000_s1100" style="position:absolute;left:5955;top:12058;width:135;height:632;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" path="m21600,nfc33529,,43200,9670,43200,21600v,11929,-9671,21600,-21600,21600c9670,43200,,33529,,21600v-1,-264,4,-527,14,-790em21600,nsc33529,,43200,9670,43200,21600v,11929,-9671,21600,-21600,21600c9670,43200,,33529,,21600v-1,-264,4,-527,14,-790l21600,21600,21600,xe" filled="f">
                  <v:path arrowok="t" o:extrusionok="f" o:connecttype="custom" o:connectlocs="0,0;0,4;0,5" o:connectangles="0,0,0"/>
                </v:shape>
                <v:shape id="Arc 33" o:spid="_x0000_s1101" style="position:absolute;left:6075;top:12043;width:135;height:632;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" path="m21600,nfc33529,,43200,9670,43200,21600v,11929,-9671,21600,-21600,21600c9670,43200,,33529,,21600v-1,-264,4,-527,14,-790em21600,nsc33529,,43200,9670,43200,21600v,11929,-9671,21600,-21600,21600c9670,43200,,33529,,21600v-1,-264,4,-527,14,-790l21600,21600,21600,xe" filled="f">
                  <v:path arrowok="t" o:extrusionok="f" o:connecttype="custom" o:connectlocs="0,0;0,4;0,5" o:connectangles="0,0,0"/>
                </v:shape>
                <v:shape id="Arc 34" o:spid="_x0000_s1102" style="position:absolute;left:6210;top:12043;width:135;height:632;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" path="m21600,nfc33529,,43200,9670,43200,21600v,11929,-9671,21600,-21600,21600c9670,43200,,33529,,21600v-1,-264,4,-527,14,-790em21600,nsc33529,,43200,9670,43200,21600v,11929,-9671,21600,-21600,21600c9670,43200,,33529,,21600v-1,-264,4,-527,14,-790l21600,21600,21600,xe" filled="f">
                  <v:path arrowok="t" o:extrusionok="f" o:connecttype="custom" o:connectlocs="0,0;0,4;0,5" o:connectangles="0,0,0"/>
                </v:shape>
                <v:shape id="AutoShape 35" o:spid="_x0000_s1103" type="#_x0000_t32" style="position:absolute;left:4890;top:12028;width:0;height:6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" strokeweight="4.5pt"/>
                <v:shape id="AutoShape 36" o:spid="_x0000_s1104" type="#_x0000_t32" style="position:absolute;left:4890;top:12360;width: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"/>
                <v:shape id="AutoShape 37" o:spid="_x0000_s1105" type="#_x0000_t32" style="position:absolute;left:6345;top:12360;width: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"/>
                <v:rect id="Rectangle 38" o:spid="_x0000_s1106" style="position:absolute;left:7170;top:12045;width:675;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" fillcolor="#bcbcbc [2369]" stroked="f" strokeweight="0">
                  <v:fill color2="black [3200]" focusposition=".5,.5" focussize="" focus="100%" type="gradientRadial"/>
                  <v:shadow on="t" color="#7f7f7f [1601]" offset="1pt"/>
                </v:rect>
                <v:shape id="AutoShape 39" o:spid="_x0000_s1107" type="#_x0000_t32" style="position:absolute;left:6555;top:12360;width:55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" strokecolor="red">
                  <v:stroke endarrow="block"/>
                </v:shape>
                <v:shape id="Text Box 40" o:spid="_x0000_s1108" type="#_x0000_t202" style="position:absolute;left:6070;top:11454;width:1545;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" filled="f" stroked="f">
                  <v:textbox>
                    <w:txbxContent>
                      <w:p w14:paraId="5165C172" w14:textId="77777777" w:rsidR="00B420F7" w:rsidRPr="00E96647" w:rsidRDefault="00000000" w:rsidP="00301AAC">
                        <w:pPr>
                          <w:rPr>
                            <w:color w:val="FF0000"/>
                          </w:rPr>
                        </w:pPr>
                        <m:oMathPara>
                          <m:oMath>
                            <m:sSub>
                              <m:sSubPr>
                                <m:ctrlPr>
                                  <w:rPr>
                                    <w:rFonts w:ascii="Cambria Math" w:hAnsi="Cambria Math"/>
                                    <w:i/>
                                    <w:color w:val="FF0000"/>
                                    <w:sz w:val="24"/>
                                    <w:szCs w:val="24"/>
                                  </w:rPr>
                                </m:ctrlPr>
                              </m:sSubPr>
                              <m:e>
                                <m:acc>
                                  <m:accPr>
                                    <m:chr m:val="⃗"/>
                                    <m:ctrlPr>
                                      <w:rPr>
                                        <w:rFonts w:ascii="Cambria Math" w:hAnsi="Cambria Math"/>
                                        <w:i/>
                                        <w:color w:val="FF0000"/>
                                        <w:sz w:val="24"/>
                                        <w:szCs w:val="24"/>
                                      </w:rPr>
                                    </m:ctrlPr>
                                  </m:accPr>
                                  <m:e>
                                    <m:r>
                                      <w:rPr>
                                        <w:rFonts w:ascii="Cambria Math" w:hAnsi="Cambria Math"/>
                                        <w:color w:val="FF0000"/>
                                        <w:sz w:val="24"/>
                                        <w:szCs w:val="24"/>
                                      </w:rPr>
                                      <m:t>F</m:t>
                                    </m:r>
                                  </m:e>
                                </m:acc>
                              </m:e>
                              <m:sub>
                                <m:r>
                                  <w:rPr>
                                    <w:rFonts w:ascii="Cambria Math" w:hAnsi="Cambria Math"/>
                                    <w:color w:val="FF0000"/>
                                    <w:sz w:val="24"/>
                                    <w:szCs w:val="24"/>
                                  </w:rPr>
                                  <m:t>ressort→M</m:t>
                                </m:r>
                              </m:sub>
                            </m:sSub>
                          </m:oMath>
                        </m:oMathPara>
                      </w:p>
                    </w:txbxContent>
                  </v:textbox>
                </v:shape>
                <v:shape id="AutoShape 41" o:spid="_x0000_s1109" type="#_x0000_t32" style="position:absolute;left:4905;top:12360;width:3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" strokecolor="#00b050">
                  <v:stroke endarrow="block"/>
                </v:shape>
                <v:shape id="Text Box 42" o:spid="_x0000_s1110" type="#_x0000_t202" style="position:absolute;left:4725;top:11640;width:870;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" filled="f" stroked="f">
                  <v:textbox>
                    <w:txbxContent>
                      <w:p w14:paraId="6E506598" w14:textId="77777777" w:rsidR="00B420F7" w:rsidRPr="00E96647" w:rsidRDefault="00000000" w:rsidP="00301AAC">
                        <w:pPr>
                          <w:rPr>
                            <w:color w:val="00B050"/>
                          </w:rPr>
                        </w:pPr>
                        <m:oMathPara>
                          <m:oMath>
                            <m:sSub>
                              <m:sSubPr>
                                <m:ctrlPr>
                                  <w:rPr>
                                    <w:rFonts w:ascii="Cambria Math" w:hAnsi="Cambria Math"/>
                                    <w:i/>
                                    <w:color w:val="00B050"/>
                                    <w:sz w:val="24"/>
                                    <w:szCs w:val="24"/>
                                  </w:rPr>
                                </m:ctrlPr>
                              </m:sSubPr>
                              <m:e>
                                <m:acc>
                                  <m:accPr>
                                    <m:chr m:val="⃗"/>
                                    <m:ctrlPr>
                                      <w:rPr>
                                        <w:rFonts w:ascii="Cambria Math" w:hAnsi="Cambria Math"/>
                                        <w:i/>
                                        <w:color w:val="00B050"/>
                                        <w:sz w:val="24"/>
                                        <w:szCs w:val="24"/>
                                      </w:rPr>
                                    </m:ctrlPr>
                                  </m:accPr>
                                  <m:e>
                                    <m:r>
                                      <w:rPr>
                                        <w:rFonts w:ascii="Cambria Math" w:hAnsi="Cambria Math"/>
                                        <w:color w:val="00B050"/>
                                        <w:sz w:val="24"/>
                                        <w:szCs w:val="24"/>
                                      </w:rPr>
                                      <m:t>u</m:t>
                                    </m:r>
                                  </m:e>
                                </m:acc>
                              </m:e>
                              <m:sub>
                                <m:r>
                                  <w:rPr>
                                    <w:rFonts w:ascii="Cambria Math" w:hAnsi="Cambria Math"/>
                                    <w:color w:val="00B050"/>
                                    <w:sz w:val="24"/>
                                    <w:szCs w:val="24"/>
                                  </w:rPr>
                                  <m:t>x</m:t>
                                </m:r>
                              </m:sub>
                            </m:sSub>
                          </m:oMath>
                        </m:oMathPara>
                      </w:p>
                    </w:txbxContent>
                  </v:textbox>
                </v:shape>
                <v:shape id="AutoShape 43" o:spid="_x0000_s1111" type="#_x0000_t32" style="position:absolute;left:4875;top:12855;width:14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">
                  <v:stroke dashstyle="dash" startarrow="open" endarrow="open"/>
                </v:shape>
                <v:shape id="Text Box 44" o:spid="_x0000_s1112" type="#_x0000_t202" style="position:absolute;left:5430;top:12810;width:675;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" filled="f" stroked="f">
                  <v:textbox>
                    <w:txbxContent>
                      <w:p w14:paraId="151809DF" w14:textId="77777777" w:rsidR="00B420F7" w:rsidRPr="00E96647" w:rsidRDefault="00B420F7" w:rsidP="00301AAC">
                        <w:pPr>
                          <w:rPr>
                            <w:color w:val="000000" w:themeColor="text1"/>
                          </w:rPr>
                        </w:pPr>
                        <m:oMathPara>
                          <m:oMath>
                            <m:r>
                              <w:rPr>
                                <w:rFonts w:ascii="Cambria Math" w:hAnsi="Cambria Math"/>
                                <w:color w:val="000000" w:themeColor="text1"/>
                                <w:sz w:val="24"/>
                                <w:szCs w:val="24"/>
                              </w:rPr>
                              <m:t>l</m:t>
                            </m:r>
                          </m:oMath>
                        </m:oMathPara>
                      </w:p>
                    </w:txbxContent>
                  </v:textbox>
                </v:shape>
                <w10:wrap type="tight" anchorx="margin"/>
              </v:group>
            </w:pict>
          </mc:Fallback>
        </mc:AlternateContent>
      </w:r>
      <w:r w:rsidR="00301AAC" w:rsidRPr="009E7163">
        <w:rPr>
          <w:rFonts w:ascii="Calibri (corps)" w:hAnsi="Calibri (corps)"/>
        </w:rPr>
        <w:t>La force de rappel du ressort sur la masse M est donnée par la relation suivante :</w:t>
      </w:r>
    </w:p>
    <w:p w14:paraId="3C770A5F" w14:textId="77777777" w:rsidR="00301AAC" w:rsidRPr="009E7163" w:rsidRDefault="00301AAC" w:rsidP="00301AAC">
      <w:pPr>
        <w:spacing w:line="360" w:lineRule="auto"/>
        <w:jc w:val="both"/>
        <w:rPr>
          <w:rFonts w:ascii="Calibri (corps)" w:hAnsi="Calibri (corps)"/>
        </w:rPr>
      </w:pPr>
    </w:p>
    <w:p w14:paraId="3DD5C038" w14:textId="77777777" w:rsidR="00301AAC" w:rsidRPr="009E7163" w:rsidRDefault="00000000" w:rsidP="00301AAC">
      <w:pPr>
        <w:spacing w:line="360" w:lineRule="auto"/>
        <w:jc w:val="center"/>
        <w:rPr>
          <w:rFonts w:ascii="Calibri (corps)" w:hAnsi="Calibri (corps)"/>
          <w:noProof/>
        </w:rPr>
      </w:pPr>
      <m:oMath>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olor w:val="FF0000"/>
                  </w:rPr>
                  <m:t>F</m:t>
                </m:r>
              </m:e>
            </m:acc>
          </m:e>
          <m:sub>
            <m:r>
              <w:rPr>
                <w:rFonts w:ascii="Cambria Math" w:hAnsi="Cambria Math"/>
                <w:color w:val="FF0000"/>
              </w:rPr>
              <m:t>ressort→M</m:t>
            </m:r>
          </m:sub>
        </m:sSub>
        <m:r>
          <w:rPr>
            <w:rFonts w:ascii="Cambria Math" w:hAnsi="Cambria Math"/>
            <w:color w:val="FF0000"/>
          </w:rPr>
          <m:t>=-k(l-</m:t>
        </m:r>
        <m:sSub>
          <m:sSubPr>
            <m:ctrlPr>
              <w:rPr>
                <w:rFonts w:ascii="Cambria Math" w:hAnsi="Cambria Math"/>
                <w:i/>
                <w:color w:val="FF0000"/>
              </w:rPr>
            </m:ctrlPr>
          </m:sSubPr>
          <m:e>
            <m:r>
              <w:rPr>
                <w:rFonts w:ascii="Cambria Math" w:hAnsi="Cambria Math"/>
                <w:color w:val="FF0000"/>
              </w:rPr>
              <m:t>l</m:t>
            </m:r>
          </m:e>
          <m:sub>
            <m:r>
              <w:rPr>
                <w:rFonts w:ascii="Cambria Math" w:hAnsi="Cambria Math"/>
                <w:color w:val="FF0000"/>
              </w:rPr>
              <m:t>0</m:t>
            </m:r>
          </m:sub>
        </m:sSub>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x</m:t>
                </m:r>
              </m:sub>
            </m:sSub>
          </m:e>
        </m:acc>
      </m:oMath>
      <w:r w:rsidR="00301AAC" w:rsidRPr="009E7163">
        <w:rPr>
          <w:rFonts w:ascii="Calibri (corps)" w:hAnsi="Calibri (corps)"/>
          <w:noProof/>
          <w:color w:val="FF0000"/>
        </w:rPr>
        <w:t xml:space="preserve">   </w:t>
      </w:r>
    </w:p>
    <w:p w14:paraId="4C3BF8CA" w14:textId="77777777" w:rsidR="00301AAC" w:rsidRPr="009E7163" w:rsidRDefault="00301AAC" w:rsidP="00301AAC">
      <w:pPr>
        <w:spacing w:line="360" w:lineRule="auto"/>
        <w:jc w:val="both"/>
        <w:rPr>
          <w:rFonts w:ascii="Calibri (corps)" w:hAnsi="Calibri (corps)"/>
        </w:rPr>
      </w:pPr>
    </w:p>
    <w:p w14:paraId="33C42C0F" w14:textId="77777777" w:rsidR="00301AAC" w:rsidRPr="009E7163" w:rsidRDefault="00301AAC" w:rsidP="00301AAC">
      <w:pPr>
        <w:spacing w:line="360" w:lineRule="auto"/>
        <w:jc w:val="both"/>
        <w:rPr>
          <w:rFonts w:ascii="Calibri (corps)" w:hAnsi="Calibri (corps)"/>
        </w:rPr>
      </w:pPr>
      <w:r w:rsidRPr="009E7163">
        <w:rPr>
          <w:rFonts w:ascii="Calibri (corps)" w:hAnsi="Calibri (corps)"/>
        </w:rPr>
        <w:t xml:space="preserve">Lorsque : </w:t>
      </w:r>
    </w:p>
    <w:p w14:paraId="07DB0AA7" w14:textId="77777777" w:rsidR="00301AAC" w:rsidRPr="009E7163" w:rsidRDefault="00301AAC" w:rsidP="00301AAC">
      <w:pPr>
        <w:spacing w:line="360" w:lineRule="auto"/>
        <w:ind w:firstLine="720"/>
        <w:jc w:val="both"/>
        <w:rPr>
          <w:rFonts w:ascii="Calibri (corps)" w:hAnsi="Calibri (corps)"/>
        </w:rPr>
      </w:pPr>
      <m:oMath>
        <m:r>
          <w:rPr>
            <w:rFonts w:ascii="Cambria Math" w:hAnsi="Cambria Math"/>
            <w:color w:val="FF0000"/>
          </w:rPr>
          <m:t>l &gt;</m:t>
        </m:r>
        <m:sSub>
          <m:sSubPr>
            <m:ctrlPr>
              <w:rPr>
                <w:rFonts w:ascii="Cambria Math" w:hAnsi="Cambria Math"/>
                <w:i/>
                <w:color w:val="FF0000"/>
              </w:rPr>
            </m:ctrlPr>
          </m:sSubPr>
          <m:e>
            <m:r>
              <w:rPr>
                <w:rFonts w:ascii="Cambria Math" w:hAnsi="Cambria Math"/>
                <w:color w:val="FF0000"/>
              </w:rPr>
              <m:t>l</m:t>
            </m:r>
          </m:e>
          <m:sub>
            <m:r>
              <w:rPr>
                <w:rFonts w:ascii="Cambria Math" w:hAnsi="Cambria Math"/>
                <w:color w:val="FF0000"/>
              </w:rPr>
              <m:t>0</m:t>
            </m:r>
          </m:sub>
        </m:sSub>
      </m:oMath>
      <w:r w:rsidRPr="009E7163">
        <w:rPr>
          <w:rFonts w:ascii="Calibri (corps)" w:hAnsi="Calibri (corps)"/>
          <w:color w:val="FF0000"/>
        </w:rPr>
        <w:t> </w:t>
      </w:r>
      <w:r w:rsidRPr="009E7163">
        <w:rPr>
          <w:rFonts w:ascii="Calibri (corps)" w:hAnsi="Calibri (corps)"/>
        </w:rPr>
        <w:t xml:space="preserve">: le ressort </w:t>
      </w:r>
      <w:r w:rsidR="002A2792">
        <w:rPr>
          <w:rFonts w:ascii="Calibri (corps)" w:hAnsi="Calibri (corps)"/>
        </w:rPr>
        <w:t>est étiré</w:t>
      </w:r>
      <w:r w:rsidRPr="009E7163">
        <w:rPr>
          <w:rFonts w:ascii="Calibri (corps)" w:hAnsi="Calibri (corps)"/>
        </w:rPr>
        <w:t xml:space="preserve"> </w:t>
      </w:r>
      <w:r w:rsidR="009E2E5D">
        <w:rPr>
          <w:rFonts w:ascii="Calibri (corps)" w:hAnsi="Calibri (corps)"/>
        </w:rPr>
        <w:t>et tire la masse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ressort→M</m:t>
            </m:r>
          </m:sub>
        </m:sSub>
      </m:oMath>
      <w:r w:rsidR="009E2E5D" w:rsidRPr="009E2E5D">
        <w:rPr>
          <w:rFonts w:ascii="Calibri (corps)" w:hAnsi="Calibri (corps)"/>
        </w:rPr>
        <w:t xml:space="preserve"> </w:t>
      </w:r>
      <w:r w:rsidR="009E2E5D">
        <w:rPr>
          <w:rFonts w:ascii="Calibri (corps)" w:hAnsi="Calibri (corps)"/>
        </w:rPr>
        <w:t xml:space="preserve">est </w:t>
      </w:r>
      <w:r w:rsidRPr="009E7163">
        <w:rPr>
          <w:rFonts w:ascii="Calibri (corps)" w:hAnsi="Calibri (corps)"/>
        </w:rPr>
        <w:t xml:space="preserve">en sens inverse de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oMath>
      <w:r w:rsidR="009E2E5D">
        <w:rPr>
          <w:rFonts w:ascii="Calibri (corps)" w:hAnsi="Calibri (corps)"/>
        </w:rPr>
        <w:t>)</w:t>
      </w:r>
    </w:p>
    <w:p w14:paraId="79345BEA" w14:textId="6627AB41" w:rsidR="00301AAC" w:rsidRDefault="00301AAC" w:rsidP="00301AAC">
      <w:pPr>
        <w:spacing w:line="360" w:lineRule="auto"/>
        <w:jc w:val="both"/>
        <w:rPr>
          <w:rFonts w:ascii="Calibri (corps)" w:hAnsi="Calibri (corps)"/>
        </w:rPr>
      </w:pPr>
      <w:r w:rsidRPr="009E7163">
        <w:rPr>
          <w:rFonts w:ascii="Calibri (corps)" w:hAnsi="Calibri (corps)"/>
        </w:rPr>
        <w:t xml:space="preserve">        </w:t>
      </w:r>
      <w:r w:rsidRPr="009E7163">
        <w:rPr>
          <w:rFonts w:ascii="Calibri (corps)" w:hAnsi="Calibri (corps)"/>
        </w:rPr>
        <w:tab/>
      </w:r>
      <m:oMath>
        <m:r>
          <w:rPr>
            <w:rFonts w:ascii="Cambria Math" w:hAnsi="Cambria Math"/>
            <w:color w:val="FF0000"/>
          </w:rPr>
          <m:t>l&lt;</m:t>
        </m:r>
        <m:sSub>
          <m:sSubPr>
            <m:ctrlPr>
              <w:rPr>
                <w:rFonts w:ascii="Cambria Math" w:hAnsi="Cambria Math"/>
                <w:i/>
                <w:color w:val="FF0000"/>
              </w:rPr>
            </m:ctrlPr>
          </m:sSubPr>
          <m:e>
            <m:r>
              <w:rPr>
                <w:rFonts w:ascii="Cambria Math" w:hAnsi="Cambria Math"/>
                <w:color w:val="FF0000"/>
              </w:rPr>
              <m:t>l</m:t>
            </m:r>
          </m:e>
          <m:sub>
            <m:r>
              <w:rPr>
                <w:rFonts w:ascii="Cambria Math" w:hAnsi="Cambria Math"/>
                <w:color w:val="FF0000"/>
              </w:rPr>
              <m:t>0</m:t>
            </m:r>
          </m:sub>
        </m:sSub>
        <m:r>
          <w:rPr>
            <w:rFonts w:ascii="Cambria Math" w:hAnsi="Cambria Math"/>
          </w:rPr>
          <m:t> </m:t>
        </m:r>
      </m:oMath>
      <w:r w:rsidRPr="009E7163">
        <w:rPr>
          <w:rFonts w:ascii="Calibri (corps)" w:hAnsi="Calibri (corps)"/>
        </w:rPr>
        <w:t xml:space="preserve">: le ressort </w:t>
      </w:r>
      <w:r w:rsidR="009E2E5D">
        <w:rPr>
          <w:rFonts w:ascii="Calibri (corps)" w:hAnsi="Calibri (corps)"/>
        </w:rPr>
        <w:t>est comprimé</w:t>
      </w:r>
      <w:r w:rsidRPr="009E7163">
        <w:rPr>
          <w:rFonts w:ascii="Calibri (corps)" w:hAnsi="Calibri (corps)"/>
        </w:rPr>
        <w:t xml:space="preserve"> et pousse la masse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ressort→M</m:t>
            </m:r>
          </m:sub>
        </m:sSub>
      </m:oMath>
      <w:r w:rsidR="009E2E5D" w:rsidRPr="009E2E5D">
        <w:rPr>
          <w:rFonts w:ascii="Calibri (corps)" w:hAnsi="Calibri (corps)"/>
        </w:rPr>
        <w:t xml:space="preserve"> </w:t>
      </w:r>
      <w:r w:rsidR="009E2E5D">
        <w:rPr>
          <w:rFonts w:ascii="Calibri (corps)" w:hAnsi="Calibri (corps)"/>
        </w:rPr>
        <w:t xml:space="preserve">est </w:t>
      </w:r>
      <w:r w:rsidRPr="009E7163">
        <w:rPr>
          <w:rFonts w:ascii="Calibri (corps)" w:hAnsi="Calibri (corps)"/>
        </w:rPr>
        <w:t xml:space="preserve">dans le sens de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oMath>
      <w:r w:rsidRPr="009E7163">
        <w:rPr>
          <w:rFonts w:ascii="Calibri (corps)" w:hAnsi="Calibri (corps)"/>
        </w:rPr>
        <w:t xml:space="preserve"> ).</w:t>
      </w:r>
    </w:p>
    <w:p w14:paraId="04926B85" w14:textId="77777777" w:rsidR="00F01872" w:rsidRDefault="00F01872" w:rsidP="00301AAC">
      <w:pPr>
        <w:spacing w:line="360" w:lineRule="auto"/>
        <w:jc w:val="both"/>
        <w:rPr>
          <w:rFonts w:ascii="Calibri (corps)" w:hAnsi="Calibri (corps)"/>
        </w:rPr>
      </w:pPr>
    </w:p>
    <w:p w14:paraId="1AE1C07F" w14:textId="67273F35" w:rsidR="00F01872" w:rsidRPr="00F01872" w:rsidRDefault="00F01872" w:rsidP="00301AAC">
      <w:pPr>
        <w:spacing w:line="360" w:lineRule="auto"/>
        <w:jc w:val="both"/>
        <w:rPr>
          <w:rFonts w:ascii="Calibri (corps)" w:hAnsi="Calibri (corps)"/>
          <w:b/>
          <w:i/>
        </w:rPr>
      </w:pPr>
      <w:r w:rsidRPr="00F01872">
        <w:rPr>
          <w:rFonts w:ascii="Calibri (corps)" w:hAnsi="Calibri (corps)"/>
          <w:b/>
          <w:i/>
        </w:rPr>
        <w:t xml:space="preserve">Exemples : Exprimer la force de rappel exercée sur la masse </w:t>
      </w:r>
      <m:oMath>
        <m:r>
          <m:rPr>
            <m:sty m:val="bi"/>
          </m:rPr>
          <w:rPr>
            <w:rFonts w:ascii="Cambria Math" w:hAnsi="Cambria Math"/>
          </w:rPr>
          <m:t>M</m:t>
        </m:r>
      </m:oMath>
      <w:r w:rsidRPr="00F01872">
        <w:rPr>
          <w:rFonts w:ascii="Calibri (corps)" w:hAnsi="Calibri (corps)"/>
          <w:b/>
          <w:i/>
        </w:rPr>
        <w:t xml:space="preserve"> dans les différents cas.</w:t>
      </w:r>
    </w:p>
    <w:p w14:paraId="02E4AC4A" w14:textId="1A8FECD1" w:rsidR="00F01872" w:rsidRDefault="00F01872" w:rsidP="00301AAC">
      <w:pPr>
        <w:spacing w:line="360" w:lineRule="auto"/>
        <w:jc w:val="both"/>
        <w:rPr>
          <w:rFonts w:ascii="Calibri (corps)" w:hAnsi="Calibri (corps)"/>
        </w:rPr>
      </w:pPr>
      <w:r w:rsidRPr="00B2153E">
        <w:rPr>
          <w:noProof/>
        </w:rPr>
        <w:lastRenderedPageBreak/>
        <w:drawing>
          <wp:inline distT="0" distB="0" distL="0" distR="0" wp14:anchorId="1E7CD6D5" wp14:editId="150EE179">
            <wp:extent cx="5760267" cy="2058977"/>
            <wp:effectExtent l="0" t="0" r="0" b="0"/>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t="29634"/>
                    <a:stretch/>
                  </pic:blipFill>
                  <pic:spPr bwMode="auto">
                    <a:xfrm>
                      <a:off x="0" y="0"/>
                      <a:ext cx="5760720" cy="2059139"/>
                    </a:xfrm>
                    <a:prstGeom prst="rect">
                      <a:avLst/>
                    </a:prstGeom>
                    <a:noFill/>
                    <a:ln>
                      <a:noFill/>
                    </a:ln>
                    <a:extLst>
                      <a:ext uri="{53640926-AAD7-44D8-BBD7-CCE9431645EC}">
                        <a14:shadowObscured xmlns:a14="http://schemas.microsoft.com/office/drawing/2010/main"/>
                      </a:ext>
                    </a:extLst>
                  </pic:spPr>
                </pic:pic>
              </a:graphicData>
            </a:graphic>
          </wp:inline>
        </w:drawing>
      </w:r>
    </w:p>
    <w:p w14:paraId="1C03EE3E" w14:textId="77777777" w:rsidR="0024158A" w:rsidRDefault="0024158A" w:rsidP="00301AAC">
      <w:pPr>
        <w:pStyle w:val="Titre3"/>
        <w:rPr>
          <w:rFonts w:ascii="Calibri (corps)" w:hAnsi="Calibri (corps)"/>
          <w:sz w:val="22"/>
          <w:szCs w:val="22"/>
        </w:rPr>
      </w:pPr>
    </w:p>
    <w:p w14:paraId="68B72980" w14:textId="4821CF6F" w:rsidR="00301AAC" w:rsidRDefault="003159EC" w:rsidP="00301AAC">
      <w:pPr>
        <w:pStyle w:val="Titre3"/>
        <w:rPr>
          <w:rFonts w:ascii="Calibri (corps)" w:hAnsi="Calibri (corps)"/>
          <w:sz w:val="22"/>
          <w:szCs w:val="22"/>
        </w:rPr>
      </w:pPr>
      <w:r>
        <w:rPr>
          <w:rFonts w:ascii="Calibri (corps)" w:hAnsi="Calibri (corps)"/>
          <w:sz w:val="22"/>
          <w:szCs w:val="22"/>
        </w:rPr>
        <w:t>T</w:t>
      </w:r>
      <w:r w:rsidR="00301AAC" w:rsidRPr="009E7163">
        <w:rPr>
          <w:rFonts w:ascii="Calibri (corps)" w:hAnsi="Calibri (corps)"/>
          <w:sz w:val="22"/>
          <w:szCs w:val="22"/>
        </w:rPr>
        <w:t>ension d’un fil</w:t>
      </w:r>
    </w:p>
    <w:p w14:paraId="55BFF954" w14:textId="77777777" w:rsidR="00597CB7" w:rsidRPr="00597CB7" w:rsidRDefault="00597CB7" w:rsidP="00597CB7">
      <w:pPr>
        <w:rPr>
          <w:sz w:val="10"/>
          <w:szCs w:val="10"/>
        </w:rPr>
      </w:pPr>
    </w:p>
    <w:p w14:paraId="40CCDF96" w14:textId="77777777" w:rsidR="00301AAC" w:rsidRPr="009E7163" w:rsidRDefault="00442CCE" w:rsidP="00301AAC">
      <w:pPr>
        <w:spacing w:line="360" w:lineRule="auto"/>
        <w:jc w:val="both"/>
        <w:rPr>
          <w:rFonts w:ascii="Calibri (corps)" w:hAnsi="Calibri (corps)"/>
        </w:rPr>
      </w:pPr>
      <w:r w:rsidRPr="009E7163">
        <w:rPr>
          <w:rFonts w:ascii="Calibri (corps)" w:hAnsi="Calibri (corps)"/>
          <w:noProof/>
        </w:rPr>
        <mc:AlternateContent>
          <mc:Choice Requires="wpg">
            <w:drawing>
              <wp:anchor distT="0" distB="0" distL="114300" distR="114300" simplePos="0" relativeHeight="251770880" behindDoc="0" locked="0" layoutInCell="1" allowOverlap="1" wp14:anchorId="265F7E6B" wp14:editId="3881A09E">
                <wp:simplePos x="0" y="0"/>
                <wp:positionH relativeFrom="margin">
                  <wp:align>right</wp:align>
                </wp:positionH>
                <wp:positionV relativeFrom="paragraph">
                  <wp:posOffset>17780</wp:posOffset>
                </wp:positionV>
                <wp:extent cx="1352550" cy="1676400"/>
                <wp:effectExtent l="3175" t="635" r="0" b="0"/>
                <wp:wrapSquare wrapText="bothSides"/>
                <wp:docPr id="2585" name="Groupe 2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2550" cy="1676400"/>
                          <a:chOff x="4560" y="4875"/>
                          <a:chExt cx="2130" cy="2640"/>
                        </a:xfrm>
                      </wpg:grpSpPr>
                      <wps:wsp>
                        <wps:cNvPr id="2586" name="AutoShape 3"/>
                        <wps:cNvCnPr>
                          <a:cxnSpLocks noChangeShapeType="1"/>
                        </wps:cNvCnPr>
                        <wps:spPr bwMode="auto">
                          <a:xfrm>
                            <a:off x="4935" y="5160"/>
                            <a:ext cx="0" cy="1815"/>
                          </a:xfrm>
                          <a:prstGeom prst="straightConnector1">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2587" name="AutoShape 4"/>
                        <wps:cNvCnPr>
                          <a:cxnSpLocks noChangeShapeType="1"/>
                        </wps:cNvCnPr>
                        <wps:spPr bwMode="auto">
                          <a:xfrm>
                            <a:off x="4935" y="5160"/>
                            <a:ext cx="960" cy="160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88" name="Text Box 5"/>
                        <wps:cNvSpPr txBox="1">
                          <a:spLocks noChangeArrowheads="1"/>
                        </wps:cNvSpPr>
                        <wps:spPr bwMode="auto">
                          <a:xfrm>
                            <a:off x="4560" y="4875"/>
                            <a:ext cx="37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DF2F4" w14:textId="77777777" w:rsidR="00B420F7" w:rsidRDefault="00B420F7" w:rsidP="00301AAC">
                              <w:r>
                                <w:t>O</w:t>
                              </w:r>
                            </w:p>
                          </w:txbxContent>
                        </wps:txbx>
                        <wps:bodyPr rot="0" vert="horz" wrap="square" lIns="91440" tIns="45720" rIns="91440" bIns="45720" anchor="t" anchorCtr="0" upright="1">
                          <a:noAutofit/>
                        </wps:bodyPr>
                      </wps:wsp>
                      <wps:wsp>
                        <wps:cNvPr id="2591" name="Arc 6"/>
                        <wps:cNvSpPr>
                          <a:spLocks/>
                        </wps:cNvSpPr>
                        <wps:spPr bwMode="auto">
                          <a:xfrm flipV="1">
                            <a:off x="4935" y="5295"/>
                            <a:ext cx="1755" cy="1680"/>
                          </a:xfrm>
                          <a:custGeom>
                            <a:avLst/>
                            <a:gdLst>
                              <a:gd name="T0" fmla="*/ 0 w 21600"/>
                              <a:gd name="T1" fmla="*/ 0 h 21600"/>
                              <a:gd name="T2" fmla="*/ 1755 w 21600"/>
                              <a:gd name="T3" fmla="*/ 828 h 21600"/>
                              <a:gd name="T4" fmla="*/ 0 w 21600"/>
                              <a:gd name="T5" fmla="*/ 168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7652" y="0"/>
                                  <a:pt x="14733" y="4048"/>
                                  <a:pt x="18615" y="10643"/>
                                </a:cubicBezTo>
                              </a:path>
                              <a:path w="21600" h="21600" stroke="0" extrusionOk="0">
                                <a:moveTo>
                                  <a:pt x="0" y="0"/>
                                </a:moveTo>
                                <a:cubicBezTo>
                                  <a:pt x="7652" y="0"/>
                                  <a:pt x="14733" y="4048"/>
                                  <a:pt x="18615" y="10643"/>
                                </a:cubicBezTo>
                                <a:lnTo>
                                  <a:pt x="0" y="21600"/>
                                </a:lnTo>
                                <a:lnTo>
                                  <a:pt x="0" y="0"/>
                                </a:lnTo>
                                <a:close/>
                              </a:path>
                            </a:pathLst>
                          </a:custGeom>
                          <a:noFill/>
                          <a:ln w="9525">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2" name="Text Box 7"/>
                        <wps:cNvSpPr txBox="1">
                          <a:spLocks noChangeArrowheads="1"/>
                        </wps:cNvSpPr>
                        <wps:spPr bwMode="auto">
                          <a:xfrm>
                            <a:off x="5835" y="6615"/>
                            <a:ext cx="37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2CDB9" w14:textId="77777777" w:rsidR="00B420F7" w:rsidRDefault="00B420F7" w:rsidP="00301AAC">
                              <w:r>
                                <w:t>M</w:t>
                              </w:r>
                            </w:p>
                          </w:txbxContent>
                        </wps:txbx>
                        <wps:bodyPr rot="0" vert="horz" wrap="square" lIns="91440" tIns="45720" rIns="91440" bIns="45720" anchor="t" anchorCtr="0" upright="1">
                          <a:noAutofit/>
                        </wps:bodyPr>
                      </wps:wsp>
                      <wps:wsp>
                        <wps:cNvPr id="2603" name="AutoShape 8"/>
                        <wps:cNvCnPr>
                          <a:cxnSpLocks noChangeShapeType="1"/>
                        </wps:cNvCnPr>
                        <wps:spPr bwMode="auto">
                          <a:xfrm>
                            <a:off x="5895" y="6765"/>
                            <a:ext cx="0" cy="6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04" name="AutoShape 9"/>
                        <wps:cNvCnPr>
                          <a:cxnSpLocks noChangeShapeType="1"/>
                        </wps:cNvCnPr>
                        <wps:spPr bwMode="auto">
                          <a:xfrm flipH="1" flipV="1">
                            <a:off x="5610" y="6270"/>
                            <a:ext cx="285" cy="49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2605" name="Text Box 10"/>
                        <wps:cNvSpPr txBox="1">
                          <a:spLocks noChangeArrowheads="1"/>
                        </wps:cNvSpPr>
                        <wps:spPr bwMode="auto">
                          <a:xfrm>
                            <a:off x="5655" y="6165"/>
                            <a:ext cx="37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3AD6F" w14:textId="77777777" w:rsidR="00B420F7" w:rsidRPr="00C22429" w:rsidRDefault="00000000" w:rsidP="00301AAC">
                              <w:pPr>
                                <w:rPr>
                                  <w:rFonts w:ascii="Cambria Math" w:hAnsi="Cambria Math"/>
                                  <w:color w:val="FF0000"/>
                                  <w:oMath/>
                                </w:rPr>
                              </w:pPr>
                              <m:oMathPara>
                                <m:oMath>
                                  <m:acc>
                                    <m:accPr>
                                      <m:chr m:val="⃗"/>
                                      <m:ctrlPr>
                                        <w:rPr>
                                          <w:rFonts w:ascii="Cambria Math" w:hAnsi="Cambria Math"/>
                                          <w:i/>
                                          <w:color w:val="FF0000"/>
                                        </w:rPr>
                                      </m:ctrlPr>
                                    </m:accPr>
                                    <m:e>
                                      <m:r>
                                        <w:rPr>
                                          <w:rFonts w:ascii="Cambria Math" w:hAnsi="Cambria Math"/>
                                          <w:color w:val="FF0000"/>
                                        </w:rPr>
                                        <m:t>T</m:t>
                                      </m:r>
                                    </m:e>
                                  </m:acc>
                                </m:oMath>
                              </m:oMathPara>
                            </w:p>
                          </w:txbxContent>
                        </wps:txbx>
                        <wps:bodyPr rot="0" vert="horz" wrap="square" lIns="91440" tIns="45720" rIns="91440" bIns="45720" anchor="t" anchorCtr="0" upright="1">
                          <a:noAutofit/>
                        </wps:bodyPr>
                      </wps:wsp>
                      <wps:wsp>
                        <wps:cNvPr id="2606" name="Text Box 11"/>
                        <wps:cNvSpPr txBox="1">
                          <a:spLocks noChangeArrowheads="1"/>
                        </wps:cNvSpPr>
                        <wps:spPr bwMode="auto">
                          <a:xfrm>
                            <a:off x="5520" y="6975"/>
                            <a:ext cx="37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E1D577" w14:textId="77777777" w:rsidR="00B420F7" w:rsidRPr="00C22429" w:rsidRDefault="00000000" w:rsidP="00301AAC">
                              <w:pPr>
                                <w:rPr>
                                  <w:rFonts w:ascii="Cambria Math" w:hAnsi="Cambria Math"/>
                                  <w:oMath/>
                                </w:rPr>
                              </w:pPr>
                              <m:oMathPara>
                                <m:oMath>
                                  <m:acc>
                                    <m:accPr>
                                      <m:chr m:val="⃗"/>
                                      <m:ctrlPr>
                                        <w:rPr>
                                          <w:rFonts w:ascii="Cambria Math" w:hAnsi="Cambria Math"/>
                                          <w:i/>
                                        </w:rPr>
                                      </m:ctrlPr>
                                    </m:accPr>
                                    <m:e>
                                      <m:r>
                                        <w:rPr>
                                          <w:rFonts w:ascii="Cambria Math" w:hAnsi="Cambria Math"/>
                                        </w:rPr>
                                        <m:t>P</m:t>
                                      </m:r>
                                    </m:e>
                                  </m:acc>
                                </m:oMath>
                              </m:oMathPara>
                            </w:p>
                          </w:txbxContent>
                        </wps:txbx>
                        <wps:bodyPr rot="0" vert="horz" wrap="square" lIns="91440" tIns="45720" rIns="91440" bIns="45720" anchor="t" anchorCtr="0" upright="1">
                          <a:noAutofit/>
                        </wps:bodyPr>
                      </wps:wsp>
                      <wps:wsp>
                        <wps:cNvPr id="2607" name="Text Box 12"/>
                        <wps:cNvSpPr txBox="1">
                          <a:spLocks noChangeArrowheads="1"/>
                        </wps:cNvSpPr>
                        <wps:spPr bwMode="auto">
                          <a:xfrm>
                            <a:off x="5205" y="5415"/>
                            <a:ext cx="825"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9B097" w14:textId="77777777" w:rsidR="00B420F7" w:rsidRDefault="00B420F7" w:rsidP="00301AAC">
                              <w:r>
                                <w:t>fil</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5F7E6B" id="Groupe 2439" o:spid="_x0000_s1113" style="position:absolute;left:0;text-align:left;margin-left:55.3pt;margin-top:1.4pt;width:106.5pt;height:132pt;z-index:251770880;mso-position-horizontal:right;mso-position-horizontal-relative:margin" coordorigin="4560,4875" coordsize="2130,2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">
                <v:shape id="AutoShape 3" o:spid="_x0000_s1114" type="#_x0000_t32" style="position:absolute;left:4935;top:5160;width:0;height:18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">
                  <v:stroke dashstyle="dashDot"/>
                </v:shape>
                <v:shape id="AutoShape 4" o:spid="_x0000_s1115" type="#_x0000_t32" style="position:absolute;left:4935;top:5160;width:960;height:16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" strokeweight="1.5pt"/>
                <v:shape id="Text Box 5" o:spid="_x0000_s1116" type="#_x0000_t202" style="position:absolute;left:4560;top:4875;width:37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" filled="f" stroked="f">
                  <v:textbox>
                    <w:txbxContent>
                      <w:p w14:paraId="578DF2F4" w14:textId="77777777" w:rsidR="00B420F7" w:rsidRDefault="00B420F7" w:rsidP="00301AAC">
                        <w:r>
                          <w:t>O</w:t>
                        </w:r>
                      </w:p>
                    </w:txbxContent>
                  </v:textbox>
                </v:shape>
                <v:shape id="Arc 6" o:spid="_x0000_s1117" style="position:absolute;left:4935;top:5295;width:1755;height:168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" path="m,nfc7652,,14733,4048,18615,10643em,nsc7652,,14733,4048,18615,10643l,21600,,xe" filled="f">
                  <v:stroke dashstyle="longDash"/>
                  <v:path arrowok="t" o:extrusionok="f" o:connecttype="custom" o:connectlocs="0,0;143,64;0,131" o:connectangles="0,0,0"/>
                </v:shape>
                <v:shape id="Text Box 7" o:spid="_x0000_s1118" type="#_x0000_t202" style="position:absolute;left:5835;top:6615;width:37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" filled="f" stroked="f">
                  <v:textbox>
                    <w:txbxContent>
                      <w:p w14:paraId="6BE2CDB9" w14:textId="77777777" w:rsidR="00B420F7" w:rsidRDefault="00B420F7" w:rsidP="00301AAC">
                        <w:r>
                          <w:t>M</w:t>
                        </w:r>
                      </w:p>
                    </w:txbxContent>
                  </v:textbox>
                </v:shape>
                <v:shape id="AutoShape 8" o:spid="_x0000_s1119" type="#_x0000_t32" style="position:absolute;left:5895;top:6765;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">
                  <v:stroke endarrow="block"/>
                </v:shape>
                <v:shape id="AutoShape 9" o:spid="_x0000_s1120" type="#_x0000_t32" style="position:absolute;left:5610;top:6270;width:285;height:4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" strokecolor="red">
                  <v:stroke endarrow="block"/>
                </v:shape>
                <v:shape id="Text Box 10" o:spid="_x0000_s1121" type="#_x0000_t202" style="position:absolute;left:5655;top:6165;width:37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" filled="f" stroked="f">
                  <v:textbox>
                    <w:txbxContent>
                      <w:p w14:paraId="1923AD6F" w14:textId="77777777" w:rsidR="00B420F7" w:rsidRPr="00C22429" w:rsidRDefault="00000000" w:rsidP="00301AAC">
                        <w:pPr>
                          <w:rPr>
                            <w:rFonts w:ascii="Cambria Math" w:hAnsi="Cambria Math"/>
                            <w:color w:val="FF0000"/>
                            <w:oMath/>
                          </w:rPr>
                        </w:pPr>
                        <m:oMathPara>
                          <m:oMath>
                            <m:acc>
                              <m:accPr>
                                <m:chr m:val="⃗"/>
                                <m:ctrlPr>
                                  <w:rPr>
                                    <w:rFonts w:ascii="Cambria Math" w:hAnsi="Cambria Math"/>
                                    <w:i/>
                                    <w:color w:val="FF0000"/>
                                  </w:rPr>
                                </m:ctrlPr>
                              </m:accPr>
                              <m:e>
                                <m:r>
                                  <w:rPr>
                                    <w:rFonts w:ascii="Cambria Math" w:hAnsi="Cambria Math"/>
                                    <w:color w:val="FF0000"/>
                                  </w:rPr>
                                  <m:t>T</m:t>
                                </m:r>
                              </m:e>
                            </m:acc>
                          </m:oMath>
                        </m:oMathPara>
                      </w:p>
                    </w:txbxContent>
                  </v:textbox>
                </v:shape>
                <v:shape id="Text Box 11" o:spid="_x0000_s1122" type="#_x0000_t202" style="position:absolute;left:5520;top:6975;width:37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" filled="f" stroked="f">
                  <v:textbox>
                    <w:txbxContent>
                      <w:p w14:paraId="79E1D577" w14:textId="77777777" w:rsidR="00B420F7" w:rsidRPr="00C22429" w:rsidRDefault="00000000" w:rsidP="00301AAC">
                        <w:pPr>
                          <w:rPr>
                            <w:rFonts w:ascii="Cambria Math" w:hAnsi="Cambria Math"/>
                            <w:oMath/>
                          </w:rPr>
                        </w:pPr>
                        <m:oMathPara>
                          <m:oMath>
                            <m:acc>
                              <m:accPr>
                                <m:chr m:val="⃗"/>
                                <m:ctrlPr>
                                  <w:rPr>
                                    <w:rFonts w:ascii="Cambria Math" w:hAnsi="Cambria Math"/>
                                    <w:i/>
                                  </w:rPr>
                                </m:ctrlPr>
                              </m:accPr>
                              <m:e>
                                <m:r>
                                  <w:rPr>
                                    <w:rFonts w:ascii="Cambria Math" w:hAnsi="Cambria Math"/>
                                  </w:rPr>
                                  <m:t>P</m:t>
                                </m:r>
                              </m:e>
                            </m:acc>
                          </m:oMath>
                        </m:oMathPara>
                      </w:p>
                    </w:txbxContent>
                  </v:textbox>
                </v:shape>
                <v:shape id="Text Box 12" o:spid="_x0000_s1123" type="#_x0000_t202" style="position:absolute;left:5205;top:5415;width:825;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" filled="f" stroked="f">
                  <v:textbox>
                    <w:txbxContent>
                      <w:p w14:paraId="5DD9B097" w14:textId="77777777" w:rsidR="00B420F7" w:rsidRDefault="00B420F7" w:rsidP="00301AAC">
                        <w:r>
                          <w:t>fil</w:t>
                        </w:r>
                      </w:p>
                    </w:txbxContent>
                  </v:textbox>
                </v:shape>
                <w10:wrap type="square" anchorx="margin"/>
              </v:group>
            </w:pict>
          </mc:Fallback>
        </mc:AlternateContent>
      </w:r>
      <w:r w:rsidR="00301AAC" w:rsidRPr="009E7163">
        <w:rPr>
          <w:rFonts w:ascii="Calibri (corps)" w:hAnsi="Calibri (corps)"/>
        </w:rPr>
        <w:t xml:space="preserve">Soit un point matériel M de masse m, accroché à un fil souple tendu. Le fil est </w:t>
      </w:r>
      <w:r w:rsidR="00301AAC" w:rsidRPr="006144A0">
        <w:rPr>
          <w:rFonts w:ascii="Calibri (corps)" w:hAnsi="Calibri (corps)"/>
          <w:b/>
        </w:rPr>
        <w:t>idéal </w:t>
      </w:r>
      <w:r w:rsidR="00301AAC" w:rsidRPr="009E7163">
        <w:rPr>
          <w:rFonts w:ascii="Calibri (corps)" w:hAnsi="Calibri (corps)"/>
        </w:rPr>
        <w:t>: sa masse est négligeable et sa longueur est fixe (fil inextensible).</w:t>
      </w:r>
    </w:p>
    <w:p w14:paraId="0EAA4FB1" w14:textId="77777777" w:rsidR="00301AAC" w:rsidRPr="009E7163" w:rsidRDefault="00301AAC" w:rsidP="00301AAC">
      <w:pPr>
        <w:spacing w:line="360" w:lineRule="auto"/>
        <w:jc w:val="both"/>
        <w:rPr>
          <w:rFonts w:ascii="Calibri (corps)" w:hAnsi="Calibri (corps)"/>
        </w:rPr>
      </w:pPr>
      <w:r w:rsidRPr="009E7163">
        <w:rPr>
          <w:rFonts w:ascii="Calibri (corps)" w:hAnsi="Calibri (corps)"/>
        </w:rPr>
        <w:t>La tension est une force dirigée selon la direction du fil représentée sur le schéma ci-dessous.</w:t>
      </w:r>
    </w:p>
    <w:p w14:paraId="36BFF6BE" w14:textId="77777777" w:rsidR="00153984" w:rsidRPr="009E7163" w:rsidRDefault="00153984" w:rsidP="00301AAC">
      <w:pPr>
        <w:spacing w:line="360" w:lineRule="auto"/>
        <w:jc w:val="both"/>
        <w:rPr>
          <w:rFonts w:ascii="Calibri (corps)" w:hAnsi="Calibri (corps)"/>
        </w:rPr>
      </w:pPr>
    </w:p>
    <w:p w14:paraId="7D69AEC3" w14:textId="77777777" w:rsidR="00153984" w:rsidRPr="009E7163" w:rsidRDefault="00153984" w:rsidP="00301AAC">
      <w:pPr>
        <w:spacing w:line="360" w:lineRule="auto"/>
        <w:jc w:val="both"/>
        <w:rPr>
          <w:rFonts w:ascii="Calibri (corps)" w:hAnsi="Calibri (corps)"/>
        </w:rPr>
      </w:pPr>
    </w:p>
    <w:p w14:paraId="5A626394" w14:textId="77777777" w:rsidR="004F19CE" w:rsidRPr="009E7163" w:rsidRDefault="004F19CE">
      <w:pPr>
        <w:rPr>
          <w:rFonts w:ascii="Calibri (corps)" w:hAnsi="Calibri (corps)"/>
          <w:color w:val="FF0000"/>
        </w:rPr>
      </w:pPr>
      <w:r w:rsidRPr="009E7163">
        <w:rPr>
          <w:rFonts w:ascii="Calibri (corps)" w:hAnsi="Calibri (corps)"/>
          <w:color w:val="FF0000"/>
        </w:rPr>
        <w:br w:type="page"/>
      </w:r>
    </w:p>
    <w:p w14:paraId="0B92FE9C" w14:textId="77777777" w:rsidR="00433B9E" w:rsidRDefault="00433B9E" w:rsidP="003923F6">
      <w:pPr>
        <w:pStyle w:val="ch"/>
      </w:pPr>
      <w:bookmarkStart w:id="103" w:name="_Toc10792187"/>
      <w:bookmarkStart w:id="104" w:name="_Toc76046113"/>
      <w:r w:rsidRPr="009E7163">
        <w:lastRenderedPageBreak/>
        <w:t xml:space="preserve">Chapitre </w:t>
      </w:r>
      <w:r w:rsidR="005A2AC4">
        <w:t>3</w:t>
      </w:r>
      <w:r w:rsidR="003C214E">
        <w:t xml:space="preserve"> : </w:t>
      </w:r>
      <w:r w:rsidRPr="009E7163">
        <w:t>De la statique du point mat</w:t>
      </w:r>
      <w:r w:rsidR="005A2AC4">
        <w:t>é</w:t>
      </w:r>
      <w:r w:rsidRPr="009E7163">
        <w:t>riel</w:t>
      </w:r>
      <w:bookmarkEnd w:id="103"/>
      <w:bookmarkEnd w:id="104"/>
    </w:p>
    <w:p w14:paraId="213E51FC" w14:textId="77777777" w:rsidR="003C214E" w:rsidRDefault="003C214E" w:rsidP="003C214E">
      <w:pPr>
        <w:pStyle w:val="ch1"/>
      </w:pPr>
    </w:p>
    <w:p w14:paraId="6EDBE392" w14:textId="77777777" w:rsidR="004458FF" w:rsidRPr="009E7163" w:rsidRDefault="00424371" w:rsidP="004458FF">
      <w:pPr>
        <w:pStyle w:val="Normal1"/>
      </w:pPr>
      <w:r>
        <w:t xml:space="preserve">Avant de nous lancer dans la dynamique du point matériel, nous allons regarder ce qu’il se passe lorsque le point matériel est immobile. </w:t>
      </w:r>
    </w:p>
    <w:p w14:paraId="04B64CA2" w14:textId="77777777" w:rsidR="00433B9E" w:rsidRPr="009E7163" w:rsidRDefault="00433B9E" w:rsidP="00424371">
      <w:pPr>
        <w:pStyle w:val="Normal1"/>
      </w:pPr>
      <w:r w:rsidRPr="009E7163">
        <w:t xml:space="preserve">En statique du point, l’objet matériel est </w:t>
      </w:r>
      <w:r w:rsidRPr="009E7163">
        <w:rPr>
          <w:color w:val="FF0000"/>
        </w:rPr>
        <w:t xml:space="preserve">un point immobile </w:t>
      </w:r>
      <w:r w:rsidRPr="009E7163">
        <w:t>où se trouve concentré</w:t>
      </w:r>
      <w:r w:rsidR="001F2966" w:rsidRPr="009E7163">
        <w:t>e</w:t>
      </w:r>
      <w:r w:rsidRPr="009E7163">
        <w:t xml:space="preserve"> toute la masse de l’objet. On considère, dans le cas de plusieurs points, que ceux-ci interagissent par l’intermédiaire de liaisons supposées rigides dont les masses seront considérées comme négligeables ou</w:t>
      </w:r>
      <w:r w:rsidR="006144A0">
        <w:t xml:space="preserve"> bien via des forces à distance</w:t>
      </w:r>
      <w:r w:rsidRPr="009E7163">
        <w:t>.</w:t>
      </w:r>
    </w:p>
    <w:p w14:paraId="60A6883D" w14:textId="77777777" w:rsidR="00433B9E" w:rsidRPr="009E7163" w:rsidRDefault="00433B9E" w:rsidP="00424371">
      <w:pPr>
        <w:pStyle w:val="Normal1"/>
      </w:pPr>
      <w:r w:rsidRPr="009E7163">
        <w:t xml:space="preserve">Nous avons vu dans le chapitre précédent l’ensemble des forces usuelles à distances ou de contacts qui sont rencontrées le plus souvent dans un problème de mécanique. La statique du point consiste à reconnaitre </w:t>
      </w:r>
      <w:r w:rsidR="00F122AE" w:rsidRPr="009E7163">
        <w:t>c</w:t>
      </w:r>
      <w:r w:rsidRPr="009E7163">
        <w:t>es forces (à faire un bilan des forces appliquées sur un point matériel) et à en déduire des propriétés (forces inconnues, coefficient de frottement…) en appliquant deux lois.</w:t>
      </w:r>
    </w:p>
    <w:p w14:paraId="6FC57E80" w14:textId="77777777" w:rsidR="003710C5" w:rsidRPr="00424371" w:rsidRDefault="003710C5" w:rsidP="003A1C35">
      <w:pPr>
        <w:pStyle w:val="tit1"/>
        <w:numPr>
          <w:ilvl w:val="0"/>
          <w:numId w:val="16"/>
        </w:numPr>
      </w:pPr>
      <w:bookmarkStart w:id="105" w:name="_Toc10551333"/>
      <w:r w:rsidRPr="00424371">
        <w:t>Les deux lois de la statique du point</w:t>
      </w:r>
      <w:bookmarkEnd w:id="105"/>
    </w:p>
    <w:p w14:paraId="0692D563" w14:textId="77777777" w:rsidR="003710C5" w:rsidRPr="00693C65" w:rsidRDefault="003710C5" w:rsidP="00693C65">
      <w:pPr>
        <w:pStyle w:val="Normal1"/>
        <w:rPr>
          <w:b/>
        </w:rPr>
      </w:pPr>
      <w:r w:rsidRPr="00693C65">
        <w:rPr>
          <w:b/>
        </w:rPr>
        <w:t>Première loi :</w:t>
      </w:r>
    </w:p>
    <w:p w14:paraId="4A10E532" w14:textId="77777777" w:rsidR="003710C5" w:rsidRPr="009E7163" w:rsidRDefault="003710C5" w:rsidP="003710C5">
      <w:pPr>
        <w:jc w:val="both"/>
        <w:rPr>
          <w:rFonts w:ascii="Calibri (corps)" w:hAnsi="Calibri (corps)"/>
        </w:rPr>
      </w:pPr>
      <w:r w:rsidRPr="009E7163">
        <w:rPr>
          <w:rFonts w:ascii="Calibri (corps)" w:hAnsi="Calibri (corps)"/>
        </w:rPr>
        <w:t>La somme des forces qui s’exerce sur un point matériel du système est nulle :</w:t>
      </w:r>
    </w:p>
    <w:p w14:paraId="05358BC8" w14:textId="77777777" w:rsidR="003710C5" w:rsidRPr="009E7163" w:rsidRDefault="00000000" w:rsidP="003710C5">
      <w:pPr>
        <w:jc w:val="both"/>
        <w:rPr>
          <w:rFonts w:ascii="Calibri (corps)" w:hAnsi="Calibri (corps)"/>
        </w:rPr>
      </w:pPr>
      <m:oMathPara>
        <m:oMath>
          <m:nary>
            <m:naryPr>
              <m:chr m:val="∑"/>
              <m:limLoc m:val="undOvr"/>
              <m:supHide m:val="1"/>
              <m:ctrlPr>
                <w:rPr>
                  <w:rFonts w:ascii="Cambria Math" w:hAnsi="Cambria Math"/>
                  <w:color w:val="FF0000"/>
                </w:rPr>
              </m:ctrlPr>
            </m:naryPr>
            <m:sub>
              <m:acc>
                <m:accPr>
                  <m:chr m:val="⃗"/>
                  <m:ctrlPr>
                    <w:rPr>
                      <w:rFonts w:ascii="Cambria Math" w:hAnsi="Cambria Math"/>
                      <w:color w:val="FF0000"/>
                    </w:rPr>
                  </m:ctrlPr>
                </m:accPr>
                <m:e>
                  <m:r>
                    <w:rPr>
                      <w:rFonts w:ascii="Cambria Math" w:hAnsi="Cambria Math"/>
                      <w:color w:val="FF0000"/>
                    </w:rPr>
                    <m:t>F</m:t>
                  </m:r>
                </m:e>
              </m:acc>
            </m:sub>
            <m:sup/>
            <m:e>
              <m:acc>
                <m:accPr>
                  <m:chr m:val="⃗"/>
                  <m:ctrlPr>
                    <w:rPr>
                      <w:rFonts w:ascii="Cambria Math" w:hAnsi="Cambria Math"/>
                      <w:color w:val="FF0000"/>
                    </w:rPr>
                  </m:ctrlPr>
                </m:accPr>
                <m:e>
                  <m:r>
                    <w:rPr>
                      <w:rFonts w:ascii="Cambria Math" w:hAnsi="Cambria Math"/>
                      <w:color w:val="FF0000"/>
                    </w:rPr>
                    <m:t>F</m:t>
                  </m:r>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0</m:t>
                  </m:r>
                </m:e>
              </m:acc>
            </m:e>
          </m:nary>
        </m:oMath>
      </m:oMathPara>
    </w:p>
    <w:p w14:paraId="7240183F" w14:textId="77777777" w:rsidR="003710C5" w:rsidRPr="009E7163" w:rsidRDefault="003710C5" w:rsidP="003710C5">
      <w:pPr>
        <w:jc w:val="both"/>
        <w:rPr>
          <w:rFonts w:ascii="Calibri (corps)" w:eastAsia="Times New Roman" w:hAnsi="Calibri (corps)"/>
        </w:rPr>
      </w:pPr>
      <w:r w:rsidRPr="009E7163">
        <w:rPr>
          <w:rFonts w:ascii="Calibri (corps)" w:eastAsia="Times New Roman" w:hAnsi="Calibri (corps)"/>
        </w:rPr>
        <w:t xml:space="preserve">Obligatoirement, s’il n’y a pas de mouvement, les forces appliquées sur un point matériel se compensent </w:t>
      </w:r>
      <w:r w:rsidRPr="00424371">
        <w:rPr>
          <w:rFonts w:ascii="Calibri (corps)" w:eastAsia="Times New Roman" w:hAnsi="Calibri (corps)"/>
          <w:b/>
        </w:rPr>
        <w:t>vectoriellement</w:t>
      </w:r>
      <w:r w:rsidRPr="009E7163">
        <w:rPr>
          <w:rFonts w:ascii="Calibri (corps)" w:eastAsia="Times New Roman" w:hAnsi="Calibri (corps)"/>
        </w:rPr>
        <w:t>.</w:t>
      </w:r>
    </w:p>
    <w:p w14:paraId="1FEF299E" w14:textId="77777777" w:rsidR="003710C5" w:rsidRPr="00693C65" w:rsidRDefault="003710C5" w:rsidP="00693C65">
      <w:pPr>
        <w:pStyle w:val="Normal1"/>
        <w:rPr>
          <w:b/>
        </w:rPr>
      </w:pPr>
      <w:r w:rsidRPr="00693C65">
        <w:rPr>
          <w:b/>
        </w:rPr>
        <w:t xml:space="preserve">Deuxième loi : </w:t>
      </w:r>
    </w:p>
    <w:p w14:paraId="351C4846" w14:textId="77777777" w:rsidR="003710C5" w:rsidRPr="009E7163" w:rsidRDefault="003710C5" w:rsidP="003710C5">
      <w:pPr>
        <w:jc w:val="both"/>
        <w:rPr>
          <w:rFonts w:ascii="Calibri (corps)" w:hAnsi="Calibri (corps)"/>
        </w:rPr>
      </w:pPr>
      <w:r w:rsidRPr="009E7163">
        <w:rPr>
          <w:rFonts w:ascii="Calibri (corps)" w:hAnsi="Calibri (corps)"/>
        </w:rPr>
        <w:t xml:space="preserve">Lorsqu’une interaction existe entre deux points matériels, la force exercée par le premier sur le second est à chaque instant égale et opposée à la force exercée par le second sur le premier. C’est en fait directement la </w:t>
      </w:r>
      <w:r w:rsidRPr="006144A0">
        <w:rPr>
          <w:rFonts w:ascii="Calibri (corps)" w:hAnsi="Calibri (corps)"/>
          <w:i/>
        </w:rPr>
        <w:t xml:space="preserve">troisième loi de Newton </w:t>
      </w:r>
      <w:r w:rsidRPr="009E7163">
        <w:rPr>
          <w:rFonts w:ascii="Calibri (corps)" w:hAnsi="Calibri (corps)"/>
        </w:rPr>
        <w:t>(principe d’action-réaction).</w:t>
      </w:r>
    </w:p>
    <w:p w14:paraId="190D6FE9" w14:textId="77777777" w:rsidR="003710C5" w:rsidRPr="009E7163" w:rsidRDefault="00DD06CF" w:rsidP="003710C5">
      <w:pPr>
        <w:rPr>
          <w:rFonts w:ascii="Calibri (corps)" w:hAnsi="Calibri (corps)"/>
        </w:rPr>
      </w:pPr>
      <w:r w:rsidRPr="009E7163">
        <w:rPr>
          <w:rFonts w:ascii="Calibri (corps)" w:hAnsi="Calibri (corps)"/>
        </w:rPr>
        <w:t>Autrement dit : si on note</w:t>
      </w:r>
      <w:r w:rsidR="003710C5" w:rsidRPr="009E7163">
        <w:rPr>
          <w:rFonts w:ascii="Calibri (corps)" w:eastAsia="Times New Roman" w:hAnsi="Calibri (corps)"/>
        </w:rPr>
        <w:t xml:space="preserve"> la force qu’exerce un point M</w:t>
      </w:r>
      <w:r w:rsidR="003710C5" w:rsidRPr="009E7163">
        <w:rPr>
          <w:rFonts w:ascii="Calibri (corps)" w:eastAsia="Times New Roman" w:hAnsi="Calibri (corps)"/>
          <w:vertAlign w:val="subscript"/>
        </w:rPr>
        <w:t xml:space="preserve">1 </w:t>
      </w:r>
      <w:r w:rsidR="003710C5" w:rsidRPr="009E7163">
        <w:rPr>
          <w:rFonts w:ascii="Calibri (corps)" w:eastAsia="Times New Roman" w:hAnsi="Calibri (corps)"/>
        </w:rPr>
        <w:t>sur un point M</w:t>
      </w:r>
      <w:r w:rsidR="00F122AE" w:rsidRPr="009E7163">
        <w:rPr>
          <w:rFonts w:ascii="Calibri (corps)" w:eastAsia="Times New Roman" w:hAnsi="Calibri (corps)"/>
          <w:vertAlign w:val="subscript"/>
        </w:rPr>
        <w:t>2</w:t>
      </w:r>
      <w:r w:rsidRPr="009E7163">
        <w:rPr>
          <w:rFonts w:ascii="Calibri (corps)" w:eastAsia="Times New Roman" w:hAnsi="Calibri (corps)"/>
        </w:rP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1/2</m:t>
                </m:r>
              </m:sub>
            </m:sSub>
          </m:e>
        </m:acc>
      </m:oMath>
      <w:r w:rsidR="003710C5" w:rsidRPr="009E7163">
        <w:rPr>
          <w:rFonts w:ascii="Calibri (corps)" w:eastAsia="Times New Roman" w:hAnsi="Calibri (corps)"/>
        </w:rPr>
        <w:t xml:space="preserve">, et on </w:t>
      </w:r>
      <w:r w:rsidRPr="009E7163">
        <w:rPr>
          <w:rFonts w:ascii="Calibri (corps)" w:hAnsi="Calibri (corps)"/>
        </w:rPr>
        <w:t xml:space="preserve">note </w:t>
      </w:r>
      <w:r w:rsidRPr="009E7163">
        <w:rPr>
          <w:rFonts w:ascii="Calibri (corps)" w:eastAsia="Times New Roman" w:hAnsi="Calibri (corps)"/>
        </w:rPr>
        <w:t>la</w:t>
      </w:r>
      <w:r w:rsidR="003710C5" w:rsidRPr="009E7163">
        <w:rPr>
          <w:rFonts w:ascii="Calibri (corps)" w:eastAsia="Times New Roman" w:hAnsi="Calibri (corps)"/>
        </w:rPr>
        <w:t xml:space="preserve"> force qu’exerce le point M</w:t>
      </w:r>
      <w:r w:rsidR="003710C5" w:rsidRPr="009E7163">
        <w:rPr>
          <w:rFonts w:ascii="Calibri (corps)" w:eastAsia="Times New Roman" w:hAnsi="Calibri (corps)"/>
          <w:vertAlign w:val="subscript"/>
        </w:rPr>
        <w:t xml:space="preserve">2 </w:t>
      </w:r>
      <w:r w:rsidR="003710C5" w:rsidRPr="009E7163">
        <w:rPr>
          <w:rFonts w:ascii="Calibri (corps)" w:eastAsia="Times New Roman" w:hAnsi="Calibri (corps)"/>
        </w:rPr>
        <w:t>sur le point M</w:t>
      </w:r>
      <w:r w:rsidR="003710C5" w:rsidRPr="009E7163">
        <w:rPr>
          <w:rFonts w:ascii="Calibri (corps)" w:eastAsia="Times New Roman" w:hAnsi="Calibri (corps)"/>
          <w:vertAlign w:val="subscript"/>
        </w:rPr>
        <w:t>1</w:t>
      </w:r>
      <w:r w:rsidRPr="009E7163">
        <w:rPr>
          <w:rFonts w:ascii="Calibri (corps)" w:eastAsia="Times New Roman" w:hAnsi="Calibri (corps)"/>
          <w:vertAlign w:val="subscript"/>
        </w:rP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2/1</m:t>
                </m:r>
              </m:sub>
            </m:sSub>
          </m:e>
        </m:acc>
        <m:r>
          <w:rPr>
            <w:rFonts w:ascii="Cambria Math" w:eastAsia="Times New Roman" w:hAnsi="Cambria Math"/>
            <w:vertAlign w:val="subscript"/>
          </w:rPr>
          <m:t xml:space="preserve"> </m:t>
        </m:r>
      </m:oMath>
      <w:r w:rsidR="003710C5" w:rsidRPr="009E7163">
        <w:rPr>
          <w:rFonts w:ascii="Calibri (corps)" w:eastAsia="Times New Roman" w:hAnsi="Calibri (corps)"/>
        </w:rPr>
        <w:t>, alors :</w:t>
      </w:r>
    </w:p>
    <w:p w14:paraId="338B0640" w14:textId="77777777" w:rsidR="00DD06CF" w:rsidRPr="009E7163" w:rsidRDefault="00000000" w:rsidP="003710C5">
      <w:pPr>
        <w:rPr>
          <w:rFonts w:ascii="Calibri (corps)" w:hAnsi="Calibri (corps)"/>
        </w:rPr>
      </w:pPr>
      <m:oMathPara>
        <m:oMath>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1/2</m:t>
                  </m:r>
                </m:sub>
              </m:sSub>
            </m:e>
          </m:acc>
          <m:r>
            <w:rPr>
              <w:rFonts w:ascii="Cambria Math" w:hAnsi="Cambria Math"/>
              <w:color w:val="FF0000"/>
            </w:rPr>
            <m:t>=-</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2/1</m:t>
                  </m:r>
                </m:sub>
              </m:sSub>
            </m:e>
          </m:acc>
        </m:oMath>
      </m:oMathPara>
    </w:p>
    <w:p w14:paraId="777B9F76" w14:textId="77777777" w:rsidR="003710C5" w:rsidRPr="009E7163" w:rsidRDefault="00DD06CF" w:rsidP="00424371">
      <w:pPr>
        <w:pStyle w:val="ch31"/>
      </w:pPr>
      <w:bookmarkStart w:id="106" w:name="_Toc10551334"/>
      <w:bookmarkStart w:id="107" w:name="_Toc76046114"/>
      <w:r w:rsidRPr="009E7163">
        <w:t>M</w:t>
      </w:r>
      <w:r w:rsidR="006144A0">
        <w:t>é</w:t>
      </w:r>
      <w:r w:rsidRPr="009E7163">
        <w:t>thodolo</w:t>
      </w:r>
      <w:r w:rsidR="005D4961">
        <w:t>gie pour étudier un système en é</w:t>
      </w:r>
      <w:r w:rsidRPr="009E7163">
        <w:t>quilibre</w:t>
      </w:r>
      <w:bookmarkEnd w:id="106"/>
      <w:bookmarkEnd w:id="107"/>
    </w:p>
    <w:p w14:paraId="5CA16661" w14:textId="77777777" w:rsidR="003710C5" w:rsidRPr="009E7163" w:rsidRDefault="003710C5" w:rsidP="00895695">
      <w:pPr>
        <w:jc w:val="both"/>
        <w:rPr>
          <w:rFonts w:ascii="Calibri (corps)" w:hAnsi="Calibri (corps)"/>
        </w:rPr>
      </w:pPr>
      <w:r w:rsidRPr="009E7163">
        <w:rPr>
          <w:rFonts w:ascii="Calibri (corps)" w:hAnsi="Calibri (corps)"/>
        </w:rPr>
        <w:t>En pratique pour étudier un système en équilibre, il fau</w:t>
      </w:r>
      <w:r w:rsidR="00DD06CF" w:rsidRPr="009E7163">
        <w:rPr>
          <w:rFonts w:ascii="Calibri (corps)" w:hAnsi="Calibri (corps)"/>
        </w:rPr>
        <w:t>t</w:t>
      </w:r>
      <w:r w:rsidRPr="009E7163">
        <w:rPr>
          <w:rFonts w:ascii="Calibri (corps)" w:hAnsi="Calibri (corps)"/>
        </w:rPr>
        <w:t> :</w:t>
      </w:r>
    </w:p>
    <w:p w14:paraId="00B9F12B" w14:textId="18A07F6F" w:rsidR="00243CD8" w:rsidRDefault="00243CD8" w:rsidP="00AF295E">
      <w:pPr>
        <w:pStyle w:val="Paragraphedeliste"/>
        <w:numPr>
          <w:ilvl w:val="0"/>
          <w:numId w:val="1"/>
        </w:numPr>
        <w:spacing w:line="360" w:lineRule="auto"/>
        <w:ind w:left="714" w:hanging="357"/>
        <w:jc w:val="both"/>
        <w:rPr>
          <w:rFonts w:ascii="Calibri (corps)" w:hAnsi="Calibri (corps)"/>
          <w:color w:val="487B77" w:themeColor="accent6" w:themeShade="BF"/>
        </w:rPr>
      </w:pPr>
      <w:r>
        <w:rPr>
          <w:rFonts w:ascii="Calibri (corps)" w:hAnsi="Calibri (corps)"/>
          <w:color w:val="487B77" w:themeColor="accent6" w:themeShade="BF"/>
        </w:rPr>
        <w:t>Définir le référentiel et le système.</w:t>
      </w:r>
    </w:p>
    <w:p w14:paraId="36E18276" w14:textId="62A8CC7E" w:rsidR="003710C5" w:rsidRPr="009E7163" w:rsidRDefault="003710C5" w:rsidP="00AF295E">
      <w:pPr>
        <w:pStyle w:val="Paragraphedeliste"/>
        <w:numPr>
          <w:ilvl w:val="0"/>
          <w:numId w:val="1"/>
        </w:numPr>
        <w:spacing w:line="360" w:lineRule="auto"/>
        <w:ind w:left="714" w:hanging="357"/>
        <w:jc w:val="both"/>
        <w:rPr>
          <w:rFonts w:ascii="Calibri (corps)" w:hAnsi="Calibri (corps)"/>
          <w:color w:val="487B77" w:themeColor="accent6" w:themeShade="BF"/>
        </w:rPr>
      </w:pPr>
      <w:r w:rsidRPr="009E7163">
        <w:rPr>
          <w:rFonts w:ascii="Calibri (corps)" w:hAnsi="Calibri (corps)"/>
          <w:color w:val="487B77" w:themeColor="accent6" w:themeShade="BF"/>
        </w:rPr>
        <w:t xml:space="preserve">Faire le bilan des forces qui s’exercent </w:t>
      </w:r>
      <w:r w:rsidR="00424371">
        <w:rPr>
          <w:rFonts w:ascii="Calibri (corps)" w:hAnsi="Calibri (corps)"/>
          <w:color w:val="487B77" w:themeColor="accent6" w:themeShade="BF"/>
        </w:rPr>
        <w:t>sur le(s) point(s) matériel(s).</w:t>
      </w:r>
    </w:p>
    <w:p w14:paraId="0456BFF0" w14:textId="77777777" w:rsidR="00DD06CF" w:rsidRPr="009E7163" w:rsidRDefault="00DD06CF" w:rsidP="00AF295E">
      <w:pPr>
        <w:pStyle w:val="Paragraphedeliste"/>
        <w:numPr>
          <w:ilvl w:val="0"/>
          <w:numId w:val="1"/>
        </w:numPr>
        <w:spacing w:line="360" w:lineRule="auto"/>
        <w:ind w:left="714" w:hanging="357"/>
        <w:jc w:val="both"/>
        <w:rPr>
          <w:rFonts w:ascii="Calibri (corps)" w:hAnsi="Calibri (corps)"/>
          <w:color w:val="487B77" w:themeColor="accent6" w:themeShade="BF"/>
        </w:rPr>
      </w:pPr>
      <w:r w:rsidRPr="009E7163">
        <w:rPr>
          <w:rFonts w:ascii="Calibri (corps)" w:hAnsi="Calibri (corps)"/>
          <w:color w:val="487B77" w:themeColor="accent6" w:themeShade="BF"/>
        </w:rPr>
        <w:t>Faire un dessin de ces forces et des points afin de bien remarquer sens et direction des forces.</w:t>
      </w:r>
    </w:p>
    <w:p w14:paraId="0F0E1037" w14:textId="77777777" w:rsidR="00DD06CF" w:rsidRPr="009E7163" w:rsidRDefault="00DD06CF" w:rsidP="00AF295E">
      <w:pPr>
        <w:pStyle w:val="Paragraphedeliste"/>
        <w:numPr>
          <w:ilvl w:val="0"/>
          <w:numId w:val="1"/>
        </w:numPr>
        <w:spacing w:line="360" w:lineRule="auto"/>
        <w:ind w:left="714" w:hanging="357"/>
        <w:jc w:val="both"/>
        <w:rPr>
          <w:rFonts w:ascii="Calibri (corps)" w:hAnsi="Calibri (corps)"/>
          <w:color w:val="487B77" w:themeColor="accent6" w:themeShade="BF"/>
        </w:rPr>
      </w:pPr>
      <w:r w:rsidRPr="009E7163">
        <w:rPr>
          <w:rFonts w:ascii="Calibri (corps)" w:hAnsi="Calibri (corps)"/>
          <w:color w:val="487B77" w:themeColor="accent6" w:themeShade="BF"/>
        </w:rPr>
        <w:t xml:space="preserve">Choisir </w:t>
      </w:r>
      <w:r w:rsidR="003710C5" w:rsidRPr="009E7163">
        <w:rPr>
          <w:rFonts w:ascii="Calibri (corps)" w:hAnsi="Calibri (corps)"/>
          <w:color w:val="487B77" w:themeColor="accent6" w:themeShade="BF"/>
        </w:rPr>
        <w:t xml:space="preserve">un repère de base orthonormée </w:t>
      </w:r>
      <w:r w:rsidR="003710C5" w:rsidRPr="00424371">
        <w:rPr>
          <w:rFonts w:ascii="Calibri (corps)" w:hAnsi="Calibri (corps)"/>
          <w:b/>
          <w:color w:val="487B77" w:themeColor="accent6" w:themeShade="BF"/>
        </w:rPr>
        <w:t>directe</w:t>
      </w:r>
      <w:r w:rsidRPr="009E7163">
        <w:rPr>
          <w:rFonts w:ascii="Calibri (corps)" w:hAnsi="Calibri (corps)"/>
          <w:color w:val="487B77" w:themeColor="accent6" w:themeShade="BF"/>
        </w:rPr>
        <w:t xml:space="preserve"> (s’il n’est pas donné ni imposé)</w:t>
      </w:r>
      <w:r w:rsidR="002F2B67" w:rsidRPr="009E7163">
        <w:rPr>
          <w:rFonts w:ascii="Calibri (corps)" w:hAnsi="Calibri (corps)"/>
          <w:color w:val="487B77" w:themeColor="accent6" w:themeShade="BF"/>
        </w:rPr>
        <w:t>.</w:t>
      </w:r>
    </w:p>
    <w:p w14:paraId="2990C009" w14:textId="77777777" w:rsidR="00895695" w:rsidRPr="009E7163" w:rsidRDefault="00DD06CF" w:rsidP="00AF295E">
      <w:pPr>
        <w:pStyle w:val="Paragraphedeliste"/>
        <w:numPr>
          <w:ilvl w:val="0"/>
          <w:numId w:val="1"/>
        </w:numPr>
        <w:spacing w:line="360" w:lineRule="auto"/>
        <w:ind w:left="714" w:hanging="357"/>
        <w:jc w:val="both"/>
        <w:rPr>
          <w:rFonts w:ascii="Calibri (corps)" w:hAnsi="Calibri (corps)"/>
          <w:color w:val="487B77" w:themeColor="accent6" w:themeShade="BF"/>
        </w:rPr>
      </w:pPr>
      <w:r w:rsidRPr="009E7163">
        <w:rPr>
          <w:rFonts w:ascii="Calibri (corps)" w:hAnsi="Calibri (corps)"/>
          <w:color w:val="487B77" w:themeColor="accent6" w:themeShade="BF"/>
        </w:rPr>
        <w:t xml:space="preserve">Projeter toutes les forces appliquées aux points dans ce repère afin de déterminer toutes les composantes des forces sur chacun des axes composants le </w:t>
      </w:r>
      <w:r w:rsidR="00B32C46" w:rsidRPr="009E7163">
        <w:rPr>
          <w:rFonts w:ascii="Calibri (corps)" w:hAnsi="Calibri (corps)"/>
          <w:color w:val="487B77" w:themeColor="accent6" w:themeShade="BF"/>
        </w:rPr>
        <w:t>repère</w:t>
      </w:r>
      <w:r w:rsidRPr="009E7163">
        <w:rPr>
          <w:rFonts w:ascii="Calibri (corps)" w:hAnsi="Calibri (corps)"/>
          <w:color w:val="487B77" w:themeColor="accent6" w:themeShade="BF"/>
        </w:rPr>
        <w:t>.</w:t>
      </w:r>
      <w:r w:rsidR="003710C5" w:rsidRPr="009E7163">
        <w:rPr>
          <w:rFonts w:ascii="Calibri (corps)" w:hAnsi="Calibri (corps)"/>
          <w:color w:val="487B77" w:themeColor="accent6" w:themeShade="BF"/>
        </w:rPr>
        <w:t xml:space="preserve"> </w:t>
      </w:r>
    </w:p>
    <w:p w14:paraId="3123D9A2" w14:textId="77777777" w:rsidR="003710C5" w:rsidRPr="009E7163" w:rsidRDefault="003710C5" w:rsidP="00AF295E">
      <w:pPr>
        <w:pStyle w:val="Paragraphedeliste"/>
        <w:numPr>
          <w:ilvl w:val="0"/>
          <w:numId w:val="1"/>
        </w:numPr>
        <w:spacing w:line="360" w:lineRule="auto"/>
        <w:ind w:left="714" w:hanging="357"/>
        <w:jc w:val="both"/>
        <w:rPr>
          <w:rFonts w:ascii="Calibri (corps)" w:hAnsi="Calibri (corps)"/>
          <w:color w:val="487B77" w:themeColor="accent6" w:themeShade="BF"/>
        </w:rPr>
      </w:pPr>
      <w:r w:rsidRPr="009E7163">
        <w:rPr>
          <w:rFonts w:ascii="Calibri (corps)" w:hAnsi="Calibri (corps)"/>
          <w:color w:val="487B77" w:themeColor="accent6" w:themeShade="BF"/>
        </w:rPr>
        <w:t>Utiliser les deux lois de la statique du point qui donneront les conditions d’équilibre</w:t>
      </w:r>
      <w:r w:rsidR="00895695" w:rsidRPr="009E7163">
        <w:rPr>
          <w:rFonts w:ascii="Calibri (corps)" w:hAnsi="Calibri (corps)"/>
          <w:color w:val="487B77" w:themeColor="accent6" w:themeShade="BF"/>
        </w:rPr>
        <w:t xml:space="preserve"> vectoriellement puis les écrire en composantes (c’est-à-dire sur chacun des axes)</w:t>
      </w:r>
      <w:r w:rsidRPr="009E7163">
        <w:rPr>
          <w:rFonts w:ascii="Calibri (corps)" w:hAnsi="Calibri (corps)"/>
          <w:color w:val="487B77" w:themeColor="accent6" w:themeShade="BF"/>
        </w:rPr>
        <w:t>.</w:t>
      </w:r>
    </w:p>
    <w:p w14:paraId="4760F6D0" w14:textId="3910D2CC" w:rsidR="006925B7" w:rsidRDefault="00243CD8" w:rsidP="00895695">
      <w:pPr>
        <w:jc w:val="both"/>
        <w:rPr>
          <w:rFonts w:ascii="Calibri (corps)" w:hAnsi="Calibri (corps)"/>
        </w:rPr>
      </w:pPr>
      <w:r>
        <w:rPr>
          <w:rFonts w:ascii="Calibri (corps)" w:hAnsi="Calibri (corps)"/>
        </w:rPr>
        <w:lastRenderedPageBreak/>
        <w:t>Ces 6</w:t>
      </w:r>
      <w:r w:rsidR="00895695" w:rsidRPr="009E7163">
        <w:rPr>
          <w:rFonts w:ascii="Calibri (corps)" w:hAnsi="Calibri (corps)"/>
        </w:rPr>
        <w:t xml:space="preserve"> étapes permettent</w:t>
      </w:r>
      <w:r w:rsidR="003710C5" w:rsidRPr="009E7163">
        <w:rPr>
          <w:rFonts w:ascii="Calibri (corps)" w:hAnsi="Calibri (corps)"/>
        </w:rPr>
        <w:t xml:space="preserve"> de déterminer les </w:t>
      </w:r>
      <w:r>
        <w:rPr>
          <w:rFonts w:ascii="Calibri (corps)" w:hAnsi="Calibri (corps)"/>
        </w:rPr>
        <w:t>expressions</w:t>
      </w:r>
      <w:r w:rsidR="003710C5" w:rsidRPr="009E7163">
        <w:rPr>
          <w:rFonts w:ascii="Calibri (corps)" w:hAnsi="Calibri (corps)"/>
        </w:rPr>
        <w:t xml:space="preserve"> de forces et donc l’expression d’une force dont </w:t>
      </w:r>
      <w:r w:rsidR="00895695" w:rsidRPr="009E7163">
        <w:rPr>
          <w:rFonts w:ascii="Calibri (corps)" w:hAnsi="Calibri (corps)"/>
        </w:rPr>
        <w:t>on ne connait pas l’expression et de répondre à toutes questions d’un problème de statique</w:t>
      </w:r>
      <w:r w:rsidR="00424371">
        <w:rPr>
          <w:rFonts w:ascii="Calibri (corps)" w:hAnsi="Calibri (corps)"/>
        </w:rPr>
        <w:t>.</w:t>
      </w:r>
    </w:p>
    <w:p w14:paraId="6DE97708" w14:textId="77777777" w:rsidR="006925B7" w:rsidRPr="009E7163" w:rsidRDefault="006925B7" w:rsidP="00424371">
      <w:pPr>
        <w:pStyle w:val="ch31"/>
      </w:pPr>
      <w:bookmarkStart w:id="108" w:name="_Toc10551335"/>
      <w:bookmarkStart w:id="109" w:name="_Toc76046115"/>
      <w:r w:rsidRPr="009E7163">
        <w:t>Appliquons les lois de la statique</w:t>
      </w:r>
      <w:bookmarkEnd w:id="108"/>
      <w:bookmarkEnd w:id="109"/>
    </w:p>
    <w:p w14:paraId="30885635" w14:textId="77777777" w:rsidR="00895695" w:rsidRPr="009E7163" w:rsidRDefault="006925B7" w:rsidP="006925B7">
      <w:pPr>
        <w:jc w:val="both"/>
        <w:rPr>
          <w:rFonts w:ascii="Calibri (corps)" w:hAnsi="Calibri (corps)"/>
        </w:rPr>
      </w:pPr>
      <w:r w:rsidRPr="009E7163">
        <w:rPr>
          <w:rFonts w:ascii="Calibri (corps)" w:hAnsi="Calibri (corps)"/>
        </w:rPr>
        <w:t>A ce point du cours, la statique du point matériel est essentiellement applicative. Elle sert à travailler sur les forces et à appliquer ce que l’on a appris sur les vecteurs, à la fois sur les opérations vectorielles et sur les projections de vecteur</w:t>
      </w:r>
      <w:r w:rsidR="00B13B75" w:rsidRPr="009E7163">
        <w:rPr>
          <w:rFonts w:ascii="Calibri (corps)" w:hAnsi="Calibri (corps)"/>
        </w:rPr>
        <w:t>s</w:t>
      </w:r>
      <w:r w:rsidRPr="009E7163">
        <w:rPr>
          <w:rFonts w:ascii="Calibri (corps)" w:hAnsi="Calibri (corps)"/>
        </w:rPr>
        <w:t xml:space="preserve"> dans les repères. Un lecteur attentif aura remarqué que les deux lois de la statique sont les lois de Newton pour des objets immobiles.</w:t>
      </w:r>
    </w:p>
    <w:p w14:paraId="79600318" w14:textId="77777777" w:rsidR="006925B7" w:rsidRDefault="006925B7" w:rsidP="006925B7">
      <w:pPr>
        <w:jc w:val="both"/>
        <w:rPr>
          <w:rFonts w:ascii="Calibri (corps)" w:hAnsi="Calibri (corps)"/>
          <w:color w:val="FF0000"/>
        </w:rPr>
      </w:pPr>
      <w:r w:rsidRPr="009E7163">
        <w:rPr>
          <w:rFonts w:ascii="Calibri (corps)" w:hAnsi="Calibri (corps)"/>
        </w:rPr>
        <w:t xml:space="preserve">Les lois de </w:t>
      </w:r>
      <w:r w:rsidR="001F2966" w:rsidRPr="009E7163">
        <w:rPr>
          <w:rFonts w:ascii="Calibri (corps)" w:hAnsi="Calibri (corps)"/>
        </w:rPr>
        <w:t>N</w:t>
      </w:r>
      <w:r w:rsidRPr="009E7163">
        <w:rPr>
          <w:rFonts w:ascii="Calibri (corps)" w:hAnsi="Calibri (corps)"/>
        </w:rPr>
        <w:t>ewton impliquent que pour un objet en mouvement à vitesse constante, la somme des forces est nulle (</w:t>
      </w:r>
      <w:r w:rsidRPr="009E7163">
        <w:rPr>
          <w:rFonts w:ascii="Calibri (corps)" w:hAnsi="Calibri (corps)"/>
          <w:i/>
        </w:rPr>
        <w:t>comme si l’objet était immobile</w:t>
      </w:r>
      <w:r w:rsidRPr="009E7163">
        <w:rPr>
          <w:rFonts w:ascii="Calibri (corps)" w:hAnsi="Calibri (corps)"/>
        </w:rPr>
        <w:t xml:space="preserve">). </w:t>
      </w:r>
      <w:r w:rsidRPr="009E7163">
        <w:rPr>
          <w:rFonts w:ascii="Calibri (corps)" w:hAnsi="Calibri (corps)"/>
          <w:color w:val="FF0000"/>
        </w:rPr>
        <w:t>En conséquence, pour un tel mouvement la résolution du problème se fait par l’intermédiaire des lois de la statique si l’on connait les forces qui s’applique</w:t>
      </w:r>
      <w:r w:rsidR="00B13B75" w:rsidRPr="009E7163">
        <w:rPr>
          <w:rFonts w:ascii="Calibri (corps)" w:hAnsi="Calibri (corps)"/>
          <w:color w:val="FF0000"/>
        </w:rPr>
        <w:t>nt</w:t>
      </w:r>
      <w:r w:rsidRPr="009E7163">
        <w:rPr>
          <w:rFonts w:ascii="Calibri (corps)" w:hAnsi="Calibri (corps)"/>
          <w:color w:val="FF0000"/>
        </w:rPr>
        <w:t>.</w:t>
      </w:r>
    </w:p>
    <w:p w14:paraId="64D50DA5" w14:textId="77777777" w:rsidR="002520BE" w:rsidRDefault="002520BE" w:rsidP="002520BE">
      <w:pPr>
        <w:pStyle w:val="Titre4"/>
        <w:rPr>
          <w:rFonts w:ascii="Calibri (corps)" w:hAnsi="Calibri (corps)"/>
          <w:color w:val="auto"/>
          <w:sz w:val="22"/>
          <w:szCs w:val="22"/>
        </w:rPr>
      </w:pPr>
      <w:r w:rsidRPr="00541417">
        <w:rPr>
          <w:rFonts w:ascii="Calibri (corps)" w:hAnsi="Calibri (corps)"/>
          <w:color w:val="auto"/>
          <w:sz w:val="22"/>
          <w:szCs w:val="22"/>
          <w:u w:val="single"/>
        </w:rPr>
        <w:t>Exercice 1</w:t>
      </w:r>
      <w:r w:rsidRPr="00541417">
        <w:rPr>
          <w:rFonts w:ascii="Calibri (corps)" w:hAnsi="Calibri (corps)"/>
          <w:color w:val="auto"/>
          <w:sz w:val="22"/>
          <w:szCs w:val="22"/>
        </w:rPr>
        <w:t> :</w:t>
      </w:r>
    </w:p>
    <w:p w14:paraId="5C794E81" w14:textId="77777777" w:rsidR="002520BE" w:rsidRDefault="002520BE" w:rsidP="002520BE">
      <w:pPr>
        <w:spacing w:after="0"/>
        <w:jc w:val="both"/>
        <w:rPr>
          <w:rFonts w:ascii="Calibri (corps)" w:hAnsi="Calibri (corps)"/>
        </w:rPr>
      </w:pPr>
    </w:p>
    <w:p w14:paraId="34C5835B" w14:textId="1C61E9D8" w:rsidR="002520BE" w:rsidRPr="009E7163" w:rsidRDefault="002520BE" w:rsidP="002520BE">
      <w:pPr>
        <w:spacing w:after="0"/>
        <w:jc w:val="both"/>
        <w:rPr>
          <w:rFonts w:ascii="Calibri (corps)" w:hAnsi="Calibri (corps)"/>
        </w:rPr>
      </w:pPr>
      <w:r w:rsidRPr="009E7163">
        <w:rPr>
          <w:rFonts w:ascii="Calibri (corps)" w:hAnsi="Calibri (corps)"/>
        </w:rPr>
        <w:t>Un wagon de masse m</w:t>
      </w:r>
      <w:r w:rsidRPr="009E7163">
        <w:rPr>
          <w:rFonts w:ascii="Calibri (corps)" w:hAnsi="Calibri (corps)"/>
          <w:vertAlign w:val="subscript"/>
        </w:rPr>
        <w:t>W</w:t>
      </w:r>
      <w:r w:rsidRPr="009E7163">
        <w:rPr>
          <w:rFonts w:ascii="Calibri (corps)" w:hAnsi="Calibri (corps)"/>
        </w:rPr>
        <w:t xml:space="preserve"> remonte la rampe de lancée</w:t>
      </w:r>
      <w:r w:rsidR="003A504F">
        <w:rPr>
          <w:rFonts w:ascii="Calibri (corps)" w:hAnsi="Calibri (corps)"/>
        </w:rPr>
        <w:t xml:space="preserve"> (vers la droite)</w:t>
      </w:r>
      <w:r w:rsidRPr="009E7163">
        <w:rPr>
          <w:rFonts w:ascii="Calibri (corps)" w:hAnsi="Calibri (corps)"/>
        </w:rPr>
        <w:t xml:space="preserve"> d’une montagne russe à vitesse constante grâce à une force de traction notée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T</m:t>
                </m:r>
              </m:sub>
            </m:sSub>
          </m:e>
        </m:acc>
      </m:oMath>
      <w:r w:rsidRPr="009E7163">
        <w:rPr>
          <w:rFonts w:ascii="Calibri (corps)" w:hAnsi="Calibri (corps)"/>
        </w:rPr>
        <w:t xml:space="preserve"> avant d’être lancée dans la première pente. La pente fait un angle </w:t>
      </w:r>
      <m:oMath>
        <m:r>
          <w:rPr>
            <w:rFonts w:ascii="Cambria Math" w:hAnsi="Cambria Math"/>
          </w:rPr>
          <m:t>θ</m:t>
        </m:r>
      </m:oMath>
      <w:r w:rsidRPr="009E7163">
        <w:rPr>
          <w:rFonts w:ascii="Calibri (corps)" w:hAnsi="Calibri (corps)"/>
        </w:rPr>
        <w:t xml:space="preserve"> avec l’horizontale. </w:t>
      </w:r>
    </w:p>
    <w:p w14:paraId="184D0165" w14:textId="21374E21" w:rsidR="002520BE" w:rsidRDefault="002520BE" w:rsidP="002520BE">
      <w:pPr>
        <w:jc w:val="both"/>
        <w:rPr>
          <w:rFonts w:ascii="Calibri (corps)" w:hAnsi="Calibri (corps)"/>
        </w:rPr>
      </w:pPr>
      <w:r w:rsidRPr="009E7163">
        <w:rPr>
          <w:rFonts w:ascii="Calibri (corps)" w:hAnsi="Calibri (corps)"/>
        </w:rPr>
        <w:t>Applique</w:t>
      </w:r>
      <w:r>
        <w:rPr>
          <w:rFonts w:ascii="Calibri (corps)" w:hAnsi="Calibri (corps)"/>
        </w:rPr>
        <w:t>r</w:t>
      </w:r>
      <w:r w:rsidRPr="009E7163">
        <w:rPr>
          <w:rFonts w:ascii="Calibri (corps)" w:hAnsi="Calibri (corps)"/>
        </w:rPr>
        <w:t xml:space="preserve"> la méthode décrite ci-dessus avec le repère le plus adapté à la résolution du problème pour en déduire l’expression de la force de frottement solide en fonction des autres paramètres. Calculer la valeur numérique pour le cas où </w:t>
      </w:r>
      <m:oMath>
        <m:r>
          <w:rPr>
            <w:rFonts w:ascii="Cambria Math" w:hAnsi="Cambria Math"/>
          </w:rPr>
          <m:t>θ</m:t>
        </m:r>
      </m:oMath>
      <w:r w:rsidRPr="009E7163">
        <w:rPr>
          <w:rFonts w:ascii="Calibri (corps)" w:hAnsi="Calibri (corps)"/>
        </w:rPr>
        <w:t xml:space="preserve"> = 60°,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9E7163">
        <w:rPr>
          <w:rFonts w:ascii="Calibri (corps)" w:hAnsi="Calibri (corps)"/>
        </w:rPr>
        <w:t xml:space="preserve"> = 1,5 kN et m</w:t>
      </w:r>
      <w:r w:rsidRPr="009E7163">
        <w:rPr>
          <w:rFonts w:ascii="Calibri (corps)" w:hAnsi="Calibri (corps)"/>
          <w:vertAlign w:val="subscript"/>
        </w:rPr>
        <w:t>W</w:t>
      </w:r>
      <w:r w:rsidRPr="009E7163">
        <w:rPr>
          <w:rFonts w:ascii="Calibri (corps)" w:hAnsi="Calibri (corps)"/>
        </w:rPr>
        <w:t xml:space="preserve"> = 150 kg.</w:t>
      </w:r>
    </w:p>
    <w:p w14:paraId="61BD1A1C" w14:textId="7F543FDA" w:rsidR="008E3C7F" w:rsidRDefault="008E3C7F" w:rsidP="002520BE">
      <w:pPr>
        <w:jc w:val="both"/>
        <w:rPr>
          <w:rFonts w:ascii="Calibri (corps)" w:hAnsi="Calibri (corps)"/>
        </w:rPr>
      </w:pPr>
    </w:p>
    <w:p w14:paraId="2CBFD0D6" w14:textId="77777777" w:rsidR="008E3C7F" w:rsidRPr="009B31DC" w:rsidRDefault="008E3C7F" w:rsidP="008E3C7F">
      <w:pPr>
        <w:pBdr>
          <w:top w:val="single" w:sz="4" w:space="1" w:color="auto"/>
        </w:pBdr>
        <w:spacing w:line="360" w:lineRule="auto"/>
        <w:jc w:val="both"/>
        <w:rPr>
          <w:rFonts w:ascii="Calibri (corps)" w:hAnsi="Calibri (corps)"/>
          <w:b/>
        </w:rPr>
      </w:pPr>
      <w:r w:rsidRPr="009B31DC">
        <w:rPr>
          <w:rFonts w:ascii="Calibri (corps)" w:hAnsi="Calibri (corps)"/>
          <w:b/>
        </w:rPr>
        <w:t xml:space="preserve">Corrigé :  </w:t>
      </w:r>
    </w:p>
    <w:p w14:paraId="218AC90E" w14:textId="77777777" w:rsidR="008E3C7F" w:rsidRPr="003A504F" w:rsidRDefault="008E3C7F" w:rsidP="003A504F">
      <w:pPr>
        <w:spacing w:line="360" w:lineRule="auto"/>
        <w:jc w:val="both"/>
        <w:rPr>
          <w:rFonts w:ascii="Calibri (corps)" w:hAnsi="Calibri (corps)"/>
          <w:b/>
        </w:rPr>
      </w:pPr>
      <w:r w:rsidRPr="003A504F">
        <w:rPr>
          <w:rFonts w:ascii="Calibri (corps)" w:hAnsi="Calibri (corps)"/>
          <w:b/>
        </w:rPr>
        <w:t>Étape 1 : Bilan des forces</w:t>
      </w:r>
    </w:p>
    <w:p w14:paraId="4559366A" w14:textId="77777777" w:rsidR="003A504F" w:rsidRDefault="008E3C7F" w:rsidP="003A504F">
      <w:pPr>
        <w:spacing w:after="0" w:line="360" w:lineRule="auto"/>
        <w:jc w:val="both"/>
        <w:rPr>
          <w:rFonts w:ascii="Calibri (corps)" w:hAnsi="Calibri (corps)"/>
        </w:rPr>
      </w:pPr>
      <w:r w:rsidRPr="008E3C7F">
        <w:rPr>
          <w:rFonts w:ascii="Calibri (corps)" w:hAnsi="Calibri (corps)"/>
        </w:rPr>
        <w:t xml:space="preserve">Les forces extérieures qui s’exercent sur le wagon sont : </w:t>
      </w:r>
    </w:p>
    <w:p w14:paraId="0FAD61D2" w14:textId="09A37CF6" w:rsidR="003A504F" w:rsidRDefault="008E3C7F" w:rsidP="003A1C35">
      <w:pPr>
        <w:pStyle w:val="Paragraphedeliste"/>
        <w:numPr>
          <w:ilvl w:val="0"/>
          <w:numId w:val="54"/>
        </w:numPr>
        <w:spacing w:after="0" w:line="360" w:lineRule="auto"/>
        <w:jc w:val="both"/>
        <w:rPr>
          <w:rFonts w:ascii="Calibri (corps)" w:hAnsi="Calibri (corps)"/>
        </w:rPr>
      </w:pPr>
      <w:r w:rsidRPr="003A504F">
        <w:rPr>
          <w:rFonts w:ascii="Calibri (corps)" w:hAnsi="Calibri (corps)"/>
        </w:rPr>
        <w:t xml:space="preserve">Le poids, noté </w:t>
      </w:r>
      <m:oMath>
        <m:acc>
          <m:accPr>
            <m:chr m:val="⃗"/>
            <m:ctrlPr>
              <w:rPr>
                <w:rFonts w:ascii="Cambria Math" w:hAnsi="Cambria Math"/>
              </w:rPr>
            </m:ctrlPr>
          </m:accPr>
          <m:e>
            <m:r>
              <m:rPr>
                <m:sty m:val="bi"/>
              </m:rPr>
              <w:rPr>
                <w:rFonts w:ascii="Cambria Math" w:hAnsi="Cambria Math"/>
              </w:rPr>
              <m:t>P</m:t>
            </m:r>
          </m:e>
        </m:acc>
      </m:oMath>
      <w:r w:rsidRPr="003A504F">
        <w:rPr>
          <w:rFonts w:ascii="Calibri (corps)" w:hAnsi="Calibri (corps)"/>
        </w:rPr>
        <w:t xml:space="preserve"> avec </w:t>
      </w:r>
      <m:oMath>
        <m:r>
          <w:rPr>
            <w:rFonts w:ascii="Cambria Math" w:hAnsi="Cambria Math"/>
          </w:rPr>
          <m:t>P = mg</m:t>
        </m:r>
      </m:oMath>
      <w:r w:rsidRPr="003A504F">
        <w:rPr>
          <w:rFonts w:ascii="Calibri (corps)" w:hAnsi="Calibri (corps)"/>
        </w:rPr>
        <w:t>, il est vertical, dirigé vers le sol.</w:t>
      </w:r>
    </w:p>
    <w:p w14:paraId="606DCAFC" w14:textId="19AAEE60" w:rsidR="003A504F" w:rsidRDefault="008E3C7F" w:rsidP="003A1C35">
      <w:pPr>
        <w:pStyle w:val="Paragraphedeliste"/>
        <w:numPr>
          <w:ilvl w:val="0"/>
          <w:numId w:val="54"/>
        </w:numPr>
        <w:spacing w:after="0" w:line="360" w:lineRule="auto"/>
        <w:jc w:val="both"/>
        <w:rPr>
          <w:rFonts w:ascii="Calibri (corps)" w:hAnsi="Calibri (corps)"/>
        </w:rPr>
      </w:pPr>
      <w:r w:rsidRPr="003A504F">
        <w:rPr>
          <w:rFonts w:ascii="Calibri (corps)" w:hAnsi="Calibri (corps)"/>
        </w:rPr>
        <w:t xml:space="preserve">La réaction normale du support (les rails), noté </w:t>
      </w:r>
      <m:oMath>
        <m:acc>
          <m:accPr>
            <m:chr m:val="⃗"/>
            <m:ctrlPr>
              <w:rPr>
                <w:rFonts w:ascii="Cambria Math" w:hAnsi="Cambria Math"/>
              </w:rPr>
            </m:ctrlPr>
          </m:accPr>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N</m:t>
                </m:r>
              </m:sub>
            </m:sSub>
          </m:e>
        </m:acc>
      </m:oMath>
      <w:r w:rsidRPr="003A504F">
        <w:rPr>
          <w:rFonts w:ascii="Calibri (corps)" w:hAnsi="Calibri (corps)"/>
        </w:rPr>
        <w:t>, perpendiculaire à la pente, dirigé</w:t>
      </w:r>
      <w:r w:rsidR="003A504F">
        <w:rPr>
          <w:rFonts w:ascii="Calibri (corps)" w:hAnsi="Calibri (corps)"/>
        </w:rPr>
        <w:t>e</w:t>
      </w:r>
      <w:r w:rsidRPr="003A504F">
        <w:rPr>
          <w:rFonts w:ascii="Calibri (corps)" w:hAnsi="Calibri (corps)"/>
        </w:rPr>
        <w:t xml:space="preserve"> vers le haut.</w:t>
      </w:r>
    </w:p>
    <w:p w14:paraId="28114C3F" w14:textId="77777777" w:rsidR="003A504F" w:rsidRDefault="003A504F" w:rsidP="003A1C35">
      <w:pPr>
        <w:pStyle w:val="Paragraphedeliste"/>
        <w:numPr>
          <w:ilvl w:val="0"/>
          <w:numId w:val="54"/>
        </w:numPr>
        <w:spacing w:after="0" w:line="360" w:lineRule="auto"/>
        <w:jc w:val="both"/>
        <w:rPr>
          <w:rFonts w:ascii="Calibri (corps)" w:hAnsi="Calibri (corps)"/>
        </w:rPr>
      </w:pPr>
      <w:r>
        <w:rPr>
          <w:rFonts w:ascii="Calibri (corps)" w:hAnsi="Calibri (corps)"/>
        </w:rPr>
        <w:t>L</w:t>
      </w:r>
      <w:r w:rsidR="008E3C7F" w:rsidRPr="003A504F">
        <w:rPr>
          <w:rFonts w:ascii="Calibri (corps)" w:hAnsi="Calibri (corps)"/>
        </w:rPr>
        <w:t xml:space="preserve">a force de frottements solides, noté </w:t>
      </w:r>
      <m:oMath>
        <m:acc>
          <m:accPr>
            <m:chr m:val="⃗"/>
            <m:ctrlPr>
              <w:rPr>
                <w:rFonts w:ascii="Cambria Math" w:hAnsi="Cambria Math"/>
              </w:rPr>
            </m:ctrlPr>
          </m:accPr>
          <m:e>
            <m:sSub>
              <m:sSubPr>
                <m:ctrlPr>
                  <w:rPr>
                    <w:rFonts w:ascii="Cambria Math" w:hAnsi="Cambria Math"/>
                  </w:rPr>
                </m:ctrlPr>
              </m:sSubPr>
              <m:e>
                <m:r>
                  <m:rPr>
                    <m:sty m:val="bi"/>
                  </m:rPr>
                  <w:rPr>
                    <w:rFonts w:ascii="Cambria Math" w:hAnsi="Cambria Math"/>
                  </w:rPr>
                  <m:t>F</m:t>
                </m:r>
              </m:e>
              <m:sub>
                <m:r>
                  <m:rPr>
                    <m:sty m:val="bi"/>
                  </m:rPr>
                  <w:rPr>
                    <w:rFonts w:ascii="Cambria Math" w:hAnsi="Cambria Math"/>
                  </w:rPr>
                  <m:t>S</m:t>
                </m:r>
              </m:sub>
            </m:sSub>
          </m:e>
        </m:acc>
      </m:oMath>
      <w:r w:rsidR="008E3C7F" w:rsidRPr="003A504F">
        <w:rPr>
          <w:rFonts w:ascii="Calibri (corps)" w:hAnsi="Calibri (corps)"/>
        </w:rPr>
        <w:t>, parallèle à la pente, vers l’aval</w:t>
      </w:r>
    </w:p>
    <w:p w14:paraId="4BA6043F" w14:textId="2B1A3934" w:rsidR="008E3C7F" w:rsidRPr="003A504F" w:rsidRDefault="008E3C7F" w:rsidP="003A1C35">
      <w:pPr>
        <w:pStyle w:val="Paragraphedeliste"/>
        <w:numPr>
          <w:ilvl w:val="0"/>
          <w:numId w:val="54"/>
        </w:numPr>
        <w:spacing w:after="0" w:line="360" w:lineRule="auto"/>
        <w:jc w:val="both"/>
        <w:rPr>
          <w:rFonts w:ascii="Calibri (corps)" w:hAnsi="Calibri (corps)"/>
        </w:rPr>
      </w:pPr>
      <w:r w:rsidRPr="003A504F">
        <w:rPr>
          <w:rFonts w:ascii="Calibri (corps)" w:hAnsi="Calibri (corps)"/>
        </w:rPr>
        <w:t xml:space="preserve">La force de traction, noté </w:t>
      </w:r>
      <m:oMath>
        <m:acc>
          <m:accPr>
            <m:chr m:val="⃗"/>
            <m:ctrlPr>
              <w:rPr>
                <w:rFonts w:ascii="Cambria Math" w:hAnsi="Cambria Math"/>
              </w:rPr>
            </m:ctrlPr>
          </m:accPr>
          <m:e>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m:t>
                </m:r>
              </m:sub>
            </m:sSub>
          </m:e>
        </m:acc>
      </m:oMath>
      <w:r w:rsidRPr="003A504F">
        <w:rPr>
          <w:rFonts w:ascii="Calibri (corps)" w:hAnsi="Calibri (corps)"/>
        </w:rPr>
        <w:t>, parallèle à la pente, vers l’amont.</w:t>
      </w:r>
    </w:p>
    <w:p w14:paraId="3AFDB43D" w14:textId="4AFA5DE7" w:rsidR="008E3C7F" w:rsidRPr="003A504F" w:rsidRDefault="008E3C7F" w:rsidP="003A504F">
      <w:pPr>
        <w:spacing w:after="0" w:line="360" w:lineRule="auto"/>
        <w:jc w:val="both"/>
        <w:rPr>
          <w:rFonts w:ascii="Calibri (corps)" w:hAnsi="Calibri (corps)"/>
          <w:b/>
        </w:rPr>
      </w:pPr>
      <w:r w:rsidRPr="003A504F">
        <w:rPr>
          <w:rFonts w:ascii="Calibri (corps)" w:hAnsi="Calibri (corps)"/>
          <w:b/>
        </w:rPr>
        <w:t>Étape 2 : Schéma du problème et représentation des forces.</w:t>
      </w:r>
    </w:p>
    <w:p w14:paraId="31F84959" w14:textId="77777777" w:rsidR="008E3C7F" w:rsidRPr="003A504F" w:rsidRDefault="008E3C7F" w:rsidP="003A504F">
      <w:pPr>
        <w:spacing w:line="360" w:lineRule="auto"/>
        <w:jc w:val="both"/>
        <w:rPr>
          <w:rFonts w:ascii="Calibri (corps)" w:hAnsi="Calibri (corps)"/>
          <w:b/>
        </w:rPr>
      </w:pPr>
      <w:r w:rsidRPr="003A504F">
        <w:rPr>
          <w:rFonts w:ascii="Calibri (corps)" w:hAnsi="Calibri (corps)"/>
          <w:b/>
        </w:rPr>
        <w:t>Étape 3 : Repère associé.</w:t>
      </w:r>
    </w:p>
    <w:p w14:paraId="1D22B639" w14:textId="5CF7C0B1" w:rsidR="008E3C7F" w:rsidRPr="008E3C7F" w:rsidRDefault="008E3C7F" w:rsidP="003A504F">
      <w:pPr>
        <w:spacing w:line="360" w:lineRule="auto"/>
        <w:jc w:val="both"/>
        <w:rPr>
          <w:rFonts w:ascii="Calibri (corps)" w:hAnsi="Calibri (corps)"/>
        </w:rPr>
      </w:pPr>
      <w:r w:rsidRPr="008E3C7F">
        <w:rPr>
          <w:rFonts w:ascii="Calibri (corps)" w:hAnsi="Calibri (corps)"/>
        </w:rPr>
        <w:t xml:space="preserve">On choisit un repère cartésien avec comme base </w:t>
      </w:r>
      <m:oMath>
        <m:d>
          <m:dPr>
            <m:ctrlPr>
              <w:rPr>
                <w:rFonts w:ascii="Cambria Math" w:hAnsi="Cambria Math"/>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e>
        </m:d>
      </m:oMath>
      <w:r w:rsidRPr="008E3C7F">
        <w:rPr>
          <w:rFonts w:ascii="Calibri (corps)" w:hAnsi="Calibri (corps)"/>
        </w:rPr>
        <w:t>avec</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oMath>
      <w:r w:rsidRPr="008E3C7F">
        <w:rPr>
          <w:rFonts w:ascii="Calibri (corps)" w:hAnsi="Calibri (corps)"/>
        </w:rPr>
        <w:t xml:space="preserve"> parallèle à la pente et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oMath>
      <w:r w:rsidRPr="008E3C7F">
        <w:rPr>
          <w:rFonts w:ascii="Calibri (corps)" w:hAnsi="Calibri (corps)"/>
        </w:rPr>
        <w:t xml:space="preserve"> perpendiculaire de sens direct. </w:t>
      </w:r>
      <w:r w:rsidR="003A504F">
        <w:rPr>
          <w:rFonts w:ascii="Calibri (corps)" w:hAnsi="Calibri (corps)"/>
        </w:rPr>
        <w:t>On représente l</w:t>
      </w:r>
      <w:r w:rsidRPr="008E3C7F">
        <w:rPr>
          <w:rFonts w:ascii="Calibri (corps)" w:hAnsi="Calibri (corps)"/>
        </w:rPr>
        <w:t>a base sur le schéma de l’étape 2.</w:t>
      </w:r>
    </w:p>
    <w:p w14:paraId="57B568D8" w14:textId="77777777" w:rsidR="008E3C7F" w:rsidRPr="003A504F" w:rsidRDefault="008E3C7F" w:rsidP="003A504F">
      <w:pPr>
        <w:spacing w:after="0" w:line="360" w:lineRule="auto"/>
        <w:jc w:val="both"/>
        <w:rPr>
          <w:rFonts w:ascii="Calibri (corps)" w:hAnsi="Calibri (corps)"/>
          <w:b/>
        </w:rPr>
      </w:pPr>
      <w:r w:rsidRPr="003A504F">
        <w:rPr>
          <w:rFonts w:ascii="Calibri (corps)" w:hAnsi="Calibri (corps)"/>
          <w:b/>
        </w:rPr>
        <w:t>Étape 4 : Projection des forces sur la base du repère</w:t>
      </w:r>
    </w:p>
    <w:p w14:paraId="658412E3" w14:textId="73637F0B" w:rsidR="008E3C7F" w:rsidRPr="003A504F" w:rsidRDefault="00000000" w:rsidP="008E3C7F">
      <w:pPr>
        <w:spacing w:after="0" w:line="360" w:lineRule="auto"/>
        <w:ind w:left="1418" w:firstLine="709"/>
        <w:jc w:val="both"/>
        <w:rPr>
          <w:rFonts w:ascii="Calibri (corps)" w:hAnsi="Calibri (corps)"/>
        </w:rPr>
      </w:pPr>
      <m:oMathPara>
        <m:oMathParaPr>
          <m:jc m:val="left"/>
        </m:oMathParaPr>
        <m:oMath>
          <m:acc>
            <m:accPr>
              <m:chr m:val="⃗"/>
              <m:ctrlPr>
                <w:rPr>
                  <w:rFonts w:ascii="Cambria Math" w:hAnsi="Cambria Math"/>
                </w:rPr>
              </m:ctrlPr>
            </m:accPr>
            <m:e>
              <m:r>
                <w:rPr>
                  <w:rFonts w:ascii="Cambria Math" w:hAnsi="Cambria Math"/>
                </w:rPr>
                <m:t>P</m:t>
              </m:r>
            </m:e>
          </m:acc>
          <m:r>
            <m:rPr>
              <m:sty m:val="p"/>
            </m:rPr>
            <w:rPr>
              <w:rFonts w:ascii="Cambria Math" w:hAnsi="Cambria Math"/>
            </w:rPr>
            <m:t>= -</m:t>
          </m:r>
          <m:r>
            <w:rPr>
              <w:rFonts w:ascii="Cambria Math" w:hAnsi="Cambria Math"/>
            </w:rPr>
            <m:t>mg</m:t>
          </m:r>
          <m:r>
            <m:rPr>
              <m:sty m:val="p"/>
            </m:rPr>
            <w:rPr>
              <w:rFonts w:ascii="Cambria Math" w:hAnsi="Cambria Math"/>
            </w:rPr>
            <m:t>.</m:t>
          </m:r>
          <m:r>
            <w:rPr>
              <w:rFonts w:ascii="Cambria Math" w:hAnsi="Cambria Math"/>
            </w:rPr>
            <m:t>sin</m:t>
          </m:r>
          <m:d>
            <m:dPr>
              <m:ctrlPr>
                <w:rPr>
                  <w:rFonts w:ascii="Cambria Math" w:hAnsi="Cambria Math"/>
                </w:rPr>
              </m:ctrlPr>
            </m:dPr>
            <m:e>
              <m:r>
                <w:rPr>
                  <w:rFonts w:ascii="Cambria Math" w:hAnsi="Cambria Math"/>
                </w:rPr>
                <m:t>θ</m:t>
              </m:r>
            </m:e>
          </m:d>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x</m:t>
                  </m:r>
                </m:sub>
              </m:sSub>
            </m:e>
          </m:acc>
          <m:r>
            <m:rPr>
              <m:sty m:val="p"/>
            </m:rPr>
            <w:rPr>
              <w:rFonts w:ascii="Cambria Math" w:hAnsi="Cambria Math"/>
            </w:rPr>
            <m:t xml:space="preserve">- </m:t>
          </m:r>
          <m:r>
            <w:rPr>
              <w:rFonts w:ascii="Cambria Math" w:hAnsi="Cambria Math"/>
            </w:rPr>
            <m:t>mg</m:t>
          </m:r>
          <m:r>
            <m:rPr>
              <m:sty m:val="p"/>
            </m:rPr>
            <w:rPr>
              <w:rFonts w:ascii="Cambria Math" w:hAnsi="Cambria Math"/>
            </w:rPr>
            <m:t>.</m:t>
          </m:r>
          <m:r>
            <w:rPr>
              <w:rFonts w:ascii="Cambria Math" w:hAnsi="Cambria Math"/>
            </w:rPr>
            <m:t>cos</m:t>
          </m:r>
          <m:d>
            <m:dPr>
              <m:ctrlPr>
                <w:rPr>
                  <w:rFonts w:ascii="Cambria Math" w:hAnsi="Cambria Math"/>
                </w:rPr>
              </m:ctrlPr>
            </m:dPr>
            <m:e>
              <m:r>
                <w:rPr>
                  <w:rFonts w:ascii="Cambria Math" w:hAnsi="Cambria Math"/>
                </w:rPr>
                <m:t>θ</m:t>
              </m:r>
            </m:e>
          </m:d>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y</m:t>
                  </m:r>
                </m:sub>
              </m:sSub>
            </m:e>
          </m:acc>
        </m:oMath>
      </m:oMathPara>
    </w:p>
    <w:p w14:paraId="16D5884D" w14:textId="33731104" w:rsidR="008E3C7F" w:rsidRPr="003A504F" w:rsidRDefault="00000000" w:rsidP="008E3C7F">
      <w:pPr>
        <w:spacing w:after="0" w:line="360" w:lineRule="auto"/>
        <w:ind w:left="709" w:firstLine="709"/>
        <w:jc w:val="both"/>
        <w:rPr>
          <w:rFonts w:ascii="Calibri (corps)" w:hAnsi="Calibri (corps)"/>
        </w:rPr>
      </w:pP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N</m:t>
                </m:r>
              </m:sub>
            </m:sSub>
          </m:e>
        </m:acc>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y</m:t>
                </m:r>
              </m:sub>
            </m:sSub>
          </m:e>
        </m:acc>
      </m:oMath>
      <w:r w:rsidR="008E3C7F" w:rsidRPr="003A504F">
        <w:rPr>
          <w:rFonts w:ascii="Calibri (corps)" w:hAnsi="Calibri (corps)"/>
        </w:rPr>
        <w:t xml:space="preserve"> </w:t>
      </w:r>
    </w:p>
    <w:p w14:paraId="18DAB2CA" w14:textId="69927E01" w:rsidR="008E3C7F" w:rsidRPr="003A504F" w:rsidRDefault="00000000" w:rsidP="008E3C7F">
      <w:pPr>
        <w:spacing w:after="0" w:line="360" w:lineRule="auto"/>
        <w:ind w:left="709" w:firstLine="709"/>
        <w:jc w:val="both"/>
        <w:rPr>
          <w:rFonts w:ascii="Calibri (corps)" w:hAnsi="Calibri (corps)"/>
        </w:rPr>
      </w:pPr>
      <m:oMath>
        <m:acc>
          <m:accPr>
            <m:chr m:val="⃗"/>
            <m:ctrlPr>
              <w:rPr>
                <w:rFonts w:ascii="Cambria Math" w:hAnsi="Cambria Math"/>
              </w:rPr>
            </m:ctrlPr>
          </m:accPr>
          <m:e>
            <m:sSub>
              <m:sSubPr>
                <m:ctrlPr>
                  <w:rPr>
                    <w:rFonts w:ascii="Cambria Math" w:hAnsi="Cambria Math"/>
                  </w:rPr>
                </m:ctrlPr>
              </m:sSubPr>
              <m:e>
                <m:r>
                  <w:rPr>
                    <w:rFonts w:ascii="Cambria Math" w:hAnsi="Cambria Math"/>
                  </w:rPr>
                  <m:t>F</m:t>
                </m:r>
              </m:e>
              <m:sub>
                <m:r>
                  <w:rPr>
                    <w:rFonts w:ascii="Cambria Math" w:hAnsi="Cambria Math"/>
                  </w:rPr>
                  <m:t>S</m:t>
                </m:r>
              </m:sub>
            </m:sSub>
          </m:e>
        </m:acc>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r>
              <w:rPr>
                <w:rFonts w:ascii="Cambria Math" w:hAnsi="Cambria Math"/>
              </w:rPr>
              <m:t>F</m:t>
            </m:r>
          </m:e>
          <m:sub>
            <m:r>
              <w:rPr>
                <w:rFonts w:ascii="Cambria Math" w:hAnsi="Cambria Math"/>
              </w:rPr>
              <m:t>S</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x</m:t>
                </m:r>
              </m:sub>
            </m:sSub>
          </m:e>
        </m:acc>
      </m:oMath>
      <w:r w:rsidR="008E3C7F" w:rsidRPr="003A504F">
        <w:rPr>
          <w:rFonts w:ascii="Calibri (corps)" w:hAnsi="Calibri (corps)"/>
        </w:rPr>
        <w:t xml:space="preserve"> </w:t>
      </w:r>
    </w:p>
    <w:p w14:paraId="1909A76F" w14:textId="481FF4FA" w:rsidR="008E3C7F" w:rsidRPr="003A504F" w:rsidRDefault="00000000" w:rsidP="008E3C7F">
      <w:pPr>
        <w:spacing w:after="0" w:line="360" w:lineRule="auto"/>
        <w:ind w:left="709" w:firstLine="709"/>
        <w:jc w:val="both"/>
        <w:rPr>
          <w:rFonts w:ascii="Calibri (corps)" w:hAnsi="Calibri (corps)"/>
        </w:rPr>
      </w:pPr>
      <m:oMath>
        <m:acc>
          <m:accPr>
            <m:chr m:val="⃗"/>
            <m:ctrlPr>
              <w:rPr>
                <w:rFonts w:ascii="Cambria Math" w:hAnsi="Cambria Math"/>
              </w:rPr>
            </m:ctrlPr>
          </m:accPr>
          <m:e>
            <m:sSub>
              <m:sSubPr>
                <m:ctrlPr>
                  <w:rPr>
                    <w:rFonts w:ascii="Cambria Math" w:hAnsi="Cambria Math"/>
                  </w:rPr>
                </m:ctrlPr>
              </m:sSubPr>
              <m:e>
                <m:r>
                  <w:rPr>
                    <w:rFonts w:ascii="Cambria Math" w:hAnsi="Cambria Math"/>
                  </w:rPr>
                  <m:t>F</m:t>
                </m:r>
              </m:e>
              <m:sub>
                <m:r>
                  <w:rPr>
                    <w:rFonts w:ascii="Cambria Math" w:hAnsi="Cambria Math"/>
                  </w:rPr>
                  <m:t>T</m:t>
                </m:r>
              </m:sub>
            </m:sSub>
          </m:e>
        </m:acc>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x</m:t>
                </m:r>
              </m:sub>
            </m:sSub>
          </m:e>
        </m:acc>
      </m:oMath>
      <w:r w:rsidR="008E3C7F" w:rsidRPr="003A504F">
        <w:rPr>
          <w:rFonts w:ascii="Calibri (corps)" w:hAnsi="Calibri (corps)"/>
        </w:rPr>
        <w:t xml:space="preserve"> </w:t>
      </w:r>
    </w:p>
    <w:p w14:paraId="2268FBB5" w14:textId="77777777" w:rsidR="008E3C7F" w:rsidRPr="003A504F" w:rsidRDefault="008E3C7F" w:rsidP="003A504F">
      <w:pPr>
        <w:spacing w:line="360" w:lineRule="auto"/>
        <w:jc w:val="both"/>
        <w:rPr>
          <w:rFonts w:ascii="Calibri (corps)" w:hAnsi="Calibri (corps)"/>
          <w:b/>
        </w:rPr>
      </w:pPr>
      <w:r w:rsidRPr="003A504F">
        <w:rPr>
          <w:rFonts w:ascii="Calibri (corps)" w:hAnsi="Calibri (corps)"/>
          <w:b/>
        </w:rPr>
        <w:lastRenderedPageBreak/>
        <w:t>Étape 5 : Lois de la statique, décomposition par axe et résolution</w:t>
      </w:r>
    </w:p>
    <w:p w14:paraId="329A2829" w14:textId="77777777" w:rsidR="003A504F" w:rsidRDefault="008E3C7F" w:rsidP="003A504F">
      <w:pPr>
        <w:spacing w:line="360" w:lineRule="auto"/>
        <w:jc w:val="both"/>
        <w:rPr>
          <w:rFonts w:ascii="Calibri (corps)" w:hAnsi="Calibri (corps)"/>
        </w:rPr>
      </w:pPr>
      <w:r w:rsidRPr="008E3C7F">
        <w:rPr>
          <w:rFonts w:ascii="Calibri (corps)" w:hAnsi="Calibri (corps)"/>
        </w:rPr>
        <w:t xml:space="preserve">On réalise un système de deux équations en décomposant la 1ere loi de Newton sur les deux axes:  </w:t>
      </w:r>
    </w:p>
    <w:p w14:paraId="308D12F1" w14:textId="1102DFA4" w:rsidR="008E3C7F" w:rsidRPr="008E3C7F" w:rsidRDefault="00000000" w:rsidP="003A504F">
      <w:pPr>
        <w:spacing w:line="360" w:lineRule="auto"/>
        <w:jc w:val="both"/>
        <w:rPr>
          <w:rFonts w:ascii="Calibri (corps)" w:hAnsi="Calibri (corps)"/>
        </w:rPr>
      </w:pPr>
      <m:oMath>
        <m:acc>
          <m:accPr>
            <m:chr m:val="⃗"/>
            <m:ctrlPr>
              <w:rPr>
                <w:rFonts w:ascii="Cambria Math" w:hAnsi="Cambria Math"/>
              </w:rPr>
            </m:ctrlPr>
          </m:accPr>
          <m:e>
            <m:r>
              <m:rPr>
                <m:sty m:val="bi"/>
              </m:rPr>
              <w:rPr>
                <w:rFonts w:ascii="Cambria Math" w:hAnsi="Cambria Math"/>
              </w:rPr>
              <m:t>F</m:t>
            </m:r>
          </m:e>
        </m:acc>
        <m:r>
          <m:rPr>
            <m:sty m:val="p"/>
          </m:rPr>
          <w:rPr>
            <w:rFonts w:ascii="Cambria Math" w:hAnsi="Cambria Math"/>
          </w:rPr>
          <m:t>=</m:t>
        </m:r>
        <m:acc>
          <m:accPr>
            <m:chr m:val="⃗"/>
            <m:ctrlPr>
              <w:rPr>
                <w:rFonts w:ascii="Cambria Math" w:hAnsi="Cambria Math"/>
              </w:rPr>
            </m:ctrlPr>
          </m:accPr>
          <m:e>
            <m:r>
              <m:rPr>
                <m:sty m:val="b"/>
              </m:rPr>
              <w:rPr>
                <w:rFonts w:ascii="Cambria Math" w:hAnsi="Cambria Math"/>
              </w:rPr>
              <m:t>0</m:t>
            </m:r>
          </m:e>
        </m:acc>
        <m:r>
          <m:rPr>
            <m:sty m:val="p"/>
          </m:rPr>
          <w:rPr>
            <w:rFonts w:ascii="Cambria Math" w:hAnsi="Cambria Math"/>
          </w:rPr>
          <m:t xml:space="preserve"> </m:t>
        </m:r>
        <m:r>
          <m:rPr>
            <m:sty m:val="p"/>
          </m:rPr>
          <w:rPr>
            <w:rFonts w:ascii="Cambria Math" w:hAnsi="Cambria Math"/>
          </w:rPr>
          <w:sym w:font="Symbol" w:char="F0DB"/>
        </m:r>
        <m:r>
          <m:rPr>
            <m:sty m:val="p"/>
          </m:rPr>
          <w:rPr>
            <w:rFonts w:ascii="Cambria Math" w:hAnsi="Cambria Math"/>
          </w:rPr>
          <m:t xml:space="preserve"> </m:t>
        </m:r>
        <m:acc>
          <m:accPr>
            <m:chr m:val="⃗"/>
            <m:ctrlPr>
              <w:rPr>
                <w:rFonts w:ascii="Cambria Math" w:hAnsi="Cambria Math"/>
              </w:rPr>
            </m:ctrlPr>
          </m:accPr>
          <m:e>
            <m:r>
              <m:rPr>
                <m:sty m:val="bi"/>
              </m:rPr>
              <w:rPr>
                <w:rFonts w:ascii="Cambria Math" w:hAnsi="Cambria Math"/>
              </w:rPr>
              <m:t>v</m:t>
            </m:r>
          </m:e>
        </m:acc>
        <m:sSub>
          <m:sSubPr>
            <m:ctrlPr>
              <w:rPr>
                <w:rFonts w:ascii="Cambria Math" w:hAnsi="Cambria Math"/>
              </w:rPr>
            </m:ctrlPr>
          </m:sSubPr>
          <m:e>
            <m:d>
              <m:dPr>
                <m:ctrlPr>
                  <w:rPr>
                    <w:rFonts w:ascii="Cambria Math" w:hAnsi="Cambria Math"/>
                  </w:rPr>
                </m:ctrlPr>
              </m:dPr>
              <m:e>
                <m:r>
                  <m:rPr>
                    <m:sty m:val="bi"/>
                  </m:rPr>
                  <w:rPr>
                    <w:rFonts w:ascii="Cambria Math" w:hAnsi="Cambria Math"/>
                  </w:rPr>
                  <m:t>M</m:t>
                </m:r>
              </m:e>
            </m:d>
          </m:e>
          <m:sub>
            <m:r>
              <m:rPr>
                <m:sty m:val="p"/>
              </m:rPr>
              <w:rPr>
                <w:rFonts w:ascii="Cambria Math" w:hAnsi="Cambria Math"/>
              </w:rPr>
              <m:t>/</m:t>
            </m:r>
            <m:r>
              <m:rPr>
                <m:sty m:val="bi"/>
              </m:rPr>
              <w:rPr>
                <w:rFonts w:ascii="Cambria Math" w:hAnsi="Cambria Math"/>
              </w:rPr>
              <m:t>R</m:t>
            </m:r>
          </m:sub>
        </m:sSub>
        <m:r>
          <m:rPr>
            <m:sty m:val="p"/>
          </m:rPr>
          <w:rPr>
            <w:rFonts w:ascii="Cambria Math" w:hAnsi="Cambria Math"/>
          </w:rPr>
          <m:t>=</m:t>
        </m:r>
        <m:acc>
          <m:accPr>
            <m:chr m:val="⃗"/>
            <m:ctrlPr>
              <w:rPr>
                <w:rFonts w:ascii="Cambria Math" w:hAnsi="Cambria Math"/>
                <w:b/>
                <w:bCs/>
                <w:i/>
                <w:iCs/>
              </w:rPr>
            </m:ctrlPr>
          </m:accPr>
          <m:e>
            <m:r>
              <m:rPr>
                <m:sty m:val="bi"/>
              </m:rPr>
              <w:rPr>
                <w:rFonts w:ascii="Cambria Math" w:hAnsi="Cambria Math"/>
              </w:rPr>
              <m:t>cte</m:t>
            </m:r>
          </m:e>
        </m:acc>
      </m:oMath>
      <w:r w:rsidR="008E3C7F" w:rsidRPr="008E3C7F">
        <w:rPr>
          <w:rFonts w:ascii="Calibri (corps)" w:hAnsi="Calibri (corps)"/>
        </w:rPr>
        <w:t>.</w:t>
      </w:r>
    </w:p>
    <w:p w14:paraId="2F1C6644" w14:textId="63F5DFAB" w:rsidR="008E3C7F" w:rsidRPr="008E3C7F" w:rsidRDefault="008E3C7F" w:rsidP="003A504F">
      <w:pPr>
        <w:spacing w:after="0" w:line="360" w:lineRule="auto"/>
        <w:jc w:val="both"/>
        <w:rPr>
          <w:rFonts w:ascii="Calibri (corps)" w:hAnsi="Calibri (corps)"/>
        </w:rPr>
      </w:pPr>
      <w:r w:rsidRPr="008E3C7F">
        <w:rPr>
          <w:rFonts w:ascii="Calibri (corps)" w:hAnsi="Calibri (corps)"/>
        </w:rPr>
        <w:t xml:space="preserve">Ici, </w:t>
      </w:r>
      <m:oMath>
        <m:acc>
          <m:accPr>
            <m:chr m:val="⃗"/>
            <m:ctrlPr>
              <w:rPr>
                <w:rFonts w:ascii="Cambria Math" w:hAnsi="Cambria Math"/>
              </w:rPr>
            </m:ctrlPr>
          </m:accPr>
          <m:e>
            <m:r>
              <m:rPr>
                <m:sty m:val="bi"/>
              </m:rPr>
              <w:rPr>
                <w:rFonts w:ascii="Cambria Math" w:hAnsi="Cambria Math"/>
              </w:rPr>
              <m:t>v</m:t>
            </m:r>
          </m:e>
        </m:acc>
        <m:sSub>
          <m:sSubPr>
            <m:ctrlPr>
              <w:rPr>
                <w:rFonts w:ascii="Cambria Math" w:hAnsi="Cambria Math"/>
              </w:rPr>
            </m:ctrlPr>
          </m:sSubPr>
          <m:e>
            <m:d>
              <m:dPr>
                <m:ctrlPr>
                  <w:rPr>
                    <w:rFonts w:ascii="Cambria Math" w:hAnsi="Cambria Math"/>
                  </w:rPr>
                </m:ctrlPr>
              </m:dPr>
              <m:e>
                <m:r>
                  <m:rPr>
                    <m:sty m:val="bi"/>
                  </m:rPr>
                  <w:rPr>
                    <w:rFonts w:ascii="Cambria Math" w:hAnsi="Cambria Math"/>
                  </w:rPr>
                  <m:t>M</m:t>
                </m:r>
              </m:e>
            </m:d>
          </m:e>
          <m:sub>
            <m:r>
              <m:rPr>
                <m:sty m:val="p"/>
              </m:rPr>
              <w:rPr>
                <w:rFonts w:ascii="Cambria Math" w:hAnsi="Cambria Math"/>
              </w:rPr>
              <m:t>/</m:t>
            </m:r>
            <m:r>
              <m:rPr>
                <m:sty m:val="bi"/>
              </m:rPr>
              <w:rPr>
                <w:rFonts w:ascii="Cambria Math" w:hAnsi="Cambria Math"/>
              </w:rPr>
              <m:t>R</m:t>
            </m:r>
          </m:sub>
        </m:sSub>
        <m:r>
          <m:rPr>
            <m:sty m:val="p"/>
          </m:rPr>
          <w:rPr>
            <w:rFonts w:ascii="Cambria Math" w:hAnsi="Cambria Math"/>
          </w:rPr>
          <m:t>=</m:t>
        </m:r>
        <m:acc>
          <m:accPr>
            <m:chr m:val="⃗"/>
            <m:ctrlPr>
              <w:rPr>
                <w:rFonts w:ascii="Cambria Math" w:hAnsi="Cambria Math"/>
                <w:b/>
                <w:bCs/>
                <w:i/>
                <w:iCs/>
              </w:rPr>
            </m:ctrlPr>
          </m:accPr>
          <m:e>
            <m:r>
              <m:rPr>
                <m:sty m:val="bi"/>
              </m:rPr>
              <w:rPr>
                <w:rFonts w:ascii="Cambria Math" w:hAnsi="Cambria Math"/>
              </w:rPr>
              <m:t>cte</m:t>
            </m:r>
          </m:e>
        </m:acc>
      </m:oMath>
      <w:r w:rsidRPr="008E3C7F">
        <w:rPr>
          <w:rFonts w:ascii="Calibri (corps)" w:hAnsi="Calibri (corps)"/>
        </w:rPr>
        <w:t xml:space="preserve">, donc on peut appliquer </w:t>
      </w:r>
      <m:oMath>
        <m:acc>
          <m:accPr>
            <m:chr m:val="⃗"/>
            <m:ctrlPr>
              <w:rPr>
                <w:rFonts w:ascii="Cambria Math" w:hAnsi="Cambria Math"/>
              </w:rPr>
            </m:ctrlPr>
          </m:accPr>
          <m:e>
            <m:r>
              <m:rPr>
                <m:sty m:val="bi"/>
              </m:rPr>
              <w:rPr>
                <w:rFonts w:ascii="Cambria Math" w:hAnsi="Cambria Math"/>
              </w:rPr>
              <m:t>F</m:t>
            </m:r>
          </m:e>
        </m:acc>
        <m:r>
          <m:rPr>
            <m:sty m:val="p"/>
          </m:rPr>
          <w:rPr>
            <w:rFonts w:ascii="Cambria Math" w:hAnsi="Cambria Math"/>
          </w:rPr>
          <m:t>=</m:t>
        </m:r>
        <m:acc>
          <m:accPr>
            <m:chr m:val="⃗"/>
            <m:ctrlPr>
              <w:rPr>
                <w:rFonts w:ascii="Cambria Math" w:hAnsi="Cambria Math"/>
              </w:rPr>
            </m:ctrlPr>
          </m:accPr>
          <m:e>
            <m:r>
              <m:rPr>
                <m:sty m:val="b"/>
              </m:rPr>
              <w:rPr>
                <w:rFonts w:ascii="Cambria Math" w:hAnsi="Cambria Math"/>
              </w:rPr>
              <m:t>0</m:t>
            </m:r>
          </m:e>
        </m:acc>
      </m:oMath>
      <w:r w:rsidRPr="008E3C7F">
        <w:rPr>
          <w:rFonts w:ascii="Calibri (corps)" w:hAnsi="Calibri (corps)"/>
        </w:rPr>
        <w:t xml:space="preserve">. </w:t>
      </w:r>
    </w:p>
    <w:p w14:paraId="6F8C19D0" w14:textId="77777777" w:rsidR="008E3C7F" w:rsidRPr="008E3C7F" w:rsidRDefault="008E3C7F" w:rsidP="003A504F">
      <w:pPr>
        <w:spacing w:after="0" w:line="360" w:lineRule="auto"/>
        <w:jc w:val="both"/>
        <w:rPr>
          <w:rFonts w:ascii="Calibri (corps)" w:hAnsi="Calibri (corps)"/>
        </w:rPr>
      </w:pPr>
      <w:r w:rsidRPr="008E3C7F">
        <w:rPr>
          <w:rFonts w:ascii="Calibri (corps)" w:hAnsi="Calibri (corps)"/>
        </w:rPr>
        <w:t xml:space="preserve">Cela donne : </w:t>
      </w:r>
    </w:p>
    <w:p w14:paraId="6CC73BF8" w14:textId="77777777" w:rsidR="008E3C7F" w:rsidRPr="008E3C7F" w:rsidRDefault="00000000" w:rsidP="008E3C7F">
      <w:pPr>
        <w:spacing w:after="0" w:line="360" w:lineRule="auto"/>
        <w:ind w:firstLine="709"/>
        <w:jc w:val="both"/>
        <w:rPr>
          <w:rFonts w:ascii="Calibri (corps)" w:hAnsi="Calibri (corps)"/>
        </w:rPr>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m:t>
                    </m:r>
                    <m:r>
                      <m:rPr>
                        <m:sty m:val="bi"/>
                      </m:rPr>
                      <w:rPr>
                        <w:rFonts w:ascii="Cambria Math" w:hAnsi="Cambria Math"/>
                      </w:rPr>
                      <m:t>mg</m:t>
                    </m:r>
                    <m:r>
                      <m:rPr>
                        <m:sty m:val="p"/>
                      </m:rPr>
                      <w:rPr>
                        <w:rFonts w:ascii="Cambria Math" w:hAnsi="Cambria Math"/>
                      </w:rPr>
                      <m:t>.</m:t>
                    </m:r>
                    <m:func>
                      <m:funcPr>
                        <m:ctrlPr>
                          <w:rPr>
                            <w:rFonts w:ascii="Cambria Math" w:hAnsi="Cambria Math"/>
                          </w:rPr>
                        </m:ctrlPr>
                      </m:funcPr>
                      <m:fName>
                        <m:r>
                          <m:rPr>
                            <m:sty m:val="b"/>
                          </m:rPr>
                          <w:rPr>
                            <w:rFonts w:ascii="Cambria Math" w:hAnsi="Cambria Math"/>
                          </w:rPr>
                          <m:t>sin</m:t>
                        </m:r>
                      </m:fName>
                      <m:e>
                        <m:r>
                          <m:rPr>
                            <m:sty m:val="bi"/>
                          </m:rPr>
                          <w:rPr>
                            <w:rFonts w:ascii="Cambria Math" w:hAnsi="Cambria Math"/>
                          </w:rPr>
                          <m:t>θ</m:t>
                        </m:r>
                      </m:e>
                    </m:func>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m:t>
                        </m:r>
                      </m:sub>
                    </m:sSub>
                    <m:r>
                      <m:rPr>
                        <m:sty m:val="p"/>
                      </m:rPr>
                      <w:rPr>
                        <w:rFonts w:ascii="Cambria Math" w:hAnsi="Cambria Math"/>
                      </w:rPr>
                      <m:t>=</m:t>
                    </m:r>
                    <m:r>
                      <m:rPr>
                        <m:sty m:val="b"/>
                      </m:rPr>
                      <w:rPr>
                        <w:rFonts w:ascii="Cambria Math" w:hAnsi="Cambria Math"/>
                      </w:rPr>
                      <m:t>0</m:t>
                    </m:r>
                  </m:e>
                </m:mr>
                <m:mr>
                  <m:e>
                    <m:r>
                      <m:rPr>
                        <m:sty m:val="p"/>
                      </m:rPr>
                      <w:rPr>
                        <w:rFonts w:ascii="Cambria Math" w:hAnsi="Cambria Math"/>
                      </w:rPr>
                      <m:t>-</m:t>
                    </m:r>
                    <m:r>
                      <m:rPr>
                        <m:sty m:val="bi"/>
                      </m:rPr>
                      <w:rPr>
                        <w:rFonts w:ascii="Cambria Math" w:hAnsi="Cambria Math"/>
                      </w:rPr>
                      <m:t>mg</m:t>
                    </m:r>
                    <m:r>
                      <m:rPr>
                        <m:sty m:val="p"/>
                      </m:rPr>
                      <w:rPr>
                        <w:rFonts w:ascii="Cambria Math" w:hAnsi="Cambria Math"/>
                      </w:rPr>
                      <m:t>.</m:t>
                    </m:r>
                    <m:func>
                      <m:funcPr>
                        <m:ctrlPr>
                          <w:rPr>
                            <w:rFonts w:ascii="Cambria Math" w:hAnsi="Cambria Math"/>
                          </w:rPr>
                        </m:ctrlPr>
                      </m:funcPr>
                      <m:fName>
                        <m:r>
                          <m:rPr>
                            <m:sty m:val="b"/>
                          </m:rPr>
                          <w:rPr>
                            <w:rFonts w:ascii="Cambria Math" w:hAnsi="Cambria Math"/>
                          </w:rPr>
                          <m:t>cos</m:t>
                        </m:r>
                      </m:fName>
                      <m:e>
                        <m:r>
                          <m:rPr>
                            <m:sty m:val="bi"/>
                          </m:rPr>
                          <w:rPr>
                            <w:rFonts w:ascii="Cambria Math" w:hAnsi="Cambria Math"/>
                          </w:rPr>
                          <m:t>θ</m:t>
                        </m:r>
                      </m:e>
                    </m:func>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N</m:t>
                        </m:r>
                      </m:sub>
                    </m:sSub>
                    <m:r>
                      <m:rPr>
                        <m:sty m:val="p"/>
                      </m:rPr>
                      <w:rPr>
                        <w:rFonts w:ascii="Cambria Math" w:hAnsi="Cambria Math"/>
                      </w:rPr>
                      <m:t>=</m:t>
                    </m:r>
                    <m:r>
                      <m:rPr>
                        <m:sty m:val="b"/>
                      </m:rPr>
                      <w:rPr>
                        <w:rFonts w:ascii="Cambria Math" w:hAnsi="Cambria Math"/>
                      </w:rPr>
                      <m:t>0</m:t>
                    </m:r>
                  </m:e>
                </m:mr>
              </m:m>
            </m:e>
          </m:d>
        </m:oMath>
      </m:oMathPara>
    </w:p>
    <w:p w14:paraId="3254793A" w14:textId="1D90503A" w:rsidR="008E3C7F" w:rsidRPr="008E3C7F" w:rsidRDefault="008E3C7F" w:rsidP="003A504F">
      <w:pPr>
        <w:spacing w:line="360" w:lineRule="auto"/>
        <w:jc w:val="both"/>
        <w:rPr>
          <w:rFonts w:ascii="Calibri (corps)" w:hAnsi="Calibri (corps)"/>
        </w:rPr>
      </w:pPr>
      <w:r w:rsidRPr="008E3C7F">
        <w:rPr>
          <w:rFonts w:ascii="Calibri (corps)" w:hAnsi="Calibri (corps)"/>
        </w:rPr>
        <w:t>En plus on sait que :</w:t>
      </w:r>
    </w:p>
    <w:p w14:paraId="6DBB81B5" w14:textId="77777777" w:rsidR="008E3C7F" w:rsidRPr="008E3C7F" w:rsidRDefault="00000000" w:rsidP="008E3C7F">
      <w:pPr>
        <w:spacing w:line="360" w:lineRule="auto"/>
        <w:ind w:firstLine="708"/>
        <w:jc w:val="center"/>
        <w:rPr>
          <w:rFonts w:ascii="Calibri (corps)" w:hAnsi="Calibri (corps)"/>
        </w:rPr>
      </w:pP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S</m:t>
            </m:r>
          </m:sub>
        </m:sSub>
        <m:r>
          <m:rPr>
            <m:sty m:val="p"/>
          </m:rPr>
          <w:rPr>
            <w:rFonts w:ascii="Cambria Math" w:hAnsi="Cambria Math"/>
          </w:rPr>
          <m:t>=</m:t>
        </m:r>
        <m:r>
          <m:rPr>
            <m:sty m:val="bi"/>
          </m:rPr>
          <w:rPr>
            <w:rFonts w:ascii="Cambria Math" w:hAnsi="Cambria Math"/>
          </w:rPr>
          <m:t>f</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N</m:t>
            </m:r>
          </m:sub>
        </m:sSub>
      </m:oMath>
      <w:r w:rsidR="008E3C7F" w:rsidRPr="008E3C7F">
        <w:rPr>
          <w:rFonts w:ascii="Calibri (corps)" w:hAnsi="Calibri (corps)"/>
        </w:rPr>
        <w:t xml:space="preserve">, avec </w:t>
      </w:r>
      <m:oMath>
        <m:r>
          <m:rPr>
            <m:sty m:val="bi"/>
          </m:rPr>
          <w:rPr>
            <w:rFonts w:ascii="Cambria Math" w:hAnsi="Cambria Math"/>
          </w:rPr>
          <m:t>f</m:t>
        </m:r>
      </m:oMath>
      <w:r w:rsidR="008E3C7F" w:rsidRPr="008E3C7F">
        <w:rPr>
          <w:rFonts w:ascii="Calibri (corps)" w:hAnsi="Calibri (corps)"/>
        </w:rPr>
        <w:t xml:space="preserve"> le coefficient de frottements solides.</w:t>
      </w:r>
    </w:p>
    <w:p w14:paraId="4D6BDC36" w14:textId="77777777" w:rsidR="008E3C7F" w:rsidRPr="008E3C7F" w:rsidRDefault="008E3C7F" w:rsidP="003A504F">
      <w:pPr>
        <w:spacing w:line="360" w:lineRule="auto"/>
        <w:jc w:val="both"/>
        <w:rPr>
          <w:rFonts w:ascii="Calibri (corps)" w:hAnsi="Calibri (corps)"/>
        </w:rPr>
      </w:pPr>
      <w:r w:rsidRPr="008E3C7F">
        <w:rPr>
          <w:rFonts w:ascii="Calibri (corps)" w:hAnsi="Calibri (corps)"/>
        </w:rPr>
        <w:t xml:space="preserve">On résout donc le système : </w:t>
      </w:r>
    </w:p>
    <w:p w14:paraId="3DEBED57" w14:textId="77777777" w:rsidR="008E3C7F" w:rsidRPr="008E3C7F" w:rsidRDefault="00000000" w:rsidP="008E3C7F">
      <w:pPr>
        <w:spacing w:line="360" w:lineRule="auto"/>
        <w:ind w:firstLine="708"/>
        <w:jc w:val="both"/>
        <w:rPr>
          <w:rFonts w:ascii="Calibri (corps)" w:hAnsi="Calibri (corps)"/>
        </w:rPr>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m:t>
                    </m:r>
                    <m:r>
                      <m:rPr>
                        <m:sty m:val="bi"/>
                      </m:rPr>
                      <w:rPr>
                        <w:rFonts w:ascii="Cambria Math" w:hAnsi="Cambria Math"/>
                      </w:rPr>
                      <m:t>mg</m:t>
                    </m:r>
                    <m:r>
                      <m:rPr>
                        <m:sty m:val="p"/>
                      </m:rPr>
                      <w:rPr>
                        <w:rFonts w:ascii="Cambria Math" w:hAnsi="Cambria Math"/>
                      </w:rPr>
                      <m:t>.</m:t>
                    </m:r>
                    <m:func>
                      <m:funcPr>
                        <m:ctrlPr>
                          <w:rPr>
                            <w:rFonts w:ascii="Cambria Math" w:hAnsi="Cambria Math"/>
                          </w:rPr>
                        </m:ctrlPr>
                      </m:funcPr>
                      <m:fName>
                        <m:r>
                          <m:rPr>
                            <m:sty m:val="b"/>
                          </m:rPr>
                          <w:rPr>
                            <w:rFonts w:ascii="Cambria Math" w:hAnsi="Cambria Math"/>
                          </w:rPr>
                          <m:t>sin</m:t>
                        </m:r>
                      </m:fName>
                      <m:e>
                        <m:r>
                          <m:rPr>
                            <m:sty m:val="bi"/>
                          </m:rPr>
                          <w:rPr>
                            <w:rFonts w:ascii="Cambria Math" w:hAnsi="Cambria Math"/>
                          </w:rPr>
                          <m:t>θ</m:t>
                        </m:r>
                      </m:e>
                    </m:func>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S</m:t>
                        </m:r>
                      </m:sub>
                    </m:sSub>
                  </m:e>
                </m:mr>
                <m:mr>
                  <m:e>
                    <m:r>
                      <m:rPr>
                        <m:sty m:val="bi"/>
                      </m:rPr>
                      <w:rPr>
                        <w:rFonts w:ascii="Cambria Math" w:hAnsi="Cambria Math"/>
                      </w:rPr>
                      <m:t>mg</m:t>
                    </m:r>
                    <m:r>
                      <m:rPr>
                        <m:sty m:val="p"/>
                      </m:rPr>
                      <w:rPr>
                        <w:rFonts w:ascii="Cambria Math" w:hAnsi="Cambria Math"/>
                      </w:rPr>
                      <m:t>.</m:t>
                    </m:r>
                    <m:func>
                      <m:funcPr>
                        <m:ctrlPr>
                          <w:rPr>
                            <w:rFonts w:ascii="Cambria Math" w:hAnsi="Cambria Math"/>
                          </w:rPr>
                        </m:ctrlPr>
                      </m:funcPr>
                      <m:fName>
                        <m:r>
                          <m:rPr>
                            <m:sty m:val="b"/>
                          </m:rPr>
                          <w:rPr>
                            <w:rFonts w:ascii="Cambria Math" w:hAnsi="Cambria Math"/>
                          </w:rPr>
                          <m:t>cos</m:t>
                        </m:r>
                      </m:fName>
                      <m:e>
                        <m:r>
                          <m:rPr>
                            <m:sty m:val="bi"/>
                          </m:rPr>
                          <w:rPr>
                            <w:rFonts w:ascii="Cambria Math" w:hAnsi="Cambria Math"/>
                          </w:rPr>
                          <m:t>θ</m:t>
                        </m:r>
                      </m:e>
                    </m:func>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N</m:t>
                        </m:r>
                      </m:sub>
                    </m:sSub>
                  </m:e>
                </m:mr>
              </m:m>
            </m:e>
          </m:d>
        </m:oMath>
      </m:oMathPara>
    </w:p>
    <w:p w14:paraId="1EFD07C3" w14:textId="77777777" w:rsidR="008E3C7F" w:rsidRPr="008E3C7F" w:rsidRDefault="008E3C7F" w:rsidP="003A504F">
      <w:pPr>
        <w:spacing w:line="360" w:lineRule="auto"/>
        <w:jc w:val="both"/>
        <w:rPr>
          <w:rFonts w:ascii="Calibri (corps)" w:hAnsi="Calibri (corps)"/>
        </w:rPr>
      </w:pPr>
      <w:r w:rsidRPr="008E3C7F">
        <w:rPr>
          <w:rFonts w:ascii="Calibri (corps)" w:hAnsi="Calibri (corps)"/>
        </w:rPr>
        <w:t xml:space="preserve">On a donc également FS/RN=f, d’où : </w:t>
      </w:r>
    </w:p>
    <w:p w14:paraId="6C1F7F8E" w14:textId="77777777" w:rsidR="008E3C7F" w:rsidRPr="008E3C7F" w:rsidRDefault="008E3C7F" w:rsidP="008E3C7F">
      <w:pPr>
        <w:spacing w:line="360" w:lineRule="auto"/>
        <w:ind w:firstLine="708"/>
        <w:jc w:val="both"/>
        <w:rPr>
          <w:rFonts w:ascii="Calibri (corps)" w:hAnsi="Calibri (corps)"/>
        </w:rPr>
      </w:pPr>
      <m:oMathPara>
        <m:oMath>
          <m:r>
            <m:rPr>
              <m:sty m:val="bi"/>
            </m:rPr>
            <w:rPr>
              <w:rFonts w:ascii="Cambria Math" w:hAnsi="Cambria Math"/>
            </w:rPr>
            <m:t>f</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sty m:val="bi"/>
                </m:rPr>
                <w:rPr>
                  <w:rFonts w:ascii="Cambria Math" w:hAnsi="Cambria Math"/>
                </w:rPr>
                <m:t>mg</m:t>
              </m:r>
              <m:r>
                <m:rPr>
                  <m:sty m:val="p"/>
                </m:rPr>
                <w:rPr>
                  <w:rFonts w:ascii="Cambria Math" w:hAnsi="Cambria Math"/>
                </w:rPr>
                <m:t>.</m:t>
              </m:r>
              <m:func>
                <m:funcPr>
                  <m:ctrlPr>
                    <w:rPr>
                      <w:rFonts w:ascii="Cambria Math" w:hAnsi="Cambria Math"/>
                    </w:rPr>
                  </m:ctrlPr>
                </m:funcPr>
                <m:fName>
                  <m:r>
                    <m:rPr>
                      <m:sty m:val="b"/>
                    </m:rPr>
                    <w:rPr>
                      <w:rFonts w:ascii="Cambria Math" w:hAnsi="Cambria Math"/>
                    </w:rPr>
                    <m:t>sin</m:t>
                  </m:r>
                </m:fName>
                <m:e>
                  <m:r>
                    <m:rPr>
                      <m:sty m:val="bi"/>
                    </m:rPr>
                    <w:rPr>
                      <w:rFonts w:ascii="Cambria Math" w:hAnsi="Cambria Math"/>
                    </w:rPr>
                    <m:t>θ</m:t>
                  </m:r>
                </m:e>
              </m:func>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m:t>
                  </m:r>
                </m:sub>
              </m:sSub>
            </m:num>
            <m:den>
              <m:r>
                <m:rPr>
                  <m:sty m:val="bi"/>
                </m:rPr>
                <w:rPr>
                  <w:rFonts w:ascii="Cambria Math" w:hAnsi="Cambria Math"/>
                </w:rPr>
                <m:t>mg</m:t>
              </m:r>
              <m:r>
                <m:rPr>
                  <m:sty m:val="p"/>
                </m:rPr>
                <w:rPr>
                  <w:rFonts w:ascii="Cambria Math" w:hAnsi="Cambria Math"/>
                </w:rPr>
                <m:t>.</m:t>
              </m:r>
              <m:func>
                <m:funcPr>
                  <m:ctrlPr>
                    <w:rPr>
                      <w:rFonts w:ascii="Cambria Math" w:hAnsi="Cambria Math"/>
                    </w:rPr>
                  </m:ctrlPr>
                </m:funcPr>
                <m:fName>
                  <m:r>
                    <m:rPr>
                      <m:sty m:val="b"/>
                    </m:rPr>
                    <w:rPr>
                      <w:rFonts w:ascii="Cambria Math" w:hAnsi="Cambria Math"/>
                    </w:rPr>
                    <m:t>cos</m:t>
                  </m:r>
                </m:fName>
                <m:e>
                  <m:r>
                    <m:rPr>
                      <m:sty m:val="bi"/>
                    </m:rPr>
                    <w:rPr>
                      <w:rFonts w:ascii="Cambria Math" w:hAnsi="Cambria Math"/>
                    </w:rPr>
                    <m:t>θ</m:t>
                  </m:r>
                </m:e>
              </m:func>
            </m:den>
          </m:f>
        </m:oMath>
      </m:oMathPara>
    </w:p>
    <w:p w14:paraId="0F6D61E0" w14:textId="77777777" w:rsidR="008E3C7F" w:rsidRPr="008E3C7F" w:rsidRDefault="008E3C7F" w:rsidP="003A504F">
      <w:pPr>
        <w:spacing w:line="360" w:lineRule="auto"/>
        <w:jc w:val="both"/>
        <w:rPr>
          <w:rFonts w:ascii="Calibri (corps)" w:hAnsi="Calibri (corps)"/>
        </w:rPr>
      </w:pPr>
      <w:r w:rsidRPr="008E3C7F">
        <w:rPr>
          <w:rFonts w:ascii="Calibri (corps)" w:hAnsi="Calibri (corps)"/>
        </w:rPr>
        <w:t xml:space="preserve">A.N : </w:t>
      </w:r>
      <m:oMath>
        <m:r>
          <m:rPr>
            <m:sty m:val="bi"/>
          </m:rPr>
          <w:rPr>
            <w:rFonts w:ascii="Cambria Math" w:hAnsi="Cambria Math"/>
          </w:rPr>
          <m:t>f</m:t>
        </m:r>
        <m:r>
          <m:rPr>
            <m:sty m:val="p"/>
          </m:rPr>
          <w:rPr>
            <w:rFonts w:ascii="Cambria Math" w:hAnsi="Cambria Math"/>
          </w:rPr>
          <m:t>=</m:t>
        </m:r>
        <m:r>
          <m:rPr>
            <m:sty m:val="b"/>
          </m:rPr>
          <w:rPr>
            <w:rFonts w:ascii="Cambria Math" w:hAnsi="Cambria Math"/>
          </w:rPr>
          <m:t>2</m:t>
        </m:r>
        <m:r>
          <m:rPr>
            <m:sty m:val="p"/>
          </m:rPr>
          <w:rPr>
            <w:rFonts w:ascii="Cambria Math" w:hAnsi="Cambria Math"/>
          </w:rPr>
          <m:t>-</m:t>
        </m:r>
        <m:rad>
          <m:radPr>
            <m:degHide m:val="1"/>
            <m:ctrlPr>
              <w:rPr>
                <w:rFonts w:ascii="Cambria Math" w:hAnsi="Cambria Math"/>
              </w:rPr>
            </m:ctrlPr>
          </m:radPr>
          <m:deg/>
          <m:e>
            <m:r>
              <m:rPr>
                <m:sty m:val="b"/>
              </m:rPr>
              <w:rPr>
                <w:rFonts w:ascii="Cambria Math" w:hAnsi="Cambria Math"/>
              </w:rPr>
              <m:t>3</m:t>
            </m:r>
          </m:e>
        </m:rad>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27</m:t>
        </m:r>
      </m:oMath>
    </w:p>
    <w:p w14:paraId="5D3B302B" w14:textId="77777777" w:rsidR="002520BE" w:rsidRDefault="002520BE" w:rsidP="002520BE">
      <w:pPr>
        <w:jc w:val="both"/>
        <w:rPr>
          <w:rFonts w:ascii="Calibri (corps)" w:hAnsi="Calibri (corps)"/>
        </w:rPr>
      </w:pPr>
    </w:p>
    <w:p w14:paraId="783636A4" w14:textId="77777777" w:rsidR="000E095B" w:rsidRDefault="000E095B">
      <w:pPr>
        <w:rPr>
          <w:rFonts w:ascii="Calibri (corps)" w:hAnsi="Calibri (corps)"/>
          <w:noProof/>
        </w:rPr>
      </w:pPr>
      <w:r>
        <w:rPr>
          <w:rFonts w:ascii="Calibri (corps)" w:hAnsi="Calibri (corps)"/>
          <w:noProof/>
        </w:rPr>
        <w:br w:type="page"/>
      </w:r>
    </w:p>
    <w:p w14:paraId="133CF73E" w14:textId="77777777" w:rsidR="0056624B" w:rsidRPr="009E7163" w:rsidRDefault="0056624B" w:rsidP="00190B36">
      <w:pPr>
        <w:pStyle w:val="ch"/>
      </w:pPr>
      <w:bookmarkStart w:id="110" w:name="_Toc10551336"/>
      <w:bookmarkStart w:id="111" w:name="_Toc76046116"/>
      <w:r w:rsidRPr="009E7163">
        <w:lastRenderedPageBreak/>
        <w:t xml:space="preserve">Chapitre </w:t>
      </w:r>
      <w:r w:rsidR="00190B36">
        <w:t>4</w:t>
      </w:r>
      <w:r w:rsidR="00A04206">
        <w:t xml:space="preserve"> : </w:t>
      </w:r>
      <w:r w:rsidRPr="009E7163">
        <w:t>De la dynamique du point matériel en référentiel galiléen</w:t>
      </w:r>
      <w:r w:rsidR="00525520" w:rsidRPr="009E7163">
        <w:t xml:space="preserve"> </w:t>
      </w:r>
      <w:r w:rsidR="00525520" w:rsidRPr="009E7163">
        <w:rPr>
          <w:i/>
          <w:color w:val="335B74" w:themeColor="text2"/>
          <w14:textFill>
            <w14:solidFill>
              <w14:schemeClr w14:val="tx2">
                <w14:lumMod w14:val="60000"/>
                <w14:lumOff w14:val="40000"/>
                <w14:lumMod w14:val="50000"/>
              </w14:schemeClr>
            </w14:solidFill>
          </w14:textFill>
        </w:rPr>
        <w:t>Mouvements plans et inclinés, chute libre et Balistique</w:t>
      </w:r>
      <w:bookmarkEnd w:id="110"/>
      <w:bookmarkEnd w:id="111"/>
    </w:p>
    <w:p w14:paraId="24E5D10E" w14:textId="77777777" w:rsidR="00190B36" w:rsidRDefault="00190B36" w:rsidP="00190B36">
      <w:pPr>
        <w:pStyle w:val="tit1"/>
        <w:numPr>
          <w:ilvl w:val="0"/>
          <w:numId w:val="0"/>
        </w:numPr>
        <w:ind w:left="360"/>
      </w:pPr>
      <w:bookmarkStart w:id="112" w:name="_Toc10551337"/>
    </w:p>
    <w:p w14:paraId="1F91BD29" w14:textId="77777777" w:rsidR="0056624B" w:rsidRPr="00190B36" w:rsidRDefault="0056624B" w:rsidP="003A1C35">
      <w:pPr>
        <w:pStyle w:val="tit1"/>
        <w:numPr>
          <w:ilvl w:val="0"/>
          <w:numId w:val="17"/>
        </w:numPr>
      </w:pPr>
      <w:r w:rsidRPr="00190B36">
        <w:t>Introduction</w:t>
      </w:r>
      <w:bookmarkEnd w:id="112"/>
    </w:p>
    <w:p w14:paraId="351294C7" w14:textId="77777777" w:rsidR="002255D6" w:rsidRPr="009E7163" w:rsidRDefault="002255D6" w:rsidP="002255D6">
      <w:pPr>
        <w:jc w:val="both"/>
        <w:rPr>
          <w:rFonts w:ascii="Calibri (corps)" w:hAnsi="Calibri (corps)"/>
        </w:rPr>
      </w:pPr>
      <w:r w:rsidRPr="009E7163">
        <w:rPr>
          <w:rFonts w:ascii="Calibri (corps)" w:hAnsi="Calibri (corps)"/>
        </w:rPr>
        <w:t xml:space="preserve">La dynamique est la branche de la mécanique du point matériel qui permet d’étudier les changements provoqués par les forces sur les mouvements </w:t>
      </w:r>
      <w:r w:rsidR="00F16C55" w:rsidRPr="009E7163">
        <w:rPr>
          <w:rFonts w:ascii="Calibri (corps)" w:hAnsi="Calibri (corps)"/>
        </w:rPr>
        <w:t>du</w:t>
      </w:r>
      <w:r w:rsidRPr="009E7163">
        <w:rPr>
          <w:rFonts w:ascii="Calibri (corps)" w:hAnsi="Calibri (corps)"/>
        </w:rPr>
        <w:t xml:space="preserve"> point matériel</w:t>
      </w:r>
      <w:r w:rsidR="00F16C55" w:rsidRPr="009E7163">
        <w:rPr>
          <w:rFonts w:ascii="Calibri (corps)" w:hAnsi="Calibri (corps)"/>
        </w:rPr>
        <w:t xml:space="preserve"> en référentiel Galiléen</w:t>
      </w:r>
      <w:r w:rsidRPr="009E7163">
        <w:rPr>
          <w:rFonts w:ascii="Calibri (corps)" w:hAnsi="Calibri (corps)"/>
        </w:rPr>
        <w:t xml:space="preserve">. On va donc relier les </w:t>
      </w:r>
      <w:r w:rsidR="00F16C55" w:rsidRPr="009E7163">
        <w:rPr>
          <w:rFonts w:ascii="Calibri (corps)" w:hAnsi="Calibri (corps)"/>
        </w:rPr>
        <w:t>forces à</w:t>
      </w:r>
      <w:r w:rsidRPr="009E7163">
        <w:rPr>
          <w:rFonts w:ascii="Calibri (corps)" w:hAnsi="Calibri (corps)"/>
        </w:rPr>
        <w:t xml:space="preserve"> la vitesse et </w:t>
      </w:r>
      <w:r w:rsidR="00F16C55" w:rsidRPr="009E7163">
        <w:rPr>
          <w:rFonts w:ascii="Calibri (corps)" w:hAnsi="Calibri (corps)"/>
        </w:rPr>
        <w:t>à l’</w:t>
      </w:r>
      <w:r w:rsidRPr="009E7163">
        <w:rPr>
          <w:rFonts w:ascii="Calibri (corps)" w:hAnsi="Calibri (corps)"/>
        </w:rPr>
        <w:t xml:space="preserve">accélération </w:t>
      </w:r>
      <w:r w:rsidR="00F16C55" w:rsidRPr="009E7163">
        <w:rPr>
          <w:rFonts w:ascii="Calibri (corps)" w:hAnsi="Calibri (corps)"/>
        </w:rPr>
        <w:t>du</w:t>
      </w:r>
      <w:r w:rsidRPr="009E7163">
        <w:rPr>
          <w:rFonts w:ascii="Calibri (corps)" w:hAnsi="Calibri (corps)"/>
        </w:rPr>
        <w:t xml:space="preserve"> point matériel.</w:t>
      </w:r>
      <w:r w:rsidR="00F16C55" w:rsidRPr="009E7163">
        <w:rPr>
          <w:rFonts w:ascii="Calibri (corps)" w:hAnsi="Calibri (corps)"/>
        </w:rPr>
        <w:t xml:space="preserve"> Pour cela, il faut utiliser l’ensemble des lois de Newton que nous avons vu depuis le premier chapitre (lois fondamentales) ainsi que la notion de référentiel</w:t>
      </w:r>
      <w:r w:rsidR="00911C13">
        <w:rPr>
          <w:rFonts w:ascii="Calibri (corps)" w:hAnsi="Calibri (corps)"/>
        </w:rPr>
        <w:t xml:space="preserve"> et de cinématique</w:t>
      </w:r>
      <w:r w:rsidR="00F16C55" w:rsidRPr="009E7163">
        <w:rPr>
          <w:rFonts w:ascii="Calibri (corps)" w:hAnsi="Calibri (corps)"/>
        </w:rPr>
        <w:t>. A ce point du cours, la seule loi que nous n’avons pas utilisée est la seconde loi de Newton qui relie les forces à l’accélération : c’est la loi centrale pour l’étude dynamique des mouvements d’un point matériel en référentiel Galiléen.</w:t>
      </w:r>
    </w:p>
    <w:p w14:paraId="24E269B1" w14:textId="77777777" w:rsidR="00F16C55" w:rsidRPr="009E7163" w:rsidRDefault="00F16C55" w:rsidP="002255D6">
      <w:pPr>
        <w:jc w:val="both"/>
        <w:rPr>
          <w:rFonts w:ascii="Calibri (corps)" w:hAnsi="Calibri (corps)"/>
        </w:rPr>
      </w:pPr>
      <w:r w:rsidRPr="009E7163">
        <w:rPr>
          <w:rFonts w:ascii="Calibri (corps)" w:hAnsi="Calibri (corps)"/>
        </w:rPr>
        <w:t>Rappelons les trois lois de Newton :</w:t>
      </w:r>
    </w:p>
    <w:p w14:paraId="1CFD6526" w14:textId="2242E5AF" w:rsidR="00F16C55" w:rsidRPr="009E7163" w:rsidRDefault="00F16C55" w:rsidP="00F16C55">
      <w:pPr>
        <w:ind w:left="1440" w:firstLine="720"/>
        <w:jc w:val="both"/>
        <w:rPr>
          <w:rFonts w:ascii="Calibri (corps)" w:hAnsi="Calibri (corps)"/>
        </w:rPr>
      </w:pPr>
      <w:r w:rsidRPr="00693C65">
        <w:rPr>
          <w:rStyle w:val="normalCar"/>
          <w:b/>
        </w:rPr>
        <w:t>Première loi</w:t>
      </w:r>
      <w:r w:rsidRPr="00693C65">
        <w:rPr>
          <w:rFonts w:ascii="Calibri (corps)" w:hAnsi="Calibri (corps)"/>
          <w:color w:val="1481AB" w:themeColor="accent1" w:themeShade="BF"/>
        </w:rPr>
        <w:t xml:space="preserve"> </w:t>
      </w:r>
      <w:r w:rsidRPr="00693C65">
        <w:rPr>
          <w:rFonts w:ascii="Calibri (corps)" w:hAnsi="Calibri (corps)"/>
          <w:b/>
        </w:rPr>
        <w:t>:</w:t>
      </w:r>
      <w:r w:rsidRPr="00693C65">
        <w:rPr>
          <w:rFonts w:ascii="Calibri (corps)" w:hAnsi="Calibri (corps)"/>
        </w:rPr>
        <w:t xml:space="preserve"> </w:t>
      </w:r>
      <m:oMath>
        <m:acc>
          <m:accPr>
            <m:chr m:val="⃗"/>
            <m:ctrlPr>
              <w:rPr>
                <w:rFonts w:ascii="Cambria Math" w:hAnsi="Cambria Math"/>
                <w:i/>
              </w:rPr>
            </m:ctrlPr>
          </m:accPr>
          <m:e>
            <m:r>
              <w:rPr>
                <w:rFonts w:ascii="Cambria Math" w:hAnsi="Cambria Math"/>
              </w:rPr>
              <m:t>F</m:t>
            </m:r>
          </m:e>
        </m:acc>
        <m:r>
          <w:rPr>
            <w:rFonts w:ascii="Cambria Math" w:hAnsi="Cambria Math"/>
          </w:rPr>
          <m:t>=</m:t>
        </m:r>
        <m:acc>
          <m:accPr>
            <m:chr m:val="⃗"/>
            <m:ctrlPr>
              <w:rPr>
                <w:rFonts w:ascii="Cambria Math" w:hAnsi="Cambria Math"/>
                <w:i/>
              </w:rPr>
            </m:ctrlPr>
          </m:accPr>
          <m:e>
            <m:r>
              <w:rPr>
                <w:rFonts w:ascii="Cambria Math" w:hAnsi="Cambria Math"/>
              </w:rPr>
              <m:t>0</m:t>
            </m:r>
          </m:e>
        </m:acc>
        <m:r>
          <w:rPr>
            <w:rFonts w:ascii="Cambria Math" w:hAnsi="Cambria Math"/>
            <w:i/>
          </w:rPr>
          <w:sym w:font="Symbol" w:char="F0DB"/>
        </m:r>
        <m:r>
          <w:rPr>
            <w:rFonts w:ascii="Cambria Math" w:hAnsi="Cambria Math"/>
          </w:rPr>
          <m:t xml:space="preserve"> </m:t>
        </m:r>
        <m:acc>
          <m:accPr>
            <m:chr m:val="⃗"/>
            <m:ctrlPr>
              <w:rPr>
                <w:rFonts w:ascii="Cambria Math" w:hAnsi="Cambria Math"/>
                <w:i/>
              </w:rPr>
            </m:ctrlPr>
          </m:accPr>
          <m:e>
            <m:r>
              <w:rPr>
                <w:rFonts w:ascii="Cambria Math" w:hAnsi="Cambria Math"/>
              </w:rPr>
              <m:t>v</m:t>
            </m:r>
          </m:e>
        </m:acc>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m:t>
        </m:r>
        <m:acc>
          <m:accPr>
            <m:chr m:val="⃗"/>
            <m:ctrlPr>
              <w:rPr>
                <w:rFonts w:ascii="Cambria Math" w:hAnsi="Cambria Math"/>
                <w:i/>
              </w:rPr>
            </m:ctrlPr>
          </m:accPr>
          <m:e>
            <m:r>
              <w:rPr>
                <w:rFonts w:ascii="Cambria Math" w:hAnsi="Cambria Math"/>
              </w:rPr>
              <m:t>cte</m:t>
            </m:r>
          </m:e>
        </m:acc>
      </m:oMath>
    </w:p>
    <w:p w14:paraId="401E1EF9" w14:textId="77777777" w:rsidR="00F16C55" w:rsidRPr="009E7163" w:rsidRDefault="00F16C55" w:rsidP="00F16C55">
      <w:pPr>
        <w:ind w:left="1440" w:firstLine="720"/>
        <w:jc w:val="both"/>
        <w:rPr>
          <w:rFonts w:ascii="Calibri (corps)" w:hAnsi="Calibri (corps)"/>
          <w:i/>
        </w:rPr>
      </w:pPr>
      <w:r w:rsidRPr="00693C65">
        <w:rPr>
          <w:rStyle w:val="normalCar"/>
          <w:b/>
        </w:rPr>
        <w:t>Deuxième loi :</w:t>
      </w:r>
      <w:r w:rsidRPr="00693C65">
        <w:rPr>
          <w:rFonts w:ascii="Calibri (corps)" w:hAnsi="Calibri (corps)"/>
        </w:rPr>
        <w:t xml:space="preserve"> </w:t>
      </w:r>
      <m:oMath>
        <m:acc>
          <m:accPr>
            <m:chr m:val="⃗"/>
            <m:ctrlPr>
              <w:rPr>
                <w:rFonts w:ascii="Cambria Math" w:hAnsi="Cambria Math"/>
                <w:i/>
              </w:rPr>
            </m:ctrlPr>
          </m:accPr>
          <m:e>
            <m:r>
              <w:rPr>
                <w:rFonts w:ascii="Cambria Math" w:hAnsi="Cambria Math"/>
              </w:rPr>
              <m:t>F</m:t>
            </m:r>
          </m:e>
        </m:acc>
        <m:r>
          <w:rPr>
            <w:rFonts w:ascii="Cambria Math" w:hAnsi="Cambria Math"/>
          </w:rPr>
          <m:t>=m</m:t>
        </m:r>
        <m:sSub>
          <m:sSubPr>
            <m:ctrlPr>
              <w:rPr>
                <w:rFonts w:ascii="Cambria Math" w:hAnsi="Cambria Math"/>
                <w:i/>
              </w:rPr>
            </m:ctrlPr>
          </m:sSubPr>
          <m:e>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 xml:space="preserve"> v</m:t>
                    </m:r>
                  </m:e>
                </m:acc>
                <m:r>
                  <w:rPr>
                    <w:rFonts w:ascii="Cambria Math" w:hAnsi="Cambria Math"/>
                  </w:rPr>
                  <m:t>(M)</m:t>
                </m:r>
              </m:num>
              <m:den>
                <m:r>
                  <w:rPr>
                    <w:rFonts w:ascii="Cambria Math" w:hAnsi="Cambria Math"/>
                  </w:rPr>
                  <m:t>dt</m:t>
                </m:r>
              </m:den>
            </m:f>
          </m:e>
          <m:sub>
            <m:r>
              <w:rPr>
                <w:rFonts w:ascii="Cambria Math" w:hAnsi="Cambria Math"/>
              </w:rPr>
              <m:t>/R</m:t>
            </m:r>
          </m:sub>
        </m:sSub>
        <m:r>
          <w:rPr>
            <w:rFonts w:ascii="Cambria Math" w:hAnsi="Cambria Math"/>
          </w:rPr>
          <m:t>=m</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oMath>
    </w:p>
    <w:p w14:paraId="5E970AD3" w14:textId="77777777" w:rsidR="00F16C55" w:rsidRPr="009E7163" w:rsidRDefault="00F16C55" w:rsidP="00F16C55">
      <w:pPr>
        <w:ind w:left="1440" w:firstLine="720"/>
        <w:jc w:val="both"/>
        <w:rPr>
          <w:rFonts w:ascii="Calibri (corps)" w:hAnsi="Calibri (corps)"/>
          <w:color w:val="FF0000"/>
        </w:rPr>
      </w:pPr>
      <w:r w:rsidRPr="00693C65">
        <w:rPr>
          <w:rStyle w:val="normalCar"/>
          <w:b/>
        </w:rPr>
        <w:t>Troisième loi :</w:t>
      </w:r>
      <w:r w:rsidRPr="009E7163">
        <w:rPr>
          <w:rFonts w:ascii="Calibri (corps)" w:hAnsi="Calibri (corps)"/>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1/2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2/1</m:t>
            </m:r>
          </m:sub>
        </m:sSub>
      </m:oMath>
      <w:r w:rsidRPr="009E7163">
        <w:rPr>
          <w:rFonts w:ascii="Calibri (corps)" w:hAnsi="Calibri (corps)"/>
          <w:color w:val="FF0000"/>
        </w:rPr>
        <w:t xml:space="preserve"> </w:t>
      </w:r>
      <w:r w:rsidRPr="009E7163">
        <w:rPr>
          <w:rFonts w:ascii="Calibri (corps)" w:hAnsi="Calibri (corps)"/>
        </w:rPr>
        <w:t>et</w:t>
      </w:r>
      <w:r w:rsidRPr="009E7163">
        <w:rPr>
          <w:rFonts w:ascii="Calibri (corps)" w:hAnsi="Calibri (corps)"/>
          <w:color w:val="FF0000"/>
        </w:rPr>
        <w:t xml:space="preserve"> </w:t>
      </w:r>
      <m:oMath>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1/2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2/1</m:t>
                </m:r>
              </m:sub>
            </m:sSub>
          </m:e>
        </m:d>
      </m:oMath>
    </w:p>
    <w:p w14:paraId="63872EB8" w14:textId="77777777" w:rsidR="00F16C55" w:rsidRPr="009E7163" w:rsidRDefault="00F16C55" w:rsidP="002255D6">
      <w:pPr>
        <w:jc w:val="both"/>
        <w:rPr>
          <w:rFonts w:ascii="Calibri (corps)" w:hAnsi="Calibri (corps)"/>
        </w:rPr>
      </w:pPr>
      <w:r w:rsidRPr="009E7163">
        <w:rPr>
          <w:rFonts w:ascii="Calibri (corps)" w:hAnsi="Calibri (corps)"/>
        </w:rPr>
        <w:t>La première loi est aussi appelée « </w:t>
      </w:r>
      <w:r w:rsidRPr="009E7163">
        <w:rPr>
          <w:rFonts w:ascii="Calibri (corps)" w:hAnsi="Calibri (corps)"/>
          <w:i/>
          <w:color w:val="FF0000"/>
        </w:rPr>
        <w:t>principe d’in</w:t>
      </w:r>
      <w:r w:rsidRPr="009E7163">
        <w:rPr>
          <w:rFonts w:ascii="Calibri (corps)" w:hAnsi="Calibri (corps)"/>
          <w:color w:val="FF0000"/>
        </w:rPr>
        <w:t>ertie</w:t>
      </w:r>
      <w:r w:rsidRPr="009E7163">
        <w:rPr>
          <w:rFonts w:ascii="Calibri (corps)" w:hAnsi="Calibri (corps)"/>
        </w:rPr>
        <w:t> », la seconde « </w:t>
      </w:r>
      <w:r w:rsidRPr="009E7163">
        <w:rPr>
          <w:rFonts w:ascii="Calibri (corps)" w:hAnsi="Calibri (corps)"/>
          <w:i/>
          <w:color w:val="FF0000"/>
        </w:rPr>
        <w:t>principe fondamental de la dynamique du point matériel</w:t>
      </w:r>
      <w:r w:rsidRPr="009E7163">
        <w:rPr>
          <w:rFonts w:ascii="Calibri (corps)" w:hAnsi="Calibri (corps)"/>
          <w:color w:val="FF0000"/>
        </w:rPr>
        <w:t> </w:t>
      </w:r>
      <w:r w:rsidRPr="009E7163">
        <w:rPr>
          <w:rFonts w:ascii="Calibri (corps)" w:hAnsi="Calibri (corps)"/>
        </w:rPr>
        <w:t>», et la troisième « </w:t>
      </w:r>
      <w:r w:rsidRPr="009E7163">
        <w:rPr>
          <w:rFonts w:ascii="Calibri (corps)" w:hAnsi="Calibri (corps)"/>
          <w:i/>
          <w:color w:val="FF0000"/>
        </w:rPr>
        <w:t>principe d’action-réaction</w:t>
      </w:r>
      <w:r w:rsidRPr="009E7163">
        <w:rPr>
          <w:rFonts w:ascii="Calibri (corps)" w:hAnsi="Calibri (corps)"/>
          <w:color w:val="FF0000"/>
        </w:rPr>
        <w:t> </w:t>
      </w:r>
      <w:r w:rsidRPr="009E7163">
        <w:rPr>
          <w:rFonts w:ascii="Calibri (corps)" w:hAnsi="Calibri (corps)"/>
        </w:rPr>
        <w:t>».</w:t>
      </w:r>
    </w:p>
    <w:p w14:paraId="54184287" w14:textId="5DCD6364" w:rsidR="00F16C55" w:rsidRPr="009E7163" w:rsidRDefault="00F16C55" w:rsidP="002255D6">
      <w:pPr>
        <w:jc w:val="both"/>
        <w:rPr>
          <w:rFonts w:ascii="Calibri (corps)" w:hAnsi="Calibri (corps)"/>
        </w:rPr>
      </w:pPr>
      <w:r w:rsidRPr="009E7163">
        <w:rPr>
          <w:rFonts w:ascii="Calibri (corps)" w:hAnsi="Calibri (corps)"/>
        </w:rPr>
        <w:t xml:space="preserve">Comme nous l’avons déjà vu, la première loi (que l’on doit à Galilée) découle de fait de la seconde loi. En effet, si la vitesse est constante, la somme des forces est égale à </w:t>
      </w:r>
      <m:oMath>
        <m:acc>
          <m:accPr>
            <m:chr m:val="⃗"/>
            <m:ctrlPr>
              <w:rPr>
                <w:rFonts w:ascii="Cambria Math" w:hAnsi="Cambria Math"/>
                <w:i/>
              </w:rPr>
            </m:ctrlPr>
          </m:accPr>
          <m:e>
            <m:r>
              <w:rPr>
                <w:rFonts w:ascii="Cambria Math" w:hAnsi="Cambria Math"/>
              </w:rPr>
              <m:t>0</m:t>
            </m:r>
          </m:e>
        </m:acc>
      </m:oMath>
      <w:r w:rsidRPr="009E7163">
        <w:rPr>
          <w:rFonts w:ascii="Calibri (corps)" w:hAnsi="Calibri (corps)"/>
        </w:rPr>
        <w:t xml:space="preserve"> d’après cette loi. L’étude dynamique se résume en apparence à n’utiliser que la seconde loi de Newton, mais il faut bien garder en tête que ces lois sont toutes présentes (et utilisable</w:t>
      </w:r>
      <w:r w:rsidR="00737C94" w:rsidRPr="009E7163">
        <w:rPr>
          <w:rFonts w:ascii="Calibri (corps)" w:hAnsi="Calibri (corps)"/>
        </w:rPr>
        <w:t>s</w:t>
      </w:r>
      <w:r w:rsidRPr="009E7163">
        <w:rPr>
          <w:rFonts w:ascii="Calibri (corps)" w:hAnsi="Calibri (corps)"/>
        </w:rPr>
        <w:t>, notamment, la troisième…).</w:t>
      </w:r>
    </w:p>
    <w:p w14:paraId="41BD0E48" w14:textId="77777777" w:rsidR="009E7AE4" w:rsidRPr="009E7163" w:rsidRDefault="009E7AE4" w:rsidP="00911C13">
      <w:pPr>
        <w:pStyle w:val="ch4-1"/>
      </w:pPr>
      <w:bookmarkStart w:id="113" w:name="_Toc10551338"/>
      <w:bookmarkStart w:id="114" w:name="_Toc76046117"/>
      <w:r w:rsidRPr="009E7163">
        <w:t>Comment Résoudre un problème de dynamique</w:t>
      </w:r>
      <w:bookmarkEnd w:id="113"/>
      <w:bookmarkEnd w:id="114"/>
    </w:p>
    <w:p w14:paraId="0CD9C6D0" w14:textId="77777777" w:rsidR="009E7AE4" w:rsidRPr="009E7163" w:rsidRDefault="009E7AE4" w:rsidP="0041565C">
      <w:pPr>
        <w:jc w:val="both"/>
        <w:rPr>
          <w:rFonts w:ascii="Calibri (corps)" w:hAnsi="Calibri (corps)"/>
        </w:rPr>
      </w:pPr>
      <w:r w:rsidRPr="009E7163">
        <w:rPr>
          <w:rFonts w:ascii="Calibri (corps)" w:hAnsi="Calibri (corps)"/>
        </w:rPr>
        <w:t xml:space="preserve">Pour résoudre un problème de dynamique du point matériel, il y a différentes étapes à franchir. Elles sont toujours les mêmes. </w:t>
      </w:r>
    </w:p>
    <w:p w14:paraId="19ACC732" w14:textId="77777777" w:rsidR="009E7AE4" w:rsidRPr="009E7163" w:rsidRDefault="009E7AE4" w:rsidP="0041565C">
      <w:pPr>
        <w:jc w:val="both"/>
        <w:rPr>
          <w:rFonts w:ascii="Calibri (corps)" w:hAnsi="Calibri (corps)"/>
        </w:rPr>
      </w:pPr>
      <w:r w:rsidRPr="009E7163">
        <w:rPr>
          <w:rFonts w:ascii="Calibri (corps)" w:hAnsi="Calibri (corps)"/>
        </w:rPr>
        <w:t>Nous les résumons ici :</w:t>
      </w:r>
    </w:p>
    <w:p w14:paraId="14629465" w14:textId="77777777" w:rsidR="009E7AE4" w:rsidRPr="009E7163" w:rsidRDefault="009E7AE4" w:rsidP="00F618B7">
      <w:pPr>
        <w:pStyle w:val="Paragraphedeliste"/>
        <w:numPr>
          <w:ilvl w:val="0"/>
          <w:numId w:val="11"/>
        </w:numPr>
        <w:spacing w:line="360" w:lineRule="auto"/>
        <w:ind w:left="714" w:hanging="357"/>
        <w:jc w:val="both"/>
        <w:rPr>
          <w:rFonts w:ascii="Calibri (corps)" w:hAnsi="Calibri (corps)"/>
        </w:rPr>
      </w:pPr>
      <w:r w:rsidRPr="00693C65">
        <w:rPr>
          <w:rStyle w:val="normalCar"/>
          <w:color w:val="318B70" w:themeColor="accent4" w:themeShade="BF"/>
        </w:rPr>
        <w:t>Identifi</w:t>
      </w:r>
      <w:r w:rsidR="00911C13" w:rsidRPr="00693C65">
        <w:rPr>
          <w:rStyle w:val="normalCar"/>
          <w:color w:val="318B70" w:themeColor="accent4" w:themeShade="BF"/>
        </w:rPr>
        <w:t>er</w:t>
      </w:r>
      <w:r w:rsidRPr="00693C65">
        <w:rPr>
          <w:rStyle w:val="normalCar"/>
          <w:color w:val="318B70" w:themeColor="accent4" w:themeShade="BF"/>
        </w:rPr>
        <w:t xml:space="preserve"> </w:t>
      </w:r>
      <w:r w:rsidR="00911C13" w:rsidRPr="00693C65">
        <w:rPr>
          <w:rStyle w:val="normalCar"/>
          <w:color w:val="318B70" w:themeColor="accent4" w:themeShade="BF"/>
        </w:rPr>
        <w:t>le</w:t>
      </w:r>
      <w:r w:rsidRPr="00693C65">
        <w:rPr>
          <w:rStyle w:val="normalCar"/>
          <w:color w:val="318B70" w:themeColor="accent4" w:themeShade="BF"/>
        </w:rPr>
        <w:t xml:space="preserve"> système</w:t>
      </w:r>
      <w:r w:rsidRPr="00693C65">
        <w:rPr>
          <w:rStyle w:val="Titre3Car"/>
          <w:rFonts w:ascii="Calibri (corps)" w:hAnsi="Calibri (corps)"/>
          <w:color w:val="318B70" w:themeColor="accent4" w:themeShade="BF"/>
          <w:sz w:val="22"/>
          <w:szCs w:val="22"/>
        </w:rPr>
        <w:t> </w:t>
      </w:r>
      <w:r w:rsidRPr="009E7163">
        <w:rPr>
          <w:rStyle w:val="Titre3Car"/>
          <w:rFonts w:ascii="Calibri (corps)" w:hAnsi="Calibri (corps)"/>
          <w:color w:val="318B70" w:themeColor="accent4" w:themeShade="BF"/>
          <w:sz w:val="22"/>
          <w:szCs w:val="22"/>
        </w:rPr>
        <w:t>:</w:t>
      </w:r>
      <w:r w:rsidRPr="009E7163">
        <w:rPr>
          <w:rFonts w:ascii="Calibri (corps)" w:hAnsi="Calibri (corps)"/>
          <w:color w:val="318B70" w:themeColor="accent4" w:themeShade="BF"/>
        </w:rPr>
        <w:t xml:space="preserve"> </w:t>
      </w:r>
      <w:r w:rsidRPr="009E7163">
        <w:rPr>
          <w:rFonts w:ascii="Calibri (corps)" w:hAnsi="Calibri (corps)"/>
        </w:rPr>
        <w:t>il faut identifier le système qui nous intéresse dans le problème. Si celui-ci n’est pas donné, il faut</w:t>
      </w:r>
      <w:r w:rsidRPr="009E7163">
        <w:rPr>
          <w:rFonts w:ascii="Calibri (corps)" w:hAnsi="Calibri (corps)"/>
          <w:color w:val="FF0000"/>
        </w:rPr>
        <w:t xml:space="preserve"> </w:t>
      </w:r>
      <w:r w:rsidRPr="009E7163">
        <w:rPr>
          <w:rFonts w:ascii="Calibri (corps)" w:hAnsi="Calibri (corps)"/>
          <w:u w:val="single"/>
        </w:rPr>
        <w:t>faire un dessin du système</w:t>
      </w:r>
      <w:r w:rsidRPr="009E7163">
        <w:rPr>
          <w:rFonts w:ascii="Calibri (corps)" w:hAnsi="Calibri (corps)"/>
        </w:rPr>
        <w:t>.</w:t>
      </w:r>
    </w:p>
    <w:p w14:paraId="24E3A841" w14:textId="77777777" w:rsidR="009E7AE4" w:rsidRPr="009E7163" w:rsidRDefault="00911C13" w:rsidP="00F618B7">
      <w:pPr>
        <w:pStyle w:val="Paragraphedeliste"/>
        <w:numPr>
          <w:ilvl w:val="0"/>
          <w:numId w:val="11"/>
        </w:numPr>
        <w:spacing w:line="360" w:lineRule="auto"/>
        <w:ind w:left="714" w:hanging="357"/>
        <w:jc w:val="both"/>
        <w:rPr>
          <w:rFonts w:ascii="Calibri (corps)" w:hAnsi="Calibri (corps)"/>
        </w:rPr>
      </w:pPr>
      <w:r w:rsidRPr="00693C65">
        <w:rPr>
          <w:rStyle w:val="normalCar"/>
          <w:color w:val="318B70" w:themeColor="accent4" w:themeShade="BF"/>
        </w:rPr>
        <w:t>Définir le référentiel d’étude</w:t>
      </w:r>
      <w:r w:rsidR="009E7AE4" w:rsidRPr="009E7163">
        <w:rPr>
          <w:rStyle w:val="Titre3Car"/>
          <w:rFonts w:ascii="Calibri (corps)" w:hAnsi="Calibri (corps)"/>
          <w:color w:val="318B70" w:themeColor="accent4" w:themeShade="BF"/>
          <w:sz w:val="22"/>
          <w:szCs w:val="22"/>
        </w:rPr>
        <w:t xml:space="preserve"> :</w:t>
      </w:r>
      <w:r w:rsidR="009E7AE4" w:rsidRPr="009E7163">
        <w:rPr>
          <w:rFonts w:ascii="Calibri (corps)" w:hAnsi="Calibri (corps)"/>
        </w:rPr>
        <w:t xml:space="preserve"> bien définir le référentiel d’étude par rapport au système afin de pouvoir étudier correctement le mouvement du point.</w:t>
      </w:r>
    </w:p>
    <w:p w14:paraId="4CBA9CFB" w14:textId="77777777" w:rsidR="009E7AE4" w:rsidRPr="009E7163" w:rsidRDefault="009E7AE4" w:rsidP="00F618B7">
      <w:pPr>
        <w:pStyle w:val="Paragraphedeliste"/>
        <w:numPr>
          <w:ilvl w:val="0"/>
          <w:numId w:val="11"/>
        </w:numPr>
        <w:spacing w:line="360" w:lineRule="auto"/>
        <w:ind w:left="714" w:hanging="357"/>
        <w:jc w:val="both"/>
        <w:rPr>
          <w:rFonts w:ascii="Calibri (corps)" w:hAnsi="Calibri (corps)"/>
        </w:rPr>
      </w:pPr>
      <w:r w:rsidRPr="00693C65">
        <w:rPr>
          <w:rStyle w:val="normalCar"/>
          <w:color w:val="318B70" w:themeColor="accent4" w:themeShade="BF"/>
        </w:rPr>
        <w:t>Faire le bilan de forces</w:t>
      </w:r>
      <w:r w:rsidRPr="009E7163">
        <w:rPr>
          <w:rStyle w:val="Titre3Car"/>
          <w:rFonts w:ascii="Calibri (corps)" w:hAnsi="Calibri (corps)"/>
          <w:color w:val="318B70" w:themeColor="accent4" w:themeShade="BF"/>
          <w:sz w:val="22"/>
          <w:szCs w:val="22"/>
        </w:rPr>
        <w:t> :</w:t>
      </w:r>
      <w:r w:rsidRPr="009E7163">
        <w:rPr>
          <w:rFonts w:ascii="Calibri (corps)" w:hAnsi="Calibri (corps)"/>
          <w:color w:val="318B70" w:themeColor="accent4" w:themeShade="BF"/>
        </w:rPr>
        <w:t xml:space="preserve"> </w:t>
      </w:r>
      <w:r w:rsidRPr="009E7163">
        <w:rPr>
          <w:rFonts w:ascii="Calibri (corps)" w:hAnsi="Calibri (corps)"/>
        </w:rPr>
        <w:t>on fait le bilan des forces qui s’appliquent sur le point matériel étudié dont on cherche à définir/prédire le mouvement : dans cet</w:t>
      </w:r>
      <w:r w:rsidR="00737C94" w:rsidRPr="009E7163">
        <w:rPr>
          <w:rFonts w:ascii="Calibri (corps)" w:hAnsi="Calibri (corps)"/>
        </w:rPr>
        <w:t>te</w:t>
      </w:r>
      <w:r w:rsidRPr="009E7163">
        <w:rPr>
          <w:rFonts w:ascii="Calibri (corps)" w:hAnsi="Calibri (corps)"/>
        </w:rPr>
        <w:t xml:space="preserve"> étape, il faut identifier les forces et les lister.</w:t>
      </w:r>
    </w:p>
    <w:p w14:paraId="2E251B15" w14:textId="77777777" w:rsidR="009E7AE4" w:rsidRPr="009E7163" w:rsidRDefault="009E7AE4" w:rsidP="00F618B7">
      <w:pPr>
        <w:pStyle w:val="Paragraphedeliste"/>
        <w:numPr>
          <w:ilvl w:val="0"/>
          <w:numId w:val="11"/>
        </w:numPr>
        <w:spacing w:line="360" w:lineRule="auto"/>
        <w:ind w:left="714" w:hanging="357"/>
        <w:jc w:val="both"/>
        <w:rPr>
          <w:rFonts w:ascii="Calibri (corps)" w:hAnsi="Calibri (corps)"/>
        </w:rPr>
      </w:pPr>
      <w:r w:rsidRPr="00693C65">
        <w:rPr>
          <w:rStyle w:val="normalCar"/>
          <w:color w:val="318B70" w:themeColor="accent4" w:themeShade="BF"/>
        </w:rPr>
        <w:t>Choisir un repère d’étude de r</w:t>
      </w:r>
      <w:r w:rsidR="00911C13" w:rsidRPr="00693C65">
        <w:rPr>
          <w:rStyle w:val="normalCar"/>
          <w:color w:val="318B70" w:themeColor="accent4" w:themeShade="BF"/>
        </w:rPr>
        <w:t>é</w:t>
      </w:r>
      <w:r w:rsidRPr="00693C65">
        <w:rPr>
          <w:rStyle w:val="normalCar"/>
          <w:color w:val="318B70" w:themeColor="accent4" w:themeShade="BF"/>
        </w:rPr>
        <w:t>solution</w:t>
      </w:r>
      <w:r w:rsidRPr="00FF637F">
        <w:rPr>
          <w:rStyle w:val="Titre3Car"/>
          <w:rFonts w:ascii="Calibri (corps)" w:hAnsi="Calibri (corps)"/>
          <w:color w:val="318B70" w:themeColor="accent4" w:themeShade="BF"/>
          <w:sz w:val="22"/>
          <w:szCs w:val="22"/>
        </w:rPr>
        <w:t xml:space="preserve"> </w:t>
      </w:r>
      <w:r w:rsidRPr="009E7163">
        <w:rPr>
          <w:rStyle w:val="Titre3Car"/>
          <w:rFonts w:ascii="Calibri (corps)" w:hAnsi="Calibri (corps)"/>
          <w:color w:val="318B70" w:themeColor="accent4" w:themeShade="BF"/>
          <w:sz w:val="22"/>
          <w:szCs w:val="22"/>
        </w:rPr>
        <w:t>:</w:t>
      </w:r>
      <w:r w:rsidRPr="009E7163">
        <w:rPr>
          <w:rFonts w:ascii="Calibri (corps)" w:hAnsi="Calibri (corps)"/>
        </w:rPr>
        <w:t xml:space="preserve"> on choisit le repère mathématique le plus adapté à la résolution du problème. Rappel, celui-ci n’est pas forcément le même que le repère associé au référentiel !</w:t>
      </w:r>
    </w:p>
    <w:p w14:paraId="608CBC8F" w14:textId="77777777" w:rsidR="009E7AE4" w:rsidRPr="009E7163" w:rsidRDefault="00411841" w:rsidP="00F618B7">
      <w:pPr>
        <w:pStyle w:val="Paragraphedeliste"/>
        <w:numPr>
          <w:ilvl w:val="0"/>
          <w:numId w:val="11"/>
        </w:numPr>
        <w:spacing w:line="360" w:lineRule="auto"/>
        <w:ind w:left="714" w:hanging="357"/>
        <w:jc w:val="both"/>
        <w:rPr>
          <w:rFonts w:ascii="Calibri (corps)" w:hAnsi="Calibri (corps)"/>
        </w:rPr>
      </w:pPr>
      <w:r w:rsidRPr="00693C65">
        <w:rPr>
          <w:rStyle w:val="normalCar"/>
          <w:color w:val="318B70" w:themeColor="accent4" w:themeShade="BF"/>
        </w:rPr>
        <w:t>Exprimer les forces dans le repère choisi</w:t>
      </w:r>
      <w:r w:rsidRPr="00FF637F">
        <w:rPr>
          <w:rStyle w:val="Titre3Car"/>
          <w:rFonts w:ascii="Calibri (corps)" w:hAnsi="Calibri (corps)"/>
          <w:color w:val="318B70" w:themeColor="accent4" w:themeShade="BF"/>
          <w:sz w:val="22"/>
          <w:szCs w:val="22"/>
        </w:rPr>
        <w:t> </w:t>
      </w:r>
      <w:r w:rsidRPr="009E7163">
        <w:rPr>
          <w:rStyle w:val="Titre3Car"/>
          <w:rFonts w:ascii="Calibri (corps)" w:hAnsi="Calibri (corps)"/>
          <w:color w:val="318B70" w:themeColor="accent4" w:themeShade="BF"/>
          <w:sz w:val="22"/>
          <w:szCs w:val="22"/>
        </w:rPr>
        <w:t xml:space="preserve">: </w:t>
      </w:r>
      <w:r w:rsidRPr="009E7163">
        <w:rPr>
          <w:rStyle w:val="Titre3Car"/>
          <w:rFonts w:ascii="Calibri (corps)" w:hAnsi="Calibri (corps)"/>
          <w:color w:val="auto"/>
          <w:sz w:val="22"/>
          <w:szCs w:val="22"/>
        </w:rPr>
        <w:t xml:space="preserve">on </w:t>
      </w:r>
      <w:r w:rsidR="009E7AE4" w:rsidRPr="009E7163">
        <w:rPr>
          <w:rFonts w:ascii="Calibri (corps)" w:hAnsi="Calibri (corps)"/>
        </w:rPr>
        <w:t xml:space="preserve">détermine les composantes des forces dans </w:t>
      </w:r>
      <w:r w:rsidRPr="009E7163">
        <w:rPr>
          <w:rFonts w:ascii="Calibri (corps)" w:hAnsi="Calibri (corps)"/>
        </w:rPr>
        <w:t>la base orthonormée directe choisie</w:t>
      </w:r>
      <w:r w:rsidR="009E7AE4" w:rsidRPr="009E7163">
        <w:rPr>
          <w:rFonts w:ascii="Calibri (corps)" w:hAnsi="Calibri (corps)"/>
        </w:rPr>
        <w:t xml:space="preserve"> </w:t>
      </w:r>
      <w:r w:rsidRPr="009E7163">
        <w:rPr>
          <w:rFonts w:ascii="Calibri (corps)" w:hAnsi="Calibri (corps)"/>
        </w:rPr>
        <w:t>(</w:t>
      </w:r>
      <w:r w:rsidR="009E7AE4" w:rsidRPr="009E7163">
        <w:rPr>
          <w:rFonts w:ascii="Calibri (corps)" w:hAnsi="Calibri (corps)"/>
        </w:rPr>
        <w:t>la plus adaptée à la résolution du problème</w:t>
      </w:r>
      <w:r w:rsidRPr="009E7163">
        <w:rPr>
          <w:rFonts w:ascii="Calibri (corps)" w:hAnsi="Calibri (corps)"/>
        </w:rPr>
        <w:t>)</w:t>
      </w:r>
      <w:r w:rsidR="009E7AE4" w:rsidRPr="009E7163">
        <w:rPr>
          <w:rFonts w:ascii="Calibri (corps)" w:hAnsi="Calibri (corps)"/>
        </w:rPr>
        <w:t xml:space="preserve">. </w:t>
      </w:r>
    </w:p>
    <w:p w14:paraId="122AA22D" w14:textId="77777777" w:rsidR="009E7AE4" w:rsidRPr="009E7163" w:rsidRDefault="00911C13" w:rsidP="00F618B7">
      <w:pPr>
        <w:pStyle w:val="Paragraphedeliste"/>
        <w:numPr>
          <w:ilvl w:val="0"/>
          <w:numId w:val="11"/>
        </w:numPr>
        <w:spacing w:line="360" w:lineRule="auto"/>
        <w:ind w:left="714" w:hanging="357"/>
        <w:jc w:val="both"/>
        <w:rPr>
          <w:rFonts w:ascii="Calibri (corps)" w:hAnsi="Calibri (corps)"/>
        </w:rPr>
      </w:pPr>
      <w:r w:rsidRPr="00693C65">
        <w:rPr>
          <w:rStyle w:val="normalCar"/>
          <w:color w:val="318B70" w:themeColor="accent4" w:themeShade="BF"/>
        </w:rPr>
        <w:lastRenderedPageBreak/>
        <w:t>Appliquer le</w:t>
      </w:r>
      <w:r w:rsidR="00411841" w:rsidRPr="00693C65">
        <w:rPr>
          <w:rStyle w:val="normalCar"/>
          <w:color w:val="318B70" w:themeColor="accent4" w:themeShade="BF"/>
        </w:rPr>
        <w:t xml:space="preserve"> PFD</w:t>
      </w:r>
      <w:r w:rsidR="00411841" w:rsidRPr="009E7163">
        <w:rPr>
          <w:rStyle w:val="Titre3Car"/>
          <w:rFonts w:ascii="Calibri (corps)" w:hAnsi="Calibri (corps)"/>
          <w:color w:val="318B70" w:themeColor="accent4" w:themeShade="BF"/>
          <w:sz w:val="22"/>
          <w:szCs w:val="22"/>
        </w:rPr>
        <w:t> </w:t>
      </w:r>
      <w:r w:rsidR="009E7AE4" w:rsidRPr="009E7163">
        <w:rPr>
          <w:rStyle w:val="Titre3Car"/>
          <w:rFonts w:ascii="Calibri (corps)" w:hAnsi="Calibri (corps)"/>
          <w:color w:val="318B70" w:themeColor="accent4" w:themeShade="BF"/>
          <w:sz w:val="22"/>
          <w:szCs w:val="22"/>
        </w:rPr>
        <w:t>:</w:t>
      </w:r>
      <w:r w:rsidR="009E7AE4" w:rsidRPr="009E7163">
        <w:rPr>
          <w:rFonts w:ascii="Calibri (corps)" w:hAnsi="Calibri (corps)"/>
        </w:rPr>
        <w:t xml:space="preserve"> on app</w:t>
      </w:r>
      <w:r w:rsidR="00411841" w:rsidRPr="009E7163">
        <w:rPr>
          <w:rFonts w:ascii="Calibri (corps)" w:hAnsi="Calibri (corps)"/>
        </w:rPr>
        <w:t>lique le P</w:t>
      </w:r>
      <w:r w:rsidR="00737C94" w:rsidRPr="009E7163">
        <w:rPr>
          <w:rFonts w:ascii="Calibri (corps)" w:hAnsi="Calibri (corps)"/>
        </w:rPr>
        <w:t xml:space="preserve">rincipe </w:t>
      </w:r>
      <w:r w:rsidR="004F162D" w:rsidRPr="009E7163">
        <w:rPr>
          <w:rFonts w:ascii="Calibri (corps)" w:hAnsi="Calibri (corps)"/>
        </w:rPr>
        <w:t>F</w:t>
      </w:r>
      <w:r w:rsidR="00737C94" w:rsidRPr="009E7163">
        <w:rPr>
          <w:rFonts w:ascii="Calibri (corps)" w:hAnsi="Calibri (corps)"/>
        </w:rPr>
        <w:t>ondamental de la Dynamique (PDF)</w:t>
      </w:r>
      <w:r w:rsidR="00411841" w:rsidRPr="009E7163">
        <w:rPr>
          <w:rFonts w:ascii="Calibri (corps)" w:hAnsi="Calibri (corps)"/>
        </w:rPr>
        <w:t xml:space="preserve"> au système. On obtient une</w:t>
      </w:r>
      <w:r w:rsidR="009E7AE4" w:rsidRPr="009E7163">
        <w:rPr>
          <w:rFonts w:ascii="Calibri (corps)" w:hAnsi="Calibri (corps)"/>
        </w:rPr>
        <w:t xml:space="preserve"> relation vectorielle</w:t>
      </w:r>
      <w:r w:rsidR="00411841" w:rsidRPr="009E7163">
        <w:rPr>
          <w:rFonts w:ascii="Calibri (corps)" w:hAnsi="Calibri (corps)"/>
        </w:rPr>
        <w:t xml:space="preserve"> en</w:t>
      </w:r>
      <w:r w:rsidR="00737C94" w:rsidRPr="009E7163">
        <w:rPr>
          <w:rFonts w:ascii="Calibri (corps)" w:hAnsi="Calibri (corps)"/>
        </w:rPr>
        <w:t>tre</w:t>
      </w:r>
      <w:r w:rsidR="00411841" w:rsidRPr="009E7163">
        <w:rPr>
          <w:rFonts w:ascii="Calibri (corps)" w:hAnsi="Calibri (corps)"/>
        </w:rPr>
        <w:t xml:space="preserve"> les forces et l’accélération</w:t>
      </w:r>
      <w:r w:rsidR="009E7AE4" w:rsidRPr="009E7163">
        <w:rPr>
          <w:rFonts w:ascii="Calibri (corps)" w:hAnsi="Calibri (corps)"/>
        </w:rPr>
        <w:t>.</w:t>
      </w:r>
    </w:p>
    <w:p w14:paraId="089C653A" w14:textId="77777777" w:rsidR="009E7AE4" w:rsidRPr="009E7163" w:rsidRDefault="009E7AE4" w:rsidP="00F618B7">
      <w:pPr>
        <w:pStyle w:val="Paragraphedeliste"/>
        <w:numPr>
          <w:ilvl w:val="0"/>
          <w:numId w:val="11"/>
        </w:numPr>
        <w:spacing w:line="360" w:lineRule="auto"/>
        <w:ind w:left="714" w:hanging="357"/>
        <w:jc w:val="both"/>
        <w:rPr>
          <w:rFonts w:ascii="Calibri (corps)" w:hAnsi="Calibri (corps)"/>
        </w:rPr>
      </w:pPr>
      <w:r w:rsidRPr="00693C65">
        <w:rPr>
          <w:rStyle w:val="normalCar"/>
          <w:color w:val="318B70" w:themeColor="accent4" w:themeShade="BF"/>
        </w:rPr>
        <w:t>Proje</w:t>
      </w:r>
      <w:r w:rsidR="00911C13" w:rsidRPr="00693C65">
        <w:rPr>
          <w:rStyle w:val="normalCar"/>
          <w:color w:val="318B70" w:themeColor="accent4" w:themeShade="BF"/>
        </w:rPr>
        <w:t>ter</w:t>
      </w:r>
      <w:r w:rsidRPr="00693C65">
        <w:rPr>
          <w:rStyle w:val="normalCar"/>
          <w:color w:val="318B70" w:themeColor="accent4" w:themeShade="BF"/>
        </w:rPr>
        <w:t xml:space="preserve"> sur les axes du repère</w:t>
      </w:r>
      <w:r w:rsidRPr="009E7163">
        <w:rPr>
          <w:rStyle w:val="Titre3Car"/>
          <w:rFonts w:ascii="Calibri (corps)" w:hAnsi="Calibri (corps)"/>
          <w:color w:val="318B70" w:themeColor="accent4" w:themeShade="BF"/>
          <w:sz w:val="22"/>
          <w:szCs w:val="22"/>
        </w:rPr>
        <w:t> :</w:t>
      </w:r>
      <w:r w:rsidRPr="009E7163">
        <w:rPr>
          <w:rFonts w:ascii="Calibri (corps)" w:hAnsi="Calibri (corps)"/>
          <w:color w:val="318B70" w:themeColor="accent4" w:themeShade="BF"/>
        </w:rPr>
        <w:t xml:space="preserve"> </w:t>
      </w:r>
      <w:r w:rsidRPr="009E7163">
        <w:rPr>
          <w:rFonts w:ascii="Calibri (corps)" w:hAnsi="Calibri (corps)"/>
        </w:rPr>
        <w:t>on exprime le PFD sur chacun des axes</w:t>
      </w:r>
      <w:r w:rsidR="00E964F5" w:rsidRPr="009E7163">
        <w:rPr>
          <w:rFonts w:ascii="Calibri (corps)" w:hAnsi="Calibri (corps)"/>
        </w:rPr>
        <w:t xml:space="preserve"> du repère choisi :</w:t>
      </w:r>
      <w:r w:rsidRPr="009E7163">
        <w:rPr>
          <w:rFonts w:ascii="Calibri (corps)" w:hAnsi="Calibri (corps)"/>
        </w:rPr>
        <w:t xml:space="preserve"> on projette le PFD sur les axes.</w:t>
      </w:r>
      <w:r w:rsidR="00E964F5" w:rsidRPr="009E7163">
        <w:rPr>
          <w:rFonts w:ascii="Calibri (corps)" w:hAnsi="Calibri (corps)"/>
        </w:rPr>
        <w:t xml:space="preserve"> On obtient</w:t>
      </w:r>
      <w:r w:rsidR="00911C13">
        <w:rPr>
          <w:rFonts w:ascii="Calibri (corps)" w:hAnsi="Calibri (corps)"/>
        </w:rPr>
        <w:t>,</w:t>
      </w:r>
      <w:r w:rsidR="00E964F5" w:rsidRPr="009E7163">
        <w:rPr>
          <w:rFonts w:ascii="Calibri (corps)" w:hAnsi="Calibri (corps)"/>
        </w:rPr>
        <w:t xml:space="preserve"> au plus</w:t>
      </w:r>
      <w:r w:rsidR="00911C13">
        <w:rPr>
          <w:rFonts w:ascii="Calibri (corps)" w:hAnsi="Calibri (corps)"/>
        </w:rPr>
        <w:t>,</w:t>
      </w:r>
      <w:r w:rsidR="00E964F5" w:rsidRPr="009E7163">
        <w:rPr>
          <w:rFonts w:ascii="Calibri (corps)" w:hAnsi="Calibri (corps)"/>
        </w:rPr>
        <w:t xml:space="preserve"> trois équations reliant les composantes des forces aux composantes de l’accélération.</w:t>
      </w:r>
    </w:p>
    <w:p w14:paraId="72E4237B" w14:textId="77777777" w:rsidR="0041565C" w:rsidRPr="009E7163" w:rsidRDefault="00911C13" w:rsidP="00F618B7">
      <w:pPr>
        <w:pStyle w:val="Paragraphedeliste"/>
        <w:numPr>
          <w:ilvl w:val="0"/>
          <w:numId w:val="11"/>
        </w:numPr>
        <w:spacing w:line="360" w:lineRule="auto"/>
        <w:ind w:left="714" w:hanging="357"/>
        <w:jc w:val="both"/>
        <w:rPr>
          <w:rFonts w:ascii="Calibri (corps)" w:hAnsi="Calibri (corps)"/>
          <w:spacing w:val="15"/>
        </w:rPr>
      </w:pPr>
      <w:r w:rsidRPr="00693C65">
        <w:rPr>
          <w:rStyle w:val="normalCar"/>
          <w:color w:val="318B70" w:themeColor="accent4" w:themeShade="BF"/>
        </w:rPr>
        <w:t>Dé</w:t>
      </w:r>
      <w:r w:rsidR="00E964F5" w:rsidRPr="00693C65">
        <w:rPr>
          <w:rStyle w:val="normalCar"/>
          <w:color w:val="318B70" w:themeColor="accent4" w:themeShade="BF"/>
        </w:rPr>
        <w:t>terminer les composantes de l’acc</w:t>
      </w:r>
      <w:r w:rsidRPr="00693C65">
        <w:rPr>
          <w:rStyle w:val="normalCar"/>
          <w:color w:val="318B70" w:themeColor="accent4" w:themeShade="BF"/>
        </w:rPr>
        <w:t>é</w:t>
      </w:r>
      <w:r w:rsidR="00E964F5" w:rsidRPr="00693C65">
        <w:rPr>
          <w:rStyle w:val="normalCar"/>
          <w:color w:val="318B70" w:themeColor="accent4" w:themeShade="BF"/>
        </w:rPr>
        <w:t>l</w:t>
      </w:r>
      <w:r w:rsidRPr="00693C65">
        <w:rPr>
          <w:rStyle w:val="normalCar"/>
          <w:color w:val="318B70" w:themeColor="accent4" w:themeShade="BF"/>
        </w:rPr>
        <w:t>é</w:t>
      </w:r>
      <w:r w:rsidR="00E964F5" w:rsidRPr="00693C65">
        <w:rPr>
          <w:rStyle w:val="normalCar"/>
          <w:color w:val="318B70" w:themeColor="accent4" w:themeShade="BF"/>
        </w:rPr>
        <w:t>ration</w:t>
      </w:r>
      <w:r w:rsidR="00E964F5" w:rsidRPr="009E7163">
        <w:rPr>
          <w:rStyle w:val="Titre3Car"/>
          <w:rFonts w:ascii="Calibri (corps)" w:hAnsi="Calibri (corps)"/>
          <w:color w:val="318B70" w:themeColor="accent4" w:themeShade="BF"/>
          <w:sz w:val="22"/>
          <w:szCs w:val="22"/>
        </w:rPr>
        <w:t xml:space="preserve"> : </w:t>
      </w:r>
      <w:r w:rsidR="00E964F5" w:rsidRPr="009E7163">
        <w:rPr>
          <w:rStyle w:val="Titre3Car"/>
          <w:rFonts w:ascii="Calibri (corps)" w:hAnsi="Calibri (corps)"/>
          <w:color w:val="auto"/>
          <w:sz w:val="22"/>
          <w:szCs w:val="22"/>
        </w:rPr>
        <w:t xml:space="preserve">à ce point, il faut déterminer les composantes de l’accélération (selon quels axes l’accélération </w:t>
      </w:r>
      <w:r w:rsidR="00737C94" w:rsidRPr="009E7163">
        <w:rPr>
          <w:rStyle w:val="Titre3Car"/>
          <w:rFonts w:ascii="Calibri (corps)" w:hAnsi="Calibri (corps)"/>
          <w:color w:val="auto"/>
          <w:sz w:val="22"/>
          <w:szCs w:val="22"/>
        </w:rPr>
        <w:t>possède</w:t>
      </w:r>
      <w:r w:rsidR="00E964F5" w:rsidRPr="009E7163">
        <w:rPr>
          <w:rStyle w:val="Titre3Car"/>
          <w:rFonts w:ascii="Calibri (corps)" w:hAnsi="Calibri (corps)"/>
          <w:color w:val="auto"/>
          <w:sz w:val="22"/>
          <w:szCs w:val="22"/>
        </w:rPr>
        <w:t xml:space="preserve"> des composantes</w:t>
      </w:r>
      <w:r w:rsidR="0041565C" w:rsidRPr="009E7163">
        <w:rPr>
          <w:rStyle w:val="Titre3Car"/>
          <w:rFonts w:ascii="Calibri (corps)" w:hAnsi="Calibri (corps)"/>
          <w:color w:val="auto"/>
          <w:sz w:val="22"/>
          <w:szCs w:val="22"/>
        </w:rPr>
        <w:t> ?</w:t>
      </w:r>
      <w:r w:rsidR="00E964F5" w:rsidRPr="009E7163">
        <w:rPr>
          <w:rStyle w:val="Titre3Car"/>
          <w:rFonts w:ascii="Calibri (corps)" w:hAnsi="Calibri (corps)"/>
          <w:color w:val="auto"/>
          <w:sz w:val="22"/>
          <w:szCs w:val="22"/>
        </w:rPr>
        <w:t>). Ceci se fait en détermin</w:t>
      </w:r>
      <w:r w:rsidR="00737C94" w:rsidRPr="009E7163">
        <w:rPr>
          <w:rStyle w:val="Titre3Car"/>
          <w:rFonts w:ascii="Calibri (corps)" w:hAnsi="Calibri (corps)"/>
          <w:color w:val="auto"/>
          <w:sz w:val="22"/>
          <w:szCs w:val="22"/>
        </w:rPr>
        <w:t>ant</w:t>
      </w:r>
      <w:r w:rsidR="00E964F5" w:rsidRPr="009E7163">
        <w:rPr>
          <w:rStyle w:val="Titre3Car"/>
          <w:rFonts w:ascii="Calibri (corps)" w:hAnsi="Calibri (corps)"/>
          <w:color w:val="auto"/>
          <w:sz w:val="22"/>
          <w:szCs w:val="22"/>
        </w:rPr>
        <w:t xml:space="preserve"> à quel mouvement correspond le problème.</w:t>
      </w:r>
    </w:p>
    <w:p w14:paraId="3532157A" w14:textId="77777777" w:rsidR="009E7AE4" w:rsidRPr="009E7163" w:rsidRDefault="009E7AE4" w:rsidP="00F618B7">
      <w:pPr>
        <w:pStyle w:val="Paragraphedeliste"/>
        <w:numPr>
          <w:ilvl w:val="0"/>
          <w:numId w:val="11"/>
        </w:numPr>
        <w:spacing w:line="360" w:lineRule="auto"/>
        <w:ind w:left="714" w:hanging="357"/>
        <w:jc w:val="both"/>
        <w:rPr>
          <w:rFonts w:ascii="Calibri (corps)" w:hAnsi="Calibri (corps)"/>
        </w:rPr>
      </w:pPr>
      <w:r w:rsidRPr="00693C65">
        <w:rPr>
          <w:rStyle w:val="normalCar"/>
          <w:color w:val="318B70" w:themeColor="accent4" w:themeShade="BF"/>
        </w:rPr>
        <w:t>Réso</w:t>
      </w:r>
      <w:r w:rsidR="00911C13" w:rsidRPr="00693C65">
        <w:rPr>
          <w:rStyle w:val="normalCar"/>
          <w:color w:val="318B70" w:themeColor="accent4" w:themeShade="BF"/>
        </w:rPr>
        <w:t>udre</w:t>
      </w:r>
      <w:r w:rsidRPr="00693C65">
        <w:rPr>
          <w:rStyle w:val="normalCar"/>
          <w:color w:val="318B70" w:themeColor="accent4" w:themeShade="BF"/>
        </w:rPr>
        <w:t xml:space="preserve"> </w:t>
      </w:r>
      <w:r w:rsidR="00911C13" w:rsidRPr="00693C65">
        <w:rPr>
          <w:rStyle w:val="normalCar"/>
          <w:color w:val="318B70" w:themeColor="accent4" w:themeShade="BF"/>
        </w:rPr>
        <w:t>le</w:t>
      </w:r>
      <w:r w:rsidR="0041565C" w:rsidRPr="00693C65">
        <w:rPr>
          <w:rStyle w:val="normalCar"/>
          <w:color w:val="318B70" w:themeColor="accent4" w:themeShade="BF"/>
        </w:rPr>
        <w:t xml:space="preserve"> système d’</w:t>
      </w:r>
      <w:r w:rsidR="00911C13" w:rsidRPr="00693C65">
        <w:rPr>
          <w:rStyle w:val="normalCar"/>
          <w:color w:val="318B70" w:themeColor="accent4" w:themeShade="BF"/>
        </w:rPr>
        <w:t>é</w:t>
      </w:r>
      <w:r w:rsidR="0041565C" w:rsidRPr="00693C65">
        <w:rPr>
          <w:rStyle w:val="normalCar"/>
          <w:color w:val="318B70" w:themeColor="accent4" w:themeShade="BF"/>
        </w:rPr>
        <w:t>quations</w:t>
      </w:r>
      <w:r w:rsidR="0041565C" w:rsidRPr="009E7163">
        <w:rPr>
          <w:rStyle w:val="Titre3Car"/>
          <w:rFonts w:ascii="Calibri (corps)" w:hAnsi="Calibri (corps)"/>
          <w:color w:val="318B70" w:themeColor="accent4" w:themeShade="BF"/>
          <w:sz w:val="22"/>
          <w:szCs w:val="22"/>
        </w:rPr>
        <w:t xml:space="preserve"> </w:t>
      </w:r>
      <w:r w:rsidRPr="009E7163">
        <w:rPr>
          <w:rStyle w:val="Titre3Car"/>
          <w:rFonts w:ascii="Calibri (corps)" w:hAnsi="Calibri (corps)"/>
          <w:color w:val="318B70" w:themeColor="accent4" w:themeShade="BF"/>
          <w:sz w:val="22"/>
          <w:szCs w:val="22"/>
        </w:rPr>
        <w:t>:</w:t>
      </w:r>
      <w:r w:rsidRPr="009E7163">
        <w:rPr>
          <w:rFonts w:ascii="Calibri (corps)" w:hAnsi="Calibri (corps)"/>
          <w:color w:val="318B70" w:themeColor="accent4" w:themeShade="BF"/>
        </w:rPr>
        <w:t xml:space="preserve"> </w:t>
      </w:r>
      <w:r w:rsidRPr="009E7163">
        <w:rPr>
          <w:rFonts w:ascii="Calibri (corps)" w:hAnsi="Calibri (corps)"/>
        </w:rPr>
        <w:t xml:space="preserve">on résout </w:t>
      </w:r>
      <w:r w:rsidR="0041565C" w:rsidRPr="009E7163">
        <w:rPr>
          <w:rFonts w:ascii="Calibri (corps)" w:hAnsi="Calibri (corps)"/>
        </w:rPr>
        <w:t xml:space="preserve">le système d’équations obtenues afin de remonter jusqu’à l’équation du mouvement. Cela se résout donc exactement comme un problème de cinématique pur : de l’accélération on intègre afin d’obtenir la vitesse puis de nouveau après intégration la position. </w:t>
      </w:r>
    </w:p>
    <w:p w14:paraId="5D6EC375" w14:textId="77777777" w:rsidR="009E7AE4" w:rsidRPr="009E7163" w:rsidRDefault="009E7AE4" w:rsidP="0041565C">
      <w:pPr>
        <w:jc w:val="both"/>
        <w:rPr>
          <w:rFonts w:ascii="Calibri (corps)" w:hAnsi="Calibri (corps)"/>
        </w:rPr>
      </w:pPr>
      <w:r w:rsidRPr="009E7163">
        <w:rPr>
          <w:rFonts w:ascii="Calibri (corps)" w:hAnsi="Calibri (corps)"/>
          <w:color w:val="FF0000"/>
        </w:rPr>
        <w:t>Ce programme en</w:t>
      </w:r>
      <w:r w:rsidR="0006709A" w:rsidRPr="009E7163">
        <w:rPr>
          <w:rFonts w:ascii="Calibri (corps)" w:hAnsi="Calibri (corps)"/>
          <w:color w:val="FF0000"/>
        </w:rPr>
        <w:t xml:space="preserve"> plusieurs</w:t>
      </w:r>
      <w:r w:rsidRPr="009E7163">
        <w:rPr>
          <w:rFonts w:ascii="Calibri (corps)" w:hAnsi="Calibri (corps)"/>
          <w:color w:val="FF0000"/>
        </w:rPr>
        <w:t xml:space="preserve"> étapes est toujours à faire</w:t>
      </w:r>
      <w:r w:rsidR="00737C94" w:rsidRPr="009E7163">
        <w:rPr>
          <w:rFonts w:ascii="Calibri (corps)" w:hAnsi="Calibri (corps)"/>
          <w:color w:val="FF0000"/>
        </w:rPr>
        <w:t xml:space="preserve"> </w:t>
      </w:r>
      <w:r w:rsidR="005F0430" w:rsidRPr="009E7163">
        <w:rPr>
          <w:rFonts w:ascii="Calibri (corps)" w:hAnsi="Calibri (corps)"/>
          <w:color w:val="FF0000"/>
        </w:rPr>
        <w:t>quel que</w:t>
      </w:r>
      <w:r w:rsidR="0041565C" w:rsidRPr="009E7163">
        <w:rPr>
          <w:rFonts w:ascii="Calibri (corps)" w:hAnsi="Calibri (corps)"/>
          <w:color w:val="FF0000"/>
        </w:rPr>
        <w:t xml:space="preserve"> soit le problème ou les questions posées</w:t>
      </w:r>
      <w:r w:rsidRPr="009E7163">
        <w:rPr>
          <w:rFonts w:ascii="Calibri (corps)" w:hAnsi="Calibri (corps)"/>
        </w:rPr>
        <w:t>.</w:t>
      </w:r>
    </w:p>
    <w:p w14:paraId="7D4D4D0C" w14:textId="77777777" w:rsidR="00EF0EFD" w:rsidRPr="009E7163" w:rsidRDefault="00E62FBF" w:rsidP="002255D6">
      <w:pPr>
        <w:jc w:val="both"/>
        <w:rPr>
          <w:rFonts w:ascii="Calibri (corps)" w:hAnsi="Calibri (corps)"/>
        </w:rPr>
      </w:pPr>
      <w:r w:rsidRPr="009E7163">
        <w:rPr>
          <w:rFonts w:ascii="Calibri (corps)" w:hAnsi="Calibri (corps)"/>
        </w:rPr>
        <w:t>Nous allons regarder sous forme d’exemples résolus et d’</w:t>
      </w:r>
      <w:r w:rsidR="00EC3733" w:rsidRPr="009E7163">
        <w:rPr>
          <w:rFonts w:ascii="Calibri (corps)" w:hAnsi="Calibri (corps)"/>
        </w:rPr>
        <w:t>applications, les principaux problèmes que l’on rencontre en dynamique du point matériel.</w:t>
      </w:r>
    </w:p>
    <w:p w14:paraId="1991B4A1" w14:textId="77777777" w:rsidR="00EF0EFD" w:rsidRPr="009E7163" w:rsidRDefault="00EF0EFD" w:rsidP="00911C13">
      <w:pPr>
        <w:pStyle w:val="ch4-1"/>
      </w:pPr>
      <w:bookmarkStart w:id="115" w:name="_Toc10551339"/>
      <w:bookmarkStart w:id="116" w:name="_Toc76046118"/>
      <w:r w:rsidRPr="009E7163">
        <w:t>Mouvement rectiligne (sur le sol plat)</w:t>
      </w:r>
      <w:bookmarkEnd w:id="115"/>
      <w:bookmarkEnd w:id="116"/>
    </w:p>
    <w:p w14:paraId="05CB544A" w14:textId="77777777" w:rsidR="00EF0EFD" w:rsidRPr="009E7163" w:rsidRDefault="00EF0EFD" w:rsidP="002255D6">
      <w:pPr>
        <w:jc w:val="both"/>
        <w:rPr>
          <w:rFonts w:ascii="Calibri (corps)" w:hAnsi="Calibri (corps)"/>
        </w:rPr>
      </w:pPr>
      <w:r w:rsidRPr="009E7163">
        <w:rPr>
          <w:rFonts w:ascii="Calibri (corps)" w:hAnsi="Calibri (corps)"/>
        </w:rPr>
        <w:t>C’est le mouvement le plus simple. Néanmoins, il faudra distinguer différents cas : avec ou sans frottements, avec ou sans force motrice.</w:t>
      </w:r>
    </w:p>
    <w:p w14:paraId="646D5F84" w14:textId="77777777" w:rsidR="00EF0EFD" w:rsidRDefault="00EF0EFD" w:rsidP="002255D6">
      <w:pPr>
        <w:jc w:val="both"/>
        <w:rPr>
          <w:rFonts w:ascii="Calibri (corps)" w:hAnsi="Calibri (corps)"/>
        </w:rPr>
      </w:pPr>
      <w:r w:rsidRPr="009E7163">
        <w:rPr>
          <w:rFonts w:ascii="Calibri (corps)" w:hAnsi="Calibri (corps)"/>
        </w:rPr>
        <w:t>Commençons par la forme la plus générale (c’est-à-dire avec frottements et force motrice).</w:t>
      </w:r>
    </w:p>
    <w:p w14:paraId="52F6337A" w14:textId="77777777" w:rsidR="00EF0EFD" w:rsidRPr="009E7163" w:rsidRDefault="00EF0EFD" w:rsidP="00EF0EFD">
      <w:pPr>
        <w:pStyle w:val="Titre5"/>
        <w:rPr>
          <w:rFonts w:ascii="Calibri (corps)" w:hAnsi="Calibri (corps)"/>
        </w:rPr>
      </w:pPr>
      <w:r w:rsidRPr="009E7163">
        <w:rPr>
          <w:rFonts w:ascii="Calibri (corps)" w:hAnsi="Calibri (corps)"/>
        </w:rPr>
        <w:t>Problème général</w:t>
      </w:r>
    </w:p>
    <w:p w14:paraId="4A21B812" w14:textId="77777777" w:rsidR="00EF0EFD" w:rsidRPr="009E7163" w:rsidRDefault="00EF0EFD" w:rsidP="002255D6">
      <w:pPr>
        <w:jc w:val="both"/>
        <w:rPr>
          <w:rFonts w:ascii="Calibri (corps)" w:hAnsi="Calibri (corps)"/>
        </w:rPr>
      </w:pPr>
      <w:r w:rsidRPr="009E7163">
        <w:rPr>
          <w:rFonts w:ascii="Calibri (corps)" w:hAnsi="Calibri (corps)"/>
          <w:u w:val="single"/>
        </w:rPr>
        <w:t>Situation</w:t>
      </w:r>
      <w:r w:rsidRPr="009E7163">
        <w:rPr>
          <w:rFonts w:ascii="Calibri (corps)" w:hAnsi="Calibri (corps)"/>
        </w:rPr>
        <w:t xml:space="preserve"> : On considère un corps de masse </w:t>
      </w:r>
      <m:oMath>
        <m:r>
          <w:rPr>
            <w:rFonts w:ascii="Cambria Math" w:hAnsi="Cambria Math"/>
          </w:rPr>
          <m:t>m</m:t>
        </m:r>
      </m:oMath>
      <w:r w:rsidRPr="009E7163">
        <w:rPr>
          <w:rFonts w:ascii="Calibri (corps)" w:hAnsi="Calibri (corps)"/>
        </w:rPr>
        <w:t xml:space="preserve"> assimilé à un point matériel M en mouvement sur le sol. La masse est soumise à une force horizontale motrice. On considère les frottements solides. Le référentiel d’étude est le référentiel terrestre supposé Galiléen.</w:t>
      </w:r>
    </w:p>
    <w:p w14:paraId="0A9F61D6" w14:textId="77777777" w:rsidR="00EC3733" w:rsidRPr="009E7163" w:rsidRDefault="00EF0EFD" w:rsidP="002255D6">
      <w:pPr>
        <w:jc w:val="both"/>
        <w:rPr>
          <w:rFonts w:ascii="Calibri (corps)" w:hAnsi="Calibri (corps)"/>
          <w:i/>
        </w:rPr>
      </w:pPr>
      <w:r w:rsidRPr="009E7163">
        <w:rPr>
          <w:rFonts w:ascii="Calibri (corps)" w:hAnsi="Calibri (corps)"/>
          <w:i/>
          <w:color w:val="6FA0C0" w:themeColor="text2" w:themeTint="99"/>
        </w:rPr>
        <w:t>Que se passe-t-il ?</w:t>
      </w:r>
    </w:p>
    <w:p w14:paraId="1F78F34F" w14:textId="77777777" w:rsidR="00EF0EFD" w:rsidRPr="009E7163" w:rsidRDefault="00911C13" w:rsidP="00911C13">
      <w:pPr>
        <w:pStyle w:val="Normal1"/>
      </w:pPr>
      <w:r w:rsidRPr="009E7163">
        <w:rPr>
          <w:noProof/>
        </w:rPr>
        <w:drawing>
          <wp:anchor distT="0" distB="0" distL="114300" distR="114300" simplePos="0" relativeHeight="251809792" behindDoc="0" locked="0" layoutInCell="1" allowOverlap="1" wp14:anchorId="377608FD" wp14:editId="464390ED">
            <wp:simplePos x="0" y="0"/>
            <wp:positionH relativeFrom="margin">
              <wp:posOffset>3100705</wp:posOffset>
            </wp:positionH>
            <wp:positionV relativeFrom="paragraph">
              <wp:posOffset>2540</wp:posOffset>
            </wp:positionV>
            <wp:extent cx="3178175" cy="2277745"/>
            <wp:effectExtent l="0" t="0" r="3175" b="8255"/>
            <wp:wrapThrough wrapText="bothSides">
              <wp:wrapPolygon edited="0">
                <wp:start x="0" y="0"/>
                <wp:lineTo x="0" y="21498"/>
                <wp:lineTo x="21492" y="21498"/>
                <wp:lineTo x="21492" y="0"/>
                <wp:lineTo x="0" y="0"/>
              </wp:wrapPolygon>
            </wp:wrapThrough>
            <wp:docPr id="401" name="Image 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 name="mvtplan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78175" cy="2277745"/>
                    </a:xfrm>
                    <a:prstGeom prst="rect">
                      <a:avLst/>
                    </a:prstGeom>
                  </pic:spPr>
                </pic:pic>
              </a:graphicData>
            </a:graphic>
            <wp14:sizeRelH relativeFrom="margin">
              <wp14:pctWidth>0</wp14:pctWidth>
            </wp14:sizeRelH>
            <wp14:sizeRelV relativeFrom="margin">
              <wp14:pctHeight>0</wp14:pctHeight>
            </wp14:sizeRelV>
          </wp:anchor>
        </w:drawing>
      </w:r>
      <w:r w:rsidR="00EF0EFD" w:rsidRPr="009E7163">
        <w:rPr>
          <w:u w:val="single"/>
        </w:rPr>
        <w:t>Bilan des forces</w:t>
      </w:r>
      <w:r w:rsidR="00EF0EFD" w:rsidRPr="009E7163">
        <w:t xml:space="preserve"> : le poids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g</m:t>
            </m:r>
          </m:e>
        </m:acc>
        <m:r>
          <w:rPr>
            <w:rFonts w:ascii="Cambria Math" w:hAnsi="Cambria Math"/>
          </w:rPr>
          <m:t> </m:t>
        </m:r>
      </m:oMath>
      <w:r w:rsidR="00EF0EFD" w:rsidRPr="009E7163">
        <w:t xml:space="preserve">; la réaction du sol que l’on peut décomposer en deux forces :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N</m:t>
                </m:r>
              </m:sub>
            </m:sSub>
          </m:e>
        </m:acc>
      </m:oMath>
      <w:r w:rsidR="00EF0EFD" w:rsidRPr="009E7163">
        <w:t xml:space="preserve"> la réaction normale au sol et </w:t>
      </w:r>
      <m:oMath>
        <m:acc>
          <m:accPr>
            <m:chr m:val="⃗"/>
            <m:ctrlPr>
              <w:rPr>
                <w:rFonts w:ascii="Cambria Math" w:hAnsi="Cambria Math"/>
                <w:i/>
              </w:rPr>
            </m:ctrlPr>
          </m:accPr>
          <m:e>
            <m:r>
              <w:rPr>
                <w:rFonts w:ascii="Cambria Math" w:hAnsi="Cambria Math"/>
              </w:rPr>
              <m:t>f</m:t>
            </m:r>
          </m:e>
        </m:acc>
      </m:oMath>
      <w:r w:rsidR="00EF0EFD" w:rsidRPr="009E7163">
        <w:t xml:space="preserve"> la force de frottement solide dirigée </w:t>
      </w:r>
      <w:r w:rsidR="004D459B" w:rsidRPr="009E7163">
        <w:t>selon</w:t>
      </w:r>
      <w:r w:rsidR="00EF0EFD" w:rsidRPr="009E7163">
        <w:t xml:space="preserve"> la direction du sol</w:t>
      </w:r>
      <w:r w:rsidR="004D459B" w:rsidRPr="009E7163">
        <w:t xml:space="preserve"> (=suivant le sol=parallèle au sol)</w:t>
      </w:r>
      <w:r w:rsidR="00EF0EFD" w:rsidRPr="009E7163">
        <w:t xml:space="preserve"> et opposée au mouvement ; la force motrice </w:t>
      </w:r>
      <m:oMath>
        <m:acc>
          <m:accPr>
            <m:chr m:val="⃗"/>
            <m:ctrlPr>
              <w:rPr>
                <w:rFonts w:ascii="Cambria Math" w:hAnsi="Cambria Math"/>
                <w:i/>
              </w:rPr>
            </m:ctrlPr>
          </m:accPr>
          <m:e>
            <m:r>
              <w:rPr>
                <w:rFonts w:ascii="Cambria Math" w:hAnsi="Cambria Math"/>
              </w:rPr>
              <m:t>F</m:t>
            </m:r>
          </m:e>
        </m:acc>
      </m:oMath>
      <w:r w:rsidR="00EF0EFD" w:rsidRPr="009E7163">
        <w:t xml:space="preserve"> dirigée dans le sens du mouvement parallèlement au sol.</w:t>
      </w:r>
    </w:p>
    <w:p w14:paraId="7E1AE9BF" w14:textId="77777777" w:rsidR="0048403D" w:rsidRPr="009E7163" w:rsidRDefault="0048403D" w:rsidP="00911C13">
      <w:pPr>
        <w:pStyle w:val="Normal1"/>
      </w:pPr>
    </w:p>
    <w:p w14:paraId="69865299" w14:textId="77777777" w:rsidR="00EF0EFD" w:rsidRPr="009E7163" w:rsidRDefault="00EF0EFD" w:rsidP="00911C13">
      <w:pPr>
        <w:pStyle w:val="Normal1"/>
      </w:pPr>
      <w:r w:rsidRPr="009E7163">
        <w:t>On prend le repère cartésien afin de résoudre le problème (voir dessin).</w:t>
      </w:r>
    </w:p>
    <w:p w14:paraId="611BAE7E" w14:textId="77777777" w:rsidR="00EF0EFD" w:rsidRPr="009E7163" w:rsidRDefault="00EF0EFD" w:rsidP="00911C13">
      <w:pPr>
        <w:pStyle w:val="Normal1"/>
      </w:pPr>
      <w:r w:rsidRPr="009E7163">
        <w:t>Le PFD nous donne :</w:t>
      </w:r>
    </w:p>
    <w:p w14:paraId="7E01FBB9" w14:textId="77777777" w:rsidR="00EF0EFD" w:rsidRPr="009E7163" w:rsidRDefault="00000000" w:rsidP="00911C13">
      <w:pPr>
        <w:pStyle w:val="Normal1"/>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N</m:t>
                  </m:r>
                </m:sub>
              </m:sSub>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oMath>
      </m:oMathPara>
    </w:p>
    <w:p w14:paraId="2D22F440" w14:textId="77777777" w:rsidR="00DE5A6D" w:rsidRPr="009E7163" w:rsidRDefault="004D459B" w:rsidP="00911C13">
      <w:pPr>
        <w:pStyle w:val="Normal1"/>
      </w:pPr>
      <w:r w:rsidRPr="009E7163">
        <w:lastRenderedPageBreak/>
        <w:t>En coordonnées suivant les axes du repère associé au référentiel d’étude</w:t>
      </w:r>
      <m:oMath>
        <m:r>
          <m:rPr>
            <m:sty m:val="p"/>
          </m:rPr>
          <w:rPr>
            <w:rFonts w:ascii="Cambria Math" w:hAnsi="Cambria Math"/>
          </w:rPr>
          <m:t> </m:t>
        </m:r>
      </m:oMath>
      <w:r w:rsidR="00EF0EFD" w:rsidRPr="009E7163">
        <w:t xml:space="preserve">: </w:t>
      </w:r>
      <m:oMath>
        <m:acc>
          <m:accPr>
            <m:chr m:val="⃗"/>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mg</m:t>
        </m:r>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y</m:t>
                </m:r>
              </m:sub>
            </m:sSub>
          </m:e>
        </m:acc>
        <m:r>
          <m:rPr>
            <m:sty m:val="p"/>
          </m:rPr>
          <w:rPr>
            <w:rFonts w:ascii="Cambria Math" w:hAnsi="Cambria Math"/>
          </w:rPr>
          <m:t> </m:t>
        </m:r>
      </m:oMath>
      <w:r w:rsidR="00EF0EFD" w:rsidRPr="009E7163">
        <w:t>;</w:t>
      </w:r>
      <m:oMath>
        <m:r>
          <m:rPr>
            <m:sty m:val="p"/>
          </m:rPr>
          <w:rPr>
            <w:rFonts w:ascii="Cambria Math" w:hAnsi="Cambria Math"/>
          </w:rPr>
          <m:t xml:space="preserve"> </m:t>
        </m:r>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N</m:t>
                </m:r>
              </m:sub>
            </m:sSub>
          </m:e>
        </m:acc>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y</m:t>
            </m:r>
          </m:sub>
        </m:sSub>
        <m:r>
          <m:rPr>
            <m:sty m:val="p"/>
          </m:rPr>
          <w:rPr>
            <w:rFonts w:ascii="Cambria Math" w:hAnsi="Cambria Math"/>
          </w:rPr>
          <m:t> </m:t>
        </m:r>
      </m:oMath>
      <w:r w:rsidR="006C3818" w:rsidRPr="009E7163">
        <w:t>;</w:t>
      </w:r>
      <w:r w:rsidR="00EF0EFD" w:rsidRPr="009E7163">
        <w:t xml:space="preserve"> </w:t>
      </w:r>
      <m:oMath>
        <m:acc>
          <m:accPr>
            <m:chr m:val="⃗"/>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f</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x</m:t>
            </m:r>
          </m:sub>
        </m:sSub>
        <m:r>
          <m:rPr>
            <m:sty m:val="p"/>
          </m:rPr>
          <w:rPr>
            <w:rFonts w:ascii="Cambria Math" w:hAnsi="Cambria Math"/>
          </w:rPr>
          <m:t> </m:t>
        </m:r>
      </m:oMath>
      <w:r w:rsidR="006C3818" w:rsidRPr="009E7163">
        <w:t xml:space="preserve">; </w:t>
      </w:r>
      <m:oMath>
        <m:acc>
          <m:accPr>
            <m:chr m:val="⃗"/>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F</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x</m:t>
            </m:r>
          </m:sub>
        </m:sSub>
      </m:oMath>
      <w:r w:rsidR="006C3818" w:rsidRPr="009E7163">
        <w:t>.</w:t>
      </w:r>
    </w:p>
    <w:p w14:paraId="31010176" w14:textId="77777777" w:rsidR="00EF0EFD" w:rsidRPr="009E7163" w:rsidRDefault="00DE5A6D" w:rsidP="00911C13">
      <w:pPr>
        <w:pStyle w:val="Normal1"/>
      </w:pPr>
      <w:r w:rsidRPr="009E7163">
        <w:t xml:space="preserve">Alors : </w:t>
      </w:r>
      <m:oMath>
        <m:sSub>
          <m:sSubPr>
            <m:ctrlPr>
              <w:rPr>
                <w:rFonts w:ascii="Cambria Math" w:hAnsi="Cambria Math"/>
              </w:rPr>
            </m:ctrlPr>
          </m:sSubPr>
          <m:e>
            <m:r>
              <w:rPr>
                <w:rFonts w:ascii="Cambria Math" w:hAnsi="Cambria Math"/>
              </w:rPr>
              <m:t>R</m:t>
            </m:r>
          </m:e>
          <m:sub>
            <m:r>
              <w:rPr>
                <w:rFonts w:ascii="Cambria Math" w:hAnsi="Cambria Math"/>
              </w:rPr>
              <m:t>N</m:t>
            </m:r>
          </m:sub>
        </m:sSub>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y</m:t>
            </m:r>
          </m:sub>
        </m:sSub>
        <m:r>
          <m:rPr>
            <m:sty m:val="p"/>
          </m:rPr>
          <w:rPr>
            <w:rFonts w:ascii="Cambria Math" w:hAnsi="Cambria Math"/>
          </w:rPr>
          <m:t>-</m:t>
        </m:r>
        <m:r>
          <w:rPr>
            <w:rFonts w:ascii="Cambria Math" w:hAnsi="Cambria Math"/>
          </w:rPr>
          <m:t>f</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x</m:t>
            </m:r>
          </m:sub>
        </m:sSub>
        <m:r>
          <m:rPr>
            <m:sty m:val="p"/>
          </m:rPr>
          <w:rPr>
            <w:rFonts w:ascii="Cambria Math" w:hAnsi="Cambria Math"/>
          </w:rPr>
          <m:t>-</m:t>
        </m:r>
        <m:r>
          <w:rPr>
            <w:rFonts w:ascii="Cambria Math" w:hAnsi="Cambria Math"/>
          </w:rPr>
          <m:t>mg</m:t>
        </m:r>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y</m:t>
                </m:r>
              </m:sub>
            </m:sSub>
          </m:e>
        </m:acc>
        <m:r>
          <m:rPr>
            <m:sty m:val="p"/>
          </m:rPr>
          <w:rPr>
            <w:rFonts w:ascii="Cambria Math" w:hAnsi="Cambria Math"/>
          </w:rPr>
          <m:t>+</m:t>
        </m:r>
        <m:r>
          <w:rPr>
            <w:rFonts w:ascii="Cambria Math" w:hAnsi="Cambria Math"/>
          </w:rPr>
          <m:t>F</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x</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a</m:t>
            </m:r>
          </m:e>
          <m:sub>
            <m:r>
              <w:rPr>
                <w:rFonts w:ascii="Cambria Math" w:hAnsi="Cambria Math"/>
              </w:rPr>
              <m:t>x</m:t>
            </m:r>
          </m:sub>
        </m:sSub>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x</m:t>
                </m:r>
              </m:sub>
            </m:sSub>
          </m:e>
        </m:acc>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a</m:t>
            </m:r>
          </m:e>
          <m:sub>
            <m:r>
              <w:rPr>
                <w:rFonts w:ascii="Cambria Math" w:hAnsi="Cambria Math"/>
              </w:rPr>
              <m:t>y</m:t>
            </m:r>
          </m:sub>
        </m:sSub>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y</m:t>
                </m:r>
              </m:sub>
            </m:sSub>
          </m:e>
        </m:acc>
      </m:oMath>
    </w:p>
    <w:p w14:paraId="0EA1C6EA" w14:textId="77777777" w:rsidR="006C3818" w:rsidRPr="009E7163" w:rsidRDefault="006C3818" w:rsidP="00911C13">
      <w:pPr>
        <w:pStyle w:val="Normal1"/>
      </w:pPr>
      <w:r w:rsidRPr="009E7163">
        <w:t xml:space="preserve">Soit les 2 équations : </w:t>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m:t>
                    </m:r>
                  </m:den>
                </m:f>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m:t>
                    </m:r>
                  </m:den>
                </m:f>
              </m:e>
              <m:e>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N</m:t>
                        </m:r>
                      </m:sub>
                    </m:sSub>
                  </m:num>
                  <m:den>
                    <m:r>
                      <w:rPr>
                        <w:rFonts w:ascii="Cambria Math" w:hAnsi="Cambria Math"/>
                      </w:rPr>
                      <m:t>m</m:t>
                    </m:r>
                  </m:den>
                </m:f>
                <m:r>
                  <m:rPr>
                    <m:sty m:val="p"/>
                  </m:rPr>
                  <w:rPr>
                    <w:rFonts w:ascii="Cambria Math" w:hAnsi="Cambria Math"/>
                  </w:rPr>
                  <m:t>-</m:t>
                </m:r>
                <m:r>
                  <w:rPr>
                    <w:rFonts w:ascii="Cambria Math" w:hAnsi="Cambria Math"/>
                  </w:rPr>
                  <m:t>g</m:t>
                </m:r>
              </m:e>
            </m:eqArr>
          </m:e>
        </m:d>
      </m:oMath>
    </w:p>
    <w:p w14:paraId="6F58B793" w14:textId="31953B0C" w:rsidR="006C3818" w:rsidRPr="009E7163" w:rsidRDefault="006C3818" w:rsidP="00911C13">
      <w:pPr>
        <w:pStyle w:val="Normal1"/>
      </w:pPr>
      <w:r w:rsidRPr="009E7163">
        <w:t xml:space="preserve">Or le mouvement est rectiligne suivant </w:t>
      </w:r>
      <m:oMath>
        <m:r>
          <w:rPr>
            <w:rFonts w:ascii="Cambria Math" w:hAnsi="Cambria Math"/>
          </w:rPr>
          <m:t>(Ox)</m:t>
        </m:r>
      </m:oMath>
      <w:r w:rsidRPr="009E7163">
        <w:t xml:space="preserve"> : </w:t>
      </w:r>
      <m:oMath>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=0</m:t>
        </m:r>
      </m:oMath>
      <w:r w:rsidRPr="009E7163">
        <w:t>.</w:t>
      </w:r>
    </w:p>
    <w:p w14:paraId="398787ED" w14:textId="1DABD90E" w:rsidR="006C3818" w:rsidRDefault="006C3818" w:rsidP="00911C13">
      <w:pPr>
        <w:pStyle w:val="Normal1"/>
      </w:pPr>
      <w:r w:rsidRPr="009E7163">
        <w:t xml:space="preserve">Donc : </w:t>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m:t>
                    </m:r>
                  </m:den>
                </m:f>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m:t>
                    </m:r>
                  </m:den>
                </m:f>
              </m:e>
              <m:e>
                <m:r>
                  <m:rPr>
                    <m:sty m:val="p"/>
                  </m:rPr>
                  <w:rPr>
                    <w:rFonts w:ascii="Cambria Math" w:hAnsi="Cambria Math"/>
                  </w:rPr>
                  <m:t>0=</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N</m:t>
                        </m:r>
                      </m:sub>
                    </m:sSub>
                  </m:num>
                  <m:den>
                    <m:r>
                      <w:rPr>
                        <w:rFonts w:ascii="Cambria Math" w:hAnsi="Cambria Math"/>
                      </w:rPr>
                      <m:t>m</m:t>
                    </m:r>
                  </m:den>
                </m:f>
                <m:r>
                  <m:rPr>
                    <m:sty m:val="p"/>
                  </m:rPr>
                  <w:rPr>
                    <w:rFonts w:ascii="Cambria Math" w:hAnsi="Cambria Math"/>
                  </w:rPr>
                  <m:t>-</m:t>
                </m:r>
                <m:r>
                  <w:rPr>
                    <w:rFonts w:ascii="Cambria Math" w:hAnsi="Cambria Math"/>
                  </w:rPr>
                  <m:t>g</m:t>
                </m:r>
              </m:e>
            </m:eqArr>
          </m:e>
        </m:d>
      </m:oMath>
    </w:p>
    <w:p w14:paraId="64B2AE86" w14:textId="77777777" w:rsidR="00502968" w:rsidRPr="009E7163" w:rsidRDefault="00502968" w:rsidP="00911C13">
      <w:pPr>
        <w:pStyle w:val="Normal1"/>
      </w:pPr>
    </w:p>
    <w:p w14:paraId="5639DD35" w14:textId="77777777" w:rsidR="00502968" w:rsidRPr="009E7163" w:rsidRDefault="00502968" w:rsidP="00502968">
      <w:pPr>
        <w:pStyle w:val="Titre5"/>
        <w:rPr>
          <w:rFonts w:ascii="Calibri (corps)" w:hAnsi="Calibri (corps)"/>
        </w:rPr>
      </w:pPr>
      <w:r w:rsidRPr="009E7163">
        <w:rPr>
          <w:rFonts w:ascii="Calibri (corps)" w:hAnsi="Calibri (corps)"/>
        </w:rPr>
        <w:t>Avec frottements et avec force motrice</w:t>
      </w:r>
    </w:p>
    <w:p w14:paraId="04E81213" w14:textId="77777777" w:rsidR="00502968" w:rsidRPr="009E7163" w:rsidRDefault="00502968" w:rsidP="00502968">
      <w:pPr>
        <w:pStyle w:val="Normal1"/>
      </w:pPr>
      <w:r w:rsidRPr="009E7163">
        <w:t>C’est le cas général.</w:t>
      </w:r>
    </w:p>
    <w:p w14:paraId="560A11E2" w14:textId="77777777" w:rsidR="00502968" w:rsidRPr="009E7163" w:rsidRDefault="00000000" w:rsidP="00502968">
      <w:pPr>
        <w:pStyle w:val="Normal1"/>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m:t>
                      </m:r>
                    </m:den>
                  </m:f>
                </m:e>
                <m:e>
                  <m:r>
                    <w:rPr>
                      <w:rFonts w:ascii="Cambria Math" w:hAnsi="Cambria Math"/>
                    </w:rPr>
                    <m:t>0=</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N</m:t>
                          </m:r>
                        </m:sub>
                      </m:sSub>
                    </m:num>
                    <m:den>
                      <m:r>
                        <w:rPr>
                          <w:rFonts w:ascii="Cambria Math" w:hAnsi="Cambria Math"/>
                        </w:rPr>
                        <m:t>m</m:t>
                      </m:r>
                    </m:den>
                  </m:f>
                  <m:r>
                    <w:rPr>
                      <w:rFonts w:ascii="Cambria Math" w:hAnsi="Cambria Math"/>
                    </w:rPr>
                    <m:t>-g</m:t>
                  </m:r>
                </m:e>
              </m:eqArr>
            </m:e>
          </m:d>
          <m:r>
            <w:rPr>
              <w:rFonts w:ascii="Cambria Math" w:hAnsi="Cambria Math"/>
              <w:i/>
            </w:rPr>
            <w:sym w:font="Symbol" w:char="F0DB"/>
          </m:r>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f+F</m:t>
                      </m:r>
                    </m:num>
                    <m:den>
                      <m:r>
                        <w:rPr>
                          <w:rFonts w:ascii="Cambria Math" w:hAnsi="Cambria Math"/>
                        </w:rPr>
                        <m:t>m</m:t>
                      </m:r>
                    </m:den>
                  </m:f>
                </m:e>
                <m:e>
                  <m:r>
                    <w:rPr>
                      <w:rFonts w:ascii="Cambria Math" w:hAnsi="Cambria Math"/>
                    </w:rPr>
                    <m:t>μmg=f</m:t>
                  </m:r>
                </m:e>
              </m:eqArr>
            </m:e>
          </m:d>
          <m:r>
            <w:rPr>
              <w:rFonts w:ascii="Cambria Math" w:hAnsi="Cambria Math"/>
              <w:i/>
            </w:rPr>
            <w:sym w:font="Symbol" w:char="F0DB"/>
          </m:r>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=-μg+</m:t>
          </m:r>
          <m:f>
            <m:fPr>
              <m:ctrlPr>
                <w:rPr>
                  <w:rFonts w:ascii="Cambria Math" w:hAnsi="Cambria Math"/>
                  <w:i/>
                </w:rPr>
              </m:ctrlPr>
            </m:fPr>
            <m:num>
              <m:r>
                <w:rPr>
                  <w:rFonts w:ascii="Cambria Math" w:hAnsi="Cambria Math"/>
                </w:rPr>
                <m:t>F</m:t>
              </m:r>
            </m:num>
            <m:den>
              <m:r>
                <w:rPr>
                  <w:rFonts w:ascii="Cambria Math" w:hAnsi="Cambria Math"/>
                </w:rPr>
                <m:t>m</m:t>
              </m:r>
            </m:den>
          </m:f>
        </m:oMath>
      </m:oMathPara>
    </w:p>
    <w:p w14:paraId="5B5CE0AB" w14:textId="77777777" w:rsidR="00502968" w:rsidRPr="009E7163" w:rsidRDefault="00502968" w:rsidP="00502968">
      <w:pPr>
        <w:pStyle w:val="Normal1"/>
      </w:pPr>
      <w:r w:rsidRPr="009E7163">
        <w:t xml:space="preserve">En intégrant entre les instants 0 et </w:t>
      </w:r>
      <m:oMath>
        <m:r>
          <w:rPr>
            <w:rFonts w:ascii="Cambria Math" w:hAnsi="Cambria Math"/>
          </w:rPr>
          <m:t>t</m:t>
        </m:r>
      </m:oMath>
      <w:r w:rsidRPr="009E7163">
        <w:t xml:space="preserve"> on a :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-μg+</m:t>
            </m:r>
            <m:f>
              <m:fPr>
                <m:ctrlPr>
                  <w:rPr>
                    <w:rFonts w:ascii="Cambria Math" w:hAnsi="Cambria Math"/>
                    <w:i/>
                  </w:rPr>
                </m:ctrlPr>
              </m:fPr>
              <m:num>
                <m:r>
                  <w:rPr>
                    <w:rFonts w:ascii="Cambria Math" w:hAnsi="Cambria Math"/>
                  </w:rPr>
                  <m:t>F</m:t>
                </m:r>
              </m:num>
              <m:den>
                <m:r>
                  <w:rPr>
                    <w:rFonts w:ascii="Cambria Math" w:hAnsi="Cambria Math"/>
                  </w:rPr>
                  <m:t>m</m:t>
                </m:r>
              </m:den>
            </m:f>
          </m:e>
        </m:d>
        <m:r>
          <w:rPr>
            <w:rFonts w:ascii="Cambria Math" w:hAnsi="Cambria Math"/>
          </w:rPr>
          <m:t>t+</m:t>
        </m:r>
        <m:sSub>
          <m:sSubPr>
            <m:ctrlPr>
              <w:rPr>
                <w:rFonts w:ascii="Cambria Math" w:hAnsi="Cambria Math"/>
                <w:i/>
              </w:rPr>
            </m:ctrlPr>
          </m:sSubPr>
          <m:e>
            <m:r>
              <w:rPr>
                <w:rFonts w:ascii="Cambria Math" w:hAnsi="Cambria Math"/>
              </w:rPr>
              <m:t>V</m:t>
            </m:r>
          </m:e>
          <m:sub>
            <m:r>
              <w:rPr>
                <w:rFonts w:ascii="Cambria Math" w:hAnsi="Cambria Math"/>
              </w:rPr>
              <m:t>0</m:t>
            </m:r>
          </m:sub>
        </m:sSub>
      </m:oMath>
    </w:p>
    <w:p w14:paraId="1523EA99" w14:textId="77777777" w:rsidR="00502968" w:rsidRPr="009E7163" w:rsidRDefault="00502968" w:rsidP="00502968">
      <w:pPr>
        <w:pStyle w:val="Normal1"/>
      </w:pPr>
      <w:r w:rsidRPr="009E7163">
        <w:t xml:space="preserve">En intégrant de nouveau on a :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-μg+</m:t>
            </m:r>
            <m:f>
              <m:fPr>
                <m:ctrlPr>
                  <w:rPr>
                    <w:rFonts w:ascii="Cambria Math" w:hAnsi="Cambria Math"/>
                    <w:i/>
                  </w:rPr>
                </m:ctrlPr>
              </m:fPr>
              <m:num>
                <m:r>
                  <w:rPr>
                    <w:rFonts w:ascii="Cambria Math" w:hAnsi="Cambria Math"/>
                  </w:rPr>
                  <m:t>F</m:t>
                </m:r>
              </m:num>
              <m:den>
                <m:r>
                  <w:rPr>
                    <w:rFonts w:ascii="Cambria Math" w:hAnsi="Cambria Math"/>
                  </w:rPr>
                  <m:t>m</m:t>
                </m:r>
              </m:den>
            </m:f>
          </m:e>
        </m:d>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t+x(t=0)</m:t>
        </m:r>
      </m:oMath>
    </w:p>
    <w:p w14:paraId="1DEBA755" w14:textId="77777777" w:rsidR="00502968" w:rsidRPr="009E7163" w:rsidRDefault="00502968" w:rsidP="00502968">
      <w:pPr>
        <w:pStyle w:val="Normal1"/>
      </w:pPr>
      <w:r w:rsidRPr="009E7163">
        <w:t xml:space="preserve">Le mouvement peut être rectiligne uniformément retardé ou accéléré en fonction du signe de </w:t>
      </w:r>
      <m:oMath>
        <m:r>
          <w:rPr>
            <w:rFonts w:ascii="Cambria Math" w:hAnsi="Cambria Math"/>
          </w:rPr>
          <m:t>-μg+</m:t>
        </m:r>
        <m:f>
          <m:fPr>
            <m:ctrlPr>
              <w:rPr>
                <w:rFonts w:ascii="Cambria Math" w:hAnsi="Cambria Math"/>
                <w:i/>
              </w:rPr>
            </m:ctrlPr>
          </m:fPr>
          <m:num>
            <m:r>
              <w:rPr>
                <w:rFonts w:ascii="Cambria Math" w:hAnsi="Cambria Math"/>
              </w:rPr>
              <m:t>F</m:t>
            </m:r>
          </m:num>
          <m:den>
            <m:r>
              <w:rPr>
                <w:rFonts w:ascii="Cambria Math" w:hAnsi="Cambria Math"/>
              </w:rPr>
              <m:t>m</m:t>
            </m:r>
          </m:den>
        </m:f>
      </m:oMath>
      <w:r w:rsidRPr="009E7163">
        <w:t xml:space="preserve">. </w:t>
      </w:r>
    </w:p>
    <w:p w14:paraId="1F765CF3" w14:textId="77777777" w:rsidR="00911C13" w:rsidRDefault="00911C13" w:rsidP="00475711">
      <w:pPr>
        <w:pStyle w:val="Titre5"/>
        <w:rPr>
          <w:rFonts w:ascii="Calibri (corps)" w:hAnsi="Calibri (corps)"/>
        </w:rPr>
      </w:pPr>
    </w:p>
    <w:p w14:paraId="773CC578" w14:textId="77777777" w:rsidR="00AA0AFE" w:rsidRPr="009E7163" w:rsidRDefault="00AA0AFE" w:rsidP="00AA0AFE">
      <w:pPr>
        <w:pStyle w:val="Titre5"/>
        <w:rPr>
          <w:rFonts w:ascii="Calibri (corps)" w:hAnsi="Calibri (corps)"/>
        </w:rPr>
      </w:pPr>
      <w:r w:rsidRPr="009E7163">
        <w:rPr>
          <w:rFonts w:ascii="Calibri (corps)" w:hAnsi="Calibri (corps)"/>
        </w:rPr>
        <w:t>Avec frottements et sans force motrice</w:t>
      </w:r>
    </w:p>
    <w:p w14:paraId="71708394" w14:textId="77777777" w:rsidR="00AA0AFE" w:rsidRPr="009E7163" w:rsidRDefault="00AA0AFE" w:rsidP="00911C13">
      <w:pPr>
        <w:pStyle w:val="Normal1"/>
      </w:pPr>
      <w:r w:rsidRPr="009E7163">
        <w:t>On a donc</w:t>
      </w:r>
      <m:oMath>
        <m:r>
          <w:rPr>
            <w:rFonts w:ascii="Cambria Math" w:hAnsi="Cambria Math"/>
          </w:rPr>
          <m:t xml:space="preserve"> F=0</m:t>
        </m:r>
      </m:oMath>
      <w:r w:rsidRPr="009E7163">
        <w:t>.</w:t>
      </w:r>
    </w:p>
    <w:p w14:paraId="0474AFB1" w14:textId="77777777" w:rsidR="00AA0AFE" w:rsidRPr="009E7163" w:rsidRDefault="00AA0AFE" w:rsidP="00911C13">
      <w:pPr>
        <w:pStyle w:val="Normal1"/>
      </w:pPr>
      <w:r w:rsidRPr="009E7163">
        <w:t xml:space="preserve">Alors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m:t>
                    </m:r>
                  </m:den>
                </m:f>
              </m:e>
              <m:e>
                <m:r>
                  <w:rPr>
                    <w:rFonts w:ascii="Cambria Math" w:hAnsi="Cambria Math"/>
                  </w:rPr>
                  <m:t>0=</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N</m:t>
                        </m:r>
                      </m:sub>
                    </m:sSub>
                  </m:num>
                  <m:den>
                    <m:r>
                      <w:rPr>
                        <w:rFonts w:ascii="Cambria Math" w:hAnsi="Cambria Math"/>
                      </w:rPr>
                      <m:t>m</m:t>
                    </m:r>
                  </m:den>
                </m:f>
                <m:r>
                  <w:rPr>
                    <w:rFonts w:ascii="Cambria Math" w:hAnsi="Cambria Math"/>
                  </w:rPr>
                  <m:t>-g</m:t>
                </m:r>
              </m:e>
            </m:eqArr>
          </m:e>
        </m:d>
        <m:r>
          <w:rPr>
            <w:rFonts w:ascii="Cambria Math" w:hAnsi="Cambria Math"/>
            <w:i/>
          </w:rPr>
          <w:sym w:font="Symbol" w:char="F0DB"/>
        </m:r>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m:t>
                    </m:r>
                  </m:den>
                </m:f>
              </m:e>
              <m:e>
                <m:r>
                  <w:rPr>
                    <w:rFonts w:ascii="Cambria Math" w:hAnsi="Cambria Math"/>
                  </w:rPr>
                  <m:t>mg=</m:t>
                </m:r>
                <m:sSub>
                  <m:sSubPr>
                    <m:ctrlPr>
                      <w:rPr>
                        <w:rFonts w:ascii="Cambria Math" w:hAnsi="Cambria Math"/>
                        <w:i/>
                      </w:rPr>
                    </m:ctrlPr>
                  </m:sSubPr>
                  <m:e>
                    <m:r>
                      <w:rPr>
                        <w:rFonts w:ascii="Cambria Math" w:hAnsi="Cambria Math"/>
                      </w:rPr>
                      <m:t>R</m:t>
                    </m:r>
                  </m:e>
                  <m:sub>
                    <m:r>
                      <w:rPr>
                        <w:rFonts w:ascii="Cambria Math" w:hAnsi="Cambria Math"/>
                      </w:rPr>
                      <m:t>N</m:t>
                    </m:r>
                  </m:sub>
                </m:sSub>
              </m:e>
            </m:eqArr>
          </m:e>
        </m:d>
      </m:oMath>
      <w:r w:rsidR="009D62CB" w:rsidRPr="009E7163">
        <w:t xml:space="preserve"> et comme </w:t>
      </w:r>
      <m:oMath>
        <m:sSub>
          <m:sSubPr>
            <m:ctrlPr>
              <w:rPr>
                <w:rFonts w:ascii="Cambria Math" w:hAnsi="Cambria Math"/>
                <w:i/>
              </w:rPr>
            </m:ctrlPr>
          </m:sSubPr>
          <m:e>
            <m:r>
              <w:rPr>
                <w:rFonts w:ascii="Cambria Math" w:hAnsi="Cambria Math"/>
              </w:rPr>
              <m:t>f=μR</m:t>
            </m:r>
          </m:e>
          <m:sub>
            <m:r>
              <w:rPr>
                <w:rFonts w:ascii="Cambria Math" w:hAnsi="Cambria Math"/>
              </w:rPr>
              <m:t>N</m:t>
            </m:r>
          </m:sub>
        </m:sSub>
      </m:oMath>
      <w:r w:rsidR="009D62CB" w:rsidRPr="009E7163">
        <w:t xml:space="preserve"> avec </w:t>
      </w:r>
      <m:oMath>
        <m:r>
          <w:rPr>
            <w:rFonts w:ascii="Cambria Math" w:hAnsi="Cambria Math"/>
          </w:rPr>
          <m:t>μ</m:t>
        </m:r>
      </m:oMath>
      <w:r w:rsidR="009D62CB" w:rsidRPr="009E7163">
        <w:t xml:space="preserve"> le coefficient de frottements solides, on a donc :</w:t>
      </w:r>
    </w:p>
    <w:p w14:paraId="0B84D493" w14:textId="77777777" w:rsidR="009D62CB" w:rsidRPr="009E7163" w:rsidRDefault="00000000" w:rsidP="00911C13">
      <w:pPr>
        <w:pStyle w:val="Normal1"/>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m:t>
                      </m:r>
                    </m:den>
                  </m:f>
                </m:e>
                <m:e>
                  <m:r>
                    <w:rPr>
                      <w:rFonts w:ascii="Cambria Math" w:hAnsi="Cambria Math"/>
                    </w:rPr>
                    <m:t>μmg=f</m:t>
                  </m:r>
                </m:e>
              </m:eqArr>
            </m:e>
          </m:d>
          <m:r>
            <w:rPr>
              <w:rFonts w:ascii="Cambria Math" w:hAnsi="Cambria Math"/>
              <w:i/>
            </w:rPr>
            <w:sym w:font="Symbol" w:char="F0DB"/>
          </m:r>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=-μg</m:t>
          </m:r>
        </m:oMath>
      </m:oMathPara>
    </w:p>
    <w:p w14:paraId="01DBB285" w14:textId="77777777" w:rsidR="009D62CB" w:rsidRPr="009E7163" w:rsidRDefault="009D62CB" w:rsidP="00911C13">
      <w:pPr>
        <w:pStyle w:val="Normal1"/>
      </w:pPr>
      <w:r w:rsidRPr="009E7163">
        <w:t xml:space="preserve">En intégrant entre les instants 0 et </w:t>
      </w:r>
      <m:oMath>
        <m:r>
          <w:rPr>
            <w:rFonts w:ascii="Cambria Math" w:hAnsi="Cambria Math"/>
          </w:rPr>
          <m:t>t</m:t>
        </m:r>
      </m:oMath>
      <w:r w:rsidRPr="009E7163">
        <w:t xml:space="preserve"> on a facilement :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=-μgt+v</m:t>
        </m:r>
        <m:d>
          <m:dPr>
            <m:ctrlPr>
              <w:rPr>
                <w:rFonts w:ascii="Cambria Math" w:hAnsi="Cambria Math"/>
                <w:i/>
              </w:rPr>
            </m:ctrlPr>
          </m:dPr>
          <m:e>
            <m:r>
              <w:rPr>
                <w:rFonts w:ascii="Cambria Math" w:hAnsi="Cambria Math"/>
              </w:rPr>
              <m:t>t=0</m:t>
            </m:r>
          </m:e>
        </m:d>
        <m:r>
          <w:rPr>
            <w:rFonts w:ascii="Cambria Math" w:hAnsi="Cambria Math"/>
          </w:rPr>
          <m:t>=-μgt+</m:t>
        </m:r>
        <m:sSub>
          <m:sSubPr>
            <m:ctrlPr>
              <w:rPr>
                <w:rFonts w:ascii="Cambria Math" w:hAnsi="Cambria Math"/>
                <w:i/>
              </w:rPr>
            </m:ctrlPr>
          </m:sSubPr>
          <m:e>
            <m:r>
              <w:rPr>
                <w:rFonts w:ascii="Cambria Math" w:hAnsi="Cambria Math"/>
              </w:rPr>
              <m:t>V</m:t>
            </m:r>
          </m:e>
          <m:sub>
            <m:r>
              <w:rPr>
                <w:rFonts w:ascii="Cambria Math" w:hAnsi="Cambria Math"/>
              </w:rPr>
              <m:t>0</m:t>
            </m:r>
          </m:sub>
        </m:sSub>
      </m:oMath>
    </w:p>
    <w:p w14:paraId="645C44BF" w14:textId="77777777" w:rsidR="009D62CB" w:rsidRPr="009E7163" w:rsidRDefault="009D62CB" w:rsidP="00911C13">
      <w:pPr>
        <w:pStyle w:val="Normal1"/>
      </w:pPr>
      <w:r w:rsidRPr="009E7163">
        <w:t xml:space="preserve">En intégrant de nouveau on a :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μg</m:t>
            </m:r>
          </m:num>
          <m:den>
            <m:r>
              <w:rPr>
                <w:rFonts w:ascii="Cambria Math" w:hAnsi="Cambria Math"/>
              </w:rPr>
              <m:t>2</m:t>
            </m:r>
          </m:den>
        </m:f>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t+x(t=0)</m:t>
        </m:r>
      </m:oMath>
    </w:p>
    <w:p w14:paraId="42C64894" w14:textId="77777777" w:rsidR="009D62CB" w:rsidRPr="009E7163" w:rsidRDefault="009D62CB" w:rsidP="00911C13">
      <w:pPr>
        <w:pStyle w:val="Normal1"/>
      </w:pPr>
      <w:r w:rsidRPr="009E7163">
        <w:t xml:space="preserve">On a donc un mouvement </w:t>
      </w:r>
      <w:r w:rsidR="004D459B" w:rsidRPr="009E7163">
        <w:t xml:space="preserve">rectiligne </w:t>
      </w:r>
      <w:r w:rsidRPr="009E7163">
        <w:t>uniformément retardé.</w:t>
      </w:r>
    </w:p>
    <w:p w14:paraId="4BDB238A" w14:textId="30D1BB79" w:rsidR="009D62CB" w:rsidRDefault="009D62CB" w:rsidP="009D62CB">
      <w:pPr>
        <w:jc w:val="both"/>
        <w:rPr>
          <w:rFonts w:ascii="Calibri (corps)" w:hAnsi="Calibri (corps)"/>
          <w:color w:val="FF0000"/>
        </w:rPr>
      </w:pPr>
    </w:p>
    <w:p w14:paraId="7911D729" w14:textId="45E00509" w:rsidR="00502968" w:rsidRDefault="00502968" w:rsidP="009D62CB">
      <w:pPr>
        <w:jc w:val="both"/>
        <w:rPr>
          <w:rFonts w:ascii="Calibri (corps)" w:hAnsi="Calibri (corps)"/>
          <w:color w:val="FF0000"/>
        </w:rPr>
      </w:pPr>
    </w:p>
    <w:p w14:paraId="3E2DFFEA" w14:textId="77777777" w:rsidR="00502968" w:rsidRPr="009E7163" w:rsidRDefault="00502968" w:rsidP="009D62CB">
      <w:pPr>
        <w:jc w:val="both"/>
        <w:rPr>
          <w:rFonts w:ascii="Calibri (corps)" w:hAnsi="Calibri (corps)"/>
          <w:color w:val="FF0000"/>
        </w:rPr>
      </w:pPr>
    </w:p>
    <w:p w14:paraId="7ECCFD47" w14:textId="77777777" w:rsidR="0017308A" w:rsidRPr="009E7163" w:rsidRDefault="0017308A" w:rsidP="0017308A">
      <w:pPr>
        <w:pStyle w:val="Titre5"/>
        <w:rPr>
          <w:rFonts w:ascii="Calibri (corps)" w:hAnsi="Calibri (corps)"/>
        </w:rPr>
      </w:pPr>
      <w:r w:rsidRPr="009E7163">
        <w:rPr>
          <w:rFonts w:ascii="Calibri (corps)" w:hAnsi="Calibri (corps)"/>
        </w:rPr>
        <w:lastRenderedPageBreak/>
        <w:t>Sans frottements et avec force motrice</w:t>
      </w:r>
    </w:p>
    <w:p w14:paraId="1F57C8A3" w14:textId="0534C0FF" w:rsidR="0017308A" w:rsidRPr="009E7163" w:rsidRDefault="00502968" w:rsidP="00911C13">
      <w:pPr>
        <w:pStyle w:val="Normal1"/>
      </w:pPr>
      <w:r w:rsidRPr="009E7163">
        <w:t xml:space="preserve">On a donc </w:t>
      </w:r>
      <m:oMath>
        <m:r>
          <w:rPr>
            <w:rFonts w:ascii="Cambria Math" w:hAnsi="Cambria Math"/>
          </w:rPr>
          <m:t>f</m:t>
        </m:r>
        <m:r>
          <m:rPr>
            <m:sty m:val="p"/>
          </m:rPr>
          <w:rPr>
            <w:rFonts w:ascii="Cambria Math" w:hAnsi="Cambria Math"/>
          </w:rPr>
          <m:t>=0</m:t>
        </m:r>
        <m:r>
          <w:rPr>
            <w:rFonts w:ascii="Cambria Math" w:hAnsi="Cambria Math"/>
          </w:rPr>
          <m:t xml:space="preserve"> </m:t>
        </m:r>
        <m:r>
          <m:rPr>
            <m:sty m:val="p"/>
          </m:rPr>
          <w:rPr>
            <w:rFonts w:ascii="Cambria Math" w:hAnsi="Cambria Math"/>
          </w:rPr>
          <m:t>et</m:t>
        </m:r>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m:t>
            </m:r>
          </m:den>
        </m:f>
      </m:oMath>
    </w:p>
    <w:p w14:paraId="05B8D668" w14:textId="77777777" w:rsidR="0017308A" w:rsidRPr="009E7163" w:rsidRDefault="0017308A" w:rsidP="00911C13">
      <w:pPr>
        <w:pStyle w:val="Normal1"/>
      </w:pPr>
      <w:r w:rsidRPr="009E7163">
        <w:t xml:space="preserve">En intégrant entre les instants 0 et </w:t>
      </w:r>
      <m:oMath>
        <m:r>
          <w:rPr>
            <w:rFonts w:ascii="Cambria Math" w:hAnsi="Cambria Math"/>
          </w:rPr>
          <m:t>t</m:t>
        </m:r>
      </m:oMath>
      <w:r w:rsidRPr="009E7163">
        <w:t xml:space="preserve"> on a :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m:t>
            </m:r>
          </m:den>
        </m:f>
        <m:r>
          <w:rPr>
            <w:rFonts w:ascii="Cambria Math" w:hAnsi="Cambria Math"/>
          </w:rPr>
          <m:t>t+</m:t>
        </m:r>
        <m:sSub>
          <m:sSubPr>
            <m:ctrlPr>
              <w:rPr>
                <w:rFonts w:ascii="Cambria Math" w:hAnsi="Cambria Math"/>
                <w:i/>
              </w:rPr>
            </m:ctrlPr>
          </m:sSubPr>
          <m:e>
            <m:r>
              <w:rPr>
                <w:rFonts w:ascii="Cambria Math" w:hAnsi="Cambria Math"/>
              </w:rPr>
              <m:t>V</m:t>
            </m:r>
          </m:e>
          <m:sub>
            <m:r>
              <w:rPr>
                <w:rFonts w:ascii="Cambria Math" w:hAnsi="Cambria Math"/>
              </w:rPr>
              <m:t>0</m:t>
            </m:r>
          </m:sub>
        </m:sSub>
      </m:oMath>
    </w:p>
    <w:p w14:paraId="1F06084F" w14:textId="77777777" w:rsidR="0017308A" w:rsidRPr="009E7163" w:rsidRDefault="0017308A" w:rsidP="00911C13">
      <w:pPr>
        <w:pStyle w:val="Normal1"/>
      </w:pPr>
      <w:r w:rsidRPr="009E7163">
        <w:t xml:space="preserve">En intégrant de nouveau on a :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m:t>
            </m:r>
          </m:den>
        </m:f>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t+x(t=0)</m:t>
        </m:r>
      </m:oMath>
      <w:r w:rsidRPr="009E7163">
        <w:t>.</w:t>
      </w:r>
    </w:p>
    <w:p w14:paraId="45797ED6" w14:textId="6DD0A4D8" w:rsidR="00E91265" w:rsidRDefault="00E91265" w:rsidP="00911C13">
      <w:pPr>
        <w:pStyle w:val="Normal1"/>
      </w:pPr>
      <w:r w:rsidRPr="009E7163">
        <w:t xml:space="preserve">C’est un mouvement </w:t>
      </w:r>
      <w:r w:rsidR="004D459B" w:rsidRPr="009E7163">
        <w:t xml:space="preserve">rectiligne </w:t>
      </w:r>
      <w:r w:rsidRPr="009E7163">
        <w:t>uniformément accéléré.</w:t>
      </w:r>
    </w:p>
    <w:p w14:paraId="7850F4D7" w14:textId="752E25B0" w:rsidR="00502968" w:rsidRDefault="00502968" w:rsidP="00911C13">
      <w:pPr>
        <w:pStyle w:val="Normal1"/>
      </w:pPr>
    </w:p>
    <w:p w14:paraId="111C728D" w14:textId="77777777" w:rsidR="00502968" w:rsidRPr="009E7163" w:rsidRDefault="00502968" w:rsidP="00502968">
      <w:pPr>
        <w:pStyle w:val="Titre5"/>
        <w:rPr>
          <w:rFonts w:ascii="Calibri (corps)" w:hAnsi="Calibri (corps)"/>
        </w:rPr>
      </w:pPr>
      <w:r w:rsidRPr="009E7163">
        <w:rPr>
          <w:rFonts w:ascii="Calibri (corps)" w:hAnsi="Calibri (corps)"/>
        </w:rPr>
        <w:t>Sans frottements et sans force motrice</w:t>
      </w:r>
    </w:p>
    <w:p w14:paraId="0B634692" w14:textId="77777777" w:rsidR="00502968" w:rsidRPr="009E7163" w:rsidRDefault="00502968" w:rsidP="00502968">
      <w:pPr>
        <w:pStyle w:val="Normal1"/>
      </w:pPr>
      <w:r w:rsidRPr="009E7163">
        <w:t xml:space="preserve">On a donc </w:t>
      </w:r>
      <m:oMath>
        <m:r>
          <w:rPr>
            <w:rFonts w:ascii="Cambria Math" w:hAnsi="Cambria Math"/>
          </w:rPr>
          <m:t>f</m:t>
        </m:r>
        <m:r>
          <m:rPr>
            <m:sty m:val="p"/>
          </m:rPr>
          <w:rPr>
            <w:rFonts w:ascii="Cambria Math" w:hAnsi="Cambria Math"/>
          </w:rPr>
          <m:t xml:space="preserve">=0 </m:t>
        </m:r>
        <m:r>
          <w:rPr>
            <w:rFonts w:ascii="Cambria Math" w:hAnsi="Cambria Math"/>
          </w:rPr>
          <m:t>et</m:t>
        </m:r>
        <m:r>
          <m:rPr>
            <m:sty m:val="p"/>
          </m:rPr>
          <w:rPr>
            <w:rFonts w:ascii="Cambria Math" w:hAnsi="Cambria Math"/>
          </w:rPr>
          <m:t xml:space="preserve"> </m:t>
        </m:r>
        <m:r>
          <w:rPr>
            <w:rFonts w:ascii="Cambria Math" w:hAnsi="Cambria Math"/>
          </w:rPr>
          <m:t>F</m:t>
        </m:r>
        <m:r>
          <m:rPr>
            <m:sty m:val="p"/>
          </m:rPr>
          <w:rPr>
            <w:rFonts w:ascii="Cambria Math" w:hAnsi="Cambria Math"/>
          </w:rPr>
          <m:t>=0</m:t>
        </m:r>
      </m:oMath>
      <w:r w:rsidRPr="009E7163">
        <w:t>.</w:t>
      </w:r>
    </w:p>
    <w:p w14:paraId="7A96FD1E" w14:textId="5E027AE2" w:rsidR="00502968" w:rsidRPr="009E7163" w:rsidRDefault="00502968" w:rsidP="00502968">
      <w:pPr>
        <w:pStyle w:val="Normal1"/>
      </w:pPr>
      <w:r w:rsidRPr="009E7163">
        <w:t xml:space="preserve">Alors  </w:t>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0=0</m:t>
                </m:r>
              </m:e>
              <m:e>
                <m:r>
                  <m:rPr>
                    <m:sty m:val="p"/>
                  </m:rPr>
                  <w:rPr>
                    <w:rFonts w:ascii="Cambria Math" w:hAnsi="Cambria Math"/>
                  </w:rPr>
                  <m:t>0=</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N</m:t>
                        </m:r>
                      </m:sub>
                    </m:sSub>
                  </m:num>
                  <m:den>
                    <m:r>
                      <w:rPr>
                        <w:rFonts w:ascii="Cambria Math" w:hAnsi="Cambria Math"/>
                      </w:rPr>
                      <m:t>m</m:t>
                    </m:r>
                  </m:den>
                </m:f>
                <m:r>
                  <m:rPr>
                    <m:sty m:val="p"/>
                  </m:rPr>
                  <w:rPr>
                    <w:rFonts w:ascii="Cambria Math" w:hAnsi="Cambria Math"/>
                  </w:rPr>
                  <m:t>-</m:t>
                </m:r>
                <m:r>
                  <w:rPr>
                    <w:rFonts w:ascii="Cambria Math" w:hAnsi="Cambria Math"/>
                  </w:rPr>
                  <m:t>g</m:t>
                </m:r>
              </m:e>
            </m:eqArr>
          </m:e>
        </m:d>
      </m:oMath>
      <w:r w:rsidRPr="009E7163">
        <w:t xml:space="preserve"> donc </w:t>
      </w:r>
      <m:oMath>
        <m:nary>
          <m:naryPr>
            <m:chr m:val="∑"/>
            <m:limLoc m:val="undOvr"/>
            <m:subHide m:val="1"/>
            <m:supHide m:val="1"/>
            <m:ctrlPr>
              <w:rPr>
                <w:rFonts w:ascii="Cambria Math" w:hAnsi="Cambria Math"/>
              </w:rPr>
            </m:ctrlPr>
          </m:naryPr>
          <m:sub/>
          <m:sup/>
          <m:e>
            <m:acc>
              <m:accPr>
                <m:chr m:val="⃗"/>
                <m:ctrlPr>
                  <w:rPr>
                    <w:rFonts w:ascii="Cambria Math" w:hAnsi="Cambria Math"/>
                  </w:rPr>
                </m:ctrlPr>
              </m:accPr>
              <m:e>
                <m:r>
                  <w:rPr>
                    <w:rFonts w:ascii="Cambria Math" w:hAnsi="Cambria Math"/>
                  </w:rPr>
                  <m:t>F</m:t>
                </m:r>
              </m:e>
            </m:acc>
          </m:e>
        </m:nary>
        <m:r>
          <m:rPr>
            <m:sty m:val="p"/>
          </m:rPr>
          <w:rPr>
            <w:rFonts w:ascii="Cambria Math" w:hAnsi="Cambria Math"/>
          </w:rPr>
          <m:t>=</m:t>
        </m:r>
        <m:acc>
          <m:accPr>
            <m:chr m:val="⃗"/>
            <m:ctrlPr>
              <w:rPr>
                <w:rFonts w:ascii="Cambria Math" w:hAnsi="Cambria Math"/>
              </w:rPr>
            </m:ctrlPr>
          </m:accPr>
          <m:e>
            <m:r>
              <m:rPr>
                <m:sty m:val="p"/>
              </m:rPr>
              <w:rPr>
                <w:rFonts w:ascii="Cambria Math" w:hAnsi="Cambria Math"/>
              </w:rPr>
              <m:t>0</m:t>
            </m:r>
          </m:e>
        </m:acc>
      </m:oMath>
      <w:r w:rsidRPr="009E7163">
        <w:t xml:space="preserve">, alors d’après le principe d’inertie, s’il y a mouvement à </w:t>
      </w:r>
      <m:oMath>
        <m:r>
          <w:rPr>
            <w:rFonts w:ascii="Cambria Math" w:hAnsi="Cambria Math"/>
          </w:rPr>
          <m:t>t=0 s</m:t>
        </m:r>
      </m:oMath>
      <w:r w:rsidRPr="009E7163">
        <w:t xml:space="preserve"> à la vitesse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m:rPr>
                    <m:sty m:val="p"/>
                  </m:rPr>
                  <w:rPr>
                    <w:rFonts w:ascii="Cambria Math" w:hAnsi="Cambria Math"/>
                  </w:rPr>
                  <m:t>0</m:t>
                </m:r>
              </m:sub>
            </m:sSub>
          </m:e>
        </m:acc>
      </m:oMath>
      <w:r w:rsidRPr="009E7163">
        <w:t xml:space="preserve"> on a directement : </w:t>
      </w:r>
      <m:oMath>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cte</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p>
    <w:p w14:paraId="0D795CF1" w14:textId="77777777" w:rsidR="00502968" w:rsidRPr="009E7163" w:rsidRDefault="00502968" w:rsidP="00502968">
      <w:pPr>
        <w:pStyle w:val="Normal1"/>
      </w:pPr>
      <w:r w:rsidRPr="009E7163">
        <w:t xml:space="preserve">En intégrant on a donc : </w:t>
      </w:r>
      <m:oMath>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=0)</m:t>
        </m:r>
      </m:oMath>
      <w:r w:rsidRPr="009E7163">
        <w:t>.</w:t>
      </w:r>
    </w:p>
    <w:p w14:paraId="03EF328A" w14:textId="77777777" w:rsidR="00502968" w:rsidRPr="009E7163" w:rsidRDefault="00502968" w:rsidP="00502968">
      <w:pPr>
        <w:pStyle w:val="Normal1"/>
      </w:pPr>
      <w:r w:rsidRPr="009E7163">
        <w:t>C’est un mouvement rectiligne uniforme</w:t>
      </w:r>
    </w:p>
    <w:p w14:paraId="6103C429" w14:textId="77777777" w:rsidR="0017308A" w:rsidRPr="009E7163" w:rsidRDefault="0017308A" w:rsidP="009D62CB">
      <w:pPr>
        <w:jc w:val="both"/>
        <w:rPr>
          <w:rFonts w:ascii="Calibri (corps)" w:hAnsi="Calibri (corps)"/>
          <w:color w:val="FF0000"/>
        </w:rPr>
      </w:pPr>
    </w:p>
    <w:p w14:paraId="688952BA" w14:textId="77777777" w:rsidR="0017308A" w:rsidRPr="009E7163" w:rsidRDefault="0017308A" w:rsidP="00911C13">
      <w:pPr>
        <w:pStyle w:val="ch4-1"/>
      </w:pPr>
      <w:bookmarkStart w:id="117" w:name="_Toc10551340"/>
      <w:bookmarkStart w:id="118" w:name="_Toc76046119"/>
      <w:r w:rsidRPr="009E7163">
        <w:t>Mouvement rectiligne (sur le sol incliné)</w:t>
      </w:r>
      <w:bookmarkEnd w:id="117"/>
      <w:bookmarkEnd w:id="118"/>
    </w:p>
    <w:p w14:paraId="773790BE" w14:textId="77777777" w:rsidR="006C71D0" w:rsidRPr="009E7163" w:rsidRDefault="0017308A" w:rsidP="009D62CB">
      <w:pPr>
        <w:jc w:val="both"/>
        <w:rPr>
          <w:rFonts w:ascii="Calibri (corps)" w:hAnsi="Calibri (corps)"/>
        </w:rPr>
      </w:pPr>
      <w:r w:rsidRPr="009E7163">
        <w:rPr>
          <w:rFonts w:ascii="Calibri (corps)" w:hAnsi="Calibri (corps)"/>
        </w:rPr>
        <w:t>C’est le même mouvement que précédemment mais cet</w:t>
      </w:r>
      <w:r w:rsidR="006C71D0" w:rsidRPr="009E7163">
        <w:rPr>
          <w:rFonts w:ascii="Calibri (corps)" w:hAnsi="Calibri (corps)"/>
        </w:rPr>
        <w:t>te</w:t>
      </w:r>
      <w:r w:rsidRPr="009E7163">
        <w:rPr>
          <w:rFonts w:ascii="Calibri (corps)" w:hAnsi="Calibri (corps)"/>
        </w:rPr>
        <w:t xml:space="preserve"> fois-ci, le sol fait un angle avec l’horizontale.</w:t>
      </w:r>
      <w:r w:rsidR="006C71D0" w:rsidRPr="009E7163">
        <w:rPr>
          <w:rFonts w:ascii="Calibri (corps)" w:hAnsi="Calibri (corps)"/>
        </w:rPr>
        <w:t xml:space="preserve"> On peut distinguer deux cas : avec ou sans frottements solides.</w:t>
      </w:r>
    </w:p>
    <w:p w14:paraId="29B8CDCC" w14:textId="2D855427" w:rsidR="006C71D0" w:rsidRPr="009E7163" w:rsidRDefault="006C71D0" w:rsidP="006C71D0">
      <w:pPr>
        <w:pStyle w:val="Titre5"/>
        <w:rPr>
          <w:rFonts w:ascii="Calibri (corps)" w:hAnsi="Calibri (corps)"/>
        </w:rPr>
      </w:pPr>
      <w:r w:rsidRPr="009E7163">
        <w:rPr>
          <w:rFonts w:ascii="Calibri (corps)" w:hAnsi="Calibri (corps)"/>
        </w:rPr>
        <w:t>SANS FROTTEMENTS</w:t>
      </w:r>
    </w:p>
    <w:p w14:paraId="31BBDFDB" w14:textId="77777777" w:rsidR="0017308A" w:rsidRPr="009E7163" w:rsidRDefault="008F100A" w:rsidP="006C71D0">
      <w:pPr>
        <w:jc w:val="both"/>
        <w:rPr>
          <w:rFonts w:ascii="Calibri (corps)" w:hAnsi="Calibri (corps)"/>
          <w:color w:val="FF0000"/>
        </w:rPr>
      </w:pPr>
      <w:r w:rsidRPr="009E7163">
        <w:rPr>
          <w:rFonts w:ascii="Calibri (corps)" w:hAnsi="Calibri (corps)"/>
          <w:noProof/>
          <w:color w:val="FF0000"/>
        </w:rPr>
        <w:drawing>
          <wp:anchor distT="0" distB="0" distL="114300" distR="114300" simplePos="0" relativeHeight="251810816" behindDoc="1" locked="0" layoutInCell="1" allowOverlap="1" wp14:anchorId="291BA4B9" wp14:editId="035EDDD8">
            <wp:simplePos x="0" y="0"/>
            <wp:positionH relativeFrom="margin">
              <wp:posOffset>-238911</wp:posOffset>
            </wp:positionH>
            <wp:positionV relativeFrom="paragraph">
              <wp:posOffset>68475</wp:posOffset>
            </wp:positionV>
            <wp:extent cx="2159635" cy="1897380"/>
            <wp:effectExtent l="0" t="0" r="0" b="7620"/>
            <wp:wrapTight wrapText="bothSides">
              <wp:wrapPolygon edited="0">
                <wp:start x="0" y="0"/>
                <wp:lineTo x="0" y="21470"/>
                <wp:lineTo x="21340" y="21470"/>
                <wp:lineTo x="21340" y="0"/>
                <wp:lineTo x="0" y="0"/>
              </wp:wrapPolygon>
            </wp:wrapTight>
            <wp:docPr id="402" name="Image 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 name="planincliné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59635" cy="1897380"/>
                    </a:xfrm>
                    <a:prstGeom prst="rect">
                      <a:avLst/>
                    </a:prstGeom>
                  </pic:spPr>
                </pic:pic>
              </a:graphicData>
            </a:graphic>
          </wp:anchor>
        </w:drawing>
      </w:r>
      <w:r w:rsidR="006C71D0" w:rsidRPr="009E7163">
        <w:rPr>
          <w:rFonts w:ascii="Calibri (corps)" w:hAnsi="Calibri (corps)"/>
          <w:u w:val="single"/>
        </w:rPr>
        <w:t>Situation</w:t>
      </w:r>
      <w:r w:rsidR="006C71D0" w:rsidRPr="009E7163">
        <w:rPr>
          <w:rFonts w:ascii="Calibri (corps)" w:hAnsi="Calibri (corps)"/>
        </w:rPr>
        <w:t xml:space="preserve"> : On considère un corps de masse </w:t>
      </w:r>
      <m:oMath>
        <m:r>
          <w:rPr>
            <w:rFonts w:ascii="Cambria Math" w:hAnsi="Cambria Math"/>
          </w:rPr>
          <m:t>m</m:t>
        </m:r>
      </m:oMath>
      <w:r w:rsidR="006C71D0" w:rsidRPr="009E7163">
        <w:rPr>
          <w:rFonts w:ascii="Calibri (corps)" w:hAnsi="Calibri (corps)"/>
        </w:rPr>
        <w:t xml:space="preserve"> assimilé à un po</w:t>
      </w:r>
      <w:r w:rsidR="00AC00CD" w:rsidRPr="009E7163">
        <w:rPr>
          <w:rFonts w:ascii="Calibri (corps)" w:hAnsi="Calibri (corps)"/>
        </w:rPr>
        <w:t>int matériel M glissant sur une pente</w:t>
      </w:r>
      <w:r w:rsidR="006C71D0" w:rsidRPr="009E7163">
        <w:rPr>
          <w:rFonts w:ascii="Calibri (corps)" w:hAnsi="Calibri (corps)"/>
        </w:rPr>
        <w:t xml:space="preserve">. On </w:t>
      </w:r>
      <w:r w:rsidR="00AC00CD" w:rsidRPr="009E7163">
        <w:rPr>
          <w:rFonts w:ascii="Calibri (corps)" w:hAnsi="Calibri (corps)"/>
        </w:rPr>
        <w:t xml:space="preserve">ne </w:t>
      </w:r>
      <w:r w:rsidR="006C71D0" w:rsidRPr="009E7163">
        <w:rPr>
          <w:rFonts w:ascii="Calibri (corps)" w:hAnsi="Calibri (corps)"/>
        </w:rPr>
        <w:t xml:space="preserve">considère </w:t>
      </w:r>
      <w:r w:rsidR="00AC00CD" w:rsidRPr="009E7163">
        <w:rPr>
          <w:rFonts w:ascii="Calibri (corps)" w:hAnsi="Calibri (corps)"/>
        </w:rPr>
        <w:t xml:space="preserve">pas </w:t>
      </w:r>
      <w:r w:rsidR="006C71D0" w:rsidRPr="009E7163">
        <w:rPr>
          <w:rFonts w:ascii="Calibri (corps)" w:hAnsi="Calibri (corps)"/>
        </w:rPr>
        <w:t>les frottements solides. Le référentiel d’étude est le référentiel terrestre supposé Galiléen.</w:t>
      </w:r>
    </w:p>
    <w:p w14:paraId="0F8798BF" w14:textId="77777777" w:rsidR="006C71D0" w:rsidRPr="009E7163" w:rsidRDefault="00B756CC" w:rsidP="00911C13">
      <w:pPr>
        <w:pStyle w:val="Normal1"/>
      </w:pPr>
      <w:r w:rsidRPr="009E7163">
        <w:rPr>
          <w:u w:val="single"/>
        </w:rPr>
        <w:t>Bilan des forces</w:t>
      </w:r>
      <w:r w:rsidRPr="009E7163">
        <w:t xml:space="preserve"> : le poids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g</m:t>
            </m:r>
          </m:e>
        </m:acc>
        <m:r>
          <w:rPr>
            <w:rFonts w:ascii="Cambria Math" w:hAnsi="Cambria Math"/>
          </w:rPr>
          <m:t> </m:t>
        </m:r>
      </m:oMath>
      <w:r w:rsidRPr="009E7163">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N</m:t>
                </m:r>
              </m:sub>
            </m:sSub>
          </m:e>
        </m:acc>
      </m:oMath>
      <w:r w:rsidRPr="009E7163">
        <w:t xml:space="preserve"> la réaction normale au sol</w:t>
      </w:r>
      <w:r w:rsidR="00DE5A6D" w:rsidRPr="009E7163">
        <w:t>.</w:t>
      </w:r>
    </w:p>
    <w:p w14:paraId="5FFB961A" w14:textId="77777777" w:rsidR="00DE5A6D" w:rsidRPr="009E7163" w:rsidRDefault="00DE5A6D" w:rsidP="00911C13">
      <w:pPr>
        <w:pStyle w:val="Normal1"/>
      </w:pPr>
      <w:r w:rsidRPr="009E7163">
        <w:t>On prend le repère cartésien afin de résoudre le problème (voir dessin).</w:t>
      </w:r>
    </w:p>
    <w:p w14:paraId="51BA3E8F" w14:textId="77777777" w:rsidR="00DE5A6D" w:rsidRPr="009E7163" w:rsidRDefault="00DE5A6D" w:rsidP="00911C13">
      <w:pPr>
        <w:pStyle w:val="Normal1"/>
      </w:pPr>
      <w:r w:rsidRPr="009E7163">
        <w:t>Le PFD nous donne :</w:t>
      </w:r>
    </w:p>
    <w:p w14:paraId="70FEC8FD" w14:textId="77777777" w:rsidR="00DE5A6D" w:rsidRPr="009E7163" w:rsidRDefault="00000000" w:rsidP="00911C13">
      <w:pPr>
        <w:pStyle w:val="Normal1"/>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N</m:t>
                  </m:r>
                </m:sub>
              </m:sSub>
            </m:e>
          </m:acc>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oMath>
      </m:oMathPara>
    </w:p>
    <w:p w14:paraId="79719854" w14:textId="77777777" w:rsidR="00DE5A6D" w:rsidRPr="009E7163" w:rsidRDefault="00DE5A6D" w:rsidP="00911C13">
      <w:pPr>
        <w:pStyle w:val="Normal1"/>
      </w:pPr>
      <w:r w:rsidRPr="009E7163">
        <w:t xml:space="preserve">Dans la base </w:t>
      </w:r>
      <m:oMath>
        <m:r>
          <w:rPr>
            <w:rFonts w:ascii="Cambria Math" w:hAnsi="Cambria Math"/>
          </w:rPr>
          <m:t>(O;</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y</m:t>
            </m:r>
          </m:sub>
        </m:sSub>
        <m:r>
          <w:rPr>
            <w:rFonts w:ascii="Cambria Math" w:hAnsi="Cambria Math"/>
          </w:rPr>
          <m:t>) </m:t>
        </m:r>
      </m:oMath>
      <w:r w:rsidRPr="009E7163">
        <w:t xml:space="preserve">: </w:t>
      </w:r>
      <m:oMath>
        <m:acc>
          <m:accPr>
            <m:chr m:val="⃗"/>
            <m:ctrlPr>
              <w:rPr>
                <w:rFonts w:ascii="Cambria Math" w:hAnsi="Cambria Math"/>
                <w:i/>
              </w:rPr>
            </m:ctrlPr>
          </m:accPr>
          <m:e>
            <m:r>
              <w:rPr>
                <w:rFonts w:ascii="Cambria Math" w:hAnsi="Cambria Math"/>
              </w:rPr>
              <m:t>P</m:t>
            </m:r>
          </m:e>
        </m:acc>
        <m:r>
          <w:rPr>
            <w:rFonts w:ascii="Cambria Math" w:hAnsi="Cambria Math"/>
          </w:rPr>
          <m:t xml:space="preserve">=+mgsin α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 xml:space="preserve"> -mgcos α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r>
          <w:rPr>
            <w:rFonts w:ascii="Cambria Math" w:hAnsi="Cambria Math"/>
          </w:rPr>
          <m:t> </m:t>
        </m:r>
      </m:oMath>
      <w:r w:rsidRPr="009E7163">
        <w:t>;</w:t>
      </w:r>
      <m:oMath>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N</m:t>
                </m:r>
              </m:sub>
            </m:sSub>
          </m:e>
        </m:acc>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y</m:t>
            </m:r>
          </m:sub>
        </m:sSub>
        <m:r>
          <w:rPr>
            <w:rFonts w:ascii="Cambria Math" w:hAnsi="Cambria Math"/>
          </w:rPr>
          <m:t> </m:t>
        </m:r>
      </m:oMath>
      <w:r w:rsidR="004850D8" w:rsidRPr="009E7163">
        <w:t>;.</w:t>
      </w:r>
    </w:p>
    <w:p w14:paraId="15EDC9A0" w14:textId="77777777" w:rsidR="00DE5A6D" w:rsidRPr="009E7163" w:rsidRDefault="00DE5A6D" w:rsidP="00911C13">
      <w:pPr>
        <w:pStyle w:val="Normal1"/>
      </w:pPr>
      <w:r w:rsidRPr="009E7163">
        <w:t>Alors :</w:t>
      </w:r>
      <m:oMath>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=gsin α</m:t>
                </m:r>
              </m:e>
              <m:e>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N</m:t>
                        </m:r>
                      </m:sub>
                    </m:sSub>
                  </m:num>
                  <m:den>
                    <m:r>
                      <w:rPr>
                        <w:rFonts w:ascii="Cambria Math" w:hAnsi="Cambria Math"/>
                      </w:rPr>
                      <m:t>m</m:t>
                    </m:r>
                  </m:den>
                </m:f>
                <m:r>
                  <w:rPr>
                    <w:rFonts w:ascii="Cambria Math" w:hAnsi="Cambria Math"/>
                  </w:rPr>
                  <m:t>-gcos α</m:t>
                </m:r>
              </m:e>
            </m:eqArr>
          </m:e>
        </m:d>
      </m:oMath>
    </w:p>
    <w:p w14:paraId="5E5CC362" w14:textId="77777777" w:rsidR="00DE5A6D" w:rsidRPr="009E7163" w:rsidRDefault="00DE5A6D" w:rsidP="00911C13">
      <w:pPr>
        <w:pStyle w:val="Normal1"/>
      </w:pPr>
      <w:r w:rsidRPr="009E7163">
        <w:t xml:space="preserve">Or le mouvement est rectiligne suivant Ox : </w:t>
      </w:r>
      <m:oMath>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=0</m:t>
        </m:r>
      </m:oMath>
      <w:r w:rsidRPr="009E7163">
        <w:t>.</w:t>
      </w:r>
    </w:p>
    <w:p w14:paraId="27C072A6" w14:textId="77777777" w:rsidR="0017308A" w:rsidRPr="009E7163" w:rsidRDefault="00DE5A6D" w:rsidP="00911C13">
      <w:pPr>
        <w:pStyle w:val="Normal1"/>
      </w:pPr>
      <w:r w:rsidRPr="009E7163">
        <w:t xml:space="preserve">Donc,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=gsin α</m:t>
                </m:r>
              </m:e>
              <m:e>
                <m:r>
                  <w:rPr>
                    <w:rFonts w:ascii="Cambria Math" w:hAnsi="Cambria Math"/>
                  </w:rPr>
                  <m:t>0=</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N</m:t>
                        </m:r>
                      </m:sub>
                    </m:sSub>
                  </m:num>
                  <m:den>
                    <m:r>
                      <w:rPr>
                        <w:rFonts w:ascii="Cambria Math" w:hAnsi="Cambria Math"/>
                      </w:rPr>
                      <m:t>m</m:t>
                    </m:r>
                  </m:den>
                </m:f>
                <m:r>
                  <w:rPr>
                    <w:rFonts w:ascii="Cambria Math" w:hAnsi="Cambria Math"/>
                  </w:rPr>
                  <m:t>-gcos α</m:t>
                </m:r>
              </m:e>
            </m:eqArr>
          </m:e>
        </m:d>
        <m:r>
          <w:rPr>
            <w:rFonts w:ascii="Cambria Math" w:hAnsi="Cambria Math"/>
            <w:i/>
          </w:rPr>
          <w:sym w:font="Symbol" w:char="F0DB"/>
        </m:r>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=gsin α</m:t>
                </m:r>
              </m:e>
              <m:e>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=mgcos α</m:t>
                </m:r>
              </m:e>
            </m:eqArr>
          </m:e>
        </m:d>
      </m:oMath>
      <w:r w:rsidR="00456ECE" w:rsidRPr="009E7163">
        <w:t xml:space="preserve"> ; l’accélération vaut donc : </w:t>
      </w:r>
      <m:oMath>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=gsin α</m:t>
        </m:r>
      </m:oMath>
      <w:r w:rsidR="00456ECE" w:rsidRPr="009E7163">
        <w:t>.</w:t>
      </w:r>
    </w:p>
    <w:p w14:paraId="1CFB214D" w14:textId="77777777" w:rsidR="00DE5A6D" w:rsidRPr="009E7163" w:rsidRDefault="00DE5A6D" w:rsidP="00911C13">
      <w:pPr>
        <w:pStyle w:val="Normal1"/>
      </w:pPr>
      <w:r w:rsidRPr="009E7163">
        <w:t xml:space="preserve">En intégrant entre les instants 0 et </w:t>
      </w:r>
      <m:oMath>
        <m:r>
          <w:rPr>
            <w:rFonts w:ascii="Cambria Math" w:hAnsi="Cambria Math"/>
          </w:rPr>
          <m:t>t</m:t>
        </m:r>
      </m:oMath>
      <w:r w:rsidRPr="009E7163">
        <w:t xml:space="preserve"> on a :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gsin α</m:t>
            </m:r>
          </m:e>
        </m:d>
        <m:r>
          <w:rPr>
            <w:rFonts w:ascii="Cambria Math" w:hAnsi="Cambria Math"/>
          </w:rPr>
          <m:t>t+v(t=0)</m:t>
        </m:r>
      </m:oMath>
    </w:p>
    <w:p w14:paraId="69393607" w14:textId="77777777" w:rsidR="00456ECE" w:rsidRPr="009E7163" w:rsidRDefault="00456ECE" w:rsidP="00911C13">
      <w:pPr>
        <w:pStyle w:val="Normal1"/>
      </w:pPr>
      <w:r w:rsidRPr="009E7163">
        <w:lastRenderedPageBreak/>
        <w:t xml:space="preserve">En intégrant de nouveau on a :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gsin α</m:t>
            </m:r>
          </m:e>
        </m:d>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+v(t=0)t+x(t=0)</m:t>
        </m:r>
      </m:oMath>
      <w:r w:rsidRPr="009E7163">
        <w:t>.</w:t>
      </w:r>
    </w:p>
    <w:p w14:paraId="52DA8714" w14:textId="7603101D" w:rsidR="00DE5A6D" w:rsidRDefault="00D1498E" w:rsidP="00911C13">
      <w:pPr>
        <w:pStyle w:val="Normal1"/>
      </w:pPr>
      <w:r w:rsidRPr="009E7163">
        <w:t xml:space="preserve">C’est un mouvement </w:t>
      </w:r>
      <w:r w:rsidR="00E71E99" w:rsidRPr="009E7163">
        <w:t xml:space="preserve">rectiligne </w:t>
      </w:r>
      <w:r w:rsidRPr="009E7163">
        <w:t>uniformément accéléré (l’accélération est effectivement constante).</w:t>
      </w:r>
    </w:p>
    <w:p w14:paraId="6E8E1F38" w14:textId="77777777" w:rsidR="004B4ACF" w:rsidRPr="009E7163" w:rsidRDefault="004B4ACF" w:rsidP="00911C13">
      <w:pPr>
        <w:pStyle w:val="Normal1"/>
      </w:pPr>
    </w:p>
    <w:p w14:paraId="247CF09F" w14:textId="02093560" w:rsidR="00D1498E" w:rsidRPr="009E7163" w:rsidRDefault="004B4ACF" w:rsidP="00D1498E">
      <w:pPr>
        <w:pStyle w:val="Titre5"/>
        <w:rPr>
          <w:rFonts w:ascii="Calibri (corps)" w:hAnsi="Calibri (corps)"/>
        </w:rPr>
      </w:pPr>
      <w:r w:rsidRPr="009E7163">
        <w:rPr>
          <w:rFonts w:ascii="Calibri (corps)" w:hAnsi="Calibri (corps)"/>
          <w:noProof/>
          <w:color w:val="FF0000"/>
        </w:rPr>
        <w:drawing>
          <wp:anchor distT="0" distB="0" distL="114300" distR="114300" simplePos="0" relativeHeight="251811840" behindDoc="1" locked="0" layoutInCell="1" allowOverlap="1" wp14:anchorId="06356DC3" wp14:editId="73C90F5A">
            <wp:simplePos x="0" y="0"/>
            <wp:positionH relativeFrom="column">
              <wp:posOffset>-116840</wp:posOffset>
            </wp:positionH>
            <wp:positionV relativeFrom="paragraph">
              <wp:posOffset>177165</wp:posOffset>
            </wp:positionV>
            <wp:extent cx="2159635" cy="1959610"/>
            <wp:effectExtent l="0" t="0" r="0" b="2540"/>
            <wp:wrapTight wrapText="bothSides">
              <wp:wrapPolygon edited="0">
                <wp:start x="0" y="0"/>
                <wp:lineTo x="0" y="21418"/>
                <wp:lineTo x="21340" y="21418"/>
                <wp:lineTo x="21340" y="0"/>
                <wp:lineTo x="0" y="0"/>
              </wp:wrapPolygon>
            </wp:wrapTight>
            <wp:docPr id="403" name="Image 2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 name="planincliné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59635" cy="1959610"/>
                    </a:xfrm>
                    <a:prstGeom prst="rect">
                      <a:avLst/>
                    </a:prstGeom>
                  </pic:spPr>
                </pic:pic>
              </a:graphicData>
            </a:graphic>
          </wp:anchor>
        </w:drawing>
      </w:r>
      <w:r w:rsidR="00D1498E" w:rsidRPr="009E7163">
        <w:rPr>
          <w:rFonts w:ascii="Calibri (corps)" w:hAnsi="Calibri (corps)"/>
        </w:rPr>
        <w:t>avec FROTTEMENTS</w:t>
      </w:r>
    </w:p>
    <w:p w14:paraId="6827BBE2" w14:textId="3F8C3CE7" w:rsidR="004850D8" w:rsidRPr="009E7163" w:rsidRDefault="00D1498E" w:rsidP="004850D8">
      <w:pPr>
        <w:jc w:val="both"/>
        <w:rPr>
          <w:rFonts w:ascii="Calibri (corps)" w:hAnsi="Calibri (corps)"/>
          <w:color w:val="FF0000"/>
        </w:rPr>
      </w:pPr>
      <w:r w:rsidRPr="009E7163">
        <w:rPr>
          <w:rFonts w:ascii="Calibri (corps)" w:hAnsi="Calibri (corps)"/>
          <w:u w:val="single"/>
        </w:rPr>
        <w:t>Situation</w:t>
      </w:r>
      <w:r w:rsidRPr="009E7163">
        <w:rPr>
          <w:rFonts w:ascii="Calibri (corps)" w:hAnsi="Calibri (corps)"/>
        </w:rPr>
        <w:t xml:space="preserve"> : On considère un corps de masse </w:t>
      </w:r>
      <m:oMath>
        <m:r>
          <w:rPr>
            <w:rFonts w:ascii="Cambria Math" w:hAnsi="Cambria Math"/>
          </w:rPr>
          <m:t>m</m:t>
        </m:r>
      </m:oMath>
      <w:r w:rsidRPr="009E7163">
        <w:rPr>
          <w:rFonts w:ascii="Calibri (corps)" w:hAnsi="Calibri (corps)"/>
        </w:rPr>
        <w:t xml:space="preserve"> assimilé à un point matériel M glissant sur une pente. On</w:t>
      </w:r>
      <w:r w:rsidR="004F162D" w:rsidRPr="009E7163">
        <w:rPr>
          <w:rFonts w:ascii="Calibri (corps)" w:hAnsi="Calibri (corps)"/>
        </w:rPr>
        <w:t xml:space="preserve"> </w:t>
      </w:r>
      <w:r w:rsidR="004850D8" w:rsidRPr="009E7163">
        <w:rPr>
          <w:rFonts w:ascii="Calibri (corps)" w:hAnsi="Calibri (corps)"/>
        </w:rPr>
        <w:t>considère les frottements solides. Le référentiel d’étude est le référentiel terrestre supposé Galiléen.</w:t>
      </w:r>
    </w:p>
    <w:p w14:paraId="0BDC19FE" w14:textId="77777777" w:rsidR="004850D8" w:rsidRPr="009E7163" w:rsidRDefault="004850D8" w:rsidP="00911C13">
      <w:pPr>
        <w:pStyle w:val="Normal1"/>
      </w:pPr>
      <w:r w:rsidRPr="009E7163">
        <w:rPr>
          <w:u w:val="single"/>
        </w:rPr>
        <w:t>Bilan des forces</w:t>
      </w:r>
      <w:r w:rsidRPr="009E7163">
        <w:t xml:space="preserve"> : le poids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g</m:t>
            </m:r>
          </m:e>
        </m:acc>
        <m:r>
          <w:rPr>
            <w:rFonts w:ascii="Cambria Math" w:hAnsi="Cambria Math"/>
          </w:rPr>
          <m:t> </m:t>
        </m:r>
      </m:oMath>
      <w:r w:rsidRPr="009E7163">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N</m:t>
                </m:r>
              </m:sub>
            </m:sSub>
          </m:e>
        </m:acc>
      </m:oMath>
      <w:r w:rsidRPr="009E7163">
        <w:t xml:space="preserve"> la réaction normale au sol.</w:t>
      </w:r>
    </w:p>
    <w:p w14:paraId="15DDE45E" w14:textId="77777777" w:rsidR="004850D8" w:rsidRPr="009E7163" w:rsidRDefault="004850D8" w:rsidP="00911C13">
      <w:pPr>
        <w:pStyle w:val="Normal1"/>
      </w:pPr>
      <w:r w:rsidRPr="009E7163">
        <w:t>On prend le repère cartésien afin de résoudre le problème (voir dessin).</w:t>
      </w:r>
    </w:p>
    <w:p w14:paraId="05EB98AE" w14:textId="04C158CF" w:rsidR="004850D8" w:rsidRPr="009E7163" w:rsidRDefault="004850D8" w:rsidP="00911C13">
      <w:pPr>
        <w:pStyle w:val="Normal1"/>
      </w:pPr>
      <w:r w:rsidRPr="009E7163">
        <w:t>Le PFD nous donne :</w:t>
      </w:r>
      <w:r w:rsidR="004B4ACF">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N</m:t>
                </m:r>
              </m:sub>
            </m:sSub>
          </m:e>
        </m:acc>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oMath>
    </w:p>
    <w:p w14:paraId="3A4D06C8" w14:textId="27A8C044" w:rsidR="004850D8" w:rsidRPr="009E7163" w:rsidRDefault="004850D8" w:rsidP="00911C13">
      <w:pPr>
        <w:pStyle w:val="Normal1"/>
      </w:pPr>
      <w:r w:rsidRPr="009E7163">
        <w:t xml:space="preserve">Dans la base </w:t>
      </w:r>
      <m:oMath>
        <m:r>
          <w:rPr>
            <w:rFonts w:ascii="Cambria Math" w:hAnsi="Cambria Math"/>
          </w:rPr>
          <m:t>(O;</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y</m:t>
            </m:r>
          </m:sub>
        </m:sSub>
        <m:r>
          <w:rPr>
            <w:rFonts w:ascii="Cambria Math" w:hAnsi="Cambria Math"/>
          </w:rPr>
          <m:t>) </m:t>
        </m:r>
      </m:oMath>
      <w:r w:rsidRPr="009E7163">
        <w:t xml:space="preserve">: </w:t>
      </w:r>
      <m:oMath>
        <m:acc>
          <m:accPr>
            <m:chr m:val="⃗"/>
            <m:ctrlPr>
              <w:rPr>
                <w:rFonts w:ascii="Cambria Math" w:hAnsi="Cambria Math"/>
                <w:i/>
              </w:rPr>
            </m:ctrlPr>
          </m:accPr>
          <m:e>
            <m:r>
              <w:rPr>
                <w:rFonts w:ascii="Cambria Math" w:hAnsi="Cambria Math"/>
              </w:rPr>
              <m:t>P</m:t>
            </m:r>
          </m:e>
        </m:acc>
        <m:r>
          <w:rPr>
            <w:rFonts w:ascii="Cambria Math" w:hAnsi="Cambria Math"/>
          </w:rPr>
          <m:t xml:space="preserve">=+mgsin α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 xml:space="preserve">-mgcos α </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r>
          <w:rPr>
            <w:rFonts w:ascii="Cambria Math" w:hAnsi="Cambria Math"/>
          </w:rPr>
          <m:t> </m:t>
        </m:r>
      </m:oMath>
      <w:r w:rsidRPr="009E7163">
        <w:t>;</w:t>
      </w:r>
      <m:oMath>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N</m:t>
                </m:r>
              </m:sub>
            </m:sSub>
          </m:e>
        </m:acc>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y</m:t>
            </m:r>
          </m:sub>
        </m:sSub>
        <m:r>
          <w:rPr>
            <w:rFonts w:ascii="Cambria Math" w:hAnsi="Cambria Math"/>
          </w:rPr>
          <m:t> </m:t>
        </m:r>
      </m:oMath>
      <w:r w:rsidRPr="009E7163">
        <w:t>;</w:t>
      </w:r>
      <m:oMath>
        <m:r>
          <w:rPr>
            <w:rFonts w:ascii="Cambria Math" w:hAnsi="Cambria Math"/>
          </w:rPr>
          <m:t xml:space="preserve"> </m:t>
        </m:r>
        <m:acc>
          <m:accPr>
            <m:chr m:val="⃗"/>
            <m:ctrlPr>
              <w:rPr>
                <w:rFonts w:ascii="Cambria Math" w:hAnsi="Cambria Math"/>
                <w:i/>
              </w:rPr>
            </m:ctrlPr>
          </m:accPr>
          <m:e>
            <m:r>
              <w:rPr>
                <w:rFonts w:ascii="Cambria Math" w:hAnsi="Cambria Math"/>
              </w:rPr>
              <m:t>f</m:t>
            </m:r>
          </m:e>
        </m:acc>
        <m:r>
          <w:rPr>
            <w:rFonts w:ascii="Cambria Math" w:hAnsi="Cambria Math"/>
          </w:rPr>
          <m:t>=-f</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r>
          <w:rPr>
            <w:rFonts w:ascii="Cambria Math" w:hAnsi="Cambria Math"/>
          </w:rPr>
          <m:t> </m:t>
        </m:r>
      </m:oMath>
    </w:p>
    <w:p w14:paraId="3809E9A5" w14:textId="77777777" w:rsidR="004850D8" w:rsidRPr="009E7163" w:rsidRDefault="004850D8" w:rsidP="00911C13">
      <w:pPr>
        <w:pStyle w:val="Normal1"/>
      </w:pPr>
      <w:r w:rsidRPr="009E7163">
        <w:t>Alors :</w:t>
      </w:r>
      <m:oMath>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=gsin α-f</m:t>
                </m:r>
              </m:e>
              <m:e>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N</m:t>
                        </m:r>
                      </m:sub>
                    </m:sSub>
                  </m:num>
                  <m:den>
                    <m:r>
                      <w:rPr>
                        <w:rFonts w:ascii="Cambria Math" w:hAnsi="Cambria Math"/>
                      </w:rPr>
                      <m:t>m</m:t>
                    </m:r>
                  </m:den>
                </m:f>
                <m:r>
                  <w:rPr>
                    <w:rFonts w:ascii="Cambria Math" w:hAnsi="Cambria Math"/>
                  </w:rPr>
                  <m:t>-gcos α</m:t>
                </m:r>
              </m:e>
            </m:eqArr>
          </m:e>
        </m:d>
        <m:r>
          <w:rPr>
            <w:rFonts w:ascii="Cambria Math" w:hAnsi="Cambria Math"/>
            <w:i/>
          </w:rPr>
          <w:sym w:font="Symbol" w:char="F0DB"/>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=gsin α-</m:t>
                </m:r>
                <m:f>
                  <m:fPr>
                    <m:ctrlPr>
                      <w:rPr>
                        <w:rFonts w:ascii="Cambria Math" w:hAnsi="Cambria Math"/>
                        <w:i/>
                      </w:rPr>
                    </m:ctrlPr>
                  </m:fPr>
                  <m:num>
                    <m:r>
                      <w:rPr>
                        <w:rFonts w:ascii="Cambria Math" w:hAnsi="Cambria Math"/>
                      </w:rPr>
                      <m:t>f</m:t>
                    </m:r>
                  </m:num>
                  <m:den>
                    <m:r>
                      <w:rPr>
                        <w:rFonts w:ascii="Cambria Math" w:hAnsi="Cambria Math"/>
                      </w:rPr>
                      <m:t>m</m:t>
                    </m:r>
                  </m:den>
                </m:f>
              </m:e>
              <m:e>
                <m:r>
                  <w:rPr>
                    <w:rFonts w:ascii="Cambria Math" w:hAnsi="Cambria Math"/>
                  </w:rPr>
                  <m:t>μgmcos α=f</m:t>
                </m:r>
              </m:e>
            </m:eqArr>
          </m:e>
        </m:d>
      </m:oMath>
    </w:p>
    <w:p w14:paraId="6F552140" w14:textId="02C4D503" w:rsidR="004850D8" w:rsidRPr="009E7163" w:rsidRDefault="00456ECE" w:rsidP="00911C13">
      <w:pPr>
        <w:pStyle w:val="Normal1"/>
      </w:pPr>
      <w:r w:rsidRPr="009E7163">
        <w:t>Ca</w:t>
      </w:r>
      <w:r w:rsidR="004850D8" w:rsidRPr="009E7163">
        <w:t xml:space="preserve">r le mouvement est rectiligne suivant </w:t>
      </w:r>
      <m:oMath>
        <m:r>
          <w:rPr>
            <w:rFonts w:ascii="Cambria Math" w:hAnsi="Cambria Math"/>
          </w:rPr>
          <m:t>Ox</m:t>
        </m:r>
      </m:oMath>
      <w:r w:rsidR="004850D8" w:rsidRPr="009E7163">
        <w:t xml:space="preserve"> : </w:t>
      </w:r>
      <m:oMath>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=0</m:t>
        </m:r>
      </m:oMath>
      <w:r w:rsidRPr="009E7163">
        <w:t xml:space="preserve"> et on a </w:t>
      </w:r>
      <m:oMath>
        <m:sSub>
          <m:sSubPr>
            <m:ctrlPr>
              <w:rPr>
                <w:rFonts w:ascii="Cambria Math" w:hAnsi="Cambria Math"/>
                <w:i/>
              </w:rPr>
            </m:ctrlPr>
          </m:sSubPr>
          <m:e>
            <m:r>
              <w:rPr>
                <w:rFonts w:ascii="Cambria Math" w:hAnsi="Cambria Math"/>
              </w:rPr>
              <m:t>f=μR</m:t>
            </m:r>
          </m:e>
          <m:sub>
            <m:r>
              <w:rPr>
                <w:rFonts w:ascii="Cambria Math" w:hAnsi="Cambria Math"/>
              </w:rPr>
              <m:t>N</m:t>
            </m:r>
          </m:sub>
        </m:sSub>
      </m:oMath>
      <w:r w:rsidR="004B4ACF">
        <w:t xml:space="preserve"> où </w:t>
      </w:r>
      <m:oMath>
        <m:r>
          <w:rPr>
            <w:rFonts w:ascii="Cambria Math" w:hAnsi="Cambria Math"/>
          </w:rPr>
          <m:t>μ</m:t>
        </m:r>
      </m:oMath>
      <w:r w:rsidR="004B4ACF">
        <w:t xml:space="preserve"> est le coefficient de frottement.</w:t>
      </w:r>
    </w:p>
    <w:p w14:paraId="2FE98AF0" w14:textId="77777777" w:rsidR="004850D8" w:rsidRPr="009E7163" w:rsidRDefault="004850D8" w:rsidP="00911C13">
      <w:pPr>
        <w:pStyle w:val="Normal1"/>
      </w:pPr>
      <w:r w:rsidRPr="009E7163">
        <w:t>Donc</w:t>
      </w:r>
      <w:r w:rsidR="00456ECE" w:rsidRPr="009E7163">
        <w:t xml:space="preserve"> l’accélération vaut : </w:t>
      </w:r>
      <m:oMath>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=gsin α-μgcos α=g</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-μ</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e>
        </m:d>
      </m:oMath>
      <w:r w:rsidR="00456ECE" w:rsidRPr="009E7163">
        <w:t>.</w:t>
      </w:r>
    </w:p>
    <w:p w14:paraId="2D83E83D" w14:textId="77777777" w:rsidR="004850D8" w:rsidRPr="009E7163" w:rsidRDefault="004850D8" w:rsidP="00911C13">
      <w:pPr>
        <w:pStyle w:val="Normal1"/>
      </w:pPr>
      <w:r w:rsidRPr="009E7163">
        <w:t xml:space="preserve">En intégrant entre les instants 0 et </w:t>
      </w:r>
      <m:oMath>
        <m:r>
          <w:rPr>
            <w:rFonts w:ascii="Cambria Math" w:hAnsi="Cambria Math"/>
          </w:rPr>
          <m:t>t</m:t>
        </m:r>
      </m:oMath>
      <w:r w:rsidRPr="009E7163">
        <w:t xml:space="preserve"> on a :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-μ</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e>
        </m:d>
        <m:r>
          <w:rPr>
            <w:rFonts w:ascii="Cambria Math" w:hAnsi="Cambria Math"/>
          </w:rPr>
          <m:t>t+</m:t>
        </m:r>
        <m:sSub>
          <m:sSubPr>
            <m:ctrlPr>
              <w:rPr>
                <w:rFonts w:ascii="Cambria Math" w:hAnsi="Cambria Math"/>
                <w:i/>
              </w:rPr>
            </m:ctrlPr>
          </m:sSubPr>
          <m:e>
            <m:r>
              <w:rPr>
                <w:rFonts w:ascii="Cambria Math" w:hAnsi="Cambria Math"/>
              </w:rPr>
              <m:t>V</m:t>
            </m:r>
          </m:e>
          <m:sub>
            <m:r>
              <w:rPr>
                <w:rFonts w:ascii="Cambria Math" w:hAnsi="Cambria Math"/>
              </w:rPr>
              <m:t>0</m:t>
            </m:r>
          </m:sub>
        </m:sSub>
      </m:oMath>
    </w:p>
    <w:p w14:paraId="387137D7" w14:textId="77777777" w:rsidR="00456ECE" w:rsidRPr="009E7163" w:rsidRDefault="00E91265" w:rsidP="00911C13">
      <w:pPr>
        <w:pStyle w:val="Normal1"/>
      </w:pPr>
      <w:r w:rsidRPr="009E7163">
        <w:t xml:space="preserve">En intégrant de nouveau on a :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g</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-μ</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e>
        </m:d>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t+x(t=0)</m:t>
        </m:r>
      </m:oMath>
      <w:r w:rsidRPr="009E7163">
        <w:t>.</w:t>
      </w:r>
    </w:p>
    <w:p w14:paraId="6A77F81D" w14:textId="77777777" w:rsidR="004850D8" w:rsidRPr="009E7163" w:rsidRDefault="004850D8" w:rsidP="00911C13">
      <w:pPr>
        <w:pStyle w:val="Normal1"/>
      </w:pPr>
      <w:r w:rsidRPr="009E7163">
        <w:t xml:space="preserve">C’est un mouvement </w:t>
      </w:r>
      <w:r w:rsidR="00E71E99" w:rsidRPr="009E7163">
        <w:t xml:space="preserve">rectiligne </w:t>
      </w:r>
      <w:r w:rsidRPr="009E7163">
        <w:t>uniformément accéléré</w:t>
      </w:r>
      <w:r w:rsidR="00E11881" w:rsidRPr="009E7163">
        <w:t xml:space="preserve"> ou retardé suivant le signe de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-μ</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oMath>
      <w:r w:rsidRPr="009E7163">
        <w:t>.</w:t>
      </w:r>
    </w:p>
    <w:p w14:paraId="1776558B" w14:textId="0A468EA8" w:rsidR="0060213D" w:rsidRPr="009E7163" w:rsidRDefault="0060213D" w:rsidP="0060213D">
      <w:pPr>
        <w:pStyle w:val="Paragraphedeliste"/>
        <w:autoSpaceDE w:val="0"/>
        <w:autoSpaceDN w:val="0"/>
        <w:adjustRightInd w:val="0"/>
        <w:spacing w:after="0" w:line="360" w:lineRule="auto"/>
        <w:jc w:val="both"/>
        <w:rPr>
          <w:rFonts w:ascii="Calibri (corps)" w:hAnsi="Calibri (corps)" w:cs="NewBaskervilleITCbyBT-Roman"/>
          <w:color w:val="6FA0C0" w:themeColor="text2" w:themeTint="99"/>
        </w:rPr>
      </w:pPr>
    </w:p>
    <w:p w14:paraId="31BC6347" w14:textId="4FDB69B2" w:rsidR="00EC3733" w:rsidRPr="009E7163" w:rsidRDefault="004B4ACF" w:rsidP="00A04206">
      <w:pPr>
        <w:pStyle w:val="tit1"/>
      </w:pPr>
      <w:bookmarkStart w:id="119" w:name="_Toc10551341"/>
      <w:r w:rsidRPr="009E7163">
        <w:rPr>
          <w:noProof/>
          <w:color w:val="FF0000"/>
        </w:rPr>
        <w:drawing>
          <wp:anchor distT="0" distB="0" distL="114300" distR="114300" simplePos="0" relativeHeight="251801600" behindDoc="1" locked="0" layoutInCell="1" allowOverlap="1" wp14:anchorId="59A1653F" wp14:editId="6325F1A3">
            <wp:simplePos x="0" y="0"/>
            <wp:positionH relativeFrom="margin">
              <wp:posOffset>4317365</wp:posOffset>
            </wp:positionH>
            <wp:positionV relativeFrom="margin">
              <wp:posOffset>5898193</wp:posOffset>
            </wp:positionV>
            <wp:extent cx="2159635" cy="1717040"/>
            <wp:effectExtent l="0" t="0" r="0" b="0"/>
            <wp:wrapTight wrapText="bothSides">
              <wp:wrapPolygon edited="0">
                <wp:start x="0" y="0"/>
                <wp:lineTo x="0" y="21328"/>
                <wp:lineTo x="21340" y="21328"/>
                <wp:lineTo x="21340" y="0"/>
                <wp:lineTo x="0" y="0"/>
              </wp:wrapPolygon>
            </wp:wrapTight>
            <wp:docPr id="405"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chutelibre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59635" cy="1717040"/>
                    </a:xfrm>
                    <a:prstGeom prst="rect">
                      <a:avLst/>
                    </a:prstGeom>
                  </pic:spPr>
                </pic:pic>
              </a:graphicData>
            </a:graphic>
          </wp:anchor>
        </w:drawing>
      </w:r>
      <w:r w:rsidR="00EC3733" w:rsidRPr="009E7163">
        <w:t>La chute libre</w:t>
      </w:r>
      <w:bookmarkEnd w:id="119"/>
    </w:p>
    <w:p w14:paraId="233973F6" w14:textId="77777777" w:rsidR="00EC3733" w:rsidRPr="009E7163" w:rsidRDefault="00EC3733" w:rsidP="002255D6">
      <w:pPr>
        <w:jc w:val="both"/>
        <w:rPr>
          <w:rFonts w:ascii="Calibri (corps)" w:hAnsi="Calibri (corps)"/>
        </w:rPr>
      </w:pPr>
      <w:r w:rsidRPr="009E7163">
        <w:rPr>
          <w:rFonts w:ascii="Calibri (corps)" w:hAnsi="Calibri (corps)"/>
        </w:rPr>
        <w:t xml:space="preserve">C’est un problème qui a occupé les scientifiques pendant longtemps, jusqu’à Newton dans les faits. C’est </w:t>
      </w:r>
      <w:r w:rsidR="005228F2" w:rsidRPr="009E7163">
        <w:rPr>
          <w:rFonts w:ascii="Calibri (corps)" w:hAnsi="Calibri (corps)"/>
        </w:rPr>
        <w:t xml:space="preserve">un </w:t>
      </w:r>
      <w:r w:rsidRPr="009E7163">
        <w:rPr>
          <w:rFonts w:ascii="Calibri (corps)" w:hAnsi="Calibri (corps)"/>
        </w:rPr>
        <w:t xml:space="preserve">problème </w:t>
      </w:r>
      <w:r w:rsidR="005228F2" w:rsidRPr="009E7163">
        <w:rPr>
          <w:rFonts w:ascii="Calibri (corps)" w:hAnsi="Calibri (corps)"/>
        </w:rPr>
        <w:t>« standard</w:t>
      </w:r>
      <w:r w:rsidRPr="009E7163">
        <w:rPr>
          <w:rFonts w:ascii="Calibri (corps)" w:hAnsi="Calibri (corps)"/>
        </w:rPr>
        <w:t> » à résoudre en dynamique du point matériel. Il s’agit du mouvement d’un corps partant d’une altitude donnée et lâché sans vitesse initiale.</w:t>
      </w:r>
    </w:p>
    <w:p w14:paraId="6E225DAF" w14:textId="77777777" w:rsidR="00EC3733" w:rsidRPr="009E7163" w:rsidRDefault="00EC3733" w:rsidP="002255D6">
      <w:pPr>
        <w:jc w:val="both"/>
        <w:rPr>
          <w:rFonts w:ascii="Calibri (corps)" w:hAnsi="Calibri (corps)"/>
        </w:rPr>
      </w:pPr>
      <w:r w:rsidRPr="009E7163">
        <w:rPr>
          <w:rFonts w:ascii="Calibri (corps)" w:hAnsi="Calibri (corps)"/>
        </w:rPr>
        <w:t xml:space="preserve">On peut distinguer deux cas : </w:t>
      </w:r>
      <w:r w:rsidRPr="009E7163">
        <w:rPr>
          <w:rFonts w:ascii="Calibri (corps)" w:hAnsi="Calibri (corps)"/>
          <w:i/>
          <w:color w:val="FF0000"/>
        </w:rPr>
        <w:t>sans et avec frottement de l’air</w:t>
      </w:r>
      <w:r w:rsidRPr="009E7163">
        <w:rPr>
          <w:rFonts w:ascii="Calibri (corps)" w:hAnsi="Calibri (corps)"/>
        </w:rPr>
        <w:t xml:space="preserve">. </w:t>
      </w:r>
    </w:p>
    <w:p w14:paraId="3771010E" w14:textId="77777777" w:rsidR="00AA5B6A" w:rsidRPr="009E7163" w:rsidRDefault="00AA5B6A" w:rsidP="002255D6">
      <w:pPr>
        <w:jc w:val="both"/>
        <w:rPr>
          <w:rFonts w:ascii="Calibri (corps)" w:hAnsi="Calibri (corps)"/>
        </w:rPr>
      </w:pPr>
    </w:p>
    <w:p w14:paraId="054240F1" w14:textId="77777777" w:rsidR="00EC3733" w:rsidRPr="009E7163" w:rsidRDefault="00EC3733" w:rsidP="00EC3733">
      <w:pPr>
        <w:pStyle w:val="Titre5"/>
        <w:rPr>
          <w:rFonts w:ascii="Calibri (corps)" w:hAnsi="Calibri (corps)"/>
        </w:rPr>
      </w:pPr>
      <w:r w:rsidRPr="009E7163">
        <w:rPr>
          <w:rFonts w:ascii="Calibri (corps)" w:hAnsi="Calibri (corps)"/>
        </w:rPr>
        <w:t>SANS FROTTEMENTS DE L’AIR</w:t>
      </w:r>
    </w:p>
    <w:p w14:paraId="59C222A2" w14:textId="77777777" w:rsidR="005742D8" w:rsidRPr="009E7163" w:rsidRDefault="00A032EB" w:rsidP="002255D6">
      <w:pPr>
        <w:jc w:val="both"/>
        <w:rPr>
          <w:rFonts w:ascii="Calibri (corps)" w:hAnsi="Calibri (corps)"/>
        </w:rPr>
      </w:pPr>
      <w:r w:rsidRPr="009E7163">
        <w:rPr>
          <w:rFonts w:ascii="Calibri (corps)" w:hAnsi="Calibri (corps)"/>
          <w:u w:val="single"/>
        </w:rPr>
        <w:t>Situation</w:t>
      </w:r>
      <w:r w:rsidR="00AA5B6A" w:rsidRPr="009E7163">
        <w:rPr>
          <w:rFonts w:ascii="Calibri (corps)" w:hAnsi="Calibri (corps)"/>
        </w:rPr>
        <w:t xml:space="preserve"> : </w:t>
      </w:r>
      <w:r w:rsidR="005742D8" w:rsidRPr="009E7163">
        <w:rPr>
          <w:rFonts w:ascii="Calibri (corps)" w:hAnsi="Calibri (corps)"/>
        </w:rPr>
        <w:t xml:space="preserve">On considère un corps de masse </w:t>
      </w:r>
      <m:oMath>
        <m:r>
          <w:rPr>
            <w:rFonts w:ascii="Cambria Math" w:hAnsi="Cambria Math"/>
          </w:rPr>
          <m:t>m</m:t>
        </m:r>
      </m:oMath>
      <w:r w:rsidR="005742D8" w:rsidRPr="009E7163">
        <w:rPr>
          <w:rFonts w:ascii="Calibri (corps)" w:hAnsi="Calibri (corps)"/>
        </w:rPr>
        <w:t xml:space="preserve"> assimilé à un point matériel</w:t>
      </w:r>
      <w:r w:rsidR="00AA5B6A" w:rsidRPr="009E7163">
        <w:rPr>
          <w:rFonts w:ascii="Calibri (corps)" w:hAnsi="Calibri (corps)"/>
        </w:rPr>
        <w:t xml:space="preserve"> M</w:t>
      </w:r>
      <w:r w:rsidR="005742D8" w:rsidRPr="009E7163">
        <w:rPr>
          <w:rFonts w:ascii="Calibri (corps)" w:hAnsi="Calibri (corps)"/>
        </w:rPr>
        <w:t xml:space="preserve">, situé à une hauteur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AA5B6A" w:rsidRPr="009E7163">
        <w:rPr>
          <w:rFonts w:ascii="Calibri (corps)" w:hAnsi="Calibri (corps)"/>
        </w:rPr>
        <w:t xml:space="preserve"> </w:t>
      </w:r>
      <w:r w:rsidR="005742D8" w:rsidRPr="009E7163">
        <w:rPr>
          <w:rFonts w:ascii="Calibri (corps)" w:hAnsi="Calibri (corps)"/>
        </w:rPr>
        <w:t>du sol</w:t>
      </w:r>
      <w:r w:rsidR="00AA5B6A" w:rsidRPr="009E7163">
        <w:rPr>
          <w:rFonts w:ascii="Calibri (corps)" w:hAnsi="Calibri (corps)"/>
        </w:rPr>
        <w:t xml:space="preserve"> à </w:t>
      </w:r>
      <m:oMath>
        <m:r>
          <w:rPr>
            <w:rFonts w:ascii="Cambria Math" w:hAnsi="Cambria Math"/>
          </w:rPr>
          <m:t>t=0</m:t>
        </m:r>
      </m:oMath>
      <w:r w:rsidR="005742D8" w:rsidRPr="009E7163">
        <w:rPr>
          <w:rFonts w:ascii="Calibri (corps)" w:hAnsi="Calibri (corps)"/>
        </w:rPr>
        <w:t>.</w:t>
      </w:r>
      <w:r w:rsidR="00AA5B6A" w:rsidRPr="009E7163">
        <w:rPr>
          <w:rFonts w:ascii="Calibri (corps)" w:hAnsi="Calibri (corps)"/>
        </w:rPr>
        <w:t xml:space="preserve"> La masse est lâchée</w:t>
      </w:r>
      <w:r w:rsidR="00CD5EFA" w:rsidRPr="009E7163">
        <w:rPr>
          <w:rFonts w:ascii="Calibri (corps)" w:hAnsi="Calibri (corps)"/>
        </w:rPr>
        <w:t xml:space="preserve"> </w:t>
      </w:r>
      <w:r w:rsidR="00CD5EFA" w:rsidRPr="004B4ACF">
        <w:rPr>
          <w:rFonts w:ascii="Calibri (corps)" w:hAnsi="Calibri (corps)"/>
          <w:b/>
        </w:rPr>
        <w:t>sans vitesse initiale</w:t>
      </w:r>
      <w:r w:rsidR="00AA5B6A" w:rsidRPr="009E7163">
        <w:rPr>
          <w:rFonts w:ascii="Calibri (corps)" w:hAnsi="Calibri (corps)"/>
        </w:rPr>
        <w:t xml:space="preserve">. On ne considère pas les frottements de l’air. </w:t>
      </w:r>
      <w:r w:rsidR="005742D8" w:rsidRPr="009E7163">
        <w:rPr>
          <w:rFonts w:ascii="Calibri (corps)" w:hAnsi="Calibri (corps)"/>
        </w:rPr>
        <w:t>Le référentiel d’étude est le référentiel terrestre supposé Galiléen.</w:t>
      </w:r>
    </w:p>
    <w:p w14:paraId="07B78CD4" w14:textId="77777777" w:rsidR="00AA5B6A" w:rsidRPr="009E7163" w:rsidRDefault="00AA5B6A" w:rsidP="002255D6">
      <w:pPr>
        <w:jc w:val="both"/>
        <w:rPr>
          <w:rFonts w:ascii="Calibri (corps)" w:hAnsi="Calibri (corps)"/>
          <w:i/>
        </w:rPr>
      </w:pPr>
      <w:r w:rsidRPr="009E7163">
        <w:rPr>
          <w:rFonts w:ascii="Calibri (corps)" w:hAnsi="Calibri (corps)"/>
          <w:i/>
          <w:color w:val="6FA0C0" w:themeColor="text2" w:themeTint="99"/>
        </w:rPr>
        <w:t>Que se passe-t-il lorsque la masse est lâchée ?</w:t>
      </w:r>
      <w:r w:rsidRPr="009E7163">
        <w:rPr>
          <w:rFonts w:ascii="Calibri (corps)" w:hAnsi="Calibri (corps)"/>
          <w:i/>
        </w:rPr>
        <w:t xml:space="preserve"> </w:t>
      </w:r>
    </w:p>
    <w:p w14:paraId="27A24AAD" w14:textId="77777777" w:rsidR="00AA5B6A" w:rsidRPr="009E7163" w:rsidRDefault="00AA5B6A" w:rsidP="00911C13">
      <w:pPr>
        <w:pStyle w:val="Normal1"/>
      </w:pPr>
      <w:r w:rsidRPr="009E7163">
        <w:lastRenderedPageBreak/>
        <w:t xml:space="preserve">La masse </w:t>
      </w:r>
      <m:oMath>
        <m:r>
          <w:rPr>
            <w:rFonts w:ascii="Cambria Math" w:hAnsi="Cambria Math"/>
          </w:rPr>
          <m:t>m</m:t>
        </m:r>
      </m:oMath>
      <w:r w:rsidRPr="009E7163">
        <w:t xml:space="preserve"> va chuter jusqu’au sol. Comme Il n’y a pas de frottements, la masse est soumise uniquement à son poids.</w:t>
      </w:r>
    </w:p>
    <w:p w14:paraId="1817A864" w14:textId="77777777" w:rsidR="00AA5B6A" w:rsidRPr="009E7163" w:rsidRDefault="00AA5B6A" w:rsidP="00911C13">
      <w:pPr>
        <w:pStyle w:val="Normal1"/>
      </w:pPr>
      <w:r w:rsidRPr="009E7163">
        <w:rPr>
          <w:u w:val="single"/>
        </w:rPr>
        <w:t>Bilan des forces</w:t>
      </w:r>
      <w:r w:rsidRPr="009E7163">
        <w:t> :</w:t>
      </w:r>
      <w:r w:rsidR="003C1652" w:rsidRPr="009E7163">
        <w:t xml:space="preserve"> l</w:t>
      </w:r>
      <w:r w:rsidRPr="009E7163">
        <w:t xml:space="preserve">e poids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g</m:t>
            </m:r>
          </m:e>
        </m:acc>
      </m:oMath>
      <w:r w:rsidRPr="009E7163">
        <w:t>.</w:t>
      </w:r>
    </w:p>
    <w:p w14:paraId="5EA3BA20" w14:textId="77777777" w:rsidR="00AA5B6A" w:rsidRPr="009E7163" w:rsidRDefault="00CD5EFA" w:rsidP="00911C13">
      <w:pPr>
        <w:pStyle w:val="Normal1"/>
      </w:pPr>
      <w:r w:rsidRPr="009E7163">
        <w:t>On prend le repère cartésien afin de résoudre le problème (voir dessin).</w:t>
      </w:r>
    </w:p>
    <w:p w14:paraId="064BC63B" w14:textId="77777777" w:rsidR="00CD5EFA" w:rsidRPr="009E7163" w:rsidRDefault="00CD5EFA" w:rsidP="00911C13">
      <w:pPr>
        <w:pStyle w:val="Normal1"/>
      </w:pPr>
      <w:r w:rsidRPr="009E7163">
        <w:t>Le PFD nous donne :</w:t>
      </w:r>
    </w:p>
    <w:p w14:paraId="240078E9" w14:textId="77777777" w:rsidR="00CD5EFA" w:rsidRPr="009E7163" w:rsidRDefault="00000000" w:rsidP="00911C13">
      <w:pPr>
        <w:pStyle w:val="Normal1"/>
      </w:pPr>
      <m:oMathPara>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oMath>
      </m:oMathPara>
    </w:p>
    <w:p w14:paraId="412B5451" w14:textId="77777777" w:rsidR="00CD5EFA" w:rsidRPr="009E7163" w:rsidRDefault="00CD5EFA" w:rsidP="00911C13">
      <w:pPr>
        <w:pStyle w:val="Normal1"/>
      </w:pPr>
      <w:r w:rsidRPr="009E7163">
        <w:t>Ici il est facile d’établir que l’accélération n’a de</w:t>
      </w:r>
      <w:r w:rsidR="00E71E99" w:rsidRPr="009E7163">
        <w:t xml:space="preserve"> composante</w:t>
      </w:r>
      <w:r w:rsidRPr="009E7163">
        <w:t xml:space="preserve"> que selon la verticale. En effet d’après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oMath>
      <w:r w:rsidRPr="009E7163">
        <w:t xml:space="preserve"> le vecteur accélération est colinéaire au vecteur poids. Comme ce dernier est toujours selon la verticale, </w:t>
      </w:r>
      <m:oMath>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oMath>
      <w:r w:rsidRPr="009E7163">
        <w:t xml:space="preserve"> est lui aussi uniquement suivant la verticale.</w:t>
      </w:r>
    </w:p>
    <w:p w14:paraId="364E80D1" w14:textId="77777777" w:rsidR="00CD5EFA" w:rsidRPr="009E7163" w:rsidRDefault="00CD5EFA" w:rsidP="00911C13">
      <w:pPr>
        <w:pStyle w:val="Normal1"/>
      </w:pPr>
      <w:r w:rsidRPr="009E7163">
        <w:t xml:space="preserve">Ce qui donne : </w:t>
      </w:r>
      <m:oMath>
        <m:r>
          <w:rPr>
            <w:rFonts w:ascii="Cambria Math" w:hAnsi="Cambria Math"/>
          </w:rPr>
          <m:t>-mg</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z</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r>
          <w:rPr>
            <w:rFonts w:ascii="Cambria Math" w:hAnsi="Cambria Math"/>
          </w:rPr>
          <m:t xml:space="preserve"> </m:t>
        </m:r>
        <m:r>
          <w:rPr>
            <w:rFonts w:ascii="Cambria Math" w:hAnsi="Cambria Math"/>
            <w:i/>
          </w:rPr>
          <w:sym w:font="Symbol" w:char="F0DB"/>
        </m:r>
        <m:r>
          <w:rPr>
            <w:rFonts w:ascii="Cambria Math" w:hAnsi="Cambria Math"/>
          </w:rPr>
          <m:t>-g</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z</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r>
          <w:rPr>
            <w:rFonts w:ascii="Cambria Math" w:hAnsi="Cambria Math"/>
          </w:rPr>
          <m:t xml:space="preserve"> </m:t>
        </m:r>
        <m:r>
          <w:rPr>
            <w:rFonts w:ascii="Cambria Math" w:hAnsi="Cambria Math"/>
            <w:i/>
          </w:rPr>
          <w:sym w:font="Symbol" w:char="F0DB"/>
        </m:r>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z</m:t>
            </m:r>
          </m:sub>
        </m:sSub>
        <m:r>
          <w:rPr>
            <w:rFonts w:ascii="Cambria Math" w:hAnsi="Cambria Math"/>
          </w:rPr>
          <m:t>=-g</m:t>
        </m:r>
      </m:oMath>
      <w:r w:rsidRPr="009E7163">
        <w:t xml:space="preserve">  </w:t>
      </w:r>
    </w:p>
    <w:p w14:paraId="61F500C9" w14:textId="7ED8D3A0" w:rsidR="003C1652" w:rsidRPr="009E7163" w:rsidRDefault="003C1652" w:rsidP="00911C13">
      <w:pPr>
        <w:pStyle w:val="Normal1"/>
      </w:pPr>
      <w:r w:rsidRPr="009E7163">
        <w:t xml:space="preserve">En intégrant entre les instants 0 et </w:t>
      </w:r>
      <m:oMath>
        <m:r>
          <w:rPr>
            <w:rFonts w:ascii="Cambria Math" w:hAnsi="Cambria Math"/>
          </w:rPr>
          <m:t>t</m:t>
        </m:r>
      </m:oMath>
      <w:r w:rsidR="004B4ACF">
        <w:t>,</w:t>
      </w:r>
      <w:r w:rsidRPr="009E7163">
        <w:t xml:space="preserve"> on a facilement :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=-gt+v(t=0)</m:t>
        </m:r>
      </m:oMath>
      <w:r w:rsidRPr="009E7163">
        <w:t>.</w:t>
      </w:r>
    </w:p>
    <w:p w14:paraId="0F2C06E0" w14:textId="77777777" w:rsidR="003C1652" w:rsidRPr="009E7163" w:rsidRDefault="003C1652" w:rsidP="00911C13">
      <w:pPr>
        <w:pStyle w:val="Normal1"/>
      </w:pPr>
      <w:r w:rsidRPr="009E7163">
        <w:t xml:space="preserve">Or ici </w:t>
      </w:r>
      <m:oMath>
        <m:r>
          <w:rPr>
            <w:rFonts w:ascii="Cambria Math" w:hAnsi="Cambria Math"/>
          </w:rPr>
          <m:t>v</m:t>
        </m:r>
        <m:d>
          <m:dPr>
            <m:ctrlPr>
              <w:rPr>
                <w:rFonts w:ascii="Cambria Math" w:hAnsi="Cambria Math"/>
                <w:i/>
              </w:rPr>
            </m:ctrlPr>
          </m:dPr>
          <m:e>
            <m:r>
              <w:rPr>
                <w:rFonts w:ascii="Cambria Math" w:hAnsi="Cambria Math"/>
              </w:rPr>
              <m:t>t=0</m:t>
            </m:r>
          </m:e>
        </m:d>
        <m:r>
          <w:rPr>
            <w:rFonts w:ascii="Cambria Math" w:hAnsi="Cambria Math"/>
          </w:rPr>
          <m:t>=0</m:t>
        </m:r>
      </m:oMath>
      <w:r w:rsidRPr="009E7163">
        <w:t xml:space="preserve">, donc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=-gt</m:t>
        </m:r>
      </m:oMath>
      <w:r w:rsidRPr="009E7163">
        <w:t>.</w:t>
      </w:r>
    </w:p>
    <w:p w14:paraId="27106969" w14:textId="77777777" w:rsidR="003C1652" w:rsidRPr="009E7163" w:rsidRDefault="003C1652" w:rsidP="00911C13">
      <w:pPr>
        <w:pStyle w:val="Normal1"/>
      </w:pPr>
      <w:r w:rsidRPr="009E7163">
        <w:t xml:space="preserve">En intégrant de nouveau entre les instants 0 et </w:t>
      </w:r>
      <m:oMath>
        <m:r>
          <w:rPr>
            <w:rFonts w:ascii="Cambria Math" w:hAnsi="Cambria Math"/>
          </w:rPr>
          <m:t>t </m:t>
        </m:r>
      </m:oMath>
      <w:r w:rsidRPr="009E7163">
        <w:t xml:space="preserve">: </w:t>
      </w:r>
      <m:oMath>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r>
          <w:rPr>
            <w:rFonts w:ascii="Cambria Math" w:hAnsi="Cambria Math" w:cs="Cambria Math"/>
          </w:rPr>
          <m:t>z</m:t>
        </m:r>
        <m:r>
          <w:rPr>
            <w:rFonts w:ascii="Cambria Math" w:hAnsi="Cambria Math"/>
          </w:rPr>
          <m:t>(t=0)</m:t>
        </m:r>
      </m:oMath>
    </w:p>
    <w:p w14:paraId="3BA8B72A" w14:textId="77777777" w:rsidR="003C1652" w:rsidRPr="009E7163" w:rsidRDefault="003C1652" w:rsidP="00911C13">
      <w:pPr>
        <w:pStyle w:val="Normal1"/>
      </w:pPr>
      <w:r w:rsidRPr="009E7163">
        <w:t xml:space="preserve">Or </w:t>
      </w:r>
      <m:oMath>
        <m:r>
          <w:rPr>
            <w:rFonts w:ascii="Cambria Math" w:hAnsi="Cambria Math" w:cs="Cambria Math"/>
          </w:rPr>
          <m:t>z</m:t>
        </m:r>
        <m:d>
          <m:dPr>
            <m:ctrlPr>
              <w:rPr>
                <w:rFonts w:ascii="Cambria Math" w:hAnsi="Cambria Math"/>
              </w:rPr>
            </m:ctrlPr>
          </m:dPr>
          <m:e>
            <m:r>
              <w:rPr>
                <w:rFonts w:ascii="Cambria Math" w:hAnsi="Cambria Math"/>
              </w:rPr>
              <m:t>t</m:t>
            </m:r>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sidRPr="009E7163">
        <w:t xml:space="preserve">, donc </w:t>
      </w:r>
      <m:oMath>
        <m:r>
          <w:rPr>
            <w:rFonts w:ascii="Cambria Math" w:hAnsi="Cambria Math"/>
          </w:rPr>
          <m:t>z</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g</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p>
    <w:p w14:paraId="52878DD0" w14:textId="77777777" w:rsidR="003C1652" w:rsidRPr="00911C13" w:rsidRDefault="003C1652" w:rsidP="00911C13">
      <w:pPr>
        <w:pStyle w:val="Normal1"/>
      </w:pPr>
      <w:r w:rsidRPr="00911C13">
        <w:t>Le point M est donc animé d’un mouvement re</w:t>
      </w:r>
      <w:r w:rsidR="00464786" w:rsidRPr="00911C13">
        <w:t>ctiligne uniformément accéléré</w:t>
      </w:r>
      <w:r w:rsidRPr="00911C13">
        <w:t>.</w:t>
      </w:r>
    </w:p>
    <w:p w14:paraId="3558504F" w14:textId="77777777" w:rsidR="003C1652" w:rsidRPr="00911C13" w:rsidRDefault="003C1652" w:rsidP="00911C13">
      <w:pPr>
        <w:pStyle w:val="Normal1"/>
      </w:pPr>
      <w:r w:rsidRPr="00911C13">
        <w:t xml:space="preserve">On peut calculer facilement le temps de chute (c’est-à-dire le temps mis par la masse pour passer d’une hauteur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sidRPr="00911C13">
        <w:t xml:space="preserve"> à 0) :</w:t>
      </w:r>
    </w:p>
    <w:p w14:paraId="180DC82F" w14:textId="77777777" w:rsidR="003C1652" w:rsidRPr="00911C13" w:rsidRDefault="003C1652" w:rsidP="00911C13">
      <w:pPr>
        <w:pStyle w:val="Normal1"/>
      </w:pPr>
      <m:oMathPara>
        <m:oMath>
          <m:r>
            <m:rPr>
              <m:sty m:val="p"/>
            </m:rPr>
            <w:rPr>
              <w:rFonts w:ascii="Cambria Math" w:hAnsi="Cambria Math"/>
            </w:rPr>
            <m:t>0=-</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g</m:t>
          </m:r>
          <m:sSup>
            <m:sSupPr>
              <m:ctrlPr>
                <w:rPr>
                  <w:rFonts w:ascii="Cambria Math" w:hAnsi="Cambria Math"/>
                </w:rPr>
              </m:ctrlPr>
            </m:sSupPr>
            <m:e>
              <m:sSub>
                <m:sSubPr>
                  <m:ctrlPr>
                    <w:rPr>
                      <w:rFonts w:ascii="Cambria Math" w:hAnsi="Cambria Math"/>
                    </w:rPr>
                  </m:ctrlPr>
                </m:sSubPr>
                <m:e>
                  <m:r>
                    <w:rPr>
                      <w:rFonts w:ascii="Cambria Math" w:hAnsi="Cambria Math"/>
                    </w:rPr>
                    <m:t>t</m:t>
                  </m:r>
                </m:e>
                <m:sub>
                  <m:r>
                    <w:rPr>
                      <w:rFonts w:ascii="Cambria Math" w:hAnsi="Cambria Math"/>
                    </w:rPr>
                    <m:t>c</m:t>
                  </m:r>
                </m:sub>
              </m:sSub>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 xml:space="preserve"> </m:t>
          </m:r>
          <m:r>
            <m:rPr>
              <m:sty m:val="p"/>
            </m:rPr>
            <w:rPr>
              <w:rFonts w:ascii="Cambria Math" w:hAnsi="Cambria Math"/>
            </w:rPr>
            <w:sym w:font="Symbol" w:char="F0DB"/>
          </m:r>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t</m:t>
                  </m:r>
                </m:e>
                <m:sub>
                  <m:r>
                    <w:rPr>
                      <w:rFonts w:ascii="Cambria Math" w:hAnsi="Cambria Math"/>
                    </w:rPr>
                    <m:t>c</m:t>
                  </m:r>
                </m:sub>
              </m:sSub>
            </m:e>
            <m:sup>
              <m:r>
                <m:rPr>
                  <m:sty m:val="p"/>
                </m:rPr>
                <w:rPr>
                  <w:rFonts w:ascii="Cambria Math" w:hAnsi="Cambria Math"/>
                </w:rPr>
                <m:t>2</m:t>
              </m:r>
            </m:sup>
          </m:sSup>
          <m:r>
            <m:rPr>
              <m:sty m:val="p"/>
            </m:rPr>
            <w:rPr>
              <w:rFonts w:ascii="Cambria Math" w:hAnsi="Cambria Math"/>
            </w:rPr>
            <m:t>=2</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0</m:t>
                  </m:r>
                </m:sub>
              </m:sSub>
            </m:num>
            <m:den>
              <m:r>
                <w:rPr>
                  <w:rFonts w:ascii="Cambria Math" w:hAnsi="Cambria Math"/>
                </w:rPr>
                <m:t>g</m:t>
              </m:r>
            </m:den>
          </m:f>
          <m:r>
            <m:rPr>
              <m:sty m:val="p"/>
            </m:rPr>
            <w:rPr>
              <w:rFonts w:ascii="Cambria Math" w:hAnsi="Cambria Math"/>
            </w:rPr>
            <w:sym w:font="Symbol" w:char="F0DB"/>
          </m:r>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0</m:t>
                      </m:r>
                    </m:sub>
                  </m:sSub>
                </m:num>
                <m:den>
                  <m:r>
                    <w:rPr>
                      <w:rFonts w:ascii="Cambria Math" w:hAnsi="Cambria Math"/>
                    </w:rPr>
                    <m:t>g</m:t>
                  </m:r>
                </m:den>
              </m:f>
            </m:e>
          </m:rad>
        </m:oMath>
      </m:oMathPara>
    </w:p>
    <w:p w14:paraId="63C5729D" w14:textId="77777777" w:rsidR="0068653A" w:rsidRPr="00911C13" w:rsidRDefault="0068653A" w:rsidP="00911C13">
      <w:pPr>
        <w:pStyle w:val="Normal1"/>
      </w:pPr>
      <w:r w:rsidRPr="00911C13">
        <w:t xml:space="preserve">A cet instant : </w:t>
      </w:r>
      <m:oMath>
        <m:r>
          <w:rPr>
            <w:rFonts w:ascii="Cambria Math" w:hAnsi="Cambria Math"/>
          </w:rPr>
          <m:t>v</m:t>
        </m:r>
        <m:d>
          <m:dPr>
            <m:ctrlPr>
              <w:rPr>
                <w:rFonts w:ascii="Cambria Math" w:hAnsi="Cambria Math"/>
              </w:rPr>
            </m:ctrlPr>
          </m:dPr>
          <m:e>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c</m:t>
                </m:r>
              </m:sub>
            </m:sSub>
          </m:e>
        </m:d>
        <m:r>
          <m:rPr>
            <m:sty m:val="p"/>
          </m:rPr>
          <w:rPr>
            <w:rFonts w:ascii="Cambria Math" w:hAnsi="Cambria Math"/>
          </w:rPr>
          <m:t>=</m:t>
        </m:r>
        <m:r>
          <w:rPr>
            <w:rFonts w:ascii="Cambria Math" w:hAnsi="Cambria Math"/>
          </w:rPr>
          <m:t>g</m:t>
        </m:r>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r>
          <w:rPr>
            <w:rFonts w:ascii="Cambria Math" w:hAnsi="Cambria Math"/>
          </w:rPr>
          <m:t>g</m:t>
        </m:r>
        <m:rad>
          <m:radPr>
            <m:degHide m:val="1"/>
            <m:ctrlPr>
              <w:rPr>
                <w:rFonts w:ascii="Cambria Math" w:hAnsi="Cambria Math"/>
              </w:rPr>
            </m:ctrlPr>
          </m:radPr>
          <m:deg/>
          <m:e>
            <m:r>
              <m:rPr>
                <m:sty m:val="p"/>
              </m:rPr>
              <w:rPr>
                <w:rFonts w:ascii="Cambria Math" w:hAnsi="Cambria Math"/>
              </w:rPr>
              <m:t>2</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0</m:t>
                    </m:r>
                  </m:sub>
                </m:sSub>
              </m:num>
              <m:den>
                <m:r>
                  <w:rPr>
                    <w:rFonts w:ascii="Cambria Math" w:hAnsi="Cambria Math"/>
                  </w:rPr>
                  <m:t>g</m:t>
                </m:r>
              </m:den>
            </m:f>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r>
              <w:rPr>
                <w:rFonts w:ascii="Cambria Math" w:hAnsi="Cambria Math"/>
              </w:rPr>
              <m:t>g</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e>
        </m:rad>
      </m:oMath>
    </w:p>
    <w:p w14:paraId="28CACC13" w14:textId="77777777" w:rsidR="0068653A" w:rsidRPr="009E7163" w:rsidRDefault="0068653A" w:rsidP="00AF396C">
      <w:pPr>
        <w:jc w:val="both"/>
        <w:rPr>
          <w:rFonts w:ascii="Calibri (corps)" w:hAnsi="Calibri (corps)"/>
          <w:color w:val="FF0000"/>
        </w:rPr>
      </w:pPr>
    </w:p>
    <w:p w14:paraId="0703C2FB" w14:textId="77777777" w:rsidR="0068653A" w:rsidRPr="009E7163" w:rsidRDefault="0068653A" w:rsidP="0068653A">
      <w:pPr>
        <w:pStyle w:val="Titre5"/>
        <w:rPr>
          <w:rFonts w:ascii="Calibri (corps)" w:hAnsi="Calibri (corps)"/>
        </w:rPr>
      </w:pPr>
      <w:r w:rsidRPr="009E7163">
        <w:rPr>
          <w:rFonts w:ascii="Calibri (corps)" w:hAnsi="Calibri (corps)"/>
        </w:rPr>
        <w:t>avec FROTTEMENTS DE L’AIR</w:t>
      </w:r>
    </w:p>
    <w:p w14:paraId="31C1BB55" w14:textId="182A27CD" w:rsidR="004B4ACF" w:rsidRDefault="0068653A" w:rsidP="0068653A">
      <w:pPr>
        <w:jc w:val="both"/>
        <w:rPr>
          <w:rFonts w:ascii="Calibri (corps)" w:hAnsi="Calibri (corps)"/>
        </w:rPr>
      </w:pPr>
      <w:r w:rsidRPr="009E7163">
        <w:rPr>
          <w:rFonts w:ascii="Calibri (corps)" w:hAnsi="Calibri (corps)"/>
          <w:u w:val="single"/>
        </w:rPr>
        <w:t>Enoncé</w:t>
      </w:r>
      <w:r w:rsidRPr="009E7163">
        <w:rPr>
          <w:rFonts w:ascii="Calibri (corps)" w:hAnsi="Calibri (corps)"/>
        </w:rPr>
        <w:t xml:space="preserve"> : On considère un corps de masse </w:t>
      </w:r>
      <m:oMath>
        <m:r>
          <w:rPr>
            <w:rFonts w:ascii="Cambria Math" w:hAnsi="Cambria Math"/>
          </w:rPr>
          <m:t>m</m:t>
        </m:r>
      </m:oMath>
      <w:r w:rsidRPr="009E7163">
        <w:rPr>
          <w:rFonts w:ascii="Calibri (corps)" w:hAnsi="Calibri (corps)"/>
        </w:rPr>
        <w:t xml:space="preserve"> assimilé à un point matériel M, situé à une hauteur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9E7163">
        <w:rPr>
          <w:rFonts w:ascii="Calibri (corps)" w:hAnsi="Calibri (corps)"/>
        </w:rPr>
        <w:t xml:space="preserve"> du sol à </w:t>
      </w:r>
      <m:oMath>
        <m:r>
          <w:rPr>
            <w:rFonts w:ascii="Cambria Math" w:hAnsi="Cambria Math"/>
          </w:rPr>
          <m:t>t=0</m:t>
        </m:r>
      </m:oMath>
      <w:r w:rsidRPr="009E7163">
        <w:rPr>
          <w:rFonts w:ascii="Calibri (corps)" w:hAnsi="Calibri (corps)"/>
        </w:rPr>
        <w:t>. La masse est lâchée sans vitesse initiale. On considère les frottements de l’air tel que</w:t>
      </w:r>
      <w:r w:rsidR="00911C13">
        <w:rPr>
          <w:rFonts w:ascii="Calibri (corps)" w:hAnsi="Calibri (corps)"/>
        </w:rPr>
        <w:t xml:space="preserve">         </w:t>
      </w:r>
      <w:r w:rsidRPr="009E7163">
        <w:rPr>
          <w:rFonts w:ascii="Calibri (corps)" w:hAnsi="Calibri (corps)"/>
        </w:rPr>
        <w:t xml:space="preserve"> </w:t>
      </w:r>
      <m:oMath>
        <m:acc>
          <m:accPr>
            <m:chr m:val="⃗"/>
            <m:ctrlPr>
              <w:rPr>
                <w:rFonts w:ascii="Cambria Math" w:hAnsi="Cambria Math"/>
                <w:i/>
              </w:rPr>
            </m:ctrlPr>
          </m:accPr>
          <m:e>
            <m:r>
              <w:rPr>
                <w:rFonts w:ascii="Cambria Math" w:hAnsi="Cambria Math"/>
              </w:rPr>
              <m:t>f</m:t>
            </m:r>
          </m:e>
        </m:acc>
        <m:r>
          <w:rPr>
            <w:rFonts w:ascii="Cambria Math" w:hAnsi="Cambria Math"/>
          </w:rPr>
          <m:t>=-α</m:t>
        </m:r>
        <m:acc>
          <m:accPr>
            <m:chr m:val="⃗"/>
            <m:ctrlPr>
              <w:rPr>
                <w:rFonts w:ascii="Cambria Math" w:hAnsi="Cambria Math"/>
                <w:i/>
              </w:rPr>
            </m:ctrlPr>
          </m:accPr>
          <m:e>
            <m:r>
              <w:rPr>
                <w:rFonts w:ascii="Cambria Math" w:hAnsi="Cambria Math"/>
              </w:rPr>
              <m:t>v</m:t>
            </m:r>
          </m:e>
        </m:acc>
      </m:oMath>
      <w:r w:rsidRPr="009E7163">
        <w:rPr>
          <w:rFonts w:ascii="Calibri (corps)" w:hAnsi="Calibri (corps)"/>
        </w:rPr>
        <w:t>. Le référentiel d’étude est le référentiel terrestre supposé Galiléen.</w:t>
      </w:r>
    </w:p>
    <w:p w14:paraId="2E1FC0B8" w14:textId="1634B6B0" w:rsidR="004B4ACF" w:rsidRPr="009E7163" w:rsidRDefault="004B4ACF" w:rsidP="004B4ACF">
      <w:pPr>
        <w:jc w:val="both"/>
        <w:rPr>
          <w:rFonts w:ascii="Calibri (corps)" w:hAnsi="Calibri (corps)"/>
          <w:i/>
        </w:rPr>
      </w:pPr>
      <w:r w:rsidRPr="009E7163">
        <w:rPr>
          <w:rFonts w:ascii="Calibri (corps)" w:hAnsi="Calibri (corps)"/>
          <w:noProof/>
          <w:color w:val="FF0000"/>
        </w:rPr>
        <w:drawing>
          <wp:anchor distT="0" distB="0" distL="114300" distR="114300" simplePos="0" relativeHeight="252014592" behindDoc="1" locked="0" layoutInCell="1" allowOverlap="1" wp14:anchorId="155E559B" wp14:editId="7B208EC2">
            <wp:simplePos x="0" y="0"/>
            <wp:positionH relativeFrom="margin">
              <wp:posOffset>4004778</wp:posOffset>
            </wp:positionH>
            <wp:positionV relativeFrom="paragraph">
              <wp:posOffset>57265</wp:posOffset>
            </wp:positionV>
            <wp:extent cx="2159635" cy="1911985"/>
            <wp:effectExtent l="0" t="0" r="0" b="0"/>
            <wp:wrapTight wrapText="bothSides">
              <wp:wrapPolygon edited="0">
                <wp:start x="0" y="0"/>
                <wp:lineTo x="0" y="21306"/>
                <wp:lineTo x="21340" y="21306"/>
                <wp:lineTo x="21340" y="0"/>
                <wp:lineTo x="0" y="0"/>
              </wp:wrapPolygon>
            </wp:wrapTight>
            <wp:docPr id="40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chutelibre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59635" cy="1911985"/>
                    </a:xfrm>
                    <a:prstGeom prst="rect">
                      <a:avLst/>
                    </a:prstGeom>
                  </pic:spPr>
                </pic:pic>
              </a:graphicData>
            </a:graphic>
          </wp:anchor>
        </w:drawing>
      </w:r>
      <w:r>
        <w:rPr>
          <w:rFonts w:ascii="Calibri (corps)" w:hAnsi="Calibri (corps)"/>
          <w:i/>
          <w:color w:val="6FA0C0" w:themeColor="text2" w:themeTint="99"/>
        </w:rPr>
        <w:t>Q</w:t>
      </w:r>
      <w:r w:rsidRPr="009E7163">
        <w:rPr>
          <w:rFonts w:ascii="Calibri (corps)" w:hAnsi="Calibri (corps)"/>
          <w:i/>
          <w:color w:val="6FA0C0" w:themeColor="text2" w:themeTint="99"/>
        </w:rPr>
        <w:t>ue se passe-t-il lorsque la masse est lâchée ?</w:t>
      </w:r>
      <w:r w:rsidRPr="009E7163">
        <w:rPr>
          <w:rFonts w:ascii="Calibri (corps)" w:hAnsi="Calibri (corps)"/>
          <w:i/>
        </w:rPr>
        <w:t xml:space="preserve"> </w:t>
      </w:r>
    </w:p>
    <w:p w14:paraId="13311695" w14:textId="22B2ACD7" w:rsidR="004B4ACF" w:rsidRPr="009E7163" w:rsidRDefault="004B4ACF" w:rsidP="004B4ACF">
      <w:pPr>
        <w:pStyle w:val="Normal1"/>
      </w:pPr>
      <w:r w:rsidRPr="009E7163">
        <w:t xml:space="preserve">La masse </w:t>
      </w:r>
      <m:oMath>
        <m:r>
          <w:rPr>
            <w:rFonts w:ascii="Cambria Math" w:hAnsi="Cambria Math"/>
          </w:rPr>
          <m:t>m</m:t>
        </m:r>
      </m:oMath>
      <w:r w:rsidRPr="009E7163">
        <w:t xml:space="preserve"> va chuter jusqu’au sol.</w:t>
      </w:r>
    </w:p>
    <w:p w14:paraId="58BA74F5" w14:textId="77777777" w:rsidR="0068653A" w:rsidRPr="009E7163" w:rsidRDefault="0068653A" w:rsidP="00911C13">
      <w:pPr>
        <w:pStyle w:val="Normal1"/>
      </w:pPr>
      <w:r w:rsidRPr="009E7163">
        <w:rPr>
          <w:u w:val="single"/>
        </w:rPr>
        <w:t>Bilan des forces</w:t>
      </w:r>
      <w:r w:rsidRPr="009E7163">
        <w:t xml:space="preserve"> : le poids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g</m:t>
            </m:r>
          </m:e>
        </m:acc>
      </m:oMath>
      <w:r w:rsidRPr="009E7163">
        <w:t xml:space="preserve"> et la force de frottement </w:t>
      </w:r>
      <m:oMath>
        <m:acc>
          <m:accPr>
            <m:chr m:val="⃗"/>
            <m:ctrlPr>
              <w:rPr>
                <w:rFonts w:ascii="Cambria Math" w:hAnsi="Cambria Math"/>
                <w:i/>
              </w:rPr>
            </m:ctrlPr>
          </m:accPr>
          <m:e>
            <m:r>
              <w:rPr>
                <w:rFonts w:ascii="Cambria Math" w:hAnsi="Cambria Math"/>
              </w:rPr>
              <m:t>f</m:t>
            </m:r>
          </m:e>
        </m:acc>
        <m:r>
          <w:rPr>
            <w:rFonts w:ascii="Cambria Math" w:hAnsi="Cambria Math"/>
          </w:rPr>
          <m:t>=-α</m:t>
        </m:r>
        <m:acc>
          <m:accPr>
            <m:chr m:val="⃗"/>
            <m:ctrlPr>
              <w:rPr>
                <w:rFonts w:ascii="Cambria Math" w:hAnsi="Cambria Math"/>
                <w:i/>
              </w:rPr>
            </m:ctrlPr>
          </m:accPr>
          <m:e>
            <m:r>
              <w:rPr>
                <w:rFonts w:ascii="Cambria Math" w:hAnsi="Cambria Math"/>
              </w:rPr>
              <m:t>v</m:t>
            </m:r>
          </m:e>
        </m:acc>
      </m:oMath>
    </w:p>
    <w:p w14:paraId="080AE024" w14:textId="77777777" w:rsidR="004B4ACF" w:rsidRDefault="00922EF0" w:rsidP="00911C13">
      <w:pPr>
        <w:pStyle w:val="Normal1"/>
      </w:pPr>
      <w:r w:rsidRPr="009E7163">
        <w:t>Le PFD nous donne :</w:t>
      </w:r>
    </w:p>
    <w:p w14:paraId="0425BA77" w14:textId="66A5D7EE" w:rsidR="0068653A" w:rsidRPr="009E7163" w:rsidRDefault="00000000" w:rsidP="00911C13">
      <w:pPr>
        <w:pStyle w:val="Normal1"/>
      </w:pPr>
      <m:oMath>
        <m:acc>
          <m:accPr>
            <m:chr m:val="⃗"/>
            <m:ctrlPr>
              <w:rPr>
                <w:rFonts w:ascii="Cambria Math" w:hAnsi="Cambria Math"/>
                <w:i/>
              </w:rPr>
            </m:ctrlPr>
          </m:accPr>
          <m:e>
            <m:r>
              <w:rPr>
                <w:rFonts w:ascii="Cambria Math" w:hAnsi="Cambria Math"/>
              </w:rPr>
              <m:t>P</m:t>
            </m:r>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i/>
          </w:rPr>
          <w:sym w:font="Symbol" w:char="F0DB"/>
        </m:r>
        <m:r>
          <w:rPr>
            <w:rFonts w:ascii="Cambria Math" w:hAnsi="Cambria Math"/>
          </w:rPr>
          <m:t xml:space="preserve">  -mg</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r>
          <w:rPr>
            <w:rFonts w:ascii="Cambria Math" w:hAnsi="Cambria Math"/>
          </w:rPr>
          <m:t>-α</m:t>
        </m:r>
        <m:sSub>
          <m:sSubPr>
            <m:ctrlPr>
              <w:rPr>
                <w:rFonts w:ascii="Cambria Math" w:hAnsi="Cambria Math"/>
                <w:i/>
              </w:rPr>
            </m:ctrlPr>
          </m:sSubPr>
          <m:e>
            <m:r>
              <w:rPr>
                <w:rFonts w:ascii="Cambria Math" w:hAnsi="Cambria Math"/>
              </w:rPr>
              <m:t>v</m:t>
            </m:r>
          </m:e>
          <m:sub>
            <m:r>
              <w:rPr>
                <w:rFonts w:ascii="Cambria Math" w:hAnsi="Cambria Math"/>
              </w:rPr>
              <m:t>z</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z</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z</m:t>
                </m:r>
              </m:sub>
            </m:sSub>
          </m:e>
        </m:acc>
      </m:oMath>
      <w:r w:rsidR="00C37C6B" w:rsidRPr="009E7163">
        <w:t>.</w:t>
      </w:r>
    </w:p>
    <w:p w14:paraId="366F2A71" w14:textId="77777777" w:rsidR="006824D4" w:rsidRPr="009E7163" w:rsidRDefault="00922EF0" w:rsidP="00911C13">
      <w:pPr>
        <w:pStyle w:val="Normal1"/>
      </w:pPr>
      <w:r w:rsidRPr="009E7163">
        <w:t xml:space="preserve">On a donc : </w:t>
      </w:r>
      <m:oMath>
        <m:r>
          <w:rPr>
            <w:rFonts w:ascii="Cambria Math" w:hAnsi="Cambria Math"/>
          </w:rPr>
          <m:t>-mg-α</m:t>
        </m:r>
        <m:sSub>
          <m:sSubPr>
            <m:ctrlPr>
              <w:rPr>
                <w:rFonts w:ascii="Cambria Math" w:hAnsi="Cambria Math"/>
                <w:i/>
              </w:rPr>
            </m:ctrlPr>
          </m:sSubPr>
          <m:e>
            <m:r>
              <w:rPr>
                <w:rFonts w:ascii="Cambria Math" w:hAnsi="Cambria Math"/>
              </w:rPr>
              <m:t>v</m:t>
            </m:r>
          </m:e>
          <m:sub>
            <m:r>
              <w:rPr>
                <w:rFonts w:ascii="Cambria Math" w:hAnsi="Cambria Math"/>
              </w:rPr>
              <m:t>z</m:t>
            </m:r>
          </m:sub>
        </m:sSub>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z</m:t>
            </m:r>
          </m:sub>
        </m:sSub>
      </m:oMath>
      <w:r w:rsidRPr="009E7163">
        <w:t xml:space="preserve">. </w:t>
      </w:r>
    </w:p>
    <w:p w14:paraId="61BC0844" w14:textId="77777777" w:rsidR="006824D4" w:rsidRPr="009E7163" w:rsidRDefault="00922EF0" w:rsidP="00911C13">
      <w:pPr>
        <w:pStyle w:val="Normal1"/>
        <w:rPr>
          <w:lang w:val="en-US"/>
        </w:rPr>
      </w:pPr>
      <w:r w:rsidRPr="009E7163">
        <w:rPr>
          <w:lang w:val="en-US"/>
        </w:rPr>
        <w:t xml:space="preserve">Or </w:t>
      </w:r>
      <m:oMath>
        <m:sSub>
          <m:sSubPr>
            <m:ctrlPr>
              <w:rPr>
                <w:rFonts w:ascii="Cambria Math" w:hAnsi="Cambria Math"/>
                <w:i/>
              </w:rPr>
            </m:ctrlPr>
          </m:sSubPr>
          <m:e>
            <m:r>
              <w:rPr>
                <w:rFonts w:ascii="Cambria Math" w:hAnsi="Cambria Math"/>
              </w:rPr>
              <m:t>a</m:t>
            </m:r>
          </m:e>
          <m:sub>
            <m:r>
              <w:rPr>
                <w:rFonts w:ascii="Cambria Math" w:hAnsi="Cambria Math"/>
              </w:rPr>
              <m:t>z</m:t>
            </m:r>
          </m:sub>
        </m:sSub>
        <m:r>
          <w:rPr>
            <w:rFonts w:ascii="Cambria Math" w:hAnsi="Cambria Math"/>
            <w:lang w:val="en-US"/>
          </w:rPr>
          <m:t>=</m:t>
        </m:r>
        <m:sSub>
          <m:sSubPr>
            <m:ctrlPr>
              <w:rPr>
                <w:rFonts w:ascii="Cambria Math" w:hAnsi="Cambria Math"/>
                <w:i/>
              </w:rPr>
            </m:ctrlPr>
          </m:sSub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z</m:t>
                    </m:r>
                  </m:sub>
                </m:sSub>
              </m:num>
              <m:den>
                <m:r>
                  <w:rPr>
                    <w:rFonts w:ascii="Cambria Math" w:hAnsi="Cambria Math"/>
                  </w:rPr>
                  <m:t>dt</m:t>
                </m:r>
              </m:den>
            </m:f>
          </m:e>
          <m:sub>
            <m:r>
              <w:rPr>
                <w:rFonts w:ascii="Cambria Math" w:hAnsi="Cambria Math"/>
                <w:lang w:val="en-US"/>
              </w:rPr>
              <m:t>/</m:t>
            </m:r>
            <m:r>
              <w:rPr>
                <w:rFonts w:ascii="Cambria Math" w:hAnsi="Cambria Math"/>
              </w:rPr>
              <m:t>R</m:t>
            </m:r>
          </m:sub>
        </m:sSub>
        <m:r>
          <w:rPr>
            <w:rFonts w:ascii="Cambria Math" w:hAnsi="Cambria Math"/>
            <w:lang w:val="en-US"/>
          </w:rPr>
          <m:t> </m:t>
        </m:r>
      </m:oMath>
    </w:p>
    <w:p w14:paraId="05960308" w14:textId="1B1C9412" w:rsidR="003C1652" w:rsidRPr="009E7163" w:rsidRDefault="006824D4" w:rsidP="00911C13">
      <w:pPr>
        <w:pStyle w:val="Normal1"/>
      </w:pPr>
      <w:r w:rsidRPr="009E7163">
        <w:lastRenderedPageBreak/>
        <w:t>D</w:t>
      </w:r>
      <w:r w:rsidR="004B4ACF">
        <w:t xml:space="preserve">onc on a: </w:t>
      </w:r>
      <m:oMath>
        <m:r>
          <w:rPr>
            <w:rFonts w:ascii="Cambria Math" w:hAnsi="Cambria Math"/>
          </w:rPr>
          <m:t>-m</m:t>
        </m:r>
        <m:sSub>
          <m:sSubPr>
            <m:ctrlPr>
              <w:rPr>
                <w:rFonts w:ascii="Cambria Math" w:hAnsi="Cambria Math"/>
                <w:i/>
              </w:rPr>
            </m:ctrlPr>
          </m:sSub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z</m:t>
                    </m:r>
                  </m:sub>
                </m:sSub>
              </m:num>
              <m:den>
                <m:r>
                  <w:rPr>
                    <w:rFonts w:ascii="Cambria Math" w:hAnsi="Cambria Math"/>
                  </w:rPr>
                  <m:t>dt</m:t>
                </m:r>
              </m:den>
            </m:f>
          </m:e>
          <m:sub>
            <m:r>
              <w:rPr>
                <w:rFonts w:ascii="Cambria Math" w:hAnsi="Cambria Math"/>
              </w:rPr>
              <m:t>/R</m:t>
            </m:r>
          </m:sub>
        </m:sSub>
        <m:r>
          <w:rPr>
            <w:rFonts w:ascii="Cambria Math" w:hAnsi="Cambria Math"/>
          </w:rPr>
          <m:t>-α</m:t>
        </m:r>
        <m:sSub>
          <m:sSubPr>
            <m:ctrlPr>
              <w:rPr>
                <w:rFonts w:ascii="Cambria Math" w:hAnsi="Cambria Math"/>
                <w:i/>
              </w:rPr>
            </m:ctrlPr>
          </m:sSubPr>
          <m:e>
            <m:r>
              <w:rPr>
                <w:rFonts w:ascii="Cambria Math" w:hAnsi="Cambria Math"/>
              </w:rPr>
              <m:t>v</m:t>
            </m:r>
          </m:e>
          <m:sub>
            <m:r>
              <w:rPr>
                <w:rFonts w:ascii="Cambria Math" w:hAnsi="Cambria Math"/>
              </w:rPr>
              <m:t>z</m:t>
            </m:r>
          </m:sub>
        </m:sSub>
        <m:r>
          <w:rPr>
            <w:rFonts w:ascii="Cambria Math" w:hAnsi="Cambria Math"/>
          </w:rPr>
          <m:t>=mg</m:t>
        </m:r>
      </m:oMath>
      <w:r w:rsidR="00922EF0" w:rsidRPr="009E7163">
        <w:t xml:space="preserve"> soit :</w:t>
      </w:r>
    </w:p>
    <w:p w14:paraId="66FEF3B7" w14:textId="77777777" w:rsidR="00922EF0" w:rsidRPr="00C72790" w:rsidRDefault="0038534D" w:rsidP="00911C13">
      <w:pPr>
        <w:pStyle w:val="Normal1"/>
      </w:pPr>
      <m:oMathPara>
        <m:oMath>
          <m:r>
            <w:rPr>
              <w:rFonts w:ascii="Cambria Math" w:hAnsi="Cambria Math"/>
            </w:rPr>
            <m:t>+</m:t>
          </m:r>
          <m:sSub>
            <m:sSubPr>
              <m:ctrlPr>
                <w:rPr>
                  <w:rFonts w:ascii="Cambria Math" w:hAnsi="Cambria Math"/>
                  <w:i/>
                </w:rPr>
              </m:ctrlPr>
            </m:sSub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z</m:t>
                      </m:r>
                    </m:sub>
                  </m:sSub>
                </m:num>
                <m:den>
                  <m:r>
                    <w:rPr>
                      <w:rFonts w:ascii="Cambria Math" w:hAnsi="Cambria Math"/>
                    </w:rPr>
                    <m:t>dt</m:t>
                  </m:r>
                </m:den>
              </m:f>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m</m:t>
              </m:r>
            </m:den>
          </m:f>
          <m:sSub>
            <m:sSubPr>
              <m:ctrlPr>
                <w:rPr>
                  <w:rFonts w:ascii="Cambria Math" w:hAnsi="Cambria Math"/>
                  <w:i/>
                </w:rPr>
              </m:ctrlPr>
            </m:sSubPr>
            <m:e>
              <m:r>
                <w:rPr>
                  <w:rFonts w:ascii="Cambria Math" w:hAnsi="Cambria Math"/>
                </w:rPr>
                <m:t>v</m:t>
              </m:r>
            </m:e>
            <m:sub>
              <m:r>
                <w:rPr>
                  <w:rFonts w:ascii="Cambria Math" w:hAnsi="Cambria Math"/>
                </w:rPr>
                <m:t>z</m:t>
              </m:r>
            </m:sub>
          </m:sSub>
          <m:r>
            <w:rPr>
              <w:rFonts w:ascii="Cambria Math" w:hAnsi="Cambria Math"/>
            </w:rPr>
            <m:t>=-g</m:t>
          </m:r>
        </m:oMath>
      </m:oMathPara>
    </w:p>
    <w:p w14:paraId="5DD89AF4" w14:textId="77777777" w:rsidR="00C72790" w:rsidRPr="009E7163" w:rsidRDefault="00C72790" w:rsidP="00911C13">
      <w:pPr>
        <w:pStyle w:val="Normal1"/>
      </w:pPr>
    </w:p>
    <w:p w14:paraId="59BD7CEC" w14:textId="77777777" w:rsidR="0038534D" w:rsidRPr="00C72790" w:rsidRDefault="00C72790" w:rsidP="00C72790">
      <w:pPr>
        <w:pStyle w:val="Normal1"/>
        <w:rPr>
          <w:i/>
        </w:rPr>
      </w:pPr>
      <w:r>
        <w:rPr>
          <w:i/>
        </w:rPr>
        <w:t xml:space="preserve">Remarque : </w:t>
      </w:r>
      <w:r w:rsidR="00922EF0" w:rsidRPr="00C72790">
        <w:rPr>
          <w:i/>
        </w:rPr>
        <w:t xml:space="preserve">C’est une équation différentielle </w:t>
      </w:r>
      <w:r w:rsidR="006554FA" w:rsidRPr="00C72790">
        <w:rPr>
          <w:i/>
        </w:rPr>
        <w:t>du premier ordre</w:t>
      </w:r>
      <w:r w:rsidR="00922EF0" w:rsidRPr="00C72790">
        <w:rPr>
          <w:i/>
        </w:rPr>
        <w:t xml:space="preserve">. </w:t>
      </w:r>
      <w:r w:rsidR="0038534D" w:rsidRPr="00C72790">
        <w:rPr>
          <w:i/>
        </w:rPr>
        <w:t>En effet elle est de la forme :</w:t>
      </w:r>
    </w:p>
    <w:p w14:paraId="556E545B" w14:textId="77777777" w:rsidR="006554FA" w:rsidRDefault="00000000" w:rsidP="00C72790">
      <w:pPr>
        <w:pStyle w:val="Normal1"/>
        <w:rPr>
          <w:i/>
        </w:rPr>
      </w:pPr>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w:rPr>
            <w:rFonts w:ascii="Cambria Math" w:hAnsi="Cambria Math"/>
          </w:rPr>
          <m:t xml:space="preserve">X=A  </m:t>
        </m:r>
      </m:oMath>
      <w:r w:rsidR="006554FA" w:rsidRPr="00C72790">
        <w:rPr>
          <w:i/>
        </w:rPr>
        <w:t xml:space="preserve"> ou autrement écrit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w:rPr>
            <w:rFonts w:ascii="Cambria Math" w:hAnsi="Cambria Math"/>
          </w:rPr>
          <m:t xml:space="preserve">X=A </m:t>
        </m:r>
      </m:oMath>
      <w:r w:rsidR="006554FA" w:rsidRPr="00C72790">
        <w:rPr>
          <w:i/>
        </w:rPr>
        <w:t xml:space="preserve">avec A et </w:t>
      </w:r>
      <m:oMath>
        <m:r>
          <w:rPr>
            <w:rFonts w:ascii="Cambria Math" w:hAnsi="Cambria Math"/>
          </w:rPr>
          <m:t xml:space="preserve">τ </m:t>
        </m:r>
      </m:oMath>
      <w:r w:rsidR="006554FA" w:rsidRPr="00C72790">
        <w:rPr>
          <w:i/>
        </w:rPr>
        <w:t xml:space="preserve">des constantes données . </w:t>
      </w:r>
    </w:p>
    <w:p w14:paraId="04A7131C" w14:textId="77777777" w:rsidR="00C72790" w:rsidRPr="00C72790" w:rsidRDefault="00C72790" w:rsidP="00C72790">
      <w:pPr>
        <w:pStyle w:val="Normal1"/>
        <w:rPr>
          <w:i/>
          <w:sz w:val="10"/>
          <w:szCs w:val="10"/>
        </w:rPr>
      </w:pPr>
      <w:r>
        <w:rPr>
          <w:i/>
          <w:noProof/>
          <w:sz w:val="10"/>
          <w:szCs w:val="10"/>
        </w:rPr>
        <mc:AlternateContent>
          <mc:Choice Requires="wps">
            <w:drawing>
              <wp:anchor distT="0" distB="0" distL="114300" distR="114300" simplePos="0" relativeHeight="251957248" behindDoc="0" locked="0" layoutInCell="1" allowOverlap="1" wp14:anchorId="77033F3A" wp14:editId="529D8463">
                <wp:simplePos x="0" y="0"/>
                <wp:positionH relativeFrom="margin">
                  <wp:align>center</wp:align>
                </wp:positionH>
                <wp:positionV relativeFrom="paragraph">
                  <wp:posOffset>114300</wp:posOffset>
                </wp:positionV>
                <wp:extent cx="5940957" cy="2780199"/>
                <wp:effectExtent l="0" t="0" r="22225" b="20320"/>
                <wp:wrapNone/>
                <wp:docPr id="33" name="Rectangle 33"/>
                <wp:cNvGraphicFramePr/>
                <a:graphic xmlns:a="http://schemas.openxmlformats.org/drawingml/2006/main">
                  <a:graphicData uri="http://schemas.microsoft.com/office/word/2010/wordprocessingShape">
                    <wps:wsp>
                      <wps:cNvSpPr/>
                      <wps:spPr>
                        <a:xfrm>
                          <a:off x="0" y="0"/>
                          <a:ext cx="5940957" cy="278019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23FE98" id="Rectangle 33" o:spid="_x0000_s1026" style="position:absolute;margin-left:0;margin-top:9pt;width:467.8pt;height:218.9pt;z-index:2519572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" filled="f" strokecolor="black [3213]" strokeweight="1.25pt">
                <w10:wrap anchorx="margin"/>
              </v:rect>
            </w:pict>
          </mc:Fallback>
        </mc:AlternateContent>
      </w:r>
    </w:p>
    <w:p w14:paraId="1894C9CE" w14:textId="77777777" w:rsidR="00525520" w:rsidRPr="009E7163" w:rsidRDefault="00525520" w:rsidP="00525520">
      <w:pPr>
        <w:pStyle w:val="Titre6"/>
        <w:rPr>
          <w:rFonts w:ascii="Calibri (corps)" w:hAnsi="Calibri (corps)"/>
        </w:rPr>
      </w:pPr>
      <w:r w:rsidRPr="009E7163">
        <w:rPr>
          <w:rFonts w:ascii="Calibri (corps)" w:hAnsi="Calibri (corps)"/>
        </w:rPr>
        <w:t>Comment résoudre une équation différentielle du premier ordre</w:t>
      </w:r>
    </w:p>
    <w:p w14:paraId="1F0E92E5" w14:textId="77777777" w:rsidR="006554FA" w:rsidRPr="009E7163" w:rsidRDefault="006554FA" w:rsidP="006554FA">
      <w:pPr>
        <w:spacing w:line="360" w:lineRule="auto"/>
        <w:rPr>
          <w:rFonts w:ascii="Calibri (corps)" w:hAnsi="Calibri (corps)"/>
        </w:rPr>
      </w:pPr>
      <w:r w:rsidRPr="009E7163">
        <w:rPr>
          <w:rFonts w:ascii="Calibri (corps)" w:hAnsi="Calibri (corps)"/>
        </w:rPr>
        <w:t>La solution de cette équation est de la forme :</w:t>
      </w:r>
    </w:p>
    <w:p w14:paraId="0D26115E" w14:textId="77777777" w:rsidR="006554FA" w:rsidRPr="009E7163" w:rsidRDefault="006554FA" w:rsidP="006554FA">
      <w:pPr>
        <w:spacing w:line="360" w:lineRule="auto"/>
        <w:jc w:val="center"/>
        <w:rPr>
          <w:rFonts w:ascii="Calibri (corps)" w:hAnsi="Calibri (corps)"/>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=Aτ+K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oMath>
      </m:oMathPara>
    </w:p>
    <w:p w14:paraId="08750324" w14:textId="77777777" w:rsidR="006554FA" w:rsidRPr="009E7163" w:rsidRDefault="006554FA" w:rsidP="006554FA">
      <w:pPr>
        <w:spacing w:line="360" w:lineRule="auto"/>
        <w:jc w:val="both"/>
        <w:rPr>
          <w:rFonts w:ascii="Calibri (corps)" w:hAnsi="Calibri (corps)"/>
        </w:rPr>
      </w:pPr>
      <w:r w:rsidRPr="009E7163">
        <w:rPr>
          <w:rFonts w:ascii="Calibri (corps)" w:hAnsi="Calibri (corps)"/>
        </w:rPr>
        <w:t xml:space="preserve">Avec </w:t>
      </w:r>
      <m:oMath>
        <m:r>
          <w:rPr>
            <w:rFonts w:ascii="Cambria Math" w:hAnsi="Cambria Math"/>
          </w:rPr>
          <m:t>Aτ</m:t>
        </m:r>
      </m:oMath>
      <w:r w:rsidRPr="009E7163">
        <w:rPr>
          <w:rFonts w:ascii="Calibri (corps)" w:hAnsi="Calibri (corps)"/>
        </w:rPr>
        <w:t xml:space="preserve"> la solution particulière et </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oMath>
      <w:r w:rsidR="00201871" w:rsidRPr="009E7163">
        <w:rPr>
          <w:rFonts w:ascii="Calibri (corps)" w:hAnsi="Calibri (corps)"/>
        </w:rPr>
        <w:t xml:space="preserve"> la solution générale.</w:t>
      </w:r>
    </w:p>
    <w:p w14:paraId="0C063434" w14:textId="77777777" w:rsidR="00201871" w:rsidRPr="009E7163" w:rsidRDefault="00201871" w:rsidP="006554FA">
      <w:pPr>
        <w:spacing w:line="360" w:lineRule="auto"/>
        <w:jc w:val="both"/>
        <w:rPr>
          <w:rFonts w:ascii="Calibri (corps)" w:hAnsi="Calibri (corps)"/>
        </w:rPr>
      </w:pPr>
      <w:r w:rsidRPr="009E7163">
        <w:rPr>
          <w:rFonts w:ascii="Calibri (corps)" w:hAnsi="Calibri (corps)"/>
        </w:rPr>
        <w:t>-La solution particulière est trouvée en considérant dans l’équation d</w:t>
      </w:r>
      <w:r w:rsidR="0060798C" w:rsidRPr="009E7163">
        <w:rPr>
          <w:rFonts w:ascii="Calibri (corps)" w:hAnsi="Calibri (corps)"/>
        </w:rPr>
        <w:t>if</w:t>
      </w:r>
      <w:r w:rsidRPr="009E7163">
        <w:rPr>
          <w:rFonts w:ascii="Calibri (corps)" w:hAnsi="Calibri (corps)"/>
        </w:rPr>
        <w:t xml:space="preserve">férentielle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=0</m:t>
        </m:r>
      </m:oMath>
      <w:r w:rsidRPr="009E7163">
        <w:rPr>
          <w:rFonts w:ascii="Calibri (corps)" w:hAnsi="Calibri (corps)"/>
        </w:rPr>
        <w:t>.</w:t>
      </w:r>
    </w:p>
    <w:p w14:paraId="650D643D" w14:textId="77777777" w:rsidR="00C72790" w:rsidRDefault="00201871" w:rsidP="00201871">
      <w:pPr>
        <w:spacing w:line="360" w:lineRule="auto"/>
        <w:rPr>
          <w:rFonts w:ascii="Calibri (corps)" w:hAnsi="Calibri (corps)"/>
        </w:rPr>
      </w:pPr>
      <w:r w:rsidRPr="009E7163">
        <w:rPr>
          <w:rFonts w:ascii="Calibri (corps)" w:hAnsi="Calibri (corps)"/>
        </w:rPr>
        <w:t xml:space="preserve">- La constante K est à déterminer en utilisant une condition initiale (condition à t=0). En pratique : on connait </w:t>
      </w:r>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=C</m:t>
        </m:r>
      </m:oMath>
      <w:r w:rsidRPr="009E7163">
        <w:rPr>
          <w:rFonts w:ascii="Calibri (corps)" w:hAnsi="Calibri (corps)"/>
        </w:rPr>
        <w:t xml:space="preserve"> avec </w:t>
      </w:r>
      <m:oMath>
        <m:r>
          <w:rPr>
            <w:rFonts w:ascii="Cambria Math" w:hAnsi="Cambria Math"/>
          </w:rPr>
          <m:t>C</m:t>
        </m:r>
      </m:oMath>
      <w:r w:rsidRPr="009E7163">
        <w:rPr>
          <w:rFonts w:ascii="Calibri (corps)" w:hAnsi="Calibri (corps)"/>
        </w:rPr>
        <w:t xml:space="preserve"> constant.  Or </w:t>
      </w:r>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=Aτ+K</m:t>
        </m:r>
        <m:sSup>
          <m:sSupPr>
            <m:ctrlPr>
              <w:rPr>
                <w:rFonts w:ascii="Cambria Math" w:hAnsi="Cambria Math"/>
                <w:i/>
              </w:rPr>
            </m:ctrlPr>
          </m:sSupPr>
          <m:e>
            <m:r>
              <w:rPr>
                <w:rFonts w:ascii="Cambria Math" w:hAnsi="Cambria Math"/>
              </w:rPr>
              <m:t>e</m:t>
            </m:r>
          </m:e>
          <m:sup>
            <m:r>
              <w:rPr>
                <w:rFonts w:ascii="Cambria Math" w:hAnsi="Cambria Math"/>
              </w:rPr>
              <m:t>0</m:t>
            </m:r>
          </m:sup>
        </m:sSup>
        <m:r>
          <w:rPr>
            <w:rFonts w:ascii="Cambria Math" w:hAnsi="Cambria Math"/>
          </w:rPr>
          <m:t>=Aτ+K</m:t>
        </m:r>
      </m:oMath>
      <w:r w:rsidRPr="009E7163">
        <w:rPr>
          <w:rFonts w:ascii="Calibri (corps)" w:hAnsi="Calibri (corps)"/>
        </w:rPr>
        <w:t>. Donc on peut écrire que</w:t>
      </w:r>
      <w:r w:rsidR="00C72790">
        <w:rPr>
          <w:rFonts w:ascii="Calibri (corps)" w:hAnsi="Calibri (corps)"/>
        </w:rPr>
        <w:t xml:space="preserve"> : </w:t>
      </w:r>
    </w:p>
    <w:p w14:paraId="4DCB5E96" w14:textId="77777777" w:rsidR="00201871" w:rsidRPr="009E7163" w:rsidRDefault="00201871" w:rsidP="00201871">
      <w:pPr>
        <w:spacing w:line="360" w:lineRule="auto"/>
        <w:rPr>
          <w:rFonts w:ascii="Calibri (corps)" w:hAnsi="Calibri (corps)"/>
        </w:rPr>
      </w:pPr>
      <m:oMath>
        <m:r>
          <w:rPr>
            <w:rFonts w:ascii="Cambria Math" w:hAnsi="Cambria Math"/>
          </w:rPr>
          <m:t>Aτ+K=C⇔K=C-Aτ</m:t>
        </m:r>
      </m:oMath>
      <w:r w:rsidRPr="009E7163">
        <w:rPr>
          <w:rFonts w:ascii="Calibri (corps)" w:hAnsi="Calibri (corps)"/>
        </w:rPr>
        <w:t xml:space="preserve">. Au final :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=Aτ+(C-Aτ)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oMath>
    </w:p>
    <w:p w14:paraId="0DF885F3" w14:textId="77777777" w:rsidR="00DD3252" w:rsidRPr="009E7163" w:rsidRDefault="00525520" w:rsidP="00C72790">
      <w:pPr>
        <w:pStyle w:val="Normal1"/>
      </w:pPr>
      <w:r w:rsidRPr="009E7163">
        <w:t>Reprenons notre problème et a</w:t>
      </w:r>
      <w:r w:rsidR="00DD3252" w:rsidRPr="009E7163">
        <w:t>ppliquons cela à notre problème :</w:t>
      </w:r>
    </w:p>
    <w:p w14:paraId="12376C82" w14:textId="77777777" w:rsidR="00DD3252" w:rsidRPr="009E7163" w:rsidRDefault="00DD3252" w:rsidP="00C72790">
      <w:pPr>
        <w:pStyle w:val="Normal1"/>
      </w:pPr>
      <w:r w:rsidRPr="009E7163">
        <w:t xml:space="preserve">La solution particulière de </w:t>
      </w:r>
      <m:oMath>
        <m:r>
          <w:rPr>
            <w:rFonts w:ascii="Cambria Math" w:hAnsi="Cambria Math"/>
          </w:rPr>
          <m:t xml:space="preserve"> +</m:t>
        </m:r>
        <m:sSub>
          <m:sSubPr>
            <m:ctrlPr>
              <w:rPr>
                <w:rFonts w:ascii="Cambria Math" w:hAnsi="Cambria Math"/>
                <w:i/>
              </w:rPr>
            </m:ctrlPr>
          </m:sSubPr>
          <m:e>
            <m:f>
              <m:fPr>
                <m:ctrlPr>
                  <w:rPr>
                    <w:rFonts w:ascii="Cambria Math" w:hAnsi="Cambria Math"/>
                    <w:i/>
                  </w:rPr>
                </m:ctrlPr>
              </m:fPr>
              <m:num>
                <m:r>
                  <w:rPr>
                    <w:rFonts w:ascii="Cambria Math" w:hAnsi="Cambria Math"/>
                  </w:rPr>
                  <m:t>dv</m:t>
                </m:r>
              </m:num>
              <m:den>
                <m:r>
                  <w:rPr>
                    <w:rFonts w:ascii="Cambria Math" w:hAnsi="Cambria Math"/>
                  </w:rPr>
                  <m:t>dt</m:t>
                </m:r>
              </m:den>
            </m:f>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m</m:t>
            </m:r>
          </m:den>
        </m:f>
        <m:r>
          <w:rPr>
            <w:rFonts w:ascii="Cambria Math" w:hAnsi="Cambria Math"/>
          </w:rPr>
          <m:t>v=-g</m:t>
        </m:r>
      </m:oMath>
      <w:r w:rsidRPr="009E7163">
        <w:t xml:space="preserve"> est : </w:t>
      </w:r>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=-mg/α</m:t>
        </m:r>
      </m:oMath>
      <w:r w:rsidRPr="009E7163">
        <w:t>.</w:t>
      </w:r>
    </w:p>
    <w:p w14:paraId="734A77A9" w14:textId="77777777" w:rsidR="00E16138" w:rsidRPr="009E7163" w:rsidRDefault="00DD3252" w:rsidP="00C72790">
      <w:pPr>
        <w:pStyle w:val="Normal1"/>
      </w:pPr>
      <w:r w:rsidRPr="009E7163">
        <w:t xml:space="preserve">La solution générale de </w:t>
      </w:r>
      <m:oMath>
        <m:r>
          <w:rPr>
            <w:rFonts w:ascii="Cambria Math" w:hAnsi="Cambria Math"/>
          </w:rPr>
          <m:t xml:space="preserve"> +</m:t>
        </m:r>
        <m:sSub>
          <m:sSubPr>
            <m:ctrlPr>
              <w:rPr>
                <w:rFonts w:ascii="Cambria Math" w:hAnsi="Cambria Math"/>
                <w:i/>
              </w:rPr>
            </m:ctrlPr>
          </m:sSubPr>
          <m:e>
            <m:f>
              <m:fPr>
                <m:ctrlPr>
                  <w:rPr>
                    <w:rFonts w:ascii="Cambria Math" w:hAnsi="Cambria Math"/>
                    <w:i/>
                  </w:rPr>
                </m:ctrlPr>
              </m:fPr>
              <m:num>
                <m:r>
                  <w:rPr>
                    <w:rFonts w:ascii="Cambria Math" w:hAnsi="Cambria Math"/>
                  </w:rPr>
                  <m:t>dv</m:t>
                </m:r>
              </m:num>
              <m:den>
                <m:r>
                  <w:rPr>
                    <w:rFonts w:ascii="Cambria Math" w:hAnsi="Cambria Math"/>
                  </w:rPr>
                  <m:t>dt</m:t>
                </m:r>
              </m:den>
            </m:f>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m</m:t>
            </m:r>
          </m:den>
        </m:f>
        <m:r>
          <w:rPr>
            <w:rFonts w:ascii="Cambria Math" w:hAnsi="Cambria Math"/>
          </w:rPr>
          <m:t>v=-g</m:t>
        </m:r>
      </m:oMath>
      <w:r w:rsidR="00E16138" w:rsidRPr="009E7163">
        <w:t xml:space="preserve"> est </w:t>
      </w:r>
      <w:r w:rsidRPr="009E7163">
        <w:t xml:space="preserve"> </w:t>
      </w:r>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αt</m:t>
                </m:r>
              </m:num>
              <m:den>
                <m:r>
                  <w:rPr>
                    <w:rFonts w:ascii="Cambria Math" w:hAnsi="Cambria Math"/>
                  </w:rPr>
                  <m:t>m</m:t>
                </m:r>
              </m:den>
            </m:f>
          </m:sup>
        </m:sSup>
      </m:oMath>
      <w:r w:rsidRPr="009E7163">
        <w:t xml:space="preserve">. </w:t>
      </w:r>
    </w:p>
    <w:p w14:paraId="0ADD96B1" w14:textId="77777777" w:rsidR="00E16138" w:rsidRPr="009E7163" w:rsidRDefault="00E16138" w:rsidP="00C72790">
      <w:pPr>
        <w:pStyle w:val="Normal1"/>
      </w:pPr>
      <w:r w:rsidRPr="009E7163">
        <w:t>D’après les conditions initiales, on sait que </w:t>
      </w:r>
      <m:oMath>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=0</m:t>
        </m:r>
      </m:oMath>
      <w:r w:rsidRPr="009E7163">
        <w:t>. Alors on a</w:t>
      </w:r>
      <w:r w:rsidR="00591EF2" w:rsidRPr="009E7163">
        <w:t xml:space="preserve"> </w:t>
      </w:r>
      <m:oMath>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=0=-</m:t>
        </m:r>
        <m:f>
          <m:fPr>
            <m:ctrlPr>
              <w:rPr>
                <w:rFonts w:ascii="Cambria Math" w:hAnsi="Cambria Math"/>
                <w:i/>
              </w:rPr>
            </m:ctrlPr>
          </m:fPr>
          <m:num>
            <m:r>
              <w:rPr>
                <w:rFonts w:ascii="Cambria Math" w:hAnsi="Cambria Math"/>
              </w:rPr>
              <m:t>mg</m:t>
            </m:r>
          </m:num>
          <m:den>
            <m:r>
              <w:rPr>
                <w:rFonts w:ascii="Cambria Math" w:hAnsi="Cambria Math"/>
              </w:rPr>
              <m:t>α</m:t>
            </m:r>
          </m:den>
        </m:f>
        <m:r>
          <w:rPr>
            <w:rFonts w:ascii="Cambria Math" w:hAnsi="Cambria Math"/>
          </w:rPr>
          <m:t>+K</m:t>
        </m:r>
      </m:oMath>
      <w:r w:rsidR="00DD3252" w:rsidRPr="009E7163">
        <w:t xml:space="preserve">. </w:t>
      </w:r>
    </w:p>
    <w:p w14:paraId="71EAC75C" w14:textId="77777777" w:rsidR="00DD3252" w:rsidRPr="009E7163" w:rsidRDefault="00E16138" w:rsidP="00C72790">
      <w:pPr>
        <w:pStyle w:val="Normal1"/>
      </w:pPr>
      <w:r w:rsidRPr="009E7163">
        <w:t xml:space="preserve">Ce qui donne la vitesse </w:t>
      </w:r>
      <w:r w:rsidR="00DD3252" w:rsidRPr="009E7163">
        <w:t>final</w:t>
      </w:r>
      <w:r w:rsidRPr="009E7163">
        <w:t>e</w:t>
      </w:r>
      <w:r w:rsidR="00A04206">
        <w:t xml:space="preserve"> </w:t>
      </w:r>
      <w:r w:rsidR="00DD3252" w:rsidRPr="009E7163">
        <w:t>:</w:t>
      </w:r>
    </w:p>
    <w:p w14:paraId="56EF0410" w14:textId="77777777" w:rsidR="00DD3252" w:rsidRPr="009E7163" w:rsidRDefault="00DD3252" w:rsidP="00C72790">
      <w:pPr>
        <w:pStyle w:val="Normal1"/>
      </w:pPr>
      <m:oMathPara>
        <m:oMath>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α</m:t>
              </m:r>
            </m:den>
          </m:f>
          <m:r>
            <m:rPr>
              <m:sty m:val="p"/>
            </m:rPr>
            <w:rPr>
              <w:rFonts w:ascii="Cambria Math" w:hAnsi="Cambria Math"/>
            </w:rPr>
            <m:t>+</m:t>
          </m:r>
          <m:sSup>
            <m:sSupPr>
              <m:ctrlPr>
                <w:rPr>
                  <w:rFonts w:ascii="Cambria Math" w:hAnsi="Cambria Math"/>
                </w:rPr>
              </m:ctrlPr>
            </m:sSupPr>
            <m:e>
              <m:f>
                <m:fPr>
                  <m:ctrlPr>
                    <w:rPr>
                      <w:rFonts w:ascii="Cambria Math" w:hAnsi="Cambria Math"/>
                    </w:rPr>
                  </m:ctrlPr>
                </m:fPr>
                <m:num>
                  <m:r>
                    <w:rPr>
                      <w:rFonts w:ascii="Cambria Math" w:hAnsi="Cambria Math"/>
                    </w:rPr>
                    <m:t>mg</m:t>
                  </m:r>
                </m:num>
                <m:den>
                  <m:r>
                    <w:rPr>
                      <w:rFonts w:ascii="Cambria Math" w:hAnsi="Cambria Math"/>
                    </w:rPr>
                    <m:t>α</m:t>
                  </m:r>
                </m:den>
              </m:f>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αt</m:t>
                  </m:r>
                </m:num>
                <m:den>
                  <m:r>
                    <w:rPr>
                      <w:rFonts w:ascii="Cambria Math" w:hAnsi="Cambria Math"/>
                    </w:rPr>
                    <m:t>m</m:t>
                  </m:r>
                </m:den>
              </m:f>
            </m:sup>
          </m:sSup>
        </m:oMath>
      </m:oMathPara>
    </w:p>
    <w:p w14:paraId="2A7BCC88" w14:textId="77777777" w:rsidR="00DD3252" w:rsidRPr="009E7163" w:rsidRDefault="006824D4" w:rsidP="00C72790">
      <w:pPr>
        <w:pStyle w:val="Normal1"/>
      </w:pPr>
      <w:r w:rsidRPr="009E7163">
        <w:t>Attention rappelons que cette vitesse est négative car le corps qui chute se dirige de haut en bas (à l’opposé de Oz défini).</w:t>
      </w:r>
    </w:p>
    <w:p w14:paraId="6A623467" w14:textId="77777777" w:rsidR="00DD3252" w:rsidRPr="009E7163" w:rsidRDefault="006824D4" w:rsidP="00C72790">
      <w:pPr>
        <w:pStyle w:val="Normal1"/>
      </w:pPr>
      <w:r w:rsidRPr="009E7163">
        <w:t xml:space="preserve">La norme de la vitesse est la valeur absolue de </w:t>
      </w:r>
      <m:oMath>
        <m:r>
          <m:rPr>
            <m:sty m:val="p"/>
          </m:rPr>
          <w:rPr>
            <w:rFonts w:ascii="Cambria Math" w:hAnsi="Cambria Math"/>
          </w:rPr>
          <m:t xml:space="preserve"> </m:t>
        </m:r>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α</m:t>
            </m:r>
          </m:den>
        </m:f>
        <m:r>
          <m:rPr>
            <m:sty m:val="p"/>
          </m:rPr>
          <w:rPr>
            <w:rFonts w:ascii="Cambria Math" w:hAnsi="Cambria Math"/>
          </w:rPr>
          <m:t>+</m:t>
        </m:r>
        <m:sSup>
          <m:sSupPr>
            <m:ctrlPr>
              <w:rPr>
                <w:rFonts w:ascii="Cambria Math" w:hAnsi="Cambria Math"/>
              </w:rPr>
            </m:ctrlPr>
          </m:sSupPr>
          <m:e>
            <m:f>
              <m:fPr>
                <m:ctrlPr>
                  <w:rPr>
                    <w:rFonts w:ascii="Cambria Math" w:hAnsi="Cambria Math"/>
                  </w:rPr>
                </m:ctrlPr>
              </m:fPr>
              <m:num>
                <m:r>
                  <w:rPr>
                    <w:rFonts w:ascii="Cambria Math" w:hAnsi="Cambria Math"/>
                  </w:rPr>
                  <m:t>mg</m:t>
                </m:r>
              </m:num>
              <m:den>
                <m:r>
                  <w:rPr>
                    <w:rFonts w:ascii="Cambria Math" w:hAnsi="Cambria Math"/>
                  </w:rPr>
                  <m:t>α</m:t>
                </m:r>
              </m:den>
            </m:f>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αt</m:t>
                </m:r>
              </m:num>
              <m:den>
                <m:r>
                  <w:rPr>
                    <w:rFonts w:ascii="Cambria Math" w:hAnsi="Cambria Math"/>
                  </w:rPr>
                  <m:t>m</m:t>
                </m:r>
              </m:den>
            </m:f>
          </m:sup>
        </m:sSup>
      </m:oMath>
      <w:r w:rsidRPr="009E7163">
        <w:t xml:space="preserve"> soit :</w:t>
      </w:r>
    </w:p>
    <w:p w14:paraId="548139B2" w14:textId="77777777" w:rsidR="006824D4" w:rsidRPr="009E7163" w:rsidRDefault="00000000" w:rsidP="00C72790">
      <w:pPr>
        <w:pStyle w:val="Normal1"/>
      </w:pPr>
      <m:oMathPara>
        <m:oMath>
          <m:d>
            <m:dPr>
              <m:begChr m:val="|"/>
              <m:endChr m:val="|"/>
              <m:ctrlPr>
                <w:rPr>
                  <w:rFonts w:ascii="Cambria Math" w:hAnsi="Cambria Math"/>
                </w:rPr>
              </m:ctrlPr>
            </m:dPr>
            <m:e>
              <m:r>
                <w:rPr>
                  <w:rFonts w:ascii="Cambria Math" w:hAnsi="Cambria Math"/>
                </w:rPr>
                <m:t>v</m:t>
              </m:r>
              <m:d>
                <m:dPr>
                  <m:ctrlPr>
                    <w:rPr>
                      <w:rFonts w:ascii="Cambria Math" w:hAnsi="Cambria Math"/>
                    </w:rPr>
                  </m:ctrlPr>
                </m:dPr>
                <m:e>
                  <m:r>
                    <w:rPr>
                      <w:rFonts w:ascii="Cambria Math" w:hAnsi="Cambria Math"/>
                    </w:rPr>
                    <m:t>t</m:t>
                  </m:r>
                </m:e>
              </m:d>
            </m:e>
          </m:d>
          <m:r>
            <m:rPr>
              <m:sty m:val="p"/>
            </m:rPr>
            <w:rPr>
              <w:rFonts w:ascii="Cambria Math" w:hAnsi="Cambria Math"/>
            </w:rPr>
            <m:t>=</m:t>
          </m:r>
          <m:sSup>
            <m:sSupPr>
              <m:ctrlPr>
                <w:rPr>
                  <w:rFonts w:ascii="Cambria Math" w:hAnsi="Cambria Math"/>
                </w:rPr>
              </m:ctrlPr>
            </m:sSupPr>
            <m:e>
              <m:f>
                <m:fPr>
                  <m:ctrlPr>
                    <w:rPr>
                      <w:rFonts w:ascii="Cambria Math" w:hAnsi="Cambria Math"/>
                    </w:rPr>
                  </m:ctrlPr>
                </m:fPr>
                <m:num>
                  <m:r>
                    <w:rPr>
                      <w:rFonts w:ascii="Cambria Math" w:hAnsi="Cambria Math"/>
                    </w:rPr>
                    <m:t>mg</m:t>
                  </m:r>
                </m:num>
                <m:den>
                  <m:r>
                    <w:rPr>
                      <w:rFonts w:ascii="Cambria Math" w:hAnsi="Cambria Math"/>
                    </w:rPr>
                    <m:t>α</m:t>
                  </m:r>
                </m:den>
              </m:f>
              <m:r>
                <m:rPr>
                  <m:sty m:val="p"/>
                </m:rPr>
                <w:rPr>
                  <w:rFonts w:ascii="Cambria Math" w:hAnsi="Cambria Math"/>
                </w:rPr>
                <m:t>(1-</m:t>
              </m:r>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αt</m:t>
                  </m:r>
                </m:num>
                <m:den>
                  <m:r>
                    <w:rPr>
                      <w:rFonts w:ascii="Cambria Math" w:hAnsi="Cambria Math"/>
                    </w:rPr>
                    <m:t>m</m:t>
                  </m:r>
                </m:den>
              </m:f>
            </m:sup>
          </m:sSup>
          <m:r>
            <m:rPr>
              <m:sty m:val="p"/>
            </m:rPr>
            <w:rPr>
              <w:rFonts w:ascii="Cambria Math" w:hAnsi="Cambria Math"/>
            </w:rPr>
            <m:t>)</m:t>
          </m:r>
        </m:oMath>
      </m:oMathPara>
    </w:p>
    <w:p w14:paraId="7C8F392D" w14:textId="77777777" w:rsidR="00C70298" w:rsidRPr="00C72790" w:rsidRDefault="00C70298" w:rsidP="00C72790">
      <w:pPr>
        <w:pStyle w:val="Normal1"/>
        <w:rPr>
          <w:b/>
        </w:rPr>
      </w:pPr>
      <w:r w:rsidRPr="00C72790">
        <w:rPr>
          <w:b/>
        </w:rPr>
        <w:t xml:space="preserve">La valeur </w:t>
      </w:r>
      <m:oMath>
        <m:f>
          <m:fPr>
            <m:ctrlPr>
              <w:rPr>
                <w:rFonts w:ascii="Cambria Math" w:hAnsi="Cambria Math"/>
                <w:b/>
              </w:rPr>
            </m:ctrlPr>
          </m:fPr>
          <m:num>
            <m:r>
              <m:rPr>
                <m:sty m:val="bi"/>
              </m:rPr>
              <w:rPr>
                <w:rFonts w:ascii="Cambria Math" w:hAnsi="Cambria Math"/>
              </w:rPr>
              <m:t>mg</m:t>
            </m:r>
          </m:num>
          <m:den>
            <m:r>
              <m:rPr>
                <m:sty m:val="bi"/>
              </m:rPr>
              <w:rPr>
                <w:rFonts w:ascii="Cambria Math" w:hAnsi="Cambria Math"/>
              </w:rPr>
              <m:t>α</m:t>
            </m:r>
          </m:den>
        </m:f>
      </m:oMath>
      <w:r w:rsidRPr="00C72790">
        <w:rPr>
          <w:b/>
        </w:rPr>
        <w:t xml:space="preserve"> correspond à la vitesse limite atteinte par le corps (c’est la valeur limite de </w:t>
      </w:r>
      <m:oMath>
        <m:d>
          <m:dPr>
            <m:begChr m:val="|"/>
            <m:endChr m:val="|"/>
            <m:ctrlPr>
              <w:rPr>
                <w:rFonts w:ascii="Cambria Math" w:hAnsi="Cambria Math"/>
                <w:b/>
              </w:rPr>
            </m:ctrlPr>
          </m:dPr>
          <m:e>
            <m:r>
              <m:rPr>
                <m:sty m:val="bi"/>
              </m:rPr>
              <w:rPr>
                <w:rFonts w:ascii="Cambria Math" w:hAnsi="Cambria Math"/>
              </w:rPr>
              <m:t>v</m:t>
            </m:r>
            <m:d>
              <m:dPr>
                <m:ctrlPr>
                  <w:rPr>
                    <w:rFonts w:ascii="Cambria Math" w:hAnsi="Cambria Math"/>
                    <w:b/>
                  </w:rPr>
                </m:ctrlPr>
              </m:dPr>
              <m:e>
                <m:r>
                  <m:rPr>
                    <m:sty m:val="bi"/>
                  </m:rPr>
                  <w:rPr>
                    <w:rFonts w:ascii="Cambria Math" w:hAnsi="Cambria Math"/>
                  </w:rPr>
                  <m:t>t</m:t>
                </m:r>
              </m:e>
            </m:d>
          </m:e>
        </m:d>
      </m:oMath>
      <w:r w:rsidRPr="00C72790">
        <w:rPr>
          <w:b/>
        </w:rPr>
        <w:t xml:space="preserve"> lorsque </w:t>
      </w:r>
      <m:oMath>
        <m:r>
          <m:rPr>
            <m:sty m:val="bi"/>
          </m:rPr>
          <w:rPr>
            <w:rFonts w:ascii="Cambria Math" w:hAnsi="Cambria Math"/>
          </w:rPr>
          <m:t>t</m:t>
        </m:r>
      </m:oMath>
      <w:r w:rsidRPr="00C72790">
        <w:rPr>
          <w:b/>
        </w:rPr>
        <w:t xml:space="preserve"> tend vers l’infini. C’est aussi la valeur absolue de la solution particulière. </w:t>
      </w:r>
    </w:p>
    <w:p w14:paraId="1D91798C" w14:textId="77777777" w:rsidR="00C70298" w:rsidRPr="009E7163" w:rsidRDefault="00C70298" w:rsidP="00C72790">
      <w:pPr>
        <w:pStyle w:val="Normal1"/>
      </w:pPr>
      <w:r w:rsidRPr="009E7163">
        <w:lastRenderedPageBreak/>
        <w:t>Pour obtenir la position du co</w:t>
      </w:r>
      <w:r w:rsidR="00591EF2" w:rsidRPr="009E7163">
        <w:t>rps</w:t>
      </w:r>
      <w:r w:rsidRPr="009E7163">
        <w:t xml:space="preserve"> au cours du temps, il faut intégrer </w:t>
      </w:r>
      <m:oMath>
        <m:r>
          <m:rPr>
            <m:sty m:val="p"/>
          </m:rPr>
          <w:rPr>
            <w:rFonts w:ascii="Cambria Math" w:hAnsi="Cambria Math"/>
          </w:rPr>
          <m:t xml:space="preserve"> </m:t>
        </m:r>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α</m:t>
            </m:r>
          </m:den>
        </m:f>
        <m:r>
          <m:rPr>
            <m:sty m:val="p"/>
          </m:rPr>
          <w:rPr>
            <w:rFonts w:ascii="Cambria Math" w:hAnsi="Cambria Math"/>
          </w:rPr>
          <m:t>+</m:t>
        </m:r>
        <m:sSup>
          <m:sSupPr>
            <m:ctrlPr>
              <w:rPr>
                <w:rFonts w:ascii="Cambria Math" w:hAnsi="Cambria Math"/>
              </w:rPr>
            </m:ctrlPr>
          </m:sSupPr>
          <m:e>
            <m:f>
              <m:fPr>
                <m:ctrlPr>
                  <w:rPr>
                    <w:rFonts w:ascii="Cambria Math" w:hAnsi="Cambria Math"/>
                  </w:rPr>
                </m:ctrlPr>
              </m:fPr>
              <m:num>
                <m:r>
                  <w:rPr>
                    <w:rFonts w:ascii="Cambria Math" w:hAnsi="Cambria Math"/>
                  </w:rPr>
                  <m:t>mg</m:t>
                </m:r>
              </m:num>
              <m:den>
                <m:r>
                  <w:rPr>
                    <w:rFonts w:ascii="Cambria Math" w:hAnsi="Cambria Math"/>
                  </w:rPr>
                  <m:t>α</m:t>
                </m:r>
              </m:den>
            </m:f>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αt</m:t>
                </m:r>
              </m:num>
              <m:den>
                <m:r>
                  <w:rPr>
                    <w:rFonts w:ascii="Cambria Math" w:hAnsi="Cambria Math"/>
                  </w:rPr>
                  <m:t>m</m:t>
                </m:r>
              </m:den>
            </m:f>
          </m:sup>
        </m:sSup>
      </m:oMath>
      <w:r w:rsidRPr="009E7163">
        <w:t>.</w:t>
      </w:r>
    </w:p>
    <w:p w14:paraId="70F0AF9F" w14:textId="77777777" w:rsidR="00C70298" w:rsidRPr="009E7163" w:rsidRDefault="00C70298" w:rsidP="00C72790">
      <w:pPr>
        <w:pStyle w:val="Normal1"/>
      </w:pPr>
      <w:r w:rsidRPr="009E7163">
        <w:t>On obtient :</w:t>
      </w:r>
    </w:p>
    <w:p w14:paraId="5C8E56B4" w14:textId="77777777" w:rsidR="00C70298" w:rsidRPr="009E7163" w:rsidRDefault="00C70298" w:rsidP="00C72790">
      <w:pPr>
        <w:pStyle w:val="Normal1"/>
      </w:pPr>
      <m:oMathPara>
        <m:oMath>
          <m:r>
            <w:rPr>
              <w:rFonts w:ascii="Cambria Math" w:hAnsi="Cambria Math"/>
            </w:rPr>
            <m:t>z</m:t>
          </m:r>
          <m:d>
            <m:dPr>
              <m:ctrlPr>
                <w:rPr>
                  <w:rFonts w:ascii="Cambria Math" w:hAnsi="Cambria Math"/>
                </w:rPr>
              </m:ctrlPr>
            </m:dPr>
            <m:e>
              <m:r>
                <w:rPr>
                  <w:rFonts w:ascii="Cambria Math" w:hAnsi="Cambria Math"/>
                </w:rPr>
                <m:t>t</m:t>
              </m:r>
            </m:e>
          </m:d>
          <m:r>
            <m:rPr>
              <m:sty m:val="p"/>
            </m:rPr>
            <w:rPr>
              <w:rFonts w:ascii="Cambria Math" w:hAnsi="Cambria Math"/>
            </w:rPr>
            <m:t>= -</m:t>
          </m:r>
          <m:f>
            <m:fPr>
              <m:ctrlPr>
                <w:rPr>
                  <w:rFonts w:ascii="Cambria Math" w:hAnsi="Cambria Math"/>
                </w:rPr>
              </m:ctrlPr>
            </m:fPr>
            <m:num>
              <m:r>
                <w:rPr>
                  <w:rFonts w:ascii="Cambria Math" w:hAnsi="Cambria Math"/>
                </w:rPr>
                <m:t>mg</m:t>
              </m:r>
            </m:num>
            <m:den>
              <m:r>
                <w:rPr>
                  <w:rFonts w:ascii="Cambria Math" w:hAnsi="Cambria Math"/>
                </w:rPr>
                <m:t>α</m:t>
              </m:r>
            </m:den>
          </m:f>
          <m:r>
            <w:rPr>
              <w:rFonts w:ascii="Cambria Math" w:hAnsi="Cambria Math"/>
            </w:rPr>
            <m:t>t</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α</m:t>
                      </m:r>
                    </m:den>
                  </m:f>
                </m:e>
              </m:d>
            </m:e>
            <m:sup>
              <m:r>
                <m:rPr>
                  <m:sty m:val="p"/>
                </m:rPr>
                <w:rPr>
                  <w:rFonts w:ascii="Cambria Math" w:hAnsi="Cambria Math"/>
                </w:rPr>
                <m:t>2</m:t>
              </m:r>
            </m:sup>
          </m:sSup>
          <m:r>
            <w:rPr>
              <w:rFonts w:ascii="Cambria Math" w:hAnsi="Cambria Math"/>
            </w:rPr>
            <m:t>g</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αt</m:t>
                      </m:r>
                    </m:num>
                    <m:den>
                      <m:r>
                        <w:rPr>
                          <w:rFonts w:ascii="Cambria Math" w:hAnsi="Cambria Math"/>
                        </w:rPr>
                        <m:t>m</m:t>
                      </m:r>
                    </m:den>
                  </m:f>
                </m:sup>
              </m:sSup>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m:oMathPara>
    </w:p>
    <w:p w14:paraId="5BA11F9D" w14:textId="77777777" w:rsidR="005228F2" w:rsidRPr="009E7163" w:rsidRDefault="005228F2" w:rsidP="00C72790">
      <w:pPr>
        <w:pStyle w:val="ch4-1"/>
      </w:pPr>
      <w:bookmarkStart w:id="120" w:name="_Toc10551342"/>
      <w:bookmarkStart w:id="121" w:name="_Toc76046120"/>
      <w:r w:rsidRPr="009E7163">
        <w:t>La balistique</w:t>
      </w:r>
      <w:bookmarkEnd w:id="120"/>
      <w:bookmarkEnd w:id="121"/>
    </w:p>
    <w:p w14:paraId="4F46BD46" w14:textId="77777777" w:rsidR="005228F2" w:rsidRPr="009E7163" w:rsidRDefault="005228F2" w:rsidP="005228F2">
      <w:pPr>
        <w:jc w:val="both"/>
        <w:rPr>
          <w:rFonts w:ascii="Calibri (corps)" w:hAnsi="Calibri (corps)"/>
        </w:rPr>
      </w:pPr>
      <w:r w:rsidRPr="009E7163">
        <w:rPr>
          <w:rFonts w:ascii="Calibri (corps)" w:hAnsi="Calibri (corps)"/>
        </w:rPr>
        <w:t>La balistique consiste à envoyer un objet en lui donnant une vitesse initiale et avec un angle donné par rapport à l’horizontale. La balistique concerne donc tous les problème</w:t>
      </w:r>
      <w:r w:rsidR="00C038B2" w:rsidRPr="009E7163">
        <w:rPr>
          <w:rFonts w:ascii="Calibri (corps)" w:hAnsi="Calibri (corps)"/>
        </w:rPr>
        <w:t>s</w:t>
      </w:r>
      <w:r w:rsidRPr="009E7163">
        <w:rPr>
          <w:rFonts w:ascii="Calibri (corps)" w:hAnsi="Calibri (corps)"/>
        </w:rPr>
        <w:t xml:space="preserve"> de lancer, jet de projectile, de divers sports etc…</w:t>
      </w:r>
      <w:r w:rsidR="00591EF2" w:rsidRPr="009E7163">
        <w:rPr>
          <w:rFonts w:ascii="Calibri (corps)" w:hAnsi="Calibri (corps)"/>
        </w:rPr>
        <w:t xml:space="preserve"> </w:t>
      </w:r>
      <w:r w:rsidRPr="009E7163">
        <w:rPr>
          <w:rFonts w:ascii="Calibri (corps)" w:hAnsi="Calibri (corps)"/>
        </w:rPr>
        <w:t xml:space="preserve">C’est donc un problème « commun » à résoudre en dynamique du point matériel. </w:t>
      </w:r>
      <w:r w:rsidR="00C038B2" w:rsidRPr="009E7163">
        <w:rPr>
          <w:rFonts w:ascii="Calibri (corps)" w:hAnsi="Calibri (corps)"/>
        </w:rPr>
        <w:t xml:space="preserve">De nouveau nous allons distinguer </w:t>
      </w:r>
      <w:r w:rsidRPr="009E7163">
        <w:rPr>
          <w:rFonts w:ascii="Calibri (corps)" w:hAnsi="Calibri (corps)"/>
        </w:rPr>
        <w:t xml:space="preserve">deux cas : </w:t>
      </w:r>
      <w:r w:rsidRPr="009E7163">
        <w:rPr>
          <w:rFonts w:ascii="Calibri (corps)" w:hAnsi="Calibri (corps)"/>
          <w:i/>
          <w:color w:val="FF0000"/>
        </w:rPr>
        <w:t>sans et avec frottement de l’air</w:t>
      </w:r>
      <w:r w:rsidRPr="009E7163">
        <w:rPr>
          <w:rFonts w:ascii="Calibri (corps)" w:hAnsi="Calibri (corps)"/>
        </w:rPr>
        <w:t xml:space="preserve">. </w:t>
      </w:r>
    </w:p>
    <w:p w14:paraId="67D80E34" w14:textId="77777777" w:rsidR="00F15072" w:rsidRPr="009E7163" w:rsidRDefault="00F15072" w:rsidP="00F15072">
      <w:pPr>
        <w:pStyle w:val="Titre5"/>
        <w:rPr>
          <w:rFonts w:ascii="Calibri (corps)" w:hAnsi="Calibri (corps)"/>
        </w:rPr>
      </w:pPr>
      <w:r w:rsidRPr="009E7163">
        <w:rPr>
          <w:rFonts w:ascii="Calibri (corps)" w:hAnsi="Calibri (corps)"/>
        </w:rPr>
        <w:t>SANS FROTTEMENTS DE L’AIR</w:t>
      </w:r>
    </w:p>
    <w:p w14:paraId="66A5D0AE" w14:textId="77777777" w:rsidR="00A032EB" w:rsidRPr="009E7163" w:rsidRDefault="00A032EB" w:rsidP="00F15072">
      <w:pPr>
        <w:jc w:val="both"/>
        <w:rPr>
          <w:rFonts w:ascii="Calibri (corps)" w:hAnsi="Calibri (corps)"/>
        </w:rPr>
      </w:pPr>
      <w:r w:rsidRPr="009E7163">
        <w:rPr>
          <w:rFonts w:ascii="Calibri (corps)" w:hAnsi="Calibri (corps)"/>
          <w:u w:val="single"/>
        </w:rPr>
        <w:t>Situation</w:t>
      </w:r>
      <w:r w:rsidR="00F15072" w:rsidRPr="009E7163">
        <w:rPr>
          <w:rFonts w:ascii="Calibri (corps)" w:hAnsi="Calibri (corps)"/>
        </w:rPr>
        <w:t xml:space="preserve"> : On considère un corps de masse </w:t>
      </w:r>
      <m:oMath>
        <m:r>
          <w:rPr>
            <w:rFonts w:ascii="Cambria Math" w:hAnsi="Cambria Math"/>
          </w:rPr>
          <m:t>m</m:t>
        </m:r>
      </m:oMath>
      <w:r w:rsidR="00F15072" w:rsidRPr="009E7163">
        <w:rPr>
          <w:rFonts w:ascii="Calibri (corps)" w:hAnsi="Calibri (corps)"/>
        </w:rPr>
        <w:t xml:space="preserve"> assimilé à un point matériel M</w:t>
      </w:r>
      <w:r w:rsidRPr="009E7163">
        <w:rPr>
          <w:rFonts w:ascii="Calibri (corps)" w:hAnsi="Calibri (corps)"/>
        </w:rPr>
        <w:t xml:space="preserve">. </w:t>
      </w:r>
      <w:r w:rsidR="00C24E62" w:rsidRPr="009E7163">
        <w:rPr>
          <w:rFonts w:ascii="Calibri (corps)" w:hAnsi="Calibri (corps)"/>
        </w:rPr>
        <w:t>A</w:t>
      </w:r>
      <w:r w:rsidR="00F15072" w:rsidRPr="009E7163">
        <w:rPr>
          <w:rFonts w:ascii="Calibri (corps)" w:hAnsi="Calibri (corps)"/>
        </w:rPr>
        <w:t xml:space="preserve"> </w:t>
      </w:r>
      <m:oMath>
        <m:r>
          <w:rPr>
            <w:rFonts w:ascii="Cambria Math" w:hAnsi="Cambria Math"/>
          </w:rPr>
          <m:t>t=0</m:t>
        </m:r>
      </m:oMath>
      <w:r w:rsidR="00C24E62" w:rsidRPr="009E7163">
        <w:rPr>
          <w:rFonts w:ascii="Calibri (corps)" w:hAnsi="Calibri (corps)"/>
        </w:rPr>
        <w:t xml:space="preserve">, on lance un objet de masse m avec une vitesse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C24E62" w:rsidRPr="009E7163">
        <w:rPr>
          <w:rFonts w:ascii="Calibri (corps)" w:hAnsi="Calibri (corps)"/>
        </w:rPr>
        <w:t xml:space="preserve"> faisant un angle </w:t>
      </w:r>
      <m:oMath>
        <m:r>
          <w:rPr>
            <w:rFonts w:ascii="Cambria Math" w:hAnsi="Cambria Math"/>
          </w:rPr>
          <m:t>θ</m:t>
        </m:r>
      </m:oMath>
      <w:r w:rsidR="00C24E62" w:rsidRPr="009E7163">
        <w:rPr>
          <w:rFonts w:ascii="Calibri (corps)" w:hAnsi="Calibri (corps)"/>
        </w:rPr>
        <w:t xml:space="preserve"> avec </w:t>
      </w:r>
      <w:r w:rsidRPr="009E7163">
        <w:rPr>
          <w:rFonts w:ascii="Calibri (corps)" w:hAnsi="Calibri (corps)"/>
        </w:rPr>
        <w:t xml:space="preserve">l’axe </w:t>
      </w:r>
      <w:r w:rsidR="00C24E62" w:rsidRPr="009E7163">
        <w:rPr>
          <w:rFonts w:ascii="Calibri (corps)" w:hAnsi="Calibri (corps)"/>
        </w:rPr>
        <w:t>Ox</w:t>
      </w:r>
      <w:r w:rsidR="00F15072" w:rsidRPr="009E7163">
        <w:rPr>
          <w:rFonts w:ascii="Calibri (corps)" w:hAnsi="Calibri (corps)"/>
        </w:rPr>
        <w:t xml:space="preserve">. On ne considère pas les frottements de l’air. </w:t>
      </w:r>
    </w:p>
    <w:p w14:paraId="0243A3B8" w14:textId="77777777" w:rsidR="00C038B2" w:rsidRPr="009E7163" w:rsidRDefault="004E1A55" w:rsidP="005228F2">
      <w:pPr>
        <w:jc w:val="both"/>
        <w:rPr>
          <w:rFonts w:ascii="Calibri (corps)" w:hAnsi="Calibri (corps)"/>
        </w:rPr>
      </w:pPr>
      <w:r w:rsidRPr="009E7163">
        <w:rPr>
          <w:rFonts w:ascii="Calibri (corps)" w:hAnsi="Calibri (corps)"/>
          <w:noProof/>
        </w:rPr>
        <w:drawing>
          <wp:anchor distT="0" distB="0" distL="114300" distR="114300" simplePos="0" relativeHeight="251807744" behindDoc="1" locked="0" layoutInCell="1" allowOverlap="1" wp14:anchorId="7FECAE97" wp14:editId="35F2D4E3">
            <wp:simplePos x="0" y="0"/>
            <wp:positionH relativeFrom="margin">
              <wp:align>right</wp:align>
            </wp:positionH>
            <wp:positionV relativeFrom="paragraph">
              <wp:posOffset>7315</wp:posOffset>
            </wp:positionV>
            <wp:extent cx="1971950" cy="1238423"/>
            <wp:effectExtent l="0" t="0" r="9525" b="0"/>
            <wp:wrapTight wrapText="bothSides">
              <wp:wrapPolygon edited="0">
                <wp:start x="0" y="0"/>
                <wp:lineTo x="0" y="21268"/>
                <wp:lineTo x="21496" y="21268"/>
                <wp:lineTo x="21496" y="0"/>
                <wp:lineTo x="0" y="0"/>
              </wp:wrapPolygon>
            </wp:wrapTight>
            <wp:docPr id="407"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balistique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71950" cy="1238423"/>
                    </a:xfrm>
                    <a:prstGeom prst="rect">
                      <a:avLst/>
                    </a:prstGeom>
                  </pic:spPr>
                </pic:pic>
              </a:graphicData>
            </a:graphic>
          </wp:anchor>
        </w:drawing>
      </w:r>
      <w:r w:rsidR="00F15072" w:rsidRPr="009E7163">
        <w:rPr>
          <w:rFonts w:ascii="Calibri (corps)" w:hAnsi="Calibri (corps)"/>
        </w:rPr>
        <w:t>Le référentiel d’étude est le référent</w:t>
      </w:r>
      <w:r w:rsidR="00AA3090" w:rsidRPr="009E7163">
        <w:rPr>
          <w:rFonts w:ascii="Calibri (corps)" w:hAnsi="Calibri (corps)"/>
        </w:rPr>
        <w:t>iel terrestre supposé Galiléen.</w:t>
      </w:r>
    </w:p>
    <w:p w14:paraId="77EC6AA9" w14:textId="77777777" w:rsidR="000132FF" w:rsidRPr="009E7163" w:rsidRDefault="000132FF" w:rsidP="00C72790">
      <w:pPr>
        <w:pStyle w:val="Normal1"/>
      </w:pPr>
      <w:r w:rsidRPr="009E7163">
        <w:rPr>
          <w:u w:val="single"/>
        </w:rPr>
        <w:t>Bilan des forces</w:t>
      </w:r>
      <w:r w:rsidRPr="009E7163">
        <w:t xml:space="preserve"> : le poids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g</m:t>
            </m:r>
          </m:e>
        </m:acc>
      </m:oMath>
      <w:r w:rsidRPr="009E7163">
        <w:t>.</w:t>
      </w:r>
    </w:p>
    <w:p w14:paraId="43C4C4AA" w14:textId="77777777" w:rsidR="000132FF" w:rsidRPr="009E7163" w:rsidRDefault="000132FF" w:rsidP="00C72790">
      <w:pPr>
        <w:pStyle w:val="Normal1"/>
      </w:pPr>
      <w:r w:rsidRPr="009E7163">
        <w:t>On prend le repère cartésien afin de résoudre le problème (voir dessin).</w:t>
      </w:r>
    </w:p>
    <w:p w14:paraId="6EB9947B" w14:textId="77777777" w:rsidR="000132FF" w:rsidRPr="009E7163" w:rsidRDefault="000132FF" w:rsidP="00C72790">
      <w:pPr>
        <w:pStyle w:val="Normal1"/>
      </w:pPr>
      <w:r w:rsidRPr="009E7163">
        <w:t>Le PFD nous donne :</w:t>
      </w:r>
      <w:r w:rsidR="00A04206">
        <w:t xml:space="preserve">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oMath>
    </w:p>
    <w:p w14:paraId="60823402" w14:textId="77777777" w:rsidR="000132FF" w:rsidRPr="009E7163" w:rsidRDefault="000132FF" w:rsidP="00C72790">
      <w:pPr>
        <w:pStyle w:val="Normal1"/>
      </w:pPr>
      <w:r w:rsidRPr="009E7163">
        <w:t xml:space="preserve">Dans la base </w:t>
      </w:r>
      <m:oMath>
        <m:r>
          <w:rPr>
            <w:rFonts w:ascii="Cambria Math" w:hAnsi="Cambria Math"/>
          </w:rPr>
          <m:t>(O;</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y</m:t>
            </m:r>
          </m:sub>
        </m:sSub>
        <m:r>
          <w:rPr>
            <w:rFonts w:ascii="Cambria Math" w:hAnsi="Cambria Math"/>
          </w:rPr>
          <m:t>) </m:t>
        </m:r>
      </m:oMath>
      <w:r w:rsidRPr="009E7163">
        <w:t xml:space="preserve">: </w:t>
      </w:r>
      <m:oMath>
        <m:acc>
          <m:accPr>
            <m:chr m:val="⃗"/>
            <m:ctrlPr>
              <w:rPr>
                <w:rFonts w:ascii="Cambria Math" w:hAnsi="Cambria Math"/>
                <w:i/>
              </w:rPr>
            </m:ctrlPr>
          </m:accPr>
          <m:e>
            <m:r>
              <w:rPr>
                <w:rFonts w:ascii="Cambria Math" w:hAnsi="Cambria Math"/>
              </w:rPr>
              <m:t>P</m:t>
            </m:r>
          </m:e>
        </m:acc>
        <m:r>
          <w:rPr>
            <w:rFonts w:ascii="Cambria Math" w:hAnsi="Cambria Math"/>
          </w:rPr>
          <m:t>=-mg</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oMath>
      <w:r w:rsidRPr="009E7163">
        <w:t>.</w:t>
      </w:r>
    </w:p>
    <w:p w14:paraId="7E121E58" w14:textId="77777777" w:rsidR="000132FF" w:rsidRPr="009E7163" w:rsidRDefault="000132FF" w:rsidP="00C72790">
      <w:pPr>
        <w:pStyle w:val="Normal1"/>
      </w:pPr>
      <w:r w:rsidRPr="009E7163">
        <w:t xml:space="preserve">Alors on a : </w:t>
      </w:r>
      <m:oMath>
        <m:r>
          <w:rPr>
            <w:rFonts w:ascii="Cambria Math" w:hAnsi="Cambria Math"/>
          </w:rPr>
          <m:t>-mg</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x</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y</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oMath>
    </w:p>
    <w:p w14:paraId="18230C35" w14:textId="77777777" w:rsidR="000132FF" w:rsidRPr="009E7163" w:rsidRDefault="000132FF" w:rsidP="00C72790">
      <w:pPr>
        <w:pStyle w:val="Normal1"/>
      </w:pPr>
      <w:r w:rsidRPr="009E7163">
        <w:t xml:space="preserve">Soit les 2 équations :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=-g</m:t>
                </m:r>
              </m:e>
            </m:eqArr>
          </m:e>
        </m:d>
      </m:oMath>
    </w:p>
    <w:p w14:paraId="13981902" w14:textId="77777777" w:rsidR="009B1DCE" w:rsidRPr="009E7163" w:rsidRDefault="009B1DCE" w:rsidP="00C72790">
      <w:pPr>
        <w:pStyle w:val="Normal1"/>
      </w:pPr>
      <w:r w:rsidRPr="009E7163">
        <w:t>Alors on a </w:t>
      </w:r>
      <w:r w:rsidR="0071122D" w:rsidRPr="009E7163">
        <w:t>en intégrant :</w:t>
      </w:r>
      <w:r w:rsidRPr="009E7163">
        <w:t xml:space="preserve">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=0</m:t>
                </m:r>
              </m:e>
              <m:e>
                <m:sSub>
                  <m:sSubPr>
                    <m:ctrlPr>
                      <w:rPr>
                        <w:rFonts w:ascii="Cambria Math" w:hAnsi="Cambria Math"/>
                        <w:i/>
                      </w:rPr>
                    </m:ctrlPr>
                  </m:sSubPr>
                  <m:e>
                    <m:r>
                      <w:rPr>
                        <w:rFonts w:ascii="Cambria Math" w:hAnsi="Cambria Math"/>
                      </w:rPr>
                      <m:t>dv</m:t>
                    </m:r>
                  </m:e>
                  <m:sub>
                    <m:r>
                      <w:rPr>
                        <w:rFonts w:ascii="Cambria Math" w:hAnsi="Cambria Math"/>
                      </w:rPr>
                      <m:t>y</m:t>
                    </m:r>
                  </m:sub>
                </m:sSub>
                <m:r>
                  <w:rPr>
                    <w:rFonts w:ascii="Cambria Math" w:hAnsi="Cambria Math"/>
                  </w:rPr>
                  <m:t>=-gdt</m:t>
                </m:r>
              </m:e>
            </m:eqArr>
          </m:e>
        </m:d>
        <m:r>
          <w:rPr>
            <w:rFonts w:ascii="Cambria Math" w:hAnsi="Cambria Math"/>
            <w:i/>
          </w:rPr>
          <w:sym w:font="Symbol" w:char="F0DB"/>
        </m:r>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(t=0)</m:t>
                </m:r>
              </m:e>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(t=0)</m:t>
                </m:r>
              </m:e>
            </m:eqArr>
          </m:e>
        </m:d>
      </m:oMath>
      <w:r w:rsidR="0071122D" w:rsidRPr="009E7163">
        <w:t>,</w:t>
      </w:r>
    </w:p>
    <w:p w14:paraId="4D042DB4" w14:textId="77777777" w:rsidR="0071122D" w:rsidRPr="009E7163" w:rsidRDefault="0071122D" w:rsidP="00C72790">
      <w:pPr>
        <w:pStyle w:val="Normal1"/>
        <w:rPr>
          <w:lang w:val="en-US"/>
        </w:rPr>
      </w:pPr>
      <w:r w:rsidRPr="009E7163">
        <w:rPr>
          <w:lang w:val="en-US"/>
        </w:rPr>
        <w:t>O</w:t>
      </w:r>
      <w:r w:rsidR="009B1DCE" w:rsidRPr="009E7163">
        <w:rPr>
          <w:lang w:val="en-US"/>
        </w:rPr>
        <w:t>r</w:t>
      </w:r>
      <w:r w:rsidRPr="009E7163">
        <w:rPr>
          <w:lang w:val="en-US"/>
        </w:rPr>
        <w:t xml:space="preserve"> on a :</w:t>
      </w:r>
      <w:r w:rsidR="009B1DCE" w:rsidRPr="009E7163">
        <w:rPr>
          <w:lang w:val="en-US"/>
        </w:rPr>
        <w:t xml:space="preserve">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t</m:t>
                    </m:r>
                    <m:r>
                      <w:rPr>
                        <w:rFonts w:ascii="Cambria Math" w:hAnsi="Cambria Math"/>
                        <w:lang w:val="en-US"/>
                      </w:rPr>
                      <m:t>=0</m:t>
                    </m:r>
                  </m:e>
                </m:d>
                <m:r>
                  <w:rPr>
                    <w:rFonts w:ascii="Cambria Math" w:hAnsi="Cambria Math"/>
                    <w:lang w:val="en-US"/>
                  </w:rPr>
                  <m:t>=</m:t>
                </m:r>
                <m:sSub>
                  <m:sSubPr>
                    <m:ctrlPr>
                      <w:rPr>
                        <w:rFonts w:ascii="Cambria Math" w:hAnsi="Cambria Math"/>
                        <w:i/>
                      </w:rPr>
                    </m:ctrlPr>
                  </m:sSubPr>
                  <m:e>
                    <m:r>
                      <w:rPr>
                        <w:rFonts w:ascii="Cambria Math" w:hAnsi="Cambria Math"/>
                      </w:rPr>
                      <m:t>V</m:t>
                    </m:r>
                  </m:e>
                  <m:sub>
                    <m:r>
                      <w:rPr>
                        <w:rFonts w:ascii="Cambria Math" w:hAnsi="Cambria Math"/>
                        <w:lang w:val="en-US"/>
                      </w:rPr>
                      <m:t>0</m:t>
                    </m:r>
                  </m:sub>
                </m:sSub>
                <m:func>
                  <m:funcPr>
                    <m:ctrlPr>
                      <w:rPr>
                        <w:rFonts w:ascii="Cambria Math" w:hAnsi="Cambria Math"/>
                        <w:i/>
                      </w:rPr>
                    </m:ctrlPr>
                  </m:funcPr>
                  <m:fName>
                    <m:r>
                      <m:rPr>
                        <m:sty m:val="p"/>
                      </m:rPr>
                      <w:rPr>
                        <w:rFonts w:ascii="Cambria Math" w:hAnsi="Cambria Math"/>
                        <w:lang w:val="en-US"/>
                      </w:rPr>
                      <m:t>cos</m:t>
                    </m:r>
                  </m:fName>
                  <m:e>
                    <m:r>
                      <w:rPr>
                        <w:rFonts w:ascii="Cambria Math" w:hAnsi="Cambria Math"/>
                      </w:rPr>
                      <m:t>θ</m:t>
                    </m:r>
                  </m:e>
                </m:func>
              </m:e>
              <m:e>
                <m:sSub>
                  <m:sSubPr>
                    <m:ctrlPr>
                      <w:rPr>
                        <w:rFonts w:ascii="Cambria Math" w:hAnsi="Cambria Math"/>
                        <w:i/>
                      </w:rPr>
                    </m:ctrlPr>
                  </m:sSubPr>
                  <m:e>
                    <m:r>
                      <w:rPr>
                        <w:rFonts w:ascii="Cambria Math" w:hAnsi="Cambria Math"/>
                      </w:rPr>
                      <m:t>v</m:t>
                    </m:r>
                  </m:e>
                  <m:sub>
                    <m:r>
                      <w:rPr>
                        <w:rFonts w:ascii="Cambria Math" w:hAnsi="Cambria Math"/>
                      </w:rPr>
                      <m:t>y</m:t>
                    </m:r>
                  </m:sub>
                </m:sSub>
                <m:d>
                  <m:dPr>
                    <m:ctrlPr>
                      <w:rPr>
                        <w:rFonts w:ascii="Cambria Math" w:hAnsi="Cambria Math"/>
                        <w:i/>
                      </w:rPr>
                    </m:ctrlPr>
                  </m:dPr>
                  <m:e>
                    <m:r>
                      <w:rPr>
                        <w:rFonts w:ascii="Cambria Math" w:hAnsi="Cambria Math"/>
                      </w:rPr>
                      <m:t>t</m:t>
                    </m:r>
                    <m:r>
                      <w:rPr>
                        <w:rFonts w:ascii="Cambria Math" w:hAnsi="Cambria Math"/>
                        <w:lang w:val="en-US"/>
                      </w:rPr>
                      <m:t>=0</m:t>
                    </m:r>
                  </m:e>
                </m:d>
                <m:r>
                  <w:rPr>
                    <w:rFonts w:ascii="Cambria Math" w:hAnsi="Cambria Math"/>
                    <w:lang w:val="en-US"/>
                  </w:rPr>
                  <m:t>=</m:t>
                </m:r>
                <m:sSub>
                  <m:sSubPr>
                    <m:ctrlPr>
                      <w:rPr>
                        <w:rFonts w:ascii="Cambria Math" w:hAnsi="Cambria Math"/>
                        <w:i/>
                      </w:rPr>
                    </m:ctrlPr>
                  </m:sSubPr>
                  <m:e>
                    <m:r>
                      <w:rPr>
                        <w:rFonts w:ascii="Cambria Math" w:hAnsi="Cambria Math"/>
                      </w:rPr>
                      <m:t>V</m:t>
                    </m:r>
                  </m:e>
                  <m:sub>
                    <m:r>
                      <w:rPr>
                        <w:rFonts w:ascii="Cambria Math" w:hAnsi="Cambria Math"/>
                        <w:lang w:val="en-US"/>
                      </w:rPr>
                      <m:t>0</m:t>
                    </m:r>
                  </m:sub>
                </m:sSub>
                <m:func>
                  <m:funcPr>
                    <m:ctrlPr>
                      <w:rPr>
                        <w:rFonts w:ascii="Cambria Math" w:hAnsi="Cambria Math"/>
                        <w:i/>
                      </w:rPr>
                    </m:ctrlPr>
                  </m:funcPr>
                  <m:fName>
                    <m:r>
                      <m:rPr>
                        <m:sty m:val="p"/>
                      </m:rPr>
                      <w:rPr>
                        <w:rFonts w:ascii="Cambria Math" w:hAnsi="Cambria Math"/>
                        <w:lang w:val="en-US"/>
                      </w:rPr>
                      <m:t>sin</m:t>
                    </m:r>
                  </m:fName>
                  <m:e>
                    <m:r>
                      <w:rPr>
                        <w:rFonts w:ascii="Cambria Math" w:hAnsi="Cambria Math"/>
                      </w:rPr>
                      <m:t>θ</m:t>
                    </m:r>
                  </m:e>
                </m:func>
              </m:e>
            </m:eqArr>
          </m:e>
        </m:d>
      </m:oMath>
      <w:r w:rsidRPr="009E7163">
        <w:rPr>
          <w:lang w:val="en-US"/>
        </w:rPr>
        <w:t>,</w:t>
      </w:r>
    </w:p>
    <w:p w14:paraId="345A3346" w14:textId="77777777" w:rsidR="009B1DCE" w:rsidRPr="009E7163" w:rsidRDefault="0071122D" w:rsidP="00C72790">
      <w:pPr>
        <w:pStyle w:val="Normal1"/>
      </w:pPr>
      <w:r w:rsidRPr="009E7163">
        <w:t>Ce qui amène :</w:t>
      </w:r>
      <w:r w:rsidR="009B1DCE" w:rsidRPr="009E7163">
        <w:t xml:space="preserve">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0</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qArr>
          </m:e>
        </m:d>
      </m:oMath>
    </w:p>
    <w:p w14:paraId="036DD8F4" w14:textId="77777777" w:rsidR="009B1DCE" w:rsidRPr="009E7163" w:rsidRDefault="009B1DCE" w:rsidP="00C72790">
      <w:pPr>
        <w:pStyle w:val="Normal1"/>
      </w:pPr>
      <w:r w:rsidRPr="009E7163">
        <w:t>En intégrant encore une fois :</w:t>
      </w:r>
    </w:p>
    <w:p w14:paraId="2828B7EC" w14:textId="77777777" w:rsidR="009B1DCE" w:rsidRPr="009E7163" w:rsidRDefault="00000000" w:rsidP="00C72790">
      <w:pPr>
        <w:pStyle w:val="Normal1"/>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t+x(t=0)</m:t>
                  </m:r>
                </m:e>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t+y(t=0)</m:t>
                  </m:r>
                </m:e>
              </m:eqArr>
            </m:e>
          </m:d>
        </m:oMath>
      </m:oMathPara>
    </w:p>
    <w:p w14:paraId="3D24A3D0" w14:textId="77777777" w:rsidR="000132FF" w:rsidRPr="009E7163" w:rsidRDefault="009B1DCE" w:rsidP="00C72790">
      <w:pPr>
        <w:pStyle w:val="Normal1"/>
      </w:pPr>
      <w:r w:rsidRPr="009E7163">
        <w:t xml:space="preserve">Généralement </w:t>
      </w:r>
      <m:oMath>
        <m:r>
          <w:rPr>
            <w:rFonts w:ascii="Cambria Math" w:hAnsi="Cambria Math"/>
          </w:rPr>
          <m:t>x(t=0)</m:t>
        </m:r>
      </m:oMath>
      <w:r w:rsidRPr="009E7163">
        <w:t xml:space="preserve">=0 mais </w:t>
      </w:r>
      <m:oMath>
        <m:r>
          <w:rPr>
            <w:rFonts w:ascii="Cambria Math" w:hAnsi="Cambria Math"/>
          </w:rPr>
          <m:t>y(t=0)</m:t>
        </m:r>
      </m:oMath>
      <w:r w:rsidRPr="009E7163">
        <w:t xml:space="preserve"> n’est pas forcément nul (comme par exemple un lancer au basket…).</w:t>
      </w:r>
    </w:p>
    <w:p w14:paraId="41AD3C8D" w14:textId="77777777" w:rsidR="009B1DCE" w:rsidRPr="009E7163" w:rsidRDefault="009B1DCE" w:rsidP="00C72790">
      <w:pPr>
        <w:pStyle w:val="Normal1"/>
      </w:pPr>
      <w:r w:rsidRPr="009E7163">
        <w:t>Dans notre exemple (voir dessin) les deux sont nuls à t=0, donc :</w:t>
      </w:r>
    </w:p>
    <w:p w14:paraId="2DF8CCD5" w14:textId="77777777" w:rsidR="0071122D" w:rsidRPr="009E7163" w:rsidRDefault="00000000" w:rsidP="00C72790">
      <w:pPr>
        <w:pStyle w:val="Normal1"/>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t</m:t>
                  </m:r>
                </m:e>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t</m:t>
                  </m:r>
                </m:e>
              </m:eqArr>
            </m:e>
          </m:d>
        </m:oMath>
      </m:oMathPara>
    </w:p>
    <w:p w14:paraId="3CD6D887" w14:textId="77777777" w:rsidR="0071122D" w:rsidRPr="009E7163" w:rsidRDefault="0071122D" w:rsidP="00C72790">
      <w:pPr>
        <w:pStyle w:val="Normal1"/>
      </w:pPr>
      <w:r w:rsidRPr="009E7163">
        <w:t xml:space="preserve">Dans les faits, on cherchera à déterminer </w:t>
      </w:r>
      <w:r w:rsidRPr="009E7163">
        <w:rPr>
          <w:u w:val="single"/>
        </w:rPr>
        <w:t>le temps de vol</w:t>
      </w:r>
      <w:r w:rsidRPr="009E7163">
        <w:t xml:space="preserve">, le point de chute (son abscisse x(t)), ou la vitesse initiale en connaissant au moins l’un de ces paramètres. </w:t>
      </w:r>
    </w:p>
    <w:p w14:paraId="193D8205" w14:textId="77777777" w:rsidR="006776B7" w:rsidRPr="009E7163" w:rsidRDefault="006776B7" w:rsidP="00C72790">
      <w:pPr>
        <w:pStyle w:val="Normal1"/>
      </w:pPr>
      <w:r w:rsidRPr="009E7163">
        <w:t xml:space="preserve">Comment retrouver l’équation de trajectoire </w:t>
      </w:r>
      <m:oMath>
        <m:r>
          <w:rPr>
            <w:rFonts w:ascii="Cambria Math" w:hAnsi="Cambria Math"/>
          </w:rPr>
          <m:t>y</m:t>
        </m:r>
        <m:d>
          <m:dPr>
            <m:ctrlPr>
              <w:rPr>
                <w:rFonts w:ascii="Cambria Math" w:hAnsi="Cambria Math"/>
                <w:i/>
              </w:rPr>
            </m:ctrlPr>
          </m:dPr>
          <m:e>
            <m:r>
              <w:rPr>
                <w:rFonts w:ascii="Cambria Math" w:hAnsi="Cambria Math"/>
              </w:rPr>
              <m:t>x</m:t>
            </m:r>
          </m:e>
        </m:d>
      </m:oMath>
      <w:r w:rsidRPr="009E7163">
        <w:t xml:space="preserve"> à partir des équations horaires ?</w:t>
      </w:r>
    </w:p>
    <w:p w14:paraId="67B1BE86" w14:textId="77777777" w:rsidR="006776B7" w:rsidRPr="009E7163" w:rsidRDefault="004851D8" w:rsidP="00C72790">
      <w:pPr>
        <w:pStyle w:val="Normal1"/>
      </w:pPr>
      <w:r w:rsidRPr="009E7163">
        <w:t xml:space="preserve">On remarque que </w:t>
      </w:r>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x(t)</m:t>
            </m:r>
          </m:num>
          <m:den>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×t</m:t>
            </m:r>
          </m:den>
        </m:f>
      </m:oMath>
      <w:r w:rsidR="00062342" w:rsidRPr="009E7163">
        <w:t xml:space="preserve"> et </w:t>
      </w:r>
      <m:oMath>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x(t)</m:t>
                </m:r>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0</m:t>
                    </m:r>
                  </m:sub>
                </m:sSub>
              </m:e>
              <m:sup>
                <m:r>
                  <w:rPr>
                    <w:rFonts w:ascii="Cambria Math" w:hAnsi="Cambria Math"/>
                  </w:rPr>
                  <m:t>2</m:t>
                </m:r>
              </m:sup>
            </m:sSup>
            <m:sSup>
              <m:sSupPr>
                <m:ctrlPr>
                  <w:rPr>
                    <w:rFonts w:ascii="Cambria Math" w:hAnsi="Cambria Math"/>
                    <w:i/>
                  </w:rPr>
                </m:ctrlPr>
              </m:sSupPr>
              <m:e>
                <m:r>
                  <w:rPr>
                    <w:rFonts w:ascii="Cambria Math" w:hAnsi="Cambria Math"/>
                  </w:rPr>
                  <m:t>cos</m:t>
                </m:r>
              </m:e>
              <m:sup>
                <m:r>
                  <w:rPr>
                    <w:rFonts w:ascii="Cambria Math" w:hAnsi="Cambria Math"/>
                  </w:rPr>
                  <m:t>2</m:t>
                </m:r>
              </m:sup>
            </m:sSup>
            <m:r>
              <w:rPr>
                <w:rFonts w:ascii="Cambria Math" w:hAnsi="Cambria Math"/>
              </w:rPr>
              <m:t>θ</m:t>
            </m:r>
          </m:den>
        </m:f>
      </m:oMath>
      <w:r w:rsidRPr="009E7163">
        <w:t xml:space="preserve">. En remplaçant dans l’expression de </w:t>
      </w:r>
      <m:oMath>
        <m:r>
          <w:rPr>
            <w:rFonts w:ascii="Cambria Math" w:hAnsi="Cambria Math"/>
          </w:rPr>
          <m:t>y</m:t>
        </m:r>
        <m:d>
          <m:dPr>
            <m:ctrlPr>
              <w:rPr>
                <w:rFonts w:ascii="Cambria Math" w:hAnsi="Cambria Math"/>
                <w:i/>
              </w:rPr>
            </m:ctrlPr>
          </m:dPr>
          <m:e>
            <m:r>
              <w:rPr>
                <w:rFonts w:ascii="Cambria Math" w:hAnsi="Cambria Math"/>
              </w:rPr>
              <m:t>t</m:t>
            </m:r>
          </m:e>
        </m:d>
      </m:oMath>
      <w:r w:rsidRPr="009E7163">
        <w:t>, on a :</w:t>
      </w:r>
    </w:p>
    <w:p w14:paraId="28E70A2D" w14:textId="77777777" w:rsidR="008332AB" w:rsidRPr="009E7163" w:rsidRDefault="004851D8" w:rsidP="00C72790">
      <w:pPr>
        <w:pStyle w:val="Normal1"/>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g</m:t>
          </m:r>
          <m:f>
            <m:fPr>
              <m:ctrlPr>
                <w:rPr>
                  <w:rFonts w:ascii="Cambria Math" w:hAnsi="Cambria Math"/>
                  <w:i/>
                </w:rPr>
              </m:ctrlPr>
            </m:fPr>
            <m:num>
              <m:sSup>
                <m:sSupPr>
                  <m:ctrlPr>
                    <w:rPr>
                      <w:rFonts w:ascii="Cambria Math" w:hAnsi="Cambria Math"/>
                      <w:i/>
                    </w:rPr>
                  </m:ctrlPr>
                </m:sSupPr>
                <m:e>
                  <m:r>
                    <w:rPr>
                      <w:rFonts w:ascii="Cambria Math" w:hAnsi="Cambria Math"/>
                    </w:rPr>
                    <m:t>x</m:t>
                  </m:r>
                  <m:d>
                    <m:dPr>
                      <m:ctrlPr>
                        <w:rPr>
                          <w:rFonts w:ascii="Cambria Math" w:hAnsi="Cambria Math"/>
                          <w:i/>
                        </w:rPr>
                      </m:ctrlPr>
                    </m:dPr>
                    <m:e>
                      <m:r>
                        <w:rPr>
                          <w:rFonts w:ascii="Cambria Math" w:hAnsi="Cambria Math"/>
                        </w:rPr>
                        <m:t>t</m:t>
                      </m:r>
                    </m:e>
                  </m:d>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0</m:t>
                      </m:r>
                    </m:sub>
                  </m:sSub>
                </m:e>
                <m:sup>
                  <m:r>
                    <w:rPr>
                      <w:rFonts w:ascii="Cambria Math" w:hAnsi="Cambria Math"/>
                    </w:rPr>
                    <m:t>2</m:t>
                  </m:r>
                </m:sup>
              </m:sSup>
              <m:sSup>
                <m:sSupPr>
                  <m:ctrlPr>
                    <w:rPr>
                      <w:rFonts w:ascii="Cambria Math" w:hAnsi="Cambria Math"/>
                      <w:i/>
                    </w:rPr>
                  </m:ctrlPr>
                </m:sSupPr>
                <m:e>
                  <m:r>
                    <w:rPr>
                      <w:rFonts w:ascii="Cambria Math" w:hAnsi="Cambria Math"/>
                    </w:rPr>
                    <m:t>cos</m:t>
                  </m:r>
                </m:e>
                <m:sup>
                  <m:r>
                    <w:rPr>
                      <w:rFonts w:ascii="Cambria Math" w:hAnsi="Cambria Math"/>
                    </w:rPr>
                    <m:t>2</m:t>
                  </m:r>
                </m:sup>
              </m:sSup>
              <m:r>
                <w:rPr>
                  <w:rFonts w:ascii="Cambria Math" w:hAnsi="Cambria Math"/>
                </w:rPr>
                <m:t>θ</m:t>
              </m:r>
            </m:den>
          </m:f>
          <m:r>
            <w:rPr>
              <w:rFonts w:ascii="Cambria Math" w:hAnsi="Cambria Math"/>
            </w:rPr>
            <m:t>+</m:t>
          </m:r>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×t</m:t>
              </m:r>
            </m:den>
          </m:f>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 xml:space="preserve">t </m:t>
          </m:r>
        </m:oMath>
      </m:oMathPara>
    </w:p>
    <w:p w14:paraId="69CC34BA" w14:textId="08D82458" w:rsidR="004B4ACF" w:rsidRDefault="004851D8" w:rsidP="004B4ACF">
      <w:pPr>
        <w:pStyle w:val="Normal1"/>
        <w:jc w:val="center"/>
      </w:pPr>
      <m:oMathPara>
        <m:oMath>
          <m:r>
            <w:rPr>
              <w:rFonts w:ascii="Cambria Math" w:hAnsi="Cambria Math"/>
              <w:i/>
            </w:rPr>
            <w:sym w:font="Symbol" w:char="F0DB"/>
          </m:r>
          <m:r>
            <w:rPr>
              <w:rFonts w:ascii="Cambria Math" w:hAnsi="Cambria Math"/>
            </w:rPr>
            <m:t xml:space="preserve">  y</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g</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0</m:t>
                      </m:r>
                    </m:sub>
                  </m:sSub>
                </m:e>
                <m:sup>
                  <m:r>
                    <w:rPr>
                      <w:rFonts w:ascii="Cambria Math" w:hAnsi="Cambria Math"/>
                    </w:rPr>
                    <m:t>2</m:t>
                  </m:r>
                </m:sup>
              </m:sSup>
              <m:sSup>
                <m:sSupPr>
                  <m:ctrlPr>
                    <w:rPr>
                      <w:rFonts w:ascii="Cambria Math" w:hAnsi="Cambria Math"/>
                      <w:i/>
                    </w:rPr>
                  </m:ctrlPr>
                </m:sSupPr>
                <m:e>
                  <m:r>
                    <w:rPr>
                      <w:rFonts w:ascii="Cambria Math" w:hAnsi="Cambria Math"/>
                    </w:rPr>
                    <m:t>cos</m:t>
                  </m:r>
                </m:e>
                <m:sup>
                  <m:r>
                    <w:rPr>
                      <w:rFonts w:ascii="Cambria Math" w:hAnsi="Cambria Math"/>
                    </w:rPr>
                    <m:t>2</m:t>
                  </m:r>
                </m:sup>
              </m:sSup>
              <m:r>
                <w:rPr>
                  <w:rFonts w:ascii="Cambria Math" w:hAnsi="Cambria Math"/>
                </w:rPr>
                <m:t>θ</m:t>
              </m:r>
            </m:den>
          </m:f>
          <m:r>
            <w:rPr>
              <w:rFonts w:ascii="Cambria Math" w:hAnsi="Cambria Math"/>
            </w:rPr>
            <m:t>+x</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m:oMathPara>
    </w:p>
    <w:p w14:paraId="427E1E9D" w14:textId="77D60D61" w:rsidR="004851D8" w:rsidRDefault="008332AB" w:rsidP="00C72790">
      <w:pPr>
        <w:pStyle w:val="Normal1"/>
        <w:rPr>
          <w:u w:val="single"/>
        </w:rPr>
      </w:pPr>
      <w:r w:rsidRPr="009E7163">
        <w:rPr>
          <w:u w:val="single"/>
        </w:rPr>
        <w:t>C’est l’équation de trajectoire</w:t>
      </w:r>
      <w:r w:rsidR="00C72790">
        <w:rPr>
          <w:u w:val="single"/>
        </w:rPr>
        <w:t>.</w:t>
      </w:r>
    </w:p>
    <w:p w14:paraId="3D48E378" w14:textId="77777777" w:rsidR="004B4ACF" w:rsidRPr="009E7163" w:rsidRDefault="004B4ACF" w:rsidP="00C72790">
      <w:pPr>
        <w:pStyle w:val="Normal1"/>
      </w:pPr>
    </w:p>
    <w:p w14:paraId="7B6944B3" w14:textId="0FCC036E" w:rsidR="00DE3B7A" w:rsidRPr="009E7163" w:rsidRDefault="00453273" w:rsidP="00DE3B7A">
      <w:pPr>
        <w:pStyle w:val="Titre5"/>
        <w:rPr>
          <w:rFonts w:ascii="Calibri (corps)" w:hAnsi="Calibri (corps)"/>
        </w:rPr>
      </w:pPr>
      <w:r>
        <w:rPr>
          <w:rFonts w:ascii="Calibri (corps)" w:hAnsi="Calibri (corps)"/>
        </w:rPr>
        <w:t>aVEC</w:t>
      </w:r>
      <w:r w:rsidR="00DE3B7A" w:rsidRPr="009E7163">
        <w:rPr>
          <w:rFonts w:ascii="Calibri (corps)" w:hAnsi="Calibri (corps)"/>
        </w:rPr>
        <w:t xml:space="preserve"> FROTTEMENTS DE L’AIR</w:t>
      </w:r>
    </w:p>
    <w:p w14:paraId="107D74CD" w14:textId="77777777" w:rsidR="00DE3B7A" w:rsidRPr="009E7163" w:rsidRDefault="00DE3B7A" w:rsidP="00DE3B7A">
      <w:pPr>
        <w:jc w:val="both"/>
        <w:rPr>
          <w:rFonts w:ascii="Calibri (corps)" w:hAnsi="Calibri (corps)"/>
        </w:rPr>
      </w:pPr>
      <w:r w:rsidRPr="009E7163">
        <w:rPr>
          <w:rFonts w:ascii="Calibri (corps)" w:hAnsi="Calibri (corps)"/>
          <w:u w:val="single"/>
        </w:rPr>
        <w:t>Situation</w:t>
      </w:r>
      <w:r w:rsidRPr="009E7163">
        <w:rPr>
          <w:rFonts w:ascii="Calibri (corps)" w:hAnsi="Calibri (corps)"/>
        </w:rPr>
        <w:t xml:space="preserve"> : On considère un corps de masse </w:t>
      </w:r>
      <m:oMath>
        <m:r>
          <w:rPr>
            <w:rFonts w:ascii="Cambria Math" w:hAnsi="Cambria Math"/>
          </w:rPr>
          <m:t>m</m:t>
        </m:r>
      </m:oMath>
      <w:r w:rsidRPr="009E7163">
        <w:rPr>
          <w:rFonts w:ascii="Calibri (corps)" w:hAnsi="Calibri (corps)"/>
        </w:rPr>
        <w:t xml:space="preserve"> assimilé à un point matériel M. A </w:t>
      </w:r>
      <m:oMath>
        <m:r>
          <w:rPr>
            <w:rFonts w:ascii="Cambria Math" w:hAnsi="Cambria Math"/>
          </w:rPr>
          <m:t>t=0</m:t>
        </m:r>
      </m:oMath>
      <w:r w:rsidRPr="009E7163">
        <w:rPr>
          <w:rFonts w:ascii="Calibri (corps)" w:hAnsi="Calibri (corps)"/>
        </w:rPr>
        <w:t xml:space="preserve">, on lance un objet de masse m avec une vitesse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Pr="009E7163">
        <w:rPr>
          <w:rFonts w:ascii="Calibri (corps)" w:hAnsi="Calibri (corps)"/>
        </w:rPr>
        <w:t xml:space="preserve"> faisant un angle </w:t>
      </w:r>
      <m:oMath>
        <m:r>
          <w:rPr>
            <w:rFonts w:ascii="Cambria Math" w:hAnsi="Cambria Math"/>
          </w:rPr>
          <m:t>θ</m:t>
        </m:r>
      </m:oMath>
      <w:r w:rsidR="0060213D" w:rsidRPr="009E7163">
        <w:rPr>
          <w:rFonts w:ascii="Calibri (corps)" w:hAnsi="Calibri (corps)"/>
        </w:rPr>
        <w:t xml:space="preserve"> avec l’axe Ox</w:t>
      </w:r>
      <w:r w:rsidRPr="009E7163">
        <w:rPr>
          <w:rFonts w:ascii="Calibri (corps)" w:hAnsi="Calibri (corps)"/>
        </w:rPr>
        <w:t xml:space="preserve">. On considère les frottements de l’air tel que </w:t>
      </w:r>
      <m:oMath>
        <m:acc>
          <m:accPr>
            <m:chr m:val="⃗"/>
            <m:ctrlPr>
              <w:rPr>
                <w:rFonts w:ascii="Cambria Math" w:hAnsi="Cambria Math"/>
                <w:i/>
              </w:rPr>
            </m:ctrlPr>
          </m:accPr>
          <m:e>
            <m:r>
              <w:rPr>
                <w:rFonts w:ascii="Cambria Math" w:hAnsi="Cambria Math"/>
              </w:rPr>
              <m:t>f</m:t>
            </m:r>
          </m:e>
        </m:acc>
        <m:r>
          <w:rPr>
            <w:rFonts w:ascii="Cambria Math" w:hAnsi="Cambria Math"/>
          </w:rPr>
          <m:t>=-α</m:t>
        </m:r>
        <m:acc>
          <m:accPr>
            <m:chr m:val="⃗"/>
            <m:ctrlPr>
              <w:rPr>
                <w:rFonts w:ascii="Cambria Math" w:hAnsi="Cambria Math"/>
                <w:i/>
              </w:rPr>
            </m:ctrlPr>
          </m:accPr>
          <m:e>
            <m:r>
              <w:rPr>
                <w:rFonts w:ascii="Cambria Math" w:hAnsi="Cambria Math"/>
              </w:rPr>
              <m:t>v</m:t>
            </m:r>
          </m:e>
        </m:acc>
      </m:oMath>
      <w:r w:rsidRPr="009E7163">
        <w:rPr>
          <w:rFonts w:ascii="Calibri (corps)" w:hAnsi="Calibri (corps)"/>
        </w:rPr>
        <w:t>.</w:t>
      </w:r>
    </w:p>
    <w:p w14:paraId="37F693FF" w14:textId="77777777" w:rsidR="00DE3B7A" w:rsidRPr="009E7163" w:rsidRDefault="00DE3B7A" w:rsidP="00DE3B7A">
      <w:pPr>
        <w:jc w:val="both"/>
        <w:rPr>
          <w:rFonts w:ascii="Calibri (corps)" w:hAnsi="Calibri (corps)"/>
        </w:rPr>
      </w:pPr>
      <w:r w:rsidRPr="009E7163">
        <w:rPr>
          <w:rFonts w:ascii="Calibri (corps)" w:hAnsi="Calibri (corps)"/>
        </w:rPr>
        <w:t>Le référentiel d’étude est le référentiel terrestre supposé Galiléen.</w:t>
      </w:r>
    </w:p>
    <w:p w14:paraId="099867F8" w14:textId="77777777" w:rsidR="00DE3B7A" w:rsidRPr="009E7163" w:rsidRDefault="00604E7B" w:rsidP="00C72790">
      <w:pPr>
        <w:pStyle w:val="Normal1"/>
      </w:pPr>
      <w:r w:rsidRPr="009E7163">
        <w:rPr>
          <w:noProof/>
        </w:rPr>
        <w:drawing>
          <wp:anchor distT="0" distB="0" distL="114300" distR="114300" simplePos="0" relativeHeight="251808768" behindDoc="1" locked="0" layoutInCell="1" allowOverlap="1" wp14:anchorId="3FDDD006" wp14:editId="3B823B90">
            <wp:simplePos x="0" y="0"/>
            <wp:positionH relativeFrom="margin">
              <wp:align>left</wp:align>
            </wp:positionH>
            <wp:positionV relativeFrom="paragraph">
              <wp:posOffset>6985</wp:posOffset>
            </wp:positionV>
            <wp:extent cx="1981200" cy="1152525"/>
            <wp:effectExtent l="0" t="0" r="0" b="9525"/>
            <wp:wrapTight wrapText="bothSides">
              <wp:wrapPolygon edited="0">
                <wp:start x="0" y="0"/>
                <wp:lineTo x="0" y="21421"/>
                <wp:lineTo x="21392" y="21421"/>
                <wp:lineTo x="21392" y="0"/>
                <wp:lineTo x="0" y="0"/>
              </wp:wrapPolygon>
            </wp:wrapTight>
            <wp:docPr id="408"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balistique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81200" cy="1152525"/>
                    </a:xfrm>
                    <a:prstGeom prst="rect">
                      <a:avLst/>
                    </a:prstGeom>
                  </pic:spPr>
                </pic:pic>
              </a:graphicData>
            </a:graphic>
          </wp:anchor>
        </w:drawing>
      </w:r>
      <w:r w:rsidR="00DE3B7A" w:rsidRPr="009E7163">
        <w:rPr>
          <w:u w:val="single"/>
        </w:rPr>
        <w:t>Bilan des forces</w:t>
      </w:r>
      <w:r w:rsidR="00DE3B7A" w:rsidRPr="009E7163">
        <w:t xml:space="preserve"> : le poids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g</m:t>
            </m:r>
          </m:e>
        </m:acc>
      </m:oMath>
      <w:r w:rsidR="00DE3B7A" w:rsidRPr="009E7163">
        <w:t xml:space="preserve"> et la force de frottement </w:t>
      </w:r>
      <m:oMath>
        <m:r>
          <w:rPr>
            <w:rFonts w:ascii="Cambria Math" w:hAnsi="Cambria Math"/>
          </w:rPr>
          <m:t xml:space="preserve">      </m:t>
        </m:r>
        <m:acc>
          <m:accPr>
            <m:chr m:val="⃗"/>
            <m:ctrlPr>
              <w:rPr>
                <w:rFonts w:ascii="Cambria Math" w:hAnsi="Cambria Math"/>
                <w:i/>
              </w:rPr>
            </m:ctrlPr>
          </m:accPr>
          <m:e>
            <m:r>
              <w:rPr>
                <w:rFonts w:ascii="Cambria Math" w:hAnsi="Cambria Math"/>
              </w:rPr>
              <m:t>f</m:t>
            </m:r>
          </m:e>
        </m:acc>
        <m:r>
          <w:rPr>
            <w:rFonts w:ascii="Cambria Math" w:hAnsi="Cambria Math"/>
          </w:rPr>
          <m:t>=-α</m:t>
        </m:r>
        <m:acc>
          <m:accPr>
            <m:chr m:val="⃗"/>
            <m:ctrlPr>
              <w:rPr>
                <w:rFonts w:ascii="Cambria Math" w:hAnsi="Cambria Math"/>
                <w:i/>
              </w:rPr>
            </m:ctrlPr>
          </m:accPr>
          <m:e>
            <m:r>
              <w:rPr>
                <w:rFonts w:ascii="Cambria Math" w:hAnsi="Cambria Math"/>
              </w:rPr>
              <m:t>v</m:t>
            </m:r>
          </m:e>
        </m:acc>
      </m:oMath>
    </w:p>
    <w:p w14:paraId="36D94FC3" w14:textId="77777777" w:rsidR="00DE3B7A" w:rsidRPr="009E7163" w:rsidRDefault="00DE3B7A" w:rsidP="00C72790">
      <w:pPr>
        <w:pStyle w:val="Normal1"/>
      </w:pPr>
      <w:r w:rsidRPr="009E7163">
        <w:t>On prend le repère cartésien afin de résoudre le problème (voir dessin).</w:t>
      </w:r>
    </w:p>
    <w:p w14:paraId="49D5CE4C" w14:textId="77777777" w:rsidR="00DE3B7A" w:rsidRPr="009E7163" w:rsidRDefault="00604E7B" w:rsidP="00C72790">
      <w:pPr>
        <w:pStyle w:val="Normal1"/>
      </w:pPr>
      <w:r w:rsidRPr="009E7163">
        <w:t xml:space="preserve">Le PFD nous donne :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oMath>
    </w:p>
    <w:p w14:paraId="2A580703" w14:textId="77777777" w:rsidR="00DE3B7A" w:rsidRPr="009E7163" w:rsidRDefault="00DE3B7A" w:rsidP="00C72790">
      <w:pPr>
        <w:pStyle w:val="Normal1"/>
      </w:pPr>
      <w:r w:rsidRPr="009E7163">
        <w:t xml:space="preserve">Dans la base </w:t>
      </w:r>
      <m:oMath>
        <m:r>
          <w:rPr>
            <w:rFonts w:ascii="Cambria Math" w:hAnsi="Cambria Math"/>
          </w:rPr>
          <m:t>(O;</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y</m:t>
            </m:r>
          </m:sub>
        </m:sSub>
        <m:r>
          <w:rPr>
            <w:rFonts w:ascii="Cambria Math" w:hAnsi="Cambria Math"/>
          </w:rPr>
          <m:t>) </m:t>
        </m:r>
      </m:oMath>
      <w:r w:rsidRPr="009E7163">
        <w:t xml:space="preserve">: </w:t>
      </w:r>
      <m:oMath>
        <m:acc>
          <m:accPr>
            <m:chr m:val="⃗"/>
            <m:ctrlPr>
              <w:rPr>
                <w:rFonts w:ascii="Cambria Math" w:hAnsi="Cambria Math"/>
                <w:i/>
              </w:rPr>
            </m:ctrlPr>
          </m:accPr>
          <m:e>
            <m:r>
              <w:rPr>
                <w:rFonts w:ascii="Cambria Math" w:hAnsi="Cambria Math"/>
              </w:rPr>
              <m:t>P</m:t>
            </m:r>
          </m:e>
        </m:acc>
        <m:r>
          <w:rPr>
            <w:rFonts w:ascii="Cambria Math" w:hAnsi="Cambria Math"/>
          </w:rPr>
          <m:t>=-mg</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oMath>
      <w:r w:rsidRPr="009E7163">
        <w:t xml:space="preserve"> et </w:t>
      </w:r>
      <m:oMath>
        <m:acc>
          <m:accPr>
            <m:chr m:val="⃗"/>
            <m:ctrlPr>
              <w:rPr>
                <w:rFonts w:ascii="Cambria Math" w:hAnsi="Cambria Math"/>
                <w:i/>
              </w:rPr>
            </m:ctrlPr>
          </m:accPr>
          <m:e>
            <m:r>
              <w:rPr>
                <w:rFonts w:ascii="Cambria Math" w:hAnsi="Cambria Math"/>
              </w:rPr>
              <m:t>f</m:t>
            </m:r>
          </m:e>
        </m:acc>
        <m:r>
          <w:rPr>
            <w:rFonts w:ascii="Cambria Math" w:hAnsi="Cambria Math"/>
          </w:rPr>
          <m:t>=-α(</m:t>
        </m:r>
        <m:sSub>
          <m:sSubPr>
            <m:ctrlPr>
              <w:rPr>
                <w:rFonts w:ascii="Cambria Math" w:hAnsi="Cambria Math"/>
                <w:i/>
              </w:rPr>
            </m:ctrlPr>
          </m:sSubPr>
          <m:e>
            <m:r>
              <w:rPr>
                <w:rFonts w:ascii="Cambria Math" w:hAnsi="Cambria Math"/>
              </w:rPr>
              <m:t>v</m:t>
            </m:r>
          </m:e>
          <m:sub>
            <m:r>
              <w:rPr>
                <w:rFonts w:ascii="Cambria Math" w:hAnsi="Cambria Math"/>
              </w:rPr>
              <m:t>x</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r>
          <w:rPr>
            <w:rFonts w:ascii="Cambria Math" w:hAnsi="Cambria Math"/>
          </w:rPr>
          <m:t>)</m:t>
        </m:r>
      </m:oMath>
    </w:p>
    <w:p w14:paraId="0E11C9EC" w14:textId="77777777" w:rsidR="00DE3B7A" w:rsidRPr="009E7163" w:rsidRDefault="00DE3B7A" w:rsidP="00C72790">
      <w:pPr>
        <w:pStyle w:val="Normal1"/>
      </w:pPr>
      <w:r w:rsidRPr="009E7163">
        <w:t xml:space="preserve">Alors on a : </w:t>
      </w:r>
      <m:oMath>
        <m:r>
          <w:rPr>
            <w:rFonts w:ascii="Cambria Math" w:hAnsi="Cambria Math"/>
          </w:rPr>
          <m:t>-mg</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r>
          <w:rPr>
            <w:rFonts w:ascii="Cambria Math" w:hAnsi="Cambria Math"/>
          </w:rPr>
          <m:t>-α</m:t>
        </m:r>
        <m:sSub>
          <m:sSubPr>
            <m:ctrlPr>
              <w:rPr>
                <w:rFonts w:ascii="Cambria Math" w:hAnsi="Cambria Math"/>
                <w:i/>
              </w:rPr>
            </m:ctrlPr>
          </m:sSubPr>
          <m:e>
            <m:r>
              <w:rPr>
                <w:rFonts w:ascii="Cambria Math" w:hAnsi="Cambria Math"/>
              </w:rPr>
              <m:t>v</m:t>
            </m:r>
          </m:e>
          <m:sub>
            <m:r>
              <w:rPr>
                <w:rFonts w:ascii="Cambria Math" w:hAnsi="Cambria Math"/>
              </w:rPr>
              <m:t>x</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-α</m:t>
        </m:r>
        <m:sSub>
          <m:sSubPr>
            <m:ctrlPr>
              <w:rPr>
                <w:rFonts w:ascii="Cambria Math" w:hAnsi="Cambria Math"/>
                <w:i/>
              </w:rPr>
            </m:ctrlPr>
          </m:sSubPr>
          <m:e>
            <m:r>
              <w:rPr>
                <w:rFonts w:ascii="Cambria Math" w:hAnsi="Cambria Math"/>
              </w:rPr>
              <m:t>v</m:t>
            </m:r>
          </m:e>
          <m:sub>
            <m:r>
              <w:rPr>
                <w:rFonts w:ascii="Cambria Math" w:hAnsi="Cambria Math"/>
              </w:rPr>
              <m:t>y</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x</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x</m:t>
                </m:r>
              </m:sub>
            </m:sSub>
          </m:e>
        </m:acc>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y</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y</m:t>
                </m:r>
              </m:sub>
            </m:sSub>
          </m:e>
        </m:acc>
      </m:oMath>
    </w:p>
    <w:p w14:paraId="5B7C0F51" w14:textId="77777777" w:rsidR="00DE3B7A" w:rsidRPr="009E7163" w:rsidRDefault="00DE3B7A" w:rsidP="00C72790">
      <w:pPr>
        <w:pStyle w:val="Normal1"/>
      </w:pPr>
      <w:r w:rsidRPr="009E7163">
        <w:t xml:space="preserve">Soit les 2 équations :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m</m:t>
                    </m:r>
                  </m:den>
                </m:f>
                <m:sSub>
                  <m:sSubPr>
                    <m:ctrlPr>
                      <w:rPr>
                        <w:rFonts w:ascii="Cambria Math" w:hAnsi="Cambria Math"/>
                        <w:i/>
                      </w:rPr>
                    </m:ctrlPr>
                  </m:sSubPr>
                  <m:e>
                    <m:r>
                      <w:rPr>
                        <w:rFonts w:ascii="Cambria Math" w:hAnsi="Cambria Math"/>
                      </w:rPr>
                      <m:t>v</m:t>
                    </m:r>
                  </m:e>
                  <m:sub>
                    <m:r>
                      <w:rPr>
                        <w:rFonts w:ascii="Cambria Math" w:hAnsi="Cambria Math"/>
                      </w:rPr>
                      <m:t>x</m:t>
                    </m:r>
                  </m:sub>
                </m:sSub>
              </m:e>
              <m:e>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=-g-</m:t>
                </m:r>
                <m:f>
                  <m:fPr>
                    <m:ctrlPr>
                      <w:rPr>
                        <w:rFonts w:ascii="Cambria Math" w:hAnsi="Cambria Math"/>
                        <w:i/>
                      </w:rPr>
                    </m:ctrlPr>
                  </m:fPr>
                  <m:num>
                    <m:r>
                      <w:rPr>
                        <w:rFonts w:ascii="Cambria Math" w:hAnsi="Cambria Math"/>
                      </w:rPr>
                      <m:t>α</m:t>
                    </m:r>
                  </m:num>
                  <m:den>
                    <m:r>
                      <w:rPr>
                        <w:rFonts w:ascii="Cambria Math" w:hAnsi="Cambria Math"/>
                      </w:rPr>
                      <m:t>m</m:t>
                    </m:r>
                  </m:den>
                </m:f>
                <m:sSub>
                  <m:sSubPr>
                    <m:ctrlPr>
                      <w:rPr>
                        <w:rFonts w:ascii="Cambria Math" w:hAnsi="Cambria Math"/>
                        <w:i/>
                      </w:rPr>
                    </m:ctrlPr>
                  </m:sSubPr>
                  <m:e>
                    <m:r>
                      <w:rPr>
                        <w:rFonts w:ascii="Cambria Math" w:hAnsi="Cambria Math"/>
                      </w:rPr>
                      <m:t>v</m:t>
                    </m:r>
                  </m:e>
                  <m:sub>
                    <m:r>
                      <w:rPr>
                        <w:rFonts w:ascii="Cambria Math" w:hAnsi="Cambria Math"/>
                      </w:rPr>
                      <m:t>y</m:t>
                    </m:r>
                  </m:sub>
                </m:sSub>
              </m:e>
            </m:eqArr>
          </m:e>
        </m:d>
      </m:oMath>
    </w:p>
    <w:p w14:paraId="41647330" w14:textId="77777777" w:rsidR="00DE3B7A" w:rsidRPr="009E7163" w:rsidRDefault="00DE3B7A" w:rsidP="00C72790">
      <w:pPr>
        <w:pStyle w:val="Normal1"/>
      </w:pPr>
      <w:r w:rsidRPr="009E7163">
        <w:t>On obtient 2 équations différentielles du premier ordre en vitesse. Leur résolution comme montré pour la chute libre conduit à :</w:t>
      </w:r>
    </w:p>
    <w:p w14:paraId="45A3CD55" w14:textId="77777777" w:rsidR="00DE3B7A" w:rsidRPr="009E7163" w:rsidRDefault="00000000" w:rsidP="00C72790">
      <w:pPr>
        <w:pStyle w:val="Normal1"/>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αt</m:t>
                          </m:r>
                        </m:num>
                        <m:den>
                          <m:r>
                            <w:rPr>
                              <w:rFonts w:ascii="Cambria Math" w:hAnsi="Cambria Math"/>
                            </w:rPr>
                            <m:t>m</m:t>
                          </m:r>
                        </m:den>
                      </m:f>
                    </m:sup>
                  </m:sSup>
                </m:e>
                <m:e>
                  <m:sSub>
                    <m:sSubPr>
                      <m:ctrlPr>
                        <w:rPr>
                          <w:rFonts w:ascii="Cambria Math" w:hAnsi="Cambria Math"/>
                          <w:i/>
                        </w:rPr>
                      </m:ctrlPr>
                    </m:sSubPr>
                    <m:e>
                      <m:r>
                        <w:rPr>
                          <w:rFonts w:ascii="Cambria Math" w:hAnsi="Cambria Math"/>
                        </w:rPr>
                        <m:t>v</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mg</m:t>
                      </m:r>
                    </m:num>
                    <m:den>
                      <m:r>
                        <w:rPr>
                          <w:rFonts w:ascii="Cambria Math" w:hAnsi="Cambria Math"/>
                        </w:rPr>
                        <m:t>α</m:t>
                      </m:r>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αt</m:t>
                          </m:r>
                        </m:num>
                        <m:den>
                          <m:r>
                            <w:rPr>
                              <w:rFonts w:ascii="Cambria Math" w:hAnsi="Cambria Math"/>
                            </w:rPr>
                            <m:t>m</m:t>
                          </m:r>
                        </m:den>
                      </m:f>
                    </m:sup>
                  </m:sSup>
                </m:e>
              </m:eqArr>
            </m:e>
          </m:d>
        </m:oMath>
      </m:oMathPara>
    </w:p>
    <w:p w14:paraId="38090800" w14:textId="77777777" w:rsidR="006B6F5A" w:rsidRPr="009E7163" w:rsidRDefault="005223DA" w:rsidP="00C72790">
      <w:pPr>
        <w:pStyle w:val="Normal1"/>
        <w:rPr>
          <w:lang w:val="en-US"/>
        </w:rPr>
      </w:pPr>
      <w:r w:rsidRPr="009E7163">
        <w:rPr>
          <w:lang w:val="en-US"/>
        </w:rPr>
        <w:t xml:space="preserve">Or on a : </w:t>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x</m:t>
                    </m:r>
                  </m:sub>
                </m:sSub>
                <m:d>
                  <m:dPr>
                    <m:ctrlPr>
                      <w:rPr>
                        <w:rFonts w:ascii="Cambria Math" w:hAnsi="Cambria Math"/>
                      </w:rPr>
                    </m:ctrlPr>
                  </m:dPr>
                  <m:e>
                    <m:r>
                      <w:rPr>
                        <w:rFonts w:ascii="Cambria Math" w:hAnsi="Cambria Math"/>
                      </w:rPr>
                      <m:t>t</m:t>
                    </m:r>
                    <m:r>
                      <m:rPr>
                        <m:sty m:val="p"/>
                      </m:rPr>
                      <w:rPr>
                        <w:rFonts w:ascii="Cambria Math" w:hAnsi="Cambria Math"/>
                        <w:lang w:val="en-US"/>
                      </w:rPr>
                      <m:t>=0</m:t>
                    </m:r>
                  </m:e>
                </m:d>
                <m:r>
                  <m:rPr>
                    <m:sty m:val="p"/>
                  </m:rPr>
                  <w:rPr>
                    <w:rFonts w:ascii="Cambria Math" w:hAnsi="Cambria Math"/>
                    <w:lang w:val="en-US"/>
                  </w:rPr>
                  <m:t>=</m:t>
                </m:r>
                <m:sSub>
                  <m:sSubPr>
                    <m:ctrlPr>
                      <w:rPr>
                        <w:rFonts w:ascii="Cambria Math" w:hAnsi="Cambria Math"/>
                      </w:rPr>
                    </m:ctrlPr>
                  </m:sSubPr>
                  <m:e>
                    <m:r>
                      <w:rPr>
                        <w:rFonts w:ascii="Cambria Math" w:hAnsi="Cambria Math"/>
                      </w:rPr>
                      <m:t>V</m:t>
                    </m:r>
                  </m:e>
                  <m:sub>
                    <m:r>
                      <m:rPr>
                        <m:sty m:val="p"/>
                      </m:rPr>
                      <w:rPr>
                        <w:rFonts w:ascii="Cambria Math" w:hAnsi="Cambria Math"/>
                        <w:lang w:val="en-US"/>
                      </w:rPr>
                      <m:t>0</m:t>
                    </m:r>
                  </m:sub>
                </m:sSub>
                <m:func>
                  <m:funcPr>
                    <m:ctrlPr>
                      <w:rPr>
                        <w:rFonts w:ascii="Cambria Math" w:hAnsi="Cambria Math"/>
                      </w:rPr>
                    </m:ctrlPr>
                  </m:funcPr>
                  <m:fName>
                    <m:r>
                      <m:rPr>
                        <m:sty m:val="p"/>
                      </m:rPr>
                      <w:rPr>
                        <w:rFonts w:ascii="Cambria Math" w:hAnsi="Cambria Math"/>
                        <w:lang w:val="en-US"/>
                      </w:rPr>
                      <m:t>cos</m:t>
                    </m:r>
                  </m:fName>
                  <m:e>
                    <m:r>
                      <w:rPr>
                        <w:rFonts w:ascii="Cambria Math" w:hAnsi="Cambria Math"/>
                      </w:rPr>
                      <m:t>θ</m:t>
                    </m:r>
                  </m:e>
                </m:func>
                <m:r>
                  <m:rPr>
                    <m:sty m:val="p"/>
                  </m:rPr>
                  <w:rPr>
                    <w:rFonts w:ascii="Cambria Math" w:hAnsi="Cambria Math"/>
                    <w:lang w:val="en-US"/>
                  </w:rPr>
                  <m:t>=</m:t>
                </m:r>
                <m:r>
                  <w:rPr>
                    <w:rFonts w:ascii="Cambria Math" w:hAnsi="Cambria Math"/>
                  </w:rPr>
                  <m:t>K</m:t>
                </m:r>
              </m:e>
              <m:e>
                <m:sSub>
                  <m:sSubPr>
                    <m:ctrlPr>
                      <w:rPr>
                        <w:rFonts w:ascii="Cambria Math" w:hAnsi="Cambria Math"/>
                      </w:rPr>
                    </m:ctrlPr>
                  </m:sSubPr>
                  <m:e>
                    <m:r>
                      <w:rPr>
                        <w:rFonts w:ascii="Cambria Math" w:hAnsi="Cambria Math"/>
                      </w:rPr>
                      <m:t>v</m:t>
                    </m:r>
                  </m:e>
                  <m:sub>
                    <m:r>
                      <w:rPr>
                        <w:rFonts w:ascii="Cambria Math" w:hAnsi="Cambria Math"/>
                      </w:rPr>
                      <m:t>y</m:t>
                    </m:r>
                  </m:sub>
                </m:sSub>
                <m:d>
                  <m:dPr>
                    <m:ctrlPr>
                      <w:rPr>
                        <w:rFonts w:ascii="Cambria Math" w:hAnsi="Cambria Math"/>
                      </w:rPr>
                    </m:ctrlPr>
                  </m:dPr>
                  <m:e>
                    <m:r>
                      <w:rPr>
                        <w:rFonts w:ascii="Cambria Math" w:hAnsi="Cambria Math"/>
                      </w:rPr>
                      <m:t>t</m:t>
                    </m:r>
                    <m:r>
                      <m:rPr>
                        <m:sty m:val="p"/>
                      </m:rPr>
                      <w:rPr>
                        <w:rFonts w:ascii="Cambria Math" w:hAnsi="Cambria Math"/>
                        <w:lang w:val="en-US"/>
                      </w:rPr>
                      <m:t>=0</m:t>
                    </m:r>
                  </m:e>
                </m:d>
                <m:r>
                  <m:rPr>
                    <m:sty m:val="p"/>
                  </m:rPr>
                  <w:rPr>
                    <w:rFonts w:ascii="Cambria Math" w:hAnsi="Cambria Math"/>
                    <w:lang w:val="en-US"/>
                  </w:rPr>
                  <m:t>=</m:t>
                </m:r>
                <m:sSub>
                  <m:sSubPr>
                    <m:ctrlPr>
                      <w:rPr>
                        <w:rFonts w:ascii="Cambria Math" w:hAnsi="Cambria Math"/>
                      </w:rPr>
                    </m:ctrlPr>
                  </m:sSubPr>
                  <m:e>
                    <m:r>
                      <w:rPr>
                        <w:rFonts w:ascii="Cambria Math" w:hAnsi="Cambria Math"/>
                      </w:rPr>
                      <m:t>V</m:t>
                    </m:r>
                  </m:e>
                  <m:sub>
                    <m:r>
                      <m:rPr>
                        <m:sty m:val="p"/>
                      </m:rPr>
                      <w:rPr>
                        <w:rFonts w:ascii="Cambria Math" w:hAnsi="Cambria Math"/>
                        <w:lang w:val="en-US"/>
                      </w:rPr>
                      <m:t>0</m:t>
                    </m:r>
                  </m:sub>
                </m:sSub>
                <m:func>
                  <m:funcPr>
                    <m:ctrlPr>
                      <w:rPr>
                        <w:rFonts w:ascii="Cambria Math" w:hAnsi="Cambria Math"/>
                      </w:rPr>
                    </m:ctrlPr>
                  </m:funcPr>
                  <m:fName>
                    <m:r>
                      <m:rPr>
                        <m:sty m:val="p"/>
                      </m:rPr>
                      <w:rPr>
                        <w:rFonts w:ascii="Cambria Math" w:hAnsi="Cambria Math"/>
                        <w:lang w:val="en-US"/>
                      </w:rPr>
                      <m:t>sin</m:t>
                    </m:r>
                  </m:fName>
                  <m:e>
                    <m:r>
                      <w:rPr>
                        <w:rFonts w:ascii="Cambria Math" w:hAnsi="Cambria Math"/>
                      </w:rPr>
                      <m:t>θ</m:t>
                    </m:r>
                  </m:e>
                </m:func>
                <m:r>
                  <m:rPr>
                    <m:sty m:val="p"/>
                  </m:rPr>
                  <w:rPr>
                    <w:rFonts w:ascii="Cambria Math" w:hAnsi="Cambria Math"/>
                    <w:lang w:val="en-US"/>
                  </w:rPr>
                  <m:t>=-</m:t>
                </m:r>
                <m:f>
                  <m:fPr>
                    <m:ctrlPr>
                      <w:rPr>
                        <w:rFonts w:ascii="Cambria Math" w:hAnsi="Cambria Math"/>
                      </w:rPr>
                    </m:ctrlPr>
                  </m:fPr>
                  <m:num>
                    <m:r>
                      <w:rPr>
                        <w:rFonts w:ascii="Cambria Math" w:hAnsi="Cambria Math"/>
                      </w:rPr>
                      <m:t>mg</m:t>
                    </m:r>
                  </m:num>
                  <m:den>
                    <m:r>
                      <w:rPr>
                        <w:rFonts w:ascii="Cambria Math" w:hAnsi="Cambria Math"/>
                      </w:rPr>
                      <m:t>α</m:t>
                    </m:r>
                  </m:den>
                </m:f>
                <m:r>
                  <m:rPr>
                    <m:sty m:val="p"/>
                  </m:rPr>
                  <w:rPr>
                    <w:rFonts w:ascii="Cambria Math" w:hAnsi="Cambria Math"/>
                    <w:lang w:val="en-US"/>
                  </w:rPr>
                  <m:t>+</m:t>
                </m:r>
                <m:sSub>
                  <m:sSubPr>
                    <m:ctrlPr>
                      <w:rPr>
                        <w:rFonts w:ascii="Cambria Math" w:hAnsi="Cambria Math"/>
                      </w:rPr>
                    </m:ctrlPr>
                  </m:sSubPr>
                  <m:e>
                    <m:r>
                      <w:rPr>
                        <w:rFonts w:ascii="Cambria Math" w:hAnsi="Cambria Math"/>
                      </w:rPr>
                      <m:t>K</m:t>
                    </m:r>
                  </m:e>
                  <m:sub>
                    <m:r>
                      <m:rPr>
                        <m:sty m:val="p"/>
                      </m:rPr>
                      <w:rPr>
                        <w:rFonts w:ascii="Cambria Math" w:hAnsi="Cambria Math"/>
                        <w:lang w:val="en-US"/>
                      </w:rPr>
                      <m:t>1</m:t>
                    </m:r>
                  </m:sub>
                </m:sSub>
              </m:e>
            </m:eqArr>
          </m:e>
        </m:d>
        <m:r>
          <m:rPr>
            <m:sty m:val="p"/>
          </m:rPr>
          <w:rPr>
            <w:rFonts w:ascii="Cambria Math" w:hAnsi="Cambria Math"/>
          </w:rPr>
          <w:sym w:font="Symbol" w:char="F0DB"/>
        </m:r>
        <m:r>
          <m:rPr>
            <m:sty m:val="p"/>
          </m:rPr>
          <w:rPr>
            <w:rFonts w:ascii="Cambria Math" w:hAnsi="Cambria Math"/>
            <w:lang w:val="en-US"/>
          </w:rPr>
          <m:t xml:space="preserve">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K</m:t>
                </m:r>
                <m:r>
                  <m:rPr>
                    <m:sty m:val="p"/>
                  </m:rPr>
                  <w:rPr>
                    <w:rFonts w:ascii="Cambria Math" w:hAnsi="Cambria Math"/>
                    <w:lang w:val="en-US"/>
                  </w:rPr>
                  <m:t>=</m:t>
                </m:r>
                <m:sSub>
                  <m:sSubPr>
                    <m:ctrlPr>
                      <w:rPr>
                        <w:rFonts w:ascii="Cambria Math" w:hAnsi="Cambria Math"/>
                      </w:rPr>
                    </m:ctrlPr>
                  </m:sSubPr>
                  <m:e>
                    <m:r>
                      <w:rPr>
                        <w:rFonts w:ascii="Cambria Math" w:hAnsi="Cambria Math"/>
                      </w:rPr>
                      <m:t>V</m:t>
                    </m:r>
                  </m:e>
                  <m:sub>
                    <m:r>
                      <m:rPr>
                        <m:sty m:val="p"/>
                      </m:rPr>
                      <w:rPr>
                        <w:rFonts w:ascii="Cambria Math" w:hAnsi="Cambria Math"/>
                        <w:lang w:val="en-US"/>
                      </w:rPr>
                      <m:t>0</m:t>
                    </m:r>
                  </m:sub>
                </m:sSub>
                <m:func>
                  <m:funcPr>
                    <m:ctrlPr>
                      <w:rPr>
                        <w:rFonts w:ascii="Cambria Math" w:hAnsi="Cambria Math"/>
                      </w:rPr>
                    </m:ctrlPr>
                  </m:funcPr>
                  <m:fName>
                    <m:r>
                      <m:rPr>
                        <m:sty m:val="p"/>
                      </m:rPr>
                      <w:rPr>
                        <w:rFonts w:ascii="Cambria Math" w:hAnsi="Cambria Math"/>
                        <w:lang w:val="en-US"/>
                      </w:rPr>
                      <m:t>cos</m:t>
                    </m:r>
                  </m:fName>
                  <m:e>
                    <m:r>
                      <w:rPr>
                        <w:rFonts w:ascii="Cambria Math" w:hAnsi="Cambria Math"/>
                      </w:rPr>
                      <m:t>θ</m:t>
                    </m:r>
                  </m:e>
                </m:func>
              </m:e>
              <m:e>
                <m:sSub>
                  <m:sSubPr>
                    <m:ctrlPr>
                      <w:rPr>
                        <w:rFonts w:ascii="Cambria Math" w:hAnsi="Cambria Math"/>
                      </w:rPr>
                    </m:ctrlPr>
                  </m:sSubPr>
                  <m:e>
                    <m:r>
                      <w:rPr>
                        <w:rFonts w:ascii="Cambria Math" w:hAnsi="Cambria Math"/>
                      </w:rPr>
                      <m:t>K</m:t>
                    </m:r>
                  </m:e>
                  <m:sub>
                    <m:r>
                      <m:rPr>
                        <m:sty m:val="p"/>
                      </m:rPr>
                      <w:rPr>
                        <w:rFonts w:ascii="Cambria Math" w:hAnsi="Cambria Math"/>
                        <w:lang w:val="en-US"/>
                      </w:rPr>
                      <m:t>1</m:t>
                    </m:r>
                  </m:sub>
                </m:sSub>
                <m:r>
                  <m:rPr>
                    <m:sty m:val="p"/>
                  </m:rPr>
                  <w:rPr>
                    <w:rFonts w:ascii="Cambria Math" w:hAnsi="Cambria Math"/>
                    <w:lang w:val="en-US"/>
                  </w:rPr>
                  <m:t>=</m:t>
                </m:r>
                <m:sSub>
                  <m:sSubPr>
                    <m:ctrlPr>
                      <w:rPr>
                        <w:rFonts w:ascii="Cambria Math" w:hAnsi="Cambria Math"/>
                      </w:rPr>
                    </m:ctrlPr>
                  </m:sSubPr>
                  <m:e>
                    <m:r>
                      <w:rPr>
                        <w:rFonts w:ascii="Cambria Math" w:hAnsi="Cambria Math"/>
                      </w:rPr>
                      <m:t>V</m:t>
                    </m:r>
                  </m:e>
                  <m:sub>
                    <m:r>
                      <m:rPr>
                        <m:sty m:val="p"/>
                      </m:rPr>
                      <w:rPr>
                        <w:rFonts w:ascii="Cambria Math" w:hAnsi="Cambria Math"/>
                        <w:lang w:val="en-US"/>
                      </w:rPr>
                      <m:t>0</m:t>
                    </m:r>
                  </m:sub>
                </m:sSub>
                <m:func>
                  <m:funcPr>
                    <m:ctrlPr>
                      <w:rPr>
                        <w:rFonts w:ascii="Cambria Math" w:hAnsi="Cambria Math"/>
                      </w:rPr>
                    </m:ctrlPr>
                  </m:funcPr>
                  <m:fName>
                    <m:r>
                      <m:rPr>
                        <m:sty m:val="p"/>
                      </m:rPr>
                      <w:rPr>
                        <w:rFonts w:ascii="Cambria Math" w:hAnsi="Cambria Math"/>
                        <w:lang w:val="en-US"/>
                      </w:rPr>
                      <m:t>sin</m:t>
                    </m:r>
                  </m:fName>
                  <m:e>
                    <m:r>
                      <w:rPr>
                        <w:rFonts w:ascii="Cambria Math" w:hAnsi="Cambria Math"/>
                      </w:rPr>
                      <m:t>θ</m:t>
                    </m:r>
                  </m:e>
                </m:func>
                <m:r>
                  <m:rPr>
                    <m:sty m:val="p"/>
                  </m:rPr>
                  <w:rPr>
                    <w:rFonts w:ascii="Cambria Math" w:hAnsi="Cambria Math"/>
                    <w:lang w:val="en-US"/>
                  </w:rPr>
                  <m:t>+</m:t>
                </m:r>
                <m:f>
                  <m:fPr>
                    <m:ctrlPr>
                      <w:rPr>
                        <w:rFonts w:ascii="Cambria Math" w:hAnsi="Cambria Math"/>
                      </w:rPr>
                    </m:ctrlPr>
                  </m:fPr>
                  <m:num>
                    <m:r>
                      <w:rPr>
                        <w:rFonts w:ascii="Cambria Math" w:hAnsi="Cambria Math"/>
                      </w:rPr>
                      <m:t>mg</m:t>
                    </m:r>
                  </m:num>
                  <m:den>
                    <m:r>
                      <w:rPr>
                        <w:rFonts w:ascii="Cambria Math" w:hAnsi="Cambria Math"/>
                      </w:rPr>
                      <m:t>α</m:t>
                    </m:r>
                  </m:den>
                </m:f>
              </m:e>
            </m:eqArr>
          </m:e>
        </m:d>
      </m:oMath>
      <w:r w:rsidRPr="009E7163">
        <w:rPr>
          <w:lang w:val="en-US"/>
        </w:rPr>
        <w:t xml:space="preserve"> </w:t>
      </w:r>
    </w:p>
    <w:p w14:paraId="4D84C4D6" w14:textId="77777777" w:rsidR="005223DA" w:rsidRPr="009E7163" w:rsidRDefault="005223DA" w:rsidP="00C72790">
      <w:pPr>
        <w:pStyle w:val="Normal1"/>
      </w:pPr>
      <w:r w:rsidRPr="009E7163">
        <w:lastRenderedPageBreak/>
        <w:t>On a donc :</w:t>
      </w:r>
      <m:oMath>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αt</m:t>
                        </m:r>
                      </m:num>
                      <m:den>
                        <m:r>
                          <w:rPr>
                            <w:rFonts w:ascii="Cambria Math" w:hAnsi="Cambria Math"/>
                          </w:rPr>
                          <m:t>m</m:t>
                        </m:r>
                      </m:den>
                    </m:f>
                  </m:sup>
                </m:sSup>
              </m:e>
              <m:e>
                <m:sSub>
                  <m:sSubPr>
                    <m:ctrlPr>
                      <w:rPr>
                        <w:rFonts w:ascii="Cambria Math" w:hAnsi="Cambria Math"/>
                      </w:rPr>
                    </m:ctrlPr>
                  </m:sSubPr>
                  <m:e>
                    <m:r>
                      <w:rPr>
                        <w:rFonts w:ascii="Cambria Math" w:hAnsi="Cambria Math"/>
                      </w:rPr>
                      <m:t>v</m:t>
                    </m:r>
                  </m:e>
                  <m:sub>
                    <m:r>
                      <w:rPr>
                        <w:rFonts w:ascii="Cambria Math" w:hAnsi="Cambria Math"/>
                      </w:rPr>
                      <m:t>y</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α</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α</m:t>
                        </m:r>
                      </m:den>
                    </m:f>
                    <m:r>
                      <m:rPr>
                        <m:sty m:val="p"/>
                      </m:rPr>
                      <w:rPr>
                        <w:rFonts w:ascii="Cambria Math" w:hAnsi="Cambria Math"/>
                      </w:rPr>
                      <m:t>)</m:t>
                    </m:r>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αt</m:t>
                        </m:r>
                      </m:num>
                      <m:den>
                        <m:r>
                          <w:rPr>
                            <w:rFonts w:ascii="Cambria Math" w:hAnsi="Cambria Math"/>
                          </w:rPr>
                          <m:t>m</m:t>
                        </m:r>
                      </m:den>
                    </m:f>
                  </m:sup>
                </m:sSup>
              </m:e>
            </m:eqArr>
          </m:e>
        </m:d>
        <m:r>
          <m:rPr>
            <m:sty m:val="p"/>
          </m:rPr>
          <w:rPr>
            <w:rFonts w:ascii="Cambria Math" w:hAnsi="Cambria Math"/>
          </w:rPr>
          <m:t xml:space="preserve"> </m:t>
        </m:r>
      </m:oMath>
      <w:r w:rsidRPr="009E7163">
        <w:t xml:space="preserve"> </w:t>
      </w:r>
    </w:p>
    <w:p w14:paraId="7980219A" w14:textId="77777777" w:rsidR="0016187A" w:rsidRPr="009E7163" w:rsidRDefault="0016187A" w:rsidP="00C72790">
      <w:pPr>
        <w:pStyle w:val="Normal1"/>
      </w:pPr>
      <w:r w:rsidRPr="009E7163">
        <w:t>En intégrant encore une fois :</w:t>
      </w:r>
    </w:p>
    <w:p w14:paraId="4396054F" w14:textId="7B2050BE" w:rsidR="005223DA" w:rsidRPr="009E7163" w:rsidRDefault="00000000" w:rsidP="00C72790">
      <w:pPr>
        <w:pStyle w:val="Normal1"/>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α</m:t>
                      </m:r>
                    </m:den>
                  </m:f>
                  <m:sSub>
                    <m:sSubPr>
                      <m:ctrlPr>
                        <w:rPr>
                          <w:rFonts w:ascii="Cambria Math" w:hAnsi="Cambria Math"/>
                        </w:rPr>
                      </m:ctrlPr>
                    </m:sSubPr>
                    <m:e>
                      <m:r>
                        <w:rPr>
                          <w:rFonts w:ascii="Cambria Math" w:hAnsi="Cambria Math"/>
                        </w:rPr>
                        <m:t>V</m:t>
                      </m:r>
                    </m:e>
                    <m:sub>
                      <m:r>
                        <m:rPr>
                          <m:sty m:val="p"/>
                        </m:rPr>
                        <w:rPr>
                          <w:rFonts w:ascii="Cambria Math" w:hAnsi="Cambria Math"/>
                        </w:rPr>
                        <m:t>0</m:t>
                      </m:r>
                    </m:sub>
                  </m:sSub>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αt</m:t>
                              </m:r>
                            </m:num>
                            <m:den>
                              <m:r>
                                <w:rPr>
                                  <w:rFonts w:ascii="Cambria Math" w:hAnsi="Cambria Math"/>
                                </w:rPr>
                                <m:t>m</m:t>
                              </m:r>
                            </m:den>
                          </m:f>
                        </m:sup>
                      </m:sSup>
                      <m:r>
                        <w:rPr>
                          <w:rFonts w:ascii="Cambria Math" w:hAnsi="Cambria Math"/>
                        </w:rPr>
                        <m:t>-1</m:t>
                      </m:r>
                    </m:e>
                  </m:d>
                </m:e>
                <m:e>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α</m:t>
                      </m:r>
                    </m:den>
                  </m:f>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α</m:t>
                      </m:r>
                    </m:den>
                  </m:f>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0</m:t>
                          </m:r>
                        </m:sub>
                      </m:sSub>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α</m:t>
                          </m:r>
                        </m:den>
                      </m:f>
                    </m:e>
                  </m:d>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αt</m:t>
                              </m:r>
                            </m:num>
                            <m:den>
                              <m:r>
                                <w:rPr>
                                  <w:rFonts w:ascii="Cambria Math" w:hAnsi="Cambria Math"/>
                                </w:rPr>
                                <m:t>m</m:t>
                              </m:r>
                            </m:den>
                          </m:f>
                        </m:sup>
                      </m:sSup>
                      <m:r>
                        <w:rPr>
                          <w:rFonts w:ascii="Cambria Math" w:hAnsi="Cambria Math"/>
                        </w:rPr>
                        <m:t>-1</m:t>
                      </m:r>
                    </m:e>
                  </m:d>
                </m:e>
              </m:eqArr>
            </m:e>
          </m:d>
        </m:oMath>
      </m:oMathPara>
    </w:p>
    <w:p w14:paraId="6D5684FC" w14:textId="5705E73A" w:rsidR="0016187A" w:rsidRDefault="0016187A" w:rsidP="00C72790">
      <w:pPr>
        <w:pStyle w:val="Normal1"/>
      </w:pPr>
      <w:r w:rsidRPr="009E7163">
        <w:t xml:space="preserve">Avec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=0)</m:t>
        </m:r>
      </m:oMath>
      <w:r w:rsidRPr="009E7163">
        <w:t xml:space="preserve">=0 et </w:t>
      </w:r>
      <m:oMath>
        <m:r>
          <w:rPr>
            <w:rFonts w:ascii="Cambria Math" w:hAnsi="Cambria Math"/>
          </w:rPr>
          <m:t>y</m:t>
        </m:r>
        <m:d>
          <m:dPr>
            <m:ctrlPr>
              <w:rPr>
                <w:rFonts w:ascii="Cambria Math" w:hAnsi="Cambria Math"/>
              </w:rPr>
            </m:ctrlPr>
          </m:dPr>
          <m:e>
            <m:r>
              <w:rPr>
                <w:rFonts w:ascii="Cambria Math" w:hAnsi="Cambria Math"/>
              </w:rPr>
              <m:t>t</m:t>
            </m:r>
            <m:r>
              <m:rPr>
                <m:sty m:val="p"/>
              </m:rPr>
              <w:rPr>
                <w:rFonts w:ascii="Cambria Math" w:hAnsi="Cambria Math"/>
              </w:rPr>
              <m:t>=0</m:t>
            </m:r>
          </m:e>
        </m:d>
        <m:r>
          <m:rPr>
            <m:sty m:val="p"/>
          </m:rPr>
          <w:rPr>
            <w:rFonts w:ascii="Cambria Math" w:hAnsi="Cambria Math"/>
          </w:rPr>
          <m:t>=0</m:t>
        </m:r>
      </m:oMath>
      <w:r w:rsidRPr="009E7163">
        <w:t xml:space="preserve"> dans notre exemple.</w:t>
      </w:r>
    </w:p>
    <w:p w14:paraId="18849289" w14:textId="77777777" w:rsidR="004B4ACF" w:rsidRDefault="004B4ACF" w:rsidP="00C72790">
      <w:pPr>
        <w:pStyle w:val="Normal1"/>
      </w:pPr>
    </w:p>
    <w:p w14:paraId="2B3896DB" w14:textId="77777777" w:rsidR="00F62AA2" w:rsidRPr="009E7163" w:rsidRDefault="00F62AA2" w:rsidP="00C72790">
      <w:pPr>
        <w:pStyle w:val="ch4-1"/>
      </w:pPr>
      <w:bookmarkStart w:id="122" w:name="_Toc10551343"/>
      <w:bookmarkStart w:id="123" w:name="_Toc76046121"/>
      <w:r w:rsidRPr="009E7163">
        <w:t>Bilan</w:t>
      </w:r>
      <w:bookmarkEnd w:id="122"/>
      <w:bookmarkEnd w:id="123"/>
    </w:p>
    <w:p w14:paraId="35002B32" w14:textId="77777777" w:rsidR="00534FBF" w:rsidRPr="009E7163" w:rsidRDefault="00534FBF" w:rsidP="00D635D3">
      <w:pPr>
        <w:jc w:val="both"/>
        <w:rPr>
          <w:rFonts w:ascii="Calibri (corps)" w:hAnsi="Calibri (corps)"/>
        </w:rPr>
      </w:pPr>
      <w:r w:rsidRPr="009E7163">
        <w:rPr>
          <w:rFonts w:ascii="Calibri (corps)" w:hAnsi="Calibri (corps)"/>
        </w:rPr>
        <w:t>-</w:t>
      </w:r>
      <w:r w:rsidR="00F62AA2" w:rsidRPr="009E7163">
        <w:rPr>
          <w:rFonts w:ascii="Calibri (corps)" w:hAnsi="Calibri (corps)"/>
        </w:rPr>
        <w:t xml:space="preserve">Dans ce chapitre nous avons vu comment résoudre des problèmes de mouvements rectilignes, </w:t>
      </w:r>
      <w:r w:rsidR="00FC3A5B" w:rsidRPr="009E7163">
        <w:rPr>
          <w:rFonts w:ascii="Calibri (corps)" w:hAnsi="Calibri (corps)"/>
        </w:rPr>
        <w:t>de chute libre et de balistique</w:t>
      </w:r>
      <w:r w:rsidR="00F62AA2" w:rsidRPr="009E7163">
        <w:rPr>
          <w:rFonts w:ascii="Calibri (corps)" w:hAnsi="Calibri (corps)"/>
        </w:rPr>
        <w:t xml:space="preserve"> à l’aide de la seconde loi de Newton.  Nous avons regardé la méthodologie à appliquer à travers des exemples et</w:t>
      </w:r>
      <w:r w:rsidR="00D635D3" w:rsidRPr="009E7163">
        <w:rPr>
          <w:rFonts w:ascii="Calibri (corps)" w:hAnsi="Calibri (corps)"/>
        </w:rPr>
        <w:t xml:space="preserve"> des exercices pour chaque cas : </w:t>
      </w:r>
      <w:r w:rsidRPr="009E7163">
        <w:rPr>
          <w:rFonts w:ascii="Calibri (corps)" w:hAnsi="Calibri (corps)"/>
          <w:color w:val="FF0000"/>
        </w:rPr>
        <w:t>La méthodologie est bien sûr à apprendre et maitriser.</w:t>
      </w:r>
    </w:p>
    <w:p w14:paraId="6285FC9F" w14:textId="77777777" w:rsidR="00534FBF" w:rsidRPr="009E7163" w:rsidRDefault="00534FBF" w:rsidP="00534FBF">
      <w:pPr>
        <w:jc w:val="both"/>
        <w:rPr>
          <w:rFonts w:ascii="Calibri (corps)" w:hAnsi="Calibri (corps)"/>
        </w:rPr>
      </w:pPr>
      <w:r w:rsidRPr="009E7163">
        <w:rPr>
          <w:rFonts w:ascii="Calibri (corps)" w:hAnsi="Calibri (corps)"/>
        </w:rPr>
        <w:t>-Quitte à se répéter, il y a peu de choses nouvelles dans la dynamique : les projections, bilan des forces et cinématique ont été vus dans les chapitres précédents du cours. Ils interviennent juste tous ensembles en dynamique.</w:t>
      </w:r>
      <w:r w:rsidR="00E203AD" w:rsidRPr="009E7163">
        <w:rPr>
          <w:rFonts w:ascii="Calibri (corps)" w:hAnsi="Calibri (corps)"/>
        </w:rPr>
        <w:t xml:space="preserve"> Bien entendu, il faut alors bien maîtriser tous les outils précédemment </w:t>
      </w:r>
      <w:r w:rsidR="00FC3A5B" w:rsidRPr="009E7163">
        <w:rPr>
          <w:rFonts w:ascii="Calibri (corps)" w:hAnsi="Calibri (corps)"/>
        </w:rPr>
        <w:t>abordés depuis le début du cours.</w:t>
      </w:r>
    </w:p>
    <w:p w14:paraId="6821D153" w14:textId="77777777" w:rsidR="004561E2" w:rsidRDefault="00534FBF" w:rsidP="00534FBF">
      <w:pPr>
        <w:jc w:val="both"/>
        <w:rPr>
          <w:rFonts w:ascii="Calibri (corps)" w:hAnsi="Calibri (corps)"/>
        </w:rPr>
      </w:pPr>
      <w:r w:rsidRPr="009E7163">
        <w:rPr>
          <w:rFonts w:ascii="Calibri (corps)" w:hAnsi="Calibri (corps)"/>
          <w:color w:val="FF0000"/>
        </w:rPr>
        <w:t>-La seule nouveauté est l’équation différentielle de 1</w:t>
      </w:r>
      <w:r w:rsidRPr="009E7163">
        <w:rPr>
          <w:rFonts w:ascii="Calibri (corps)" w:hAnsi="Calibri (corps)"/>
          <w:color w:val="FF0000"/>
          <w:vertAlign w:val="superscript"/>
        </w:rPr>
        <w:t>er</w:t>
      </w:r>
      <w:r w:rsidRPr="009E7163">
        <w:rPr>
          <w:rFonts w:ascii="Calibri (corps)" w:hAnsi="Calibri (corps)"/>
          <w:color w:val="FF0000"/>
        </w:rPr>
        <w:t xml:space="preserve"> degré</w:t>
      </w:r>
      <w:r w:rsidRPr="009E7163">
        <w:rPr>
          <w:rFonts w:ascii="Calibri (corps)" w:hAnsi="Calibri (corps)"/>
        </w:rPr>
        <w:t xml:space="preserve">. Il faut bien apprendre comment la résoudre afin de déterminer les équations horaires du mouvement dans les cas où elle intervient. </w:t>
      </w:r>
    </w:p>
    <w:p w14:paraId="6CC43F39" w14:textId="77777777" w:rsidR="004561E2" w:rsidRDefault="004561E2" w:rsidP="00534FBF">
      <w:pPr>
        <w:jc w:val="both"/>
        <w:rPr>
          <w:rFonts w:ascii="Calibri (corps)" w:hAnsi="Calibri (corps)"/>
        </w:rPr>
      </w:pPr>
    </w:p>
    <w:p w14:paraId="6EB28E68" w14:textId="77777777" w:rsidR="004561E2" w:rsidRDefault="004561E2">
      <w:pPr>
        <w:rPr>
          <w:rFonts w:ascii="Calibri (corps)" w:hAnsi="Calibri (corps)"/>
        </w:rPr>
      </w:pPr>
      <w:r>
        <w:rPr>
          <w:rFonts w:ascii="Calibri (corps)" w:hAnsi="Calibri (corps)"/>
        </w:rPr>
        <w:br w:type="page"/>
      </w:r>
    </w:p>
    <w:p w14:paraId="35BF3F76" w14:textId="77777777" w:rsidR="00A04206" w:rsidRDefault="00B774EC" w:rsidP="00C72790">
      <w:pPr>
        <w:pStyle w:val="ch"/>
      </w:pPr>
      <w:bookmarkStart w:id="124" w:name="_Toc10551344"/>
      <w:bookmarkStart w:id="125" w:name="_Toc76046122"/>
      <w:r w:rsidRPr="009E7163">
        <w:lastRenderedPageBreak/>
        <w:t xml:space="preserve">Chapitre </w:t>
      </w:r>
      <w:r w:rsidR="00CB4FFC">
        <w:t>5</w:t>
      </w:r>
      <w:r w:rsidR="00A04206">
        <w:t xml:space="preserve"> : </w:t>
      </w:r>
      <w:r w:rsidRPr="009E7163">
        <w:t>De la dynamique du point matériel en référentiel galiléen</w:t>
      </w:r>
      <w:bookmarkEnd w:id="124"/>
      <w:bookmarkEnd w:id="125"/>
    </w:p>
    <w:p w14:paraId="04F255D5" w14:textId="77777777" w:rsidR="00B774EC" w:rsidRPr="009E7163" w:rsidRDefault="00B774EC" w:rsidP="00C72790">
      <w:pPr>
        <w:pStyle w:val="ch"/>
      </w:pPr>
      <w:bookmarkStart w:id="126" w:name="_Toc10551345"/>
      <w:bookmarkStart w:id="127" w:name="_Toc76046123"/>
      <w:r w:rsidRPr="009E7163">
        <w:rPr>
          <w:i/>
          <w:color w:val="335B74" w:themeColor="text2"/>
          <w14:textFill>
            <w14:solidFill>
              <w14:schemeClr w14:val="tx2">
                <w14:lumMod w14:val="60000"/>
                <w14:lumOff w14:val="40000"/>
                <w14:lumMod w14:val="50000"/>
              </w14:schemeClr>
            </w14:solidFill>
          </w14:textFill>
        </w:rPr>
        <w:t>Mouvements oscillants (pendules et ressorts), et théorème du moment cinétique</w:t>
      </w:r>
      <w:bookmarkEnd w:id="126"/>
      <w:bookmarkEnd w:id="127"/>
    </w:p>
    <w:p w14:paraId="5FD37630" w14:textId="77777777" w:rsidR="00B774EC" w:rsidRPr="00A35EDD" w:rsidRDefault="00B774EC" w:rsidP="003A1C35">
      <w:pPr>
        <w:pStyle w:val="tit1"/>
        <w:numPr>
          <w:ilvl w:val="0"/>
          <w:numId w:val="18"/>
        </w:numPr>
      </w:pPr>
      <w:bookmarkStart w:id="128" w:name="_Toc10551346"/>
      <w:r w:rsidRPr="00A35EDD">
        <w:t>Introduction</w:t>
      </w:r>
      <w:bookmarkEnd w:id="128"/>
    </w:p>
    <w:p w14:paraId="4E69F6EA" w14:textId="6121BDDA" w:rsidR="0016529D" w:rsidRPr="009E7163" w:rsidRDefault="00A33DE7" w:rsidP="00B774EC">
      <w:pPr>
        <w:jc w:val="both"/>
        <w:rPr>
          <w:rFonts w:ascii="Calibri (corps)" w:hAnsi="Calibri (corps)"/>
        </w:rPr>
      </w:pPr>
      <w:r w:rsidRPr="009E7163">
        <w:rPr>
          <w:rFonts w:ascii="Calibri (corps)" w:hAnsi="Calibri (corps)"/>
        </w:rPr>
        <w:t xml:space="preserve">Ce chapitre est la suite de la dynamique. Il est consacré aux systèmes oscillants (pendules et </w:t>
      </w:r>
      <w:r w:rsidR="000B509D">
        <w:rPr>
          <w:rFonts w:ascii="Calibri (corps)" w:hAnsi="Calibri (corps)"/>
        </w:rPr>
        <w:t>système masse-</w:t>
      </w:r>
      <w:r w:rsidRPr="009E7163">
        <w:rPr>
          <w:rFonts w:ascii="Calibri (corps)" w:hAnsi="Calibri (corps)"/>
        </w:rPr>
        <w:t>ressorts), ainsi qu’aux mouvements circulaires.</w:t>
      </w:r>
    </w:p>
    <w:p w14:paraId="523242ED" w14:textId="2AB396D5" w:rsidR="00A33DE7" w:rsidRPr="009E7163" w:rsidRDefault="00A33DE7" w:rsidP="00B774EC">
      <w:pPr>
        <w:jc w:val="both"/>
        <w:rPr>
          <w:rFonts w:ascii="Calibri (corps)" w:hAnsi="Calibri (corps)"/>
        </w:rPr>
      </w:pPr>
      <w:r w:rsidRPr="009E7163">
        <w:rPr>
          <w:rFonts w:ascii="Calibri (corps)" w:hAnsi="Calibri (corps)"/>
        </w:rPr>
        <w:t>Les méthodes de résolution sont les mêmes que celles vues au chapitre précédent. Néanmoins il y a deux nouveautés : la résolution des équations différentielles du second ordre et la résolution d’un problème de dynamique</w:t>
      </w:r>
      <w:r w:rsidR="000B509D">
        <w:rPr>
          <w:rFonts w:ascii="Calibri (corps)" w:hAnsi="Calibri (corps)"/>
        </w:rPr>
        <w:t xml:space="preserve"> de mouvement circulaire à l’aid</w:t>
      </w:r>
      <w:r w:rsidRPr="009E7163">
        <w:rPr>
          <w:rFonts w:ascii="Calibri (corps)" w:hAnsi="Calibri (corps)"/>
        </w:rPr>
        <w:t>e des moments.</w:t>
      </w:r>
    </w:p>
    <w:p w14:paraId="6D3E68B8" w14:textId="77777777" w:rsidR="00A33DE7" w:rsidRPr="009E7163" w:rsidRDefault="00A33DE7" w:rsidP="00B774EC">
      <w:pPr>
        <w:jc w:val="both"/>
        <w:rPr>
          <w:rFonts w:ascii="Calibri (corps)" w:hAnsi="Calibri (corps)"/>
          <w:color w:val="FF0000"/>
        </w:rPr>
      </w:pPr>
      <w:r w:rsidRPr="009E7163">
        <w:rPr>
          <w:rFonts w:ascii="Calibri (corps)" w:hAnsi="Calibri (corps)"/>
        </w:rPr>
        <w:t xml:space="preserve">Ce chapitre est organisé comme le précédent : on voit en exemple plusieurs situations pour chacun des systèmes (qu’il faudra travailler car ce sont des applications déjà) puis des </w:t>
      </w:r>
      <w:r w:rsidR="00464786" w:rsidRPr="009E7163">
        <w:rPr>
          <w:rFonts w:ascii="Calibri (corps)" w:hAnsi="Calibri (corps)"/>
        </w:rPr>
        <w:t>exercices</w:t>
      </w:r>
      <w:r w:rsidRPr="009E7163">
        <w:rPr>
          <w:rFonts w:ascii="Calibri (corps)" w:hAnsi="Calibri (corps)"/>
        </w:rPr>
        <w:t xml:space="preserve"> spécifiques sont aussi vus.</w:t>
      </w:r>
    </w:p>
    <w:p w14:paraId="0E4446E5" w14:textId="77777777" w:rsidR="007E6B52" w:rsidRPr="009E7163" w:rsidRDefault="007E6B52" w:rsidP="00A35EDD">
      <w:pPr>
        <w:pStyle w:val="ch51"/>
      </w:pPr>
      <w:bookmarkStart w:id="129" w:name="_Toc10551347"/>
      <w:bookmarkStart w:id="130" w:name="_Toc76046124"/>
      <w:r w:rsidRPr="009E7163">
        <w:t>Mouvement</w:t>
      </w:r>
      <w:r w:rsidR="00B774EC" w:rsidRPr="009E7163">
        <w:t>s</w:t>
      </w:r>
      <w:r w:rsidRPr="009E7163">
        <w:t xml:space="preserve"> o</w:t>
      </w:r>
      <w:r w:rsidR="001A16F6" w:rsidRPr="009E7163">
        <w:t>scilla</w:t>
      </w:r>
      <w:r w:rsidR="00B774EC" w:rsidRPr="009E7163">
        <w:t>nts</w:t>
      </w:r>
      <w:bookmarkEnd w:id="129"/>
      <w:bookmarkEnd w:id="130"/>
    </w:p>
    <w:p w14:paraId="34C1F427" w14:textId="70B17440" w:rsidR="007E6B52" w:rsidRDefault="007E6B52" w:rsidP="004C17BF">
      <w:pPr>
        <w:jc w:val="both"/>
      </w:pPr>
      <w:r w:rsidRPr="009E7163">
        <w:rPr>
          <w:rFonts w:ascii="Calibri (corps)" w:hAnsi="Calibri (corps)"/>
          <w:u w:val="single"/>
        </w:rPr>
        <w:t>Situation</w:t>
      </w:r>
      <w:r w:rsidRPr="009E7163">
        <w:rPr>
          <w:rFonts w:ascii="Calibri (corps)" w:hAnsi="Calibri (corps)"/>
        </w:rPr>
        <w:t xml:space="preserve"> : On considère un corps de masse </w:t>
      </w:r>
      <m:oMath>
        <m:r>
          <w:rPr>
            <w:rFonts w:ascii="Cambria Math" w:hAnsi="Cambria Math"/>
          </w:rPr>
          <m:t>m</m:t>
        </m:r>
      </m:oMath>
      <w:r w:rsidRPr="009E7163">
        <w:rPr>
          <w:rFonts w:ascii="Calibri (corps)" w:hAnsi="Calibri (corps)"/>
        </w:rPr>
        <w:t xml:space="preserve"> assimilé à un point matériel M. Le point M est en mouvement oscillatoire. On associe le repère cartésien au référentiel. On va avoir deux types de mouvement oscillatoire : les systèmes oscillants rectilignes et les systèmes oscillants circulaires. </w:t>
      </w:r>
    </w:p>
    <w:p w14:paraId="61C44FFB" w14:textId="77777777" w:rsidR="00B46EBE" w:rsidRPr="009E7163" w:rsidRDefault="00B46EBE" w:rsidP="00BB059F">
      <w:pPr>
        <w:pStyle w:val="ch52"/>
      </w:pPr>
      <w:bookmarkStart w:id="131" w:name="_Toc76046125"/>
      <w:r w:rsidRPr="009E7163">
        <w:t>Le ressort linéaire</w:t>
      </w:r>
      <w:bookmarkEnd w:id="131"/>
    </w:p>
    <w:p w14:paraId="433D43F3" w14:textId="4783AC53" w:rsidR="00B92826" w:rsidRPr="009E7163" w:rsidRDefault="00B46EBE" w:rsidP="00BB059F">
      <w:pPr>
        <w:pStyle w:val="Normal1"/>
      </w:pPr>
      <w:r w:rsidRPr="009E7163">
        <w:t xml:space="preserve">Le </w:t>
      </w:r>
      <w:r w:rsidRPr="009E7163">
        <w:rPr>
          <w:i/>
        </w:rPr>
        <w:t xml:space="preserve">système oscillant linéaire </w:t>
      </w:r>
      <w:r w:rsidRPr="009E7163">
        <w:t>par excellence est le système avec un ressort</w:t>
      </w:r>
      <w:r w:rsidR="00715145">
        <w:t>.</w:t>
      </w:r>
      <w:r w:rsidRPr="009E7163">
        <w:t xml:space="preserve"> La masse M est accrochée à un</w:t>
      </w:r>
      <w:r w:rsidR="007D554D" w:rsidRPr="009E7163">
        <w:t xml:space="preserve"> </w:t>
      </w:r>
      <w:r w:rsidRPr="009E7163">
        <w:t>ressort de raideur</w:t>
      </w:r>
      <w:r w:rsidR="007D554D" w:rsidRPr="009E7163">
        <w:t xml:space="preserve"> </w:t>
      </w:r>
      <m:oMath>
        <m:r>
          <w:rPr>
            <w:rFonts w:ascii="Cambria Math" w:hAnsi="Cambria Math"/>
          </w:rPr>
          <m:t>k</m:t>
        </m:r>
      </m:oMath>
      <w:r w:rsidR="007D554D" w:rsidRPr="009E7163">
        <w:t>,</w:t>
      </w:r>
      <w:r w:rsidRPr="009E7163">
        <w:t xml:space="preserve"> </w:t>
      </w:r>
      <w:r w:rsidR="007D554D" w:rsidRPr="009E7163">
        <w:t>de masse négligeable, de longueur au repos (longueur à vide) l</w:t>
      </w:r>
      <w:r w:rsidR="007D554D" w:rsidRPr="009E7163">
        <w:rPr>
          <w:vertAlign w:val="subscript"/>
        </w:rPr>
        <w:t>0</w:t>
      </w:r>
      <w:r w:rsidR="007D554D" w:rsidRPr="009E7163">
        <w:t xml:space="preserve">.  </w:t>
      </w:r>
    </w:p>
    <w:p w14:paraId="20648D1B" w14:textId="77777777" w:rsidR="00B92826" w:rsidRPr="009E7163" w:rsidRDefault="00B46EBE" w:rsidP="00BB059F">
      <w:pPr>
        <w:pStyle w:val="Normal1"/>
      </w:pPr>
      <w:r w:rsidRPr="009E7163">
        <w:t xml:space="preserve">A l’instant </w:t>
      </w:r>
      <m:oMath>
        <m:r>
          <w:rPr>
            <w:rFonts w:ascii="Cambria Math" w:hAnsi="Cambria Math"/>
          </w:rPr>
          <m:t>t=0</m:t>
        </m:r>
      </m:oMath>
      <w:r w:rsidRPr="009E7163">
        <w:t xml:space="preserve">, la masse est écartée de la </w:t>
      </w:r>
      <w:r w:rsidR="007D554D" w:rsidRPr="009E7163">
        <w:t>position</w:t>
      </w:r>
      <w:r w:rsidRPr="009E7163">
        <w:t xml:space="preserve"> d’équilibre et lâchée avec ou sans vitesse initiale. </w:t>
      </w:r>
    </w:p>
    <w:p w14:paraId="4C8617C1" w14:textId="02CF4E60" w:rsidR="00B46EBE" w:rsidRPr="009E7163" w:rsidRDefault="00B46EBE" w:rsidP="00BB059F">
      <w:pPr>
        <w:pStyle w:val="Normal1"/>
      </w:pPr>
      <w:r w:rsidRPr="009E7163">
        <w:t xml:space="preserve">On peut considérer ou pas </w:t>
      </w:r>
      <w:r w:rsidR="007D554D" w:rsidRPr="009E7163">
        <w:t>des frottements.</w:t>
      </w:r>
      <w:r w:rsidR="00B92826" w:rsidRPr="009E7163">
        <w:t xml:space="preserve"> </w:t>
      </w:r>
      <w:r w:rsidRPr="009E7163">
        <w:t xml:space="preserve">Il y a deux situations différentes : le mouvement est vertical ou horizontal. </w:t>
      </w:r>
    </w:p>
    <w:p w14:paraId="4F4A23E0" w14:textId="65FE6DFF" w:rsidR="00B46EBE" w:rsidRPr="009E7163" w:rsidRDefault="00D77BEC" w:rsidP="00B46EBE">
      <w:pPr>
        <w:pStyle w:val="Titre6"/>
        <w:rPr>
          <w:rFonts w:ascii="Calibri (corps)" w:hAnsi="Calibri (corps)"/>
        </w:rPr>
      </w:pPr>
      <w:r w:rsidRPr="009E7163">
        <w:rPr>
          <w:rFonts w:ascii="Calibri (corps)" w:hAnsi="Calibri (corps)"/>
          <w:noProof/>
        </w:rPr>
        <w:drawing>
          <wp:anchor distT="0" distB="0" distL="114300" distR="114300" simplePos="0" relativeHeight="251815936" behindDoc="0" locked="0" layoutInCell="1" allowOverlap="1" wp14:anchorId="1B1F3C20" wp14:editId="55360D37">
            <wp:simplePos x="0" y="0"/>
            <wp:positionH relativeFrom="margin">
              <wp:posOffset>3698875</wp:posOffset>
            </wp:positionH>
            <wp:positionV relativeFrom="paragraph">
              <wp:posOffset>1905</wp:posOffset>
            </wp:positionV>
            <wp:extent cx="2352675" cy="1266825"/>
            <wp:effectExtent l="0" t="0" r="0" b="9525"/>
            <wp:wrapThrough wrapText="bothSides">
              <wp:wrapPolygon edited="0">
                <wp:start x="0" y="0"/>
                <wp:lineTo x="0" y="21438"/>
                <wp:lineTo x="21338" y="21438"/>
                <wp:lineTo x="21338" y="0"/>
                <wp:lineTo x="0" y="0"/>
              </wp:wrapPolygon>
            </wp:wrapThrough>
            <wp:docPr id="410" name="Image 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 name="ressort_dynvhori.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52675" cy="1266825"/>
                    </a:xfrm>
                    <a:prstGeom prst="rect">
                      <a:avLst/>
                    </a:prstGeom>
                  </pic:spPr>
                </pic:pic>
              </a:graphicData>
            </a:graphic>
          </wp:anchor>
        </w:drawing>
      </w:r>
      <w:r w:rsidR="00B46EBE" w:rsidRPr="009E7163">
        <w:rPr>
          <w:rFonts w:ascii="Calibri (corps)" w:hAnsi="Calibri (corps)"/>
        </w:rPr>
        <w:t>Mouvement oscillant horizontal</w:t>
      </w:r>
    </w:p>
    <w:p w14:paraId="6A4F1D44" w14:textId="296D2F1A" w:rsidR="007D554D" w:rsidRDefault="00D77BEC" w:rsidP="0008188D">
      <w:pPr>
        <w:spacing w:line="360" w:lineRule="auto"/>
        <w:jc w:val="both"/>
        <w:rPr>
          <w:rFonts w:ascii="Calibri (corps)" w:hAnsi="Calibri (corps)"/>
        </w:rPr>
      </w:pPr>
      <w:r>
        <w:rPr>
          <w:rFonts w:ascii="Calibri (corps)" w:hAnsi="Calibri (corps)"/>
          <w:noProof/>
        </w:rPr>
        <mc:AlternateContent>
          <mc:Choice Requires="wps">
            <w:drawing>
              <wp:anchor distT="0" distB="0" distL="114300" distR="114300" simplePos="0" relativeHeight="252030976" behindDoc="0" locked="0" layoutInCell="1" allowOverlap="1" wp14:anchorId="5CB4C7B8" wp14:editId="07FD463B">
                <wp:simplePos x="0" y="0"/>
                <wp:positionH relativeFrom="column">
                  <wp:posOffset>3515289</wp:posOffset>
                </wp:positionH>
                <wp:positionV relativeFrom="paragraph">
                  <wp:posOffset>578166</wp:posOffset>
                </wp:positionV>
                <wp:extent cx="215153" cy="327619"/>
                <wp:effectExtent l="0" t="0" r="0" b="0"/>
                <wp:wrapNone/>
                <wp:docPr id="156" name="Zone de texte 156"/>
                <wp:cNvGraphicFramePr/>
                <a:graphic xmlns:a="http://schemas.openxmlformats.org/drawingml/2006/main">
                  <a:graphicData uri="http://schemas.microsoft.com/office/word/2010/wordprocessingShape">
                    <wps:wsp>
                      <wps:cNvSpPr txBox="1"/>
                      <wps:spPr>
                        <a:xfrm>
                          <a:off x="0" y="0"/>
                          <a:ext cx="215153" cy="327619"/>
                        </a:xfrm>
                        <a:prstGeom prst="rect">
                          <a:avLst/>
                        </a:prstGeom>
                        <a:noFill/>
                        <a:ln w="6350">
                          <a:noFill/>
                        </a:ln>
                      </wps:spPr>
                      <wps:txbx>
                        <w:txbxContent>
                          <w:p w14:paraId="2F98BC45" w14:textId="177D4C33" w:rsidR="00B420F7" w:rsidRDefault="00B420F7">
                            <m:oMathPara>
                              <m:oMath>
                                <m:r>
                                  <w:rPr>
                                    <w:rFonts w:ascii="Cambria Math" w:hAnsi="Cambria Math"/>
                                  </w:rPr>
                                  <m:t>O</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4C7B8" id="Zone de texte 156" o:spid="_x0000_s1124" type="#_x0000_t202" style="position:absolute;left:0;text-align:left;margin-left:276.8pt;margin-top:45.5pt;width:16.95pt;height:25.8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" filled="f" stroked="f" strokeweight=".5pt">
                <v:textbox>
                  <w:txbxContent>
                    <w:p w14:paraId="2F98BC45" w14:textId="177D4C33" w:rsidR="00B420F7" w:rsidRDefault="00B420F7">
                      <m:oMathPara>
                        <m:oMath>
                          <m:r>
                            <w:rPr>
                              <w:rFonts w:ascii="Cambria Math" w:hAnsi="Cambria Math"/>
                            </w:rPr>
                            <m:t>O</m:t>
                          </m:r>
                        </m:oMath>
                      </m:oMathPara>
                    </w:p>
                  </w:txbxContent>
                </v:textbox>
              </v:shape>
            </w:pict>
          </mc:Fallback>
        </mc:AlternateContent>
      </w:r>
      <w:r w:rsidR="007D554D" w:rsidRPr="009E7163">
        <w:rPr>
          <w:rFonts w:ascii="Calibri (corps)" w:hAnsi="Calibri (corps)"/>
        </w:rPr>
        <w:t>Soit une masse accrochée à un ressort de constante de raideur k, de masse négligeable, de longueur au repos (longueur à vide) l</w:t>
      </w:r>
      <w:r w:rsidR="007D554D" w:rsidRPr="009E7163">
        <w:rPr>
          <w:rFonts w:ascii="Calibri (corps)" w:hAnsi="Calibri (corps)"/>
          <w:vertAlign w:val="subscript"/>
        </w:rPr>
        <w:t>0</w:t>
      </w:r>
      <w:r w:rsidR="007D554D" w:rsidRPr="009E7163">
        <w:rPr>
          <w:rFonts w:ascii="Calibri (corps)" w:hAnsi="Calibri (corps)"/>
        </w:rPr>
        <w:t>.  On suppose le ressort linéaire.</w:t>
      </w:r>
    </w:p>
    <w:p w14:paraId="175DC19E" w14:textId="77777777" w:rsidR="00D77BEC" w:rsidRPr="009E7163" w:rsidRDefault="00D77BEC" w:rsidP="0008188D">
      <w:pPr>
        <w:spacing w:line="360" w:lineRule="auto"/>
        <w:jc w:val="both"/>
        <w:rPr>
          <w:rFonts w:ascii="Calibri (corps)" w:hAnsi="Calibri (corps)"/>
        </w:rPr>
      </w:pPr>
    </w:p>
    <w:p w14:paraId="7822B22F" w14:textId="77777777" w:rsidR="00A633E9" w:rsidRPr="009E7163" w:rsidRDefault="00A633E9" w:rsidP="00437643">
      <w:pPr>
        <w:pStyle w:val="Titre6"/>
        <w:rPr>
          <w:rFonts w:ascii="Calibri (corps)" w:hAnsi="Calibri (corps)"/>
          <w:color w:val="FF0000"/>
        </w:rPr>
      </w:pPr>
      <w:r w:rsidRPr="009E7163">
        <w:rPr>
          <w:rFonts w:ascii="Calibri (corps)" w:hAnsi="Calibri (corps)"/>
        </w:rPr>
        <w:t>sans frottements </w:t>
      </w:r>
    </w:p>
    <w:p w14:paraId="661AB846" w14:textId="77777777" w:rsidR="00A633E9" w:rsidRPr="009E7163" w:rsidRDefault="00A633E9" w:rsidP="00BB059F">
      <w:pPr>
        <w:pStyle w:val="Normal1"/>
      </w:pPr>
      <w:r w:rsidRPr="009E7163">
        <w:rPr>
          <w:u w:val="single"/>
        </w:rPr>
        <w:t>Bilan des forces</w:t>
      </w:r>
      <w:r w:rsidRPr="009E7163">
        <w:t xml:space="preserve"> : le poids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g</m:t>
            </m:r>
          </m:e>
        </m:acc>
      </m:oMath>
      <w:r w:rsidRPr="009E7163">
        <w:t xml:space="preserve">, </w:t>
      </w:r>
      <m:oMath>
        <m:acc>
          <m:accPr>
            <m:chr m:val="⃗"/>
            <m:ctrlPr>
              <w:rPr>
                <w:rFonts w:ascii="Cambria Math" w:hAnsi="Cambria Math"/>
                <w:i/>
              </w:rPr>
            </m:ctrlPr>
          </m:accPr>
          <m:e>
            <m:r>
              <w:rPr>
                <w:rFonts w:ascii="Cambria Math" w:hAnsi="Cambria Math"/>
              </w:rPr>
              <m:t>R</m:t>
            </m:r>
          </m:e>
        </m:acc>
      </m:oMath>
      <w:r w:rsidRPr="009E7163">
        <w:t xml:space="preserve"> la réaction du support et la force de rappel du ressort</w:t>
      </w:r>
      <w:r w:rsidR="00EF5568" w:rsidRPr="009E7163">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ressort→M</m:t>
            </m:r>
          </m:sub>
        </m:sSub>
      </m:oMath>
      <w:r w:rsidRPr="009E7163">
        <w:t>.</w:t>
      </w:r>
    </w:p>
    <w:p w14:paraId="2A1C315E" w14:textId="77777777" w:rsidR="00A633E9" w:rsidRPr="009E7163" w:rsidRDefault="00A633E9" w:rsidP="00BB059F">
      <w:pPr>
        <w:pStyle w:val="Normal1"/>
      </w:pPr>
      <w:r w:rsidRPr="009E7163">
        <w:t>On prend le repère cartésien afin de résoudre le problème.</w:t>
      </w:r>
    </w:p>
    <w:p w14:paraId="169EB81F" w14:textId="77777777" w:rsidR="00A633E9" w:rsidRPr="009E7163" w:rsidRDefault="00A633E9" w:rsidP="00BB059F">
      <w:pPr>
        <w:pStyle w:val="Normal1"/>
      </w:pPr>
      <w:r w:rsidRPr="009E7163">
        <w:t>Le PFD nous donne :</w:t>
      </w:r>
    </w:p>
    <w:p w14:paraId="620A2FFD" w14:textId="77777777" w:rsidR="00A633E9" w:rsidRPr="009E7163" w:rsidRDefault="00000000" w:rsidP="00BB059F">
      <w:pPr>
        <w:pStyle w:val="Normal1"/>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ressort→M</m:t>
              </m:r>
            </m:sub>
          </m:sSub>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oMath>
      </m:oMathPara>
    </w:p>
    <w:p w14:paraId="3BDFD5A0" w14:textId="502A93A9" w:rsidR="007D554D" w:rsidRPr="009E7163" w:rsidRDefault="00A633E9" w:rsidP="00BB059F">
      <w:pPr>
        <w:pStyle w:val="Normal1"/>
      </w:pPr>
      <w:r w:rsidRPr="009E7163">
        <w:t xml:space="preserve">Dans la base </w:t>
      </w:r>
      <m:oMath>
        <m:r>
          <w:rPr>
            <w:rFonts w:ascii="Cambria Math" w:hAnsi="Cambria Math"/>
          </w:rPr>
          <m:t>(O;</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y</m:t>
            </m:r>
          </m:sub>
        </m:sSub>
        <m:r>
          <w:rPr>
            <w:rFonts w:ascii="Cambria Math" w:hAnsi="Cambria Math"/>
          </w:rPr>
          <m:t>) </m:t>
        </m:r>
      </m:oMath>
      <w:r w:rsidRPr="009E7163">
        <w:t xml:space="preserve">: </w:t>
      </w:r>
      <m:oMath>
        <m:acc>
          <m:accPr>
            <m:chr m:val="⃗"/>
            <m:ctrlPr>
              <w:rPr>
                <w:rFonts w:ascii="Cambria Math" w:hAnsi="Cambria Math"/>
                <w:i/>
              </w:rPr>
            </m:ctrlPr>
          </m:accPr>
          <m:e>
            <m:r>
              <w:rPr>
                <w:rFonts w:ascii="Cambria Math" w:hAnsi="Cambria Math"/>
              </w:rPr>
              <m:t>P</m:t>
            </m:r>
          </m:e>
        </m:acc>
        <m:r>
          <w:rPr>
            <w:rFonts w:ascii="Cambria Math" w:hAnsi="Cambria Math"/>
          </w:rPr>
          <m:t>=-mg</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y</m:t>
            </m:r>
          </m:sub>
        </m:sSub>
      </m:oMath>
      <w:r w:rsidRPr="009E7163">
        <w:t xml:space="preserve"> ; </w:t>
      </w:r>
      <m:oMath>
        <m:acc>
          <m:accPr>
            <m:chr m:val="⃗"/>
            <m:ctrlPr>
              <w:rPr>
                <w:rFonts w:ascii="Cambria Math" w:hAnsi="Cambria Math"/>
                <w:i/>
              </w:rPr>
            </m:ctrlPr>
          </m:accPr>
          <m:e>
            <m:r>
              <w:rPr>
                <w:rFonts w:ascii="Cambria Math" w:hAnsi="Cambria Math"/>
              </w:rPr>
              <m:t>R</m:t>
            </m:r>
          </m:e>
        </m:acc>
        <m:r>
          <w:rPr>
            <w:rFonts w:ascii="Cambria Math" w:hAnsi="Cambria Math"/>
          </w:rPr>
          <m:t>=+R</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y</m:t>
            </m:r>
          </m:sub>
        </m:sSub>
      </m:oMath>
      <w:r w:rsidRPr="009E7163">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ressort→M</m:t>
            </m:r>
          </m:sub>
        </m:sSub>
        <m:r>
          <w:rPr>
            <w:rFonts w:ascii="Cambria Math" w:hAnsi="Cambria Math"/>
          </w:rPr>
          <m:t>=-k(l-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oMath>
      <w:r w:rsidRPr="009E7163">
        <w:t xml:space="preserve"> </w:t>
      </w:r>
    </w:p>
    <w:p w14:paraId="1513375D" w14:textId="26946ECA" w:rsidR="00A633E9" w:rsidRPr="009E7163" w:rsidRDefault="00A633E9" w:rsidP="00BB059F">
      <w:pPr>
        <w:pStyle w:val="Normal1"/>
      </w:pPr>
      <w:r w:rsidRPr="009E7163">
        <w:lastRenderedPageBreak/>
        <w:t xml:space="preserve">Soit :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-k(l-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)=ma</m:t>
                </m:r>
              </m:e>
              <m:e>
                <m:r>
                  <w:rPr>
                    <w:rFonts w:ascii="Cambria Math" w:hAnsi="Cambria Math"/>
                  </w:rPr>
                  <m:t>-mg+R=0</m:t>
                </m:r>
              </m:e>
            </m:eqArr>
          </m:e>
        </m:d>
        <m:r>
          <w:rPr>
            <w:rFonts w:ascii="Cambria Math" w:hAnsi="Cambria Math"/>
          </w:rPr>
          <m:t xml:space="preserve"> </m:t>
        </m:r>
      </m:oMath>
      <w:r w:rsidRPr="009E7163">
        <w:sym w:font="Symbol" w:char="F0DB"/>
      </w:r>
      <w:r w:rsidRPr="009E7163">
        <w:t xml:space="preserve">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)=a</m:t>
                </m:r>
              </m:e>
              <m:e>
                <m:r>
                  <w:rPr>
                    <w:rFonts w:ascii="Cambria Math" w:hAnsi="Cambria Math"/>
                  </w:rPr>
                  <m:t>R=mg</m:t>
                </m:r>
              </m:e>
            </m:eqArr>
          </m:e>
        </m:d>
      </m:oMath>
      <w:r w:rsidRPr="009E7163">
        <w:t xml:space="preserve"> car l’accélération n’a de composante que suivant </w:t>
      </w:r>
      <m:oMath>
        <m:r>
          <w:rPr>
            <w:rFonts w:ascii="Cambria Math" w:hAnsi="Cambria Math"/>
          </w:rPr>
          <m:t>Ox</m:t>
        </m:r>
      </m:oMath>
      <w:r w:rsidRPr="009E7163">
        <w:t xml:space="preserve"> car le mouvement est linéaire suivant cet axe.</w:t>
      </w:r>
    </w:p>
    <w:p w14:paraId="1D3FB544" w14:textId="77777777" w:rsidR="00A633E9" w:rsidRPr="009E7163" w:rsidRDefault="00A633E9" w:rsidP="00BB059F">
      <w:pPr>
        <w:pStyle w:val="Normal1"/>
      </w:pPr>
      <w:r w:rsidRPr="009E7163">
        <w:t xml:space="preserve">On a alors de manière évidente : </w:t>
      </w:r>
      <m:oMath>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x</m:t>
            </m:r>
          </m:e>
        </m:acc>
      </m:oMath>
      <w:r w:rsidR="00E916BB" w:rsidRPr="009E7163">
        <w:t>.</w:t>
      </w:r>
    </w:p>
    <w:p w14:paraId="3019BA4F" w14:textId="117D2AE6" w:rsidR="00E916BB" w:rsidRPr="009E7163" w:rsidRDefault="00E916BB" w:rsidP="00BB059F">
      <w:pPr>
        <w:pStyle w:val="Normal1"/>
      </w:pPr>
      <w:r w:rsidRPr="009E7163">
        <w:t xml:space="preserve">Si on ne connait pas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sidRPr="009E7163">
        <w:t xml:space="preserve">, on peut exprimer l’accélération au-dessus en fonction de </w:t>
      </w:r>
      <m:oMath>
        <m:sSub>
          <m:sSubPr>
            <m:ctrlPr>
              <w:rPr>
                <w:rFonts w:ascii="Cambria Math" w:hAnsi="Cambria Math"/>
                <w:i/>
              </w:rPr>
            </m:ctrlPr>
          </m:sSubPr>
          <m:e>
            <m:r>
              <w:rPr>
                <w:rFonts w:ascii="Cambria Math" w:hAnsi="Cambria Math"/>
              </w:rPr>
              <m:t>l</m:t>
            </m:r>
          </m:e>
          <m:sub>
            <m:r>
              <w:rPr>
                <w:rFonts w:ascii="Cambria Math" w:hAnsi="Cambria Math"/>
              </w:rPr>
              <m:t>e</m:t>
            </m:r>
          </m:sub>
        </m:sSub>
      </m:oMath>
      <w:r w:rsidRPr="009E7163">
        <w:t>, la longueur à l’équilibre. En effet</w:t>
      </w:r>
      <w:r w:rsidR="00373A18">
        <w:t>,</w:t>
      </w:r>
      <w:r w:rsidRPr="009E7163">
        <w:t xml:space="preserve"> par définition (voir Chapitre sur la statique du point matériel) : </w:t>
      </w:r>
      <m:oMath>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m:t>
        </m:r>
      </m:oMath>
      <w:r w:rsidRPr="009E7163">
        <w:t>.</w:t>
      </w:r>
    </w:p>
    <w:p w14:paraId="660D42E9" w14:textId="77777777" w:rsidR="00E916BB" w:rsidRPr="009E7163" w:rsidRDefault="00E916BB" w:rsidP="00BB059F">
      <w:pPr>
        <w:pStyle w:val="Normal1"/>
      </w:pPr>
      <w:r w:rsidRPr="009E7163">
        <w:t xml:space="preserve">Ainsi : </w:t>
      </w:r>
      <m:oMath>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x</m:t>
            </m:r>
          </m:e>
        </m:acc>
      </m:oMath>
      <w:r w:rsidRPr="009E7163">
        <w:t xml:space="preserve"> </w:t>
      </w:r>
      <w:r w:rsidRPr="009E7163">
        <w:sym w:font="Symbol" w:char="F0DB"/>
      </w:r>
      <m:oMath>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acc>
          <m:accPr>
            <m:chr m:val="̈"/>
            <m:ctrlPr>
              <w:rPr>
                <w:rFonts w:ascii="Cambria Math" w:hAnsi="Cambria Math"/>
                <w:i/>
              </w:rPr>
            </m:ctrlPr>
          </m:accPr>
          <m:e>
            <m:r>
              <w:rPr>
                <w:rFonts w:ascii="Cambria Math" w:hAnsi="Cambria Math"/>
              </w:rPr>
              <m:t>x</m:t>
            </m:r>
          </m:e>
        </m:acc>
      </m:oMath>
      <w:r w:rsidRPr="009E7163">
        <w:t xml:space="preserve"> </w:t>
      </w:r>
      <w:r w:rsidRPr="009E7163">
        <w:sym w:font="Symbol" w:char="F0DB"/>
      </w:r>
      <m:oMath>
        <m:r>
          <w:rPr>
            <w:rFonts w:ascii="Cambria Math" w:hAnsi="Cambria Math"/>
          </w:rPr>
          <m:t xml:space="preserve"> -</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oMath>
      <w:r w:rsidRPr="009E7163">
        <w:t>+</w:t>
      </w:r>
      <m:oMath>
        <m:r>
          <w:rPr>
            <w:rFonts w:ascii="Cambria Math" w:hAnsi="Cambria Math"/>
          </w:rPr>
          <m:t xml:space="preserve"> </m:t>
        </m:r>
        <m:f>
          <m:fPr>
            <m:ctrlPr>
              <w:rPr>
                <w:rFonts w:ascii="Cambria Math" w:hAnsi="Cambria Math"/>
                <w:i/>
              </w:rPr>
            </m:ctrlPr>
          </m:fPr>
          <m:num>
            <m:r>
              <w:rPr>
                <w:rFonts w:ascii="Cambria Math" w:hAnsi="Cambria Math"/>
              </w:rPr>
              <m:t>k</m:t>
            </m:r>
          </m:num>
          <m:den>
            <m:r>
              <w:rPr>
                <w:rFonts w:ascii="Cambria Math" w:hAnsi="Cambria Math"/>
              </w:rPr>
              <m:t>m</m:t>
            </m:r>
          </m:den>
        </m:f>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m:t>
        </m:r>
        <m:acc>
          <m:accPr>
            <m:chr m:val="̈"/>
            <m:ctrlPr>
              <w:rPr>
                <w:rFonts w:ascii="Cambria Math" w:hAnsi="Cambria Math"/>
                <w:i/>
              </w:rPr>
            </m:ctrlPr>
          </m:accPr>
          <m:e>
            <m:r>
              <w:rPr>
                <w:rFonts w:ascii="Cambria Math" w:hAnsi="Cambria Math"/>
              </w:rPr>
              <m:t>x</m:t>
            </m:r>
          </m:e>
        </m:acc>
      </m:oMath>
      <w:r w:rsidRPr="009E7163">
        <w:t xml:space="preserve"> </w:t>
      </w:r>
    </w:p>
    <w:p w14:paraId="25CCD929" w14:textId="77777777" w:rsidR="00E916BB" w:rsidRPr="009E7163" w:rsidRDefault="00E916BB" w:rsidP="00BB059F">
      <w:pPr>
        <w:pStyle w:val="Normal1"/>
      </w:pPr>
      <w:r w:rsidRPr="009E7163">
        <w:sym w:font="Symbol" w:char="F0DB"/>
      </w:r>
      <w:r w:rsidRPr="009E7163">
        <w:t xml:space="preserve"> </w:t>
      </w:r>
      <m:oMath>
        <m:r>
          <w:rPr>
            <w:rFonts w:ascii="Cambria Math" w:hAnsi="Cambria Math"/>
          </w:rPr>
          <m:t xml:space="preserve"> -</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acc>
          <m:accPr>
            <m:chr m:val="̈"/>
            <m:ctrlPr>
              <w:rPr>
                <w:rFonts w:ascii="Cambria Math" w:hAnsi="Cambria Math"/>
                <w:i/>
              </w:rPr>
            </m:ctrlPr>
          </m:accPr>
          <m:e>
            <m:r>
              <w:rPr>
                <w:rFonts w:ascii="Cambria Math" w:hAnsi="Cambria Math"/>
              </w:rPr>
              <m:t>x</m:t>
            </m:r>
          </m:e>
        </m:acc>
      </m:oMath>
    </w:p>
    <w:p w14:paraId="3EB3BEAE" w14:textId="77777777" w:rsidR="00E916BB" w:rsidRPr="009E7163" w:rsidRDefault="00E916BB" w:rsidP="00BB059F">
      <w:pPr>
        <w:pStyle w:val="Normal1"/>
      </w:pPr>
      <w:r w:rsidRPr="009E7163">
        <w:t>En faisant le changement de variable suivant :</w:t>
      </w:r>
    </w:p>
    <w:p w14:paraId="10A6E950" w14:textId="77777777" w:rsidR="00E916BB" w:rsidRPr="009E7163" w:rsidRDefault="00E916BB" w:rsidP="00BB059F">
      <w:pPr>
        <w:pStyle w:val="Normal1"/>
      </w:pP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l-</m:t>
        </m:r>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e</m:t>
            </m:r>
          </m:sub>
        </m:sSub>
      </m:oMath>
      <w:r w:rsidRPr="009E7163">
        <w:t xml:space="preserve">, on a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x</m:t>
            </m:r>
          </m:e>
        </m:acc>
      </m:oMath>
      <w:r w:rsidRPr="009E7163">
        <w:t xml:space="preserve"> et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x</m:t>
            </m:r>
          </m:e>
        </m:acc>
      </m:oMath>
    </w:p>
    <w:p w14:paraId="424B354B" w14:textId="64AB6199" w:rsidR="00EF5568" w:rsidRDefault="00EF5568" w:rsidP="00BB059F">
      <w:pPr>
        <w:pStyle w:val="Normal1"/>
      </w:pPr>
      <w:r w:rsidRPr="009E7163">
        <w:t xml:space="preserve">Alors on a </w:t>
      </w:r>
      <m:oMath>
        <m:r>
          <w:rPr>
            <w:rFonts w:ascii="Cambria Math" w:hAnsi="Cambria Math"/>
          </w:rPr>
          <m:t xml:space="preserve"> -</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X(t)=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sidRPr="009E7163">
        <w:t>. C’est une équation différentielle du second ordre</w:t>
      </w:r>
      <w:r w:rsidR="00D77BEC">
        <w:t>.</w:t>
      </w:r>
    </w:p>
    <w:p w14:paraId="3F0C6E0B" w14:textId="4D8DEF96" w:rsidR="00D77BEC" w:rsidRPr="009E7163" w:rsidRDefault="00D77BEC" w:rsidP="00D77BEC">
      <w:pPr>
        <w:pStyle w:val="Normal1"/>
      </w:pPr>
      <w:r w:rsidRPr="009E7163">
        <w:t>En effet</w:t>
      </w:r>
      <w:r>
        <w:t>,</w:t>
      </w:r>
      <w:r w:rsidRPr="009E7163">
        <w:t xml:space="preserve"> elle est de la forme : </w:t>
      </w:r>
      <m:oMath>
        <m:acc>
          <m:accPr>
            <m:chr m:val="̈"/>
            <m:ctrlPr>
              <w:rPr>
                <w:rFonts w:ascii="Cambria Math" w:hAnsi="Cambria Math"/>
                <w:i/>
              </w:rPr>
            </m:ctrlPr>
          </m:accPr>
          <m:e>
            <m:r>
              <w:rPr>
                <w:rFonts w:ascii="Cambria Math" w:hAnsi="Cambria Math"/>
              </w:rPr>
              <m:t>X</m:t>
            </m:r>
          </m:e>
        </m:acc>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0</m:t>
                </m:r>
              </m:sub>
            </m:sSub>
          </m:e>
          <m:sup>
            <m:r>
              <w:rPr>
                <w:rFonts w:ascii="Cambria Math" w:hAnsi="Cambria Math"/>
              </w:rPr>
              <m:t>2</m:t>
            </m:r>
          </m:sup>
        </m:sSup>
        <m:r>
          <w:rPr>
            <w:rFonts w:ascii="Cambria Math" w:hAnsi="Cambria Math"/>
          </w:rPr>
          <m:t>X=0</m:t>
        </m:r>
      </m:oMath>
      <w:r w:rsidRPr="009E7163">
        <w:t>.</w:t>
      </w:r>
    </w:p>
    <w:p w14:paraId="5AE67250" w14:textId="77777777" w:rsidR="00D77BEC" w:rsidRPr="009E7163" w:rsidRDefault="00D77BEC" w:rsidP="00D77BEC">
      <w:pPr>
        <w:jc w:val="both"/>
        <w:rPr>
          <w:rFonts w:ascii="Calibri (corps)" w:hAnsi="Calibri (corps)"/>
          <w:color w:val="FF0000"/>
        </w:rPr>
      </w:pPr>
      <w:r>
        <w:rPr>
          <w:rFonts w:ascii="Calibri (corps)" w:hAnsi="Calibri (corps)"/>
          <w:noProof/>
          <w:color w:val="FF0000"/>
        </w:rPr>
        <mc:AlternateContent>
          <mc:Choice Requires="wps">
            <w:drawing>
              <wp:anchor distT="0" distB="0" distL="114300" distR="114300" simplePos="0" relativeHeight="252029952" behindDoc="0" locked="0" layoutInCell="1" allowOverlap="1" wp14:anchorId="6D2C9E45" wp14:editId="63C09DA6">
                <wp:simplePos x="0" y="0"/>
                <wp:positionH relativeFrom="column">
                  <wp:posOffset>-75249</wp:posOffset>
                </wp:positionH>
                <wp:positionV relativeFrom="paragraph">
                  <wp:posOffset>145452</wp:posOffset>
                </wp:positionV>
                <wp:extent cx="6020240" cy="5169267"/>
                <wp:effectExtent l="0" t="0" r="19050" b="12700"/>
                <wp:wrapNone/>
                <wp:docPr id="38" name="Rectangle 38"/>
                <wp:cNvGraphicFramePr/>
                <a:graphic xmlns:a="http://schemas.openxmlformats.org/drawingml/2006/main">
                  <a:graphicData uri="http://schemas.microsoft.com/office/word/2010/wordprocessingShape">
                    <wps:wsp>
                      <wps:cNvSpPr/>
                      <wps:spPr>
                        <a:xfrm>
                          <a:off x="0" y="0"/>
                          <a:ext cx="6020240" cy="516926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FC276D" id="Rectangle 38" o:spid="_x0000_s1026" style="position:absolute;margin-left:-5.95pt;margin-top:11.45pt;width:474.05pt;height:407.05pt;z-index:252029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" filled="f" strokecolor="black [3213]" strokeweight="1.25pt"/>
            </w:pict>
          </mc:Fallback>
        </mc:AlternateContent>
      </w:r>
    </w:p>
    <w:p w14:paraId="55BC4A7E" w14:textId="77777777" w:rsidR="00D77BEC" w:rsidRPr="009E7163" w:rsidRDefault="00D77BEC" w:rsidP="00D77BEC">
      <w:pPr>
        <w:pStyle w:val="Titre6"/>
        <w:rPr>
          <w:rFonts w:ascii="Calibri (corps)" w:hAnsi="Calibri (corps)"/>
        </w:rPr>
      </w:pPr>
      <w:r w:rsidRPr="009E7163">
        <w:rPr>
          <w:rFonts w:ascii="Calibri (corps)" w:hAnsi="Calibri (corps)"/>
        </w:rPr>
        <w:t>Comment résoudre une équation différentielle du Second ordre</w:t>
      </w:r>
    </w:p>
    <w:p w14:paraId="33829F0A" w14:textId="77777777" w:rsidR="00D77BEC" w:rsidRPr="009E7163" w:rsidRDefault="00D77BEC" w:rsidP="00D77BEC">
      <w:pPr>
        <w:spacing w:line="360" w:lineRule="auto"/>
        <w:rPr>
          <w:rFonts w:ascii="Calibri (corps)" w:hAnsi="Calibri (corps)"/>
        </w:rPr>
      </w:pPr>
      <w:r w:rsidRPr="009E7163">
        <w:rPr>
          <w:rFonts w:ascii="Calibri (corps)" w:hAnsi="Calibri (corps)"/>
        </w:rPr>
        <w:t>La solution de cette équation est de la forme :</w:t>
      </w:r>
    </w:p>
    <w:p w14:paraId="351BFF40" w14:textId="17F83AC6" w:rsidR="00D77BEC" w:rsidRPr="009E7163" w:rsidRDefault="00D77BEC" w:rsidP="00D77BEC">
      <w:pPr>
        <w:jc w:val="center"/>
        <w:rPr>
          <w:rFonts w:ascii="Calibri (corps)" w:hAnsi="Calibri (corps)"/>
        </w:rPr>
      </w:pP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m:t>
        </m:r>
        <m:func>
          <m:funcPr>
            <m:ctrlPr>
              <w:rPr>
                <w:rFonts w:ascii="Cambria Math" w:hAnsi="Cambria Math"/>
                <w:i/>
              </w:rPr>
            </m:ctrlPr>
          </m:funcPr>
          <m:fName>
            <m:r>
              <m:rPr>
                <m:sty m:val="p"/>
              </m:rPr>
              <w:rPr>
                <w:rFonts w:ascii="Cambria Math" w:hAnsi="Cambria Math"/>
              </w:rPr>
              <m:t>cos</m:t>
            </m:r>
          </m:fName>
          <m:e>
            <m:r>
              <w:rPr>
                <w:rFonts w:ascii="Cambria Math" w:hAnsi="Cambria Math"/>
              </w:rPr>
              <m:t xml:space="preserve"> (</m:t>
            </m:r>
          </m:e>
        </m:func>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 xml:space="preserve">t)+B </m:t>
        </m:r>
        <m:r>
          <m:rPr>
            <m:sty m:val="p"/>
          </m:rPr>
          <w:rPr>
            <w:rFonts w:ascii="Cambria Math" w:hAnsi="Cambria Math"/>
          </w:rPr>
          <m:t>sin⁡</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oMath>
      <w:r w:rsidRPr="009E7163">
        <w:rPr>
          <w:rFonts w:ascii="Calibri (corps)" w:hAnsi="Calibri (corps)"/>
        </w:rPr>
        <w:t>.</w:t>
      </w:r>
    </w:p>
    <w:p w14:paraId="0E1C1212" w14:textId="77777777" w:rsidR="00D77BEC" w:rsidRPr="009E7163" w:rsidRDefault="00D77BEC" w:rsidP="00D77BEC">
      <w:pPr>
        <w:jc w:val="both"/>
        <w:rPr>
          <w:rFonts w:ascii="Calibri (corps)" w:hAnsi="Calibri (corps)"/>
        </w:rPr>
      </w:pPr>
      <w:r w:rsidRPr="009E7163">
        <w:rPr>
          <w:rFonts w:ascii="Calibri (corps)" w:hAnsi="Calibri (corps)"/>
        </w:rPr>
        <w:t xml:space="preserve">Les paramètres </w:t>
      </w:r>
      <m:oMath>
        <m:r>
          <w:rPr>
            <w:rFonts w:ascii="Cambria Math" w:hAnsi="Cambria Math"/>
          </w:rPr>
          <m:t>A</m:t>
        </m:r>
      </m:oMath>
      <w:r w:rsidRPr="009E7163">
        <w:rPr>
          <w:rFonts w:ascii="Calibri (corps)" w:hAnsi="Calibri (corps)"/>
        </w:rPr>
        <w:t xml:space="preserve"> et </w:t>
      </w:r>
      <m:oMath>
        <m:r>
          <w:rPr>
            <w:rFonts w:ascii="Cambria Math" w:hAnsi="Cambria Math"/>
          </w:rPr>
          <m:t>B</m:t>
        </m:r>
      </m:oMath>
      <w:r w:rsidRPr="009E7163">
        <w:rPr>
          <w:rFonts w:ascii="Calibri (corps)" w:hAnsi="Calibri (corps)"/>
        </w:rPr>
        <w:t xml:space="preserve"> sont à déterminer avec les conditions initiales. Puisqu’il y a deux paramètres, il faut utiliser deux conditions initiales : la première sur la position</w:t>
      </w:r>
      <m:oMath>
        <m:r>
          <w:rPr>
            <w:rFonts w:ascii="Cambria Math" w:hAnsi="Cambria Math"/>
          </w:rPr>
          <m:t xml:space="preserve"> X</m:t>
        </m:r>
        <m:d>
          <m:dPr>
            <m:ctrlPr>
              <w:rPr>
                <w:rFonts w:ascii="Cambria Math" w:hAnsi="Cambria Math"/>
                <w:i/>
              </w:rPr>
            </m:ctrlPr>
          </m:dPr>
          <m:e>
            <m:r>
              <w:rPr>
                <w:rFonts w:ascii="Cambria Math" w:hAnsi="Cambria Math"/>
              </w:rPr>
              <m:t>0</m:t>
            </m:r>
          </m:e>
        </m:d>
      </m:oMath>
      <w:r w:rsidRPr="009E7163">
        <w:rPr>
          <w:rFonts w:ascii="Calibri (corps)" w:hAnsi="Calibri (corps)"/>
        </w:rPr>
        <w:t>, la seconde sur la vitesse</w:t>
      </w:r>
      <m:oMath>
        <m:r>
          <w:rPr>
            <w:rFonts w:ascii="Cambria Math" w:hAnsi="Cambria Math"/>
          </w:rPr>
          <m:t xml:space="preserve">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O</m:t>
            </m:r>
          </m:e>
        </m:d>
      </m:oMath>
      <w:r w:rsidRPr="009E7163">
        <w:rPr>
          <w:rFonts w:ascii="Calibri (corps)" w:hAnsi="Calibri (corps)"/>
        </w:rPr>
        <w:t>. Il y a 4 cas différents.</w:t>
      </w:r>
    </w:p>
    <w:p w14:paraId="65EDEB84" w14:textId="77777777" w:rsidR="00D77BEC" w:rsidRPr="009E7163" w:rsidRDefault="00D77BEC" w:rsidP="00D77BEC">
      <w:pPr>
        <w:jc w:val="both"/>
        <w:rPr>
          <w:rFonts w:ascii="Calibri (corps)" w:hAnsi="Calibri (corps)"/>
          <w:u w:val="single"/>
        </w:rPr>
      </w:pPr>
      <w:r w:rsidRPr="009E7163">
        <w:rPr>
          <w:rFonts w:ascii="Calibri (corps)" w:hAnsi="Calibri (corps)"/>
          <w:u w:val="single"/>
        </w:rPr>
        <w:t xml:space="preserve">Cas </w:t>
      </w:r>
      <m:oMath>
        <m:r>
          <w:rPr>
            <w:rFonts w:ascii="Cambria Math" w:hAnsi="Cambria Math"/>
            <w:u w:val="single"/>
          </w:rPr>
          <m:t>X</m:t>
        </m:r>
        <m:d>
          <m:dPr>
            <m:ctrlPr>
              <w:rPr>
                <w:rFonts w:ascii="Cambria Math" w:hAnsi="Cambria Math"/>
                <w:i/>
                <w:u w:val="single"/>
              </w:rPr>
            </m:ctrlPr>
          </m:dPr>
          <m:e>
            <m:r>
              <w:rPr>
                <w:rFonts w:ascii="Cambria Math" w:hAnsi="Cambria Math"/>
                <w:u w:val="single"/>
              </w:rPr>
              <m:t>0</m:t>
            </m:r>
          </m:e>
        </m:d>
        <m:r>
          <w:rPr>
            <w:rFonts w:ascii="Cambria Math" w:hAnsi="Cambria Math"/>
            <w:u w:val="single"/>
          </w:rPr>
          <m:t>=</m:t>
        </m:r>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0</m:t>
            </m:r>
          </m:sub>
        </m:sSub>
      </m:oMath>
      <w:r w:rsidRPr="009E7163">
        <w:rPr>
          <w:rFonts w:ascii="Calibri (corps)" w:hAnsi="Calibri (corps)"/>
          <w:u w:val="single"/>
        </w:rPr>
        <w:t xml:space="preserve"> et </w:t>
      </w:r>
      <m:oMath>
        <m:r>
          <w:rPr>
            <w:rFonts w:ascii="Cambria Math" w:hAnsi="Cambria Math"/>
            <w:u w:val="single"/>
          </w:rPr>
          <m:t xml:space="preserve"> </m:t>
        </m:r>
        <m:acc>
          <m:accPr>
            <m:chr m:val="̇"/>
            <m:ctrlPr>
              <w:rPr>
                <w:rFonts w:ascii="Cambria Math" w:hAnsi="Cambria Math"/>
                <w:i/>
                <w:u w:val="single"/>
              </w:rPr>
            </m:ctrlPr>
          </m:accPr>
          <m:e>
            <m:r>
              <w:rPr>
                <w:rFonts w:ascii="Cambria Math" w:hAnsi="Cambria Math"/>
                <w:u w:val="single"/>
              </w:rPr>
              <m:t>X</m:t>
            </m:r>
          </m:e>
        </m:acc>
        <m:d>
          <m:dPr>
            <m:ctrlPr>
              <w:rPr>
                <w:rFonts w:ascii="Cambria Math" w:hAnsi="Cambria Math"/>
                <w:i/>
                <w:u w:val="single"/>
              </w:rPr>
            </m:ctrlPr>
          </m:dPr>
          <m:e>
            <m:r>
              <w:rPr>
                <w:rFonts w:ascii="Cambria Math" w:hAnsi="Cambria Math"/>
                <w:u w:val="single"/>
              </w:rPr>
              <m:t>O</m:t>
            </m:r>
          </m:e>
        </m:d>
        <m:r>
          <w:rPr>
            <w:rFonts w:ascii="Cambria Math" w:hAnsi="Cambria Math"/>
            <w:u w:val="single"/>
          </w:rPr>
          <m:t>=0</m:t>
        </m:r>
      </m:oMath>
    </w:p>
    <w:p w14:paraId="737122E2" w14:textId="47D98955" w:rsidR="00D77BEC" w:rsidRPr="009E7163" w:rsidRDefault="00D77BEC" w:rsidP="00D77BEC">
      <w:pPr>
        <w:jc w:val="center"/>
        <w:rPr>
          <w:rFonts w:ascii="Calibri (corps)" w:hAnsi="Calibri (corps)"/>
        </w:rPr>
      </w:pPr>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=A</m:t>
        </m:r>
      </m:oMath>
      <w:r w:rsidRPr="009E7163">
        <w:rPr>
          <w:rFonts w:ascii="Calibri (corps)" w:hAnsi="Calibri (corps)"/>
          <w:i/>
        </w:rPr>
        <w:t xml:space="preserve"> </w:t>
      </w:r>
      <w:r w:rsidRPr="009E7163">
        <w:rPr>
          <w:rFonts w:ascii="Calibri (corps)" w:hAnsi="Calibri (corps)"/>
        </w:rPr>
        <w:t xml:space="preserve">et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O</m:t>
            </m:r>
          </m:e>
        </m:d>
        <m:r>
          <w:rPr>
            <w:rFonts w:ascii="Cambria Math" w:hAnsi="Cambria Math"/>
          </w:rPr>
          <m:t>=B</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=0</m:t>
        </m:r>
      </m:oMath>
    </w:p>
    <w:p w14:paraId="56542293" w14:textId="25C2266B" w:rsidR="00D77BEC" w:rsidRPr="009E7163" w:rsidRDefault="00D77BEC" w:rsidP="00D77BEC">
      <w:pPr>
        <w:jc w:val="center"/>
        <w:rPr>
          <w:rFonts w:ascii="Calibri (corps)" w:hAnsi="Calibri (corps)"/>
        </w:rPr>
      </w:pPr>
      <w:r w:rsidRPr="009E7163">
        <w:rPr>
          <w:rFonts w:ascii="Calibri (corps)" w:hAnsi="Calibri (corps)"/>
        </w:rPr>
        <w:t xml:space="preserve">On a donc au final :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 xml:space="preserve"> (</m:t>
            </m:r>
          </m:e>
        </m:func>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oMath>
    </w:p>
    <w:p w14:paraId="74BF3F96" w14:textId="77777777" w:rsidR="00D77BEC" w:rsidRPr="009E7163" w:rsidRDefault="00D77BEC" w:rsidP="00D77BEC">
      <w:pPr>
        <w:jc w:val="both"/>
        <w:rPr>
          <w:rFonts w:ascii="Calibri (corps)" w:hAnsi="Calibri (corps)"/>
          <w:u w:val="single"/>
        </w:rPr>
      </w:pPr>
      <w:r w:rsidRPr="009E7163">
        <w:rPr>
          <w:rFonts w:ascii="Calibri (corps)" w:hAnsi="Calibri (corps)"/>
          <w:u w:val="single"/>
        </w:rPr>
        <w:t xml:space="preserve">Cas </w:t>
      </w:r>
      <m:oMath>
        <m:r>
          <w:rPr>
            <w:rFonts w:ascii="Cambria Math" w:hAnsi="Cambria Math"/>
            <w:u w:val="single"/>
          </w:rPr>
          <m:t>X</m:t>
        </m:r>
        <m:d>
          <m:dPr>
            <m:ctrlPr>
              <w:rPr>
                <w:rFonts w:ascii="Cambria Math" w:hAnsi="Cambria Math"/>
                <w:i/>
                <w:u w:val="single"/>
              </w:rPr>
            </m:ctrlPr>
          </m:dPr>
          <m:e>
            <m:r>
              <w:rPr>
                <w:rFonts w:ascii="Cambria Math" w:hAnsi="Cambria Math"/>
                <w:u w:val="single"/>
              </w:rPr>
              <m:t>0</m:t>
            </m:r>
          </m:e>
        </m:d>
        <m:r>
          <w:rPr>
            <w:rFonts w:ascii="Cambria Math" w:hAnsi="Cambria Math"/>
            <w:u w:val="single"/>
          </w:rPr>
          <m:t>=0</m:t>
        </m:r>
      </m:oMath>
      <w:r w:rsidRPr="009E7163">
        <w:rPr>
          <w:rFonts w:ascii="Calibri (corps)" w:hAnsi="Calibri (corps)"/>
          <w:u w:val="single"/>
        </w:rPr>
        <w:t xml:space="preserve"> et </w:t>
      </w:r>
      <m:oMath>
        <m:r>
          <w:rPr>
            <w:rFonts w:ascii="Cambria Math" w:hAnsi="Cambria Math"/>
            <w:u w:val="single"/>
          </w:rPr>
          <m:t xml:space="preserve"> </m:t>
        </m:r>
        <m:acc>
          <m:accPr>
            <m:chr m:val="̇"/>
            <m:ctrlPr>
              <w:rPr>
                <w:rFonts w:ascii="Cambria Math" w:hAnsi="Cambria Math"/>
                <w:i/>
                <w:u w:val="single"/>
              </w:rPr>
            </m:ctrlPr>
          </m:accPr>
          <m:e>
            <m:r>
              <w:rPr>
                <w:rFonts w:ascii="Cambria Math" w:hAnsi="Cambria Math"/>
                <w:u w:val="single"/>
              </w:rPr>
              <m:t>X</m:t>
            </m:r>
          </m:e>
        </m:acc>
        <m:d>
          <m:dPr>
            <m:ctrlPr>
              <w:rPr>
                <w:rFonts w:ascii="Cambria Math" w:hAnsi="Cambria Math"/>
                <w:i/>
                <w:u w:val="single"/>
              </w:rPr>
            </m:ctrlPr>
          </m:dPr>
          <m:e>
            <m:r>
              <w:rPr>
                <w:rFonts w:ascii="Cambria Math" w:hAnsi="Cambria Math"/>
                <w:u w:val="single"/>
              </w:rPr>
              <m:t>O</m:t>
            </m:r>
          </m:e>
        </m:d>
        <m:r>
          <w:rPr>
            <w:rFonts w:ascii="Cambria Math" w:hAnsi="Cambria Math"/>
            <w:u w:val="single"/>
          </w:rPr>
          <m:t>=</m:t>
        </m:r>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0</m:t>
            </m:r>
          </m:sub>
        </m:sSub>
      </m:oMath>
    </w:p>
    <w:p w14:paraId="67F743B1" w14:textId="35C7DB4F" w:rsidR="00D77BEC" w:rsidRPr="009E7163" w:rsidRDefault="00D77BEC" w:rsidP="00D77BEC">
      <w:pPr>
        <w:jc w:val="center"/>
        <w:rPr>
          <w:rFonts w:ascii="Calibri (corps)" w:hAnsi="Calibri (corps)"/>
        </w:rPr>
      </w:pPr>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=0=A</m:t>
        </m:r>
      </m:oMath>
      <w:r w:rsidRPr="009E7163">
        <w:rPr>
          <w:rFonts w:ascii="Calibri (corps)" w:hAnsi="Calibri (corps)"/>
          <w:i/>
        </w:rPr>
        <w:t xml:space="preserve"> </w:t>
      </w:r>
      <w:r w:rsidRPr="009E7163">
        <w:rPr>
          <w:rFonts w:ascii="Calibri (corps)" w:hAnsi="Calibri (corps)"/>
        </w:rPr>
        <w:t xml:space="preserve">et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O</m:t>
            </m:r>
          </m:e>
        </m:d>
        <m:r>
          <w:rPr>
            <w:rFonts w:ascii="Cambria Math" w:hAnsi="Cambria Math"/>
          </w:rPr>
          <m:t>=B</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0</m:t>
            </m:r>
          </m:sub>
        </m:sSub>
      </m:oMath>
    </w:p>
    <w:p w14:paraId="13ECD437" w14:textId="5275F860" w:rsidR="00D77BEC" w:rsidRPr="009E7163" w:rsidRDefault="00D77BEC" w:rsidP="00D77BEC">
      <w:pPr>
        <w:jc w:val="center"/>
        <w:rPr>
          <w:rFonts w:ascii="Calibri (corps)" w:hAnsi="Calibri (corps)"/>
        </w:rPr>
      </w:pPr>
      <w:r w:rsidRPr="009E7163">
        <w:rPr>
          <w:rFonts w:ascii="Calibri (corps)" w:hAnsi="Calibri (corps)"/>
        </w:rPr>
        <w:t xml:space="preserve">On a donc au final :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u w:val="single"/>
              </w:rPr>
            </m:ctrlPr>
          </m:fPr>
          <m:num>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0</m:t>
                </m:r>
              </m:sub>
            </m:sSub>
          </m:num>
          <m:den>
            <m:r>
              <w:rPr>
                <w:rFonts w:ascii="Cambria Math" w:hAnsi="Cambria Math"/>
                <w:u w:val="single"/>
              </w:rPr>
              <m:t>ω</m:t>
            </m:r>
          </m:den>
        </m:f>
        <m:func>
          <m:funcPr>
            <m:ctrlPr>
              <w:rPr>
                <w:rFonts w:ascii="Cambria Math" w:hAnsi="Cambria Math"/>
                <w:i/>
              </w:rPr>
            </m:ctrlPr>
          </m:funcPr>
          <m:fName>
            <m:r>
              <m:rPr>
                <m:sty m:val="p"/>
              </m:rPr>
              <w:rPr>
                <w:rFonts w:ascii="Cambria Math" w:hAnsi="Cambria Math"/>
              </w:rPr>
              <m:t>sin</m:t>
            </m:r>
          </m:fName>
          <m:e>
            <m:r>
              <w:rPr>
                <w:rFonts w:ascii="Cambria Math" w:hAnsi="Cambria Math"/>
              </w:rPr>
              <m:t xml:space="preserve"> (</m:t>
            </m:r>
          </m:e>
        </m:func>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oMath>
    </w:p>
    <w:p w14:paraId="7F95FF91" w14:textId="77777777" w:rsidR="00D77BEC" w:rsidRPr="009E7163" w:rsidRDefault="00D77BEC" w:rsidP="00D77BEC">
      <w:pPr>
        <w:jc w:val="both"/>
        <w:rPr>
          <w:rFonts w:ascii="Calibri (corps)" w:hAnsi="Calibri (corps)"/>
          <w:u w:val="single"/>
        </w:rPr>
      </w:pPr>
      <w:r w:rsidRPr="009E7163">
        <w:rPr>
          <w:rFonts w:ascii="Calibri (corps)" w:hAnsi="Calibri (corps)"/>
          <w:u w:val="single"/>
        </w:rPr>
        <w:t xml:space="preserve">Cas </w:t>
      </w:r>
      <m:oMath>
        <m:r>
          <w:rPr>
            <w:rFonts w:ascii="Cambria Math" w:hAnsi="Cambria Math"/>
            <w:u w:val="single"/>
          </w:rPr>
          <m:t>X</m:t>
        </m:r>
        <m:d>
          <m:dPr>
            <m:ctrlPr>
              <w:rPr>
                <w:rFonts w:ascii="Cambria Math" w:hAnsi="Cambria Math"/>
                <w:i/>
                <w:u w:val="single"/>
              </w:rPr>
            </m:ctrlPr>
          </m:dPr>
          <m:e>
            <m:r>
              <w:rPr>
                <w:rFonts w:ascii="Cambria Math" w:hAnsi="Cambria Math"/>
                <w:u w:val="single"/>
              </w:rPr>
              <m:t>0</m:t>
            </m:r>
          </m:e>
        </m:d>
        <m:r>
          <w:rPr>
            <w:rFonts w:ascii="Cambria Math" w:hAnsi="Cambria Math"/>
            <w:u w:val="single"/>
          </w:rPr>
          <m:t>=0</m:t>
        </m:r>
      </m:oMath>
      <w:r w:rsidRPr="009E7163">
        <w:rPr>
          <w:rFonts w:ascii="Calibri (corps)" w:hAnsi="Calibri (corps)"/>
          <w:u w:val="single"/>
        </w:rPr>
        <w:t xml:space="preserve"> et </w:t>
      </w:r>
      <m:oMath>
        <m:r>
          <w:rPr>
            <w:rFonts w:ascii="Cambria Math" w:hAnsi="Cambria Math"/>
            <w:u w:val="single"/>
          </w:rPr>
          <m:t xml:space="preserve"> </m:t>
        </m:r>
        <m:acc>
          <m:accPr>
            <m:chr m:val="̇"/>
            <m:ctrlPr>
              <w:rPr>
                <w:rFonts w:ascii="Cambria Math" w:hAnsi="Cambria Math"/>
                <w:i/>
                <w:u w:val="single"/>
              </w:rPr>
            </m:ctrlPr>
          </m:accPr>
          <m:e>
            <m:r>
              <w:rPr>
                <w:rFonts w:ascii="Cambria Math" w:hAnsi="Cambria Math"/>
                <w:u w:val="single"/>
              </w:rPr>
              <m:t>X</m:t>
            </m:r>
          </m:e>
        </m:acc>
        <m:d>
          <m:dPr>
            <m:ctrlPr>
              <w:rPr>
                <w:rFonts w:ascii="Cambria Math" w:hAnsi="Cambria Math"/>
                <w:i/>
                <w:u w:val="single"/>
              </w:rPr>
            </m:ctrlPr>
          </m:dPr>
          <m:e>
            <m:r>
              <w:rPr>
                <w:rFonts w:ascii="Cambria Math" w:hAnsi="Cambria Math"/>
                <w:u w:val="single"/>
              </w:rPr>
              <m:t>O</m:t>
            </m:r>
          </m:e>
        </m:d>
        <m:r>
          <w:rPr>
            <w:rFonts w:ascii="Cambria Math" w:hAnsi="Cambria Math"/>
            <w:u w:val="single"/>
          </w:rPr>
          <m:t>=0</m:t>
        </m:r>
      </m:oMath>
    </w:p>
    <w:p w14:paraId="387A69B8" w14:textId="1D929585" w:rsidR="00D77BEC" w:rsidRPr="009E7163" w:rsidRDefault="00D77BEC" w:rsidP="00D77BEC">
      <w:pPr>
        <w:jc w:val="center"/>
        <w:rPr>
          <w:rFonts w:ascii="Calibri (corps)" w:hAnsi="Calibri (corps)"/>
        </w:rPr>
      </w:pPr>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=0=A</m:t>
        </m:r>
      </m:oMath>
      <w:r w:rsidRPr="009E7163">
        <w:rPr>
          <w:rFonts w:ascii="Calibri (corps)" w:hAnsi="Calibri (corps)"/>
          <w:i/>
        </w:rPr>
        <w:t xml:space="preserve"> </w:t>
      </w:r>
      <w:r w:rsidRPr="009E7163">
        <w:rPr>
          <w:rFonts w:ascii="Calibri (corps)" w:hAnsi="Calibri (corps)"/>
        </w:rPr>
        <w:t xml:space="preserve">et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O</m:t>
            </m:r>
          </m:e>
        </m:d>
        <m:r>
          <w:rPr>
            <w:rFonts w:ascii="Cambria Math" w:hAnsi="Cambria Math"/>
          </w:rPr>
          <m:t>=B</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m:t>
        </m:r>
        <m:r>
          <w:rPr>
            <w:rFonts w:ascii="Cambria Math" w:hAnsi="Cambria Math"/>
            <w:u w:val="single"/>
          </w:rPr>
          <m:t>0</m:t>
        </m:r>
      </m:oMath>
    </w:p>
    <w:p w14:paraId="4B367E0D" w14:textId="373EC535" w:rsidR="00D77BEC" w:rsidRPr="009E7163" w:rsidRDefault="00D77BEC" w:rsidP="00D77BEC">
      <w:pPr>
        <w:jc w:val="center"/>
        <w:rPr>
          <w:rFonts w:ascii="Calibri (corps)" w:hAnsi="Calibri (corps)"/>
          <w:u w:val="single"/>
        </w:rPr>
      </w:pPr>
      <w:r w:rsidRPr="009E7163">
        <w:rPr>
          <w:rFonts w:ascii="Calibri (corps)" w:hAnsi="Calibri (corps)"/>
        </w:rPr>
        <w:t xml:space="preserve">On a donc au final :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u w:val="single"/>
          </w:rPr>
          <m:t>0</m:t>
        </m:r>
      </m:oMath>
    </w:p>
    <w:p w14:paraId="048E9A22" w14:textId="77777777" w:rsidR="00D77BEC" w:rsidRPr="009E7163" w:rsidRDefault="00D77BEC" w:rsidP="00D77BEC">
      <w:pPr>
        <w:jc w:val="both"/>
        <w:rPr>
          <w:rFonts w:ascii="Calibri (corps)" w:hAnsi="Calibri (corps)"/>
        </w:rPr>
      </w:pPr>
      <w:r w:rsidRPr="009E7163">
        <w:rPr>
          <w:rFonts w:ascii="Calibri (corps)" w:hAnsi="Calibri (corps)"/>
          <w:u w:val="single"/>
        </w:rPr>
        <w:t xml:space="preserve">Cas </w:t>
      </w:r>
      <m:oMath>
        <m:r>
          <w:rPr>
            <w:rFonts w:ascii="Cambria Math" w:hAnsi="Cambria Math"/>
            <w:u w:val="single"/>
          </w:rPr>
          <m:t>X</m:t>
        </m:r>
        <m:d>
          <m:dPr>
            <m:ctrlPr>
              <w:rPr>
                <w:rFonts w:ascii="Cambria Math" w:hAnsi="Cambria Math"/>
                <w:i/>
                <w:u w:val="single"/>
              </w:rPr>
            </m:ctrlPr>
          </m:dPr>
          <m:e>
            <m:r>
              <w:rPr>
                <w:rFonts w:ascii="Cambria Math" w:hAnsi="Cambria Math"/>
                <w:u w:val="single"/>
              </w:rPr>
              <m:t>0</m:t>
            </m:r>
          </m:e>
        </m:d>
        <m:r>
          <w:rPr>
            <w:rFonts w:ascii="Cambria Math" w:hAnsi="Cambria Math"/>
            <w:u w:val="single"/>
          </w:rPr>
          <m:t>=</m:t>
        </m:r>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0</m:t>
            </m:r>
          </m:sub>
        </m:sSub>
      </m:oMath>
      <w:r w:rsidRPr="009E7163">
        <w:rPr>
          <w:rFonts w:ascii="Calibri (corps)" w:hAnsi="Calibri (corps)"/>
          <w:u w:val="single"/>
        </w:rPr>
        <w:t xml:space="preserve"> et </w:t>
      </w:r>
      <m:oMath>
        <m:r>
          <w:rPr>
            <w:rFonts w:ascii="Cambria Math" w:hAnsi="Cambria Math"/>
            <w:u w:val="single"/>
          </w:rPr>
          <m:t xml:space="preserve"> </m:t>
        </m:r>
        <m:acc>
          <m:accPr>
            <m:chr m:val="̇"/>
            <m:ctrlPr>
              <w:rPr>
                <w:rFonts w:ascii="Cambria Math" w:hAnsi="Cambria Math"/>
                <w:i/>
                <w:u w:val="single"/>
              </w:rPr>
            </m:ctrlPr>
          </m:accPr>
          <m:e>
            <m:r>
              <w:rPr>
                <w:rFonts w:ascii="Cambria Math" w:hAnsi="Cambria Math"/>
                <w:u w:val="single"/>
              </w:rPr>
              <m:t>X</m:t>
            </m:r>
          </m:e>
        </m:acc>
        <m:d>
          <m:dPr>
            <m:ctrlPr>
              <w:rPr>
                <w:rFonts w:ascii="Cambria Math" w:hAnsi="Cambria Math"/>
                <w:i/>
                <w:u w:val="single"/>
              </w:rPr>
            </m:ctrlPr>
          </m:dPr>
          <m:e>
            <m:r>
              <w:rPr>
                <w:rFonts w:ascii="Cambria Math" w:hAnsi="Cambria Math"/>
                <w:u w:val="single"/>
              </w:rPr>
              <m:t>O</m:t>
            </m:r>
          </m:e>
        </m:d>
        <m:r>
          <w:rPr>
            <w:rFonts w:ascii="Cambria Math" w:hAnsi="Cambria Math"/>
            <w:u w:val="single"/>
          </w:rPr>
          <m:t>=</m:t>
        </m:r>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0</m:t>
            </m:r>
          </m:sub>
        </m:sSub>
      </m:oMath>
    </w:p>
    <w:p w14:paraId="6DBBC2EC" w14:textId="3D866B82" w:rsidR="00D77BEC" w:rsidRPr="009E7163" w:rsidRDefault="00D77BEC" w:rsidP="00D77BEC">
      <w:pPr>
        <w:jc w:val="center"/>
        <w:rPr>
          <w:rFonts w:ascii="Calibri (corps)" w:hAnsi="Calibri (corps)"/>
        </w:rPr>
      </w:pPr>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=A</m:t>
        </m:r>
      </m:oMath>
      <w:r w:rsidRPr="009E7163">
        <w:rPr>
          <w:rFonts w:ascii="Calibri (corps)" w:hAnsi="Calibri (corps)"/>
          <w:i/>
        </w:rPr>
        <w:t xml:space="preserve"> </w:t>
      </w:r>
      <w:r w:rsidRPr="009E7163">
        <w:rPr>
          <w:rFonts w:ascii="Calibri (corps)" w:hAnsi="Calibri (corps)"/>
        </w:rPr>
        <w:t xml:space="preserve">et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O</m:t>
            </m:r>
          </m:e>
        </m:d>
        <m:r>
          <w:rPr>
            <w:rFonts w:ascii="Cambria Math" w:hAnsi="Cambria Math"/>
          </w:rPr>
          <m:t>=B</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0</m:t>
            </m:r>
          </m:sub>
        </m:sSub>
      </m:oMath>
    </w:p>
    <w:p w14:paraId="5731B6E4" w14:textId="3A9EEB50" w:rsidR="00D77BEC" w:rsidRPr="009E7163" w:rsidRDefault="00D77BEC" w:rsidP="00D77BEC">
      <w:pPr>
        <w:jc w:val="center"/>
        <w:rPr>
          <w:rFonts w:ascii="Calibri (corps)" w:hAnsi="Calibri (corps)"/>
        </w:rPr>
      </w:pPr>
      <w:r w:rsidRPr="009E7163">
        <w:rPr>
          <w:rFonts w:ascii="Calibri (corps)" w:hAnsi="Calibri (corps)"/>
        </w:rPr>
        <w:t xml:space="preserve">On a donc au final :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 xml:space="preserve"> (</m:t>
            </m:r>
          </m:e>
        </m:func>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f>
          <m:fPr>
            <m:ctrlPr>
              <w:rPr>
                <w:rFonts w:ascii="Cambria Math" w:hAnsi="Cambria Math"/>
                <w:i/>
                <w:u w:val="single"/>
              </w:rPr>
            </m:ctrlPr>
          </m:fPr>
          <m:num>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0</m:t>
                </m:r>
              </m:sub>
            </m:sSub>
          </m:num>
          <m:den>
            <m:r>
              <w:rPr>
                <w:rFonts w:ascii="Cambria Math" w:hAnsi="Cambria Math"/>
                <w:u w:val="single"/>
              </w:rPr>
              <m:t>ω</m:t>
            </m:r>
          </m:den>
        </m:f>
        <m:func>
          <m:funcPr>
            <m:ctrlPr>
              <w:rPr>
                <w:rFonts w:ascii="Cambria Math" w:hAnsi="Cambria Math"/>
                <w:i/>
              </w:rPr>
            </m:ctrlPr>
          </m:funcPr>
          <m:fName>
            <m:r>
              <m:rPr>
                <m:sty m:val="p"/>
              </m:rPr>
              <w:rPr>
                <w:rFonts w:ascii="Cambria Math" w:hAnsi="Cambria Math"/>
              </w:rPr>
              <m:t>sin</m:t>
            </m:r>
          </m:fName>
          <m:e>
            <m:r>
              <w:rPr>
                <w:rFonts w:ascii="Cambria Math" w:hAnsi="Cambria Math"/>
              </w:rPr>
              <m:t xml:space="preserve"> (</m:t>
            </m:r>
          </m:e>
        </m:func>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oMath>
    </w:p>
    <w:p w14:paraId="0C96F419" w14:textId="050A3EE0" w:rsidR="00EF5568" w:rsidRPr="009E7163" w:rsidRDefault="00D77BEC" w:rsidP="00BB059F">
      <w:pPr>
        <w:pStyle w:val="Normal1"/>
      </w:pPr>
      <w:r>
        <w:lastRenderedPageBreak/>
        <w:t>Reprenons le cas de notre ressort, n</w:t>
      </w:r>
      <w:r w:rsidR="00EF5568" w:rsidRPr="009E7163">
        <w:t xml:space="preserve">ous avons alors de manière générale : </w:t>
      </w:r>
    </w:p>
    <w:p w14:paraId="161F10A4" w14:textId="77777777" w:rsidR="00A633E9" w:rsidRPr="009E7163" w:rsidRDefault="00EF5568" w:rsidP="00BB059F">
      <w:pPr>
        <w:pStyle w:val="Normal1"/>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m:t>
          </m:r>
          <m:func>
            <m:funcPr>
              <m:ctrlPr>
                <w:rPr>
                  <w:rFonts w:ascii="Cambria Math" w:hAnsi="Cambria Math"/>
                  <w:i/>
                </w:rPr>
              </m:ctrlPr>
            </m:funcPr>
            <m:fName>
              <m:r>
                <m:rPr>
                  <m:sty m:val="p"/>
                </m:rPr>
                <w:rPr>
                  <w:rFonts w:ascii="Cambria Math" w:hAnsi="Cambria Math"/>
                </w:rPr>
                <m:t>cos</m:t>
              </m:r>
            </m:fName>
            <m:e>
              <m:r>
                <w:rPr>
                  <w:rFonts w:ascii="Cambria Math" w:hAnsi="Cambria Math"/>
                </w:rPr>
                <m:t xml:space="preserve"> (</m:t>
              </m:r>
            </m:e>
          </m:func>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num>
                <m:den>
                  <m:r>
                    <w:rPr>
                      <w:rFonts w:ascii="Cambria Math" w:hAnsi="Cambria Math"/>
                    </w:rPr>
                    <m:t>m</m:t>
                  </m:r>
                </m:den>
              </m:f>
            </m:e>
          </m:rad>
          <m:r>
            <w:rPr>
              <w:rFonts w:ascii="Cambria Math" w:hAnsi="Cambria Math"/>
            </w:rPr>
            <m:t xml:space="preserve">t)+B </m:t>
          </m:r>
          <m:r>
            <m:rPr>
              <m:sty m:val="p"/>
            </m:rPr>
            <w:rPr>
              <w:rFonts w:ascii="Cambria Math" w:hAnsi="Cambria Math"/>
            </w:rPr>
            <m:t>sin⁡</m:t>
          </m:r>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num>
                <m:den>
                  <m:r>
                    <w:rPr>
                      <w:rFonts w:ascii="Cambria Math" w:hAnsi="Cambria Math"/>
                    </w:rPr>
                    <m:t>m</m:t>
                  </m:r>
                </m:den>
              </m:f>
            </m:e>
          </m:rad>
          <m:r>
            <w:rPr>
              <w:rFonts w:ascii="Cambria Math" w:hAnsi="Cambria Math"/>
            </w:rPr>
            <m:t>t)</m:t>
          </m:r>
        </m:oMath>
      </m:oMathPara>
    </w:p>
    <w:p w14:paraId="40CE27D7" w14:textId="77777777" w:rsidR="00EF5568" w:rsidRPr="009E7163" w:rsidRDefault="00EF5568" w:rsidP="00BB059F">
      <w:pPr>
        <w:pStyle w:val="Normal1"/>
      </w:pPr>
      <w:r w:rsidRPr="009E7163">
        <w:t xml:space="preserve">Soit </w:t>
      </w:r>
      <w:r w:rsidRPr="009E7163">
        <w:br/>
      </w: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m:t>
          </m:r>
          <m:func>
            <m:funcPr>
              <m:ctrlPr>
                <w:rPr>
                  <w:rFonts w:ascii="Cambria Math" w:hAnsi="Cambria Math"/>
                  <w:i/>
                </w:rPr>
              </m:ctrlPr>
            </m:funcPr>
            <m:fName>
              <m:r>
                <m:rPr>
                  <m:sty m:val="p"/>
                </m:rPr>
                <w:rPr>
                  <w:rFonts w:ascii="Cambria Math" w:hAnsi="Cambria Math"/>
                </w:rPr>
                <m:t>cos</m:t>
              </m:r>
            </m:fName>
            <m:e>
              <m:r>
                <w:rPr>
                  <w:rFonts w:ascii="Cambria Math" w:hAnsi="Cambria Math"/>
                </w:rPr>
                <m:t xml:space="preserve"> (</m:t>
              </m:r>
            </m:e>
          </m:func>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num>
                <m:den>
                  <m:r>
                    <w:rPr>
                      <w:rFonts w:ascii="Cambria Math" w:hAnsi="Cambria Math"/>
                    </w:rPr>
                    <m:t>m</m:t>
                  </m:r>
                </m:den>
              </m:f>
            </m:e>
          </m:rad>
          <m:r>
            <w:rPr>
              <w:rFonts w:ascii="Cambria Math" w:hAnsi="Cambria Math"/>
            </w:rPr>
            <m:t>t)+B</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num>
                        <m:den>
                          <m:r>
                            <w:rPr>
                              <w:rFonts w:ascii="Cambria Math" w:hAnsi="Cambria Math"/>
                            </w:rPr>
                            <m:t>m</m:t>
                          </m:r>
                        </m:den>
                      </m:f>
                    </m:e>
                  </m:rad>
                  <m:r>
                    <w:rPr>
                      <w:rFonts w:ascii="Cambria Math" w:hAnsi="Cambria Math"/>
                    </w:rPr>
                    <m:t>t</m:t>
                  </m:r>
                </m:e>
              </m:d>
            </m:e>
          </m:fun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m:t>
              </m:r>
            </m:sub>
          </m:sSub>
        </m:oMath>
      </m:oMathPara>
    </w:p>
    <w:p w14:paraId="3FDB28CA" w14:textId="77777777" w:rsidR="00EF5568" w:rsidRPr="009E7163" w:rsidRDefault="00EF5568" w:rsidP="0060213D">
      <w:pPr>
        <w:jc w:val="both"/>
        <w:rPr>
          <w:rFonts w:ascii="Calibri (corps)" w:hAnsi="Calibri (corps)"/>
          <w:color w:val="FF0000"/>
          <w:u w:val="single"/>
        </w:rPr>
      </w:pPr>
    </w:p>
    <w:p w14:paraId="55B8A460" w14:textId="77777777" w:rsidR="00EF5568" w:rsidRPr="009E7163" w:rsidRDefault="00EF5568" w:rsidP="00437643">
      <w:pPr>
        <w:pStyle w:val="Titre6"/>
        <w:rPr>
          <w:rFonts w:ascii="Calibri (corps)" w:hAnsi="Calibri (corps)"/>
        </w:rPr>
      </w:pPr>
      <w:r w:rsidRPr="009E7163">
        <w:rPr>
          <w:rFonts w:ascii="Calibri (corps)" w:hAnsi="Calibri (corps)"/>
        </w:rPr>
        <w:t>avec frottements solide :</w:t>
      </w:r>
    </w:p>
    <w:p w14:paraId="2786CC4C" w14:textId="33F21E49" w:rsidR="00EF5568" w:rsidRPr="009E7163" w:rsidRDefault="00EF5568" w:rsidP="00BB059F">
      <w:pPr>
        <w:pStyle w:val="Normal1"/>
      </w:pPr>
      <w:r w:rsidRPr="009E7163">
        <w:t xml:space="preserve">Le seul changement est qu’il y a une force de frottement solide en plus selon l’axe des </w:t>
      </w:r>
      <m:oMath>
        <m:r>
          <w:rPr>
            <w:rFonts w:ascii="Cambria Math" w:hAnsi="Cambria Math"/>
          </w:rPr>
          <m:t>x</m:t>
        </m:r>
      </m:oMath>
      <w:r w:rsidRPr="009E7163">
        <w:t xml:space="preserve"> tel que :</w:t>
      </w:r>
      <w:r w:rsidR="00373A18">
        <w:t xml:space="preserve">         </w:t>
      </w:r>
      <w:r w:rsidRPr="009E7163">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oMath>
      <w:r w:rsidRPr="009E7163">
        <w:t xml:space="preserve"> (cette force est opposée au mouvement, elle est donc toujours de sens inverse à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ressort→M</m:t>
            </m:r>
          </m:sub>
        </m:sSub>
      </m:oMath>
      <w:r w:rsidRPr="009E7163">
        <w:t>)</w:t>
      </w:r>
    </w:p>
    <w:p w14:paraId="795835C8" w14:textId="77777777" w:rsidR="00F01854" w:rsidRPr="009E7163" w:rsidRDefault="00EF5568" w:rsidP="00BB059F">
      <w:pPr>
        <w:pStyle w:val="Normal1"/>
      </w:pPr>
      <w:r w:rsidRPr="009E7163">
        <w:t>En appliquant le PFD on obtient facilement : :</w:t>
      </w:r>
    </w:p>
    <w:p w14:paraId="48142002" w14:textId="525B4BE7" w:rsidR="00EF5568" w:rsidRPr="009E7163" w:rsidRDefault="00000000" w:rsidP="00BB059F">
      <w:pPr>
        <w:pStyle w:val="Normal1"/>
      </w:pP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-k(l-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)=ma</m:t>
                </m:r>
              </m:e>
              <m:e>
                <m:r>
                  <w:rPr>
                    <w:rFonts w:ascii="Cambria Math" w:hAnsi="Cambria Math"/>
                  </w:rPr>
                  <m:t>-mg+R=0</m:t>
                </m:r>
              </m:e>
            </m:eqArr>
          </m:e>
        </m:d>
        <m:r>
          <w:rPr>
            <w:rFonts w:ascii="Cambria Math" w:hAnsi="Cambria Math"/>
          </w:rPr>
          <m:t xml:space="preserve"> </m:t>
        </m:r>
      </m:oMath>
      <w:r w:rsidR="00EF5568" w:rsidRPr="009E7163">
        <w:sym w:font="Symbol" w:char="F0DB"/>
      </w:r>
      <w:r w:rsidR="00EF5568" w:rsidRPr="009E7163">
        <w:t xml:space="preserve">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μg-</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)=a</m:t>
                </m:r>
              </m:e>
              <m:e>
                <m:r>
                  <w:rPr>
                    <w:rFonts w:ascii="Cambria Math" w:hAnsi="Cambria Math"/>
                  </w:rPr>
                  <m:t>R=mg</m:t>
                </m:r>
              </m:e>
            </m:eqArr>
          </m:e>
        </m:d>
      </m:oMath>
      <w:r w:rsidR="00F01854" w:rsidRPr="009E7163">
        <w:t xml:space="preserve"> car </w:t>
      </w: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=μR</m:t>
        </m:r>
      </m:oMath>
      <w:r w:rsidR="00373A18">
        <w:t xml:space="preserve"> avec </w:t>
      </w:r>
      <m:oMath>
        <m:r>
          <w:rPr>
            <w:rFonts w:ascii="Cambria Math" w:hAnsi="Cambria Math"/>
          </w:rPr>
          <m:t>μ</m:t>
        </m:r>
      </m:oMath>
      <w:r w:rsidR="00373A18">
        <w:t xml:space="preserve"> le coefficient de frottement solide</w:t>
      </w:r>
    </w:p>
    <w:p w14:paraId="471CCB5C" w14:textId="7BD0F449" w:rsidR="00F01854" w:rsidRPr="009E7163" w:rsidRDefault="00F01854" w:rsidP="00BB059F">
      <w:pPr>
        <w:pStyle w:val="Normal1"/>
      </w:pPr>
      <w:r w:rsidRPr="009E7163">
        <w:t>Au final, on obtient facilement l’équation différentielle suivante</w:t>
      </w:r>
      <w:r w:rsidR="00373A18">
        <w:t xml:space="preserve"> (en utilisant la condition</w:t>
      </w:r>
      <w:r w:rsidR="00B92826" w:rsidRPr="009E7163">
        <w:t xml:space="preserve"> d’équ</w:t>
      </w:r>
      <w:r w:rsidR="00373A18">
        <w:t>i</w:t>
      </w:r>
      <w:r w:rsidR="00B92826" w:rsidRPr="009E7163">
        <w:t>libre)</w:t>
      </w:r>
      <w:r w:rsidRPr="009E7163">
        <w:t> :</w:t>
      </w:r>
    </w:p>
    <w:p w14:paraId="36B27212" w14:textId="77777777" w:rsidR="00F01854" w:rsidRPr="009E7163" w:rsidRDefault="00000000" w:rsidP="00BB059F">
      <w:pPr>
        <w:pStyle w:val="Normal1"/>
      </w:pPr>
      <m:oMathPara>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X(t)=0</m:t>
          </m:r>
        </m:oMath>
      </m:oMathPara>
    </w:p>
    <w:p w14:paraId="76CEFAB9" w14:textId="52BC804E" w:rsidR="00EF5568" w:rsidRDefault="00B92826" w:rsidP="00BB059F">
      <w:pPr>
        <w:pStyle w:val="Normal1"/>
      </w:pPr>
      <w:r w:rsidRPr="009E7163">
        <w:t xml:space="preserve">C’est la même </w:t>
      </w:r>
      <w:r w:rsidR="00E503C4" w:rsidRPr="009E7163">
        <w:t xml:space="preserve">équation différentielle </w:t>
      </w:r>
      <w:r w:rsidRPr="009E7163">
        <w:t>que sans frottements. Cela vient du fait que la position d’équilibre inclus les frottements (c’est cette position qui est différente pas le mouvement d’oscillations autour).</w:t>
      </w:r>
    </w:p>
    <w:p w14:paraId="249311F8" w14:textId="77777777" w:rsidR="005B3B49" w:rsidRPr="009E7163" w:rsidRDefault="005B3B49" w:rsidP="00BB059F">
      <w:pPr>
        <w:pStyle w:val="Normal1"/>
      </w:pPr>
    </w:p>
    <w:p w14:paraId="7D757168" w14:textId="77777777" w:rsidR="000E58F0" w:rsidRPr="009E7163" w:rsidRDefault="000E58F0" w:rsidP="00437643">
      <w:pPr>
        <w:pStyle w:val="Titre5"/>
        <w:rPr>
          <w:rFonts w:ascii="Calibri (corps)" w:hAnsi="Calibri (corps)"/>
        </w:rPr>
      </w:pPr>
      <w:r w:rsidRPr="009E7163">
        <w:rPr>
          <w:rFonts w:ascii="Calibri (corps)" w:hAnsi="Calibri (corps)"/>
        </w:rPr>
        <w:t>Mouvement oscillant vertical</w:t>
      </w:r>
    </w:p>
    <w:p w14:paraId="1D8C99B2" w14:textId="21932808" w:rsidR="000E58F0" w:rsidRPr="009E7163" w:rsidRDefault="005B3B49" w:rsidP="0008188D">
      <w:pPr>
        <w:spacing w:line="360" w:lineRule="auto"/>
        <w:jc w:val="both"/>
        <w:rPr>
          <w:rFonts w:ascii="Calibri (corps)" w:hAnsi="Calibri (corps)"/>
        </w:rPr>
      </w:pPr>
      <w:r>
        <w:rPr>
          <w:rFonts w:ascii="Calibri (corps)" w:hAnsi="Calibri (corps)"/>
          <w:noProof/>
        </w:rPr>
        <mc:AlternateContent>
          <mc:Choice Requires="wps">
            <w:drawing>
              <wp:anchor distT="0" distB="0" distL="114300" distR="114300" simplePos="0" relativeHeight="252032000" behindDoc="0" locked="0" layoutInCell="1" allowOverlap="1" wp14:anchorId="2573852A" wp14:editId="201B0D46">
                <wp:simplePos x="0" y="0"/>
                <wp:positionH relativeFrom="column">
                  <wp:posOffset>4571365</wp:posOffset>
                </wp:positionH>
                <wp:positionV relativeFrom="paragraph">
                  <wp:posOffset>198755</wp:posOffset>
                </wp:positionV>
                <wp:extent cx="571500" cy="493395"/>
                <wp:effectExtent l="0" t="0" r="0" b="1905"/>
                <wp:wrapNone/>
                <wp:docPr id="213" name="Zone de texte 213"/>
                <wp:cNvGraphicFramePr/>
                <a:graphic xmlns:a="http://schemas.openxmlformats.org/drawingml/2006/main">
                  <a:graphicData uri="http://schemas.microsoft.com/office/word/2010/wordprocessingShape">
                    <wps:wsp>
                      <wps:cNvSpPr txBox="1"/>
                      <wps:spPr>
                        <a:xfrm>
                          <a:off x="0" y="0"/>
                          <a:ext cx="571500" cy="493395"/>
                        </a:xfrm>
                        <a:prstGeom prst="rect">
                          <a:avLst/>
                        </a:prstGeom>
                        <a:noFill/>
                        <a:ln w="6350">
                          <a:noFill/>
                        </a:ln>
                      </wps:spPr>
                      <wps:txbx>
                        <w:txbxContent>
                          <w:p w14:paraId="313A9AE2" w14:textId="311662F4" w:rsidR="00B420F7" w:rsidRDefault="00B420F7">
                            <m:oMathPara>
                              <m:oMath>
                                <m:r>
                                  <w:rPr>
                                    <w:rFonts w:ascii="Cambria Math" w:hAnsi="Cambria Math"/>
                                  </w:rPr>
                                  <m:t>O</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3852A" id="Zone de texte 213" o:spid="_x0000_s1125" type="#_x0000_t202" style="position:absolute;left:0;text-align:left;margin-left:359.95pt;margin-top:15.65pt;width:45pt;height:38.8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" filled="f" stroked="f" strokeweight=".5pt">
                <v:textbox>
                  <w:txbxContent>
                    <w:p w14:paraId="313A9AE2" w14:textId="311662F4" w:rsidR="00B420F7" w:rsidRDefault="00B420F7">
                      <m:oMathPara>
                        <m:oMath>
                          <m:r>
                            <w:rPr>
                              <w:rFonts w:ascii="Cambria Math" w:hAnsi="Cambria Math"/>
                            </w:rPr>
                            <m:t>O</m:t>
                          </m:r>
                        </m:oMath>
                      </m:oMathPara>
                    </w:p>
                  </w:txbxContent>
                </v:textbox>
              </v:shape>
            </w:pict>
          </mc:Fallback>
        </mc:AlternateContent>
      </w:r>
      <w:r w:rsidR="00BB059F" w:rsidRPr="009E7163">
        <w:rPr>
          <w:rFonts w:ascii="Calibri (corps)" w:hAnsi="Calibri (corps)"/>
          <w:noProof/>
        </w:rPr>
        <w:drawing>
          <wp:anchor distT="0" distB="0" distL="114300" distR="114300" simplePos="0" relativeHeight="251816960" behindDoc="1" locked="0" layoutInCell="1" allowOverlap="1" wp14:anchorId="27AD9AE7" wp14:editId="4A1C6855">
            <wp:simplePos x="0" y="0"/>
            <wp:positionH relativeFrom="column">
              <wp:posOffset>4095857</wp:posOffset>
            </wp:positionH>
            <wp:positionV relativeFrom="paragraph">
              <wp:posOffset>354752</wp:posOffset>
            </wp:positionV>
            <wp:extent cx="1762371" cy="2562583"/>
            <wp:effectExtent l="0" t="0" r="9525" b="9525"/>
            <wp:wrapTight wrapText="bothSides">
              <wp:wrapPolygon edited="0">
                <wp:start x="0" y="0"/>
                <wp:lineTo x="0" y="21520"/>
                <wp:lineTo x="21483" y="21520"/>
                <wp:lineTo x="21483" y="0"/>
                <wp:lineTo x="0" y="0"/>
              </wp:wrapPolygon>
            </wp:wrapTight>
            <wp:docPr id="411" name="Image 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 name="ressort_dynvertical.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62371" cy="2562583"/>
                    </a:xfrm>
                    <a:prstGeom prst="rect">
                      <a:avLst/>
                    </a:prstGeom>
                  </pic:spPr>
                </pic:pic>
              </a:graphicData>
            </a:graphic>
          </wp:anchor>
        </w:drawing>
      </w:r>
      <w:r w:rsidR="000E58F0" w:rsidRPr="009E7163">
        <w:rPr>
          <w:rFonts w:ascii="Calibri (corps)" w:hAnsi="Calibri (corps)"/>
        </w:rPr>
        <w:t xml:space="preserve">Soit une masse accrochée à un ressort de constante de raideur </w:t>
      </w:r>
      <m:oMath>
        <m:r>
          <w:rPr>
            <w:rFonts w:ascii="Cambria Math" w:hAnsi="Cambria Math"/>
          </w:rPr>
          <m:t>k</m:t>
        </m:r>
      </m:oMath>
      <w:r w:rsidR="000E58F0" w:rsidRPr="009E7163">
        <w:rPr>
          <w:rFonts w:ascii="Calibri (corps)" w:hAnsi="Calibri (corps)"/>
        </w:rPr>
        <w:t>, de masse négligeable, de longueur au repos (longueur à vide) l</w:t>
      </w:r>
      <w:r w:rsidR="000E58F0" w:rsidRPr="009E7163">
        <w:rPr>
          <w:rFonts w:ascii="Calibri (corps)" w:hAnsi="Calibri (corps)"/>
          <w:vertAlign w:val="subscript"/>
        </w:rPr>
        <w:t>0</w:t>
      </w:r>
      <w:r w:rsidR="000E58F0" w:rsidRPr="009E7163">
        <w:rPr>
          <w:rFonts w:ascii="Calibri (corps)" w:hAnsi="Calibri (corps)"/>
        </w:rPr>
        <w:t>.  On suppose le ressort linéaire.</w:t>
      </w:r>
    </w:p>
    <w:p w14:paraId="35F0FF55" w14:textId="77777777" w:rsidR="000E58F0" w:rsidRPr="009E7163" w:rsidRDefault="000E58F0" w:rsidP="00437643">
      <w:pPr>
        <w:pStyle w:val="Titre6"/>
        <w:rPr>
          <w:rFonts w:ascii="Calibri (corps)" w:hAnsi="Calibri (corps)"/>
          <w:color w:val="FF0000"/>
        </w:rPr>
      </w:pPr>
      <w:r w:rsidRPr="009E7163">
        <w:rPr>
          <w:rFonts w:ascii="Calibri (corps)" w:hAnsi="Calibri (corps)"/>
        </w:rPr>
        <w:t>sans frottements</w:t>
      </w:r>
      <w:r w:rsidR="00437643" w:rsidRPr="009E7163">
        <w:rPr>
          <w:rFonts w:ascii="Calibri (corps)" w:hAnsi="Calibri (corps)"/>
        </w:rPr>
        <w:t> </w:t>
      </w:r>
    </w:p>
    <w:p w14:paraId="79802629" w14:textId="77777777" w:rsidR="000E58F0" w:rsidRPr="009E7163" w:rsidRDefault="000E58F0" w:rsidP="00BB059F">
      <w:pPr>
        <w:pStyle w:val="Normal1"/>
      </w:pPr>
      <w:r w:rsidRPr="009E7163">
        <w:rPr>
          <w:u w:val="single"/>
        </w:rPr>
        <w:t>Bilan des forces</w:t>
      </w:r>
      <w:r w:rsidRPr="009E7163">
        <w:t xml:space="preserve"> : le poids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g</m:t>
            </m:r>
          </m:e>
        </m:acc>
      </m:oMath>
      <w:r w:rsidRPr="009E7163">
        <w:t xml:space="preserve">, et la force de rappel du ressort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ressort→M</m:t>
            </m:r>
          </m:sub>
        </m:sSub>
      </m:oMath>
      <w:r w:rsidRPr="009E7163">
        <w:t>.</w:t>
      </w:r>
    </w:p>
    <w:p w14:paraId="4444DB45" w14:textId="77777777" w:rsidR="000E58F0" w:rsidRPr="009E7163" w:rsidRDefault="000E58F0" w:rsidP="00BB059F">
      <w:pPr>
        <w:pStyle w:val="Normal1"/>
      </w:pPr>
      <w:r w:rsidRPr="009E7163">
        <w:t>On prend le repère cartésien afin de résoudre le problème.</w:t>
      </w:r>
    </w:p>
    <w:p w14:paraId="209CC0F5" w14:textId="77777777" w:rsidR="000E58F0" w:rsidRPr="009E7163" w:rsidRDefault="000E58F0" w:rsidP="00BB059F">
      <w:pPr>
        <w:pStyle w:val="Normal1"/>
      </w:pPr>
      <w:r w:rsidRPr="009E7163">
        <w:t>Le PFD nous donne :</w:t>
      </w:r>
    </w:p>
    <w:p w14:paraId="38A33725" w14:textId="77777777" w:rsidR="000E58F0" w:rsidRPr="009E7163" w:rsidRDefault="00000000" w:rsidP="00BB059F">
      <w:pPr>
        <w:pStyle w:val="Normal1"/>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ressort→M</m:t>
              </m:r>
            </m:sub>
          </m:sSub>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oMath>
      </m:oMathPara>
    </w:p>
    <w:p w14:paraId="5F680AB3" w14:textId="77777777" w:rsidR="00373A18" w:rsidRDefault="000E58F0" w:rsidP="00BB059F">
      <w:pPr>
        <w:pStyle w:val="Normal1"/>
      </w:pPr>
      <w:r w:rsidRPr="009E7163">
        <w:t xml:space="preserve">Dans la base </w:t>
      </w:r>
      <m:oMath>
        <m:r>
          <w:rPr>
            <w:rFonts w:ascii="Cambria Math" w:hAnsi="Cambria Math"/>
          </w:rPr>
          <m:t>(O;</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y</m:t>
            </m:r>
          </m:sub>
        </m:sSub>
        <m:r>
          <w:rPr>
            <w:rFonts w:ascii="Cambria Math" w:hAnsi="Cambria Math"/>
          </w:rPr>
          <m:t>) </m:t>
        </m:r>
      </m:oMath>
      <w:r w:rsidRPr="009E7163">
        <w:t xml:space="preserve"> et d’après le schéma : </w:t>
      </w:r>
    </w:p>
    <w:p w14:paraId="68874C7F" w14:textId="51A84BE4" w:rsidR="000E58F0" w:rsidRPr="009E7163" w:rsidRDefault="00000000" w:rsidP="00BB059F">
      <w:pPr>
        <w:pStyle w:val="Normal1"/>
      </w:pPr>
      <m:oMath>
        <m:acc>
          <m:accPr>
            <m:chr m:val="⃗"/>
            <m:ctrlPr>
              <w:rPr>
                <w:rFonts w:ascii="Cambria Math" w:hAnsi="Cambria Math"/>
                <w:i/>
              </w:rPr>
            </m:ctrlPr>
          </m:accPr>
          <m:e>
            <m:r>
              <w:rPr>
                <w:rFonts w:ascii="Cambria Math" w:hAnsi="Cambria Math"/>
              </w:rPr>
              <m:t>P</m:t>
            </m:r>
          </m:e>
        </m:acc>
        <m:r>
          <w:rPr>
            <w:rFonts w:ascii="Cambria Math" w:hAnsi="Cambria Math"/>
          </w:rPr>
          <m:t>=+mg</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oMath>
      <w:r w:rsidR="00373A18">
        <w:t>  et</w:t>
      </w:r>
      <w:r w:rsidR="000E58F0" w:rsidRPr="009E7163">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ressort→M</m:t>
            </m:r>
          </m:sub>
        </m:sSub>
        <m:r>
          <w:rPr>
            <w:rFonts w:ascii="Cambria Math" w:hAnsi="Cambria Math"/>
          </w:rPr>
          <m:t>=-k(l-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oMath>
      <w:r w:rsidR="000E58F0" w:rsidRPr="009E7163">
        <w:t xml:space="preserve"> </w:t>
      </w:r>
    </w:p>
    <w:p w14:paraId="298E9DF9" w14:textId="23DA78D8" w:rsidR="000E58F0" w:rsidRPr="009E7163" w:rsidRDefault="00373A18" w:rsidP="00BB059F">
      <w:pPr>
        <w:pStyle w:val="Normal1"/>
      </w:pPr>
      <w:r>
        <w:t xml:space="preserve">Soit : </w:t>
      </w:r>
      <m:oMath>
        <m:r>
          <w:rPr>
            <w:rFonts w:ascii="Cambria Math" w:hAnsi="Cambria Math"/>
          </w:rPr>
          <m:t>mg-k(l-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)=ma</m:t>
        </m:r>
      </m:oMath>
      <w:r w:rsidR="000E58F0" w:rsidRPr="009E7163">
        <w:t xml:space="preserve"> </w:t>
      </w:r>
      <w:r w:rsidR="000E58F0" w:rsidRPr="009E7163">
        <w:sym w:font="Symbol" w:char="F0DB"/>
      </w:r>
      <w:r>
        <w:t xml:space="preserve"> </w:t>
      </w:r>
      <m:oMath>
        <m:r>
          <w:rPr>
            <w:rFonts w:ascii="Cambria Math" w:hAnsi="Cambria Math"/>
          </w:rPr>
          <m:t>mg-k(l-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m:t>
        </m:r>
        <m:acc>
          <m:accPr>
            <m:chr m:val="̈"/>
            <m:ctrlPr>
              <w:rPr>
                <w:rFonts w:ascii="Cambria Math" w:hAnsi="Cambria Math"/>
                <w:i/>
              </w:rPr>
            </m:ctrlPr>
          </m:accPr>
          <m:e>
            <m:r>
              <w:rPr>
                <w:rFonts w:ascii="Cambria Math" w:hAnsi="Cambria Math"/>
              </w:rPr>
              <m:t>x</m:t>
            </m:r>
          </m:e>
        </m:acc>
      </m:oMath>
      <w:r w:rsidR="000E58F0" w:rsidRPr="009E7163">
        <w:t xml:space="preserve"> car l’accélération n’a de composante que suivant Ox car le mouvement est linéaire suivant cet axe.</w:t>
      </w:r>
    </w:p>
    <w:p w14:paraId="5F4F1A45" w14:textId="77777777" w:rsidR="000E58F0" w:rsidRPr="009E7163" w:rsidRDefault="000E58F0" w:rsidP="00BB059F">
      <w:pPr>
        <w:pStyle w:val="Normal1"/>
      </w:pPr>
      <w:r w:rsidRPr="009E7163">
        <w:t xml:space="preserve">Ce qui donne : </w:t>
      </w:r>
      <m:oMath>
        <m:r>
          <w:rPr>
            <w:rFonts w:ascii="Cambria Math" w:hAnsi="Cambria Math"/>
          </w:rPr>
          <m:t>g-</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x</m:t>
            </m:r>
          </m:e>
        </m:acc>
      </m:oMath>
      <w:r w:rsidRPr="009E7163">
        <w:t xml:space="preserve"> </w:t>
      </w:r>
      <w:r w:rsidRPr="009E7163">
        <w:sym w:font="Symbol" w:char="F0DB"/>
      </w:r>
      <w:r w:rsidRPr="009E7163">
        <w:t xml:space="preserve"> </w:t>
      </w:r>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d>
          <m:dPr>
            <m:ctrlPr>
              <w:rPr>
                <w:rFonts w:ascii="Cambria Math" w:hAnsi="Cambria Math"/>
                <w:i/>
              </w:rPr>
            </m:ctrlPr>
          </m:dPr>
          <m:e>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=g</m:t>
        </m:r>
      </m:oMath>
    </w:p>
    <w:p w14:paraId="78AFA779" w14:textId="39284661" w:rsidR="000E58F0" w:rsidRPr="009E7163" w:rsidRDefault="00F26CBC" w:rsidP="00BB059F">
      <w:pPr>
        <w:pStyle w:val="Normal1"/>
      </w:pPr>
      <w:r w:rsidRPr="009E7163">
        <w:lastRenderedPageBreak/>
        <w:t>O</w:t>
      </w:r>
      <w:r w:rsidR="000E58F0" w:rsidRPr="009E7163">
        <w:t xml:space="preserve">n </w:t>
      </w:r>
      <w:r w:rsidRPr="009E7163">
        <w:t>doit</w:t>
      </w:r>
      <w:r w:rsidR="000E58F0" w:rsidRPr="009E7163">
        <w:t xml:space="preserve"> exprimer l’accélération au-dessus en fonction de </w:t>
      </w:r>
      <m:oMath>
        <m:sSub>
          <m:sSubPr>
            <m:ctrlPr>
              <w:rPr>
                <w:rFonts w:ascii="Cambria Math" w:hAnsi="Cambria Math"/>
                <w:i/>
              </w:rPr>
            </m:ctrlPr>
          </m:sSubPr>
          <m:e>
            <m:r>
              <w:rPr>
                <w:rFonts w:ascii="Cambria Math" w:hAnsi="Cambria Math"/>
              </w:rPr>
              <m:t>l</m:t>
            </m:r>
          </m:e>
          <m:sub>
            <m:r>
              <w:rPr>
                <w:rFonts w:ascii="Cambria Math" w:hAnsi="Cambria Math"/>
              </w:rPr>
              <m:t>e</m:t>
            </m:r>
          </m:sub>
        </m:sSub>
      </m:oMath>
      <w:r w:rsidR="000E58F0" w:rsidRPr="009E7163">
        <w:t>, la lo</w:t>
      </w:r>
      <w:r w:rsidR="00373A18">
        <w:t>ngueur à l’équilibre. P</w:t>
      </w:r>
      <w:r w:rsidR="000E58F0" w:rsidRPr="009E7163">
        <w:t xml:space="preserve">ar définition (voir Chapitre sur la statique du point matériel) : </w:t>
      </w:r>
      <m:oMath>
        <m:r>
          <w:rPr>
            <w:rFonts w:ascii="Cambria Math" w:hAnsi="Cambria Math"/>
          </w:rPr>
          <m:t>g-</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m:t>
        </m:r>
      </m:oMath>
      <w:r w:rsidR="000E58F0" w:rsidRPr="009E7163">
        <w:t>.</w:t>
      </w:r>
    </w:p>
    <w:p w14:paraId="05B8C811" w14:textId="77777777" w:rsidR="000E58F0" w:rsidRPr="009E7163" w:rsidRDefault="000E58F0" w:rsidP="00BB059F">
      <w:pPr>
        <w:pStyle w:val="Normal1"/>
      </w:pPr>
      <w:r w:rsidRPr="009E7163">
        <w:t xml:space="preserve">Ainsi : </w:t>
      </w:r>
      <m:oMath>
        <m:r>
          <w:rPr>
            <w:rFonts w:ascii="Cambria Math" w:hAnsi="Cambria Math"/>
          </w:rPr>
          <m:t>g-</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x</m:t>
            </m:r>
          </m:e>
        </m:acc>
      </m:oMath>
      <w:r w:rsidRPr="009E7163">
        <w:t xml:space="preserve"> </w:t>
      </w:r>
      <w:r w:rsidRPr="009E7163">
        <w:sym w:font="Symbol" w:char="F0DB"/>
      </w:r>
      <w:r w:rsidRPr="009E7163">
        <w:t xml:space="preserve"> </w:t>
      </w:r>
      <m:oMath>
        <m:r>
          <w:rPr>
            <w:rFonts w:ascii="Cambria Math" w:hAnsi="Cambria Math"/>
          </w:rPr>
          <m:t>g-</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acc>
          <m:accPr>
            <m:chr m:val="̈"/>
            <m:ctrlPr>
              <w:rPr>
                <w:rFonts w:ascii="Cambria Math" w:hAnsi="Cambria Math"/>
                <w:i/>
              </w:rPr>
            </m:ctrlPr>
          </m:accPr>
          <m:e>
            <m:r>
              <w:rPr>
                <w:rFonts w:ascii="Cambria Math" w:hAnsi="Cambria Math"/>
              </w:rPr>
              <m:t>x</m:t>
            </m:r>
          </m:e>
        </m:acc>
      </m:oMath>
      <w:r w:rsidRPr="009E7163">
        <w:t xml:space="preserve"> </w:t>
      </w:r>
      <w:r w:rsidRPr="009E7163">
        <w:sym w:font="Symbol" w:char="F0DB"/>
      </w:r>
      <m:oMath>
        <m:r>
          <w:rPr>
            <w:rFonts w:ascii="Cambria Math" w:hAnsi="Cambria Math"/>
          </w:rPr>
          <m:t xml:space="preserve"> g-</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oMath>
      <w:r w:rsidRPr="009E7163">
        <w:t>+</w:t>
      </w:r>
      <m:oMath>
        <m:r>
          <w:rPr>
            <w:rFonts w:ascii="Cambria Math" w:hAnsi="Cambria Math"/>
          </w:rPr>
          <m:t xml:space="preserve"> </m:t>
        </m:r>
        <m:f>
          <m:fPr>
            <m:ctrlPr>
              <w:rPr>
                <w:rFonts w:ascii="Cambria Math" w:hAnsi="Cambria Math"/>
                <w:i/>
              </w:rPr>
            </m:ctrlPr>
          </m:fPr>
          <m:num>
            <m:r>
              <w:rPr>
                <w:rFonts w:ascii="Cambria Math" w:hAnsi="Cambria Math"/>
              </w:rPr>
              <m:t>k</m:t>
            </m:r>
          </m:num>
          <m:den>
            <m:r>
              <w:rPr>
                <w:rFonts w:ascii="Cambria Math" w:hAnsi="Cambria Math"/>
              </w:rPr>
              <m:t>m</m:t>
            </m:r>
          </m:den>
        </m:f>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m:t>
        </m:r>
        <m:acc>
          <m:accPr>
            <m:chr m:val="̈"/>
            <m:ctrlPr>
              <w:rPr>
                <w:rFonts w:ascii="Cambria Math" w:hAnsi="Cambria Math"/>
                <w:i/>
              </w:rPr>
            </m:ctrlPr>
          </m:accPr>
          <m:e>
            <m:r>
              <w:rPr>
                <w:rFonts w:ascii="Cambria Math" w:hAnsi="Cambria Math"/>
              </w:rPr>
              <m:t>x</m:t>
            </m:r>
          </m:e>
        </m:acc>
      </m:oMath>
      <w:r w:rsidRPr="009E7163">
        <w:t xml:space="preserve"> </w:t>
      </w:r>
    </w:p>
    <w:p w14:paraId="1CDFF870" w14:textId="77777777" w:rsidR="000E58F0" w:rsidRPr="009E7163" w:rsidRDefault="000E58F0" w:rsidP="00BB059F">
      <w:pPr>
        <w:pStyle w:val="Normal1"/>
      </w:pPr>
      <w:r w:rsidRPr="009E7163">
        <w:sym w:font="Symbol" w:char="F0DB"/>
      </w:r>
      <w:r w:rsidRPr="009E7163">
        <w:t xml:space="preserve"> </w:t>
      </w:r>
      <m:oMath>
        <m:r>
          <w:rPr>
            <w:rFonts w:ascii="Cambria Math" w:hAnsi="Cambria Math"/>
          </w:rPr>
          <m:t xml:space="preserve"> -</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acc>
          <m:accPr>
            <m:chr m:val="̈"/>
            <m:ctrlPr>
              <w:rPr>
                <w:rFonts w:ascii="Cambria Math" w:hAnsi="Cambria Math"/>
                <w:i/>
              </w:rPr>
            </m:ctrlPr>
          </m:accPr>
          <m:e>
            <m:r>
              <w:rPr>
                <w:rFonts w:ascii="Cambria Math" w:hAnsi="Cambria Math"/>
              </w:rPr>
              <m:t>x</m:t>
            </m:r>
          </m:e>
        </m:acc>
      </m:oMath>
    </w:p>
    <w:p w14:paraId="574AA65F" w14:textId="77777777" w:rsidR="000E58F0" w:rsidRPr="009E7163" w:rsidRDefault="000E58F0" w:rsidP="00BB059F">
      <w:pPr>
        <w:pStyle w:val="Normal1"/>
      </w:pPr>
      <w:r w:rsidRPr="009E7163">
        <w:t>En faisant le changement de variable suivant :</w:t>
      </w:r>
    </w:p>
    <w:p w14:paraId="65DD6180" w14:textId="77777777" w:rsidR="000E58F0" w:rsidRPr="009E7163" w:rsidRDefault="000E58F0" w:rsidP="00BB059F">
      <w:pPr>
        <w:pStyle w:val="Normal1"/>
      </w:pP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l-</m:t>
        </m:r>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e</m:t>
            </m:r>
          </m:sub>
        </m:sSub>
      </m:oMath>
      <w:r w:rsidRPr="009E7163">
        <w:t xml:space="preserve">, on a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x</m:t>
            </m:r>
          </m:e>
        </m:acc>
      </m:oMath>
      <w:r w:rsidRPr="009E7163">
        <w:t xml:space="preserve"> et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x</m:t>
            </m:r>
          </m:e>
        </m:acc>
      </m:oMath>
    </w:p>
    <w:p w14:paraId="78F26747" w14:textId="77777777" w:rsidR="000E58F0" w:rsidRPr="009E7163" w:rsidRDefault="000E58F0" w:rsidP="00BB059F">
      <w:pPr>
        <w:pStyle w:val="Normal1"/>
      </w:pPr>
      <w:r w:rsidRPr="009E7163">
        <w:t xml:space="preserve">Alors on a </w:t>
      </w:r>
      <m:oMath>
        <m:r>
          <w:rPr>
            <w:rFonts w:ascii="Cambria Math" w:hAnsi="Cambria Math"/>
          </w:rPr>
          <m:t xml:space="preserve"> -</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X(t)=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sidRPr="009E7163">
        <w:t>. C’est une équation différentielle du second ordre comme nous l’avons vu pour le pendule :</w:t>
      </w:r>
    </w:p>
    <w:p w14:paraId="067111B2" w14:textId="77777777" w:rsidR="000E58F0" w:rsidRPr="009E7163" w:rsidRDefault="00000000" w:rsidP="00BB059F">
      <w:pPr>
        <w:pStyle w:val="Normal1"/>
      </w:pP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X(t)=0</m:t>
        </m:r>
      </m:oMath>
      <w:r w:rsidR="000E58F0" w:rsidRPr="009E7163">
        <w:t>.</w:t>
      </w:r>
    </w:p>
    <w:p w14:paraId="3AC099BA" w14:textId="7CD751D1" w:rsidR="000E58F0" w:rsidRDefault="000171E8" w:rsidP="00BB059F">
      <w:pPr>
        <w:pStyle w:val="Normal1"/>
      </w:pPr>
      <w:r w:rsidRPr="009E7163">
        <w:t>C’est exactement la même équation différentielle que dans le cas horizontal ! Les solutions sont donc les mêmes : physiquement cela vient du fait que la position d’équilibre inclus le poids dans le cas vertical.</w:t>
      </w:r>
    </w:p>
    <w:p w14:paraId="6B6AA7AC" w14:textId="77777777" w:rsidR="008C4EDC" w:rsidRPr="009E7163" w:rsidRDefault="008C4EDC" w:rsidP="00BB059F">
      <w:pPr>
        <w:pStyle w:val="Normal1"/>
      </w:pPr>
    </w:p>
    <w:p w14:paraId="09D65A07" w14:textId="77777777" w:rsidR="00BB059F" w:rsidRDefault="000171E8" w:rsidP="000171E8">
      <w:pPr>
        <w:jc w:val="both"/>
        <w:rPr>
          <w:rStyle w:val="Titre6Car"/>
          <w:rFonts w:ascii="Calibri (corps)" w:hAnsi="Calibri (corps)"/>
        </w:rPr>
      </w:pPr>
      <w:r w:rsidRPr="009E7163">
        <w:rPr>
          <w:rStyle w:val="Titre6Car"/>
          <w:rFonts w:ascii="Calibri (corps)" w:hAnsi="Calibri (corps)"/>
        </w:rPr>
        <w:t xml:space="preserve">avec frottements fluides : </w:t>
      </w:r>
    </w:p>
    <w:p w14:paraId="7F486FC4" w14:textId="77777777" w:rsidR="000171E8" w:rsidRPr="009E7163" w:rsidRDefault="000171E8" w:rsidP="000171E8">
      <w:pPr>
        <w:jc w:val="both"/>
        <w:rPr>
          <w:rFonts w:ascii="Calibri (corps)" w:hAnsi="Calibri (corps)"/>
        </w:rPr>
      </w:pPr>
      <w:r w:rsidRPr="009E7163">
        <w:rPr>
          <w:rFonts w:ascii="Calibri (corps)" w:hAnsi="Calibri (corps)"/>
        </w:rPr>
        <w:t>Attention dans le cas vertical les frottements ne sont pas solides (il n’y a pas de support), ils sont dû dans le cas le plus fréquent aux frottements de l’air.</w:t>
      </w:r>
    </w:p>
    <w:p w14:paraId="18F4BF5F" w14:textId="77777777" w:rsidR="000171E8" w:rsidRPr="009E7163" w:rsidRDefault="000171E8" w:rsidP="00BB059F">
      <w:pPr>
        <w:pStyle w:val="Normal1"/>
      </w:pPr>
      <w:r w:rsidRPr="009E7163">
        <w:rPr>
          <w:u w:val="single"/>
        </w:rPr>
        <w:t>Bilan des forces</w:t>
      </w:r>
      <w:r w:rsidRPr="009E7163">
        <w:t xml:space="preserve"> : le poids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g</m:t>
            </m:r>
          </m:e>
        </m:acc>
      </m:oMath>
      <w:r w:rsidRPr="009E7163">
        <w:t xml:space="preserve">, et la force de rappel du ressort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ressort→M</m:t>
            </m:r>
          </m:sub>
        </m:sSub>
      </m:oMath>
      <w:r w:rsidRPr="009E7163">
        <w:t xml:space="preserve"> et </w:t>
      </w:r>
      <m:oMath>
        <m:acc>
          <m:accPr>
            <m:chr m:val="⃗"/>
            <m:ctrlPr>
              <w:rPr>
                <w:rFonts w:ascii="Cambria Math" w:hAnsi="Cambria Math"/>
                <w:i/>
              </w:rPr>
            </m:ctrlPr>
          </m:accPr>
          <m:e>
            <m:r>
              <w:rPr>
                <w:rFonts w:ascii="Cambria Math" w:hAnsi="Cambria Math"/>
              </w:rPr>
              <m:t>f</m:t>
            </m:r>
          </m:e>
        </m:acc>
        <m:r>
          <w:rPr>
            <w:rFonts w:ascii="Cambria Math" w:hAnsi="Cambria Math"/>
          </w:rPr>
          <m:t>=-α</m:t>
        </m:r>
        <m:acc>
          <m:accPr>
            <m:chr m:val="⃗"/>
            <m:ctrlPr>
              <w:rPr>
                <w:rFonts w:ascii="Cambria Math" w:hAnsi="Cambria Math"/>
                <w:i/>
              </w:rPr>
            </m:ctrlPr>
          </m:accPr>
          <m:e>
            <m:r>
              <w:rPr>
                <w:rFonts w:ascii="Cambria Math" w:hAnsi="Cambria Math"/>
              </w:rPr>
              <m:t>v</m:t>
            </m:r>
          </m:e>
        </m:acc>
        <m:r>
          <w:rPr>
            <w:rFonts w:ascii="Cambria Math" w:hAnsi="Cambria Math"/>
          </w:rPr>
          <m:t>(M)</m:t>
        </m:r>
      </m:oMath>
      <w:r w:rsidRPr="009E7163">
        <w:t xml:space="preserve"> la force de frottements fluides</w:t>
      </w:r>
    </w:p>
    <w:p w14:paraId="005E5B15" w14:textId="77777777" w:rsidR="000171E8" w:rsidRPr="009E7163" w:rsidRDefault="000171E8" w:rsidP="00BB059F">
      <w:pPr>
        <w:pStyle w:val="Normal1"/>
      </w:pPr>
      <w:r w:rsidRPr="009E7163">
        <w:t>Le PFD nous donne :</w:t>
      </w:r>
    </w:p>
    <w:p w14:paraId="3ED8F79D" w14:textId="77777777" w:rsidR="000171E8" w:rsidRPr="009E7163" w:rsidRDefault="00000000" w:rsidP="00BB059F">
      <w:pPr>
        <w:pStyle w:val="Normal1"/>
      </w:pPr>
      <m:oMathPara>
        <m:oMath>
          <m:acc>
            <m:accPr>
              <m:chr m:val="⃗"/>
              <m:ctrlPr>
                <w:rPr>
                  <w:rFonts w:ascii="Cambria Math" w:hAnsi="Cambria Math"/>
                  <w:i/>
                </w:rPr>
              </m:ctrlPr>
            </m:accPr>
            <m:e>
              <m:r>
                <w:rPr>
                  <w:rFonts w:ascii="Cambria Math" w:hAnsi="Cambria Math"/>
                </w:rPr>
                <m:t>f</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ressort→M</m:t>
              </m:r>
            </m:sub>
          </m:sSub>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oMath>
      </m:oMathPara>
    </w:p>
    <w:p w14:paraId="24A02AB7" w14:textId="6D77A594" w:rsidR="000171E8" w:rsidRPr="009E7163" w:rsidRDefault="000171E8" w:rsidP="00BB059F">
      <w:pPr>
        <w:pStyle w:val="Normal1"/>
      </w:pPr>
      <w:r w:rsidRPr="009E7163">
        <w:t xml:space="preserve">Dans la base </w:t>
      </w:r>
      <m:oMath>
        <m:r>
          <w:rPr>
            <w:rFonts w:ascii="Cambria Math" w:hAnsi="Cambria Math"/>
          </w:rPr>
          <m:t>(O;</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y</m:t>
            </m:r>
          </m:sub>
        </m:sSub>
        <m:r>
          <w:rPr>
            <w:rFonts w:ascii="Cambria Math" w:hAnsi="Cambria Math"/>
          </w:rPr>
          <m:t>) </m:t>
        </m:r>
      </m:oMath>
      <w:r w:rsidRPr="009E7163">
        <w:t xml:space="preserve"> : </w:t>
      </w:r>
      <m:oMath>
        <m:acc>
          <m:accPr>
            <m:chr m:val="⃗"/>
            <m:ctrlPr>
              <w:rPr>
                <w:rFonts w:ascii="Cambria Math" w:hAnsi="Cambria Math"/>
                <w:i/>
              </w:rPr>
            </m:ctrlPr>
          </m:accPr>
          <m:e>
            <m:r>
              <w:rPr>
                <w:rFonts w:ascii="Cambria Math" w:hAnsi="Cambria Math"/>
              </w:rPr>
              <m:t>P</m:t>
            </m:r>
          </m:e>
        </m:acc>
        <m:r>
          <w:rPr>
            <w:rFonts w:ascii="Cambria Math" w:hAnsi="Cambria Math"/>
          </w:rPr>
          <m:t>=+mg</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oMath>
      <w:r w:rsidRPr="009E7163">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ressort→M</m:t>
            </m:r>
          </m:sub>
        </m:sSub>
        <m:r>
          <w:rPr>
            <w:rFonts w:ascii="Cambria Math" w:hAnsi="Cambria Math"/>
          </w:rPr>
          <m:t>=-k(l-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oMath>
      <w:r w:rsidRPr="009E7163">
        <w:t xml:space="preserve"> </w:t>
      </w:r>
      <w:r w:rsidR="001A4F97">
        <w:t xml:space="preserve">et </w:t>
      </w:r>
      <m:oMath>
        <m:acc>
          <m:accPr>
            <m:chr m:val="⃗"/>
            <m:ctrlPr>
              <w:rPr>
                <w:rFonts w:ascii="Cambria Math" w:hAnsi="Cambria Math"/>
                <w:i/>
              </w:rPr>
            </m:ctrlPr>
          </m:accPr>
          <m:e>
            <m:r>
              <w:rPr>
                <w:rFonts w:ascii="Cambria Math" w:hAnsi="Cambria Math"/>
              </w:rPr>
              <m:t>f</m:t>
            </m:r>
          </m:e>
        </m:acc>
        <m:r>
          <w:rPr>
            <w:rFonts w:ascii="Cambria Math" w:hAnsi="Cambria Math"/>
          </w:rPr>
          <m:t>=-α</m:t>
        </m:r>
        <m:acc>
          <m:accPr>
            <m:chr m:val="̇"/>
            <m:ctrlPr>
              <w:rPr>
                <w:rFonts w:ascii="Cambria Math" w:hAnsi="Cambria Math"/>
                <w:i/>
              </w:rPr>
            </m:ctrlPr>
          </m:accPr>
          <m:e>
            <m:r>
              <w:rPr>
                <w:rFonts w:ascii="Cambria Math" w:hAnsi="Cambria Math"/>
              </w:rPr>
              <m:t>x</m:t>
            </m:r>
          </m:e>
        </m:acc>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x</m:t>
            </m:r>
          </m:sub>
        </m:sSub>
      </m:oMath>
      <w:r w:rsidRPr="009E7163">
        <w:t>.</w:t>
      </w:r>
    </w:p>
    <w:p w14:paraId="2F9366D4" w14:textId="77777777" w:rsidR="0031079F" w:rsidRPr="009E7163" w:rsidRDefault="0031079F" w:rsidP="00BB059F">
      <w:pPr>
        <w:pStyle w:val="Normal1"/>
      </w:pPr>
    </w:p>
    <w:p w14:paraId="44DC9D45" w14:textId="2A930C95" w:rsidR="00F26CBC" w:rsidRPr="009E7163" w:rsidRDefault="00F26CBC" w:rsidP="00BB059F">
      <w:pPr>
        <w:pStyle w:val="Normal1"/>
      </w:pPr>
      <w:r w:rsidRPr="009E7163">
        <w:t xml:space="preserve">Soit : </w:t>
      </w:r>
      <m:oMath>
        <m:r>
          <w:rPr>
            <w:rFonts w:ascii="Cambria Math" w:hAnsi="Cambria Math"/>
          </w:rPr>
          <m:t>- α</m:t>
        </m:r>
        <m:acc>
          <m:accPr>
            <m:chr m:val="̇"/>
            <m:ctrlPr>
              <w:rPr>
                <w:rFonts w:ascii="Cambria Math" w:hAnsi="Cambria Math"/>
                <w:i/>
              </w:rPr>
            </m:ctrlPr>
          </m:accPr>
          <m:e>
            <m:r>
              <w:rPr>
                <w:rFonts w:ascii="Cambria Math" w:hAnsi="Cambria Math"/>
              </w:rPr>
              <m:t>x</m:t>
            </m:r>
          </m:e>
        </m:acc>
      </m:oMath>
      <w:r w:rsidRPr="009E7163">
        <w:t>+mg</w:t>
      </w:r>
      <m:oMath>
        <m:r>
          <w:rPr>
            <w:rFonts w:ascii="Cambria Math" w:hAnsi="Cambria Math"/>
          </w:rPr>
          <m:t>-k(l-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)=ma</m:t>
        </m:r>
      </m:oMath>
      <w:r w:rsidRPr="009E7163">
        <w:t xml:space="preserve"> </w:t>
      </w:r>
      <w:r w:rsidRPr="009E7163">
        <w:sym w:font="Symbol" w:char="F0DB"/>
      </w:r>
      <w:r w:rsidRPr="009E7163">
        <w:t xml:space="preserve"> </w:t>
      </w:r>
      <m:oMath>
        <m:r>
          <w:rPr>
            <w:rFonts w:ascii="Cambria Math" w:hAnsi="Cambria Math"/>
          </w:rPr>
          <m:t>- α</m:t>
        </m:r>
        <m:acc>
          <m:accPr>
            <m:chr m:val="̇"/>
            <m:ctrlPr>
              <w:rPr>
                <w:rFonts w:ascii="Cambria Math" w:hAnsi="Cambria Math"/>
                <w:i/>
              </w:rPr>
            </m:ctrlPr>
          </m:accPr>
          <m:e>
            <m:r>
              <w:rPr>
                <w:rFonts w:ascii="Cambria Math" w:hAnsi="Cambria Math"/>
              </w:rPr>
              <m:t>x</m:t>
            </m:r>
          </m:e>
        </m:acc>
      </m:oMath>
      <w:r w:rsidRPr="009E7163">
        <w:t>+mg</w:t>
      </w:r>
      <m:oMath>
        <m:r>
          <w:rPr>
            <w:rFonts w:ascii="Cambria Math" w:hAnsi="Cambria Math"/>
          </w:rPr>
          <m:t>-k(l-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m:t>
        </m:r>
        <m:acc>
          <m:accPr>
            <m:chr m:val="̈"/>
            <m:ctrlPr>
              <w:rPr>
                <w:rFonts w:ascii="Cambria Math" w:hAnsi="Cambria Math"/>
                <w:i/>
              </w:rPr>
            </m:ctrlPr>
          </m:accPr>
          <m:e>
            <m:r>
              <w:rPr>
                <w:rFonts w:ascii="Cambria Math" w:hAnsi="Cambria Math"/>
              </w:rPr>
              <m:t>x</m:t>
            </m:r>
          </m:e>
        </m:acc>
      </m:oMath>
      <w:r w:rsidRPr="009E7163">
        <w:t xml:space="preserve"> car l’accélération n’a de composante que suivant </w:t>
      </w:r>
      <m:oMath>
        <m:r>
          <w:rPr>
            <w:rFonts w:ascii="Cambria Math" w:hAnsi="Cambria Math"/>
          </w:rPr>
          <m:t>Ox</m:t>
        </m:r>
      </m:oMath>
      <w:r w:rsidRPr="009E7163">
        <w:t xml:space="preserve"> car le mouvement est linéaire suivant cet axe.</w:t>
      </w:r>
    </w:p>
    <w:p w14:paraId="5E8A3A21" w14:textId="77777777" w:rsidR="00F26CBC" w:rsidRPr="009E7163" w:rsidRDefault="00F26CBC" w:rsidP="00BB059F">
      <w:pPr>
        <w:pStyle w:val="Normal1"/>
      </w:pPr>
      <w:r w:rsidRPr="009E7163">
        <w:t xml:space="preserve">Ce qui donne : </w:t>
      </w:r>
      <m:oMath>
        <m:r>
          <w:rPr>
            <w:rFonts w:ascii="Cambria Math" w:hAnsi="Cambria Math"/>
          </w:rPr>
          <m:t xml:space="preserve">- </m:t>
        </m:r>
        <m:f>
          <m:fPr>
            <m:ctrlPr>
              <w:rPr>
                <w:rFonts w:ascii="Cambria Math" w:hAnsi="Cambria Math"/>
                <w:i/>
              </w:rPr>
            </m:ctrlPr>
          </m:fPr>
          <m:num>
            <m:r>
              <w:rPr>
                <w:rFonts w:ascii="Cambria Math" w:hAnsi="Cambria Math"/>
              </w:rPr>
              <m:t>α</m:t>
            </m:r>
          </m:num>
          <m:den>
            <m:r>
              <w:rPr>
                <w:rFonts w:ascii="Cambria Math" w:hAnsi="Cambria Math"/>
              </w:rPr>
              <m:t>m</m:t>
            </m:r>
          </m:den>
        </m:f>
        <m:acc>
          <m:accPr>
            <m:chr m:val="̇"/>
            <m:ctrlPr>
              <w:rPr>
                <w:rFonts w:ascii="Cambria Math" w:hAnsi="Cambria Math"/>
                <w:i/>
              </w:rPr>
            </m:ctrlPr>
          </m:accPr>
          <m:e>
            <m:r>
              <w:rPr>
                <w:rFonts w:ascii="Cambria Math" w:hAnsi="Cambria Math"/>
              </w:rPr>
              <m:t>x</m:t>
            </m:r>
          </m:e>
        </m:acc>
        <m:r>
          <w:rPr>
            <w:rFonts w:ascii="Cambria Math" w:hAnsi="Cambria Math"/>
          </w:rPr>
          <m:t>+g-</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x</m:t>
            </m:r>
          </m:e>
        </m:acc>
      </m:oMath>
      <w:r w:rsidRPr="009E7163">
        <w:t xml:space="preserve"> </w:t>
      </w:r>
      <w:r w:rsidRPr="009E7163">
        <w:sym w:font="Symbol" w:char="F0DB"/>
      </w:r>
      <w:r w:rsidRPr="009E7163">
        <w:t xml:space="preserve">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r>
              <w:rPr>
                <w:rFonts w:ascii="Cambria Math" w:hAnsi="Cambria Math"/>
              </w:rPr>
              <m:t>α</m:t>
            </m:r>
          </m:num>
          <m:den>
            <m:r>
              <w:rPr>
                <w:rFonts w:ascii="Cambria Math" w:hAnsi="Cambria Math"/>
              </w:rPr>
              <m:t>m</m:t>
            </m:r>
          </m:den>
        </m:f>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d>
          <m:dPr>
            <m:ctrlPr>
              <w:rPr>
                <w:rFonts w:ascii="Cambria Math" w:hAnsi="Cambria Math"/>
                <w:i/>
              </w:rPr>
            </m:ctrlPr>
          </m:dPr>
          <m:e>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=g</m:t>
        </m:r>
      </m:oMath>
    </w:p>
    <w:p w14:paraId="77E4EA90" w14:textId="3011F90F" w:rsidR="00F26CBC" w:rsidRPr="009E7163" w:rsidRDefault="00F26CBC" w:rsidP="00BB059F">
      <w:pPr>
        <w:pStyle w:val="Normal1"/>
      </w:pPr>
      <w:r w:rsidRPr="009E7163">
        <w:t xml:space="preserve">On doit exprimer l’accélération au-dessus en fonction de </w:t>
      </w:r>
      <m:oMath>
        <m:sSub>
          <m:sSubPr>
            <m:ctrlPr>
              <w:rPr>
                <w:rFonts w:ascii="Cambria Math" w:hAnsi="Cambria Math"/>
                <w:i/>
              </w:rPr>
            </m:ctrlPr>
          </m:sSubPr>
          <m:e>
            <m:r>
              <w:rPr>
                <w:rFonts w:ascii="Cambria Math" w:hAnsi="Cambria Math"/>
              </w:rPr>
              <m:t>l</m:t>
            </m:r>
          </m:e>
          <m:sub>
            <m:r>
              <w:rPr>
                <w:rFonts w:ascii="Cambria Math" w:hAnsi="Cambria Math"/>
              </w:rPr>
              <m:t>e</m:t>
            </m:r>
          </m:sub>
        </m:sSub>
      </m:oMath>
      <w:r w:rsidRPr="009E7163">
        <w:t>, la lo</w:t>
      </w:r>
      <w:r w:rsidR="001A4F97">
        <w:t>ngueur à l’équilibre. P</w:t>
      </w:r>
      <w:r w:rsidRPr="009E7163">
        <w:t xml:space="preserve">ar définition (voir Chapitre sur la statique du point matériel) : </w:t>
      </w:r>
      <m:oMath>
        <m:r>
          <w:rPr>
            <w:rFonts w:ascii="Cambria Math" w:hAnsi="Cambria Math"/>
          </w:rPr>
          <m:t>g-</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m:t>
        </m:r>
      </m:oMath>
      <w:r w:rsidRPr="009E7163">
        <w:t>.</w:t>
      </w:r>
    </w:p>
    <w:p w14:paraId="240789B4" w14:textId="77777777" w:rsidR="000171E8" w:rsidRPr="009E7163" w:rsidRDefault="00F26CBC" w:rsidP="00BB059F">
      <w:pPr>
        <w:pStyle w:val="Normal1"/>
      </w:pPr>
      <w:r w:rsidRPr="009E7163">
        <w:t xml:space="preserve">On obtient alors facilement que :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r>
              <w:rPr>
                <w:rFonts w:ascii="Cambria Math" w:hAnsi="Cambria Math"/>
              </w:rPr>
              <m:t>α</m:t>
            </m:r>
          </m:num>
          <m:den>
            <m:r>
              <w:rPr>
                <w:rFonts w:ascii="Cambria Math" w:hAnsi="Cambria Math"/>
              </w:rPr>
              <m:t>m</m:t>
            </m:r>
          </m:den>
        </m:f>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d>
          <m:dPr>
            <m:ctrlPr>
              <w:rPr>
                <w:rFonts w:ascii="Cambria Math" w:hAnsi="Cambria Math"/>
                <w:i/>
              </w:rPr>
            </m:ctrlPr>
          </m:dPr>
          <m:e>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e</m:t>
                </m:r>
              </m:sub>
            </m:sSub>
          </m:e>
        </m:d>
        <m:r>
          <w:rPr>
            <w:rFonts w:ascii="Cambria Math" w:hAnsi="Cambria Math"/>
          </w:rPr>
          <m:t>=0</m:t>
        </m:r>
      </m:oMath>
    </w:p>
    <w:p w14:paraId="503A8DBD" w14:textId="77777777" w:rsidR="00F26CBC" w:rsidRPr="009E7163" w:rsidRDefault="00F26CBC" w:rsidP="00BB059F">
      <w:pPr>
        <w:pStyle w:val="Normal1"/>
      </w:pPr>
      <w:r w:rsidRPr="009E7163">
        <w:t>En faisant le changement de variable suivant :</w:t>
      </w:r>
    </w:p>
    <w:p w14:paraId="715C7335" w14:textId="77777777" w:rsidR="00F26CBC" w:rsidRPr="009E7163" w:rsidRDefault="00F26CBC" w:rsidP="00BB059F">
      <w:pPr>
        <w:pStyle w:val="Normal1"/>
      </w:pPr>
      <m:oMath>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 xml:space="preserve">= </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e</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m:t>
            </m:r>
          </m:sub>
        </m:sSub>
      </m:oMath>
      <w:r w:rsidRPr="009E7163">
        <w:t xml:space="preserve">, on a </w:t>
      </w:r>
      <m:oMath>
        <m:acc>
          <m:accPr>
            <m:chr m:val="̇"/>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x</m:t>
            </m:r>
          </m:e>
        </m:acc>
      </m:oMath>
      <w:r w:rsidRPr="009E7163">
        <w:t xml:space="preserve"> et </w:t>
      </w:r>
      <m:oMath>
        <m:acc>
          <m:accPr>
            <m:chr m:val="̈"/>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x</m:t>
            </m:r>
          </m:e>
        </m:acc>
      </m:oMath>
    </w:p>
    <w:p w14:paraId="1D257071" w14:textId="06552AD7" w:rsidR="00F26CBC" w:rsidRDefault="00F26CBC" w:rsidP="00BB059F">
      <w:pPr>
        <w:pStyle w:val="Normal1"/>
      </w:pPr>
      <w:r w:rsidRPr="009E7163">
        <w:t>On a alors :</w:t>
      </w:r>
      <w:r w:rsidR="008C4EDC">
        <w:t xml:space="preserve"> </w:t>
      </w:r>
      <m:oMath>
        <m:acc>
          <m:accPr>
            <m:chr m:val="̈"/>
            <m:ctrlPr>
              <w:rPr>
                <w:rFonts w:ascii="Cambria Math" w:hAnsi="Cambria Math"/>
              </w:rPr>
            </m:ctrlPr>
          </m:accPr>
          <m:e>
            <m:r>
              <w:rPr>
                <w:rFonts w:ascii="Cambria Math" w:hAnsi="Cambria Math"/>
              </w:rPr>
              <m:t>X</m:t>
            </m:r>
          </m:e>
        </m:acc>
        <m:r>
          <m:rPr>
            <m:sty m:val="p"/>
          </m:rPr>
          <w:rPr>
            <w:rFonts w:ascii="Cambria Math" w:hAnsi="Cambria Math"/>
          </w:rPr>
          <m:t xml:space="preserve">+ </m:t>
        </m:r>
        <m:f>
          <m:fPr>
            <m:ctrlPr>
              <w:rPr>
                <w:rFonts w:ascii="Cambria Math" w:hAnsi="Cambria Math"/>
              </w:rPr>
            </m:ctrlPr>
          </m:fPr>
          <m:num>
            <m:r>
              <w:rPr>
                <w:rFonts w:ascii="Cambria Math" w:hAnsi="Cambria Math"/>
              </w:rPr>
              <m:t>α</m:t>
            </m:r>
          </m:num>
          <m:den>
            <m:r>
              <w:rPr>
                <w:rFonts w:ascii="Cambria Math" w:hAnsi="Cambria Math"/>
              </w:rPr>
              <m:t>m</m:t>
            </m:r>
          </m:den>
        </m:f>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m</m:t>
            </m:r>
          </m:den>
        </m:f>
        <m:r>
          <w:rPr>
            <w:rFonts w:ascii="Cambria Math" w:hAnsi="Cambria Math"/>
          </w:rPr>
          <m:t>X</m:t>
        </m:r>
        <m:r>
          <m:rPr>
            <m:sty m:val="p"/>
          </m:rPr>
          <w:rPr>
            <w:rFonts w:ascii="Cambria Math" w:hAnsi="Cambria Math"/>
          </w:rPr>
          <m:t>=0</m:t>
        </m:r>
      </m:oMath>
    </w:p>
    <w:p w14:paraId="0C592C50" w14:textId="45A51901" w:rsidR="008C4EDC" w:rsidRPr="009E7163" w:rsidRDefault="008C4EDC" w:rsidP="00BB059F">
      <w:pPr>
        <w:pStyle w:val="Normal1"/>
      </w:pPr>
      <w:r>
        <w:t>La résolution de cette équation différentielle sera vue au semestre 2.</w:t>
      </w:r>
    </w:p>
    <w:p w14:paraId="2D8F5966" w14:textId="77777777" w:rsidR="004C17BF" w:rsidRPr="009E7163" w:rsidRDefault="004C17BF" w:rsidP="000138B3">
      <w:pPr>
        <w:pStyle w:val="tit2"/>
      </w:pPr>
      <w:r w:rsidRPr="009E7163">
        <w:lastRenderedPageBreak/>
        <w:t>Le pendule</w:t>
      </w:r>
    </w:p>
    <w:p w14:paraId="6F657066" w14:textId="77777777" w:rsidR="004C17BF" w:rsidRPr="009E7163" w:rsidRDefault="004C17BF" w:rsidP="004C17BF">
      <w:pPr>
        <w:jc w:val="both"/>
        <w:rPr>
          <w:rFonts w:ascii="Calibri (corps)" w:hAnsi="Calibri (corps)"/>
        </w:rPr>
      </w:pPr>
      <w:r w:rsidRPr="009E7163">
        <w:rPr>
          <w:rFonts w:ascii="Calibri (corps)" w:hAnsi="Calibri (corps)"/>
        </w:rPr>
        <w:t xml:space="preserve">Le </w:t>
      </w:r>
      <w:r w:rsidRPr="009E7163">
        <w:rPr>
          <w:rFonts w:ascii="Calibri (corps)" w:hAnsi="Calibri (corps)"/>
          <w:i/>
        </w:rPr>
        <w:t>système oscillant circulaire</w:t>
      </w:r>
      <w:r w:rsidRPr="009E7163">
        <w:rPr>
          <w:rFonts w:ascii="Calibri (corps)" w:hAnsi="Calibri (corps)"/>
        </w:rPr>
        <w:t xml:space="preserve"> par excellence est le pendule. Le pendule est un système où la masse M est accrochée à un fil sans masse, toujours tendu, de longueur </w:t>
      </w:r>
      <m:oMath>
        <m:r>
          <w:rPr>
            <w:rFonts w:ascii="Cambria Math" w:hAnsi="Cambria Math"/>
          </w:rPr>
          <m:t>OM=l</m:t>
        </m:r>
      </m:oMath>
      <w:r w:rsidRPr="009E7163">
        <w:rPr>
          <w:rFonts w:ascii="Calibri (corps)" w:hAnsi="Calibri (corps)"/>
        </w:rPr>
        <w:t xml:space="preserve">. A l’instant </w:t>
      </w:r>
      <m:oMath>
        <m:r>
          <w:rPr>
            <w:rFonts w:ascii="Cambria Math" w:hAnsi="Cambria Math"/>
          </w:rPr>
          <m:t>t=0</m:t>
        </m:r>
      </m:oMath>
      <w:r w:rsidRPr="009E7163">
        <w:rPr>
          <w:rFonts w:ascii="Calibri (corps)" w:hAnsi="Calibri (corps)"/>
        </w:rPr>
        <w:t xml:space="preserve">, le pendule possède un angle </w:t>
      </w:r>
      <m:oMath>
        <m:sSub>
          <m:sSubPr>
            <m:ctrlPr>
              <w:rPr>
                <w:rFonts w:ascii="Cambria Math" w:hAnsi="Cambria Math"/>
                <w:i/>
              </w:rPr>
            </m:ctrlPr>
          </m:sSubPr>
          <m:e>
            <m:r>
              <w:rPr>
                <w:rFonts w:ascii="Cambria Math" w:hAnsi="Cambria Math"/>
              </w:rPr>
              <m:t>θ</m:t>
            </m:r>
          </m:e>
          <m:sub>
            <m:r>
              <w:rPr>
                <w:rFonts w:ascii="Cambria Math" w:hAnsi="Cambria Math"/>
              </w:rPr>
              <m:t>0</m:t>
            </m:r>
          </m:sub>
        </m:sSub>
      </m:oMath>
      <w:r w:rsidRPr="009E7163">
        <w:rPr>
          <w:rFonts w:ascii="Calibri (corps)" w:hAnsi="Calibri (corps)"/>
        </w:rPr>
        <w:t xml:space="preserve"> avec la verticale, le pendule ayant ou pas une vitesse initiale. On peut considérer ou pas les frottements fluides (essentiellement dues à l’air).</w:t>
      </w:r>
    </w:p>
    <w:p w14:paraId="2195EACC" w14:textId="77777777" w:rsidR="004C17BF" w:rsidRPr="009E7163" w:rsidRDefault="004C17BF" w:rsidP="004C17BF">
      <w:pPr>
        <w:pStyle w:val="Titre6"/>
        <w:rPr>
          <w:rFonts w:ascii="Calibri (corps)" w:hAnsi="Calibri (corps)"/>
        </w:rPr>
      </w:pPr>
      <w:r w:rsidRPr="009E7163">
        <w:rPr>
          <w:rStyle w:val="Titre5Car"/>
          <w:rFonts w:ascii="Calibri (corps)" w:hAnsi="Calibri (corps)"/>
          <w:caps/>
        </w:rPr>
        <w:t xml:space="preserve"> sans frottements</w:t>
      </w:r>
    </w:p>
    <w:p w14:paraId="0F5D63C3" w14:textId="77777777" w:rsidR="004C17BF" w:rsidRPr="009E7163" w:rsidRDefault="004C17BF" w:rsidP="004C17BF">
      <w:pPr>
        <w:pStyle w:val="Normal1"/>
      </w:pPr>
      <w:r w:rsidRPr="009E7163">
        <w:rPr>
          <w:rStyle w:val="Titre5Car"/>
          <w:rFonts w:ascii="Calibri (corps)" w:hAnsi="Calibri (corps)"/>
          <w:caps w:val="0"/>
          <w:noProof/>
        </w:rPr>
        <mc:AlternateContent>
          <mc:Choice Requires="wpg">
            <w:drawing>
              <wp:anchor distT="0" distB="0" distL="114300" distR="114300" simplePos="0" relativeHeight="252021760" behindDoc="1" locked="0" layoutInCell="1" allowOverlap="1" wp14:anchorId="2BE57556" wp14:editId="1CD33E02">
                <wp:simplePos x="0" y="0"/>
                <wp:positionH relativeFrom="column">
                  <wp:posOffset>4234180</wp:posOffset>
                </wp:positionH>
                <wp:positionV relativeFrom="paragraph">
                  <wp:posOffset>20320</wp:posOffset>
                </wp:positionV>
                <wp:extent cx="1295400" cy="1738630"/>
                <wp:effectExtent l="0" t="0" r="0" b="0"/>
                <wp:wrapTight wrapText="bothSides">
                  <wp:wrapPolygon edited="0">
                    <wp:start x="635" y="0"/>
                    <wp:lineTo x="635" y="5207"/>
                    <wp:lineTo x="2859" y="8047"/>
                    <wp:lineTo x="3812" y="16330"/>
                    <wp:lineTo x="11753" y="19407"/>
                    <wp:lineTo x="13341" y="19407"/>
                    <wp:lineTo x="13341" y="21300"/>
                    <wp:lineTo x="20012" y="21300"/>
                    <wp:lineTo x="20647" y="11833"/>
                    <wp:lineTo x="19059" y="7810"/>
                    <wp:lineTo x="6988" y="4260"/>
                    <wp:lineTo x="6988" y="0"/>
                    <wp:lineTo x="635" y="0"/>
                  </wp:wrapPolygon>
                </wp:wrapTight>
                <wp:docPr id="306"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295400" cy="1738630"/>
                          <a:chOff x="8625" y="13418"/>
                          <a:chExt cx="1311" cy="1758"/>
                        </a:xfrm>
                      </wpg:grpSpPr>
                      <wps:wsp>
                        <wps:cNvPr id="307" name="AutoShape 3"/>
                        <wps:cNvCnPr>
                          <a:cxnSpLocks noChangeShapeType="1"/>
                        </wps:cNvCnPr>
                        <wps:spPr bwMode="auto">
                          <a:xfrm>
                            <a:off x="8881" y="13743"/>
                            <a:ext cx="28" cy="1038"/>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308" name="AutoShape 4"/>
                        <wps:cNvCnPr>
                          <a:cxnSpLocks noChangeShapeType="1"/>
                        </wps:cNvCnPr>
                        <wps:spPr bwMode="auto">
                          <a:xfrm>
                            <a:off x="8899" y="13743"/>
                            <a:ext cx="581" cy="83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9" name="AutoShape 5"/>
                        <wps:cNvCnPr>
                          <a:cxnSpLocks noChangeShapeType="1"/>
                        </wps:cNvCnPr>
                        <wps:spPr bwMode="auto">
                          <a:xfrm flipH="1" flipV="1">
                            <a:off x="9259" y="14255"/>
                            <a:ext cx="221" cy="3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0" name="Arc 6"/>
                        <wps:cNvSpPr>
                          <a:spLocks/>
                        </wps:cNvSpPr>
                        <wps:spPr bwMode="auto">
                          <a:xfrm flipV="1">
                            <a:off x="8885" y="13881"/>
                            <a:ext cx="142" cy="167"/>
                          </a:xfrm>
                          <a:custGeom>
                            <a:avLst/>
                            <a:gdLst>
                              <a:gd name="T0" fmla="*/ 0 w 21600"/>
                              <a:gd name="T1" fmla="*/ 0 h 21600"/>
                              <a:gd name="T2" fmla="*/ 142 w 21600"/>
                              <a:gd name="T3" fmla="*/ 148 h 21600"/>
                              <a:gd name="T4" fmla="*/ 0 w 21600"/>
                              <a:gd name="T5" fmla="*/ 167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000" y="0"/>
                                  <a:pt x="20244" y="8268"/>
                                  <a:pt x="21466" y="19200"/>
                                </a:cubicBezTo>
                              </a:path>
                              <a:path w="21600" h="21600" stroke="0" extrusionOk="0">
                                <a:moveTo>
                                  <a:pt x="0" y="0"/>
                                </a:moveTo>
                                <a:cubicBezTo>
                                  <a:pt x="11000" y="0"/>
                                  <a:pt x="20244" y="8268"/>
                                  <a:pt x="21466" y="192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 name="Text Box 7"/>
                        <wps:cNvSpPr txBox="1">
                          <a:spLocks noChangeArrowheads="1"/>
                        </wps:cNvSpPr>
                        <wps:spPr bwMode="auto">
                          <a:xfrm>
                            <a:off x="8787" y="13979"/>
                            <a:ext cx="512"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F214E" w14:textId="77777777" w:rsidR="00B420F7" w:rsidRDefault="00B420F7" w:rsidP="004C17BF">
                              <m:oMathPara>
                                <m:oMath>
                                  <m:r>
                                    <w:rPr>
                                      <w:rFonts w:ascii="Cambria Math" w:hAnsi="Cambria Math"/>
                                    </w:rPr>
                                    <m:t>θ</m:t>
                                  </m:r>
                                </m:oMath>
                              </m:oMathPara>
                            </w:p>
                          </w:txbxContent>
                        </wps:txbx>
                        <wps:bodyPr rot="0" vert="horz" wrap="square" lIns="91440" tIns="45720" rIns="91440" bIns="45720" anchor="t" anchorCtr="0" upright="1">
                          <a:noAutofit/>
                        </wps:bodyPr>
                      </wps:wsp>
                      <wps:wsp>
                        <wps:cNvPr id="312" name="Text Box 8"/>
                        <wps:cNvSpPr txBox="1">
                          <a:spLocks noChangeArrowheads="1"/>
                        </wps:cNvSpPr>
                        <wps:spPr bwMode="auto">
                          <a:xfrm>
                            <a:off x="9299" y="13989"/>
                            <a:ext cx="512"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D9902" w14:textId="77777777" w:rsidR="00B420F7" w:rsidRDefault="00000000" w:rsidP="004C17BF">
                              <m:oMathPara>
                                <m:oMath>
                                  <m:acc>
                                    <m:accPr>
                                      <m:chr m:val="⃗"/>
                                      <m:ctrlPr>
                                        <w:rPr>
                                          <w:rFonts w:ascii="Cambria Math" w:hAnsi="Cambria Math"/>
                                          <w:i/>
                                        </w:rPr>
                                      </m:ctrlPr>
                                    </m:accPr>
                                    <m:e>
                                      <m:r>
                                        <w:rPr>
                                          <w:rFonts w:ascii="Cambria Math" w:hAnsi="Cambria Math"/>
                                        </w:rPr>
                                        <m:t>T</m:t>
                                      </m:r>
                                    </m:e>
                                  </m:acc>
                                </m:oMath>
                              </m:oMathPara>
                            </w:p>
                          </w:txbxContent>
                        </wps:txbx>
                        <wps:bodyPr rot="0" vert="horz" wrap="square" lIns="91440" tIns="45720" rIns="91440" bIns="45720" anchor="t" anchorCtr="0" upright="1">
                          <a:noAutofit/>
                        </wps:bodyPr>
                      </wps:wsp>
                      <wps:wsp>
                        <wps:cNvPr id="313" name="Text Box 9"/>
                        <wps:cNvSpPr txBox="1">
                          <a:spLocks noChangeArrowheads="1"/>
                        </wps:cNvSpPr>
                        <wps:spPr bwMode="auto">
                          <a:xfrm>
                            <a:off x="9382" y="14663"/>
                            <a:ext cx="512"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3BC3E" w14:textId="77777777" w:rsidR="00B420F7" w:rsidRDefault="00000000" w:rsidP="004C17BF">
                              <m:oMathPara>
                                <m:oMath>
                                  <m:acc>
                                    <m:accPr>
                                      <m:chr m:val="⃗"/>
                                      <m:ctrlPr>
                                        <w:rPr>
                                          <w:rFonts w:ascii="Cambria Math" w:hAnsi="Cambria Math"/>
                                          <w:i/>
                                        </w:rPr>
                                      </m:ctrlPr>
                                    </m:accPr>
                                    <m:e>
                                      <m:r>
                                        <w:rPr>
                                          <w:rFonts w:ascii="Cambria Math" w:hAnsi="Cambria Math"/>
                                        </w:rPr>
                                        <m:t>P</m:t>
                                      </m:r>
                                    </m:e>
                                  </m:acc>
                                </m:oMath>
                              </m:oMathPara>
                            </w:p>
                          </w:txbxContent>
                        </wps:txbx>
                        <wps:bodyPr rot="0" vert="horz" wrap="square" lIns="91440" tIns="45720" rIns="91440" bIns="45720" anchor="t" anchorCtr="0" upright="1">
                          <a:noAutofit/>
                        </wps:bodyPr>
                      </wps:wsp>
                      <wps:wsp>
                        <wps:cNvPr id="314" name="Oval 10"/>
                        <wps:cNvSpPr>
                          <a:spLocks noChangeArrowheads="1"/>
                        </wps:cNvSpPr>
                        <wps:spPr bwMode="auto">
                          <a:xfrm>
                            <a:off x="9437" y="14517"/>
                            <a:ext cx="71" cy="7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15" name="Text Box 11"/>
                        <wps:cNvSpPr txBox="1">
                          <a:spLocks noChangeArrowheads="1"/>
                        </wps:cNvSpPr>
                        <wps:spPr bwMode="auto">
                          <a:xfrm>
                            <a:off x="9451" y="14338"/>
                            <a:ext cx="485"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95A2F" w14:textId="77777777" w:rsidR="00B420F7" w:rsidRDefault="00B420F7" w:rsidP="004C17BF">
                              <w:r>
                                <w:t>M</w:t>
                              </w:r>
                            </w:p>
                          </w:txbxContent>
                        </wps:txbx>
                        <wps:bodyPr rot="0" vert="horz" wrap="square" lIns="91440" tIns="45720" rIns="91440" bIns="45720" anchor="t" anchorCtr="0" upright="1">
                          <a:noAutofit/>
                        </wps:bodyPr>
                      </wps:wsp>
                      <wps:wsp>
                        <wps:cNvPr id="316" name="Text Box 12"/>
                        <wps:cNvSpPr txBox="1">
                          <a:spLocks noChangeArrowheads="1"/>
                        </wps:cNvSpPr>
                        <wps:spPr bwMode="auto">
                          <a:xfrm>
                            <a:off x="8625" y="13418"/>
                            <a:ext cx="485"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597BC" w14:textId="77777777" w:rsidR="00B420F7" w:rsidRDefault="00B420F7" w:rsidP="004C17BF">
                              <w:r>
                                <w:t>O</w:t>
                              </w:r>
                            </w:p>
                          </w:txbxContent>
                        </wps:txbx>
                        <wps:bodyPr rot="0" vert="horz" wrap="square" lIns="91440" tIns="45720" rIns="91440" bIns="45720" anchor="t" anchorCtr="0" upright="1">
                          <a:noAutofit/>
                        </wps:bodyPr>
                      </wps:wsp>
                      <wps:wsp>
                        <wps:cNvPr id="317" name="AutoShape 13"/>
                        <wps:cNvCnPr>
                          <a:cxnSpLocks noChangeShapeType="1"/>
                        </wps:cNvCnPr>
                        <wps:spPr bwMode="auto">
                          <a:xfrm>
                            <a:off x="9480" y="14574"/>
                            <a:ext cx="0" cy="40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BE57556" id="Group 2" o:spid="_x0000_s1126" style="position:absolute;left:0;text-align:left;margin-left:333.4pt;margin-top:1.6pt;width:102pt;height:136.9pt;z-index:-251294720" coordorigin="8625,13418" coordsize="1311,1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">
                <o:lock v:ext="edit" aspectratio="t"/>
                <v:shape id="AutoShape 3" o:spid="_x0000_s1127" type="#_x0000_t32" style="position:absolute;left:8881;top:13743;width:28;height:10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">
                  <v:stroke dashstyle="longDash"/>
                </v:shape>
                <v:shape id="AutoShape 4" o:spid="_x0000_s1128" type="#_x0000_t32" style="position:absolute;left:8899;top:13743;width:581;height:8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"/>
                <v:shape id="AutoShape 5" o:spid="_x0000_s1129" type="#_x0000_t32" style="position:absolute;left:9259;top:14255;width:221;height:3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">
                  <v:stroke endarrow="block"/>
                </v:shape>
                <v:shape id="Arc 6" o:spid="_x0000_s1130" style="position:absolute;left:8885;top:13881;width:142;height:167;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" path="m,nfc11000,,20244,8268,21466,19200em,nsc11000,,20244,8268,21466,19200l,21600,,xe" filled="f">
                  <v:path arrowok="t" o:extrusionok="f" o:connecttype="custom" o:connectlocs="0,0;1,1;0,1" o:connectangles="0,0,0"/>
                </v:shape>
                <v:shape id="Text Box 7" o:spid="_x0000_s1131" type="#_x0000_t202" style="position:absolute;left:8787;top:13979;width:512;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" filled="f" stroked="f">
                  <v:textbox>
                    <w:txbxContent>
                      <w:p w14:paraId="679F214E" w14:textId="77777777" w:rsidR="00B420F7" w:rsidRDefault="00B420F7" w:rsidP="004C17BF">
                        <m:oMathPara>
                          <m:oMath>
                            <m:r>
                              <w:rPr>
                                <w:rFonts w:ascii="Cambria Math" w:hAnsi="Cambria Math"/>
                              </w:rPr>
                              <m:t>θ</m:t>
                            </m:r>
                          </m:oMath>
                        </m:oMathPara>
                      </w:p>
                    </w:txbxContent>
                  </v:textbox>
                </v:shape>
                <v:shape id="Text Box 8" o:spid="_x0000_s1132" type="#_x0000_t202" style="position:absolute;left:9299;top:13989;width:512;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" filled="f" stroked="f">
                  <v:textbox>
                    <w:txbxContent>
                      <w:p w14:paraId="5ECD9902" w14:textId="77777777" w:rsidR="00B420F7" w:rsidRDefault="00000000" w:rsidP="004C17BF">
                        <m:oMathPara>
                          <m:oMath>
                            <m:acc>
                              <m:accPr>
                                <m:chr m:val="⃗"/>
                                <m:ctrlPr>
                                  <w:rPr>
                                    <w:rFonts w:ascii="Cambria Math" w:hAnsi="Cambria Math"/>
                                    <w:i/>
                                  </w:rPr>
                                </m:ctrlPr>
                              </m:accPr>
                              <m:e>
                                <m:r>
                                  <w:rPr>
                                    <w:rFonts w:ascii="Cambria Math" w:hAnsi="Cambria Math"/>
                                  </w:rPr>
                                  <m:t>T</m:t>
                                </m:r>
                              </m:e>
                            </m:acc>
                          </m:oMath>
                        </m:oMathPara>
                      </w:p>
                    </w:txbxContent>
                  </v:textbox>
                </v:shape>
                <v:shape id="Text Box 9" o:spid="_x0000_s1133" type="#_x0000_t202" style="position:absolute;left:9382;top:14663;width:512;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" filled="f" stroked="f">
                  <v:textbox>
                    <w:txbxContent>
                      <w:p w14:paraId="1073BC3E" w14:textId="77777777" w:rsidR="00B420F7" w:rsidRDefault="00000000" w:rsidP="004C17BF">
                        <m:oMathPara>
                          <m:oMath>
                            <m:acc>
                              <m:accPr>
                                <m:chr m:val="⃗"/>
                                <m:ctrlPr>
                                  <w:rPr>
                                    <w:rFonts w:ascii="Cambria Math" w:hAnsi="Cambria Math"/>
                                    <w:i/>
                                  </w:rPr>
                                </m:ctrlPr>
                              </m:accPr>
                              <m:e>
                                <m:r>
                                  <w:rPr>
                                    <w:rFonts w:ascii="Cambria Math" w:hAnsi="Cambria Math"/>
                                  </w:rPr>
                                  <m:t>P</m:t>
                                </m:r>
                              </m:e>
                            </m:acc>
                          </m:oMath>
                        </m:oMathPara>
                      </w:p>
                    </w:txbxContent>
                  </v:textbox>
                </v:shape>
                <v:oval id="Oval 10" o:spid="_x0000_s1134" style="position:absolute;left:9437;top:14517;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"/>
                <v:shape id="Text Box 11" o:spid="_x0000_s1135" type="#_x0000_t202" style="position:absolute;left:9451;top:14338;width:485;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" filled="f" stroked="f">
                  <v:textbox>
                    <w:txbxContent>
                      <w:p w14:paraId="43095A2F" w14:textId="77777777" w:rsidR="00B420F7" w:rsidRDefault="00B420F7" w:rsidP="004C17BF">
                        <w:r>
                          <w:t>M</w:t>
                        </w:r>
                      </w:p>
                    </w:txbxContent>
                  </v:textbox>
                </v:shape>
                <v:shape id="Text Box 12" o:spid="_x0000_s1136" type="#_x0000_t202" style="position:absolute;left:8625;top:13418;width:485;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" filled="f" stroked="f">
                  <v:textbox>
                    <w:txbxContent>
                      <w:p w14:paraId="58D597BC" w14:textId="77777777" w:rsidR="00B420F7" w:rsidRDefault="00B420F7" w:rsidP="004C17BF">
                        <w:r>
                          <w:t>O</w:t>
                        </w:r>
                      </w:p>
                    </w:txbxContent>
                  </v:textbox>
                </v:shape>
                <v:shape id="AutoShape 13" o:spid="_x0000_s1137" type="#_x0000_t32" style="position:absolute;left:9480;top:14574;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">
                  <v:stroke endarrow="block"/>
                </v:shape>
                <w10:wrap type="tight"/>
              </v:group>
            </w:pict>
          </mc:Fallback>
        </mc:AlternateContent>
      </w:r>
      <w:r w:rsidRPr="009E7163">
        <w:rPr>
          <w:u w:val="single"/>
        </w:rPr>
        <w:t>Bilan des forces</w:t>
      </w:r>
      <w:r w:rsidRPr="009E7163">
        <w:t xml:space="preserve"> : le poids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g</m:t>
            </m:r>
          </m:e>
        </m:acc>
      </m:oMath>
      <w:r w:rsidRPr="009E7163">
        <w:t xml:space="preserve"> et </w:t>
      </w:r>
      <m:oMath>
        <m:acc>
          <m:accPr>
            <m:chr m:val="⃗"/>
            <m:ctrlPr>
              <w:rPr>
                <w:rFonts w:ascii="Cambria Math" w:hAnsi="Cambria Math"/>
                <w:i/>
              </w:rPr>
            </m:ctrlPr>
          </m:accPr>
          <m:e>
            <m:r>
              <w:rPr>
                <w:rFonts w:ascii="Cambria Math" w:hAnsi="Cambria Math"/>
              </w:rPr>
              <m:t>T</m:t>
            </m:r>
          </m:e>
        </m:acc>
      </m:oMath>
      <w:r w:rsidRPr="009E7163">
        <w:t xml:space="preserve"> la tension du fil.</w:t>
      </w:r>
    </w:p>
    <w:p w14:paraId="0CC8E68A" w14:textId="77777777" w:rsidR="004C17BF" w:rsidRPr="009E7163" w:rsidRDefault="004C17BF" w:rsidP="004C17BF">
      <w:pPr>
        <w:pStyle w:val="Normal1"/>
      </w:pPr>
      <w:r w:rsidRPr="009E7163">
        <w:t>On prend le repère polaire afin de résoudre le problème.</w:t>
      </w:r>
    </w:p>
    <w:p w14:paraId="1241068A" w14:textId="77777777" w:rsidR="004C17BF" w:rsidRPr="009E7163" w:rsidRDefault="004C17BF" w:rsidP="004C17BF">
      <w:pPr>
        <w:pStyle w:val="Normal1"/>
      </w:pPr>
      <w:r w:rsidRPr="009E7163">
        <w:t>Le PFD nous donne :</w:t>
      </w:r>
    </w:p>
    <w:p w14:paraId="63A49DC5" w14:textId="77777777" w:rsidR="004C17BF" w:rsidRPr="009E7163" w:rsidRDefault="00000000" w:rsidP="004C17BF">
      <w:pPr>
        <w:pStyle w:val="Normal1"/>
      </w:pPr>
      <m:oMathPara>
        <m:oMath>
          <m:acc>
            <m:accPr>
              <m:chr m:val="⃗"/>
              <m:ctrlPr>
                <w:rPr>
                  <w:rFonts w:ascii="Cambria Math" w:hAnsi="Cambria Math"/>
                  <w:i/>
                </w:rPr>
              </m:ctrlPr>
            </m:accPr>
            <m:e>
              <m:r>
                <w:rPr>
                  <w:rFonts w:ascii="Cambria Math" w:hAnsi="Cambria Math"/>
                </w:rPr>
                <m:t>T</m:t>
              </m:r>
            </m:e>
          </m:acc>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oMath>
      </m:oMathPara>
    </w:p>
    <w:p w14:paraId="3D456CE7" w14:textId="77777777" w:rsidR="004C17BF" w:rsidRPr="009E7163" w:rsidRDefault="004C17BF" w:rsidP="004C17BF">
      <w:pPr>
        <w:pStyle w:val="Normal1"/>
      </w:pPr>
      <w:r w:rsidRPr="009E7163">
        <w:t xml:space="preserve">Dans la base </w:t>
      </w:r>
      <m:oMath>
        <m:r>
          <w:rPr>
            <w:rFonts w:ascii="Cambria Math" w:hAnsi="Cambria Math"/>
          </w:rPr>
          <m:t>(O;</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r</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θ</m:t>
            </m:r>
          </m:sub>
        </m:sSub>
        <m:r>
          <w:rPr>
            <w:rFonts w:ascii="Cambria Math" w:hAnsi="Cambria Math"/>
          </w:rPr>
          <m:t>) </m:t>
        </m:r>
      </m:oMath>
      <w:r w:rsidRPr="009E7163">
        <w:t xml:space="preserve">: </w:t>
      </w:r>
      <m:oMath>
        <m:acc>
          <m:accPr>
            <m:chr m:val="⃗"/>
            <m:ctrlPr>
              <w:rPr>
                <w:rFonts w:ascii="Cambria Math" w:hAnsi="Cambria Math"/>
                <w:i/>
              </w:rPr>
            </m:ctrlPr>
          </m:accPr>
          <m:e>
            <m:r>
              <w:rPr>
                <w:rFonts w:ascii="Cambria Math" w:hAnsi="Cambria Math"/>
              </w:rPr>
              <m:t>P</m:t>
            </m:r>
          </m:e>
        </m:acc>
        <m:r>
          <w:rPr>
            <w:rFonts w:ascii="Cambria Math" w:hAnsi="Cambria Math"/>
          </w:rPr>
          <m:t xml:space="preserve">=mgcos θ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r</m:t>
            </m:r>
          </m:sub>
        </m:sSub>
        <m:r>
          <w:rPr>
            <w:rFonts w:ascii="Cambria Math" w:hAnsi="Cambria Math"/>
          </w:rPr>
          <m:t>-mgsin θ</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θ</m:t>
            </m:r>
          </m:sub>
        </m:sSub>
      </m:oMath>
      <w:r w:rsidRPr="009E7163">
        <w:t xml:space="preserve"> et </w:t>
      </w:r>
      <m:oMath>
        <m:acc>
          <m:accPr>
            <m:chr m:val="⃗"/>
            <m:ctrlPr>
              <w:rPr>
                <w:rFonts w:ascii="Cambria Math" w:hAnsi="Cambria Math"/>
                <w:i/>
              </w:rPr>
            </m:ctrlPr>
          </m:accPr>
          <m:e>
            <m:r>
              <w:rPr>
                <w:rFonts w:ascii="Cambria Math" w:hAnsi="Cambria Math"/>
              </w:rPr>
              <m:t>T</m:t>
            </m:r>
          </m:e>
        </m:acc>
        <m:r>
          <w:rPr>
            <w:rFonts w:ascii="Cambria Math" w:hAnsi="Cambria Math"/>
          </w:rPr>
          <m:t xml:space="preserve">=-T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r</m:t>
            </m:r>
          </m:sub>
        </m:sSub>
      </m:oMath>
    </w:p>
    <w:p w14:paraId="2B6FA7B2" w14:textId="77777777" w:rsidR="004C17BF" w:rsidRPr="009E7163" w:rsidRDefault="004C17BF" w:rsidP="004C17BF">
      <w:pPr>
        <w:pStyle w:val="Normal1"/>
      </w:pPr>
      <w:r w:rsidRPr="009E7163">
        <w:t xml:space="preserve">En effectuant une étude cinématique, on obtient que l’accélération s’écrie : </w:t>
      </w:r>
    </w:p>
    <w:p w14:paraId="75811FF8" w14:textId="77777777" w:rsidR="004C17BF" w:rsidRPr="009E7163" w:rsidRDefault="00000000" w:rsidP="004C17BF">
      <w:pPr>
        <w:pStyle w:val="Normal1"/>
      </w:pPr>
      <m:oMathPara>
        <m:oMath>
          <m:acc>
            <m:accPr>
              <m:chr m:val="⃗"/>
              <m:ctrlPr>
                <w:rPr>
                  <w:rFonts w:ascii="Cambria Math" w:hAnsi="Cambria Math"/>
                  <w:i/>
                </w:rPr>
              </m:ctrlPr>
            </m:accPr>
            <m:e>
              <m:r>
                <w:rPr>
                  <w:rFonts w:ascii="Cambria Math" w:hAnsi="Cambria Math"/>
                </w:rPr>
                <m:t>a</m:t>
              </m:r>
            </m:e>
          </m:acc>
          <m:r>
            <w:rPr>
              <w:rFonts w:ascii="Cambria Math" w:hAnsi="Cambria Math"/>
            </w:rPr>
            <m:t>(M/R)=-l</m:t>
          </m:r>
          <m:acc>
            <m:accPr>
              <m:chr m:val="̇"/>
              <m:ctrlPr>
                <w:rPr>
                  <w:rFonts w:ascii="Cambria Math" w:hAnsi="Cambria Math"/>
                  <w:i/>
                </w:rPr>
              </m:ctrlPr>
            </m:accPr>
            <m:e>
              <m:r>
                <w:rPr>
                  <w:rFonts w:ascii="Cambria Math" w:hAnsi="Cambria Math"/>
                </w:rPr>
                <m:t>θ²</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r>
            <w:rPr>
              <w:rFonts w:ascii="Cambria Math" w:hAnsi="Cambria Math"/>
            </w:rPr>
            <m:t>+l</m:t>
          </m:r>
          <m:acc>
            <m:accPr>
              <m:chr m:val="̈"/>
              <m:ctrlPr>
                <w:rPr>
                  <w:rFonts w:ascii="Cambria Math" w:hAnsi="Cambria Math"/>
                  <w:i/>
                </w:rPr>
              </m:ctrlPr>
            </m:accPr>
            <m:e>
              <m:r>
                <w:rPr>
                  <w:rFonts w:ascii="Cambria Math" w:hAnsi="Cambria Math"/>
                </w:rPr>
                <m:t>θ</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oMath>
      </m:oMathPara>
    </w:p>
    <w:p w14:paraId="75B451CB" w14:textId="77777777" w:rsidR="004C17BF" w:rsidRPr="009E7163" w:rsidRDefault="004C17BF" w:rsidP="004C17BF">
      <w:pPr>
        <w:pStyle w:val="Normal1"/>
      </w:pPr>
      <w:r w:rsidRPr="009E7163">
        <w:t xml:space="preserve">On a alors : </w:t>
      </w:r>
      <m:oMath>
        <m:r>
          <w:rPr>
            <w:rFonts w:ascii="Cambria Math" w:hAnsi="Cambria Math"/>
          </w:rPr>
          <m:t xml:space="preserve">-T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r</m:t>
            </m:r>
          </m:sub>
        </m:sSub>
        <m:r>
          <w:rPr>
            <w:rFonts w:ascii="Cambria Math" w:hAnsi="Cambria Math"/>
          </w:rPr>
          <m:t xml:space="preserve">+mgcos θ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r</m:t>
            </m:r>
          </m:sub>
        </m:sSub>
        <m:r>
          <w:rPr>
            <w:rFonts w:ascii="Cambria Math" w:hAnsi="Cambria Math"/>
          </w:rPr>
          <m:t>-mgsin θ</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θ</m:t>
            </m:r>
          </m:sub>
        </m:sSub>
        <m:r>
          <w:rPr>
            <w:rFonts w:ascii="Cambria Math" w:hAnsi="Cambria Math"/>
          </w:rPr>
          <m:t>=</m:t>
        </m:r>
      </m:oMath>
      <w:r w:rsidRPr="009E7163">
        <w:t xml:space="preserve"> </w:t>
      </w:r>
      <m:oMath>
        <m:r>
          <w:rPr>
            <w:rFonts w:ascii="Cambria Math" w:hAnsi="Cambria Math"/>
          </w:rPr>
          <m:t>-ml</m:t>
        </m:r>
        <m:acc>
          <m:accPr>
            <m:chr m:val="̇"/>
            <m:ctrlPr>
              <w:rPr>
                <w:rFonts w:ascii="Cambria Math" w:hAnsi="Cambria Math"/>
                <w:i/>
              </w:rPr>
            </m:ctrlPr>
          </m:accPr>
          <m:e>
            <m:r>
              <w:rPr>
                <w:rFonts w:ascii="Cambria Math" w:hAnsi="Cambria Math"/>
              </w:rPr>
              <m:t>θ²</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r>
          <w:rPr>
            <w:rFonts w:ascii="Cambria Math" w:hAnsi="Cambria Math"/>
          </w:rPr>
          <m:t>+ml</m:t>
        </m:r>
        <m:acc>
          <m:accPr>
            <m:chr m:val="̈"/>
            <m:ctrlPr>
              <w:rPr>
                <w:rFonts w:ascii="Cambria Math" w:hAnsi="Cambria Math"/>
                <w:i/>
              </w:rPr>
            </m:ctrlPr>
          </m:accPr>
          <m:e>
            <m:r>
              <w:rPr>
                <w:rFonts w:ascii="Cambria Math" w:hAnsi="Cambria Math"/>
              </w:rPr>
              <m:t>θ</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oMath>
    </w:p>
    <w:p w14:paraId="21B2DDBF" w14:textId="77777777" w:rsidR="004C17BF" w:rsidRPr="009E7163" w:rsidRDefault="004C17BF" w:rsidP="004C17BF">
      <w:pPr>
        <w:pStyle w:val="Normal1"/>
      </w:pPr>
      <w:r w:rsidRPr="009E7163">
        <w:t xml:space="preserve">Soit :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-T+mgcos θ=-ml</m:t>
                </m:r>
                <m:acc>
                  <m:accPr>
                    <m:chr m:val="̇"/>
                    <m:ctrlPr>
                      <w:rPr>
                        <w:rFonts w:ascii="Cambria Math" w:hAnsi="Cambria Math"/>
                        <w:i/>
                      </w:rPr>
                    </m:ctrlPr>
                  </m:accPr>
                  <m:e>
                    <m:r>
                      <w:rPr>
                        <w:rFonts w:ascii="Cambria Math" w:hAnsi="Cambria Math"/>
                      </w:rPr>
                      <m:t>θ²</m:t>
                    </m:r>
                  </m:e>
                </m:acc>
              </m:e>
              <m:e>
                <m:r>
                  <w:rPr>
                    <w:rFonts w:ascii="Cambria Math" w:hAnsi="Cambria Math"/>
                  </w:rPr>
                  <m:t>-mgsin θ=ml</m:t>
                </m:r>
                <m:acc>
                  <m:accPr>
                    <m:chr m:val="̈"/>
                    <m:ctrlPr>
                      <w:rPr>
                        <w:rFonts w:ascii="Cambria Math" w:hAnsi="Cambria Math"/>
                        <w:i/>
                      </w:rPr>
                    </m:ctrlPr>
                  </m:accPr>
                  <m:e>
                    <m:r>
                      <w:rPr>
                        <w:rFonts w:ascii="Cambria Math" w:hAnsi="Cambria Math"/>
                      </w:rPr>
                      <m:t>θ</m:t>
                    </m:r>
                  </m:e>
                </m:acc>
              </m:e>
            </m:eqArr>
          </m:e>
        </m:d>
        <m:r>
          <w:rPr>
            <w:rFonts w:ascii="Cambria Math" w:hAnsi="Cambria Math"/>
          </w:rPr>
          <m:t xml:space="preserve"> </m:t>
        </m:r>
      </m:oMath>
      <w:r w:rsidRPr="009E7163">
        <w:sym w:font="Symbol" w:char="F0DB"/>
      </w:r>
      <w:r w:rsidRPr="009E7163">
        <w:t xml:space="preserve">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-T+gcos θ+l</m:t>
                </m:r>
                <m:acc>
                  <m:accPr>
                    <m:chr m:val="̇"/>
                    <m:ctrlPr>
                      <w:rPr>
                        <w:rFonts w:ascii="Cambria Math" w:hAnsi="Cambria Math"/>
                        <w:i/>
                      </w:rPr>
                    </m:ctrlPr>
                  </m:accPr>
                  <m:e>
                    <m:r>
                      <w:rPr>
                        <w:rFonts w:ascii="Cambria Math" w:hAnsi="Cambria Math"/>
                      </w:rPr>
                      <m:t>θ²</m:t>
                    </m:r>
                  </m:e>
                </m:acc>
                <m:r>
                  <w:rPr>
                    <w:rFonts w:ascii="Cambria Math" w:hAnsi="Cambria Math"/>
                  </w:rPr>
                  <m:t>=0</m:t>
                </m:r>
              </m:e>
              <m:e>
                <m:r>
                  <w:rPr>
                    <w:rFonts w:ascii="Cambria Math" w:hAnsi="Cambria Math"/>
                  </w:rPr>
                  <m:t>l</m:t>
                </m:r>
                <m:acc>
                  <m:accPr>
                    <m:chr m:val="̈"/>
                    <m:ctrlPr>
                      <w:rPr>
                        <w:rFonts w:ascii="Cambria Math" w:hAnsi="Cambria Math"/>
                        <w:i/>
                      </w:rPr>
                    </m:ctrlPr>
                  </m:accPr>
                  <m:e>
                    <m:r>
                      <w:rPr>
                        <w:rFonts w:ascii="Cambria Math" w:hAnsi="Cambria Math"/>
                      </w:rPr>
                      <m:t>θ</m:t>
                    </m:r>
                  </m:e>
                </m:acc>
                <m:r>
                  <w:rPr>
                    <w:rFonts w:ascii="Cambria Math" w:hAnsi="Cambria Math"/>
                  </w:rPr>
                  <m:t>+gsin θ=0</m:t>
                </m:r>
              </m:e>
            </m:eqArr>
          </m:e>
        </m:d>
      </m:oMath>
    </w:p>
    <w:p w14:paraId="65F1ABBF" w14:textId="77777777" w:rsidR="004C17BF" w:rsidRPr="009E7163" w:rsidRDefault="004C17BF" w:rsidP="004C17BF">
      <w:pPr>
        <w:pStyle w:val="Normal1"/>
      </w:pPr>
      <w:r w:rsidRPr="009E7163">
        <w:t xml:space="preserve">La première des équations est une équation liant le carré de la vitesse à l’angle et la tension du fil. La seconde équation est une équation liant l’accélération angulaire à la position : c’est l’équation du mouvement : </w:t>
      </w:r>
      <m:oMath>
        <m:r>
          <w:rPr>
            <w:rFonts w:ascii="Cambria Math" w:hAnsi="Cambria Math"/>
          </w:rPr>
          <m:t>l</m:t>
        </m:r>
        <m:acc>
          <m:accPr>
            <m:chr m:val="̈"/>
            <m:ctrlPr>
              <w:rPr>
                <w:rFonts w:ascii="Cambria Math" w:hAnsi="Cambria Math"/>
                <w:i/>
              </w:rPr>
            </m:ctrlPr>
          </m:accPr>
          <m:e>
            <m:r>
              <w:rPr>
                <w:rFonts w:ascii="Cambria Math" w:hAnsi="Cambria Math"/>
              </w:rPr>
              <m:t>θ</m:t>
            </m:r>
          </m:e>
        </m:acc>
        <m:r>
          <w:rPr>
            <w:rFonts w:ascii="Cambria Math" w:hAnsi="Cambria Math"/>
          </w:rPr>
          <m:t>+msin θ=0</m:t>
        </m:r>
      </m:oMath>
      <w:r w:rsidRPr="009E7163">
        <w:t>.</w:t>
      </w:r>
    </w:p>
    <w:p w14:paraId="0356A38B" w14:textId="77777777" w:rsidR="004C17BF" w:rsidRPr="009E7163" w:rsidRDefault="004C17BF" w:rsidP="004C17BF">
      <w:pPr>
        <w:pStyle w:val="Normal1"/>
      </w:pPr>
      <w:r w:rsidRPr="009E7163">
        <w:t xml:space="preserve">Cette équation ne peut pas être résolue analytiquement pour tous les angles. Par contre pour les petits angles oui ! Si on a  </w:t>
      </w:r>
      <m:oMath>
        <m:r>
          <w:rPr>
            <w:rFonts w:ascii="Cambria Math" w:hAnsi="Cambria Math"/>
          </w:rPr>
          <m:t>θ≪1</m:t>
        </m:r>
      </m:oMath>
      <w:r w:rsidRPr="009E7163">
        <w:t xml:space="preserve">, alors </w:t>
      </w:r>
      <m:oMath>
        <m:r>
          <w:rPr>
            <w:rFonts w:ascii="Cambria Math" w:hAnsi="Cambria Math"/>
          </w:rPr>
          <m:t>sin θ~θ</m:t>
        </m:r>
      </m:oMath>
      <w:r w:rsidRPr="009E7163">
        <w:t>, et l’équation du mouvement devient :</w:t>
      </w:r>
    </w:p>
    <w:p w14:paraId="2DCCC737" w14:textId="77777777" w:rsidR="004C17BF" w:rsidRPr="009E7163" w:rsidRDefault="004C17BF" w:rsidP="004C17BF">
      <w:pPr>
        <w:pStyle w:val="Normal1"/>
      </w:pPr>
      <m:oMath>
        <m:r>
          <w:rPr>
            <w:rFonts w:ascii="Cambria Math" w:hAnsi="Cambria Math"/>
          </w:rPr>
          <m:t>l</m:t>
        </m:r>
        <m:acc>
          <m:accPr>
            <m:chr m:val="̈"/>
            <m:ctrlPr>
              <w:rPr>
                <w:rFonts w:ascii="Cambria Math" w:hAnsi="Cambria Math"/>
                <w:i/>
              </w:rPr>
            </m:ctrlPr>
          </m:accPr>
          <m:e>
            <m:r>
              <w:rPr>
                <w:rFonts w:ascii="Cambria Math" w:hAnsi="Cambria Math"/>
              </w:rPr>
              <m:t>θ</m:t>
            </m:r>
          </m:e>
        </m:acc>
        <m:r>
          <w:rPr>
            <w:rFonts w:ascii="Cambria Math" w:hAnsi="Cambria Math"/>
          </w:rPr>
          <m:t>+gθ=0 </m:t>
        </m:r>
      </m:oMath>
      <w:r w:rsidRPr="009E7163">
        <w:t>; C’est une équation différentielle du second degré.</w:t>
      </w:r>
    </w:p>
    <w:p w14:paraId="1B5BF310" w14:textId="77777777" w:rsidR="004C17BF" w:rsidRPr="009E7163" w:rsidRDefault="004C17BF" w:rsidP="004C17BF">
      <w:pPr>
        <w:pStyle w:val="Normal1"/>
      </w:pPr>
      <w:r w:rsidRPr="009E7163">
        <w:t>Reprenons notre problème et appliquons cela à notre pendule :</w:t>
      </w:r>
    </w:p>
    <w:p w14:paraId="31886EE7" w14:textId="147B9C8B" w:rsidR="004C17BF" w:rsidRPr="009E7163" w:rsidRDefault="004C17BF" w:rsidP="004C17BF">
      <w:pPr>
        <w:pStyle w:val="Normal1"/>
      </w:pPr>
      <w:r w:rsidRPr="009E7163">
        <w:t xml:space="preserve">L’équation du second ordre était </w:t>
      </w:r>
      <m:oMath>
        <m:r>
          <w:rPr>
            <w:rFonts w:ascii="Cambria Math" w:hAnsi="Cambria Math"/>
          </w:rPr>
          <m:t>l</m:t>
        </m:r>
        <m:acc>
          <m:accPr>
            <m:chr m:val="̈"/>
            <m:ctrlPr>
              <w:rPr>
                <w:rFonts w:ascii="Cambria Math" w:hAnsi="Cambria Math"/>
                <w:i/>
              </w:rPr>
            </m:ctrlPr>
          </m:accPr>
          <m:e>
            <m:r>
              <w:rPr>
                <w:rFonts w:ascii="Cambria Math" w:hAnsi="Cambria Math"/>
              </w:rPr>
              <m:t>θ</m:t>
            </m:r>
          </m:e>
        </m:acc>
        <m:r>
          <w:rPr>
            <w:rFonts w:ascii="Cambria Math" w:hAnsi="Cambria Math"/>
          </w:rPr>
          <m:t>+gθ=0 </m:t>
        </m:r>
      </m:oMath>
      <w:r w:rsidRPr="009E7163">
        <w:t xml:space="preserve">soit </w:t>
      </w:r>
      <m:oMath>
        <m:acc>
          <m:accPr>
            <m:chr m:val="̈"/>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g</m:t>
            </m:r>
          </m:num>
          <m:den>
            <m:r>
              <w:rPr>
                <w:rFonts w:ascii="Cambria Math" w:hAnsi="Cambria Math"/>
              </w:rPr>
              <m:t>l</m:t>
            </m:r>
          </m:den>
        </m:f>
        <m:r>
          <w:rPr>
            <w:rFonts w:ascii="Cambria Math" w:hAnsi="Cambria Math"/>
          </w:rPr>
          <m:t>θ=0 </m:t>
        </m:r>
      </m:oMath>
      <w:r w:rsidRPr="009E7163">
        <w:t xml:space="preserve"> soit </w:t>
      </w:r>
      <m:oMath>
        <m:acc>
          <m:accPr>
            <m:chr m:val="̈"/>
            <m:ctrlPr>
              <w:rPr>
                <w:rFonts w:ascii="Cambria Math" w:hAnsi="Cambria Math"/>
                <w:i/>
              </w:rPr>
            </m:ctrlPr>
          </m:accPr>
          <m:e>
            <m:r>
              <w:rPr>
                <w:rFonts w:ascii="Cambria Math" w:hAnsi="Cambria Math"/>
              </w:rPr>
              <m:t>θ</m:t>
            </m:r>
          </m:e>
        </m:acc>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O</m:t>
                </m:r>
              </m:sub>
            </m:sSub>
          </m:e>
          <m:sup>
            <m:r>
              <w:rPr>
                <w:rFonts w:ascii="Cambria Math" w:hAnsi="Cambria Math"/>
              </w:rPr>
              <m:t>2</m:t>
            </m:r>
          </m:sup>
        </m:sSup>
        <m:r>
          <w:rPr>
            <w:rFonts w:ascii="Cambria Math" w:hAnsi="Cambria Math"/>
          </w:rPr>
          <m:t>θ=0 </m:t>
        </m:r>
      </m:oMath>
      <w:r w:rsidRPr="009E7163">
        <w:t xml:space="preserve">avec </w:t>
      </w:r>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O</m:t>
                </m:r>
              </m:sub>
            </m:sSub>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g</m:t>
            </m:r>
          </m:num>
          <m:den>
            <m:r>
              <w:rPr>
                <w:rFonts w:ascii="Cambria Math" w:hAnsi="Cambria Math"/>
              </w:rPr>
              <m:t>l</m:t>
            </m:r>
          </m:den>
        </m:f>
      </m:oMath>
      <w:r w:rsidRPr="009E7163">
        <w:t>.</w:t>
      </w:r>
    </w:p>
    <w:p w14:paraId="5A134F56" w14:textId="77777777" w:rsidR="004C17BF" w:rsidRPr="009E7163" w:rsidRDefault="004C17BF" w:rsidP="004C17BF">
      <w:pPr>
        <w:pStyle w:val="Normal1"/>
      </w:pPr>
      <w:r w:rsidRPr="009E7163">
        <w:t>La solution générale est donc θ</w:t>
      </w:r>
      <m:oMath>
        <m:d>
          <m:dPr>
            <m:ctrlPr>
              <w:rPr>
                <w:rFonts w:ascii="Cambria Math" w:hAnsi="Cambria Math"/>
                <w:i/>
              </w:rPr>
            </m:ctrlPr>
          </m:dPr>
          <m:e>
            <m:r>
              <w:rPr>
                <w:rFonts w:ascii="Cambria Math" w:hAnsi="Cambria Math"/>
              </w:rPr>
              <m:t>t</m:t>
            </m:r>
          </m:e>
        </m:d>
        <m:r>
          <w:rPr>
            <w:rFonts w:ascii="Cambria Math" w:hAnsi="Cambria Math"/>
          </w:rPr>
          <m:t>=A</m:t>
        </m:r>
        <m:func>
          <m:funcPr>
            <m:ctrlPr>
              <w:rPr>
                <w:rFonts w:ascii="Cambria Math" w:hAnsi="Cambria Math"/>
                <w:i/>
              </w:rPr>
            </m:ctrlPr>
          </m:funcPr>
          <m:fName>
            <m:r>
              <m:rPr>
                <m:sty m:val="p"/>
              </m:rPr>
              <w:rPr>
                <w:rFonts w:ascii="Cambria Math" w:hAnsi="Cambria Math"/>
              </w:rPr>
              <m:t>cos</m:t>
            </m:r>
          </m:fName>
          <m:e>
            <m:r>
              <w:rPr>
                <w:rFonts w:ascii="Cambria Math" w:hAnsi="Cambria Math"/>
              </w:rPr>
              <m:t xml:space="preserve"> (</m:t>
            </m:r>
          </m:e>
        </m:func>
        <m:rad>
          <m:radPr>
            <m:degHide m:val="1"/>
            <m:ctrlPr>
              <w:rPr>
                <w:rFonts w:ascii="Cambria Math" w:hAnsi="Cambria Math"/>
                <w:i/>
              </w:rPr>
            </m:ctrlPr>
          </m:radPr>
          <m:deg/>
          <m:e>
            <m:f>
              <m:fPr>
                <m:ctrlPr>
                  <w:rPr>
                    <w:rFonts w:ascii="Cambria Math" w:hAnsi="Cambria Math"/>
                    <w:i/>
                  </w:rPr>
                </m:ctrlPr>
              </m:fPr>
              <m:num>
                <m:r>
                  <w:rPr>
                    <w:rFonts w:ascii="Cambria Math" w:hAnsi="Cambria Math"/>
                  </w:rPr>
                  <m:t>g</m:t>
                </m:r>
              </m:num>
              <m:den>
                <m:r>
                  <w:rPr>
                    <w:rFonts w:ascii="Cambria Math" w:hAnsi="Cambria Math"/>
                  </w:rPr>
                  <m:t>l</m:t>
                </m:r>
              </m:den>
            </m:f>
          </m:e>
        </m:rad>
        <m:r>
          <w:rPr>
            <w:rFonts w:ascii="Cambria Math" w:hAnsi="Cambria Math"/>
          </w:rPr>
          <m:t xml:space="preserve">t)+B </m:t>
        </m:r>
        <m:r>
          <m:rPr>
            <m:sty m:val="p"/>
          </m:rPr>
          <w:rPr>
            <w:rFonts w:ascii="Cambria Math" w:hAnsi="Cambria Math"/>
          </w:rPr>
          <m:t>sin⁡</m:t>
        </m:r>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g</m:t>
                </m:r>
              </m:num>
              <m:den>
                <m:r>
                  <w:rPr>
                    <w:rFonts w:ascii="Cambria Math" w:hAnsi="Cambria Math"/>
                  </w:rPr>
                  <m:t>l</m:t>
                </m:r>
              </m:den>
            </m:f>
          </m:e>
        </m:rad>
        <m:r>
          <w:rPr>
            <w:rFonts w:ascii="Cambria Math" w:hAnsi="Cambria Math"/>
          </w:rPr>
          <m:t>t)</m:t>
        </m:r>
      </m:oMath>
    </w:p>
    <w:p w14:paraId="31D771A8" w14:textId="77777777" w:rsidR="004C17BF" w:rsidRPr="009E7163" w:rsidRDefault="004C17BF" w:rsidP="004C17BF">
      <w:pPr>
        <w:pStyle w:val="Normal1"/>
      </w:pPr>
      <w:r w:rsidRPr="009E7163">
        <w:t>Et donc suivant le cas étudié (conditions initiales de l’énoncé) on a :</w:t>
      </w:r>
    </w:p>
    <w:p w14:paraId="31300496" w14:textId="77777777" w:rsidR="004C17BF" w:rsidRPr="009E7163" w:rsidRDefault="004C17BF" w:rsidP="004C17BF">
      <w:pPr>
        <w:pStyle w:val="Normal1"/>
        <w:rPr>
          <w:u w:val="single"/>
        </w:rPr>
      </w:pPr>
      <w:r w:rsidRPr="009E7163">
        <w:rPr>
          <w:u w:val="single"/>
        </w:rPr>
        <w:t xml:space="preserve">Cas </w:t>
      </w:r>
      <m:oMath>
        <m:r>
          <w:rPr>
            <w:rFonts w:ascii="Cambria Math" w:hAnsi="Cambria Math"/>
            <w:u w:val="single"/>
          </w:rPr>
          <m:t>θ</m:t>
        </m:r>
        <m:d>
          <m:dPr>
            <m:ctrlPr>
              <w:rPr>
                <w:rFonts w:ascii="Cambria Math" w:hAnsi="Cambria Math"/>
                <w:i/>
                <w:u w:val="single"/>
              </w:rPr>
            </m:ctrlPr>
          </m:dPr>
          <m:e>
            <m:r>
              <w:rPr>
                <w:rFonts w:ascii="Cambria Math" w:hAnsi="Cambria Math"/>
                <w:u w:val="single"/>
              </w:rPr>
              <m:t>0</m:t>
            </m:r>
          </m:e>
        </m:d>
        <m:r>
          <w:rPr>
            <w:rFonts w:ascii="Cambria Math" w:hAnsi="Cambria Math"/>
            <w:u w:val="single"/>
          </w:rPr>
          <m:t>=</m:t>
        </m:r>
        <m:sSub>
          <m:sSubPr>
            <m:ctrlPr>
              <w:rPr>
                <w:rFonts w:ascii="Cambria Math" w:hAnsi="Cambria Math"/>
                <w:i/>
                <w:u w:val="single"/>
              </w:rPr>
            </m:ctrlPr>
          </m:sSubPr>
          <m:e>
            <m:r>
              <w:rPr>
                <w:rFonts w:ascii="Cambria Math" w:hAnsi="Cambria Math"/>
                <w:u w:val="single"/>
              </w:rPr>
              <m:t>θ</m:t>
            </m:r>
          </m:e>
          <m:sub>
            <m:r>
              <w:rPr>
                <w:rFonts w:ascii="Cambria Math" w:hAnsi="Cambria Math"/>
                <w:u w:val="single"/>
              </w:rPr>
              <m:t>0</m:t>
            </m:r>
          </m:sub>
        </m:sSub>
      </m:oMath>
      <w:r w:rsidRPr="009E7163">
        <w:rPr>
          <w:u w:val="single"/>
        </w:rPr>
        <w:t xml:space="preserve"> et </w:t>
      </w:r>
      <m:oMath>
        <m:r>
          <w:rPr>
            <w:rFonts w:ascii="Cambria Math" w:hAnsi="Cambria Math"/>
            <w:u w:val="single"/>
          </w:rPr>
          <m:t xml:space="preserve"> </m:t>
        </m:r>
        <m:acc>
          <m:accPr>
            <m:chr m:val="̇"/>
            <m:ctrlPr>
              <w:rPr>
                <w:rFonts w:ascii="Cambria Math" w:hAnsi="Cambria Math"/>
                <w:i/>
                <w:u w:val="single"/>
              </w:rPr>
            </m:ctrlPr>
          </m:accPr>
          <m:e>
            <m:r>
              <w:rPr>
                <w:rFonts w:ascii="Cambria Math" w:hAnsi="Cambria Math"/>
                <w:u w:val="single"/>
              </w:rPr>
              <m:t>θ</m:t>
            </m:r>
          </m:e>
        </m:acc>
        <m:d>
          <m:dPr>
            <m:ctrlPr>
              <w:rPr>
                <w:rFonts w:ascii="Cambria Math" w:hAnsi="Cambria Math"/>
                <w:i/>
                <w:u w:val="single"/>
              </w:rPr>
            </m:ctrlPr>
          </m:dPr>
          <m:e>
            <m:r>
              <w:rPr>
                <w:rFonts w:ascii="Cambria Math" w:hAnsi="Cambria Math"/>
                <w:u w:val="single"/>
              </w:rPr>
              <m:t>O</m:t>
            </m:r>
          </m:e>
        </m:d>
        <m:r>
          <w:rPr>
            <w:rFonts w:ascii="Cambria Math" w:hAnsi="Cambria Math"/>
            <w:u w:val="single"/>
          </w:rPr>
          <m:t>=0</m:t>
        </m:r>
      </m:oMath>
    </w:p>
    <w:p w14:paraId="1A2CBE12" w14:textId="0C06F92C" w:rsidR="004C17BF" w:rsidRPr="009E7163" w:rsidRDefault="004C17BF" w:rsidP="004C17BF">
      <w:pPr>
        <w:pStyle w:val="Normal1"/>
      </w:pPr>
      <m:oMath>
        <m:r>
          <w:rPr>
            <w:rFonts w:ascii="Cambria Math" w:hAnsi="Cambria Math"/>
          </w:rPr>
          <m:t>θ</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0</m:t>
            </m:r>
          </m:sub>
        </m:sSub>
        <m:r>
          <m:rPr>
            <m:sty m:val="p"/>
          </m:rPr>
          <w:rPr>
            <w:rFonts w:ascii="Cambria Math" w:hAnsi="Cambria Math"/>
          </w:rPr>
          <m:t>=</m:t>
        </m:r>
        <m:r>
          <w:rPr>
            <w:rFonts w:ascii="Cambria Math" w:hAnsi="Cambria Math"/>
          </w:rPr>
          <m:t>A</m:t>
        </m:r>
      </m:oMath>
      <w:r w:rsidRPr="009E7163">
        <w:t xml:space="preserve"> et </w:t>
      </w:r>
      <m:oMath>
        <m:acc>
          <m:accPr>
            <m:chr m:val="̇"/>
            <m:ctrlPr>
              <w:rPr>
                <w:rFonts w:ascii="Cambria Math" w:hAnsi="Cambria Math"/>
              </w:rPr>
            </m:ctrlPr>
          </m:accPr>
          <m:e>
            <m:r>
              <w:rPr>
                <w:rFonts w:ascii="Cambria Math" w:hAnsi="Cambria Math"/>
              </w:rPr>
              <m:t>θ</m:t>
            </m:r>
          </m:e>
        </m:acc>
        <m:d>
          <m:dPr>
            <m:ctrlPr>
              <w:rPr>
                <w:rFonts w:ascii="Cambria Math" w:hAnsi="Cambria Math"/>
              </w:rPr>
            </m:ctrlPr>
          </m:dPr>
          <m:e>
            <m:r>
              <w:rPr>
                <w:rFonts w:ascii="Cambria Math" w:hAnsi="Cambria Math"/>
              </w:rPr>
              <m:t>O</m:t>
            </m:r>
          </m:e>
        </m:d>
        <m:r>
          <m:rPr>
            <m:sty m:val="p"/>
          </m:rPr>
          <w:rPr>
            <w:rFonts w:ascii="Cambria Math" w:hAnsi="Cambria Math"/>
          </w:rPr>
          <m:t>=</m:t>
        </m:r>
        <m:r>
          <w:rPr>
            <w:rFonts w:ascii="Cambria Math" w:hAnsi="Cambria Math"/>
          </w:rPr>
          <m:t>B</m:t>
        </m:r>
        <m:sSub>
          <m:sSubPr>
            <m:ctrlPr>
              <w:rPr>
                <w:rFonts w:ascii="Cambria Math" w:hAnsi="Cambria Math"/>
                <w:i/>
              </w:rPr>
            </m:ctrlPr>
          </m:sSubPr>
          <m:e>
            <m:r>
              <w:rPr>
                <w:rFonts w:ascii="Cambria Math" w:hAnsi="Cambria Math"/>
              </w:rPr>
              <m:t>ω</m:t>
            </m:r>
          </m:e>
          <m:sub>
            <m:r>
              <w:rPr>
                <w:rFonts w:ascii="Cambria Math" w:hAnsi="Cambria Math"/>
              </w:rPr>
              <m:t>O</m:t>
            </m:r>
          </m:sub>
        </m:sSub>
        <m:r>
          <m:rPr>
            <m:sty m:val="p"/>
          </m:rPr>
          <w:rPr>
            <w:rFonts w:ascii="Cambria Math" w:hAnsi="Cambria Math"/>
          </w:rPr>
          <m:t>=0</m:t>
        </m:r>
      </m:oMath>
    </w:p>
    <w:p w14:paraId="41846845" w14:textId="5B19CD1C" w:rsidR="004C17BF" w:rsidRPr="009E7163" w:rsidRDefault="004C17BF" w:rsidP="004C17BF">
      <w:pPr>
        <w:pStyle w:val="Normal1"/>
      </w:pPr>
      <w:r w:rsidRPr="009E7163">
        <w:t xml:space="preserve">On a donc au final : </w:t>
      </w:r>
      <m:oMath>
        <m:r>
          <w:rPr>
            <w:rFonts w:ascii="Cambria Math" w:hAnsi="Cambria Math"/>
          </w:rPr>
          <m:t>θ</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0</m:t>
            </m:r>
          </m:sub>
        </m:sSub>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m:t>
            </m:r>
          </m:e>
        </m:func>
        <m:sSub>
          <m:sSubPr>
            <m:ctrlPr>
              <w:rPr>
                <w:rFonts w:ascii="Cambria Math" w:hAnsi="Cambria Math"/>
                <w:i/>
              </w:rPr>
            </m:ctrlPr>
          </m:sSubPr>
          <m:e>
            <m:r>
              <w:rPr>
                <w:rFonts w:ascii="Cambria Math" w:hAnsi="Cambria Math"/>
              </w:rPr>
              <m:t>ω</m:t>
            </m:r>
          </m:e>
          <m:sub>
            <m:r>
              <w:rPr>
                <w:rFonts w:ascii="Cambria Math" w:hAnsi="Cambria Math"/>
              </w:rPr>
              <m:t>O</m:t>
            </m:r>
          </m:sub>
        </m:sSub>
        <m:r>
          <w:rPr>
            <w:rFonts w:ascii="Cambria Math" w:hAnsi="Cambria Math"/>
          </w:rPr>
          <m:t>t</m:t>
        </m:r>
        <m:r>
          <m:rPr>
            <m:sty m:val="p"/>
          </m:rPr>
          <w:rPr>
            <w:rFonts w:ascii="Cambria Math" w:hAnsi="Cambria Math"/>
          </w:rPr>
          <m:t>)</m:t>
        </m:r>
      </m:oMath>
    </w:p>
    <w:p w14:paraId="0FA0ED98" w14:textId="77777777" w:rsidR="004C17BF" w:rsidRPr="009E7163" w:rsidRDefault="004C17BF" w:rsidP="004C17BF">
      <w:pPr>
        <w:pStyle w:val="Normal1"/>
      </w:pPr>
      <w:r w:rsidRPr="009E7163">
        <w:rPr>
          <w:u w:val="single"/>
        </w:rPr>
        <w:t xml:space="preserve">Cas </w:t>
      </w:r>
      <m:oMath>
        <m:r>
          <w:rPr>
            <w:rFonts w:ascii="Cambria Math" w:hAnsi="Cambria Math"/>
            <w:u w:val="single"/>
          </w:rPr>
          <m:t>θ</m:t>
        </m:r>
        <m:d>
          <m:dPr>
            <m:ctrlPr>
              <w:rPr>
                <w:rFonts w:ascii="Cambria Math" w:hAnsi="Cambria Math"/>
                <w:u w:val="single"/>
              </w:rPr>
            </m:ctrlPr>
          </m:dPr>
          <m:e>
            <m:r>
              <m:rPr>
                <m:sty m:val="p"/>
              </m:rPr>
              <w:rPr>
                <w:rFonts w:ascii="Cambria Math" w:hAnsi="Cambria Math"/>
                <w:u w:val="single"/>
              </w:rPr>
              <m:t>0</m:t>
            </m:r>
          </m:e>
        </m:d>
        <m:r>
          <m:rPr>
            <m:sty m:val="p"/>
          </m:rPr>
          <w:rPr>
            <w:rFonts w:ascii="Cambria Math" w:hAnsi="Cambria Math"/>
            <w:u w:val="single"/>
          </w:rPr>
          <m:t>=</m:t>
        </m:r>
        <m:sSub>
          <m:sSubPr>
            <m:ctrlPr>
              <w:rPr>
                <w:rFonts w:ascii="Cambria Math" w:hAnsi="Cambria Math"/>
                <w:u w:val="single"/>
              </w:rPr>
            </m:ctrlPr>
          </m:sSubPr>
          <m:e>
            <m:r>
              <w:rPr>
                <w:rFonts w:ascii="Cambria Math" w:hAnsi="Cambria Math"/>
                <w:u w:val="single"/>
              </w:rPr>
              <m:t>ϑ</m:t>
            </m:r>
          </m:e>
          <m:sub>
            <m:r>
              <m:rPr>
                <m:sty m:val="p"/>
              </m:rPr>
              <w:rPr>
                <w:rFonts w:ascii="Cambria Math" w:hAnsi="Cambria Math"/>
                <w:u w:val="single"/>
              </w:rPr>
              <m:t>0</m:t>
            </m:r>
          </m:sub>
        </m:sSub>
      </m:oMath>
      <w:r w:rsidRPr="009E7163">
        <w:rPr>
          <w:u w:val="single"/>
        </w:rPr>
        <w:t xml:space="preserve"> et </w:t>
      </w:r>
      <m:oMath>
        <m:r>
          <m:rPr>
            <m:sty m:val="p"/>
          </m:rPr>
          <w:rPr>
            <w:rFonts w:ascii="Cambria Math" w:hAnsi="Cambria Math"/>
            <w:u w:val="single"/>
          </w:rPr>
          <m:t xml:space="preserve"> </m:t>
        </m:r>
        <m:acc>
          <m:accPr>
            <m:chr m:val="̇"/>
            <m:ctrlPr>
              <w:rPr>
                <w:rFonts w:ascii="Cambria Math" w:hAnsi="Cambria Math"/>
                <w:u w:val="single"/>
              </w:rPr>
            </m:ctrlPr>
          </m:accPr>
          <m:e>
            <m:r>
              <w:rPr>
                <w:rFonts w:ascii="Cambria Math" w:hAnsi="Cambria Math"/>
                <w:u w:val="single"/>
              </w:rPr>
              <m:t>θ</m:t>
            </m:r>
          </m:e>
        </m:acc>
        <m:d>
          <m:dPr>
            <m:ctrlPr>
              <w:rPr>
                <w:rFonts w:ascii="Cambria Math" w:hAnsi="Cambria Math"/>
                <w:u w:val="single"/>
              </w:rPr>
            </m:ctrlPr>
          </m:dPr>
          <m:e>
            <m:r>
              <w:rPr>
                <w:rFonts w:ascii="Cambria Math" w:hAnsi="Cambria Math"/>
                <w:u w:val="single"/>
              </w:rPr>
              <m:t>O</m:t>
            </m:r>
          </m:e>
        </m:d>
        <m:r>
          <m:rPr>
            <m:sty m:val="p"/>
          </m:rPr>
          <w:rPr>
            <w:rFonts w:ascii="Cambria Math" w:hAnsi="Cambria Math"/>
            <w:u w:val="single"/>
          </w:rPr>
          <m:t>=</m:t>
        </m:r>
        <m:sSub>
          <m:sSubPr>
            <m:ctrlPr>
              <w:rPr>
                <w:rFonts w:ascii="Cambria Math" w:hAnsi="Cambria Math"/>
                <w:u w:val="single"/>
              </w:rPr>
            </m:ctrlPr>
          </m:sSubPr>
          <m:e>
            <m:r>
              <w:rPr>
                <w:rFonts w:ascii="Cambria Math" w:hAnsi="Cambria Math"/>
                <w:u w:val="single"/>
              </w:rPr>
              <m:t>V</m:t>
            </m:r>
          </m:e>
          <m:sub>
            <m:r>
              <m:rPr>
                <m:sty m:val="p"/>
              </m:rPr>
              <w:rPr>
                <w:rFonts w:ascii="Cambria Math" w:hAnsi="Cambria Math"/>
                <w:u w:val="single"/>
              </w:rPr>
              <m:t>0</m:t>
            </m:r>
          </m:sub>
        </m:sSub>
      </m:oMath>
    </w:p>
    <w:p w14:paraId="2BC7A17C" w14:textId="41B7B906" w:rsidR="004C17BF" w:rsidRPr="009E7163" w:rsidRDefault="004C17BF" w:rsidP="004C17BF">
      <w:pPr>
        <w:pStyle w:val="Normal1"/>
      </w:pPr>
      <m:oMath>
        <m:r>
          <w:rPr>
            <w:rFonts w:ascii="Cambria Math" w:hAnsi="Cambria Math"/>
          </w:rPr>
          <m:t>θ</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0</m:t>
            </m:r>
          </m:sub>
        </m:sSub>
        <m:r>
          <m:rPr>
            <m:sty m:val="p"/>
          </m:rPr>
          <w:rPr>
            <w:rFonts w:ascii="Cambria Math" w:hAnsi="Cambria Math"/>
          </w:rPr>
          <m:t>=</m:t>
        </m:r>
        <m:r>
          <w:rPr>
            <w:rFonts w:ascii="Cambria Math" w:hAnsi="Cambria Math"/>
          </w:rPr>
          <m:t>A</m:t>
        </m:r>
      </m:oMath>
      <w:r w:rsidRPr="009E7163">
        <w:t xml:space="preserve"> et </w:t>
      </w:r>
      <m:oMath>
        <m:r>
          <w:rPr>
            <w:rFonts w:ascii="Cambria Math" w:hAnsi="Cambria Math"/>
          </w:rPr>
          <m:t>θ</m:t>
        </m:r>
        <m:d>
          <m:dPr>
            <m:ctrlPr>
              <w:rPr>
                <w:rFonts w:ascii="Cambria Math" w:hAnsi="Cambria Math"/>
              </w:rPr>
            </m:ctrlPr>
          </m:dPr>
          <m:e>
            <m:r>
              <w:rPr>
                <w:rFonts w:ascii="Cambria Math" w:hAnsi="Cambria Math"/>
              </w:rPr>
              <m:t>O</m:t>
            </m:r>
          </m:e>
        </m:d>
        <m:r>
          <m:rPr>
            <m:sty m:val="p"/>
          </m:rPr>
          <w:rPr>
            <w:rFonts w:ascii="Cambria Math" w:hAnsi="Cambria Math"/>
          </w:rPr>
          <m:t>=</m:t>
        </m:r>
        <m:r>
          <w:rPr>
            <w:rFonts w:ascii="Cambria Math" w:hAnsi="Cambria Math"/>
          </w:rPr>
          <m:t>B</m:t>
        </m:r>
        <m:sSub>
          <m:sSubPr>
            <m:ctrlPr>
              <w:rPr>
                <w:rFonts w:ascii="Cambria Math" w:hAnsi="Cambria Math"/>
                <w:i/>
              </w:rPr>
            </m:ctrlPr>
          </m:sSubPr>
          <m:e>
            <m:r>
              <w:rPr>
                <w:rFonts w:ascii="Cambria Math" w:hAnsi="Cambria Math"/>
              </w:rPr>
              <m:t>ω</m:t>
            </m:r>
          </m:e>
          <m:sub>
            <m:r>
              <w:rPr>
                <w:rFonts w:ascii="Cambria Math" w:hAnsi="Cambria Math"/>
              </w:rPr>
              <m:t>O</m:t>
            </m:r>
          </m:sub>
        </m:sSub>
        <m:r>
          <m:rPr>
            <m:sty m:val="p"/>
          </m:rPr>
          <w:rPr>
            <w:rFonts w:ascii="Cambria Math" w:hAnsi="Cambria Math"/>
          </w:rPr>
          <m:t>=</m:t>
        </m:r>
        <m:sSub>
          <m:sSubPr>
            <m:ctrlPr>
              <w:rPr>
                <w:rFonts w:ascii="Cambria Math" w:hAnsi="Cambria Math"/>
                <w:u w:val="single"/>
              </w:rPr>
            </m:ctrlPr>
          </m:sSubPr>
          <m:e>
            <m:r>
              <w:rPr>
                <w:rFonts w:ascii="Cambria Math" w:hAnsi="Cambria Math"/>
                <w:u w:val="single"/>
              </w:rPr>
              <m:t>V</m:t>
            </m:r>
          </m:e>
          <m:sub>
            <m:r>
              <m:rPr>
                <m:sty m:val="p"/>
              </m:rPr>
              <w:rPr>
                <w:rFonts w:ascii="Cambria Math" w:hAnsi="Cambria Math"/>
                <w:u w:val="single"/>
              </w:rPr>
              <m:t>0</m:t>
            </m:r>
          </m:sub>
        </m:sSub>
      </m:oMath>
    </w:p>
    <w:p w14:paraId="248ACD8B" w14:textId="18138EE1" w:rsidR="004C17BF" w:rsidRPr="009E7163" w:rsidRDefault="004C17BF" w:rsidP="004C17BF">
      <w:pPr>
        <w:pStyle w:val="Normal1"/>
      </w:pPr>
      <w:r w:rsidRPr="009E7163">
        <w:t xml:space="preserve">On a donc au final : </w:t>
      </w:r>
      <m:oMath>
        <m:r>
          <w:rPr>
            <w:rFonts w:ascii="Cambria Math" w:hAnsi="Cambria Math"/>
          </w:rPr>
          <m:t>θ</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0</m:t>
            </m:r>
          </m:sub>
        </m:sSub>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m:t>
            </m:r>
          </m:e>
        </m:func>
        <m:sSub>
          <m:sSubPr>
            <m:ctrlPr>
              <w:rPr>
                <w:rFonts w:ascii="Cambria Math" w:hAnsi="Cambria Math"/>
                <w:i/>
              </w:rPr>
            </m:ctrlPr>
          </m:sSubPr>
          <m:e>
            <m:r>
              <w:rPr>
                <w:rFonts w:ascii="Cambria Math" w:hAnsi="Cambria Math"/>
              </w:rPr>
              <m:t>ω</m:t>
            </m:r>
          </m:e>
          <m:sub>
            <m:r>
              <w:rPr>
                <w:rFonts w:ascii="Cambria Math" w:hAnsi="Cambria Math"/>
              </w:rPr>
              <m:t>O</m:t>
            </m:r>
          </m:sub>
        </m:sSub>
        <m:r>
          <w:rPr>
            <w:rFonts w:ascii="Cambria Math" w:hAnsi="Cambria Math"/>
          </w:rPr>
          <m:t>t</m:t>
        </m:r>
        <m:r>
          <m:rPr>
            <m:sty m:val="p"/>
          </m:rPr>
          <w:rPr>
            <w:rFonts w:ascii="Cambria Math" w:hAnsi="Cambria Math"/>
          </w:rPr>
          <m:t>)+</m:t>
        </m:r>
        <m:f>
          <m:fPr>
            <m:ctrlPr>
              <w:rPr>
                <w:rFonts w:ascii="Cambria Math" w:hAnsi="Cambria Math"/>
                <w:u w:val="single"/>
              </w:rPr>
            </m:ctrlPr>
          </m:fPr>
          <m:num>
            <m:sSub>
              <m:sSubPr>
                <m:ctrlPr>
                  <w:rPr>
                    <w:rFonts w:ascii="Cambria Math" w:hAnsi="Cambria Math"/>
                    <w:u w:val="single"/>
                  </w:rPr>
                </m:ctrlPr>
              </m:sSubPr>
              <m:e>
                <m:r>
                  <w:rPr>
                    <w:rFonts w:ascii="Cambria Math" w:hAnsi="Cambria Math"/>
                    <w:u w:val="single"/>
                  </w:rPr>
                  <m:t>V</m:t>
                </m:r>
              </m:e>
              <m:sub>
                <m:r>
                  <m:rPr>
                    <m:sty m:val="p"/>
                  </m:rPr>
                  <w:rPr>
                    <w:rFonts w:ascii="Cambria Math" w:hAnsi="Cambria Math"/>
                    <w:u w:val="single"/>
                  </w:rPr>
                  <m:t>0</m:t>
                </m:r>
              </m:sub>
            </m:sSub>
          </m:num>
          <m:den>
            <m:sSub>
              <m:sSubPr>
                <m:ctrlPr>
                  <w:rPr>
                    <w:rFonts w:ascii="Cambria Math" w:hAnsi="Cambria Math"/>
                    <w:i/>
                  </w:rPr>
                </m:ctrlPr>
              </m:sSubPr>
              <m:e>
                <m:r>
                  <w:rPr>
                    <w:rFonts w:ascii="Cambria Math" w:hAnsi="Cambria Math"/>
                  </w:rPr>
                  <m:t>ω</m:t>
                </m:r>
              </m:e>
              <m:sub>
                <m:r>
                  <w:rPr>
                    <w:rFonts w:ascii="Cambria Math" w:hAnsi="Cambria Math"/>
                  </w:rPr>
                  <m:t>O</m:t>
                </m:r>
              </m:sub>
            </m:sSub>
          </m:den>
        </m:f>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m:t>
            </m:r>
          </m:e>
        </m:func>
        <m:sSub>
          <m:sSubPr>
            <m:ctrlPr>
              <w:rPr>
                <w:rFonts w:ascii="Cambria Math" w:hAnsi="Cambria Math"/>
                <w:i/>
              </w:rPr>
            </m:ctrlPr>
          </m:sSubPr>
          <m:e>
            <m:r>
              <w:rPr>
                <w:rFonts w:ascii="Cambria Math" w:hAnsi="Cambria Math"/>
              </w:rPr>
              <m:t>ω</m:t>
            </m:r>
          </m:e>
          <m:sub>
            <m:r>
              <w:rPr>
                <w:rFonts w:ascii="Cambria Math" w:hAnsi="Cambria Math"/>
              </w:rPr>
              <m:t>O</m:t>
            </m:r>
          </m:sub>
        </m:sSub>
        <m:r>
          <w:rPr>
            <w:rFonts w:ascii="Cambria Math" w:hAnsi="Cambria Math"/>
          </w:rPr>
          <m:t>t</m:t>
        </m:r>
        <m:r>
          <m:rPr>
            <m:sty m:val="p"/>
          </m:rPr>
          <w:rPr>
            <w:rFonts w:ascii="Cambria Math" w:hAnsi="Cambria Math"/>
          </w:rPr>
          <m:t>)</m:t>
        </m:r>
      </m:oMath>
    </w:p>
    <w:p w14:paraId="7BFC0983" w14:textId="77777777" w:rsidR="004C17BF" w:rsidRPr="009E7163" w:rsidRDefault="004C17BF" w:rsidP="004C17BF">
      <w:pPr>
        <w:jc w:val="both"/>
        <w:rPr>
          <w:rFonts w:ascii="Calibri (corps)" w:hAnsi="Calibri (corps)"/>
        </w:rPr>
      </w:pPr>
    </w:p>
    <w:p w14:paraId="0F05D364" w14:textId="77777777" w:rsidR="004C17BF" w:rsidRPr="009E7163" w:rsidRDefault="004C17BF" w:rsidP="004C17BF">
      <w:pPr>
        <w:pStyle w:val="Titre6"/>
        <w:rPr>
          <w:rFonts w:ascii="Calibri (corps)" w:hAnsi="Calibri (corps)"/>
        </w:rPr>
      </w:pPr>
      <w:r w:rsidRPr="009E7163">
        <w:rPr>
          <w:rFonts w:ascii="Calibri (corps)" w:hAnsi="Calibri (corps)"/>
        </w:rPr>
        <w:lastRenderedPageBreak/>
        <w:t>avec frottements fluide </w:t>
      </w:r>
    </w:p>
    <w:p w14:paraId="6D8B4CE9" w14:textId="77777777" w:rsidR="004C17BF" w:rsidRPr="009E7163" w:rsidRDefault="004C17BF" w:rsidP="004C17BF">
      <w:pPr>
        <w:pStyle w:val="Normal1"/>
      </w:pPr>
      <w:r w:rsidRPr="009E7163">
        <w:rPr>
          <w:u w:val="single"/>
        </w:rPr>
        <w:t>Bilan des forces</w:t>
      </w:r>
      <w:r w:rsidRPr="009E7163">
        <w:t xml:space="preserve"> : le poids </w:t>
      </w:r>
      <m:oMath>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g</m:t>
            </m:r>
          </m:e>
        </m:acc>
      </m:oMath>
      <w:r w:rsidRPr="009E7163">
        <w:t xml:space="preserve">, </w:t>
      </w:r>
      <m:oMath>
        <m:acc>
          <m:accPr>
            <m:chr m:val="⃗"/>
            <m:ctrlPr>
              <w:rPr>
                <w:rFonts w:ascii="Cambria Math" w:hAnsi="Cambria Math"/>
                <w:i/>
              </w:rPr>
            </m:ctrlPr>
          </m:accPr>
          <m:e>
            <m:r>
              <w:rPr>
                <w:rFonts w:ascii="Cambria Math" w:hAnsi="Cambria Math"/>
              </w:rPr>
              <m:t>T</m:t>
            </m:r>
          </m:e>
        </m:acc>
      </m:oMath>
      <w:r w:rsidRPr="009E7163">
        <w:t xml:space="preserve"> la tension du fil et </w:t>
      </w:r>
      <m:oMath>
        <m:acc>
          <m:accPr>
            <m:chr m:val="⃗"/>
            <m:ctrlPr>
              <w:rPr>
                <w:rFonts w:ascii="Cambria Math" w:hAnsi="Cambria Math"/>
                <w:i/>
              </w:rPr>
            </m:ctrlPr>
          </m:accPr>
          <m:e>
            <m:r>
              <w:rPr>
                <w:rFonts w:ascii="Cambria Math" w:hAnsi="Cambria Math"/>
              </w:rPr>
              <m:t>f</m:t>
            </m:r>
          </m:e>
        </m:acc>
        <m:r>
          <w:rPr>
            <w:rFonts w:ascii="Cambria Math" w:hAnsi="Cambria Math"/>
          </w:rPr>
          <m:t>=-α</m:t>
        </m:r>
        <m:acc>
          <m:accPr>
            <m:chr m:val="⃗"/>
            <m:ctrlPr>
              <w:rPr>
                <w:rFonts w:ascii="Cambria Math" w:hAnsi="Cambria Math"/>
                <w:i/>
              </w:rPr>
            </m:ctrlPr>
          </m:accPr>
          <m:e>
            <m:r>
              <w:rPr>
                <w:rFonts w:ascii="Cambria Math" w:hAnsi="Cambria Math"/>
              </w:rPr>
              <m:t>v</m:t>
            </m:r>
          </m:e>
        </m:acc>
        <m:r>
          <w:rPr>
            <w:rFonts w:ascii="Cambria Math" w:hAnsi="Cambria Math"/>
          </w:rPr>
          <m:t>(M)</m:t>
        </m:r>
      </m:oMath>
      <w:r w:rsidRPr="009E7163">
        <w:t xml:space="preserve"> la force de frottements fluides</w:t>
      </w:r>
    </w:p>
    <w:p w14:paraId="14127F95" w14:textId="77777777" w:rsidR="004C17BF" w:rsidRPr="009E7163" w:rsidRDefault="004C17BF" w:rsidP="004C17BF">
      <w:pPr>
        <w:pStyle w:val="Normal1"/>
      </w:pPr>
      <w:r w:rsidRPr="009E7163">
        <w:t>On prend le repère polaire afin de résoudre le problème.</w:t>
      </w:r>
    </w:p>
    <w:p w14:paraId="24B53133" w14:textId="77777777" w:rsidR="004C17BF" w:rsidRPr="009E7163" w:rsidRDefault="004C17BF" w:rsidP="004C17BF">
      <w:pPr>
        <w:pStyle w:val="Normal1"/>
      </w:pPr>
      <w:r w:rsidRPr="009E7163">
        <w:t>Le PFD nous donne :</w:t>
      </w:r>
    </w:p>
    <w:p w14:paraId="562D4299" w14:textId="77777777" w:rsidR="004C17BF" w:rsidRPr="009E7163" w:rsidRDefault="00000000" w:rsidP="004C17BF">
      <w:pPr>
        <w:pStyle w:val="Normal1"/>
      </w:pPr>
      <m:oMathPara>
        <m:oMath>
          <m:acc>
            <m:accPr>
              <m:chr m:val="⃗"/>
              <m:ctrlPr>
                <w:rPr>
                  <w:rFonts w:ascii="Cambria Math" w:hAnsi="Cambria Math"/>
                  <w:i/>
                </w:rPr>
              </m:ctrlPr>
            </m:accPr>
            <m:e>
              <m:r>
                <w:rPr>
                  <w:rFonts w:ascii="Cambria Math" w:hAnsi="Cambria Math"/>
                </w:rPr>
                <m:t>f</m:t>
              </m:r>
            </m:e>
          </m:acc>
          <m:r>
            <w:rPr>
              <w:rFonts w:ascii="Cambria Math" w:hAnsi="Cambria Math"/>
            </w:rPr>
            <m:t>+</m:t>
          </m:r>
          <m:acc>
            <m:accPr>
              <m:chr m:val="⃗"/>
              <m:ctrlPr>
                <w:rPr>
                  <w:rFonts w:ascii="Cambria Math" w:hAnsi="Cambria Math"/>
                  <w:i/>
                </w:rPr>
              </m:ctrlPr>
            </m:accPr>
            <m:e>
              <m:r>
                <w:rPr>
                  <w:rFonts w:ascii="Cambria Math" w:hAnsi="Cambria Math"/>
                </w:rPr>
                <m:t>T</m:t>
              </m:r>
            </m:e>
          </m:acc>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(M)</m:t>
              </m:r>
            </m:e>
            <m:sub>
              <m:r>
                <w:rPr>
                  <w:rFonts w:ascii="Cambria Math" w:hAnsi="Cambria Math"/>
                </w:rPr>
                <m:t>/R</m:t>
              </m:r>
            </m:sub>
          </m:sSub>
        </m:oMath>
      </m:oMathPara>
    </w:p>
    <w:p w14:paraId="1AFCBA79" w14:textId="77777777" w:rsidR="004C17BF" w:rsidRPr="009E7163" w:rsidRDefault="004C17BF" w:rsidP="004C17BF">
      <w:pPr>
        <w:pStyle w:val="Normal1"/>
      </w:pPr>
      <w:r w:rsidRPr="009E7163">
        <w:t xml:space="preserve">Dans la base </w:t>
      </w:r>
      <m:oMath>
        <m:r>
          <w:rPr>
            <w:rFonts w:ascii="Cambria Math" w:hAnsi="Cambria Math"/>
          </w:rPr>
          <m:t>(O;</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r</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θ</m:t>
            </m:r>
          </m:sub>
        </m:sSub>
        <m:r>
          <w:rPr>
            <w:rFonts w:ascii="Cambria Math" w:hAnsi="Cambria Math"/>
          </w:rPr>
          <m:t>) </m:t>
        </m:r>
      </m:oMath>
      <w:r w:rsidRPr="009E7163">
        <w:t xml:space="preserve">: </w:t>
      </w:r>
      <m:oMath>
        <m:acc>
          <m:accPr>
            <m:chr m:val="⃗"/>
            <m:ctrlPr>
              <w:rPr>
                <w:rFonts w:ascii="Cambria Math" w:hAnsi="Cambria Math"/>
                <w:i/>
              </w:rPr>
            </m:ctrlPr>
          </m:accPr>
          <m:e>
            <m:r>
              <w:rPr>
                <w:rFonts w:ascii="Cambria Math" w:hAnsi="Cambria Math"/>
              </w:rPr>
              <m:t>P</m:t>
            </m:r>
          </m:e>
        </m:acc>
        <m:r>
          <w:rPr>
            <w:rFonts w:ascii="Cambria Math" w:hAnsi="Cambria Math"/>
          </w:rPr>
          <m:t xml:space="preserve">=mgcos θ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r</m:t>
            </m:r>
          </m:sub>
        </m:sSub>
        <m:r>
          <w:rPr>
            <w:rFonts w:ascii="Cambria Math" w:hAnsi="Cambria Math"/>
          </w:rPr>
          <m:t>-mgsin θ</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θ</m:t>
            </m:r>
          </m:sub>
        </m:sSub>
      </m:oMath>
      <w:r w:rsidRPr="009E7163">
        <w:t xml:space="preserve"> et </w:t>
      </w:r>
      <m:oMath>
        <m:acc>
          <m:accPr>
            <m:chr m:val="⃗"/>
            <m:ctrlPr>
              <w:rPr>
                <w:rFonts w:ascii="Cambria Math" w:hAnsi="Cambria Math"/>
                <w:i/>
              </w:rPr>
            </m:ctrlPr>
          </m:accPr>
          <m:e>
            <m:r>
              <w:rPr>
                <w:rFonts w:ascii="Cambria Math" w:hAnsi="Cambria Math"/>
              </w:rPr>
              <m:t>T</m:t>
            </m:r>
          </m:e>
        </m:acc>
        <m:r>
          <w:rPr>
            <w:rFonts w:ascii="Cambria Math" w:hAnsi="Cambria Math"/>
          </w:rPr>
          <m:t xml:space="preserve">=-T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r</m:t>
            </m:r>
          </m:sub>
        </m:sSub>
      </m:oMath>
      <w:r w:rsidRPr="009E7163">
        <w:t xml:space="preserve">et </w:t>
      </w:r>
      <m:oMath>
        <m:acc>
          <m:accPr>
            <m:chr m:val="⃗"/>
            <m:ctrlPr>
              <w:rPr>
                <w:rFonts w:ascii="Cambria Math" w:hAnsi="Cambria Math"/>
                <w:i/>
              </w:rPr>
            </m:ctrlPr>
          </m:accPr>
          <m:e>
            <m:r>
              <w:rPr>
                <w:rFonts w:ascii="Cambria Math" w:hAnsi="Cambria Math"/>
              </w:rPr>
              <m:t>f</m:t>
            </m:r>
          </m:e>
        </m:acc>
        <m:r>
          <w:rPr>
            <w:rFonts w:ascii="Cambria Math" w:hAnsi="Cambria Math"/>
          </w:rPr>
          <m:t>=-α(</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θ</m:t>
            </m:r>
          </m:sub>
        </m:sSub>
        <m:r>
          <w:rPr>
            <w:rFonts w:ascii="Cambria Math" w:hAnsi="Cambria Math"/>
          </w:rPr>
          <m:t>)</m:t>
        </m:r>
      </m:oMath>
    </w:p>
    <w:p w14:paraId="17DF3A45" w14:textId="77777777" w:rsidR="004C17BF" w:rsidRPr="009E7163" w:rsidRDefault="004C17BF" w:rsidP="004C17BF">
      <w:pPr>
        <w:pStyle w:val="Normal1"/>
      </w:pPr>
      <w:r w:rsidRPr="009E7163">
        <w:t xml:space="preserve">En effectuant une étude cinématique, on obtient que la vitesse et l’accélération s’écrie : </w:t>
      </w:r>
    </w:p>
    <w:p w14:paraId="69CB2F1F" w14:textId="77777777" w:rsidR="004C17BF" w:rsidRPr="009E7163" w:rsidRDefault="00000000" w:rsidP="004C17BF">
      <w:pPr>
        <w:pStyle w:val="Normal1"/>
      </w:pPr>
      <m:oMathPara>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M</m:t>
              </m:r>
            </m:e>
          </m:d>
          <m:r>
            <w:rPr>
              <w:rFonts w:ascii="Cambria Math" w:hAnsi="Cambria Math"/>
            </w:rPr>
            <m:t>=+l</m:t>
          </m:r>
          <m:acc>
            <m:accPr>
              <m:chr m:val="̇"/>
              <m:ctrlPr>
                <w:rPr>
                  <w:rFonts w:ascii="Cambria Math" w:hAnsi="Cambria Math"/>
                  <w:i/>
                </w:rPr>
              </m:ctrlPr>
            </m:accPr>
            <m:e>
              <m:r>
                <w:rPr>
                  <w:rFonts w:ascii="Cambria Math" w:hAnsi="Cambria Math"/>
                </w:rPr>
                <m:t>θ</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oMath>
      </m:oMathPara>
    </w:p>
    <w:p w14:paraId="32DBB219" w14:textId="77777777" w:rsidR="004C17BF" w:rsidRPr="009E7163" w:rsidRDefault="00000000" w:rsidP="004C17BF">
      <w:pPr>
        <w:pStyle w:val="Normal1"/>
      </w:pPr>
      <m:oMathPara>
        <m:oMath>
          <m:acc>
            <m:accPr>
              <m:chr m:val="⃗"/>
              <m:ctrlPr>
                <w:rPr>
                  <w:rFonts w:ascii="Cambria Math" w:hAnsi="Cambria Math"/>
                  <w:i/>
                </w:rPr>
              </m:ctrlPr>
            </m:accPr>
            <m:e>
              <m:r>
                <w:rPr>
                  <w:rFonts w:ascii="Cambria Math" w:hAnsi="Cambria Math"/>
                </w:rPr>
                <m:t>a</m:t>
              </m:r>
            </m:e>
          </m:acc>
          <m:r>
            <w:rPr>
              <w:rFonts w:ascii="Cambria Math" w:hAnsi="Cambria Math"/>
            </w:rPr>
            <m:t>(M)=-l</m:t>
          </m:r>
          <m:acc>
            <m:accPr>
              <m:chr m:val="̇"/>
              <m:ctrlPr>
                <w:rPr>
                  <w:rFonts w:ascii="Cambria Math" w:hAnsi="Cambria Math"/>
                  <w:i/>
                </w:rPr>
              </m:ctrlPr>
            </m:accPr>
            <m:e>
              <m:r>
                <w:rPr>
                  <w:rFonts w:ascii="Cambria Math" w:hAnsi="Cambria Math"/>
                </w:rPr>
                <m:t>θ²</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r>
            <w:rPr>
              <w:rFonts w:ascii="Cambria Math" w:hAnsi="Cambria Math"/>
            </w:rPr>
            <m:t>+l</m:t>
          </m:r>
          <m:acc>
            <m:accPr>
              <m:chr m:val="̈"/>
              <m:ctrlPr>
                <w:rPr>
                  <w:rFonts w:ascii="Cambria Math" w:hAnsi="Cambria Math"/>
                  <w:i/>
                </w:rPr>
              </m:ctrlPr>
            </m:accPr>
            <m:e>
              <m:r>
                <w:rPr>
                  <w:rFonts w:ascii="Cambria Math" w:hAnsi="Cambria Math"/>
                </w:rPr>
                <m:t>θ</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oMath>
      </m:oMathPara>
    </w:p>
    <w:p w14:paraId="314C29E5" w14:textId="77777777" w:rsidR="004C17BF" w:rsidRPr="009E7163" w:rsidRDefault="004C17BF" w:rsidP="004C17BF">
      <w:pPr>
        <w:pStyle w:val="Normal1"/>
      </w:pPr>
      <w:r w:rsidRPr="009E7163">
        <w:t xml:space="preserve">On a alors : </w:t>
      </w:r>
      <m:oMath>
        <m:r>
          <w:rPr>
            <w:rFonts w:ascii="Cambria Math" w:hAnsi="Cambria Math"/>
          </w:rPr>
          <m:t>-αl</m:t>
        </m:r>
        <m:acc>
          <m:accPr>
            <m:chr m:val="̇"/>
            <m:ctrlPr>
              <w:rPr>
                <w:rFonts w:ascii="Cambria Math" w:hAnsi="Cambria Math"/>
                <w:i/>
              </w:rPr>
            </m:ctrlPr>
          </m:accPr>
          <m:e>
            <m:r>
              <w:rPr>
                <w:rFonts w:ascii="Cambria Math" w:hAnsi="Cambria Math"/>
              </w:rPr>
              <m:t>θ</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r>
          <w:rPr>
            <w:rFonts w:ascii="Cambria Math" w:hAnsi="Cambria Math"/>
          </w:rPr>
          <m:t xml:space="preserve">-T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r</m:t>
            </m:r>
          </m:sub>
        </m:sSub>
        <m:r>
          <w:rPr>
            <w:rFonts w:ascii="Cambria Math" w:hAnsi="Cambria Math"/>
          </w:rPr>
          <m:t xml:space="preserve">+mgcos θ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r</m:t>
            </m:r>
          </m:sub>
        </m:sSub>
        <m:r>
          <w:rPr>
            <w:rFonts w:ascii="Cambria Math" w:hAnsi="Cambria Math"/>
          </w:rPr>
          <m:t>-mgsin θ</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θ</m:t>
            </m:r>
          </m:sub>
        </m:sSub>
        <m:r>
          <w:rPr>
            <w:rFonts w:ascii="Cambria Math" w:hAnsi="Cambria Math"/>
          </w:rPr>
          <m:t>=</m:t>
        </m:r>
      </m:oMath>
      <w:r w:rsidRPr="009E7163">
        <w:t xml:space="preserve"> </w:t>
      </w:r>
      <m:oMath>
        <m:r>
          <w:rPr>
            <w:rFonts w:ascii="Cambria Math" w:hAnsi="Cambria Math"/>
          </w:rPr>
          <m:t>-ml</m:t>
        </m:r>
        <m:acc>
          <m:accPr>
            <m:chr m:val="̇"/>
            <m:ctrlPr>
              <w:rPr>
                <w:rFonts w:ascii="Cambria Math" w:hAnsi="Cambria Math"/>
                <w:i/>
              </w:rPr>
            </m:ctrlPr>
          </m:accPr>
          <m:e>
            <m:r>
              <w:rPr>
                <w:rFonts w:ascii="Cambria Math" w:hAnsi="Cambria Math"/>
              </w:rPr>
              <m:t>θ²</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r</m:t>
                </m:r>
              </m:sub>
            </m:sSub>
          </m:e>
        </m:acc>
        <m:r>
          <w:rPr>
            <w:rFonts w:ascii="Cambria Math" w:hAnsi="Cambria Math"/>
          </w:rPr>
          <m:t>+ml</m:t>
        </m:r>
        <m:acc>
          <m:accPr>
            <m:chr m:val="̈"/>
            <m:ctrlPr>
              <w:rPr>
                <w:rFonts w:ascii="Cambria Math" w:hAnsi="Cambria Math"/>
                <w:i/>
              </w:rPr>
            </m:ctrlPr>
          </m:accPr>
          <m:e>
            <m:r>
              <w:rPr>
                <w:rFonts w:ascii="Cambria Math" w:hAnsi="Cambria Math"/>
              </w:rPr>
              <m:t>θ</m:t>
            </m:r>
          </m:e>
        </m:acc>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θ</m:t>
                </m:r>
              </m:sub>
            </m:sSub>
          </m:e>
        </m:acc>
      </m:oMath>
    </w:p>
    <w:p w14:paraId="51F0149A" w14:textId="77777777" w:rsidR="004C17BF" w:rsidRPr="009E7163" w:rsidRDefault="004C17BF" w:rsidP="004C17BF">
      <w:pPr>
        <w:jc w:val="both"/>
        <w:rPr>
          <w:rFonts w:ascii="Calibri (corps)" w:hAnsi="Calibri (corps)"/>
          <w:color w:val="FF0000"/>
        </w:rPr>
      </w:pPr>
    </w:p>
    <w:p w14:paraId="02532CB1" w14:textId="77777777" w:rsidR="004C17BF" w:rsidRPr="009E7163" w:rsidRDefault="004C17BF" w:rsidP="004C17BF">
      <w:pPr>
        <w:pStyle w:val="Normal1"/>
      </w:pPr>
      <w:r w:rsidRPr="009E7163">
        <w:t xml:space="preserve">L’équation du mouvement devient : </w:t>
      </w:r>
      <m:oMath>
        <m:r>
          <w:rPr>
            <w:rFonts w:ascii="Cambria Math" w:hAnsi="Cambria Math"/>
          </w:rPr>
          <m:t>-αl</m:t>
        </m:r>
        <m:acc>
          <m:accPr>
            <m:chr m:val="̇"/>
            <m:ctrlPr>
              <w:rPr>
                <w:rFonts w:ascii="Cambria Math" w:hAnsi="Cambria Math"/>
                <w:i/>
              </w:rPr>
            </m:ctrlPr>
          </m:accPr>
          <m:e>
            <m:r>
              <w:rPr>
                <w:rFonts w:ascii="Cambria Math" w:hAnsi="Cambria Math"/>
              </w:rPr>
              <m:t>θ</m:t>
            </m:r>
          </m:e>
        </m:acc>
        <m:r>
          <w:rPr>
            <w:rFonts w:ascii="Cambria Math" w:hAnsi="Cambria Math"/>
          </w:rPr>
          <m:t>-mgsin θ=ml</m:t>
        </m:r>
        <m:acc>
          <m:accPr>
            <m:chr m:val="̈"/>
            <m:ctrlPr>
              <w:rPr>
                <w:rFonts w:ascii="Cambria Math" w:hAnsi="Cambria Math"/>
                <w:i/>
              </w:rPr>
            </m:ctrlPr>
          </m:accPr>
          <m:e>
            <m:r>
              <w:rPr>
                <w:rFonts w:ascii="Cambria Math" w:hAnsi="Cambria Math"/>
              </w:rPr>
              <m:t>θ</m:t>
            </m:r>
          </m:e>
        </m:acc>
      </m:oMath>
    </w:p>
    <w:p w14:paraId="4BE6467C" w14:textId="77777777" w:rsidR="004C17BF" w:rsidRPr="009E7163" w:rsidRDefault="004C17BF" w:rsidP="004C17BF">
      <w:pPr>
        <w:pStyle w:val="Normal1"/>
      </w:pPr>
    </w:p>
    <w:p w14:paraId="5C2AE820" w14:textId="77777777" w:rsidR="004C17BF" w:rsidRPr="009E7163" w:rsidRDefault="004C17BF" w:rsidP="004C17BF">
      <w:pPr>
        <w:pStyle w:val="Normal1"/>
      </w:pPr>
      <w:r w:rsidRPr="009E7163">
        <w:t xml:space="preserve">Soit : </w:t>
      </w:r>
      <m:oMath>
        <m:acc>
          <m:accPr>
            <m:chr m:val="̈"/>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m</m:t>
            </m:r>
          </m:den>
        </m:f>
        <m:acc>
          <m:accPr>
            <m:chr m:val="̇"/>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g</m:t>
            </m:r>
          </m:num>
          <m:den>
            <m:r>
              <w:rPr>
                <w:rFonts w:ascii="Cambria Math" w:hAnsi="Cambria Math"/>
              </w:rPr>
              <m:t>l</m:t>
            </m:r>
          </m:den>
        </m:f>
        <m:r>
          <w:rPr>
            <w:rFonts w:ascii="Cambria Math" w:hAnsi="Cambria Math"/>
          </w:rPr>
          <m:t>sin θ=0</m:t>
        </m:r>
      </m:oMath>
    </w:p>
    <w:p w14:paraId="35A11600" w14:textId="77777777" w:rsidR="004C17BF" w:rsidRPr="009E7163" w:rsidRDefault="004C17BF" w:rsidP="004C17BF">
      <w:pPr>
        <w:pStyle w:val="Normal1"/>
      </w:pPr>
      <w:r w:rsidRPr="009E7163">
        <w:t xml:space="preserve">De nouveau cette équation n’a pas de solution analytique pour tous les angles. Par contre pour les petits angles oui ! Si on a  </w:t>
      </w:r>
      <m:oMath>
        <m:r>
          <w:rPr>
            <w:rFonts w:ascii="Cambria Math" w:hAnsi="Cambria Math"/>
          </w:rPr>
          <m:t>θ≪1</m:t>
        </m:r>
      </m:oMath>
      <w:r w:rsidRPr="009E7163">
        <w:t xml:space="preserve">, alors </w:t>
      </w:r>
      <m:oMath>
        <m:r>
          <w:rPr>
            <w:rFonts w:ascii="Cambria Math" w:hAnsi="Cambria Math"/>
          </w:rPr>
          <m:t>sin θ~θ</m:t>
        </m:r>
      </m:oMath>
      <w:r w:rsidRPr="009E7163">
        <w:t>, et l’équation du mouvement devient :</w:t>
      </w:r>
    </w:p>
    <w:p w14:paraId="7FD5DF07" w14:textId="77777777" w:rsidR="004C17BF" w:rsidRPr="009E7163" w:rsidRDefault="00000000" w:rsidP="004C17BF">
      <w:pPr>
        <w:pStyle w:val="Normal1"/>
      </w:pPr>
      <m:oMathPara>
        <m:oMath>
          <m:acc>
            <m:accPr>
              <m:chr m:val="̈"/>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m</m:t>
              </m:r>
            </m:den>
          </m:f>
          <m:acc>
            <m:accPr>
              <m:chr m:val="̇"/>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l</m:t>
              </m:r>
            </m:den>
          </m:f>
          <m:r>
            <w:rPr>
              <w:rFonts w:ascii="Cambria Math" w:hAnsi="Cambria Math"/>
            </w:rPr>
            <m:t>θ</m:t>
          </m:r>
          <m:r>
            <m:rPr>
              <m:sty m:val="p"/>
            </m:rPr>
            <w:rPr>
              <w:rFonts w:ascii="Cambria Math" w:hAnsi="Cambria Math"/>
            </w:rPr>
            <m:t>=0</m:t>
          </m:r>
        </m:oMath>
      </m:oMathPara>
    </w:p>
    <w:p w14:paraId="4ADA185D" w14:textId="2F272786" w:rsidR="004C17BF" w:rsidRDefault="001D2EC6" w:rsidP="004C17BF">
      <w:pPr>
        <w:pStyle w:val="Normal1"/>
      </w:pPr>
      <w:r>
        <w:t>La résolution de cette équation différentielle sera vue au semestre 2 comme pour le ressort.</w:t>
      </w:r>
    </w:p>
    <w:p w14:paraId="1C9B4E74" w14:textId="77777777" w:rsidR="004C17BF" w:rsidRDefault="004C17BF" w:rsidP="00BB059F">
      <w:pPr>
        <w:pStyle w:val="Normal1"/>
      </w:pPr>
    </w:p>
    <w:p w14:paraId="74DA219D" w14:textId="77777777" w:rsidR="00E91649" w:rsidRPr="009E7163" w:rsidRDefault="00E91649" w:rsidP="00BB059F">
      <w:pPr>
        <w:pStyle w:val="ch51"/>
      </w:pPr>
      <w:bookmarkStart w:id="132" w:name="_Toc10551348"/>
      <w:bookmarkStart w:id="133" w:name="_Toc76046126"/>
      <w:r w:rsidRPr="009E7163">
        <w:t>Théorème du moment cinétique</w:t>
      </w:r>
      <w:bookmarkEnd w:id="132"/>
      <w:bookmarkEnd w:id="133"/>
    </w:p>
    <w:p w14:paraId="6F4888E1" w14:textId="2E56946A" w:rsidR="00E91649" w:rsidRPr="009E7163" w:rsidRDefault="00E91649" w:rsidP="00E91649">
      <w:pPr>
        <w:rPr>
          <w:rFonts w:ascii="Calibri (corps)" w:hAnsi="Calibri (corps)"/>
        </w:rPr>
      </w:pPr>
      <w:r w:rsidRPr="009E7163">
        <w:rPr>
          <w:rFonts w:ascii="Calibri (corps)" w:hAnsi="Calibri (corps)"/>
        </w:rPr>
        <w:t>Le théorème du moment cinétique est très utile dans les problèmes circulaires. Il sert à résoudre le problème comme on peut le faire avec la seconde loi de Newton</w:t>
      </w:r>
      <w:r w:rsidR="00E575C6">
        <w:rPr>
          <w:rFonts w:ascii="Calibri (corps)" w:hAnsi="Calibri (corps)"/>
        </w:rPr>
        <w:t xml:space="preserve"> (PFD)</w:t>
      </w:r>
      <w:r w:rsidRPr="009E7163">
        <w:rPr>
          <w:rFonts w:ascii="Calibri (corps)" w:hAnsi="Calibri (corps)"/>
        </w:rPr>
        <w:t> : c</w:t>
      </w:r>
      <w:r w:rsidR="00E575C6">
        <w:rPr>
          <w:rFonts w:ascii="Calibri (corps)" w:hAnsi="Calibri (corps)"/>
        </w:rPr>
        <w:t>’est une autre manière de faire. Il découle directement du PFD (la démonstration est triviale).</w:t>
      </w:r>
    </w:p>
    <w:p w14:paraId="4CB821E3" w14:textId="77777777" w:rsidR="00E91649" w:rsidRPr="009E7163" w:rsidRDefault="00E91649" w:rsidP="00E91649">
      <w:pPr>
        <w:jc w:val="center"/>
        <w:rPr>
          <w:rFonts w:ascii="Calibri (corps)" w:hAnsi="Calibri (corps)"/>
        </w:rPr>
      </w:pPr>
      <w:r w:rsidRPr="009E7163">
        <w:rPr>
          <w:rFonts w:ascii="Calibri (corps)" w:hAnsi="Calibri (corps)"/>
          <w:color w:val="FF0000"/>
        </w:rPr>
        <w:t>Il n’est valable que pour les mouvements circulaires !</w:t>
      </w:r>
    </w:p>
    <w:p w14:paraId="4EF8EEEF" w14:textId="2BC400AB" w:rsidR="00E91649" w:rsidRDefault="00975664" w:rsidP="00E91649">
      <w:pPr>
        <w:rPr>
          <w:rFonts w:ascii="Calibri (corps)" w:hAnsi="Calibri (corps)"/>
        </w:rPr>
      </w:pPr>
      <w:r w:rsidRPr="009E7163">
        <w:rPr>
          <w:rFonts w:ascii="Calibri (corps)" w:hAnsi="Calibri (corps)"/>
        </w:rPr>
        <w:t>Commençons tout d’abord à définir ce qu’est le moment d’une grandeur physique.</w:t>
      </w:r>
    </w:p>
    <w:p w14:paraId="195A5A1E" w14:textId="77777777" w:rsidR="007B00DC" w:rsidRPr="009E7163" w:rsidRDefault="007B00DC" w:rsidP="00E91649">
      <w:pPr>
        <w:rPr>
          <w:rFonts w:ascii="Calibri (corps)" w:hAnsi="Calibri (corps)"/>
        </w:rPr>
      </w:pPr>
    </w:p>
    <w:p w14:paraId="16DF143D" w14:textId="3D0043ED" w:rsidR="000B5213" w:rsidRDefault="000B5213" w:rsidP="00BB059F">
      <w:pPr>
        <w:pStyle w:val="ch52"/>
      </w:pPr>
      <w:bookmarkStart w:id="134" w:name="_Toc76046127"/>
      <w:r>
        <w:t>Préambule : notion de produit vectoriel</w:t>
      </w:r>
      <w:bookmarkEnd w:id="134"/>
    </w:p>
    <w:p w14:paraId="7C14D1DD" w14:textId="77777777" w:rsidR="007B00DC" w:rsidRDefault="007B00DC" w:rsidP="000B5213">
      <w:pPr>
        <w:pStyle w:val="Normal1"/>
      </w:pPr>
      <w:r>
        <w:t xml:space="preserve">Le produit vectoriel de deux vecteurs </w:t>
      </w:r>
      <m:oMath>
        <m:acc>
          <m:accPr>
            <m:chr m:val="⃗"/>
            <m:ctrlPr>
              <w:rPr>
                <w:rFonts w:ascii="Cambria Math" w:hAnsi="Cambria Math"/>
                <w:i/>
              </w:rPr>
            </m:ctrlPr>
          </m:accPr>
          <m:e>
            <m:r>
              <w:rPr>
                <w:rFonts w:ascii="Cambria Math" w:hAnsi="Cambria Math"/>
              </w:rPr>
              <m:t>u</m:t>
            </m:r>
          </m:e>
        </m:acc>
      </m:oMath>
      <w:r>
        <w:t xml:space="preserve"> et </w:t>
      </w:r>
      <m:oMath>
        <m:acc>
          <m:accPr>
            <m:chr m:val="⃗"/>
            <m:ctrlPr>
              <w:rPr>
                <w:rFonts w:ascii="Cambria Math" w:hAnsi="Cambria Math"/>
                <w:i/>
              </w:rPr>
            </m:ctrlPr>
          </m:accPr>
          <m:e>
            <m:r>
              <w:rPr>
                <w:rFonts w:ascii="Cambria Math" w:hAnsi="Cambria Math"/>
              </w:rPr>
              <m:t>v</m:t>
            </m:r>
          </m:e>
        </m:acc>
      </m:oMath>
      <w:r>
        <w:t xml:space="preserve"> est un vecteur noté </w:t>
      </w:r>
      <m:oMath>
        <m:acc>
          <m:accPr>
            <m:chr m:val="⃗"/>
            <m:ctrlPr>
              <w:rPr>
                <w:rFonts w:ascii="Cambria Math" w:hAnsi="Cambria Math"/>
                <w:i/>
              </w:rPr>
            </m:ctrlPr>
          </m:accPr>
          <m:e>
            <m:r>
              <w:rPr>
                <w:rFonts w:ascii="Cambria Math" w:hAnsi="Cambria Math"/>
              </w:rPr>
              <m:t>c</m:t>
            </m:r>
          </m:e>
        </m:acc>
        <m:r>
          <w:rPr>
            <w:rFonts w:ascii="Cambria Math" w:hAnsi="Cambria Math"/>
          </w:rPr>
          <m:t>=</m:t>
        </m:r>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oMath>
      <w:r>
        <w:t xml:space="preserve">. Le vecteur résultant </w:t>
      </w:r>
      <m:oMath>
        <m:acc>
          <m:accPr>
            <m:chr m:val="⃗"/>
            <m:ctrlPr>
              <w:rPr>
                <w:rFonts w:ascii="Cambria Math" w:hAnsi="Cambria Math"/>
                <w:i/>
              </w:rPr>
            </m:ctrlPr>
          </m:accPr>
          <m:e>
            <m:r>
              <w:rPr>
                <w:rFonts w:ascii="Cambria Math" w:hAnsi="Cambria Math"/>
              </w:rPr>
              <m:t>c</m:t>
            </m:r>
          </m:e>
        </m:acc>
      </m:oMath>
      <w:r>
        <w:t xml:space="preserve"> est tel que :</w:t>
      </w:r>
    </w:p>
    <w:p w14:paraId="4E3A9E62" w14:textId="3DCB8BA4" w:rsidR="000B5213" w:rsidRDefault="007B00DC" w:rsidP="003A1C35">
      <w:pPr>
        <w:pStyle w:val="Normal1"/>
        <w:numPr>
          <w:ilvl w:val="0"/>
          <w:numId w:val="58"/>
        </w:numPr>
      </w:pPr>
      <w:r>
        <w:t xml:space="preserve">Sa direction est perpendiculaire aux vecteurs </w:t>
      </w:r>
      <m:oMath>
        <m:acc>
          <m:accPr>
            <m:chr m:val="⃗"/>
            <m:ctrlPr>
              <w:rPr>
                <w:rFonts w:ascii="Cambria Math" w:hAnsi="Cambria Math"/>
                <w:i/>
              </w:rPr>
            </m:ctrlPr>
          </m:accPr>
          <m:e>
            <m:r>
              <w:rPr>
                <w:rFonts w:ascii="Cambria Math" w:hAnsi="Cambria Math"/>
              </w:rPr>
              <m:t>u</m:t>
            </m:r>
          </m:e>
        </m:acc>
      </m:oMath>
      <w:r>
        <w:t xml:space="preserve"> et </w:t>
      </w:r>
      <m:oMath>
        <m:acc>
          <m:accPr>
            <m:chr m:val="⃗"/>
            <m:ctrlPr>
              <w:rPr>
                <w:rFonts w:ascii="Cambria Math" w:hAnsi="Cambria Math"/>
                <w:i/>
              </w:rPr>
            </m:ctrlPr>
          </m:accPr>
          <m:e>
            <m:r>
              <w:rPr>
                <w:rFonts w:ascii="Cambria Math" w:hAnsi="Cambria Math"/>
              </w:rPr>
              <m:t>v</m:t>
            </m:r>
          </m:e>
        </m:acc>
      </m:oMath>
    </w:p>
    <w:p w14:paraId="44B8E66C" w14:textId="620B4DEC" w:rsidR="007B00DC" w:rsidRDefault="007B00DC" w:rsidP="003A1C35">
      <w:pPr>
        <w:pStyle w:val="Normal1"/>
        <w:numPr>
          <w:ilvl w:val="0"/>
          <w:numId w:val="58"/>
        </w:numPr>
      </w:pPr>
      <w:r>
        <w:t xml:space="preserve">Sa norme est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u</m:t>
                </m:r>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v</m:t>
                </m:r>
              </m:e>
            </m:acc>
          </m:e>
        </m:d>
        <m:r>
          <w:rPr>
            <w:rFonts w:ascii="Cambria Math" w:hAnsi="Cambria Math"/>
          </w:rPr>
          <m:t>.</m:t>
        </m:r>
        <m:d>
          <m:dPr>
            <m:begChr m:val="|"/>
            <m:endChr m:val="|"/>
            <m:ctrlPr>
              <w:rPr>
                <w:rFonts w:ascii="Cambria Math" w:hAnsi="Cambria Math"/>
                <w:i/>
              </w:rPr>
            </m:ctrlPr>
          </m:dPr>
          <m:e>
            <m:r>
              <w:rPr>
                <w:rFonts w:ascii="Cambria Math" w:hAnsi="Cambria Math"/>
              </w:rPr>
              <m:t>sin</m:t>
            </m:r>
            <m:d>
              <m:dPr>
                <m:ctrlPr>
                  <w:rPr>
                    <w:rFonts w:ascii="Cambria Math" w:hAnsi="Cambria Math"/>
                    <w:i/>
                  </w:rPr>
                </m:ctrlPr>
              </m:dPr>
              <m:e>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e>
            </m:d>
          </m:e>
        </m:d>
      </m:oMath>
    </w:p>
    <w:p w14:paraId="66B94C98" w14:textId="1F08F86D" w:rsidR="007B00DC" w:rsidRDefault="007B00DC" w:rsidP="003A1C35">
      <w:pPr>
        <w:pStyle w:val="Normal1"/>
        <w:numPr>
          <w:ilvl w:val="0"/>
          <w:numId w:val="58"/>
        </w:numPr>
      </w:pPr>
      <w:r>
        <w:t>Son sens est donné par la règle du trièdre direct</w:t>
      </w:r>
    </w:p>
    <w:p w14:paraId="475467F3" w14:textId="77777777" w:rsidR="007B00DC" w:rsidRDefault="007B00DC" w:rsidP="007B00DC">
      <w:pPr>
        <w:pStyle w:val="Normal1"/>
      </w:pPr>
      <w:r>
        <w:lastRenderedPageBreak/>
        <w:t xml:space="preserve">De plus, on a : </w:t>
      </w:r>
    </w:p>
    <w:p w14:paraId="362F21E6" w14:textId="70D6ADDD" w:rsidR="007B00DC" w:rsidRDefault="00000000" w:rsidP="003A1C35">
      <w:pPr>
        <w:pStyle w:val="Normal1"/>
        <w:numPr>
          <w:ilvl w:val="0"/>
          <w:numId w:val="59"/>
        </w:numPr>
      </w:pPr>
      <m:oMath>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m:t>
        </m:r>
        <m:acc>
          <m:accPr>
            <m:chr m:val="⃗"/>
            <m:ctrlPr>
              <w:rPr>
                <w:rFonts w:ascii="Cambria Math" w:hAnsi="Cambria Math"/>
                <w:i/>
              </w:rPr>
            </m:ctrlPr>
          </m:accPr>
          <m:e>
            <m:r>
              <w:rPr>
                <w:rFonts w:ascii="Cambria Math" w:hAnsi="Cambria Math"/>
              </w:rPr>
              <m:t>u</m:t>
            </m:r>
          </m:e>
        </m:acc>
      </m:oMath>
    </w:p>
    <w:p w14:paraId="76D8DCBC" w14:textId="7694C02C" w:rsidR="007B00DC" w:rsidRDefault="00000000" w:rsidP="003A1C35">
      <w:pPr>
        <w:pStyle w:val="Normal1"/>
        <w:numPr>
          <w:ilvl w:val="0"/>
          <w:numId w:val="59"/>
        </w:numPr>
      </w:pPr>
      <m:oMath>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m:t>
        </m:r>
        <m:acc>
          <m:accPr>
            <m:chr m:val="⃗"/>
            <m:ctrlPr>
              <w:rPr>
                <w:rFonts w:ascii="Cambria Math" w:hAnsi="Cambria Math"/>
                <w:i/>
              </w:rPr>
            </m:ctrlPr>
          </m:accPr>
          <m:e>
            <m:r>
              <w:rPr>
                <w:rFonts w:ascii="Cambria Math" w:hAnsi="Cambria Math"/>
              </w:rPr>
              <m:t>0</m:t>
            </m:r>
          </m:e>
        </m:acc>
        <m:r>
          <w:rPr>
            <w:rFonts w:ascii="Cambria Math" w:hAnsi="Cambria Math"/>
          </w:rPr>
          <m:t xml:space="preserve"> ⇔ </m:t>
        </m:r>
        <m:acc>
          <m:accPr>
            <m:chr m:val="⃗"/>
            <m:ctrlPr>
              <w:rPr>
                <w:rFonts w:ascii="Cambria Math" w:hAnsi="Cambria Math"/>
                <w:i/>
              </w:rPr>
            </m:ctrlPr>
          </m:accPr>
          <m:e>
            <m:r>
              <w:rPr>
                <w:rFonts w:ascii="Cambria Math" w:hAnsi="Cambria Math"/>
              </w:rPr>
              <m:t>u</m:t>
            </m:r>
          </m:e>
        </m:acc>
        <m:r>
          <w:rPr>
            <w:rFonts w:ascii="Cambria Math" w:hAnsi="Cambria Math"/>
          </w:rPr>
          <m:t xml:space="preserve"> et </m:t>
        </m:r>
        <m:acc>
          <m:accPr>
            <m:chr m:val="⃗"/>
            <m:ctrlPr>
              <w:rPr>
                <w:rFonts w:ascii="Cambria Math" w:hAnsi="Cambria Math"/>
                <w:i/>
              </w:rPr>
            </m:ctrlPr>
          </m:accPr>
          <m:e>
            <m:r>
              <w:rPr>
                <w:rFonts w:ascii="Cambria Math" w:hAnsi="Cambria Math"/>
              </w:rPr>
              <m:t>v</m:t>
            </m:r>
          </m:e>
        </m:acc>
      </m:oMath>
      <w:r w:rsidR="007B00DC">
        <w:t xml:space="preserve"> sont colinéaires</w:t>
      </w:r>
    </w:p>
    <w:p w14:paraId="439D5DE2" w14:textId="0EC3EF90" w:rsidR="007B00DC" w:rsidRDefault="007B00DC" w:rsidP="007B00DC">
      <w:pPr>
        <w:pStyle w:val="Normal1"/>
      </w:pPr>
    </w:p>
    <w:p w14:paraId="7E4A6279" w14:textId="5996EAB0" w:rsidR="007B00DC" w:rsidRPr="007B00DC" w:rsidRDefault="007B00DC" w:rsidP="007B00DC">
      <w:pPr>
        <w:pStyle w:val="Normal1"/>
        <w:rPr>
          <w:b/>
        </w:rPr>
      </w:pPr>
      <w:r w:rsidRPr="007B00DC">
        <w:rPr>
          <w:b/>
        </w:rPr>
        <w:t xml:space="preserve">Méthode 1 : </w:t>
      </w:r>
      <w:r>
        <w:rPr>
          <w:b/>
        </w:rPr>
        <w:t>Méthode du Gamma</w:t>
      </w:r>
    </w:p>
    <w:p w14:paraId="451B2379" w14:textId="74995A59" w:rsidR="007B00DC" w:rsidRPr="007B00DC" w:rsidRDefault="007B00DC" w:rsidP="007B00DC">
      <w:pPr>
        <w:autoSpaceDE w:val="0"/>
        <w:autoSpaceDN w:val="0"/>
        <w:adjustRightInd w:val="0"/>
        <w:spacing w:after="0" w:line="240" w:lineRule="auto"/>
        <w:rPr>
          <w:rFonts w:ascii="Calibri (corps)" w:hAnsi="Calibri (corps)"/>
        </w:rPr>
      </w:pPr>
      <w:r>
        <w:rPr>
          <w:rFonts w:ascii="Calibri (corps)" w:hAnsi="Calibri (corps)"/>
        </w:rPr>
        <w:t xml:space="preserve">Soient deux vecteurs </w:t>
      </w:r>
      <m:oMath>
        <m:acc>
          <m:accPr>
            <m:chr m:val="⃗"/>
            <m:ctrlPr>
              <w:rPr>
                <w:rFonts w:ascii="Cambria Math" w:hAnsi="Cambria Math"/>
                <w:i/>
              </w:rPr>
            </m:ctrlPr>
          </m:accPr>
          <m:e>
            <m:r>
              <w:rPr>
                <w:rFonts w:ascii="Cambria Math" w:hAnsi="Cambria Math"/>
              </w:rPr>
              <m:t>u</m:t>
            </m:r>
          </m:e>
        </m:acc>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b</m:t>
                  </m:r>
                </m:e>
              </m:mr>
              <m:mr>
                <m:e>
                  <m:r>
                    <w:rPr>
                      <w:rFonts w:ascii="Cambria Math" w:hAnsi="Cambria Math"/>
                    </w:rPr>
                    <m:t>c</m:t>
                  </m:r>
                </m:e>
              </m:mr>
            </m:m>
          </m:e>
        </m:d>
      </m:oMath>
      <w:r>
        <w:rPr>
          <w:rFonts w:ascii="Calibri (corps)" w:hAnsi="Calibri (corps)"/>
        </w:rPr>
        <w:t xml:space="preserve"> et </w:t>
      </w:r>
      <m:oMath>
        <m:acc>
          <m:accPr>
            <m:chr m:val="⃗"/>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d</m:t>
                  </m:r>
                </m:e>
              </m:mr>
              <m:mr>
                <m:e>
                  <m:r>
                    <w:rPr>
                      <w:rFonts w:ascii="Cambria Math" w:hAnsi="Cambria Math"/>
                    </w:rPr>
                    <m:t>e</m:t>
                  </m:r>
                </m:e>
              </m:mr>
              <m:mr>
                <m:e>
                  <m:r>
                    <w:rPr>
                      <w:rFonts w:ascii="Cambria Math" w:hAnsi="Cambria Math"/>
                    </w:rPr>
                    <m:t>f</m:t>
                  </m:r>
                </m:e>
              </m:mr>
            </m:m>
          </m:e>
        </m:d>
      </m:oMath>
      <w:r>
        <w:rPr>
          <w:rFonts w:ascii="Calibri (corps)" w:hAnsi="Calibri (corps)"/>
        </w:rPr>
        <w:t xml:space="preserve"> </w:t>
      </w:r>
      <w:r w:rsidR="00903A96">
        <w:rPr>
          <w:rFonts w:ascii="Calibri (corps)" w:hAnsi="Calibri (corps)"/>
        </w:rPr>
        <w:t xml:space="preserve">exprimée dans une BOND quelconque </w:t>
      </w:r>
      <m:oMath>
        <m:d>
          <m:dPr>
            <m:ctrlPr>
              <w:rPr>
                <w:rFonts w:ascii="Cambria Math" w:hAnsi="Cambria Math"/>
                <w:i/>
              </w:rPr>
            </m:ctrlPr>
          </m:dPr>
          <m:e>
            <m:acc>
              <m:accPr>
                <m:chr m:val="⃗"/>
                <m:ctrlPr>
                  <w:rPr>
                    <w:rFonts w:ascii="Cambria Math" w:hAnsi="Cambria Math"/>
                    <w:i/>
                  </w:rPr>
                </m:ctrlPr>
              </m:accPr>
              <m:e>
                <m:r>
                  <w:rPr>
                    <w:rFonts w:ascii="Cambria Math" w:hAnsi="Cambria Math"/>
                  </w:rPr>
                  <m:t>i</m:t>
                </m:r>
              </m:e>
            </m:acc>
            <m:r>
              <w:rPr>
                <w:rFonts w:ascii="Cambria Math" w:hAnsi="Cambria Math"/>
              </w:rPr>
              <m:t>,</m:t>
            </m:r>
            <m:acc>
              <m:accPr>
                <m:chr m:val="⃗"/>
                <m:ctrlPr>
                  <w:rPr>
                    <w:rFonts w:ascii="Cambria Math" w:hAnsi="Cambria Math"/>
                    <w:i/>
                  </w:rPr>
                </m:ctrlPr>
              </m:accPr>
              <m:e>
                <m:r>
                  <w:rPr>
                    <w:rFonts w:ascii="Cambria Math" w:hAnsi="Cambria Math"/>
                  </w:rPr>
                  <m:t>j</m:t>
                </m:r>
              </m:e>
            </m:acc>
            <m:r>
              <w:rPr>
                <w:rFonts w:ascii="Cambria Math" w:hAnsi="Cambria Math"/>
              </w:rPr>
              <m:t>,</m:t>
            </m:r>
            <m:acc>
              <m:accPr>
                <m:chr m:val="⃗"/>
                <m:ctrlPr>
                  <w:rPr>
                    <w:rFonts w:ascii="Cambria Math" w:hAnsi="Cambria Math"/>
                    <w:i/>
                  </w:rPr>
                </m:ctrlPr>
              </m:accPr>
              <m:e>
                <m:r>
                  <w:rPr>
                    <w:rFonts w:ascii="Cambria Math" w:hAnsi="Cambria Math"/>
                  </w:rPr>
                  <m:t>k</m:t>
                </m:r>
              </m:e>
            </m:acc>
          </m:e>
        </m:d>
      </m:oMath>
      <w:r w:rsidR="00903A96">
        <w:rPr>
          <w:rFonts w:ascii="Calibri (corps)" w:hAnsi="Calibri (corps)"/>
        </w:rPr>
        <w:t>.</w:t>
      </w:r>
    </w:p>
    <w:p w14:paraId="3D2CA8D5" w14:textId="734343F0" w:rsidR="007B00DC" w:rsidRPr="007B00DC" w:rsidRDefault="007B00DC" w:rsidP="007B00DC">
      <w:pPr>
        <w:autoSpaceDE w:val="0"/>
        <w:autoSpaceDN w:val="0"/>
        <w:adjustRightInd w:val="0"/>
        <w:spacing w:after="0" w:line="240" w:lineRule="auto"/>
        <w:rPr>
          <w:rFonts w:ascii="Calibri (corps)" w:hAnsi="Calibri (corps)"/>
        </w:rPr>
      </w:pPr>
    </w:p>
    <w:p w14:paraId="7555BEFB" w14:textId="5016707B" w:rsidR="007B00DC" w:rsidRPr="007B00DC" w:rsidRDefault="007B00DC" w:rsidP="007B00DC">
      <w:pPr>
        <w:autoSpaceDE w:val="0"/>
        <w:autoSpaceDN w:val="0"/>
        <w:adjustRightInd w:val="0"/>
        <w:spacing w:after="0" w:line="240" w:lineRule="auto"/>
        <w:jc w:val="both"/>
        <w:rPr>
          <w:rFonts w:ascii="Calibri (corps)" w:hAnsi="Calibri (corps)"/>
        </w:rPr>
      </w:pPr>
      <w:r w:rsidRPr="007B00DC">
        <w:rPr>
          <w:rFonts w:ascii="Calibri (corps)" w:hAnsi="Calibri (corps)"/>
        </w:rPr>
        <w:t>La méthode du « gamma » permet de faire le calcul du produit vectoriel</w:t>
      </w:r>
      <w:r>
        <w:rPr>
          <w:rFonts w:ascii="Calibri (corps)" w:hAnsi="Calibri (corps)"/>
        </w:rPr>
        <w:t xml:space="preserve"> </w:t>
      </w:r>
      <m:oMath>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oMath>
      <w:r w:rsidRPr="007B00DC">
        <w:rPr>
          <w:rFonts w:ascii="Calibri (corps)" w:hAnsi="Calibri (corps)"/>
        </w:rPr>
        <w:t xml:space="preserve"> simplement et </w:t>
      </w:r>
      <w:r>
        <w:rPr>
          <w:rFonts w:ascii="Calibri (corps)" w:hAnsi="Calibri (corps)"/>
        </w:rPr>
        <w:t>r</w:t>
      </w:r>
      <w:r w:rsidRPr="007B00DC">
        <w:rPr>
          <w:rFonts w:ascii="Calibri (corps)" w:hAnsi="Calibri (corps)"/>
        </w:rPr>
        <w:t xml:space="preserve">apidement. </w:t>
      </w:r>
    </w:p>
    <w:p w14:paraId="34086B9E" w14:textId="77777777" w:rsidR="007B00DC" w:rsidRDefault="007B00DC" w:rsidP="007B00DC">
      <w:pPr>
        <w:autoSpaceDE w:val="0"/>
        <w:autoSpaceDN w:val="0"/>
        <w:adjustRightInd w:val="0"/>
        <w:spacing w:after="0" w:line="240" w:lineRule="auto"/>
        <w:jc w:val="both"/>
        <w:rPr>
          <w:rFonts w:ascii="Calibri (corps)" w:hAnsi="Calibri (corps)"/>
        </w:rPr>
      </w:pPr>
    </w:p>
    <w:p w14:paraId="758C8796" w14:textId="4FA97C0A" w:rsidR="007B00DC" w:rsidRPr="007B00DC" w:rsidRDefault="007B00DC" w:rsidP="007B00DC">
      <w:pPr>
        <w:autoSpaceDE w:val="0"/>
        <w:autoSpaceDN w:val="0"/>
        <w:adjustRightInd w:val="0"/>
        <w:spacing w:after="0" w:line="240" w:lineRule="auto"/>
        <w:jc w:val="both"/>
        <w:rPr>
          <w:rFonts w:ascii="Calibri (corps)" w:hAnsi="Calibri (corps)"/>
        </w:rPr>
      </w:pPr>
      <w:r w:rsidRPr="007B00DC">
        <w:rPr>
          <w:rFonts w:ascii="Calibri (corps)" w:hAnsi="Calibri (corps)"/>
        </w:rPr>
        <w:t xml:space="preserve">Cette méthode est la suivante : </w:t>
      </w:r>
    </w:p>
    <w:p w14:paraId="5025284F" w14:textId="577C0469" w:rsidR="007B00DC" w:rsidRDefault="007B00DC" w:rsidP="007B00DC">
      <w:pPr>
        <w:pStyle w:val="Normal1"/>
      </w:pPr>
      <w:r w:rsidRPr="007B00DC">
        <w:t xml:space="preserve">Pour connaitre le résultat du produit vectoriel selon </w:t>
      </w:r>
      <m:oMath>
        <m:acc>
          <m:accPr>
            <m:chr m:val="⃗"/>
            <m:ctrlPr>
              <w:rPr>
                <w:rFonts w:ascii="Cambria Math" w:hAnsi="Cambria Math"/>
                <w:i/>
              </w:rPr>
            </m:ctrlPr>
          </m:accPr>
          <m:e>
            <m:r>
              <w:rPr>
                <w:rFonts w:ascii="Cambria Math" w:hAnsi="Cambria Math"/>
              </w:rPr>
              <m:t>i</m:t>
            </m:r>
          </m:e>
        </m:acc>
      </m:oMath>
      <w:r w:rsidRPr="007B00DC">
        <w:t xml:space="preserve"> on écrit les deux vecteurs en colonne et l’on barre les composantes selon </w:t>
      </w:r>
      <m:oMath>
        <m:acc>
          <m:accPr>
            <m:chr m:val="⃗"/>
            <m:ctrlPr>
              <w:rPr>
                <w:rFonts w:ascii="Cambria Math" w:hAnsi="Cambria Math"/>
                <w:i/>
              </w:rPr>
            </m:ctrlPr>
          </m:accPr>
          <m:e>
            <m:r>
              <w:rPr>
                <w:rFonts w:ascii="Cambria Math" w:hAnsi="Cambria Math"/>
              </w:rPr>
              <m:t>i</m:t>
            </m:r>
          </m:e>
        </m:acc>
      </m:oMath>
      <w:r w:rsidR="00903A96">
        <w:t>. L</w:t>
      </w:r>
      <w:r w:rsidRPr="007B00DC">
        <w:t>e résultat du produit vectoriel est alors :</w:t>
      </w:r>
    </w:p>
    <w:p w14:paraId="4BC225EE" w14:textId="606E9CA0" w:rsidR="00903A96" w:rsidRDefault="00903A96" w:rsidP="00903A96">
      <w:pPr>
        <w:pStyle w:val="Normal1"/>
        <w:jc w:val="center"/>
      </w:pPr>
      <w:r w:rsidRPr="00903A96">
        <w:rPr>
          <w:noProof/>
        </w:rPr>
        <w:drawing>
          <wp:inline distT="0" distB="0" distL="0" distR="0" wp14:anchorId="727A37DA" wp14:editId="02A58BDB">
            <wp:extent cx="1243857" cy="591670"/>
            <wp:effectExtent l="0" t="0" r="0" b="0"/>
            <wp:docPr id="235" name="Imag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54964" cy="596953"/>
                    </a:xfrm>
                    <a:prstGeom prst="rect">
                      <a:avLst/>
                    </a:prstGeom>
                    <a:noFill/>
                    <a:ln>
                      <a:noFill/>
                    </a:ln>
                  </pic:spPr>
                </pic:pic>
              </a:graphicData>
            </a:graphic>
          </wp:inline>
        </w:drawing>
      </w:r>
    </w:p>
    <w:p w14:paraId="5E66731D" w14:textId="10F8086F" w:rsidR="00903A96" w:rsidRDefault="00903A96" w:rsidP="00903A96">
      <w:pPr>
        <w:autoSpaceDE w:val="0"/>
        <w:autoSpaceDN w:val="0"/>
        <w:adjustRightInd w:val="0"/>
        <w:spacing w:after="0" w:line="240" w:lineRule="auto"/>
        <w:rPr>
          <w:rFonts w:ascii="Calibri (corps)" w:hAnsi="Calibri (corps)"/>
        </w:rPr>
      </w:pPr>
      <w:r w:rsidRPr="00903A96">
        <w:rPr>
          <w:rFonts w:ascii="Calibri (corps)" w:hAnsi="Calibri (corps)"/>
        </w:rPr>
        <w:t xml:space="preserve">De même le résultat du produit vectoriel selon  </w:t>
      </w:r>
      <m:oMath>
        <m:acc>
          <m:accPr>
            <m:chr m:val="⃗"/>
            <m:ctrlPr>
              <w:rPr>
                <w:rFonts w:ascii="Cambria Math" w:hAnsi="Cambria Math"/>
                <w:i/>
              </w:rPr>
            </m:ctrlPr>
          </m:accPr>
          <m:e>
            <m:r>
              <w:rPr>
                <w:rFonts w:ascii="Cambria Math" w:hAnsi="Cambria Math"/>
              </w:rPr>
              <m:t>j</m:t>
            </m:r>
          </m:e>
        </m:acc>
      </m:oMath>
      <w:r>
        <w:rPr>
          <w:rFonts w:ascii="Calibri (corps)" w:hAnsi="Calibri (corps)"/>
        </w:rPr>
        <w:t xml:space="preserve">, </w:t>
      </w:r>
      <w:r w:rsidRPr="00903A96">
        <w:rPr>
          <w:rFonts w:ascii="Calibri (corps)" w:hAnsi="Calibri (corps)"/>
        </w:rPr>
        <w:t xml:space="preserve">on écrit les deux vecteurs en colonne et l’on barre les composantes selon </w:t>
      </w:r>
      <m:oMath>
        <m:acc>
          <m:accPr>
            <m:chr m:val="⃗"/>
            <m:ctrlPr>
              <w:rPr>
                <w:rFonts w:ascii="Cambria Math" w:hAnsi="Cambria Math"/>
                <w:i/>
              </w:rPr>
            </m:ctrlPr>
          </m:accPr>
          <m:e>
            <m:r>
              <w:rPr>
                <w:rFonts w:ascii="Cambria Math" w:hAnsi="Cambria Math"/>
              </w:rPr>
              <m:t>j</m:t>
            </m:r>
          </m:e>
        </m:acc>
      </m:oMath>
      <w:r>
        <w:rPr>
          <w:rFonts w:ascii="Calibri (corps)" w:hAnsi="Calibri (corps)"/>
        </w:rPr>
        <w:t>.</w:t>
      </w:r>
      <w:r w:rsidRPr="00903A96">
        <w:rPr>
          <w:rFonts w:ascii="Calibri (corps)" w:hAnsi="Calibri (corps)"/>
        </w:rPr>
        <w:t xml:space="preserve"> </w:t>
      </w:r>
      <w:r>
        <w:rPr>
          <w:rFonts w:ascii="Calibri (corps)" w:hAnsi="Calibri (corps)"/>
        </w:rPr>
        <w:t>L</w:t>
      </w:r>
      <w:r w:rsidRPr="00903A96">
        <w:rPr>
          <w:rFonts w:ascii="Calibri (corps)" w:hAnsi="Calibri (corps)"/>
        </w:rPr>
        <w:t xml:space="preserve">e résultat du produit vectoriel est alors : </w:t>
      </w:r>
    </w:p>
    <w:p w14:paraId="16683BEE" w14:textId="7001C388" w:rsidR="00903A96" w:rsidRDefault="00903A96" w:rsidP="00903A96">
      <w:pPr>
        <w:autoSpaceDE w:val="0"/>
        <w:autoSpaceDN w:val="0"/>
        <w:adjustRightInd w:val="0"/>
        <w:spacing w:after="0" w:line="240" w:lineRule="auto"/>
        <w:rPr>
          <w:rFonts w:ascii="Calibri (corps)" w:hAnsi="Calibri (corps)"/>
        </w:rPr>
      </w:pPr>
    </w:p>
    <w:p w14:paraId="0EB735D7" w14:textId="425F90DD" w:rsidR="00903A96" w:rsidRDefault="00903A96" w:rsidP="00903A96">
      <w:pPr>
        <w:autoSpaceDE w:val="0"/>
        <w:autoSpaceDN w:val="0"/>
        <w:adjustRightInd w:val="0"/>
        <w:spacing w:after="0" w:line="240" w:lineRule="auto"/>
        <w:jc w:val="center"/>
        <w:rPr>
          <w:rFonts w:ascii="Calibri (corps)" w:hAnsi="Calibri (corps)"/>
        </w:rPr>
      </w:pPr>
      <w:r w:rsidRPr="00903A96">
        <w:rPr>
          <w:rFonts w:ascii="Calibri (corps)" w:hAnsi="Calibri (corps)"/>
          <w:noProof/>
        </w:rPr>
        <w:drawing>
          <wp:inline distT="0" distB="0" distL="0" distR="0" wp14:anchorId="4EFA3FFD" wp14:editId="5508B56C">
            <wp:extent cx="1272059" cy="590400"/>
            <wp:effectExtent l="0" t="0" r="4445" b="635"/>
            <wp:docPr id="236" name="Imag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72059" cy="590400"/>
                    </a:xfrm>
                    <a:prstGeom prst="rect">
                      <a:avLst/>
                    </a:prstGeom>
                    <a:noFill/>
                    <a:ln>
                      <a:noFill/>
                    </a:ln>
                  </pic:spPr>
                </pic:pic>
              </a:graphicData>
            </a:graphic>
          </wp:inline>
        </w:drawing>
      </w:r>
    </w:p>
    <w:p w14:paraId="2498A9B6" w14:textId="77777777" w:rsidR="00903A96" w:rsidRPr="00903A96" w:rsidRDefault="00903A96" w:rsidP="00903A96">
      <w:pPr>
        <w:autoSpaceDE w:val="0"/>
        <w:autoSpaceDN w:val="0"/>
        <w:adjustRightInd w:val="0"/>
        <w:spacing w:after="0" w:line="240" w:lineRule="auto"/>
        <w:rPr>
          <w:rFonts w:ascii="Calibri (corps)" w:hAnsi="Calibri (corps)"/>
        </w:rPr>
      </w:pPr>
    </w:p>
    <w:p w14:paraId="0F98C176" w14:textId="6585184A" w:rsidR="00903A96" w:rsidRDefault="00903A96" w:rsidP="00903A96">
      <w:pPr>
        <w:autoSpaceDE w:val="0"/>
        <w:autoSpaceDN w:val="0"/>
        <w:adjustRightInd w:val="0"/>
        <w:spacing w:after="0" w:line="240" w:lineRule="auto"/>
        <w:rPr>
          <w:rFonts w:ascii="Calibri (corps)" w:hAnsi="Calibri (corps)"/>
        </w:rPr>
      </w:pPr>
      <w:r w:rsidRPr="00903A96">
        <w:rPr>
          <w:rFonts w:ascii="Calibri (corps)" w:hAnsi="Calibri (corps)"/>
        </w:rPr>
        <w:t xml:space="preserve">De même le résultat du produit vectoriel selon </w:t>
      </w:r>
      <m:oMath>
        <m:acc>
          <m:accPr>
            <m:chr m:val="⃗"/>
            <m:ctrlPr>
              <w:rPr>
                <w:rFonts w:ascii="Cambria Math" w:hAnsi="Cambria Math"/>
                <w:i/>
              </w:rPr>
            </m:ctrlPr>
          </m:accPr>
          <m:e>
            <m:r>
              <w:rPr>
                <w:rFonts w:ascii="Cambria Math" w:hAnsi="Cambria Math"/>
              </w:rPr>
              <m:t>k</m:t>
            </m:r>
          </m:e>
        </m:acc>
      </m:oMath>
      <w:r>
        <w:rPr>
          <w:rFonts w:ascii="Calibri (corps)" w:hAnsi="Calibri (corps)"/>
        </w:rPr>
        <w:t xml:space="preserve">, </w:t>
      </w:r>
      <w:r w:rsidRPr="00903A96">
        <w:rPr>
          <w:rFonts w:ascii="Calibri (corps)" w:hAnsi="Calibri (corps)"/>
        </w:rPr>
        <w:t xml:space="preserve">on écrit les deux vecteurs en colonne et l’on barre les composantes selon </w:t>
      </w:r>
      <m:oMath>
        <m:acc>
          <m:accPr>
            <m:chr m:val="⃗"/>
            <m:ctrlPr>
              <w:rPr>
                <w:rFonts w:ascii="Cambria Math" w:hAnsi="Cambria Math"/>
                <w:i/>
              </w:rPr>
            </m:ctrlPr>
          </m:accPr>
          <m:e>
            <m:r>
              <w:rPr>
                <w:rFonts w:ascii="Cambria Math" w:hAnsi="Cambria Math"/>
              </w:rPr>
              <m:t>k</m:t>
            </m:r>
          </m:e>
        </m:acc>
      </m:oMath>
      <w:r>
        <w:rPr>
          <w:rFonts w:ascii="Calibri (corps)" w:hAnsi="Calibri (corps)"/>
        </w:rPr>
        <w:t>.</w:t>
      </w:r>
      <w:r w:rsidRPr="00903A96">
        <w:rPr>
          <w:rFonts w:ascii="Calibri (corps)" w:hAnsi="Calibri (corps)"/>
        </w:rPr>
        <w:t xml:space="preserve"> </w:t>
      </w:r>
      <w:r>
        <w:rPr>
          <w:rFonts w:ascii="Calibri (corps)" w:hAnsi="Calibri (corps)"/>
        </w:rPr>
        <w:t>Le</w:t>
      </w:r>
      <w:r w:rsidRPr="00903A96">
        <w:rPr>
          <w:rFonts w:ascii="Calibri (corps)" w:hAnsi="Calibri (corps)"/>
        </w:rPr>
        <w:t xml:space="preserve"> résultat du produit vectoriel est alors : </w:t>
      </w:r>
    </w:p>
    <w:p w14:paraId="3E01C33F" w14:textId="46804CA1" w:rsidR="00903A96" w:rsidRDefault="00903A96" w:rsidP="00903A96">
      <w:pPr>
        <w:autoSpaceDE w:val="0"/>
        <w:autoSpaceDN w:val="0"/>
        <w:adjustRightInd w:val="0"/>
        <w:spacing w:after="0" w:line="240" w:lineRule="auto"/>
        <w:rPr>
          <w:rFonts w:ascii="Calibri (corps)" w:hAnsi="Calibri (corps)"/>
        </w:rPr>
      </w:pPr>
    </w:p>
    <w:p w14:paraId="430889BD" w14:textId="0FE36B5B" w:rsidR="00903A96" w:rsidRDefault="00903A96" w:rsidP="00903A96">
      <w:pPr>
        <w:autoSpaceDE w:val="0"/>
        <w:autoSpaceDN w:val="0"/>
        <w:adjustRightInd w:val="0"/>
        <w:spacing w:after="0" w:line="240" w:lineRule="auto"/>
        <w:jc w:val="center"/>
        <w:rPr>
          <w:rFonts w:ascii="Calibri (corps)" w:hAnsi="Calibri (corps)"/>
        </w:rPr>
      </w:pPr>
      <w:r w:rsidRPr="00903A96">
        <w:rPr>
          <w:rFonts w:ascii="Calibri (corps)" w:hAnsi="Calibri (corps)"/>
          <w:noProof/>
        </w:rPr>
        <w:drawing>
          <wp:inline distT="0" distB="0" distL="0" distR="0" wp14:anchorId="60070E97" wp14:editId="3B35980B">
            <wp:extent cx="1247509" cy="590400"/>
            <wp:effectExtent l="0" t="0" r="0" b="635"/>
            <wp:docPr id="237" name="Imag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47509" cy="590400"/>
                    </a:xfrm>
                    <a:prstGeom prst="rect">
                      <a:avLst/>
                    </a:prstGeom>
                    <a:noFill/>
                    <a:ln>
                      <a:noFill/>
                    </a:ln>
                  </pic:spPr>
                </pic:pic>
              </a:graphicData>
            </a:graphic>
          </wp:inline>
        </w:drawing>
      </w:r>
    </w:p>
    <w:p w14:paraId="6E377BDA" w14:textId="77777777" w:rsidR="00903A96" w:rsidRDefault="00903A96" w:rsidP="00903A96">
      <w:pPr>
        <w:autoSpaceDE w:val="0"/>
        <w:autoSpaceDN w:val="0"/>
        <w:adjustRightInd w:val="0"/>
        <w:spacing w:after="0" w:line="240" w:lineRule="auto"/>
        <w:jc w:val="both"/>
        <w:rPr>
          <w:rFonts w:ascii="Calibri (corps)" w:hAnsi="Calibri (corps)"/>
        </w:rPr>
      </w:pPr>
      <w:r>
        <w:rPr>
          <w:rFonts w:ascii="Calibri (corps)" w:hAnsi="Calibri (corps)"/>
        </w:rPr>
        <w:t xml:space="preserve">Ainsi, on obtient : </w:t>
      </w:r>
    </w:p>
    <w:p w14:paraId="229A3563" w14:textId="5AE3BF87" w:rsidR="00903A96" w:rsidRPr="00903A96" w:rsidRDefault="00000000" w:rsidP="00903A96">
      <w:pPr>
        <w:autoSpaceDE w:val="0"/>
        <w:autoSpaceDN w:val="0"/>
        <w:adjustRightInd w:val="0"/>
        <w:spacing w:after="0" w:line="240" w:lineRule="auto"/>
        <w:jc w:val="both"/>
        <w:rPr>
          <w:rFonts w:ascii="Calibri (corps)" w:hAnsi="Calibri (corps)"/>
        </w:rPr>
      </w:pPr>
      <m:oMathPara>
        <m:oMath>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bf-ce</m:t>
                    </m:r>
                  </m:e>
                </m:mr>
                <m:mr>
                  <m:e>
                    <m:r>
                      <w:rPr>
                        <w:rFonts w:ascii="Cambria Math" w:hAnsi="Cambria Math"/>
                      </w:rPr>
                      <m:t>cd-af</m:t>
                    </m:r>
                  </m:e>
                </m:mr>
                <m:mr>
                  <m:e>
                    <m:r>
                      <w:rPr>
                        <w:rFonts w:ascii="Cambria Math" w:hAnsi="Cambria Math"/>
                      </w:rPr>
                      <m:t>ae-bd</m:t>
                    </m:r>
                  </m:e>
                </m:mr>
              </m:m>
            </m:e>
          </m:d>
        </m:oMath>
      </m:oMathPara>
    </w:p>
    <w:p w14:paraId="0F193A4C" w14:textId="77777777" w:rsidR="007B00DC" w:rsidRDefault="007B00DC" w:rsidP="007B00DC">
      <w:pPr>
        <w:pStyle w:val="Normal1"/>
      </w:pPr>
    </w:p>
    <w:p w14:paraId="2B2B5439" w14:textId="719CCD24" w:rsidR="00903A96" w:rsidRPr="007B00DC" w:rsidRDefault="00584326" w:rsidP="00903A96">
      <w:pPr>
        <w:pStyle w:val="Normal1"/>
        <w:rPr>
          <w:b/>
        </w:rPr>
      </w:pPr>
      <w:r>
        <w:rPr>
          <w:b/>
        </w:rPr>
        <w:t>Méthode 2</w:t>
      </w:r>
      <w:r w:rsidR="00903A96" w:rsidRPr="007B00DC">
        <w:rPr>
          <w:b/>
        </w:rPr>
        <w:t xml:space="preserve"> : </w:t>
      </w:r>
      <w:r>
        <w:rPr>
          <w:b/>
        </w:rPr>
        <w:t>Méthode de calcul rapide pour une BOND</w:t>
      </w:r>
    </w:p>
    <w:p w14:paraId="6862784F" w14:textId="166555B5" w:rsidR="007B00DC" w:rsidRDefault="00584326" w:rsidP="007B00DC">
      <w:pPr>
        <w:pStyle w:val="Normal1"/>
      </w:pPr>
      <w:r>
        <w:t xml:space="preserve">Le produit vectoriel entre deux vecteurs unitaires d’une BOND donne plus ou moins le troisième vecteur de la base. Pour retrouver facilement les résultats, il suffit d’écrire sur son brouillon la base deux fois. </w:t>
      </w:r>
    </w:p>
    <w:p w14:paraId="4895D14D" w14:textId="2EDD51A5" w:rsidR="00584326" w:rsidRDefault="00584326" w:rsidP="007B00DC">
      <w:pPr>
        <w:pStyle w:val="Normal1"/>
      </w:pPr>
      <w:r>
        <w:t xml:space="preserve">Par exemple, pour la base cartésienne, on écrit :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x</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y</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x</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y</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e>
        </m:acc>
      </m:oMath>
    </w:p>
    <w:p w14:paraId="7B91F0BE" w14:textId="0DD667BF" w:rsidR="00584326" w:rsidRDefault="00584326" w:rsidP="007B00DC">
      <w:pPr>
        <w:pStyle w:val="Normal1"/>
      </w:pPr>
      <w:r>
        <w:t xml:space="preserve">Ensuite, il n’y a qu’à suivre le sens du produit vectoriel recherché. </w:t>
      </w:r>
    </w:p>
    <w:p w14:paraId="7556B0BF" w14:textId="42791F15" w:rsidR="00584326" w:rsidRDefault="00584326" w:rsidP="007B00DC">
      <w:pPr>
        <w:pStyle w:val="Normal1"/>
      </w:pPr>
      <w:r>
        <w:t xml:space="preserve">Si je cherche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x</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y</m:t>
                </m:r>
              </m:sub>
            </m:sSub>
          </m:e>
        </m:acc>
      </m:oMath>
      <w:r>
        <w:t xml:space="preserve">, je me déplace vers la droite (sens direct) donc le résultat est </w:t>
      </w:r>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e>
        </m:acc>
      </m:oMath>
      <w:r>
        <w:t>.</w:t>
      </w:r>
    </w:p>
    <w:p w14:paraId="54A36114" w14:textId="558CF2A9" w:rsidR="00584326" w:rsidRDefault="00584326" w:rsidP="00584326">
      <w:pPr>
        <w:pStyle w:val="Normal1"/>
      </w:pPr>
      <w:r>
        <w:t xml:space="preserve">Si je cherche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y</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x</m:t>
                </m:r>
              </m:sub>
            </m:sSub>
          </m:e>
        </m:acc>
      </m:oMath>
      <w:r>
        <w:t xml:space="preserve">, je me déplace vers la gauche (sens indirect) donc le résultat est </w:t>
      </w:r>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e>
        </m:acc>
      </m:oMath>
      <w:r>
        <w:t>.</w:t>
      </w:r>
    </w:p>
    <w:p w14:paraId="3EF32F20" w14:textId="7A7C8AA0" w:rsidR="00975664" w:rsidRPr="009E7163" w:rsidRDefault="00975664" w:rsidP="00BB059F">
      <w:pPr>
        <w:pStyle w:val="ch52"/>
      </w:pPr>
      <w:bookmarkStart w:id="135" w:name="_Toc76046128"/>
      <w:r w:rsidRPr="009E7163">
        <w:lastRenderedPageBreak/>
        <w:t>La notion de moment</w:t>
      </w:r>
      <w:bookmarkEnd w:id="135"/>
    </w:p>
    <w:p w14:paraId="1263B279" w14:textId="77777777" w:rsidR="00975664" w:rsidRPr="009E7163" w:rsidRDefault="00975664" w:rsidP="00AF3686">
      <w:pPr>
        <w:jc w:val="both"/>
        <w:rPr>
          <w:rFonts w:ascii="Calibri (corps)" w:hAnsi="Calibri (corps)"/>
        </w:rPr>
      </w:pPr>
      <w:r w:rsidRPr="009E7163">
        <w:rPr>
          <w:rFonts w:ascii="Calibri (corps)" w:hAnsi="Calibri (corps)"/>
        </w:rPr>
        <w:t>Le moment d’une grandeur physique</w:t>
      </w:r>
      <w:r w:rsidR="00AF3686" w:rsidRPr="009E7163">
        <w:rPr>
          <w:rFonts w:ascii="Calibri (corps)" w:hAnsi="Calibri (corps)"/>
        </w:rPr>
        <w:t xml:space="preserve"> </w:t>
      </w:r>
      <m:oMath>
        <m:acc>
          <m:accPr>
            <m:chr m:val="⃗"/>
            <m:ctrlPr>
              <w:rPr>
                <w:rFonts w:ascii="Cambria Math" w:hAnsi="Cambria Math"/>
                <w:i/>
              </w:rPr>
            </m:ctrlPr>
          </m:accPr>
          <m:e>
            <m:r>
              <w:rPr>
                <w:rFonts w:ascii="Cambria Math" w:hAnsi="Cambria Math"/>
              </w:rPr>
              <m:t>A</m:t>
            </m:r>
          </m:e>
        </m:acc>
      </m:oMath>
      <w:r w:rsidRPr="009E7163">
        <w:rPr>
          <w:rFonts w:ascii="Calibri (corps)" w:hAnsi="Calibri (corps)"/>
        </w:rPr>
        <w:t xml:space="preserve"> représente la capacité de cette grandeur à faire tourner un système autour d’un point. Dans le cas de la mécanique du point matériel, tous les moments représentent donc la capacité des grandeurs à faire tourner le point matériel (la masse m) autour d’un point fixe.</w:t>
      </w:r>
    </w:p>
    <w:p w14:paraId="15C28940" w14:textId="60DF5D05" w:rsidR="00975664" w:rsidRPr="009E7163" w:rsidRDefault="00975664" w:rsidP="00AF3686">
      <w:pPr>
        <w:jc w:val="both"/>
        <w:rPr>
          <w:rFonts w:ascii="Calibri (corps)" w:hAnsi="Calibri (corps)"/>
        </w:rPr>
      </w:pPr>
      <w:r w:rsidRPr="009E7163">
        <w:rPr>
          <w:rFonts w:ascii="Calibri (corps)" w:hAnsi="Calibri (corps)"/>
        </w:rPr>
        <w:t xml:space="preserve">Un moment est très lié au phénomène de balancier. </w:t>
      </w:r>
      <w:r w:rsidRPr="001A4F97">
        <w:rPr>
          <w:rFonts w:ascii="Calibri (corps)" w:hAnsi="Calibri (corps)"/>
          <w:b/>
        </w:rPr>
        <w:t>Un moment est forcément un vecteur</w:t>
      </w:r>
      <w:r w:rsidR="00E57C26">
        <w:rPr>
          <w:rFonts w:ascii="Calibri (corps)" w:hAnsi="Calibri (corps)"/>
          <w:b/>
        </w:rPr>
        <w:t xml:space="preserve"> </w:t>
      </w:r>
      <w:r w:rsidR="00E57C26" w:rsidRPr="00E57C26">
        <w:rPr>
          <w:rFonts w:ascii="Calibri (corps)" w:hAnsi="Calibri (corps)"/>
        </w:rPr>
        <w:t>(il est dirigé selon l’axe de rotation)</w:t>
      </w:r>
      <w:r w:rsidRPr="00E57C26">
        <w:rPr>
          <w:rFonts w:ascii="Calibri (corps)" w:hAnsi="Calibri (corps)"/>
        </w:rPr>
        <w:t xml:space="preserve"> </w:t>
      </w:r>
      <w:r w:rsidR="00E57C26">
        <w:rPr>
          <w:rFonts w:ascii="Calibri (corps)" w:hAnsi="Calibri (corps)"/>
        </w:rPr>
        <w:t>et il est toujours calculé</w:t>
      </w:r>
      <w:r w:rsidRPr="009E7163">
        <w:rPr>
          <w:rFonts w:ascii="Calibri (corps)" w:hAnsi="Calibri (corps)"/>
        </w:rPr>
        <w:t xml:space="preserve"> en un point.</w:t>
      </w:r>
    </w:p>
    <w:p w14:paraId="6318260D" w14:textId="77777777" w:rsidR="00975664" w:rsidRPr="009E7163" w:rsidRDefault="00975664" w:rsidP="00AF3686">
      <w:pPr>
        <w:jc w:val="both"/>
        <w:rPr>
          <w:rFonts w:ascii="Calibri (corps)" w:hAnsi="Calibri (corps)"/>
        </w:rPr>
      </w:pPr>
      <w:r w:rsidRPr="009E7163">
        <w:rPr>
          <w:rFonts w:ascii="Calibri (corps)" w:hAnsi="Calibri (corps)"/>
        </w:rPr>
        <w:t>Le moment d’une grandeur s’exprime par :</w:t>
      </w:r>
    </w:p>
    <w:p w14:paraId="3078BDB4" w14:textId="77777777" w:rsidR="00975664" w:rsidRPr="009E7163" w:rsidRDefault="00000000" w:rsidP="00AF3686">
      <w:pPr>
        <w:jc w:val="both"/>
        <w:rPr>
          <w:rFonts w:ascii="Calibri (corps)" w:hAnsi="Calibri (corps)"/>
          <w:color w:val="FF0000"/>
        </w:rPr>
      </w:pPr>
      <m:oMathPara>
        <m:oMath>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O</m:t>
                  </m:r>
                </m:sub>
              </m:sSub>
            </m:e>
          </m:acc>
          <m:d>
            <m:dPr>
              <m:ctrlPr>
                <w:rPr>
                  <w:rFonts w:ascii="Cambria Math" w:hAnsi="Cambria Math"/>
                  <w:i/>
                  <w:color w:val="FF0000"/>
                </w:rPr>
              </m:ctrlPr>
            </m:dPr>
            <m:e>
              <m:acc>
                <m:accPr>
                  <m:chr m:val="⃗"/>
                  <m:ctrlPr>
                    <w:rPr>
                      <w:rFonts w:ascii="Cambria Math" w:hAnsi="Cambria Math"/>
                      <w:i/>
                      <w:color w:val="FF0000"/>
                    </w:rPr>
                  </m:ctrlPr>
                </m:accPr>
                <m:e>
                  <m:r>
                    <w:rPr>
                      <w:rFonts w:ascii="Cambria Math" w:hAnsi="Cambria Math" w:cs="Cambria Math"/>
                      <w:color w:val="FF0000"/>
                    </w:rPr>
                    <m:t>A</m:t>
                  </m:r>
                </m:e>
              </m:acc>
            </m:e>
          </m:d>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OM</m:t>
              </m:r>
            </m:e>
          </m:acc>
          <m:r>
            <w:rPr>
              <w:rFonts w:ascii="Cambria Math" w:hAnsi="Cambria Math"/>
              <w:color w:val="FF0000"/>
            </w:rPr>
            <m:t xml:space="preserve"> </m:t>
          </m:r>
          <m:r>
            <w:rPr>
              <w:rFonts w:ascii="Cambria Math" w:hAnsi="Cambria Math"/>
              <w:i/>
              <w:color w:val="FF0000"/>
            </w:rPr>
            <w:sym w:font="Symbol" w:char="F0D9"/>
          </m:r>
          <m:r>
            <w:rPr>
              <w:rFonts w:ascii="Cambria Math" w:hAnsi="Cambria Math"/>
              <w:color w:val="FF0000"/>
            </w:rPr>
            <m:t xml:space="preserve"> </m:t>
          </m:r>
          <m:acc>
            <m:accPr>
              <m:chr m:val="⃗"/>
              <m:ctrlPr>
                <w:rPr>
                  <w:rFonts w:ascii="Cambria Math" w:hAnsi="Cambria Math"/>
                  <w:i/>
                  <w:color w:val="FF0000"/>
                </w:rPr>
              </m:ctrlPr>
            </m:accPr>
            <m:e>
              <m:r>
                <w:rPr>
                  <w:rFonts w:ascii="Cambria Math" w:hAnsi="Cambria Math"/>
                  <w:color w:val="FF0000"/>
                </w:rPr>
                <m:t>A</m:t>
              </m:r>
            </m:e>
          </m:acc>
        </m:oMath>
      </m:oMathPara>
    </w:p>
    <w:p w14:paraId="23127B55" w14:textId="77777777" w:rsidR="00AF3686" w:rsidRPr="009E7163" w:rsidRDefault="00AF3686" w:rsidP="00AF3686">
      <w:pPr>
        <w:jc w:val="center"/>
        <w:rPr>
          <w:rFonts w:ascii="Calibri (corps)" w:hAnsi="Calibri (corps)"/>
          <w:color w:val="FF0000"/>
        </w:rPr>
      </w:pPr>
      <w:r w:rsidRPr="009E7163">
        <w:rPr>
          <w:rFonts w:ascii="Calibri (corps)" w:hAnsi="Calibri (corps)"/>
          <w:color w:val="FF0000"/>
        </w:rPr>
        <w:t xml:space="preserve">Le point </w:t>
      </w:r>
      <m:oMath>
        <m:r>
          <w:rPr>
            <w:rFonts w:ascii="Cambria Math" w:hAnsi="Cambria Math"/>
            <w:color w:val="FF0000"/>
          </w:rPr>
          <m:t>O</m:t>
        </m:r>
      </m:oMath>
      <w:r w:rsidRPr="009E7163">
        <w:rPr>
          <w:rFonts w:ascii="Calibri (corps)" w:hAnsi="Calibri (corps)"/>
          <w:color w:val="FF0000"/>
        </w:rPr>
        <w:t xml:space="preserve"> est le point de calcul, c’est le point fixe autour duquel tourne le point </w:t>
      </w:r>
      <m:oMath>
        <m:r>
          <w:rPr>
            <w:rFonts w:ascii="Cambria Math" w:hAnsi="Cambria Math"/>
            <w:color w:val="FF0000"/>
          </w:rPr>
          <m:t>M</m:t>
        </m:r>
      </m:oMath>
      <w:r w:rsidRPr="009E7163">
        <w:rPr>
          <w:rFonts w:ascii="Calibri (corps)" w:hAnsi="Calibri (corps)"/>
          <w:color w:val="FF0000"/>
        </w:rPr>
        <w:t>.</w:t>
      </w:r>
    </w:p>
    <w:p w14:paraId="171236A9" w14:textId="77777777" w:rsidR="00AF3686" w:rsidRPr="009E7163" w:rsidRDefault="00AF3686" w:rsidP="00AF3686">
      <w:pPr>
        <w:jc w:val="center"/>
        <w:rPr>
          <w:rFonts w:ascii="Calibri (corps)" w:hAnsi="Calibri (corps)"/>
          <w:color w:val="FF0000"/>
        </w:rPr>
      </w:pPr>
      <w:r w:rsidRPr="009E7163">
        <w:rPr>
          <w:rFonts w:ascii="Calibri (corps)" w:hAnsi="Calibri (corps)"/>
          <w:color w:val="FF0000"/>
        </w:rPr>
        <w:t xml:space="preserve">Le point </w:t>
      </w:r>
      <m:oMath>
        <m:r>
          <w:rPr>
            <w:rFonts w:ascii="Cambria Math" w:hAnsi="Cambria Math"/>
            <w:color w:val="FF0000"/>
          </w:rPr>
          <m:t>M</m:t>
        </m:r>
      </m:oMath>
      <w:r w:rsidRPr="009E7163">
        <w:rPr>
          <w:rFonts w:ascii="Calibri (corps)" w:hAnsi="Calibri (corps)"/>
          <w:color w:val="FF0000"/>
        </w:rPr>
        <w:t xml:space="preserve"> est le point matériel dont le mouvement est étudié.</w:t>
      </w:r>
    </w:p>
    <w:p w14:paraId="30C7AF83" w14:textId="77777777" w:rsidR="00AF3686" w:rsidRPr="009E7163" w:rsidRDefault="00AF3686" w:rsidP="00AF3686">
      <w:pPr>
        <w:jc w:val="center"/>
        <w:rPr>
          <w:rFonts w:ascii="Calibri (corps)" w:hAnsi="Calibri (corps)"/>
          <w:color w:val="FF0000"/>
        </w:rPr>
      </w:pPr>
      <w:r w:rsidRPr="009E7163">
        <w:rPr>
          <w:rFonts w:ascii="Calibri (corps)" w:hAnsi="Calibri (corps)"/>
          <w:color w:val="FF0000"/>
        </w:rPr>
        <w:t xml:space="preserve">La grandeur </w:t>
      </w:r>
      <m:oMath>
        <m:acc>
          <m:accPr>
            <m:chr m:val="⃗"/>
            <m:ctrlPr>
              <w:rPr>
                <w:rFonts w:ascii="Cambria Math" w:hAnsi="Cambria Math"/>
                <w:i/>
                <w:color w:val="FF0000"/>
              </w:rPr>
            </m:ctrlPr>
          </m:accPr>
          <m:e>
            <m:r>
              <w:rPr>
                <w:rFonts w:ascii="Cambria Math" w:hAnsi="Cambria Math"/>
                <w:color w:val="FF0000"/>
              </w:rPr>
              <m:t>A</m:t>
            </m:r>
          </m:e>
        </m:acc>
      </m:oMath>
      <w:r w:rsidRPr="009E7163">
        <w:rPr>
          <w:rFonts w:ascii="Calibri (corps)" w:hAnsi="Calibri (corps)"/>
          <w:color w:val="FF0000"/>
        </w:rPr>
        <w:t xml:space="preserve"> est la grandeur physique qui s’applique sur </w:t>
      </w:r>
      <m:oMath>
        <m:r>
          <w:rPr>
            <w:rFonts w:ascii="Cambria Math" w:hAnsi="Cambria Math"/>
            <w:color w:val="FF0000"/>
          </w:rPr>
          <m:t>M</m:t>
        </m:r>
      </m:oMath>
      <w:r w:rsidRPr="009E7163">
        <w:rPr>
          <w:rFonts w:ascii="Calibri (corps)" w:hAnsi="Calibri (corps)"/>
          <w:color w:val="FF0000"/>
        </w:rPr>
        <w:t>.</w:t>
      </w:r>
    </w:p>
    <w:p w14:paraId="0FBD5F71" w14:textId="77777777" w:rsidR="00AF3686" w:rsidRPr="009E7163" w:rsidRDefault="00AF3686" w:rsidP="00AF3686">
      <w:pPr>
        <w:jc w:val="both"/>
        <w:rPr>
          <w:rFonts w:ascii="Calibri (corps)" w:hAnsi="Calibri (corps)"/>
          <w:color w:val="000000" w:themeColor="text1"/>
        </w:rPr>
      </w:pPr>
      <w:r w:rsidRPr="009E7163">
        <w:rPr>
          <w:rFonts w:ascii="Calibri (corps)" w:hAnsi="Calibri (corps)"/>
          <w:color w:val="000000" w:themeColor="text1"/>
        </w:rPr>
        <w:t xml:space="preserve">On appelle souvent le point </w:t>
      </w:r>
      <m:oMath>
        <m:r>
          <w:rPr>
            <w:rFonts w:ascii="Cambria Math" w:hAnsi="Cambria Math"/>
            <w:color w:val="000000" w:themeColor="text1"/>
          </w:rPr>
          <m:t>O</m:t>
        </m:r>
      </m:oMath>
      <w:r w:rsidRPr="009E7163">
        <w:rPr>
          <w:rFonts w:ascii="Calibri (corps)" w:hAnsi="Calibri (corps)"/>
          <w:color w:val="000000" w:themeColor="text1"/>
        </w:rPr>
        <w:t xml:space="preserve"> le pivot, la distance OM le levier, le point M le point d’application.</w:t>
      </w:r>
    </w:p>
    <w:p w14:paraId="6F0328D2" w14:textId="77777777" w:rsidR="00AF3686" w:rsidRPr="009E7163" w:rsidRDefault="00AF3686" w:rsidP="00AF3686">
      <w:pPr>
        <w:jc w:val="both"/>
        <w:rPr>
          <w:rFonts w:ascii="Calibri (corps)" w:hAnsi="Calibri (corps)"/>
          <w:color w:val="000000" w:themeColor="text1"/>
        </w:rPr>
      </w:pPr>
    </w:p>
    <w:p w14:paraId="6741F806" w14:textId="77777777" w:rsidR="00AF3686" w:rsidRPr="009E7163" w:rsidRDefault="00AF3686" w:rsidP="00BB059F">
      <w:pPr>
        <w:pStyle w:val="ch52"/>
      </w:pPr>
      <w:bookmarkStart w:id="136" w:name="_Toc76046129"/>
      <w:r w:rsidRPr="009E7163">
        <w:t>Le moment cinétique</w:t>
      </w:r>
      <w:bookmarkEnd w:id="136"/>
    </w:p>
    <w:p w14:paraId="68D4E235" w14:textId="51C96692" w:rsidR="00AF3686" w:rsidRPr="009E7163" w:rsidRDefault="00AF3686" w:rsidP="00AF3686">
      <w:pPr>
        <w:jc w:val="both"/>
        <w:rPr>
          <w:rFonts w:ascii="Calibri (corps)" w:hAnsi="Calibri (corps)"/>
          <w:color w:val="000000" w:themeColor="text1"/>
        </w:rPr>
      </w:pPr>
      <w:r w:rsidRPr="009E7163">
        <w:rPr>
          <w:rFonts w:ascii="Calibri (corps)" w:hAnsi="Calibri (corps)"/>
          <w:color w:val="000000" w:themeColor="text1"/>
        </w:rPr>
        <w:t>Le moment cinétique est le mome</w:t>
      </w:r>
      <w:r w:rsidR="003B40FB">
        <w:rPr>
          <w:rFonts w:ascii="Calibri (corps)" w:hAnsi="Calibri (corps)"/>
          <w:color w:val="000000" w:themeColor="text1"/>
        </w:rPr>
        <w:t>nt de la quantité de mouvement (exemple : le spin de l’électron).</w:t>
      </w:r>
    </w:p>
    <w:p w14:paraId="49F6F7E6" w14:textId="7D842E8B" w:rsidR="00A907BF" w:rsidRPr="009E7163" w:rsidRDefault="00AF3686" w:rsidP="00A907BF">
      <w:pPr>
        <w:rPr>
          <w:rFonts w:ascii="Calibri (corps)" w:hAnsi="Calibri (corps)"/>
          <w:color w:val="000000" w:themeColor="text1"/>
        </w:rPr>
      </w:pPr>
      <w:r w:rsidRPr="009E7163">
        <w:rPr>
          <w:rFonts w:ascii="Calibri (corps)" w:hAnsi="Calibri (corps)"/>
        </w:rPr>
        <w:t xml:space="preserve">La quantité de mouvement </w:t>
      </w:r>
      <w:r w:rsidR="002634E8" w:rsidRPr="009E7163">
        <w:rPr>
          <w:rFonts w:ascii="Calibri (corps)" w:hAnsi="Calibri (corps)"/>
        </w:rPr>
        <w:t xml:space="preserve">en référentiel Galiléen </w:t>
      </w:r>
      <w:r w:rsidRPr="009E7163">
        <w:rPr>
          <w:rFonts w:ascii="Calibri (corps)" w:hAnsi="Calibri (corps)"/>
        </w:rPr>
        <w:t>d’un point matériel s’exprime par :</w:t>
      </w:r>
      <w:r w:rsidR="001A4F97">
        <w:rPr>
          <w:rFonts w:ascii="Calibri (corps)" w:hAnsi="Calibri (corps)"/>
        </w:rPr>
        <w:t xml:space="preserve">                </w:t>
      </w:r>
      <w:r w:rsidRPr="009E7163">
        <w:rPr>
          <w:rFonts w:ascii="Calibri (corps)" w:hAnsi="Calibri (corps)"/>
        </w:rPr>
        <w:t xml:space="preserve"> </w:t>
      </w:r>
      <m:oMath>
        <m:acc>
          <m:accPr>
            <m:chr m:val="⃗"/>
            <m:ctrlPr>
              <w:rPr>
                <w:rFonts w:ascii="Cambria Math" w:hAnsi="Cambria Math"/>
                <w:i/>
                <w:color w:val="000000" w:themeColor="text1"/>
              </w:rPr>
            </m:ctrlPr>
          </m:accPr>
          <m:e>
            <m:r>
              <w:rPr>
                <w:rFonts w:ascii="Cambria Math" w:hAnsi="Cambria Math"/>
                <w:color w:val="000000" w:themeColor="text1"/>
              </w:rPr>
              <m:t>p</m:t>
            </m:r>
          </m:e>
        </m:acc>
        <m:r>
          <w:rPr>
            <w:rFonts w:ascii="Cambria Math" w:hAnsi="Cambria Math"/>
            <w:color w:val="000000" w:themeColor="text1"/>
          </w:rPr>
          <m:t>(M)=m</m:t>
        </m:r>
        <m:acc>
          <m:accPr>
            <m:chr m:val="⃗"/>
            <m:ctrlPr>
              <w:rPr>
                <w:rFonts w:ascii="Cambria Math" w:hAnsi="Cambria Math"/>
                <w:i/>
                <w:color w:val="000000" w:themeColor="text1"/>
              </w:rPr>
            </m:ctrlPr>
          </m:accPr>
          <m:e>
            <m:r>
              <w:rPr>
                <w:rFonts w:ascii="Cambria Math" w:hAnsi="Cambria Math"/>
                <w:color w:val="000000" w:themeColor="text1"/>
              </w:rPr>
              <m:t>v</m:t>
            </m:r>
          </m:e>
        </m:acc>
        <m:r>
          <w:rPr>
            <w:rFonts w:ascii="Cambria Math" w:hAnsi="Cambria Math"/>
            <w:color w:val="000000" w:themeColor="text1"/>
          </w:rPr>
          <m:t>(M</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/R</m:t>
            </m:r>
          </m:sub>
        </m:sSub>
      </m:oMath>
      <w:r w:rsidR="002634E8" w:rsidRPr="009E7163">
        <w:rPr>
          <w:rFonts w:ascii="Calibri (corps)" w:hAnsi="Calibri (corps)"/>
          <w:color w:val="000000" w:themeColor="text1"/>
        </w:rPr>
        <w:t>. C’est une notion que nous avons vu</w:t>
      </w:r>
      <w:r w:rsidR="001A4F97">
        <w:rPr>
          <w:rFonts w:ascii="Calibri (corps)" w:hAnsi="Calibri (corps)"/>
          <w:color w:val="000000" w:themeColor="text1"/>
        </w:rPr>
        <w:t>e</w:t>
      </w:r>
      <w:r w:rsidR="002634E8" w:rsidRPr="009E7163">
        <w:rPr>
          <w:rFonts w:ascii="Calibri (corps)" w:hAnsi="Calibri (corps)"/>
          <w:color w:val="000000" w:themeColor="text1"/>
        </w:rPr>
        <w:t xml:space="preserve"> au Chapitre 0.</w:t>
      </w:r>
    </w:p>
    <w:p w14:paraId="22911AEF" w14:textId="22D1D8B3" w:rsidR="002634E8" w:rsidRPr="009E7163" w:rsidRDefault="002634E8" w:rsidP="00A907BF">
      <w:pPr>
        <w:rPr>
          <w:rFonts w:ascii="Calibri (corps)" w:hAnsi="Calibri (corps)"/>
          <w:color w:val="000000" w:themeColor="text1"/>
        </w:rPr>
      </w:pPr>
      <w:r w:rsidRPr="009E7163">
        <w:rPr>
          <w:rFonts w:ascii="Calibri (corps)" w:hAnsi="Calibri (corps)"/>
          <w:color w:val="000000" w:themeColor="text1"/>
        </w:rPr>
        <w:t xml:space="preserve">Son moment est noté </w:t>
      </w:r>
      <m:oMath>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L</m:t>
                </m:r>
              </m:e>
              <m:sub>
                <m:r>
                  <w:rPr>
                    <w:rFonts w:ascii="Cambria Math" w:hAnsi="Cambria Math"/>
                    <w:color w:val="FF0000"/>
                  </w:rPr>
                  <m:t>O</m:t>
                </m:r>
              </m:sub>
            </m:sSub>
          </m:e>
        </m:acc>
        <m:d>
          <m:dPr>
            <m:ctrlPr>
              <w:rPr>
                <w:rFonts w:ascii="Cambria Math" w:hAnsi="Cambria Math"/>
                <w:i/>
                <w:color w:val="FF0000"/>
              </w:rPr>
            </m:ctrlPr>
          </m:dPr>
          <m:e>
            <m:acc>
              <m:accPr>
                <m:chr m:val="⃗"/>
                <m:ctrlPr>
                  <w:rPr>
                    <w:rFonts w:ascii="Cambria Math" w:hAnsi="Cambria Math"/>
                    <w:i/>
                    <w:color w:val="FF0000"/>
                  </w:rPr>
                </m:ctrlPr>
              </m:accPr>
              <m:e>
                <m:r>
                  <w:rPr>
                    <w:rFonts w:ascii="Cambria Math" w:hAnsi="Cambria Math" w:cs="Cambria Math"/>
                    <w:color w:val="FF0000"/>
                  </w:rPr>
                  <m:t>p</m:t>
                </m:r>
              </m:e>
            </m:acc>
          </m:e>
        </m:d>
      </m:oMath>
      <w:r w:rsidRPr="009E7163">
        <w:rPr>
          <w:rFonts w:ascii="Calibri (corps)" w:hAnsi="Calibri (corps)"/>
          <w:color w:val="000000" w:themeColor="text1"/>
        </w:rPr>
        <w:t>, avec O le point autour duquel tourne le point M.</w:t>
      </w:r>
    </w:p>
    <w:p w14:paraId="33C2F746" w14:textId="77777777" w:rsidR="00AF3686" w:rsidRPr="009E7163" w:rsidRDefault="002634E8" w:rsidP="00AF3686">
      <w:pPr>
        <w:jc w:val="both"/>
        <w:rPr>
          <w:rFonts w:ascii="Calibri (corps)" w:hAnsi="Calibri (corps)"/>
          <w:color w:val="000000" w:themeColor="text1"/>
        </w:rPr>
      </w:pPr>
      <w:r w:rsidRPr="009E7163">
        <w:rPr>
          <w:rFonts w:ascii="Calibri (corps)" w:hAnsi="Calibri (corps)"/>
          <w:color w:val="000000" w:themeColor="text1"/>
        </w:rPr>
        <w:t>On a donc pour moment cinétique en O d’un point M animé d’un mouvement circulaire, la grandeur :</w:t>
      </w:r>
    </w:p>
    <w:p w14:paraId="599517F6" w14:textId="645E65DA" w:rsidR="002634E8" w:rsidRPr="009E7163" w:rsidRDefault="00000000" w:rsidP="002634E8">
      <w:pPr>
        <w:jc w:val="both"/>
        <w:rPr>
          <w:rFonts w:ascii="Calibri (corps)" w:hAnsi="Calibri (corps)"/>
          <w:color w:val="FF0000"/>
        </w:rPr>
      </w:pPr>
      <m:oMathPara>
        <m:oMath>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L</m:t>
                  </m:r>
                </m:e>
                <m:sub>
                  <m:r>
                    <w:rPr>
                      <w:rFonts w:ascii="Cambria Math" w:hAnsi="Cambria Math"/>
                      <w:color w:val="FF0000"/>
                    </w:rPr>
                    <m:t>O</m:t>
                  </m:r>
                </m:sub>
              </m:sSub>
            </m:e>
          </m:acc>
          <m:d>
            <m:dPr>
              <m:ctrlPr>
                <w:rPr>
                  <w:rFonts w:ascii="Cambria Math" w:hAnsi="Cambria Math"/>
                  <w:i/>
                  <w:color w:val="FF0000"/>
                </w:rPr>
              </m:ctrlPr>
            </m:dPr>
            <m:e>
              <m:acc>
                <m:accPr>
                  <m:chr m:val="⃗"/>
                  <m:ctrlPr>
                    <w:rPr>
                      <w:rFonts w:ascii="Cambria Math" w:hAnsi="Cambria Math"/>
                      <w:i/>
                      <w:color w:val="FF0000"/>
                    </w:rPr>
                  </m:ctrlPr>
                </m:accPr>
                <m:e>
                  <m:r>
                    <w:rPr>
                      <w:rFonts w:ascii="Cambria Math" w:hAnsi="Cambria Math" w:cs="Cambria Math"/>
                      <w:color w:val="FF0000"/>
                    </w:rPr>
                    <m:t>p</m:t>
                  </m:r>
                </m:e>
              </m:acc>
            </m:e>
          </m:d>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OM</m:t>
              </m:r>
            </m:e>
          </m:acc>
          <m:r>
            <w:rPr>
              <w:rFonts w:ascii="Cambria Math" w:hAnsi="Cambria Math"/>
              <w:color w:val="FF0000"/>
            </w:rPr>
            <m:t xml:space="preserve"> </m:t>
          </m:r>
          <m:r>
            <w:rPr>
              <w:rFonts w:ascii="Cambria Math" w:hAnsi="Cambria Math"/>
              <w:i/>
              <w:color w:val="FF0000"/>
            </w:rPr>
            <w:sym w:font="Symbol" w:char="F0D9"/>
          </m:r>
          <m:r>
            <w:rPr>
              <w:rFonts w:ascii="Cambria Math" w:hAnsi="Cambria Math"/>
              <w:color w:val="FF0000"/>
            </w:rPr>
            <m:t xml:space="preserve"> m</m:t>
          </m:r>
          <m:acc>
            <m:accPr>
              <m:chr m:val="⃗"/>
              <m:ctrlPr>
                <w:rPr>
                  <w:rFonts w:ascii="Cambria Math" w:hAnsi="Cambria Math"/>
                  <w:i/>
                  <w:color w:val="FF0000"/>
                </w:rPr>
              </m:ctrlPr>
            </m:accPr>
            <m:e>
              <m:r>
                <w:rPr>
                  <w:rFonts w:ascii="Cambria Math" w:hAnsi="Cambria Math"/>
                  <w:color w:val="FF0000"/>
                </w:rPr>
                <m:t>v</m:t>
              </m:r>
            </m:e>
          </m:acc>
          <m:r>
            <w:rPr>
              <w:rFonts w:ascii="Cambria Math" w:hAnsi="Cambria Math"/>
              <w:color w:val="FF0000"/>
            </w:rPr>
            <m:t>(M)</m:t>
          </m:r>
        </m:oMath>
      </m:oMathPara>
    </w:p>
    <w:p w14:paraId="47C528E9" w14:textId="42B5C873" w:rsidR="002634E8" w:rsidRDefault="002634E8" w:rsidP="00AF3686">
      <w:pPr>
        <w:jc w:val="both"/>
        <w:rPr>
          <w:rFonts w:ascii="Calibri (corps)" w:hAnsi="Calibri (corps)"/>
          <w:color w:val="000000" w:themeColor="text1"/>
        </w:rPr>
      </w:pPr>
      <w:r w:rsidRPr="009E7163">
        <w:rPr>
          <w:rFonts w:ascii="Calibri (corps)" w:hAnsi="Calibri (corps)"/>
          <w:color w:val="000000" w:themeColor="text1"/>
        </w:rPr>
        <w:t>De manière pragmatique, puisque le mouvement est circulaire, vous devez savoir retrouver la vitesse en coordonnées cylindrique</w:t>
      </w:r>
      <w:r w:rsidR="001A4F97">
        <w:rPr>
          <w:rFonts w:ascii="Calibri (corps)" w:hAnsi="Calibri (corps)"/>
          <w:color w:val="000000" w:themeColor="text1"/>
        </w:rPr>
        <w:t>s</w:t>
      </w:r>
      <w:r w:rsidRPr="009E7163">
        <w:rPr>
          <w:rFonts w:ascii="Calibri (corps)" w:hAnsi="Calibri (corps)"/>
          <w:color w:val="000000" w:themeColor="text1"/>
        </w:rPr>
        <w:t xml:space="preserve"> (ou polaire</w:t>
      </w:r>
      <w:r w:rsidR="001A4F97">
        <w:rPr>
          <w:rFonts w:ascii="Calibri (corps)" w:hAnsi="Calibri (corps)"/>
          <w:color w:val="000000" w:themeColor="text1"/>
        </w:rPr>
        <w:t>s</w:t>
      </w:r>
      <w:r w:rsidRPr="009E7163">
        <w:rPr>
          <w:rFonts w:ascii="Calibri (corps)" w:hAnsi="Calibri (corps)"/>
          <w:color w:val="000000" w:themeColor="text1"/>
        </w:rPr>
        <w:t>) très rapidement (comme dans le cas du pendule) : c’es</w:t>
      </w:r>
      <w:r w:rsidR="00464786" w:rsidRPr="009E7163">
        <w:rPr>
          <w:rFonts w:ascii="Calibri (corps)" w:hAnsi="Calibri (corps)"/>
          <w:color w:val="000000" w:themeColor="text1"/>
        </w:rPr>
        <w:t>t de la cinématique</w:t>
      </w:r>
      <w:r w:rsidRPr="009E7163">
        <w:rPr>
          <w:rFonts w:ascii="Calibri (corps)" w:hAnsi="Calibri (corps)"/>
          <w:color w:val="000000" w:themeColor="text1"/>
        </w:rPr>
        <w:t>.</w:t>
      </w:r>
    </w:p>
    <w:p w14:paraId="71BF45BD" w14:textId="77777777" w:rsidR="00C47132" w:rsidRPr="009E7163" w:rsidRDefault="00C47132" w:rsidP="00AF3686">
      <w:pPr>
        <w:jc w:val="both"/>
        <w:rPr>
          <w:rFonts w:ascii="Calibri (corps)" w:hAnsi="Calibri (corps)"/>
          <w:color w:val="000000" w:themeColor="text1"/>
        </w:rPr>
      </w:pPr>
    </w:p>
    <w:p w14:paraId="51E34E5B" w14:textId="77777777" w:rsidR="002634E8" w:rsidRPr="009E7163" w:rsidRDefault="002634E8" w:rsidP="00BB059F">
      <w:pPr>
        <w:pStyle w:val="ch52"/>
      </w:pPr>
      <w:bookmarkStart w:id="137" w:name="_Toc76046130"/>
      <w:r w:rsidRPr="009E7163">
        <w:t>Le moment de force</w:t>
      </w:r>
      <w:bookmarkEnd w:id="137"/>
    </w:p>
    <w:p w14:paraId="1841EC14" w14:textId="77777777" w:rsidR="002634E8" w:rsidRPr="009E7163" w:rsidRDefault="002634E8" w:rsidP="002634E8">
      <w:pPr>
        <w:jc w:val="both"/>
        <w:rPr>
          <w:rFonts w:ascii="Calibri (corps)" w:hAnsi="Calibri (corps)"/>
          <w:color w:val="000000" w:themeColor="text1"/>
        </w:rPr>
      </w:pPr>
      <w:r w:rsidRPr="009E7163">
        <w:rPr>
          <w:rFonts w:ascii="Calibri (corps)" w:hAnsi="Calibri (corps)"/>
          <w:color w:val="000000" w:themeColor="text1"/>
        </w:rPr>
        <w:t>Le moment de force est le moment d’une force appliquée sur le point M.</w:t>
      </w:r>
    </w:p>
    <w:p w14:paraId="340A67C6" w14:textId="77777777" w:rsidR="0085774D" w:rsidRPr="009E7163" w:rsidRDefault="002634E8" w:rsidP="002634E8">
      <w:pPr>
        <w:jc w:val="both"/>
        <w:rPr>
          <w:rFonts w:ascii="Calibri (corps)" w:hAnsi="Calibri (corps)"/>
          <w:color w:val="000000" w:themeColor="text1"/>
        </w:rPr>
      </w:pPr>
      <w:r w:rsidRPr="009E7163">
        <w:rPr>
          <w:rFonts w:ascii="Calibri (corps)" w:hAnsi="Calibri (corps)"/>
          <w:color w:val="000000" w:themeColor="text1"/>
        </w:rPr>
        <w:t xml:space="preserve">Le théorème du moment cinétique relie le moment cinétique et le moment des forces qui s’appliquent au point M. </w:t>
      </w:r>
    </w:p>
    <w:p w14:paraId="0E3BECBA" w14:textId="77777777" w:rsidR="002634E8" w:rsidRPr="009E7163" w:rsidRDefault="0085774D" w:rsidP="002634E8">
      <w:pPr>
        <w:jc w:val="both"/>
        <w:rPr>
          <w:rFonts w:ascii="Calibri (corps)" w:hAnsi="Calibri (corps)"/>
          <w:color w:val="000000" w:themeColor="text1"/>
        </w:rPr>
      </w:pPr>
      <w:r w:rsidRPr="009E7163">
        <w:rPr>
          <w:rFonts w:ascii="Calibri (corps)" w:hAnsi="Calibri (corps)"/>
          <w:color w:val="000000" w:themeColor="text1"/>
        </w:rPr>
        <w:t xml:space="preserve">Le moment d’une force est noté </w:t>
      </w:r>
      <w:r w:rsidR="002634E8" w:rsidRPr="009E7163">
        <w:rPr>
          <w:rFonts w:ascii="Calibri (corps)" w:hAnsi="Calibri (corps)"/>
          <w:color w:val="000000" w:themeColor="text1"/>
        </w:rPr>
        <w:t xml:space="preserve"> </w:t>
      </w:r>
      <m:oMath>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O</m:t>
                </m:r>
              </m:sub>
            </m:sSub>
          </m:e>
        </m:acc>
        <m:d>
          <m:dPr>
            <m:ctrlPr>
              <w:rPr>
                <w:rFonts w:ascii="Cambria Math" w:hAnsi="Cambria Math"/>
                <w:i/>
                <w:color w:val="FF0000"/>
              </w:rPr>
            </m:ctrlPr>
          </m:dPr>
          <m:e>
            <m:acc>
              <m:accPr>
                <m:chr m:val="⃗"/>
                <m:ctrlPr>
                  <w:rPr>
                    <w:rFonts w:ascii="Cambria Math" w:hAnsi="Cambria Math"/>
                    <w:i/>
                    <w:color w:val="FF0000"/>
                  </w:rPr>
                </m:ctrlPr>
              </m:accPr>
              <m:e>
                <m:r>
                  <w:rPr>
                    <w:rFonts w:ascii="Cambria Math" w:hAnsi="Cambria Math" w:cs="Cambria Math"/>
                    <w:color w:val="FF0000"/>
                  </w:rPr>
                  <m:t>F</m:t>
                </m:r>
              </m:e>
            </m:acc>
          </m:e>
        </m:d>
      </m:oMath>
      <w:r w:rsidRPr="009E7163">
        <w:rPr>
          <w:rFonts w:ascii="Calibri (corps)" w:hAnsi="Calibri (corps)"/>
          <w:color w:val="000000" w:themeColor="text1"/>
        </w:rPr>
        <w:t>, avec O le point autour duquel tourne le point M.</w:t>
      </w:r>
    </w:p>
    <w:p w14:paraId="2BF54E39" w14:textId="77777777" w:rsidR="00331C0D" w:rsidRPr="009E7163" w:rsidRDefault="0085774D" w:rsidP="0085774D">
      <w:pPr>
        <w:jc w:val="both"/>
        <w:rPr>
          <w:rFonts w:ascii="Calibri (corps)" w:hAnsi="Calibri (corps)"/>
          <w:color w:val="000000" w:themeColor="text1"/>
        </w:rPr>
      </w:pPr>
      <w:r w:rsidRPr="009E7163">
        <w:rPr>
          <w:rFonts w:ascii="Calibri (corps)" w:hAnsi="Calibri (corps)"/>
          <w:color w:val="000000" w:themeColor="text1"/>
        </w:rPr>
        <w:t xml:space="preserve">On a donc pour chacune des forces s’appliquant sur un point matériel M et animé d’un mouvement circulaire d’un point O fixe, </w:t>
      </w:r>
      <w:r w:rsidR="00331C0D" w:rsidRPr="009E7163">
        <w:rPr>
          <w:rFonts w:ascii="Calibri (corps)" w:hAnsi="Calibri (corps)"/>
          <w:color w:val="000000" w:themeColor="text1"/>
        </w:rPr>
        <w:t>le moment de force en O suivant</w:t>
      </w:r>
      <w:r w:rsidRPr="009E7163">
        <w:rPr>
          <w:rFonts w:ascii="Calibri (corps)" w:hAnsi="Calibri (corps)"/>
          <w:color w:val="000000" w:themeColor="text1"/>
        </w:rPr>
        <w:t> :</w:t>
      </w:r>
    </w:p>
    <w:p w14:paraId="7CC6B273" w14:textId="77777777" w:rsidR="0085774D" w:rsidRPr="009E7163" w:rsidRDefault="0085774D" w:rsidP="0085774D">
      <w:pPr>
        <w:jc w:val="both"/>
        <w:rPr>
          <w:rFonts w:ascii="Calibri (corps)" w:hAnsi="Calibri (corps)"/>
          <w:color w:val="000000" w:themeColor="text1"/>
        </w:rPr>
      </w:pPr>
      <w:r w:rsidRPr="009E7163">
        <w:rPr>
          <w:rFonts w:ascii="Calibri (corps)" w:hAnsi="Calibri (corps)"/>
          <w:color w:val="FF0000"/>
        </w:rPr>
        <w:br/>
      </w:r>
      <m:oMathPara>
        <m:oMath>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O</m:t>
                  </m:r>
                </m:sub>
              </m:sSub>
            </m:e>
          </m:acc>
          <m:d>
            <m:dPr>
              <m:ctrlPr>
                <w:rPr>
                  <w:rFonts w:ascii="Cambria Math" w:hAnsi="Cambria Math"/>
                  <w:i/>
                  <w:color w:val="FF0000"/>
                </w:rPr>
              </m:ctrlPr>
            </m:dPr>
            <m:e>
              <m:acc>
                <m:accPr>
                  <m:chr m:val="⃗"/>
                  <m:ctrlPr>
                    <w:rPr>
                      <w:rFonts w:ascii="Cambria Math" w:hAnsi="Cambria Math"/>
                      <w:i/>
                      <w:color w:val="FF0000"/>
                    </w:rPr>
                  </m:ctrlPr>
                </m:accPr>
                <m:e>
                  <m:r>
                    <w:rPr>
                      <w:rFonts w:ascii="Cambria Math" w:hAnsi="Cambria Math" w:cs="Cambria Math"/>
                      <w:color w:val="FF0000"/>
                    </w:rPr>
                    <m:t>F</m:t>
                  </m:r>
                </m:e>
              </m:acc>
            </m:e>
          </m:d>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OM</m:t>
              </m:r>
            </m:e>
          </m:acc>
          <m:r>
            <w:rPr>
              <w:rFonts w:ascii="Cambria Math" w:hAnsi="Cambria Math"/>
              <w:color w:val="FF0000"/>
            </w:rPr>
            <m:t xml:space="preserve"> </m:t>
          </m:r>
          <m:r>
            <w:rPr>
              <w:rFonts w:ascii="Cambria Math" w:hAnsi="Cambria Math"/>
              <w:i/>
              <w:color w:val="FF0000"/>
            </w:rPr>
            <w:sym w:font="Symbol" w:char="F0D9"/>
          </m:r>
          <m:r>
            <w:rPr>
              <w:rFonts w:ascii="Cambria Math" w:hAnsi="Cambria Math"/>
              <w:color w:val="FF0000"/>
            </w:rPr>
            <m:t xml:space="preserve"> </m:t>
          </m:r>
          <m:acc>
            <m:accPr>
              <m:chr m:val="⃗"/>
              <m:ctrlPr>
                <w:rPr>
                  <w:rFonts w:ascii="Cambria Math" w:hAnsi="Cambria Math"/>
                  <w:i/>
                  <w:color w:val="FF0000"/>
                </w:rPr>
              </m:ctrlPr>
            </m:accPr>
            <m:e>
              <m:r>
                <w:rPr>
                  <w:rFonts w:ascii="Cambria Math" w:hAnsi="Cambria Math"/>
                  <w:color w:val="FF0000"/>
                </w:rPr>
                <m:t>F</m:t>
              </m:r>
            </m:e>
          </m:acc>
        </m:oMath>
      </m:oMathPara>
    </w:p>
    <w:p w14:paraId="6DB8EC7F" w14:textId="77777777" w:rsidR="0085774D" w:rsidRPr="009E7163" w:rsidRDefault="00A7188E" w:rsidP="0085774D">
      <w:pPr>
        <w:jc w:val="both"/>
        <w:rPr>
          <w:rFonts w:ascii="Calibri (corps)" w:hAnsi="Calibri (corps)"/>
          <w:color w:val="000000" w:themeColor="text1"/>
        </w:rPr>
      </w:pPr>
      <w:r w:rsidRPr="009E7163">
        <w:rPr>
          <w:rFonts w:ascii="Calibri (corps)" w:hAnsi="Calibri (corps)"/>
          <w:color w:val="000000" w:themeColor="text1"/>
        </w:rPr>
        <w:t>Chacune des forces appliquées au point M possède un moment distinct calculé au point O.</w:t>
      </w:r>
    </w:p>
    <w:p w14:paraId="75042A40" w14:textId="77777777" w:rsidR="00A7188E" w:rsidRPr="009E7163" w:rsidRDefault="00A7188E" w:rsidP="00BB059F">
      <w:pPr>
        <w:pStyle w:val="ch52"/>
      </w:pPr>
      <w:bookmarkStart w:id="138" w:name="_Toc76046131"/>
      <w:r w:rsidRPr="009E7163">
        <w:lastRenderedPageBreak/>
        <w:t>Le théorème du moment cinétique</w:t>
      </w:r>
      <w:bookmarkEnd w:id="138"/>
    </w:p>
    <w:p w14:paraId="3BD5C6CC" w14:textId="77777777" w:rsidR="00A7188E" w:rsidRPr="009E7163" w:rsidRDefault="00A7188E" w:rsidP="0085774D">
      <w:pPr>
        <w:jc w:val="both"/>
        <w:rPr>
          <w:rFonts w:ascii="Calibri (corps)" w:hAnsi="Calibri (corps)"/>
          <w:color w:val="000000" w:themeColor="text1"/>
        </w:rPr>
      </w:pPr>
      <w:r w:rsidRPr="009E7163">
        <w:rPr>
          <w:rFonts w:ascii="Calibri (corps)" w:hAnsi="Calibri (corps)"/>
          <w:color w:val="000000" w:themeColor="text1"/>
        </w:rPr>
        <w:t>Le théorème du moment cinétique est le suivant :</w:t>
      </w:r>
    </w:p>
    <w:p w14:paraId="1338492B" w14:textId="77777777" w:rsidR="00A7188E" w:rsidRPr="009E7163" w:rsidRDefault="00A7188E" w:rsidP="0085774D">
      <w:pPr>
        <w:jc w:val="both"/>
        <w:rPr>
          <w:rFonts w:ascii="Calibri (corps)" w:hAnsi="Calibri (corps)"/>
          <w:color w:val="FF0000"/>
        </w:rPr>
      </w:pPr>
      <w:r w:rsidRPr="009E7163">
        <w:rPr>
          <w:rFonts w:ascii="Calibri (corps)" w:hAnsi="Calibri (corps)"/>
          <w:color w:val="FF0000"/>
        </w:rPr>
        <w:t xml:space="preserve">La dérivée par rapport au temps du moment cinétique calculé en un point O fixe dans le référentiel d’étude et autour duquel tourne un point matériel M est égale à la somme du moment des forces calculé en O s’appliquant sur M. </w:t>
      </w:r>
    </w:p>
    <w:p w14:paraId="715BADEA" w14:textId="064F5863" w:rsidR="00A7188E" w:rsidRPr="009E7163" w:rsidRDefault="00000000" w:rsidP="0085774D">
      <w:pPr>
        <w:jc w:val="both"/>
        <w:rPr>
          <w:rFonts w:ascii="Calibri (corps)" w:hAnsi="Calibri (corps)"/>
          <w:color w:val="FF0000"/>
        </w:rPr>
      </w:pPr>
      <m:oMathPara>
        <m:oMath>
          <m:f>
            <m:fPr>
              <m:ctrlPr>
                <w:rPr>
                  <w:rFonts w:ascii="Cambria Math" w:hAnsi="Cambria Math"/>
                  <w:i/>
                  <w:color w:val="FF0000"/>
                </w:rPr>
              </m:ctrlPr>
            </m:fPr>
            <m:num>
              <m:r>
                <w:rPr>
                  <w:rFonts w:ascii="Cambria Math" w:hAnsi="Cambria Math"/>
                  <w:color w:val="FF0000"/>
                </w:rPr>
                <m:t>d</m:t>
              </m:r>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L</m:t>
                      </m:r>
                    </m:e>
                    <m:sub>
                      <m:r>
                        <w:rPr>
                          <w:rFonts w:ascii="Cambria Math" w:hAnsi="Cambria Math"/>
                          <w:color w:val="FF0000"/>
                        </w:rPr>
                        <m:t>O</m:t>
                      </m:r>
                    </m:sub>
                  </m:sSub>
                </m:e>
              </m:acc>
              <m:d>
                <m:dPr>
                  <m:ctrlPr>
                    <w:rPr>
                      <w:rFonts w:ascii="Cambria Math" w:hAnsi="Cambria Math"/>
                      <w:i/>
                      <w:color w:val="FF0000"/>
                    </w:rPr>
                  </m:ctrlPr>
                </m:dPr>
                <m:e>
                  <m:acc>
                    <m:accPr>
                      <m:chr m:val="⃗"/>
                      <m:ctrlPr>
                        <w:rPr>
                          <w:rFonts w:ascii="Cambria Math" w:hAnsi="Cambria Math"/>
                          <w:i/>
                          <w:color w:val="FF0000"/>
                        </w:rPr>
                      </m:ctrlPr>
                    </m:accPr>
                    <m:e>
                      <m:r>
                        <w:rPr>
                          <w:rFonts w:ascii="Cambria Math" w:hAnsi="Cambria Math" w:cs="Cambria Math"/>
                          <w:color w:val="FF0000"/>
                        </w:rPr>
                        <m:t>p</m:t>
                      </m:r>
                    </m:e>
                  </m:acc>
                </m:e>
              </m:d>
            </m:num>
            <m:den>
              <m:r>
                <w:rPr>
                  <w:rFonts w:ascii="Cambria Math" w:hAnsi="Cambria Math"/>
                  <w:color w:val="FF0000"/>
                </w:rPr>
                <m:t>dt</m:t>
              </m:r>
            </m:den>
          </m:f>
          <m:r>
            <w:rPr>
              <w:rFonts w:ascii="Cambria Math" w:hAnsi="Cambria Math"/>
              <w:color w:val="FF0000"/>
            </w:rPr>
            <m:t>=</m:t>
          </m:r>
          <m:nary>
            <m:naryPr>
              <m:chr m:val="∑"/>
              <m:limLoc m:val="undOvr"/>
              <m:subHide m:val="1"/>
              <m:supHide m:val="1"/>
              <m:ctrlPr>
                <w:rPr>
                  <w:rFonts w:ascii="Cambria Math" w:hAnsi="Cambria Math"/>
                  <w:i/>
                  <w:color w:val="FF0000"/>
                </w:rPr>
              </m:ctrlPr>
            </m:naryPr>
            <m:sub/>
            <m:sup/>
            <m:e>
              <m:acc>
                <m:accPr>
                  <m:chr m:val="⃗"/>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O</m:t>
                      </m:r>
                    </m:sub>
                  </m:sSub>
                </m:e>
              </m:acc>
              <m:d>
                <m:dPr>
                  <m:ctrlPr>
                    <w:rPr>
                      <w:rFonts w:ascii="Cambria Math" w:hAnsi="Cambria Math"/>
                      <w:i/>
                      <w:color w:val="FF0000"/>
                    </w:rPr>
                  </m:ctrlPr>
                </m:dPr>
                <m:e>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s="Cambria Math"/>
                              <w:color w:val="FF0000"/>
                            </w:rPr>
                            <m:t>F</m:t>
                          </m:r>
                        </m:e>
                      </m:acc>
                    </m:e>
                    <m:sub>
                      <m:r>
                        <w:rPr>
                          <w:rFonts w:ascii="Cambria Math" w:hAnsi="Cambria Math"/>
                          <w:color w:val="FF0000"/>
                        </w:rPr>
                        <m:t>→M</m:t>
                      </m:r>
                    </m:sub>
                  </m:sSub>
                </m:e>
              </m:d>
            </m:e>
          </m:nary>
        </m:oMath>
      </m:oMathPara>
    </w:p>
    <w:p w14:paraId="652BEC28" w14:textId="77777777" w:rsidR="00AF3686" w:rsidRPr="009E7163" w:rsidRDefault="00A7188E" w:rsidP="00AF3686">
      <w:pPr>
        <w:jc w:val="both"/>
        <w:rPr>
          <w:rFonts w:ascii="Calibri (corps)" w:hAnsi="Calibri (corps)"/>
        </w:rPr>
      </w:pPr>
      <w:r w:rsidRPr="009E7163">
        <w:rPr>
          <w:rFonts w:ascii="Calibri (corps)" w:hAnsi="Calibri (corps)"/>
        </w:rPr>
        <w:t>En exprimant grâce à leur définition, les grandeurs dans la relation précédente, on a :</w:t>
      </w:r>
    </w:p>
    <w:p w14:paraId="610FA800" w14:textId="77777777" w:rsidR="00A7188E" w:rsidRPr="009E7163" w:rsidRDefault="00000000" w:rsidP="00AF3686">
      <w:pPr>
        <w:jc w:val="both"/>
        <w:rPr>
          <w:rFonts w:ascii="Calibri (corps)" w:hAnsi="Calibri (corps)"/>
          <w:color w:val="FF0000"/>
        </w:rPr>
      </w:pPr>
      <m:oMathPara>
        <m:oMath>
          <m:f>
            <m:fPr>
              <m:ctrlPr>
                <w:rPr>
                  <w:rFonts w:ascii="Cambria Math" w:hAnsi="Cambria Math"/>
                  <w:i/>
                  <w:color w:val="FF0000"/>
                </w:rPr>
              </m:ctrlPr>
            </m:fPr>
            <m:num>
              <m:r>
                <w:rPr>
                  <w:rFonts w:ascii="Cambria Math" w:hAnsi="Cambria Math"/>
                  <w:color w:val="FF0000"/>
                </w:rPr>
                <m:t>d</m:t>
              </m:r>
            </m:num>
            <m:den>
              <m:r>
                <w:rPr>
                  <w:rFonts w:ascii="Cambria Math" w:hAnsi="Cambria Math"/>
                  <w:color w:val="FF0000"/>
                </w:rPr>
                <m:t>dt</m:t>
              </m:r>
            </m:den>
          </m:f>
          <m:d>
            <m:dPr>
              <m:ctrlPr>
                <w:rPr>
                  <w:rFonts w:ascii="Cambria Math" w:hAnsi="Cambria Math"/>
                  <w:i/>
                  <w:color w:val="FF0000"/>
                </w:rPr>
              </m:ctrlPr>
            </m:dPr>
            <m:e>
              <m:acc>
                <m:accPr>
                  <m:chr m:val="⃗"/>
                  <m:ctrlPr>
                    <w:rPr>
                      <w:rFonts w:ascii="Cambria Math" w:hAnsi="Cambria Math"/>
                      <w:i/>
                      <w:color w:val="FF0000"/>
                    </w:rPr>
                  </m:ctrlPr>
                </m:accPr>
                <m:e>
                  <m:r>
                    <w:rPr>
                      <w:rFonts w:ascii="Cambria Math" w:hAnsi="Cambria Math"/>
                      <w:color w:val="FF0000"/>
                    </w:rPr>
                    <m:t>OM</m:t>
                  </m:r>
                </m:e>
              </m:acc>
              <m:r>
                <w:rPr>
                  <w:rFonts w:ascii="Cambria Math" w:hAnsi="Cambria Math"/>
                  <w:color w:val="FF0000"/>
                </w:rPr>
                <m:t xml:space="preserve"> </m:t>
              </m:r>
              <m:r>
                <w:rPr>
                  <w:rFonts w:ascii="Cambria Math" w:hAnsi="Cambria Math"/>
                  <w:i/>
                  <w:color w:val="FF0000"/>
                </w:rPr>
                <w:sym w:font="Symbol" w:char="F0D9"/>
              </m:r>
              <m:r>
                <w:rPr>
                  <w:rFonts w:ascii="Cambria Math" w:hAnsi="Cambria Math"/>
                  <w:color w:val="FF0000"/>
                </w:rPr>
                <m:t xml:space="preserve"> m</m:t>
              </m:r>
              <m:acc>
                <m:accPr>
                  <m:chr m:val="⃗"/>
                  <m:ctrlPr>
                    <w:rPr>
                      <w:rFonts w:ascii="Cambria Math" w:hAnsi="Cambria Math"/>
                      <w:i/>
                      <w:color w:val="FF0000"/>
                    </w:rPr>
                  </m:ctrlPr>
                </m:accPr>
                <m:e>
                  <m:r>
                    <w:rPr>
                      <w:rFonts w:ascii="Cambria Math" w:hAnsi="Cambria Math"/>
                      <w:color w:val="FF0000"/>
                    </w:rPr>
                    <m:t>v</m:t>
                  </m:r>
                </m:e>
              </m:acc>
              <m:d>
                <m:dPr>
                  <m:ctrlPr>
                    <w:rPr>
                      <w:rFonts w:ascii="Cambria Math" w:hAnsi="Cambria Math"/>
                      <w:i/>
                      <w:color w:val="FF0000"/>
                    </w:rPr>
                  </m:ctrlPr>
                </m:dPr>
                <m:e>
                  <m:r>
                    <w:rPr>
                      <w:rFonts w:ascii="Cambria Math" w:hAnsi="Cambria Math"/>
                      <w:color w:val="FF0000"/>
                    </w:rPr>
                    <m:t>M</m:t>
                  </m:r>
                </m:e>
              </m:d>
            </m:e>
          </m:d>
          <m:r>
            <w:rPr>
              <w:rFonts w:ascii="Cambria Math" w:hAnsi="Cambria Math"/>
              <w:color w:val="FF0000"/>
            </w:rPr>
            <m:t>=</m:t>
          </m:r>
          <m:nary>
            <m:naryPr>
              <m:chr m:val="∑"/>
              <m:limLoc m:val="undOvr"/>
              <m:subHide m:val="1"/>
              <m:supHide m:val="1"/>
              <m:ctrlPr>
                <w:rPr>
                  <w:rFonts w:ascii="Cambria Math" w:hAnsi="Cambria Math"/>
                  <w:i/>
                  <w:color w:val="FF0000"/>
                </w:rPr>
              </m:ctrlPr>
            </m:naryPr>
            <m:sub/>
            <m:sup/>
            <m:e>
              <m:acc>
                <m:accPr>
                  <m:chr m:val="⃗"/>
                  <m:ctrlPr>
                    <w:rPr>
                      <w:rFonts w:ascii="Cambria Math" w:hAnsi="Cambria Math"/>
                      <w:i/>
                      <w:color w:val="FF0000"/>
                    </w:rPr>
                  </m:ctrlPr>
                </m:accPr>
                <m:e>
                  <m:r>
                    <w:rPr>
                      <w:rFonts w:ascii="Cambria Math" w:hAnsi="Cambria Math"/>
                      <w:color w:val="FF0000"/>
                    </w:rPr>
                    <m:t>OM</m:t>
                  </m:r>
                </m:e>
              </m:acc>
              <m:r>
                <w:rPr>
                  <w:rFonts w:ascii="Cambria Math" w:hAnsi="Cambria Math"/>
                  <w:color w:val="FF0000"/>
                </w:rPr>
                <m:t xml:space="preserve"> </m:t>
              </m:r>
              <m:r>
                <w:rPr>
                  <w:rFonts w:ascii="Cambria Math" w:hAnsi="Cambria Math"/>
                  <w:i/>
                  <w:color w:val="FF0000"/>
                </w:rPr>
                <w:sym w:font="Symbol" w:char="F0D9"/>
              </m:r>
              <m:r>
                <w:rPr>
                  <w:rFonts w:ascii="Cambria Math" w:hAnsi="Cambria Math"/>
                  <w:color w:val="FF0000"/>
                </w:rPr>
                <m:t xml:space="preserve"> </m:t>
              </m:r>
              <m:acc>
                <m:accPr>
                  <m:chr m:val="⃗"/>
                  <m:ctrlPr>
                    <w:rPr>
                      <w:rFonts w:ascii="Cambria Math" w:hAnsi="Cambria Math"/>
                      <w:i/>
                      <w:color w:val="FF0000"/>
                    </w:rPr>
                  </m:ctrlPr>
                </m:accPr>
                <m:e>
                  <m:r>
                    <w:rPr>
                      <w:rFonts w:ascii="Cambria Math" w:hAnsi="Cambria Math"/>
                      <w:color w:val="FF0000"/>
                    </w:rPr>
                    <m:t>F</m:t>
                  </m:r>
                </m:e>
              </m:acc>
            </m:e>
          </m:nary>
        </m:oMath>
      </m:oMathPara>
    </w:p>
    <w:p w14:paraId="30ACF04D" w14:textId="77777777" w:rsidR="00076517" w:rsidRPr="009E7163" w:rsidRDefault="00076517" w:rsidP="00AF3686">
      <w:pPr>
        <w:jc w:val="both"/>
        <w:rPr>
          <w:rFonts w:ascii="Calibri (corps)" w:hAnsi="Calibri (corps)"/>
        </w:rPr>
      </w:pPr>
      <w:r w:rsidRPr="009E7163">
        <w:rPr>
          <w:rFonts w:ascii="Calibri (corps)" w:hAnsi="Calibri (corps)"/>
        </w:rPr>
        <w:t>Ou</w:t>
      </w:r>
    </w:p>
    <w:p w14:paraId="758B8DD1" w14:textId="77777777" w:rsidR="00076517" w:rsidRPr="009E7163" w:rsidRDefault="00076517" w:rsidP="00AF3686">
      <w:pPr>
        <w:jc w:val="both"/>
        <w:rPr>
          <w:rFonts w:ascii="Calibri (corps)" w:hAnsi="Calibri (corps)"/>
          <w:color w:val="FF0000"/>
        </w:rPr>
      </w:pPr>
      <m:oMathPara>
        <m:oMath>
          <m:r>
            <w:rPr>
              <w:rFonts w:ascii="Cambria Math" w:hAnsi="Cambria Math"/>
              <w:color w:val="FF0000"/>
            </w:rPr>
            <m:t>m</m:t>
          </m:r>
          <m:f>
            <m:fPr>
              <m:ctrlPr>
                <w:rPr>
                  <w:rFonts w:ascii="Cambria Math" w:hAnsi="Cambria Math"/>
                  <w:i/>
                  <w:color w:val="FF0000"/>
                </w:rPr>
              </m:ctrlPr>
            </m:fPr>
            <m:num>
              <m:r>
                <w:rPr>
                  <w:rFonts w:ascii="Cambria Math" w:hAnsi="Cambria Math"/>
                  <w:color w:val="FF0000"/>
                </w:rPr>
                <m:t>d</m:t>
              </m:r>
            </m:num>
            <m:den>
              <m:r>
                <w:rPr>
                  <w:rFonts w:ascii="Cambria Math" w:hAnsi="Cambria Math"/>
                  <w:color w:val="FF0000"/>
                </w:rPr>
                <m:t>dt</m:t>
              </m:r>
            </m:den>
          </m:f>
          <m:d>
            <m:dPr>
              <m:ctrlPr>
                <w:rPr>
                  <w:rFonts w:ascii="Cambria Math" w:hAnsi="Cambria Math"/>
                  <w:i/>
                  <w:color w:val="FF0000"/>
                </w:rPr>
              </m:ctrlPr>
            </m:dPr>
            <m:e>
              <m:acc>
                <m:accPr>
                  <m:chr m:val="⃗"/>
                  <m:ctrlPr>
                    <w:rPr>
                      <w:rFonts w:ascii="Cambria Math" w:hAnsi="Cambria Math"/>
                      <w:i/>
                      <w:color w:val="FF0000"/>
                    </w:rPr>
                  </m:ctrlPr>
                </m:accPr>
                <m:e>
                  <m:r>
                    <w:rPr>
                      <w:rFonts w:ascii="Cambria Math" w:hAnsi="Cambria Math"/>
                      <w:color w:val="FF0000"/>
                    </w:rPr>
                    <m:t>OM</m:t>
                  </m:r>
                </m:e>
              </m:acc>
              <m:r>
                <w:rPr>
                  <w:rFonts w:ascii="Cambria Math" w:hAnsi="Cambria Math"/>
                  <w:color w:val="FF0000"/>
                </w:rPr>
                <m:t xml:space="preserve"> </m:t>
              </m:r>
              <m:r>
                <w:rPr>
                  <w:rFonts w:ascii="Cambria Math" w:hAnsi="Cambria Math"/>
                  <w:i/>
                  <w:color w:val="FF0000"/>
                </w:rPr>
                <w:sym w:font="Symbol" w:char="F0D9"/>
              </m:r>
              <m:r>
                <w:rPr>
                  <w:rFonts w:ascii="Cambria Math" w:hAnsi="Cambria Math"/>
                  <w:color w:val="FF0000"/>
                </w:rPr>
                <m:t xml:space="preserve"> </m:t>
              </m:r>
              <m:acc>
                <m:accPr>
                  <m:chr m:val="⃗"/>
                  <m:ctrlPr>
                    <w:rPr>
                      <w:rFonts w:ascii="Cambria Math" w:hAnsi="Cambria Math"/>
                      <w:i/>
                      <w:color w:val="FF0000"/>
                    </w:rPr>
                  </m:ctrlPr>
                </m:accPr>
                <m:e>
                  <m:r>
                    <w:rPr>
                      <w:rFonts w:ascii="Cambria Math" w:hAnsi="Cambria Math"/>
                      <w:color w:val="FF0000"/>
                    </w:rPr>
                    <m:t>v</m:t>
                  </m:r>
                </m:e>
              </m:acc>
              <m:d>
                <m:dPr>
                  <m:ctrlPr>
                    <w:rPr>
                      <w:rFonts w:ascii="Cambria Math" w:hAnsi="Cambria Math"/>
                      <w:i/>
                      <w:color w:val="FF0000"/>
                    </w:rPr>
                  </m:ctrlPr>
                </m:dPr>
                <m:e>
                  <m:r>
                    <w:rPr>
                      <w:rFonts w:ascii="Cambria Math" w:hAnsi="Cambria Math"/>
                      <w:color w:val="FF0000"/>
                    </w:rPr>
                    <m:t>M</m:t>
                  </m:r>
                </m:e>
              </m:d>
            </m:e>
          </m:d>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OM</m:t>
              </m:r>
            </m:e>
          </m:acc>
          <m:r>
            <w:rPr>
              <w:rFonts w:ascii="Cambria Math" w:hAnsi="Cambria Math"/>
              <w:color w:val="FF0000"/>
            </w:rPr>
            <m:t xml:space="preserve"> </m:t>
          </m:r>
          <m:r>
            <w:rPr>
              <w:rFonts w:ascii="Cambria Math" w:hAnsi="Cambria Math"/>
              <w:i/>
              <w:color w:val="FF0000"/>
            </w:rPr>
            <w:sym w:font="Symbol" w:char="F0D9"/>
          </m:r>
          <m:r>
            <w:rPr>
              <w:rFonts w:ascii="Cambria Math" w:hAnsi="Cambria Math"/>
              <w:color w:val="FF0000"/>
            </w:rPr>
            <m:t xml:space="preserve"> </m:t>
          </m:r>
          <m:nary>
            <m:naryPr>
              <m:chr m:val="∑"/>
              <m:limLoc m:val="undOvr"/>
              <m:subHide m:val="1"/>
              <m:supHide m:val="1"/>
              <m:ctrlPr>
                <w:rPr>
                  <w:rFonts w:ascii="Cambria Math" w:hAnsi="Cambria Math"/>
                  <w:i/>
                  <w:color w:val="FF0000"/>
                </w:rPr>
              </m:ctrlPr>
            </m:naryPr>
            <m:sub/>
            <m:sup/>
            <m:e>
              <m:acc>
                <m:accPr>
                  <m:chr m:val="⃗"/>
                  <m:ctrlPr>
                    <w:rPr>
                      <w:rFonts w:ascii="Cambria Math" w:hAnsi="Cambria Math"/>
                      <w:i/>
                      <w:color w:val="FF0000"/>
                    </w:rPr>
                  </m:ctrlPr>
                </m:accPr>
                <m:e>
                  <m:r>
                    <w:rPr>
                      <w:rFonts w:ascii="Cambria Math" w:hAnsi="Cambria Math"/>
                      <w:color w:val="FF0000"/>
                    </w:rPr>
                    <m:t>F</m:t>
                  </m:r>
                </m:e>
              </m:acc>
            </m:e>
          </m:nary>
        </m:oMath>
      </m:oMathPara>
    </w:p>
    <w:p w14:paraId="05CC6E96" w14:textId="515F0FDC" w:rsidR="00076517" w:rsidRDefault="00076517" w:rsidP="00AF3686">
      <w:pPr>
        <w:jc w:val="both"/>
        <w:rPr>
          <w:rFonts w:ascii="Calibri (corps)" w:hAnsi="Calibri (corps)"/>
        </w:rPr>
      </w:pPr>
      <w:r w:rsidRPr="009E7163">
        <w:rPr>
          <w:rFonts w:ascii="Calibri (corps)" w:hAnsi="Calibri (corps)"/>
        </w:rPr>
        <w:t xml:space="preserve">Si vous ne vous trompez pas, les produits vectoriels sont tous uniquement suivant un seul axe et c’est le même pour tous. </w:t>
      </w:r>
    </w:p>
    <w:p w14:paraId="46F04882" w14:textId="77777777" w:rsidR="003B40FB" w:rsidRDefault="003B40FB" w:rsidP="00AF3686">
      <w:pPr>
        <w:jc w:val="both"/>
        <w:rPr>
          <w:rFonts w:ascii="Calibri (corps)" w:hAnsi="Calibri (corps)"/>
        </w:rPr>
      </w:pPr>
    </w:p>
    <w:p w14:paraId="26F32F3E" w14:textId="77777777" w:rsidR="003B63B2" w:rsidRPr="009E7163" w:rsidRDefault="00BB059F" w:rsidP="00BB059F">
      <w:pPr>
        <w:pStyle w:val="ch51"/>
      </w:pPr>
      <w:bookmarkStart w:id="139" w:name="_Toc10551350"/>
      <w:bookmarkStart w:id="140" w:name="_Toc76046132"/>
      <w:r>
        <w:t>B</w:t>
      </w:r>
      <w:r w:rsidR="003B63B2" w:rsidRPr="009E7163">
        <w:t>ilan</w:t>
      </w:r>
      <w:bookmarkEnd w:id="139"/>
      <w:bookmarkEnd w:id="140"/>
    </w:p>
    <w:p w14:paraId="5A682AA0" w14:textId="4F9486D1" w:rsidR="00A211D1" w:rsidRPr="00EC46B3" w:rsidRDefault="00A211D1" w:rsidP="00A211D1">
      <w:pPr>
        <w:jc w:val="both"/>
        <w:rPr>
          <w:rFonts w:ascii="Calibri (corps)" w:hAnsi="Calibri (corps)"/>
        </w:rPr>
      </w:pPr>
      <w:r w:rsidRPr="009E7163">
        <w:rPr>
          <w:rFonts w:ascii="Calibri (corps)" w:hAnsi="Calibri (corps)"/>
        </w:rPr>
        <w:t xml:space="preserve">Dans ce chapitre nous avons vu comment résoudre des problèmes de mouvements oscillants circulaires ou rectilignes à l’aide de la seconde loi de Newton.  Nous avons regardé la méthodologie à appliquer à travers des exemples et des exercices pour chaque cas : il faut bien revoir les cordonnées polaires et </w:t>
      </w:r>
      <w:r w:rsidRPr="00EC46B3">
        <w:rPr>
          <w:rFonts w:ascii="Calibri (corps)" w:hAnsi="Calibri (corps)"/>
        </w:rPr>
        <w:t>cylind</w:t>
      </w:r>
      <w:r w:rsidR="00BB059F" w:rsidRPr="00EC46B3">
        <w:rPr>
          <w:rFonts w:ascii="Calibri (corps)" w:hAnsi="Calibri (corps)"/>
        </w:rPr>
        <w:t>ri</w:t>
      </w:r>
      <w:r w:rsidRPr="00EC46B3">
        <w:rPr>
          <w:rFonts w:ascii="Calibri (corps)" w:hAnsi="Calibri (corps)"/>
        </w:rPr>
        <w:t xml:space="preserve">ques (cinématique) ainsi que les forces de rappel des ressorts. </w:t>
      </w:r>
    </w:p>
    <w:p w14:paraId="69381271" w14:textId="4DA5E29D" w:rsidR="00A211D1" w:rsidRPr="00EC46B3" w:rsidRDefault="00A211D1" w:rsidP="00BB059F">
      <w:pPr>
        <w:jc w:val="both"/>
        <w:rPr>
          <w:rFonts w:ascii="Calibri (corps)" w:hAnsi="Calibri (corps)"/>
        </w:rPr>
      </w:pPr>
      <w:r w:rsidRPr="00EC46B3">
        <w:rPr>
          <w:rFonts w:ascii="Calibri (corps)" w:hAnsi="Calibri (corps)"/>
        </w:rPr>
        <w:t>Il y a cependant 2 nouveautés dans ce chapitre :</w:t>
      </w:r>
    </w:p>
    <w:p w14:paraId="6FAA5ACF" w14:textId="77777777" w:rsidR="00EC46B3" w:rsidRPr="00EC46B3" w:rsidRDefault="00A211D1" w:rsidP="003A1C35">
      <w:pPr>
        <w:pStyle w:val="Paragraphedeliste"/>
        <w:numPr>
          <w:ilvl w:val="0"/>
          <w:numId w:val="57"/>
        </w:numPr>
        <w:jc w:val="both"/>
        <w:rPr>
          <w:rFonts w:ascii="Calibri (corps)" w:hAnsi="Calibri (corps)"/>
        </w:rPr>
      </w:pPr>
      <w:r w:rsidRPr="00EC46B3">
        <w:rPr>
          <w:rFonts w:ascii="Calibri (corps)" w:hAnsi="Calibri (corps)"/>
        </w:rPr>
        <w:t>L’équation différentielle de 2</w:t>
      </w:r>
      <w:r w:rsidR="00565D8D" w:rsidRPr="00EC46B3">
        <w:rPr>
          <w:rFonts w:ascii="Calibri (corps)" w:hAnsi="Calibri (corps)"/>
        </w:rPr>
        <w:t>eme</w:t>
      </w:r>
      <w:r w:rsidRPr="00EC46B3">
        <w:rPr>
          <w:rFonts w:ascii="Calibri (corps)" w:hAnsi="Calibri (corps)"/>
        </w:rPr>
        <w:t xml:space="preserve"> degré. </w:t>
      </w:r>
    </w:p>
    <w:p w14:paraId="5D2465C4" w14:textId="23F45695" w:rsidR="00866737" w:rsidRPr="00EC46B3" w:rsidRDefault="00A211D1" w:rsidP="003A1C35">
      <w:pPr>
        <w:pStyle w:val="Paragraphedeliste"/>
        <w:numPr>
          <w:ilvl w:val="0"/>
          <w:numId w:val="57"/>
        </w:numPr>
        <w:jc w:val="both"/>
        <w:rPr>
          <w:rFonts w:ascii="Calibri (corps)" w:hAnsi="Calibri (corps)"/>
        </w:rPr>
      </w:pPr>
      <w:r w:rsidRPr="00EC46B3">
        <w:rPr>
          <w:rFonts w:ascii="Calibri (corps)" w:hAnsi="Calibri (corps)"/>
        </w:rPr>
        <w:t>Le théorème du moment cinétique. C’est une autre manière de déterminer l’équation du mouvement (sans utiliser le PFD). Il faut bien maitriser et revoir le produit vectoriel pour pouvoir l’appliquer efficacement, ainsi que la cinématique en coordonnées polaires et cylindriques. Attention, ce théorème n’est valable en mécanique du point matériel que pour un mouvement circulaire autour d’un point fixe.</w:t>
      </w:r>
    </w:p>
    <w:p w14:paraId="5D0DC0BB" w14:textId="5A4E4F34" w:rsidR="00375F6E" w:rsidRDefault="00866737" w:rsidP="00DD629E">
      <w:pPr>
        <w:jc w:val="center"/>
      </w:pPr>
      <w:r>
        <w:rPr>
          <w:rFonts w:ascii="Calibri (corps)" w:hAnsi="Calibri (corps)"/>
          <w:color w:val="FF0000"/>
        </w:rPr>
        <w:br w:type="page"/>
      </w:r>
      <w:bookmarkStart w:id="141" w:name="_Hlk202341479"/>
    </w:p>
    <w:bookmarkEnd w:id="141"/>
    <w:p w14:paraId="122BD190" w14:textId="77777777" w:rsidR="002518D9" w:rsidRPr="004C051C" w:rsidRDefault="002518D9" w:rsidP="004C051C">
      <w:pPr>
        <w:jc w:val="center"/>
      </w:pPr>
    </w:p>
    <w:sectPr w:rsidR="002518D9" w:rsidRPr="004C051C" w:rsidSect="00C159CD">
      <w:footerReference w:type="default" r:id="rId34"/>
      <w:pgSz w:w="11907" w:h="16839"/>
      <w:pgMar w:top="1417" w:right="1417" w:bottom="1417" w:left="1417"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98FFA" w14:textId="77777777" w:rsidR="00DF1524" w:rsidRDefault="00DF1524">
      <w:pPr>
        <w:spacing w:after="0" w:line="240" w:lineRule="auto"/>
      </w:pPr>
      <w:r>
        <w:separator/>
      </w:r>
    </w:p>
  </w:endnote>
  <w:endnote w:type="continuationSeparator" w:id="0">
    <w:p w14:paraId="39A9F02B" w14:textId="77777777" w:rsidR="00DF1524" w:rsidRDefault="00DF1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corp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 w:name="NewBaskervilleITCbyBT-Roman">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29052"/>
      <w:docPartObj>
        <w:docPartGallery w:val="Page Numbers (Bottom of Page)"/>
        <w:docPartUnique/>
      </w:docPartObj>
    </w:sdtPr>
    <w:sdtContent>
      <w:p w14:paraId="3E7978D4" w14:textId="6312308D" w:rsidR="00B420F7" w:rsidRDefault="00B420F7">
        <w:pPr>
          <w:pStyle w:val="Pieddepage"/>
          <w:jc w:val="right"/>
        </w:pPr>
        <w:r>
          <w:fldChar w:fldCharType="begin"/>
        </w:r>
        <w:r>
          <w:instrText>PAGE   \* MERGEFORMAT</w:instrText>
        </w:r>
        <w:r>
          <w:fldChar w:fldCharType="separate"/>
        </w:r>
        <w:r w:rsidR="00DF46A5">
          <w:rPr>
            <w:noProof/>
          </w:rPr>
          <w:t>18</w:t>
        </w:r>
        <w:r>
          <w:fldChar w:fldCharType="end"/>
        </w:r>
      </w:p>
    </w:sdtContent>
  </w:sdt>
  <w:p w14:paraId="551D3368" w14:textId="77777777" w:rsidR="00B420F7" w:rsidRDefault="00B420F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A4104" w14:textId="77777777" w:rsidR="00DF1524" w:rsidRDefault="00DF1524">
      <w:pPr>
        <w:spacing w:after="0" w:line="240" w:lineRule="auto"/>
      </w:pPr>
      <w:r>
        <w:separator/>
      </w:r>
    </w:p>
  </w:footnote>
  <w:footnote w:type="continuationSeparator" w:id="0">
    <w:p w14:paraId="19DBEC5F" w14:textId="77777777" w:rsidR="00DF1524" w:rsidRDefault="00DF15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DAC"/>
    <w:multiLevelType w:val="hybridMultilevel"/>
    <w:tmpl w:val="D84A4AF8"/>
    <w:lvl w:ilvl="0" w:tplc="78B8947A">
      <w:start w:val="1"/>
      <w:numFmt w:val="decimal"/>
      <w:lvlText w:val="%1)"/>
      <w:lvlJc w:val="left"/>
      <w:pPr>
        <w:ind w:left="360" w:hanging="360"/>
      </w:pPr>
      <w:rPr>
        <w:rFonts w:asciiTheme="minorHAnsi" w:hAnsiTheme="minorHAnsi" w:hint="default"/>
      </w:rPr>
    </w:lvl>
    <w:lvl w:ilvl="1" w:tplc="78FA8CB6">
      <w:start w:val="1"/>
      <w:numFmt w:val="decimal"/>
      <w:lvlText w:val="%2)"/>
      <w:lvlJc w:val="left"/>
      <w:pPr>
        <w:ind w:left="1440" w:hanging="360"/>
      </w:pPr>
      <w:rPr>
        <w:rFonts w:asciiTheme="minorHAnsi" w:eastAsiaTheme="minorHAnsi" w:hAnsiTheme="minorHAnsi" w:cstheme="minorBidi" w:hint="default"/>
      </w:rPr>
    </w:lvl>
    <w:lvl w:ilvl="2" w:tplc="539AC780">
      <w:start w:val="2"/>
      <w:numFmt w:val="decimal"/>
      <w:lvlText w:val="%3"/>
      <w:lvlJc w:val="left"/>
      <w:pPr>
        <w:ind w:left="2340" w:hanging="360"/>
      </w:pPr>
      <w:rPr>
        <w:rFonts w:hint="default"/>
      </w:r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1675B4"/>
    <w:multiLevelType w:val="hybridMultilevel"/>
    <w:tmpl w:val="97BED95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85F4A1E"/>
    <w:multiLevelType w:val="hybridMultilevel"/>
    <w:tmpl w:val="2618AE62"/>
    <w:lvl w:ilvl="0" w:tplc="9B58F4AA">
      <w:start w:val="1"/>
      <w:numFmt w:val="decimal"/>
      <w:lvlText w:val="%1)"/>
      <w:lvlJc w:val="left"/>
      <w:pPr>
        <w:ind w:left="720" w:hanging="360"/>
      </w:pPr>
      <w:rPr>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B41C63"/>
    <w:multiLevelType w:val="hybridMultilevel"/>
    <w:tmpl w:val="071C0F0E"/>
    <w:lvl w:ilvl="0" w:tplc="079E8E14">
      <w:start w:val="1"/>
      <w:numFmt w:val="decimal"/>
      <w:lvlText w:val="%1)"/>
      <w:lvlJc w:val="left"/>
      <w:pPr>
        <w:ind w:left="720" w:hanging="360"/>
      </w:pPr>
      <w:rPr>
        <w:rFonts w:ascii="Calibri" w:hAnsi="Calibri" w:cs="Calibri" w:hint="default"/>
        <w:b w:val="0"/>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8E5726C"/>
    <w:multiLevelType w:val="hybridMultilevel"/>
    <w:tmpl w:val="E0B65886"/>
    <w:lvl w:ilvl="0" w:tplc="4F4A629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9A29F1"/>
    <w:multiLevelType w:val="hybridMultilevel"/>
    <w:tmpl w:val="C2D265AE"/>
    <w:lvl w:ilvl="0" w:tplc="2206A6CE">
      <w:start w:val="1"/>
      <w:numFmt w:val="decimal"/>
      <w:lvlText w:val="%1)"/>
      <w:lvlJc w:val="left"/>
      <w:pPr>
        <w:ind w:left="720" w:hanging="360"/>
      </w:pPr>
      <w:rPr>
        <w:rFonts w:eastAsiaTheme="minorEastAsia"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CD69B1"/>
    <w:multiLevelType w:val="hybridMultilevel"/>
    <w:tmpl w:val="08865792"/>
    <w:lvl w:ilvl="0" w:tplc="C2EA035A">
      <w:start w:val="1"/>
      <w:numFmt w:val="decimal"/>
      <w:lvlText w:val="%1)"/>
      <w:lvlJc w:val="left"/>
      <w:pPr>
        <w:ind w:left="720" w:hanging="360"/>
      </w:pPr>
      <w:rPr>
        <w:rFonts w:asciiTheme="minorHAnsi" w:hAnsiTheme="minorHAnsi" w:hint="default"/>
      </w:rPr>
    </w:lvl>
    <w:lvl w:ilvl="1" w:tplc="040C0011">
      <w:start w:val="1"/>
      <w:numFmt w:val="decimal"/>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2E05274"/>
    <w:multiLevelType w:val="hybridMultilevel"/>
    <w:tmpl w:val="6F72D74A"/>
    <w:lvl w:ilvl="0" w:tplc="040C0011">
      <w:start w:val="1"/>
      <w:numFmt w:val="decimal"/>
      <w:lvlText w:val="%1)"/>
      <w:lvlJc w:val="left"/>
      <w:pPr>
        <w:ind w:left="720" w:hanging="360"/>
      </w:pPr>
      <w:rPr>
        <w:rFonts w:hint="default"/>
      </w:rPr>
    </w:lvl>
    <w:lvl w:ilvl="1" w:tplc="E49E47D2">
      <w:start w:val="1"/>
      <w:numFmt w:val="decimal"/>
      <w:lvlText w:val="%2)"/>
      <w:lvlJc w:val="left"/>
      <w:pPr>
        <w:ind w:left="1440" w:hanging="360"/>
      </w:pPr>
      <w:rPr>
        <w:rFonts w:asciiTheme="majorHAnsi" w:eastAsiaTheme="minorHAnsi" w:hAnsiTheme="majorHAnsi" w:cstheme="minorBidi"/>
      </w:r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3427877"/>
    <w:multiLevelType w:val="hybridMultilevel"/>
    <w:tmpl w:val="6D3066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3543FFB"/>
    <w:multiLevelType w:val="hybridMultilevel"/>
    <w:tmpl w:val="6F48999A"/>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10" w15:restartNumberingAfterBreak="0">
    <w:nsid w:val="1771011E"/>
    <w:multiLevelType w:val="hybridMultilevel"/>
    <w:tmpl w:val="AB9AE474"/>
    <w:lvl w:ilvl="0" w:tplc="F2A674CC">
      <w:start w:val="1"/>
      <w:numFmt w:val="decimal"/>
      <w:lvlText w:val="%1)"/>
      <w:lvlJc w:val="left"/>
      <w:pPr>
        <w:ind w:left="720" w:hanging="360"/>
      </w:pPr>
      <w:rPr>
        <w:rFonts w:hint="default"/>
        <w:color w:val="318B70" w:themeColor="accent4" w:themeShade="BF"/>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8953F27"/>
    <w:multiLevelType w:val="hybridMultilevel"/>
    <w:tmpl w:val="AA3EAE5A"/>
    <w:lvl w:ilvl="0" w:tplc="3E5A7272">
      <w:start w:val="1"/>
      <w:numFmt w:val="decimal"/>
      <w:lvlText w:val="%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2" w15:restartNumberingAfterBreak="0">
    <w:nsid w:val="19410E3B"/>
    <w:multiLevelType w:val="hybridMultilevel"/>
    <w:tmpl w:val="B642740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B147B9A"/>
    <w:multiLevelType w:val="hybridMultilevel"/>
    <w:tmpl w:val="4A9E24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0924AAF"/>
    <w:multiLevelType w:val="hybridMultilevel"/>
    <w:tmpl w:val="D12613B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4823945"/>
    <w:multiLevelType w:val="hybridMultilevel"/>
    <w:tmpl w:val="0E8ECBE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51F4D6A"/>
    <w:multiLevelType w:val="hybridMultilevel"/>
    <w:tmpl w:val="76B80E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5207080"/>
    <w:multiLevelType w:val="hybridMultilevel"/>
    <w:tmpl w:val="A09296FE"/>
    <w:lvl w:ilvl="0" w:tplc="14962A0E">
      <w:start w:val="1"/>
      <w:numFmt w:val="decimal"/>
      <w:lvlText w:val="%1)"/>
      <w:lvlJc w:val="left"/>
      <w:pPr>
        <w:ind w:left="1080" w:hanging="720"/>
      </w:pPr>
      <w:rPr>
        <w:rFonts w:asciiTheme="minorHAnsi" w:eastAsiaTheme="minorEastAsia" w:hAnsiTheme="minorHAnsi" w:cstheme="majorHAnsi" w:hint="default"/>
        <w:color w:val="auto"/>
        <w:sz w:val="22"/>
        <w:szCs w:val="22"/>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57E1F3B"/>
    <w:multiLevelType w:val="hybridMultilevel"/>
    <w:tmpl w:val="AC4C75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66E13C8"/>
    <w:multiLevelType w:val="hybridMultilevel"/>
    <w:tmpl w:val="1DB647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6C05C40"/>
    <w:multiLevelType w:val="hybridMultilevel"/>
    <w:tmpl w:val="9D7C268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A147DFB"/>
    <w:multiLevelType w:val="hybridMultilevel"/>
    <w:tmpl w:val="9F3AEF02"/>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2C1F54EF"/>
    <w:multiLevelType w:val="hybridMultilevel"/>
    <w:tmpl w:val="9F120E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ACD7EE2"/>
    <w:multiLevelType w:val="hybridMultilevel"/>
    <w:tmpl w:val="2F98461A"/>
    <w:lvl w:ilvl="0" w:tplc="040C000F">
      <w:start w:val="1"/>
      <w:numFmt w:val="decimal"/>
      <w:lvlText w:val="%1."/>
      <w:lvlJc w:val="left"/>
      <w:pPr>
        <w:ind w:left="1080" w:hanging="72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DDC52CB"/>
    <w:multiLevelType w:val="hybridMultilevel"/>
    <w:tmpl w:val="EF42800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FBE1783"/>
    <w:multiLevelType w:val="hybridMultilevel"/>
    <w:tmpl w:val="C2D265AE"/>
    <w:lvl w:ilvl="0" w:tplc="2206A6CE">
      <w:start w:val="1"/>
      <w:numFmt w:val="decimal"/>
      <w:lvlText w:val="%1)"/>
      <w:lvlJc w:val="left"/>
      <w:pPr>
        <w:ind w:left="720" w:hanging="360"/>
      </w:pPr>
      <w:rPr>
        <w:rFonts w:eastAsiaTheme="minorEastAsia"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22D7E06"/>
    <w:multiLevelType w:val="multilevel"/>
    <w:tmpl w:val="2B942BC2"/>
    <w:lvl w:ilvl="0">
      <w:start w:val="1"/>
      <w:numFmt w:val="decimal"/>
      <w:pStyle w:val="tit1"/>
      <w:lvlText w:val="%1."/>
      <w:lvlJc w:val="left"/>
      <w:pPr>
        <w:ind w:left="360" w:hanging="360"/>
      </w:pPr>
    </w:lvl>
    <w:lvl w:ilvl="1">
      <w:start w:val="1"/>
      <w:numFmt w:val="decimal"/>
      <w:pStyle w:val="ti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27D6BAC"/>
    <w:multiLevelType w:val="hybridMultilevel"/>
    <w:tmpl w:val="CF14C6B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56F704C"/>
    <w:multiLevelType w:val="hybridMultilevel"/>
    <w:tmpl w:val="7BA28D68"/>
    <w:lvl w:ilvl="0" w:tplc="AADA0E32">
      <w:start w:val="1"/>
      <w:numFmt w:val="bullet"/>
      <w:lvlText w:val=""/>
      <w:lvlJc w:val="left"/>
      <w:pPr>
        <w:ind w:left="720" w:hanging="360"/>
      </w:pPr>
      <w:rPr>
        <w:rFonts w:ascii="Symbol" w:hAnsi="Symbol" w:hint="default"/>
        <w:color w:val="318B70" w:themeColor="accent4" w:themeShade="BF"/>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65B6596"/>
    <w:multiLevelType w:val="hybridMultilevel"/>
    <w:tmpl w:val="86FAAFD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D2F4CB9"/>
    <w:multiLevelType w:val="hybridMultilevel"/>
    <w:tmpl w:val="7C24047A"/>
    <w:lvl w:ilvl="0" w:tplc="97F2A558">
      <w:numFmt w:val="bullet"/>
      <w:lvlText w:val="-"/>
      <w:lvlJc w:val="left"/>
      <w:pPr>
        <w:ind w:left="2160" w:hanging="360"/>
      </w:pPr>
      <w:rPr>
        <w:rFonts w:ascii="Calibri" w:eastAsiaTheme="minorHAnsi" w:hAnsi="Calibri" w:cs="Calibri"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1" w15:restartNumberingAfterBreak="0">
    <w:nsid w:val="51B67962"/>
    <w:multiLevelType w:val="hybridMultilevel"/>
    <w:tmpl w:val="F84626F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2891608"/>
    <w:multiLevelType w:val="hybridMultilevel"/>
    <w:tmpl w:val="BC6CF798"/>
    <w:lvl w:ilvl="0" w:tplc="AADA0E32">
      <w:start w:val="1"/>
      <w:numFmt w:val="bullet"/>
      <w:lvlText w:val=""/>
      <w:lvlJc w:val="left"/>
      <w:pPr>
        <w:ind w:left="720" w:hanging="360"/>
      </w:pPr>
      <w:rPr>
        <w:rFonts w:ascii="Symbol" w:hAnsi="Symbol" w:hint="default"/>
        <w:color w:val="318B70" w:themeColor="accent4" w:themeShade="BF"/>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2DF6EBC"/>
    <w:multiLevelType w:val="hybridMultilevel"/>
    <w:tmpl w:val="385C92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5D04938"/>
    <w:multiLevelType w:val="hybridMultilevel"/>
    <w:tmpl w:val="A89AA6E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7B75C58"/>
    <w:multiLevelType w:val="hybridMultilevel"/>
    <w:tmpl w:val="096E2A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84A49EC"/>
    <w:multiLevelType w:val="hybridMultilevel"/>
    <w:tmpl w:val="C53AFFD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92A7662"/>
    <w:multiLevelType w:val="hybridMultilevel"/>
    <w:tmpl w:val="AAF28AF2"/>
    <w:lvl w:ilvl="0" w:tplc="4F4A6290">
      <w:start w:val="1"/>
      <w:numFmt w:val="bullet"/>
      <w:lvlText w:val="-"/>
      <w:lvlJc w:val="left"/>
      <w:pPr>
        <w:ind w:left="1080" w:hanging="360"/>
      </w:pPr>
      <w:rPr>
        <w:rFonts w:ascii="Courier New" w:hAnsi="Courier New"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8" w15:restartNumberingAfterBreak="0">
    <w:nsid w:val="5C1B5036"/>
    <w:multiLevelType w:val="multilevel"/>
    <w:tmpl w:val="FAB82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3A4A40"/>
    <w:multiLevelType w:val="hybridMultilevel"/>
    <w:tmpl w:val="565EE5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D722A1F"/>
    <w:multiLevelType w:val="hybridMultilevel"/>
    <w:tmpl w:val="04FEEC22"/>
    <w:lvl w:ilvl="0" w:tplc="FD7C00C0">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1" w15:restartNumberingAfterBreak="0">
    <w:nsid w:val="5DDF05AC"/>
    <w:multiLevelType w:val="hybridMultilevel"/>
    <w:tmpl w:val="2A741CE0"/>
    <w:lvl w:ilvl="0" w:tplc="97F2A558">
      <w:numFmt w:val="bullet"/>
      <w:lvlText w:val="-"/>
      <w:lvlJc w:val="left"/>
      <w:pPr>
        <w:ind w:left="2880" w:hanging="360"/>
      </w:pPr>
      <w:rPr>
        <w:rFonts w:ascii="Calibri" w:eastAsiaTheme="minorHAnsi" w:hAnsi="Calibri" w:cs="Calibri"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42" w15:restartNumberingAfterBreak="0">
    <w:nsid w:val="5FD94250"/>
    <w:multiLevelType w:val="hybridMultilevel"/>
    <w:tmpl w:val="5A0AA482"/>
    <w:lvl w:ilvl="0" w:tplc="AE241358">
      <w:numFmt w:val="bullet"/>
      <w:lvlText w:val="-"/>
      <w:lvlJc w:val="left"/>
      <w:pPr>
        <w:ind w:left="2160" w:hanging="360"/>
      </w:pPr>
      <w:rPr>
        <w:rFonts w:ascii="Calibri" w:eastAsiaTheme="minorHAnsi" w:hAnsi="Calibri" w:cs="Calibri" w:hint="default"/>
        <w:color w:val="auto"/>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43" w15:restartNumberingAfterBreak="0">
    <w:nsid w:val="663954EF"/>
    <w:multiLevelType w:val="hybridMultilevel"/>
    <w:tmpl w:val="A22285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6D70A6C"/>
    <w:multiLevelType w:val="hybridMultilevel"/>
    <w:tmpl w:val="1ACEB3A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6F045E7"/>
    <w:multiLevelType w:val="hybridMultilevel"/>
    <w:tmpl w:val="1D3E528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69F10268"/>
    <w:multiLevelType w:val="multilevel"/>
    <w:tmpl w:val="F9D04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11690E"/>
    <w:multiLevelType w:val="hybridMultilevel"/>
    <w:tmpl w:val="0BBCAB30"/>
    <w:lvl w:ilvl="0" w:tplc="4F4A629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A533023"/>
    <w:multiLevelType w:val="hybridMultilevel"/>
    <w:tmpl w:val="B61C075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72881587"/>
    <w:multiLevelType w:val="hybridMultilevel"/>
    <w:tmpl w:val="328EC1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3D21D44"/>
    <w:multiLevelType w:val="hybridMultilevel"/>
    <w:tmpl w:val="76B80E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75A50635"/>
    <w:multiLevelType w:val="hybridMultilevel"/>
    <w:tmpl w:val="9156FB4A"/>
    <w:lvl w:ilvl="0" w:tplc="040C0011">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75D52F36"/>
    <w:multiLevelType w:val="hybridMultilevel"/>
    <w:tmpl w:val="8E3AD4E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791573E1"/>
    <w:multiLevelType w:val="hybridMultilevel"/>
    <w:tmpl w:val="970408B8"/>
    <w:lvl w:ilvl="0" w:tplc="4F4A6290">
      <w:start w:val="1"/>
      <w:numFmt w:val="bullet"/>
      <w:lvlText w:val="-"/>
      <w:lvlJc w:val="left"/>
      <w:pPr>
        <w:ind w:left="774" w:hanging="360"/>
      </w:pPr>
      <w:rPr>
        <w:rFonts w:ascii="Courier New" w:hAnsi="Courier New"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54" w15:restartNumberingAfterBreak="0">
    <w:nsid w:val="797F4126"/>
    <w:multiLevelType w:val="hybridMultilevel"/>
    <w:tmpl w:val="BC884268"/>
    <w:lvl w:ilvl="0" w:tplc="C2EA035A">
      <w:start w:val="1"/>
      <w:numFmt w:val="decimal"/>
      <w:lvlText w:val="%1)"/>
      <w:lvlJc w:val="left"/>
      <w:pPr>
        <w:ind w:left="720" w:hanging="360"/>
      </w:pPr>
      <w:rPr>
        <w:rFonts w:asciiTheme="minorHAnsi" w:hAnsiTheme="minorHAnsi" w:hint="default"/>
      </w:rPr>
    </w:lvl>
    <w:lvl w:ilvl="1" w:tplc="E49E47D2">
      <w:start w:val="1"/>
      <w:numFmt w:val="decimal"/>
      <w:lvlText w:val="%2)"/>
      <w:lvlJc w:val="left"/>
      <w:pPr>
        <w:ind w:left="1440" w:hanging="360"/>
      </w:pPr>
      <w:rPr>
        <w:rFonts w:asciiTheme="majorHAnsi" w:eastAsiaTheme="minorHAnsi" w:hAnsiTheme="majorHAnsi" w:cstheme="minorBidi"/>
      </w:r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79D52169"/>
    <w:multiLevelType w:val="hybridMultilevel"/>
    <w:tmpl w:val="DE142046"/>
    <w:lvl w:ilvl="0" w:tplc="636A5A92">
      <w:start w:val="1"/>
      <w:numFmt w:val="decimal"/>
      <w:lvlText w:val="%1)"/>
      <w:lvlJc w:val="left"/>
      <w:pPr>
        <w:ind w:left="720" w:hanging="360"/>
      </w:pPr>
      <w:rPr>
        <w:rFonts w:asciiTheme="minorHAnsi" w:eastAsiaTheme="minorHAnsi" w:hAnsiTheme="minorHAnsi" w:cstheme="minorHAnsi"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7FB056A2"/>
    <w:multiLevelType w:val="hybridMultilevel"/>
    <w:tmpl w:val="1D3E528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82140902">
    <w:abstractNumId w:val="44"/>
  </w:num>
  <w:num w:numId="2" w16cid:durableId="1554079533">
    <w:abstractNumId w:val="41"/>
  </w:num>
  <w:num w:numId="3" w16cid:durableId="607009701">
    <w:abstractNumId w:val="30"/>
  </w:num>
  <w:num w:numId="4" w16cid:durableId="1166356506">
    <w:abstractNumId w:val="42"/>
  </w:num>
  <w:num w:numId="5" w16cid:durableId="620767261">
    <w:abstractNumId w:val="28"/>
  </w:num>
  <w:num w:numId="6" w16cid:durableId="755977628">
    <w:abstractNumId w:val="32"/>
  </w:num>
  <w:num w:numId="7" w16cid:durableId="1287463170">
    <w:abstractNumId w:val="24"/>
  </w:num>
  <w:num w:numId="8" w16cid:durableId="380134523">
    <w:abstractNumId w:val="33"/>
  </w:num>
  <w:num w:numId="9" w16cid:durableId="46955727">
    <w:abstractNumId w:val="56"/>
  </w:num>
  <w:num w:numId="10" w16cid:durableId="241724754">
    <w:abstractNumId w:val="45"/>
  </w:num>
  <w:num w:numId="11" w16cid:durableId="1281835690">
    <w:abstractNumId w:val="10"/>
  </w:num>
  <w:num w:numId="12" w16cid:durableId="1968314529">
    <w:abstractNumId w:val="11"/>
  </w:num>
  <w:num w:numId="13" w16cid:durableId="2123960901">
    <w:abstractNumId w:val="26"/>
  </w:num>
  <w:num w:numId="14" w16cid:durableId="1167209590">
    <w:abstractNumId w:val="13"/>
  </w:num>
  <w:num w:numId="15" w16cid:durableId="890459839">
    <w:abstractNumId w:val="21"/>
  </w:num>
  <w:num w:numId="16" w16cid:durableId="63734003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52297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89259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517986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139415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1449945">
    <w:abstractNumId w:val="18"/>
  </w:num>
  <w:num w:numId="22" w16cid:durableId="22832088">
    <w:abstractNumId w:val="38"/>
  </w:num>
  <w:num w:numId="23" w16cid:durableId="528376216">
    <w:abstractNumId w:val="49"/>
  </w:num>
  <w:num w:numId="24" w16cid:durableId="232083680">
    <w:abstractNumId w:val="39"/>
  </w:num>
  <w:num w:numId="25" w16cid:durableId="798650945">
    <w:abstractNumId w:val="19"/>
  </w:num>
  <w:num w:numId="26" w16cid:durableId="1636838613">
    <w:abstractNumId w:val="6"/>
  </w:num>
  <w:num w:numId="27" w16cid:durableId="640229133">
    <w:abstractNumId w:val="27"/>
  </w:num>
  <w:num w:numId="28" w16cid:durableId="1202939062">
    <w:abstractNumId w:val="29"/>
  </w:num>
  <w:num w:numId="29" w16cid:durableId="2085226311">
    <w:abstractNumId w:val="20"/>
  </w:num>
  <w:num w:numId="30" w16cid:durableId="1974283795">
    <w:abstractNumId w:val="5"/>
  </w:num>
  <w:num w:numId="31" w16cid:durableId="1663853136">
    <w:abstractNumId w:val="25"/>
  </w:num>
  <w:num w:numId="32" w16cid:durableId="86658246">
    <w:abstractNumId w:val="48"/>
  </w:num>
  <w:num w:numId="33" w16cid:durableId="910652005">
    <w:abstractNumId w:val="15"/>
  </w:num>
  <w:num w:numId="34" w16cid:durableId="330842005">
    <w:abstractNumId w:val="22"/>
  </w:num>
  <w:num w:numId="35" w16cid:durableId="92092884">
    <w:abstractNumId w:val="40"/>
  </w:num>
  <w:num w:numId="36" w16cid:durableId="1208030794">
    <w:abstractNumId w:val="34"/>
  </w:num>
  <w:num w:numId="37" w16cid:durableId="181943686">
    <w:abstractNumId w:val="31"/>
  </w:num>
  <w:num w:numId="38" w16cid:durableId="717317984">
    <w:abstractNumId w:val="35"/>
  </w:num>
  <w:num w:numId="39" w16cid:durableId="188374313">
    <w:abstractNumId w:val="1"/>
  </w:num>
  <w:num w:numId="40" w16cid:durableId="1552226726">
    <w:abstractNumId w:val="17"/>
  </w:num>
  <w:num w:numId="41" w16cid:durableId="1036346896">
    <w:abstractNumId w:val="23"/>
  </w:num>
  <w:num w:numId="42" w16cid:durableId="1827473002">
    <w:abstractNumId w:val="12"/>
  </w:num>
  <w:num w:numId="43" w16cid:durableId="1292594117">
    <w:abstractNumId w:val="16"/>
  </w:num>
  <w:num w:numId="44" w16cid:durableId="1899627108">
    <w:abstractNumId w:val="50"/>
  </w:num>
  <w:num w:numId="45" w16cid:durableId="1651667313">
    <w:abstractNumId w:val="36"/>
  </w:num>
  <w:num w:numId="46" w16cid:durableId="1140345303">
    <w:abstractNumId w:val="0"/>
  </w:num>
  <w:num w:numId="47" w16cid:durableId="563027956">
    <w:abstractNumId w:val="54"/>
  </w:num>
  <w:num w:numId="48" w16cid:durableId="1367873280">
    <w:abstractNumId w:val="7"/>
  </w:num>
  <w:num w:numId="49" w16cid:durableId="103692540">
    <w:abstractNumId w:val="52"/>
  </w:num>
  <w:num w:numId="50" w16cid:durableId="634484923">
    <w:abstractNumId w:val="55"/>
  </w:num>
  <w:num w:numId="51" w16cid:durableId="1985889132">
    <w:abstractNumId w:val="3"/>
  </w:num>
  <w:num w:numId="52" w16cid:durableId="1214732462">
    <w:abstractNumId w:val="51"/>
  </w:num>
  <w:num w:numId="53" w16cid:durableId="425611370">
    <w:abstractNumId w:val="8"/>
  </w:num>
  <w:num w:numId="54" w16cid:durableId="1143502038">
    <w:abstractNumId w:val="9"/>
  </w:num>
  <w:num w:numId="55" w16cid:durableId="1644656655">
    <w:abstractNumId w:val="43"/>
  </w:num>
  <w:num w:numId="56" w16cid:durableId="1860511622">
    <w:abstractNumId w:val="2"/>
  </w:num>
  <w:num w:numId="57" w16cid:durableId="1472364475">
    <w:abstractNumId w:val="37"/>
  </w:num>
  <w:num w:numId="58" w16cid:durableId="2091385748">
    <w:abstractNumId w:val="53"/>
  </w:num>
  <w:num w:numId="59" w16cid:durableId="1704019739">
    <w:abstractNumId w:val="47"/>
  </w:num>
  <w:num w:numId="60" w16cid:durableId="338234384">
    <w:abstractNumId w:val="46"/>
  </w:num>
  <w:num w:numId="61" w16cid:durableId="1191652204">
    <w:abstractNumId w:val="14"/>
  </w:num>
  <w:num w:numId="62" w16cid:durableId="1381710098">
    <w:abstractNumId w:val="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8DE"/>
    <w:rsid w:val="000028B6"/>
    <w:rsid w:val="00005C0A"/>
    <w:rsid w:val="0001182C"/>
    <w:rsid w:val="00011F93"/>
    <w:rsid w:val="000132FF"/>
    <w:rsid w:val="000138B3"/>
    <w:rsid w:val="00015115"/>
    <w:rsid w:val="00016189"/>
    <w:rsid w:val="000171E8"/>
    <w:rsid w:val="00030E71"/>
    <w:rsid w:val="00033C3B"/>
    <w:rsid w:val="000364AF"/>
    <w:rsid w:val="00036543"/>
    <w:rsid w:val="00036E75"/>
    <w:rsid w:val="000370BB"/>
    <w:rsid w:val="0003759A"/>
    <w:rsid w:val="00040036"/>
    <w:rsid w:val="000403DE"/>
    <w:rsid w:val="00040DCD"/>
    <w:rsid w:val="00042551"/>
    <w:rsid w:val="00042609"/>
    <w:rsid w:val="00043157"/>
    <w:rsid w:val="00044FA3"/>
    <w:rsid w:val="00046A6F"/>
    <w:rsid w:val="00050493"/>
    <w:rsid w:val="000527AB"/>
    <w:rsid w:val="00053C7A"/>
    <w:rsid w:val="000573D1"/>
    <w:rsid w:val="000603D6"/>
    <w:rsid w:val="000609F2"/>
    <w:rsid w:val="00060BA4"/>
    <w:rsid w:val="00060C83"/>
    <w:rsid w:val="000613A5"/>
    <w:rsid w:val="00062342"/>
    <w:rsid w:val="00062C13"/>
    <w:rsid w:val="000636C9"/>
    <w:rsid w:val="0006709A"/>
    <w:rsid w:val="00067DEE"/>
    <w:rsid w:val="00067FBD"/>
    <w:rsid w:val="000716AC"/>
    <w:rsid w:val="00075B02"/>
    <w:rsid w:val="00076517"/>
    <w:rsid w:val="00077CF6"/>
    <w:rsid w:val="0008188D"/>
    <w:rsid w:val="00083AE3"/>
    <w:rsid w:val="00084024"/>
    <w:rsid w:val="00085901"/>
    <w:rsid w:val="00086C17"/>
    <w:rsid w:val="000908DD"/>
    <w:rsid w:val="0009435A"/>
    <w:rsid w:val="00094EB2"/>
    <w:rsid w:val="00095C58"/>
    <w:rsid w:val="000967C5"/>
    <w:rsid w:val="00097609"/>
    <w:rsid w:val="0009780B"/>
    <w:rsid w:val="000A1C8D"/>
    <w:rsid w:val="000A72C7"/>
    <w:rsid w:val="000A7FD8"/>
    <w:rsid w:val="000B361F"/>
    <w:rsid w:val="000B4FFC"/>
    <w:rsid w:val="000B509D"/>
    <w:rsid w:val="000B5213"/>
    <w:rsid w:val="000B618A"/>
    <w:rsid w:val="000C11D5"/>
    <w:rsid w:val="000C1EFD"/>
    <w:rsid w:val="000C3B7F"/>
    <w:rsid w:val="000C416F"/>
    <w:rsid w:val="000C4682"/>
    <w:rsid w:val="000C5E83"/>
    <w:rsid w:val="000C5F18"/>
    <w:rsid w:val="000C6C88"/>
    <w:rsid w:val="000C7FA4"/>
    <w:rsid w:val="000D06D1"/>
    <w:rsid w:val="000D4838"/>
    <w:rsid w:val="000E095B"/>
    <w:rsid w:val="000E1D0E"/>
    <w:rsid w:val="000E58F0"/>
    <w:rsid w:val="000F0C65"/>
    <w:rsid w:val="000F1F56"/>
    <w:rsid w:val="000F363F"/>
    <w:rsid w:val="000F6C18"/>
    <w:rsid w:val="000F78F5"/>
    <w:rsid w:val="00100F79"/>
    <w:rsid w:val="00106391"/>
    <w:rsid w:val="0010658C"/>
    <w:rsid w:val="001106D4"/>
    <w:rsid w:val="00110720"/>
    <w:rsid w:val="001112F1"/>
    <w:rsid w:val="00114FED"/>
    <w:rsid w:val="00115A6B"/>
    <w:rsid w:val="00124059"/>
    <w:rsid w:val="00126B96"/>
    <w:rsid w:val="00131800"/>
    <w:rsid w:val="00132BF6"/>
    <w:rsid w:val="00137B40"/>
    <w:rsid w:val="00140716"/>
    <w:rsid w:val="00144F1C"/>
    <w:rsid w:val="001502BA"/>
    <w:rsid w:val="001517CE"/>
    <w:rsid w:val="00153509"/>
    <w:rsid w:val="00153984"/>
    <w:rsid w:val="001539B9"/>
    <w:rsid w:val="00153D1B"/>
    <w:rsid w:val="00153E4C"/>
    <w:rsid w:val="001568B4"/>
    <w:rsid w:val="0015715B"/>
    <w:rsid w:val="0016187A"/>
    <w:rsid w:val="001638A9"/>
    <w:rsid w:val="0016529D"/>
    <w:rsid w:val="00165AEB"/>
    <w:rsid w:val="00167767"/>
    <w:rsid w:val="00170280"/>
    <w:rsid w:val="0017308A"/>
    <w:rsid w:val="001806ED"/>
    <w:rsid w:val="001820C3"/>
    <w:rsid w:val="00183268"/>
    <w:rsid w:val="00184596"/>
    <w:rsid w:val="00190B36"/>
    <w:rsid w:val="00190B79"/>
    <w:rsid w:val="001929F3"/>
    <w:rsid w:val="001948E9"/>
    <w:rsid w:val="001A0373"/>
    <w:rsid w:val="001A1300"/>
    <w:rsid w:val="001A16F6"/>
    <w:rsid w:val="001A1EA0"/>
    <w:rsid w:val="001A2084"/>
    <w:rsid w:val="001A37C4"/>
    <w:rsid w:val="001A4F97"/>
    <w:rsid w:val="001D2EC6"/>
    <w:rsid w:val="001D4893"/>
    <w:rsid w:val="001D4E42"/>
    <w:rsid w:val="001D6E9E"/>
    <w:rsid w:val="001E1480"/>
    <w:rsid w:val="001E54BA"/>
    <w:rsid w:val="001E7C65"/>
    <w:rsid w:val="001F1592"/>
    <w:rsid w:val="001F2966"/>
    <w:rsid w:val="001F7D19"/>
    <w:rsid w:val="00201871"/>
    <w:rsid w:val="00201A69"/>
    <w:rsid w:val="002047EC"/>
    <w:rsid w:val="00205B3E"/>
    <w:rsid w:val="00205D84"/>
    <w:rsid w:val="00207994"/>
    <w:rsid w:val="002106A7"/>
    <w:rsid w:val="00221545"/>
    <w:rsid w:val="0022522E"/>
    <w:rsid w:val="002255D6"/>
    <w:rsid w:val="00225DA7"/>
    <w:rsid w:val="00226156"/>
    <w:rsid w:val="00227E31"/>
    <w:rsid w:val="00231C28"/>
    <w:rsid w:val="00235B8B"/>
    <w:rsid w:val="0024158A"/>
    <w:rsid w:val="00241BBA"/>
    <w:rsid w:val="00242909"/>
    <w:rsid w:val="00243340"/>
    <w:rsid w:val="00243CD8"/>
    <w:rsid w:val="002443CB"/>
    <w:rsid w:val="00245C41"/>
    <w:rsid w:val="00251111"/>
    <w:rsid w:val="002518D9"/>
    <w:rsid w:val="002520BE"/>
    <w:rsid w:val="0025353D"/>
    <w:rsid w:val="00254ED1"/>
    <w:rsid w:val="002602C4"/>
    <w:rsid w:val="002634E8"/>
    <w:rsid w:val="00265336"/>
    <w:rsid w:val="002712D1"/>
    <w:rsid w:val="002717A6"/>
    <w:rsid w:val="002739E9"/>
    <w:rsid w:val="0027500A"/>
    <w:rsid w:val="002813E7"/>
    <w:rsid w:val="002940CC"/>
    <w:rsid w:val="00294249"/>
    <w:rsid w:val="00297C06"/>
    <w:rsid w:val="002A09BF"/>
    <w:rsid w:val="002A2792"/>
    <w:rsid w:val="002A3A0B"/>
    <w:rsid w:val="002B0068"/>
    <w:rsid w:val="002B0FB6"/>
    <w:rsid w:val="002B18EF"/>
    <w:rsid w:val="002B3715"/>
    <w:rsid w:val="002B3A84"/>
    <w:rsid w:val="002B5E0C"/>
    <w:rsid w:val="002C01C3"/>
    <w:rsid w:val="002C0F84"/>
    <w:rsid w:val="002C3C11"/>
    <w:rsid w:val="002D0F2D"/>
    <w:rsid w:val="002D62C0"/>
    <w:rsid w:val="002D6BA2"/>
    <w:rsid w:val="002D6F25"/>
    <w:rsid w:val="002D756C"/>
    <w:rsid w:val="002D7860"/>
    <w:rsid w:val="002E1FC0"/>
    <w:rsid w:val="002E449E"/>
    <w:rsid w:val="002F1077"/>
    <w:rsid w:val="002F2B67"/>
    <w:rsid w:val="002F6441"/>
    <w:rsid w:val="002F6571"/>
    <w:rsid w:val="002F6AAD"/>
    <w:rsid w:val="002F7D22"/>
    <w:rsid w:val="00301AAC"/>
    <w:rsid w:val="00301AAD"/>
    <w:rsid w:val="00305B95"/>
    <w:rsid w:val="003076BD"/>
    <w:rsid w:val="0031079F"/>
    <w:rsid w:val="00310F01"/>
    <w:rsid w:val="00311E25"/>
    <w:rsid w:val="003159EC"/>
    <w:rsid w:val="003236BD"/>
    <w:rsid w:val="00324B89"/>
    <w:rsid w:val="003254C6"/>
    <w:rsid w:val="003272DE"/>
    <w:rsid w:val="00330E4E"/>
    <w:rsid w:val="00331C0D"/>
    <w:rsid w:val="00331F01"/>
    <w:rsid w:val="0033294B"/>
    <w:rsid w:val="00342B8B"/>
    <w:rsid w:val="0034494C"/>
    <w:rsid w:val="00345A4E"/>
    <w:rsid w:val="00345B40"/>
    <w:rsid w:val="003524C1"/>
    <w:rsid w:val="0035339D"/>
    <w:rsid w:val="00353427"/>
    <w:rsid w:val="0035388B"/>
    <w:rsid w:val="00356A83"/>
    <w:rsid w:val="00363E53"/>
    <w:rsid w:val="003710C5"/>
    <w:rsid w:val="00371626"/>
    <w:rsid w:val="00371CAF"/>
    <w:rsid w:val="003729EB"/>
    <w:rsid w:val="00373A18"/>
    <w:rsid w:val="0037518E"/>
    <w:rsid w:val="00375F6E"/>
    <w:rsid w:val="00377870"/>
    <w:rsid w:val="0038197F"/>
    <w:rsid w:val="00382BFF"/>
    <w:rsid w:val="003831E4"/>
    <w:rsid w:val="0038534D"/>
    <w:rsid w:val="0039005C"/>
    <w:rsid w:val="003923E3"/>
    <w:rsid w:val="003923F6"/>
    <w:rsid w:val="00392400"/>
    <w:rsid w:val="0039268F"/>
    <w:rsid w:val="0039373F"/>
    <w:rsid w:val="00393A0B"/>
    <w:rsid w:val="0039510B"/>
    <w:rsid w:val="00395650"/>
    <w:rsid w:val="00395EAA"/>
    <w:rsid w:val="003A0DE4"/>
    <w:rsid w:val="003A1636"/>
    <w:rsid w:val="003A1C35"/>
    <w:rsid w:val="003A1EC7"/>
    <w:rsid w:val="003A2DB0"/>
    <w:rsid w:val="003A504F"/>
    <w:rsid w:val="003B39EE"/>
    <w:rsid w:val="003B40FB"/>
    <w:rsid w:val="003B419E"/>
    <w:rsid w:val="003B63B2"/>
    <w:rsid w:val="003C1495"/>
    <w:rsid w:val="003C1652"/>
    <w:rsid w:val="003C200B"/>
    <w:rsid w:val="003C214E"/>
    <w:rsid w:val="003C41C7"/>
    <w:rsid w:val="003C4A27"/>
    <w:rsid w:val="003C52FE"/>
    <w:rsid w:val="003C530C"/>
    <w:rsid w:val="003C6570"/>
    <w:rsid w:val="003C7B2A"/>
    <w:rsid w:val="003D21F3"/>
    <w:rsid w:val="003E365B"/>
    <w:rsid w:val="003E427F"/>
    <w:rsid w:val="003F0319"/>
    <w:rsid w:val="003F096E"/>
    <w:rsid w:val="003F343A"/>
    <w:rsid w:val="0040456D"/>
    <w:rsid w:val="0040625F"/>
    <w:rsid w:val="004077BC"/>
    <w:rsid w:val="00411841"/>
    <w:rsid w:val="004146F4"/>
    <w:rsid w:val="0041507D"/>
    <w:rsid w:val="0041565C"/>
    <w:rsid w:val="00416C4B"/>
    <w:rsid w:val="00420BA9"/>
    <w:rsid w:val="00420C98"/>
    <w:rsid w:val="0042117C"/>
    <w:rsid w:val="00423589"/>
    <w:rsid w:val="004240F1"/>
    <w:rsid w:val="004242C5"/>
    <w:rsid w:val="00424371"/>
    <w:rsid w:val="0042533C"/>
    <w:rsid w:val="004255CB"/>
    <w:rsid w:val="00431846"/>
    <w:rsid w:val="00433990"/>
    <w:rsid w:val="00433B9E"/>
    <w:rsid w:val="00435ECE"/>
    <w:rsid w:val="00437643"/>
    <w:rsid w:val="00442CCE"/>
    <w:rsid w:val="004458FF"/>
    <w:rsid w:val="00446ECB"/>
    <w:rsid w:val="00451132"/>
    <w:rsid w:val="00453273"/>
    <w:rsid w:val="0045331A"/>
    <w:rsid w:val="004545FA"/>
    <w:rsid w:val="004561E2"/>
    <w:rsid w:val="00456ECE"/>
    <w:rsid w:val="00457E50"/>
    <w:rsid w:val="00460C47"/>
    <w:rsid w:val="004638F1"/>
    <w:rsid w:val="00464786"/>
    <w:rsid w:val="0046520E"/>
    <w:rsid w:val="00467909"/>
    <w:rsid w:val="00470A53"/>
    <w:rsid w:val="00470E69"/>
    <w:rsid w:val="00475711"/>
    <w:rsid w:val="00476CB2"/>
    <w:rsid w:val="00477E1E"/>
    <w:rsid w:val="00480050"/>
    <w:rsid w:val="00480C6A"/>
    <w:rsid w:val="00481D41"/>
    <w:rsid w:val="0048403D"/>
    <w:rsid w:val="00484521"/>
    <w:rsid w:val="00484DB2"/>
    <w:rsid w:val="004850D8"/>
    <w:rsid w:val="004851D8"/>
    <w:rsid w:val="00486BE1"/>
    <w:rsid w:val="00490048"/>
    <w:rsid w:val="00493094"/>
    <w:rsid w:val="0049369D"/>
    <w:rsid w:val="00497955"/>
    <w:rsid w:val="004A072A"/>
    <w:rsid w:val="004A0910"/>
    <w:rsid w:val="004A0D35"/>
    <w:rsid w:val="004A2549"/>
    <w:rsid w:val="004A2AFD"/>
    <w:rsid w:val="004A3C72"/>
    <w:rsid w:val="004A4C31"/>
    <w:rsid w:val="004A58E5"/>
    <w:rsid w:val="004B34EA"/>
    <w:rsid w:val="004B37A3"/>
    <w:rsid w:val="004B4ACF"/>
    <w:rsid w:val="004B5AF9"/>
    <w:rsid w:val="004C051C"/>
    <w:rsid w:val="004C17BF"/>
    <w:rsid w:val="004C2940"/>
    <w:rsid w:val="004C6E8B"/>
    <w:rsid w:val="004D0246"/>
    <w:rsid w:val="004D1B33"/>
    <w:rsid w:val="004D214E"/>
    <w:rsid w:val="004D2F6F"/>
    <w:rsid w:val="004D459B"/>
    <w:rsid w:val="004D5399"/>
    <w:rsid w:val="004D5A54"/>
    <w:rsid w:val="004D5F8A"/>
    <w:rsid w:val="004E1A55"/>
    <w:rsid w:val="004E1B94"/>
    <w:rsid w:val="004E2C8E"/>
    <w:rsid w:val="004E43D0"/>
    <w:rsid w:val="004E7C42"/>
    <w:rsid w:val="004F162D"/>
    <w:rsid w:val="004F196A"/>
    <w:rsid w:val="004F19CE"/>
    <w:rsid w:val="004F6458"/>
    <w:rsid w:val="004F651E"/>
    <w:rsid w:val="004F6A57"/>
    <w:rsid w:val="005014C7"/>
    <w:rsid w:val="00502968"/>
    <w:rsid w:val="00505FE8"/>
    <w:rsid w:val="00507C10"/>
    <w:rsid w:val="005115E1"/>
    <w:rsid w:val="00512E1D"/>
    <w:rsid w:val="00514F49"/>
    <w:rsid w:val="00515497"/>
    <w:rsid w:val="005176D5"/>
    <w:rsid w:val="005210C8"/>
    <w:rsid w:val="00522363"/>
    <w:rsid w:val="005223DA"/>
    <w:rsid w:val="005228F2"/>
    <w:rsid w:val="00525520"/>
    <w:rsid w:val="00526B97"/>
    <w:rsid w:val="00530843"/>
    <w:rsid w:val="00534FBF"/>
    <w:rsid w:val="0053547D"/>
    <w:rsid w:val="00540696"/>
    <w:rsid w:val="005420A2"/>
    <w:rsid w:val="00542325"/>
    <w:rsid w:val="005428B5"/>
    <w:rsid w:val="00543411"/>
    <w:rsid w:val="005444E7"/>
    <w:rsid w:val="0054571D"/>
    <w:rsid w:val="00547249"/>
    <w:rsid w:val="00551358"/>
    <w:rsid w:val="00552460"/>
    <w:rsid w:val="00552B9D"/>
    <w:rsid w:val="00553064"/>
    <w:rsid w:val="005618DE"/>
    <w:rsid w:val="005619AC"/>
    <w:rsid w:val="00562375"/>
    <w:rsid w:val="00565D8D"/>
    <w:rsid w:val="0056624B"/>
    <w:rsid w:val="005667A3"/>
    <w:rsid w:val="00572148"/>
    <w:rsid w:val="005742D8"/>
    <w:rsid w:val="00574BAB"/>
    <w:rsid w:val="00576677"/>
    <w:rsid w:val="00580E2D"/>
    <w:rsid w:val="00581BB7"/>
    <w:rsid w:val="00581F8C"/>
    <w:rsid w:val="00584202"/>
    <w:rsid w:val="00584326"/>
    <w:rsid w:val="00585919"/>
    <w:rsid w:val="005912EE"/>
    <w:rsid w:val="0059143F"/>
    <w:rsid w:val="00591EF2"/>
    <w:rsid w:val="0059308A"/>
    <w:rsid w:val="005934D7"/>
    <w:rsid w:val="00594C73"/>
    <w:rsid w:val="005952A2"/>
    <w:rsid w:val="005978E7"/>
    <w:rsid w:val="00597CB7"/>
    <w:rsid w:val="005A2AC4"/>
    <w:rsid w:val="005A63CD"/>
    <w:rsid w:val="005A72B6"/>
    <w:rsid w:val="005A751E"/>
    <w:rsid w:val="005B1FFC"/>
    <w:rsid w:val="005B2F3F"/>
    <w:rsid w:val="005B3B49"/>
    <w:rsid w:val="005B59C2"/>
    <w:rsid w:val="005C018B"/>
    <w:rsid w:val="005C1A02"/>
    <w:rsid w:val="005C2669"/>
    <w:rsid w:val="005C3B48"/>
    <w:rsid w:val="005C5670"/>
    <w:rsid w:val="005C6439"/>
    <w:rsid w:val="005D1323"/>
    <w:rsid w:val="005D2B35"/>
    <w:rsid w:val="005D468C"/>
    <w:rsid w:val="005D4961"/>
    <w:rsid w:val="005D5487"/>
    <w:rsid w:val="005E1CFD"/>
    <w:rsid w:val="005E63AA"/>
    <w:rsid w:val="005E6C08"/>
    <w:rsid w:val="005E796F"/>
    <w:rsid w:val="005F0430"/>
    <w:rsid w:val="005F0549"/>
    <w:rsid w:val="005F085B"/>
    <w:rsid w:val="005F0B06"/>
    <w:rsid w:val="005F1EBD"/>
    <w:rsid w:val="005F29D7"/>
    <w:rsid w:val="005F3433"/>
    <w:rsid w:val="005F5624"/>
    <w:rsid w:val="006012B8"/>
    <w:rsid w:val="0060213D"/>
    <w:rsid w:val="00602485"/>
    <w:rsid w:val="006045D1"/>
    <w:rsid w:val="00604E7B"/>
    <w:rsid w:val="00605B5D"/>
    <w:rsid w:val="00605E86"/>
    <w:rsid w:val="00606EDF"/>
    <w:rsid w:val="0060798C"/>
    <w:rsid w:val="00610A1D"/>
    <w:rsid w:val="00611662"/>
    <w:rsid w:val="00612339"/>
    <w:rsid w:val="006144A0"/>
    <w:rsid w:val="00615A90"/>
    <w:rsid w:val="00615D46"/>
    <w:rsid w:val="0062658F"/>
    <w:rsid w:val="0062690E"/>
    <w:rsid w:val="00630C3B"/>
    <w:rsid w:val="006331CA"/>
    <w:rsid w:val="0063492B"/>
    <w:rsid w:val="00636200"/>
    <w:rsid w:val="00650715"/>
    <w:rsid w:val="00652ADB"/>
    <w:rsid w:val="006554FA"/>
    <w:rsid w:val="00661C3D"/>
    <w:rsid w:val="00661FD8"/>
    <w:rsid w:val="006623D4"/>
    <w:rsid w:val="00663767"/>
    <w:rsid w:val="006670B9"/>
    <w:rsid w:val="00667D30"/>
    <w:rsid w:val="00670353"/>
    <w:rsid w:val="00672047"/>
    <w:rsid w:val="00672711"/>
    <w:rsid w:val="00675AA3"/>
    <w:rsid w:val="006765F6"/>
    <w:rsid w:val="00676A14"/>
    <w:rsid w:val="00676F6E"/>
    <w:rsid w:val="00677111"/>
    <w:rsid w:val="006776B7"/>
    <w:rsid w:val="006820FD"/>
    <w:rsid w:val="006824D4"/>
    <w:rsid w:val="0068372C"/>
    <w:rsid w:val="00684292"/>
    <w:rsid w:val="006843A0"/>
    <w:rsid w:val="00684F4C"/>
    <w:rsid w:val="0068653A"/>
    <w:rsid w:val="006871E1"/>
    <w:rsid w:val="006878E1"/>
    <w:rsid w:val="00687BBF"/>
    <w:rsid w:val="00691DAF"/>
    <w:rsid w:val="006925B7"/>
    <w:rsid w:val="00693C65"/>
    <w:rsid w:val="006948B0"/>
    <w:rsid w:val="006955F2"/>
    <w:rsid w:val="006A1B3D"/>
    <w:rsid w:val="006A2E51"/>
    <w:rsid w:val="006A4BBF"/>
    <w:rsid w:val="006B1047"/>
    <w:rsid w:val="006B18AF"/>
    <w:rsid w:val="006B3AF3"/>
    <w:rsid w:val="006B67A6"/>
    <w:rsid w:val="006B6F5A"/>
    <w:rsid w:val="006B7516"/>
    <w:rsid w:val="006C0A30"/>
    <w:rsid w:val="006C18FD"/>
    <w:rsid w:val="006C215C"/>
    <w:rsid w:val="006C2EBE"/>
    <w:rsid w:val="006C3818"/>
    <w:rsid w:val="006C547F"/>
    <w:rsid w:val="006C71D0"/>
    <w:rsid w:val="006D2D10"/>
    <w:rsid w:val="006D2F11"/>
    <w:rsid w:val="006D3062"/>
    <w:rsid w:val="006D467E"/>
    <w:rsid w:val="006D7A9D"/>
    <w:rsid w:val="006D7FAA"/>
    <w:rsid w:val="006E1D79"/>
    <w:rsid w:val="006E31AA"/>
    <w:rsid w:val="006E3C70"/>
    <w:rsid w:val="006E3D78"/>
    <w:rsid w:val="006E44AA"/>
    <w:rsid w:val="006F220F"/>
    <w:rsid w:val="006F2DA9"/>
    <w:rsid w:val="006F2FCE"/>
    <w:rsid w:val="006F3D78"/>
    <w:rsid w:val="006F4BCC"/>
    <w:rsid w:val="006F607E"/>
    <w:rsid w:val="0070191E"/>
    <w:rsid w:val="00702FD1"/>
    <w:rsid w:val="0070773A"/>
    <w:rsid w:val="0071122D"/>
    <w:rsid w:val="00712E07"/>
    <w:rsid w:val="00714DAD"/>
    <w:rsid w:val="00715145"/>
    <w:rsid w:val="00722A6F"/>
    <w:rsid w:val="00723751"/>
    <w:rsid w:val="0073051D"/>
    <w:rsid w:val="00732A57"/>
    <w:rsid w:val="00737C94"/>
    <w:rsid w:val="00740986"/>
    <w:rsid w:val="007453E3"/>
    <w:rsid w:val="00745DCB"/>
    <w:rsid w:val="007467F1"/>
    <w:rsid w:val="0075089E"/>
    <w:rsid w:val="00752F85"/>
    <w:rsid w:val="0075465F"/>
    <w:rsid w:val="0075511B"/>
    <w:rsid w:val="007621DF"/>
    <w:rsid w:val="00763793"/>
    <w:rsid w:val="00763F4E"/>
    <w:rsid w:val="00764950"/>
    <w:rsid w:val="0076545D"/>
    <w:rsid w:val="00765B7F"/>
    <w:rsid w:val="00766EF7"/>
    <w:rsid w:val="0076729B"/>
    <w:rsid w:val="00767C28"/>
    <w:rsid w:val="00770209"/>
    <w:rsid w:val="00772A4D"/>
    <w:rsid w:val="007742A0"/>
    <w:rsid w:val="00775DF9"/>
    <w:rsid w:val="0077656C"/>
    <w:rsid w:val="007817C1"/>
    <w:rsid w:val="00787712"/>
    <w:rsid w:val="007A1906"/>
    <w:rsid w:val="007A1A00"/>
    <w:rsid w:val="007A1F5A"/>
    <w:rsid w:val="007A53B9"/>
    <w:rsid w:val="007A5891"/>
    <w:rsid w:val="007A6B52"/>
    <w:rsid w:val="007A6E46"/>
    <w:rsid w:val="007B00DC"/>
    <w:rsid w:val="007B0BF0"/>
    <w:rsid w:val="007B15AC"/>
    <w:rsid w:val="007B28E6"/>
    <w:rsid w:val="007B290A"/>
    <w:rsid w:val="007B51E0"/>
    <w:rsid w:val="007B539E"/>
    <w:rsid w:val="007C0EC4"/>
    <w:rsid w:val="007C12A1"/>
    <w:rsid w:val="007C17E1"/>
    <w:rsid w:val="007C77CD"/>
    <w:rsid w:val="007D2CAF"/>
    <w:rsid w:val="007D554D"/>
    <w:rsid w:val="007D5E52"/>
    <w:rsid w:val="007D6F24"/>
    <w:rsid w:val="007D7142"/>
    <w:rsid w:val="007E021B"/>
    <w:rsid w:val="007E1063"/>
    <w:rsid w:val="007E20CF"/>
    <w:rsid w:val="007E397F"/>
    <w:rsid w:val="007E6B52"/>
    <w:rsid w:val="007F0C2A"/>
    <w:rsid w:val="007F1FF6"/>
    <w:rsid w:val="007F24C6"/>
    <w:rsid w:val="007F3E3A"/>
    <w:rsid w:val="007F4D50"/>
    <w:rsid w:val="007F6CCF"/>
    <w:rsid w:val="008067FF"/>
    <w:rsid w:val="00810C82"/>
    <w:rsid w:val="00814082"/>
    <w:rsid w:val="00823947"/>
    <w:rsid w:val="00823B6B"/>
    <w:rsid w:val="00826A43"/>
    <w:rsid w:val="00830B43"/>
    <w:rsid w:val="008332AB"/>
    <w:rsid w:val="00833357"/>
    <w:rsid w:val="00833E47"/>
    <w:rsid w:val="00835A02"/>
    <w:rsid w:val="00840E00"/>
    <w:rsid w:val="00842429"/>
    <w:rsid w:val="00843769"/>
    <w:rsid w:val="00845255"/>
    <w:rsid w:val="0085774D"/>
    <w:rsid w:val="008577E0"/>
    <w:rsid w:val="00862F11"/>
    <w:rsid w:val="008640D8"/>
    <w:rsid w:val="0086547E"/>
    <w:rsid w:val="0086618B"/>
    <w:rsid w:val="00866737"/>
    <w:rsid w:val="00867055"/>
    <w:rsid w:val="008678C3"/>
    <w:rsid w:val="00875A6F"/>
    <w:rsid w:val="00877A84"/>
    <w:rsid w:val="008802C4"/>
    <w:rsid w:val="0088530F"/>
    <w:rsid w:val="00895695"/>
    <w:rsid w:val="00897566"/>
    <w:rsid w:val="008977DA"/>
    <w:rsid w:val="00897D36"/>
    <w:rsid w:val="008A14F3"/>
    <w:rsid w:val="008B006F"/>
    <w:rsid w:val="008B2C51"/>
    <w:rsid w:val="008B2DAA"/>
    <w:rsid w:val="008B44F1"/>
    <w:rsid w:val="008B7817"/>
    <w:rsid w:val="008C0782"/>
    <w:rsid w:val="008C28EA"/>
    <w:rsid w:val="008C2B10"/>
    <w:rsid w:val="008C2DB2"/>
    <w:rsid w:val="008C2F95"/>
    <w:rsid w:val="008C3D77"/>
    <w:rsid w:val="008C4EDC"/>
    <w:rsid w:val="008C55D2"/>
    <w:rsid w:val="008C5C27"/>
    <w:rsid w:val="008D074B"/>
    <w:rsid w:val="008D097B"/>
    <w:rsid w:val="008D27E5"/>
    <w:rsid w:val="008D3C19"/>
    <w:rsid w:val="008D4940"/>
    <w:rsid w:val="008D56B1"/>
    <w:rsid w:val="008E0E97"/>
    <w:rsid w:val="008E3C7F"/>
    <w:rsid w:val="008E4D1F"/>
    <w:rsid w:val="008F0114"/>
    <w:rsid w:val="008F0C8A"/>
    <w:rsid w:val="008F100A"/>
    <w:rsid w:val="008F1DBE"/>
    <w:rsid w:val="00903A96"/>
    <w:rsid w:val="009040C2"/>
    <w:rsid w:val="00907B66"/>
    <w:rsid w:val="00911C13"/>
    <w:rsid w:val="0091368F"/>
    <w:rsid w:val="00913BC8"/>
    <w:rsid w:val="00914803"/>
    <w:rsid w:val="00914AF7"/>
    <w:rsid w:val="00922EF0"/>
    <w:rsid w:val="00930CD9"/>
    <w:rsid w:val="0093170B"/>
    <w:rsid w:val="00931F26"/>
    <w:rsid w:val="0093275D"/>
    <w:rsid w:val="009337FF"/>
    <w:rsid w:val="00934F79"/>
    <w:rsid w:val="009351C8"/>
    <w:rsid w:val="00936171"/>
    <w:rsid w:val="00937D90"/>
    <w:rsid w:val="00941A95"/>
    <w:rsid w:val="00951B3C"/>
    <w:rsid w:val="0095281C"/>
    <w:rsid w:val="009563BA"/>
    <w:rsid w:val="00962A75"/>
    <w:rsid w:val="00965DEE"/>
    <w:rsid w:val="0096637E"/>
    <w:rsid w:val="0096747D"/>
    <w:rsid w:val="00975664"/>
    <w:rsid w:val="00980E25"/>
    <w:rsid w:val="00982B80"/>
    <w:rsid w:val="00982EF4"/>
    <w:rsid w:val="00983912"/>
    <w:rsid w:val="00986AA9"/>
    <w:rsid w:val="00986D2A"/>
    <w:rsid w:val="00990A12"/>
    <w:rsid w:val="00992CCA"/>
    <w:rsid w:val="00992DDC"/>
    <w:rsid w:val="009933D3"/>
    <w:rsid w:val="00993D3F"/>
    <w:rsid w:val="0099754A"/>
    <w:rsid w:val="009A4F7B"/>
    <w:rsid w:val="009A5CB3"/>
    <w:rsid w:val="009A6158"/>
    <w:rsid w:val="009B1DCE"/>
    <w:rsid w:val="009B25E8"/>
    <w:rsid w:val="009B2D27"/>
    <w:rsid w:val="009B31DC"/>
    <w:rsid w:val="009B6E1B"/>
    <w:rsid w:val="009C747C"/>
    <w:rsid w:val="009C7B63"/>
    <w:rsid w:val="009D3597"/>
    <w:rsid w:val="009D62CB"/>
    <w:rsid w:val="009D6752"/>
    <w:rsid w:val="009D793C"/>
    <w:rsid w:val="009E0FD8"/>
    <w:rsid w:val="009E2E5D"/>
    <w:rsid w:val="009E4880"/>
    <w:rsid w:val="009E516A"/>
    <w:rsid w:val="009E5896"/>
    <w:rsid w:val="009E7163"/>
    <w:rsid w:val="009E7AE4"/>
    <w:rsid w:val="009F0701"/>
    <w:rsid w:val="009F324E"/>
    <w:rsid w:val="009F3710"/>
    <w:rsid w:val="009F507F"/>
    <w:rsid w:val="009F6AF3"/>
    <w:rsid w:val="009F6C1B"/>
    <w:rsid w:val="009F77AF"/>
    <w:rsid w:val="00A0042A"/>
    <w:rsid w:val="00A00F15"/>
    <w:rsid w:val="00A032EB"/>
    <w:rsid w:val="00A04206"/>
    <w:rsid w:val="00A06008"/>
    <w:rsid w:val="00A06528"/>
    <w:rsid w:val="00A07221"/>
    <w:rsid w:val="00A118AF"/>
    <w:rsid w:val="00A12576"/>
    <w:rsid w:val="00A13FF6"/>
    <w:rsid w:val="00A16300"/>
    <w:rsid w:val="00A211D1"/>
    <w:rsid w:val="00A24F8A"/>
    <w:rsid w:val="00A264D9"/>
    <w:rsid w:val="00A3085B"/>
    <w:rsid w:val="00A31526"/>
    <w:rsid w:val="00A31787"/>
    <w:rsid w:val="00A32451"/>
    <w:rsid w:val="00A33DE7"/>
    <w:rsid w:val="00A35431"/>
    <w:rsid w:val="00A35EDD"/>
    <w:rsid w:val="00A37972"/>
    <w:rsid w:val="00A415C7"/>
    <w:rsid w:val="00A418CF"/>
    <w:rsid w:val="00A436EC"/>
    <w:rsid w:val="00A45408"/>
    <w:rsid w:val="00A517BB"/>
    <w:rsid w:val="00A52510"/>
    <w:rsid w:val="00A56660"/>
    <w:rsid w:val="00A60870"/>
    <w:rsid w:val="00A60DCB"/>
    <w:rsid w:val="00A60FAC"/>
    <w:rsid w:val="00A633E9"/>
    <w:rsid w:val="00A6360E"/>
    <w:rsid w:val="00A70BCF"/>
    <w:rsid w:val="00A7188E"/>
    <w:rsid w:val="00A720B7"/>
    <w:rsid w:val="00A7227A"/>
    <w:rsid w:val="00A72634"/>
    <w:rsid w:val="00A74275"/>
    <w:rsid w:val="00A838D7"/>
    <w:rsid w:val="00A839DE"/>
    <w:rsid w:val="00A90340"/>
    <w:rsid w:val="00A907BF"/>
    <w:rsid w:val="00A9090C"/>
    <w:rsid w:val="00A9382C"/>
    <w:rsid w:val="00A938F7"/>
    <w:rsid w:val="00A95548"/>
    <w:rsid w:val="00A968D1"/>
    <w:rsid w:val="00A96FD3"/>
    <w:rsid w:val="00AA07D0"/>
    <w:rsid w:val="00AA0AFE"/>
    <w:rsid w:val="00AA3090"/>
    <w:rsid w:val="00AA445F"/>
    <w:rsid w:val="00AA49D2"/>
    <w:rsid w:val="00AA5B6A"/>
    <w:rsid w:val="00AA6225"/>
    <w:rsid w:val="00AA69D0"/>
    <w:rsid w:val="00AB29A3"/>
    <w:rsid w:val="00AB4849"/>
    <w:rsid w:val="00AC00CD"/>
    <w:rsid w:val="00AC1C97"/>
    <w:rsid w:val="00AD2911"/>
    <w:rsid w:val="00AD3C65"/>
    <w:rsid w:val="00AD7BDA"/>
    <w:rsid w:val="00AE143B"/>
    <w:rsid w:val="00AE36F4"/>
    <w:rsid w:val="00AE5ECB"/>
    <w:rsid w:val="00AF08D6"/>
    <w:rsid w:val="00AF15BE"/>
    <w:rsid w:val="00AF190A"/>
    <w:rsid w:val="00AF295E"/>
    <w:rsid w:val="00AF2B0E"/>
    <w:rsid w:val="00AF3686"/>
    <w:rsid w:val="00AF396C"/>
    <w:rsid w:val="00AF41B9"/>
    <w:rsid w:val="00AF58F6"/>
    <w:rsid w:val="00B017BF"/>
    <w:rsid w:val="00B03981"/>
    <w:rsid w:val="00B05791"/>
    <w:rsid w:val="00B11582"/>
    <w:rsid w:val="00B11E47"/>
    <w:rsid w:val="00B13B75"/>
    <w:rsid w:val="00B14DF5"/>
    <w:rsid w:val="00B2294D"/>
    <w:rsid w:val="00B2491B"/>
    <w:rsid w:val="00B30F98"/>
    <w:rsid w:val="00B32C46"/>
    <w:rsid w:val="00B4196E"/>
    <w:rsid w:val="00B420F7"/>
    <w:rsid w:val="00B434E2"/>
    <w:rsid w:val="00B450FD"/>
    <w:rsid w:val="00B46EBE"/>
    <w:rsid w:val="00B562B1"/>
    <w:rsid w:val="00B56A5D"/>
    <w:rsid w:val="00B56A60"/>
    <w:rsid w:val="00B61CED"/>
    <w:rsid w:val="00B6345B"/>
    <w:rsid w:val="00B73024"/>
    <w:rsid w:val="00B74B67"/>
    <w:rsid w:val="00B756CC"/>
    <w:rsid w:val="00B774EC"/>
    <w:rsid w:val="00B87B8D"/>
    <w:rsid w:val="00B87EF8"/>
    <w:rsid w:val="00B90DC9"/>
    <w:rsid w:val="00B92826"/>
    <w:rsid w:val="00B92A64"/>
    <w:rsid w:val="00B94D0D"/>
    <w:rsid w:val="00B958AE"/>
    <w:rsid w:val="00BA085D"/>
    <w:rsid w:val="00BA1F29"/>
    <w:rsid w:val="00BA560B"/>
    <w:rsid w:val="00BA6FDE"/>
    <w:rsid w:val="00BB059F"/>
    <w:rsid w:val="00BB06D9"/>
    <w:rsid w:val="00BB11A8"/>
    <w:rsid w:val="00BB577B"/>
    <w:rsid w:val="00BB6583"/>
    <w:rsid w:val="00BC043A"/>
    <w:rsid w:val="00BC147C"/>
    <w:rsid w:val="00BC4658"/>
    <w:rsid w:val="00BC5211"/>
    <w:rsid w:val="00BC5B77"/>
    <w:rsid w:val="00BD601D"/>
    <w:rsid w:val="00BD7AD5"/>
    <w:rsid w:val="00BE29D3"/>
    <w:rsid w:val="00BE3C23"/>
    <w:rsid w:val="00BF21F2"/>
    <w:rsid w:val="00BF3962"/>
    <w:rsid w:val="00BF5A15"/>
    <w:rsid w:val="00BF5DBF"/>
    <w:rsid w:val="00C0216F"/>
    <w:rsid w:val="00C038B2"/>
    <w:rsid w:val="00C065CD"/>
    <w:rsid w:val="00C079D7"/>
    <w:rsid w:val="00C159CD"/>
    <w:rsid w:val="00C15A57"/>
    <w:rsid w:val="00C169E4"/>
    <w:rsid w:val="00C22434"/>
    <w:rsid w:val="00C23B2C"/>
    <w:rsid w:val="00C24E62"/>
    <w:rsid w:val="00C2593C"/>
    <w:rsid w:val="00C308E0"/>
    <w:rsid w:val="00C33F97"/>
    <w:rsid w:val="00C349CD"/>
    <w:rsid w:val="00C35414"/>
    <w:rsid w:val="00C37C6B"/>
    <w:rsid w:val="00C40071"/>
    <w:rsid w:val="00C4064C"/>
    <w:rsid w:val="00C42313"/>
    <w:rsid w:val="00C44719"/>
    <w:rsid w:val="00C44862"/>
    <w:rsid w:val="00C44FF7"/>
    <w:rsid w:val="00C47132"/>
    <w:rsid w:val="00C55DBD"/>
    <w:rsid w:val="00C65060"/>
    <w:rsid w:val="00C665DC"/>
    <w:rsid w:val="00C66801"/>
    <w:rsid w:val="00C70298"/>
    <w:rsid w:val="00C72790"/>
    <w:rsid w:val="00C73A39"/>
    <w:rsid w:val="00C7756A"/>
    <w:rsid w:val="00C80E59"/>
    <w:rsid w:val="00C813DC"/>
    <w:rsid w:val="00C83C04"/>
    <w:rsid w:val="00C83C07"/>
    <w:rsid w:val="00C8434E"/>
    <w:rsid w:val="00C84512"/>
    <w:rsid w:val="00C8457E"/>
    <w:rsid w:val="00C850E2"/>
    <w:rsid w:val="00C9620F"/>
    <w:rsid w:val="00C969B5"/>
    <w:rsid w:val="00C96A0A"/>
    <w:rsid w:val="00CA02E5"/>
    <w:rsid w:val="00CA1AAD"/>
    <w:rsid w:val="00CA1B08"/>
    <w:rsid w:val="00CA1E5F"/>
    <w:rsid w:val="00CA20C2"/>
    <w:rsid w:val="00CA3FF0"/>
    <w:rsid w:val="00CA524D"/>
    <w:rsid w:val="00CA6421"/>
    <w:rsid w:val="00CB0909"/>
    <w:rsid w:val="00CB46C6"/>
    <w:rsid w:val="00CB4FFC"/>
    <w:rsid w:val="00CB5F7C"/>
    <w:rsid w:val="00CB608A"/>
    <w:rsid w:val="00CB686D"/>
    <w:rsid w:val="00CB6D42"/>
    <w:rsid w:val="00CB77C8"/>
    <w:rsid w:val="00CC0270"/>
    <w:rsid w:val="00CC1084"/>
    <w:rsid w:val="00CC2D75"/>
    <w:rsid w:val="00CC3160"/>
    <w:rsid w:val="00CC74F6"/>
    <w:rsid w:val="00CC7780"/>
    <w:rsid w:val="00CD20B5"/>
    <w:rsid w:val="00CD4EE0"/>
    <w:rsid w:val="00CD5589"/>
    <w:rsid w:val="00CD5EFA"/>
    <w:rsid w:val="00CD7F7A"/>
    <w:rsid w:val="00CE034A"/>
    <w:rsid w:val="00CE1367"/>
    <w:rsid w:val="00CE23E2"/>
    <w:rsid w:val="00CE3A1E"/>
    <w:rsid w:val="00CE6798"/>
    <w:rsid w:val="00CF7FAD"/>
    <w:rsid w:val="00D02097"/>
    <w:rsid w:val="00D0263D"/>
    <w:rsid w:val="00D03BBD"/>
    <w:rsid w:val="00D06E55"/>
    <w:rsid w:val="00D10825"/>
    <w:rsid w:val="00D13963"/>
    <w:rsid w:val="00D13E80"/>
    <w:rsid w:val="00D1498E"/>
    <w:rsid w:val="00D177BC"/>
    <w:rsid w:val="00D200A6"/>
    <w:rsid w:val="00D27557"/>
    <w:rsid w:val="00D30D2C"/>
    <w:rsid w:val="00D365A3"/>
    <w:rsid w:val="00D44454"/>
    <w:rsid w:val="00D445C9"/>
    <w:rsid w:val="00D449B0"/>
    <w:rsid w:val="00D46F35"/>
    <w:rsid w:val="00D47FFB"/>
    <w:rsid w:val="00D50F60"/>
    <w:rsid w:val="00D52263"/>
    <w:rsid w:val="00D54549"/>
    <w:rsid w:val="00D557D1"/>
    <w:rsid w:val="00D6092D"/>
    <w:rsid w:val="00D61A0F"/>
    <w:rsid w:val="00D635D3"/>
    <w:rsid w:val="00D67BE3"/>
    <w:rsid w:val="00D72A1D"/>
    <w:rsid w:val="00D73E1A"/>
    <w:rsid w:val="00D7597F"/>
    <w:rsid w:val="00D77BEC"/>
    <w:rsid w:val="00D80C1B"/>
    <w:rsid w:val="00D837FA"/>
    <w:rsid w:val="00D83CED"/>
    <w:rsid w:val="00D846B4"/>
    <w:rsid w:val="00D849EF"/>
    <w:rsid w:val="00D84B6F"/>
    <w:rsid w:val="00D86A31"/>
    <w:rsid w:val="00D904B4"/>
    <w:rsid w:val="00D910DB"/>
    <w:rsid w:val="00D935A9"/>
    <w:rsid w:val="00D9435D"/>
    <w:rsid w:val="00D9571F"/>
    <w:rsid w:val="00D966EC"/>
    <w:rsid w:val="00D97B11"/>
    <w:rsid w:val="00DA1504"/>
    <w:rsid w:val="00DA4F1F"/>
    <w:rsid w:val="00DA53B6"/>
    <w:rsid w:val="00DA594E"/>
    <w:rsid w:val="00DA63D7"/>
    <w:rsid w:val="00DA7DA9"/>
    <w:rsid w:val="00DB1076"/>
    <w:rsid w:val="00DB1C55"/>
    <w:rsid w:val="00DB21AC"/>
    <w:rsid w:val="00DC3E4E"/>
    <w:rsid w:val="00DC4DAB"/>
    <w:rsid w:val="00DC680C"/>
    <w:rsid w:val="00DC73F0"/>
    <w:rsid w:val="00DC7F85"/>
    <w:rsid w:val="00DD06CF"/>
    <w:rsid w:val="00DD1445"/>
    <w:rsid w:val="00DD3252"/>
    <w:rsid w:val="00DD4A8D"/>
    <w:rsid w:val="00DD5162"/>
    <w:rsid w:val="00DD629E"/>
    <w:rsid w:val="00DE0AEB"/>
    <w:rsid w:val="00DE0F92"/>
    <w:rsid w:val="00DE20C6"/>
    <w:rsid w:val="00DE3B7A"/>
    <w:rsid w:val="00DE4463"/>
    <w:rsid w:val="00DE51BE"/>
    <w:rsid w:val="00DE5A6D"/>
    <w:rsid w:val="00DF1524"/>
    <w:rsid w:val="00DF46A5"/>
    <w:rsid w:val="00DF589E"/>
    <w:rsid w:val="00DF6E3C"/>
    <w:rsid w:val="00E01949"/>
    <w:rsid w:val="00E0375D"/>
    <w:rsid w:val="00E057C7"/>
    <w:rsid w:val="00E1039A"/>
    <w:rsid w:val="00E11881"/>
    <w:rsid w:val="00E12033"/>
    <w:rsid w:val="00E120B9"/>
    <w:rsid w:val="00E16138"/>
    <w:rsid w:val="00E203AD"/>
    <w:rsid w:val="00E2210A"/>
    <w:rsid w:val="00E253E6"/>
    <w:rsid w:val="00E27E57"/>
    <w:rsid w:val="00E30182"/>
    <w:rsid w:val="00E30979"/>
    <w:rsid w:val="00E30CFD"/>
    <w:rsid w:val="00E335D6"/>
    <w:rsid w:val="00E417BA"/>
    <w:rsid w:val="00E4196F"/>
    <w:rsid w:val="00E42D0D"/>
    <w:rsid w:val="00E43DEF"/>
    <w:rsid w:val="00E503C4"/>
    <w:rsid w:val="00E5146A"/>
    <w:rsid w:val="00E5560C"/>
    <w:rsid w:val="00E56C45"/>
    <w:rsid w:val="00E56FCE"/>
    <w:rsid w:val="00E575C6"/>
    <w:rsid w:val="00E5780E"/>
    <w:rsid w:val="00E57C26"/>
    <w:rsid w:val="00E62FBF"/>
    <w:rsid w:val="00E650EB"/>
    <w:rsid w:val="00E703D4"/>
    <w:rsid w:val="00E71E99"/>
    <w:rsid w:val="00E72859"/>
    <w:rsid w:val="00E74A1E"/>
    <w:rsid w:val="00E813B5"/>
    <w:rsid w:val="00E824C8"/>
    <w:rsid w:val="00E839EC"/>
    <w:rsid w:val="00E85F4E"/>
    <w:rsid w:val="00E90783"/>
    <w:rsid w:val="00E90C5A"/>
    <w:rsid w:val="00E91265"/>
    <w:rsid w:val="00E91649"/>
    <w:rsid w:val="00E916BB"/>
    <w:rsid w:val="00E927E0"/>
    <w:rsid w:val="00E931FE"/>
    <w:rsid w:val="00E9322F"/>
    <w:rsid w:val="00E93C93"/>
    <w:rsid w:val="00E959BA"/>
    <w:rsid w:val="00E964F5"/>
    <w:rsid w:val="00E976CF"/>
    <w:rsid w:val="00EA1315"/>
    <w:rsid w:val="00EA3594"/>
    <w:rsid w:val="00EA48F0"/>
    <w:rsid w:val="00EA6E8A"/>
    <w:rsid w:val="00EA75A5"/>
    <w:rsid w:val="00EA76D0"/>
    <w:rsid w:val="00EA7BFC"/>
    <w:rsid w:val="00EB0317"/>
    <w:rsid w:val="00EB684F"/>
    <w:rsid w:val="00EC06C8"/>
    <w:rsid w:val="00EC1D3A"/>
    <w:rsid w:val="00EC2ABF"/>
    <w:rsid w:val="00EC3733"/>
    <w:rsid w:val="00EC46B3"/>
    <w:rsid w:val="00ED05DD"/>
    <w:rsid w:val="00ED0EBA"/>
    <w:rsid w:val="00ED4F67"/>
    <w:rsid w:val="00ED739F"/>
    <w:rsid w:val="00ED78CD"/>
    <w:rsid w:val="00EE14F6"/>
    <w:rsid w:val="00EE1D22"/>
    <w:rsid w:val="00EE23C2"/>
    <w:rsid w:val="00EE4ACD"/>
    <w:rsid w:val="00EE5C0F"/>
    <w:rsid w:val="00EE6EA5"/>
    <w:rsid w:val="00EF09BC"/>
    <w:rsid w:val="00EF0EFD"/>
    <w:rsid w:val="00EF0F48"/>
    <w:rsid w:val="00EF1973"/>
    <w:rsid w:val="00EF3019"/>
    <w:rsid w:val="00EF30F0"/>
    <w:rsid w:val="00EF412A"/>
    <w:rsid w:val="00EF4A61"/>
    <w:rsid w:val="00EF52FE"/>
    <w:rsid w:val="00EF5568"/>
    <w:rsid w:val="00EF5580"/>
    <w:rsid w:val="00F00561"/>
    <w:rsid w:val="00F01854"/>
    <w:rsid w:val="00F01872"/>
    <w:rsid w:val="00F122AE"/>
    <w:rsid w:val="00F12371"/>
    <w:rsid w:val="00F13D57"/>
    <w:rsid w:val="00F15072"/>
    <w:rsid w:val="00F1509D"/>
    <w:rsid w:val="00F15348"/>
    <w:rsid w:val="00F16C55"/>
    <w:rsid w:val="00F172EC"/>
    <w:rsid w:val="00F20357"/>
    <w:rsid w:val="00F22543"/>
    <w:rsid w:val="00F23394"/>
    <w:rsid w:val="00F26CBC"/>
    <w:rsid w:val="00F27715"/>
    <w:rsid w:val="00F31911"/>
    <w:rsid w:val="00F37DDD"/>
    <w:rsid w:val="00F462F5"/>
    <w:rsid w:val="00F471CF"/>
    <w:rsid w:val="00F47401"/>
    <w:rsid w:val="00F534CD"/>
    <w:rsid w:val="00F53544"/>
    <w:rsid w:val="00F618B7"/>
    <w:rsid w:val="00F62AA2"/>
    <w:rsid w:val="00F67246"/>
    <w:rsid w:val="00F7097A"/>
    <w:rsid w:val="00F7115B"/>
    <w:rsid w:val="00F71719"/>
    <w:rsid w:val="00F82B4E"/>
    <w:rsid w:val="00F84614"/>
    <w:rsid w:val="00F84E74"/>
    <w:rsid w:val="00F926E6"/>
    <w:rsid w:val="00F967F2"/>
    <w:rsid w:val="00FA385A"/>
    <w:rsid w:val="00FA3E65"/>
    <w:rsid w:val="00FB09B2"/>
    <w:rsid w:val="00FB2E27"/>
    <w:rsid w:val="00FC13B1"/>
    <w:rsid w:val="00FC1CC8"/>
    <w:rsid w:val="00FC2285"/>
    <w:rsid w:val="00FC2995"/>
    <w:rsid w:val="00FC2B77"/>
    <w:rsid w:val="00FC34B6"/>
    <w:rsid w:val="00FC38AC"/>
    <w:rsid w:val="00FC3A5B"/>
    <w:rsid w:val="00FC4343"/>
    <w:rsid w:val="00FC6CFA"/>
    <w:rsid w:val="00FC7E62"/>
    <w:rsid w:val="00FD20E2"/>
    <w:rsid w:val="00FD3142"/>
    <w:rsid w:val="00FD4547"/>
    <w:rsid w:val="00FD48CE"/>
    <w:rsid w:val="00FD6494"/>
    <w:rsid w:val="00FE055A"/>
    <w:rsid w:val="00FE17BE"/>
    <w:rsid w:val="00FE4D2E"/>
    <w:rsid w:val="00FE68A9"/>
    <w:rsid w:val="00FE6ECC"/>
    <w:rsid w:val="00FE7AAA"/>
    <w:rsid w:val="00FE7B80"/>
    <w:rsid w:val="00FF29A5"/>
    <w:rsid w:val="00FF2DEA"/>
    <w:rsid w:val="00FF355C"/>
    <w:rsid w:val="00FF637F"/>
    <w:rsid w:val="00FF79B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6395C"/>
  <w15:docId w15:val="{82940F53-8998-4324-BC67-DA6F63565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A4BBF"/>
  </w:style>
  <w:style w:type="paragraph" w:styleId="Titre1">
    <w:name w:val="heading 1"/>
    <w:basedOn w:val="Normal"/>
    <w:next w:val="Normal"/>
    <w:link w:val="Titre1Car"/>
    <w:uiPriority w:val="9"/>
    <w:rsid w:val="00C159CD"/>
    <w:pPr>
      <w:keepNext/>
      <w:keepLines/>
      <w:pBdr>
        <w:bottom w:val="single" w:sz="4" w:space="1" w:color="auto"/>
      </w:pBdr>
      <w:spacing w:before="400" w:after="40" w:line="240" w:lineRule="auto"/>
      <w:jc w:val="center"/>
      <w:outlineLvl w:val="0"/>
    </w:pPr>
    <w:rPr>
      <w:rFonts w:asciiTheme="majorHAnsi" w:eastAsiaTheme="majorEastAsia" w:hAnsiTheme="majorHAnsi" w:cstheme="majorBidi"/>
      <w:color w:val="13666B" w:themeColor="accent3" w:themeShade="80"/>
      <w:sz w:val="36"/>
      <w:szCs w:val="36"/>
    </w:rPr>
  </w:style>
  <w:style w:type="paragraph" w:styleId="Titre2">
    <w:name w:val="heading 2"/>
    <w:basedOn w:val="Normal"/>
    <w:next w:val="Normal"/>
    <w:link w:val="Titre2Car"/>
    <w:uiPriority w:val="9"/>
    <w:unhideWhenUsed/>
    <w:rsid w:val="006A4BBF"/>
    <w:pPr>
      <w:keepNext/>
      <w:keepLines/>
      <w:spacing w:before="40" w:after="0" w:line="240" w:lineRule="auto"/>
      <w:outlineLvl w:val="1"/>
    </w:pPr>
    <w:rPr>
      <w:rFonts w:asciiTheme="majorHAnsi" w:eastAsiaTheme="majorEastAsia" w:hAnsiTheme="majorHAnsi" w:cstheme="majorBidi"/>
      <w:color w:val="1481AB" w:themeColor="accent1" w:themeShade="BF"/>
      <w:sz w:val="32"/>
      <w:szCs w:val="32"/>
    </w:rPr>
  </w:style>
  <w:style w:type="paragraph" w:styleId="Titre3">
    <w:name w:val="heading 3"/>
    <w:basedOn w:val="Normal"/>
    <w:next w:val="Normal"/>
    <w:link w:val="Titre3Car"/>
    <w:uiPriority w:val="9"/>
    <w:unhideWhenUsed/>
    <w:rsid w:val="006A4BBF"/>
    <w:pPr>
      <w:keepNext/>
      <w:keepLines/>
      <w:spacing w:before="40" w:after="0" w:line="240" w:lineRule="auto"/>
      <w:outlineLvl w:val="2"/>
    </w:pPr>
    <w:rPr>
      <w:rFonts w:asciiTheme="majorHAnsi" w:eastAsiaTheme="majorEastAsia" w:hAnsiTheme="majorHAnsi" w:cstheme="majorBidi"/>
      <w:color w:val="1481AB" w:themeColor="accent1" w:themeShade="BF"/>
      <w:sz w:val="28"/>
      <w:szCs w:val="28"/>
    </w:rPr>
  </w:style>
  <w:style w:type="paragraph" w:styleId="Titre4">
    <w:name w:val="heading 4"/>
    <w:basedOn w:val="Normal"/>
    <w:next w:val="Normal"/>
    <w:link w:val="Titre4Car"/>
    <w:uiPriority w:val="9"/>
    <w:unhideWhenUsed/>
    <w:rsid w:val="006A4BBF"/>
    <w:pPr>
      <w:keepNext/>
      <w:keepLines/>
      <w:spacing w:before="40" w:after="0"/>
      <w:outlineLvl w:val="3"/>
    </w:pPr>
    <w:rPr>
      <w:rFonts w:asciiTheme="majorHAnsi" w:eastAsiaTheme="majorEastAsia" w:hAnsiTheme="majorHAnsi" w:cstheme="majorBidi"/>
      <w:color w:val="1481AB" w:themeColor="accent1" w:themeShade="BF"/>
      <w:sz w:val="24"/>
      <w:szCs w:val="24"/>
    </w:rPr>
  </w:style>
  <w:style w:type="paragraph" w:styleId="Titre5">
    <w:name w:val="heading 5"/>
    <w:basedOn w:val="Normal"/>
    <w:next w:val="Normal"/>
    <w:link w:val="Titre5Car"/>
    <w:uiPriority w:val="9"/>
    <w:unhideWhenUsed/>
    <w:rsid w:val="006A4BBF"/>
    <w:pPr>
      <w:keepNext/>
      <w:keepLines/>
      <w:spacing w:before="40" w:after="0"/>
      <w:outlineLvl w:val="4"/>
    </w:pPr>
    <w:rPr>
      <w:rFonts w:asciiTheme="majorHAnsi" w:eastAsiaTheme="majorEastAsia" w:hAnsiTheme="majorHAnsi" w:cstheme="majorBidi"/>
      <w:caps/>
      <w:color w:val="1481AB" w:themeColor="accent1" w:themeShade="BF"/>
    </w:rPr>
  </w:style>
  <w:style w:type="paragraph" w:styleId="Titre6">
    <w:name w:val="heading 6"/>
    <w:basedOn w:val="Normal"/>
    <w:next w:val="Normal"/>
    <w:link w:val="Titre6Car"/>
    <w:uiPriority w:val="9"/>
    <w:unhideWhenUsed/>
    <w:rsid w:val="006A4BBF"/>
    <w:pPr>
      <w:keepNext/>
      <w:keepLines/>
      <w:spacing w:before="40" w:after="0"/>
      <w:outlineLvl w:val="5"/>
    </w:pPr>
    <w:rPr>
      <w:rFonts w:asciiTheme="majorHAnsi" w:eastAsiaTheme="majorEastAsia" w:hAnsiTheme="majorHAnsi" w:cstheme="majorBidi"/>
      <w:i/>
      <w:iCs/>
      <w:caps/>
      <w:color w:val="0D5672" w:themeColor="accent1" w:themeShade="80"/>
    </w:rPr>
  </w:style>
  <w:style w:type="paragraph" w:styleId="Titre7">
    <w:name w:val="heading 7"/>
    <w:basedOn w:val="Normal"/>
    <w:next w:val="Normal"/>
    <w:link w:val="Titre7Car"/>
    <w:uiPriority w:val="9"/>
    <w:semiHidden/>
    <w:unhideWhenUsed/>
    <w:rsid w:val="006A4BBF"/>
    <w:pPr>
      <w:keepNext/>
      <w:keepLines/>
      <w:spacing w:before="40" w:after="0"/>
      <w:outlineLvl w:val="6"/>
    </w:pPr>
    <w:rPr>
      <w:rFonts w:asciiTheme="majorHAnsi" w:eastAsiaTheme="majorEastAsia" w:hAnsiTheme="majorHAnsi" w:cstheme="majorBidi"/>
      <w:b/>
      <w:bCs/>
      <w:color w:val="0D5672" w:themeColor="accent1" w:themeShade="80"/>
    </w:rPr>
  </w:style>
  <w:style w:type="paragraph" w:styleId="Titre8">
    <w:name w:val="heading 8"/>
    <w:basedOn w:val="Normal"/>
    <w:next w:val="Normal"/>
    <w:link w:val="Titre8Car"/>
    <w:uiPriority w:val="9"/>
    <w:semiHidden/>
    <w:unhideWhenUsed/>
    <w:qFormat/>
    <w:rsid w:val="006A4BBF"/>
    <w:pPr>
      <w:keepNext/>
      <w:keepLines/>
      <w:spacing w:before="40" w:after="0"/>
      <w:outlineLvl w:val="7"/>
    </w:pPr>
    <w:rPr>
      <w:rFonts w:asciiTheme="majorHAnsi" w:eastAsiaTheme="majorEastAsia" w:hAnsiTheme="majorHAnsi" w:cstheme="majorBidi"/>
      <w:b/>
      <w:bCs/>
      <w:i/>
      <w:iCs/>
      <w:color w:val="0D5672" w:themeColor="accent1" w:themeShade="80"/>
    </w:rPr>
  </w:style>
  <w:style w:type="paragraph" w:styleId="Titre9">
    <w:name w:val="heading 9"/>
    <w:basedOn w:val="Normal"/>
    <w:next w:val="Normal"/>
    <w:link w:val="Titre9Car"/>
    <w:uiPriority w:val="9"/>
    <w:semiHidden/>
    <w:unhideWhenUsed/>
    <w:qFormat/>
    <w:rsid w:val="006A4BBF"/>
    <w:pPr>
      <w:keepNext/>
      <w:keepLines/>
      <w:spacing w:before="40" w:after="0"/>
      <w:outlineLvl w:val="8"/>
    </w:pPr>
    <w:rPr>
      <w:rFonts w:asciiTheme="majorHAnsi" w:eastAsiaTheme="majorEastAsia" w:hAnsiTheme="majorHAnsi" w:cstheme="majorBidi"/>
      <w:i/>
      <w:iCs/>
      <w:color w:val="0D5672"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59CD"/>
    <w:rPr>
      <w:rFonts w:asciiTheme="majorHAnsi" w:eastAsiaTheme="majorEastAsia" w:hAnsiTheme="majorHAnsi" w:cstheme="majorBidi"/>
      <w:color w:val="13666B" w:themeColor="accent3" w:themeShade="80"/>
      <w:sz w:val="36"/>
      <w:szCs w:val="36"/>
    </w:rPr>
  </w:style>
  <w:style w:type="character" w:customStyle="1" w:styleId="Titre2Car">
    <w:name w:val="Titre 2 Car"/>
    <w:basedOn w:val="Policepardfaut"/>
    <w:link w:val="Titre2"/>
    <w:uiPriority w:val="9"/>
    <w:rsid w:val="006A4BBF"/>
    <w:rPr>
      <w:rFonts w:asciiTheme="majorHAnsi" w:eastAsiaTheme="majorEastAsia" w:hAnsiTheme="majorHAnsi" w:cstheme="majorBidi"/>
      <w:color w:val="1481AB" w:themeColor="accent1" w:themeShade="BF"/>
      <w:sz w:val="32"/>
      <w:szCs w:val="32"/>
    </w:rPr>
  </w:style>
  <w:style w:type="character" w:customStyle="1" w:styleId="Titre3Car">
    <w:name w:val="Titre 3 Car"/>
    <w:basedOn w:val="Policepardfaut"/>
    <w:link w:val="Titre3"/>
    <w:uiPriority w:val="9"/>
    <w:rsid w:val="006A4BBF"/>
    <w:rPr>
      <w:rFonts w:asciiTheme="majorHAnsi" w:eastAsiaTheme="majorEastAsia" w:hAnsiTheme="majorHAnsi" w:cstheme="majorBidi"/>
      <w:color w:val="1481AB" w:themeColor="accent1" w:themeShade="BF"/>
      <w:sz w:val="28"/>
      <w:szCs w:val="28"/>
    </w:rPr>
  </w:style>
  <w:style w:type="character" w:customStyle="1" w:styleId="Titre4Car">
    <w:name w:val="Titre 4 Car"/>
    <w:basedOn w:val="Policepardfaut"/>
    <w:link w:val="Titre4"/>
    <w:uiPriority w:val="9"/>
    <w:rsid w:val="006A4BBF"/>
    <w:rPr>
      <w:rFonts w:asciiTheme="majorHAnsi" w:eastAsiaTheme="majorEastAsia" w:hAnsiTheme="majorHAnsi" w:cstheme="majorBidi"/>
      <w:color w:val="1481AB" w:themeColor="accent1" w:themeShade="BF"/>
      <w:sz w:val="24"/>
      <w:szCs w:val="24"/>
    </w:rPr>
  </w:style>
  <w:style w:type="character" w:customStyle="1" w:styleId="Titre5Car">
    <w:name w:val="Titre 5 Car"/>
    <w:basedOn w:val="Policepardfaut"/>
    <w:link w:val="Titre5"/>
    <w:uiPriority w:val="9"/>
    <w:rsid w:val="006A4BBF"/>
    <w:rPr>
      <w:rFonts w:asciiTheme="majorHAnsi" w:eastAsiaTheme="majorEastAsia" w:hAnsiTheme="majorHAnsi" w:cstheme="majorBidi"/>
      <w:caps/>
      <w:color w:val="1481AB" w:themeColor="accent1" w:themeShade="BF"/>
    </w:rPr>
  </w:style>
  <w:style w:type="character" w:customStyle="1" w:styleId="Titre6Car">
    <w:name w:val="Titre 6 Car"/>
    <w:basedOn w:val="Policepardfaut"/>
    <w:link w:val="Titre6"/>
    <w:uiPriority w:val="9"/>
    <w:rsid w:val="006A4BBF"/>
    <w:rPr>
      <w:rFonts w:asciiTheme="majorHAnsi" w:eastAsiaTheme="majorEastAsia" w:hAnsiTheme="majorHAnsi" w:cstheme="majorBidi"/>
      <w:i/>
      <w:iCs/>
      <w:caps/>
      <w:color w:val="0D5672" w:themeColor="accent1" w:themeShade="80"/>
    </w:rPr>
  </w:style>
  <w:style w:type="character" w:customStyle="1" w:styleId="Titre7Car">
    <w:name w:val="Titre 7 Car"/>
    <w:basedOn w:val="Policepardfaut"/>
    <w:link w:val="Titre7"/>
    <w:uiPriority w:val="9"/>
    <w:semiHidden/>
    <w:rsid w:val="006A4BBF"/>
    <w:rPr>
      <w:rFonts w:asciiTheme="majorHAnsi" w:eastAsiaTheme="majorEastAsia" w:hAnsiTheme="majorHAnsi" w:cstheme="majorBidi"/>
      <w:b/>
      <w:bCs/>
      <w:color w:val="0D5672" w:themeColor="accent1" w:themeShade="80"/>
    </w:rPr>
  </w:style>
  <w:style w:type="character" w:customStyle="1" w:styleId="Titre8Car">
    <w:name w:val="Titre 8 Car"/>
    <w:basedOn w:val="Policepardfaut"/>
    <w:link w:val="Titre8"/>
    <w:uiPriority w:val="9"/>
    <w:semiHidden/>
    <w:rsid w:val="006A4BBF"/>
    <w:rPr>
      <w:rFonts w:asciiTheme="majorHAnsi" w:eastAsiaTheme="majorEastAsia" w:hAnsiTheme="majorHAnsi" w:cstheme="majorBidi"/>
      <w:b/>
      <w:bCs/>
      <w:i/>
      <w:iCs/>
      <w:color w:val="0D5672" w:themeColor="accent1" w:themeShade="80"/>
    </w:rPr>
  </w:style>
  <w:style w:type="character" w:customStyle="1" w:styleId="Titre9Car">
    <w:name w:val="Titre 9 Car"/>
    <w:basedOn w:val="Policepardfaut"/>
    <w:link w:val="Titre9"/>
    <w:uiPriority w:val="9"/>
    <w:semiHidden/>
    <w:rsid w:val="006A4BBF"/>
    <w:rPr>
      <w:rFonts w:asciiTheme="majorHAnsi" w:eastAsiaTheme="majorEastAsia" w:hAnsiTheme="majorHAnsi" w:cstheme="majorBidi"/>
      <w:i/>
      <w:iCs/>
      <w:color w:val="0D5672" w:themeColor="accent1" w:themeShade="80"/>
    </w:rPr>
  </w:style>
  <w:style w:type="paragraph" w:styleId="Titre">
    <w:name w:val="Title"/>
    <w:basedOn w:val="Normal"/>
    <w:next w:val="Normal"/>
    <w:link w:val="TitreCar"/>
    <w:uiPriority w:val="10"/>
    <w:qFormat/>
    <w:rsid w:val="006A4BBF"/>
    <w:pPr>
      <w:spacing w:after="0" w:line="204" w:lineRule="auto"/>
      <w:contextualSpacing/>
    </w:pPr>
    <w:rPr>
      <w:rFonts w:asciiTheme="majorHAnsi" w:eastAsiaTheme="majorEastAsia" w:hAnsiTheme="majorHAnsi" w:cstheme="majorBidi"/>
      <w:caps/>
      <w:color w:val="335B74" w:themeColor="text2"/>
      <w:spacing w:val="-15"/>
      <w:sz w:val="72"/>
      <w:szCs w:val="72"/>
    </w:rPr>
  </w:style>
  <w:style w:type="character" w:customStyle="1" w:styleId="TitreCar">
    <w:name w:val="Titre Car"/>
    <w:basedOn w:val="Policepardfaut"/>
    <w:link w:val="Titre"/>
    <w:uiPriority w:val="10"/>
    <w:rsid w:val="006A4BBF"/>
    <w:rPr>
      <w:rFonts w:asciiTheme="majorHAnsi" w:eastAsiaTheme="majorEastAsia" w:hAnsiTheme="majorHAnsi" w:cstheme="majorBidi"/>
      <w:caps/>
      <w:color w:val="335B74" w:themeColor="text2"/>
      <w:spacing w:val="-15"/>
      <w:sz w:val="72"/>
      <w:szCs w:val="72"/>
    </w:rPr>
  </w:style>
  <w:style w:type="paragraph" w:styleId="Sous-titre">
    <w:name w:val="Subtitle"/>
    <w:basedOn w:val="Normal"/>
    <w:next w:val="Normal"/>
    <w:link w:val="Sous-titreCar"/>
    <w:uiPriority w:val="11"/>
    <w:qFormat/>
    <w:rsid w:val="006A4BBF"/>
    <w:pPr>
      <w:numPr>
        <w:ilvl w:val="1"/>
      </w:numPr>
      <w:spacing w:after="240" w:line="240" w:lineRule="auto"/>
    </w:pPr>
    <w:rPr>
      <w:rFonts w:asciiTheme="majorHAnsi" w:eastAsiaTheme="majorEastAsia" w:hAnsiTheme="majorHAnsi" w:cstheme="majorBidi"/>
      <w:color w:val="1CADE4" w:themeColor="accent1"/>
      <w:sz w:val="28"/>
      <w:szCs w:val="28"/>
    </w:rPr>
  </w:style>
  <w:style w:type="character" w:customStyle="1" w:styleId="Sous-titreCar">
    <w:name w:val="Sous-titre Car"/>
    <w:basedOn w:val="Policepardfaut"/>
    <w:link w:val="Sous-titre"/>
    <w:uiPriority w:val="11"/>
    <w:rsid w:val="006A4BBF"/>
    <w:rPr>
      <w:rFonts w:asciiTheme="majorHAnsi" w:eastAsiaTheme="majorEastAsia" w:hAnsiTheme="majorHAnsi" w:cstheme="majorBidi"/>
      <w:color w:val="1CADE4" w:themeColor="accent1"/>
      <w:sz w:val="28"/>
      <w:szCs w:val="28"/>
    </w:rPr>
  </w:style>
  <w:style w:type="character" w:styleId="Textedelespacerserv">
    <w:name w:val="Placeholder Text"/>
    <w:basedOn w:val="Policepardfaut"/>
    <w:uiPriority w:val="99"/>
    <w:rsid w:val="00661FD8"/>
    <w:rPr>
      <w:color w:val="808080"/>
    </w:rPr>
  </w:style>
  <w:style w:type="paragraph" w:styleId="Textedebulles">
    <w:name w:val="Balloon Text"/>
    <w:basedOn w:val="Normal"/>
    <w:link w:val="TextedebullesCar"/>
    <w:uiPriority w:val="99"/>
    <w:semiHidden/>
    <w:unhideWhenUsed/>
    <w:rsid w:val="00661FD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61FD8"/>
    <w:rPr>
      <w:rFonts w:ascii="Tahoma" w:hAnsi="Tahoma" w:cs="Tahoma"/>
      <w:sz w:val="16"/>
      <w:szCs w:val="16"/>
    </w:rPr>
  </w:style>
  <w:style w:type="paragraph" w:styleId="Lgende">
    <w:name w:val="caption"/>
    <w:basedOn w:val="Normal"/>
    <w:next w:val="Normal"/>
    <w:uiPriority w:val="35"/>
    <w:semiHidden/>
    <w:unhideWhenUsed/>
    <w:qFormat/>
    <w:rsid w:val="006A4BBF"/>
    <w:pPr>
      <w:spacing w:line="240" w:lineRule="auto"/>
    </w:pPr>
    <w:rPr>
      <w:b/>
      <w:bCs/>
      <w:smallCaps/>
      <w:color w:val="335B74" w:themeColor="text2"/>
    </w:rPr>
  </w:style>
  <w:style w:type="character" w:styleId="lev">
    <w:name w:val="Strong"/>
    <w:basedOn w:val="Policepardfaut"/>
    <w:uiPriority w:val="22"/>
    <w:qFormat/>
    <w:rsid w:val="006A4BBF"/>
    <w:rPr>
      <w:b/>
      <w:bCs/>
    </w:rPr>
  </w:style>
  <w:style w:type="character" w:styleId="Accentuation">
    <w:name w:val="Emphasis"/>
    <w:basedOn w:val="Policepardfaut"/>
    <w:uiPriority w:val="20"/>
    <w:qFormat/>
    <w:rsid w:val="006A4BBF"/>
    <w:rPr>
      <w:i/>
      <w:iCs/>
    </w:rPr>
  </w:style>
  <w:style w:type="paragraph" w:styleId="Sansinterligne">
    <w:name w:val="No Spacing"/>
    <w:link w:val="SansinterligneCar"/>
    <w:uiPriority w:val="1"/>
    <w:qFormat/>
    <w:rsid w:val="006A4BBF"/>
    <w:pPr>
      <w:spacing w:after="0" w:line="240" w:lineRule="auto"/>
    </w:pPr>
  </w:style>
  <w:style w:type="character" w:customStyle="1" w:styleId="SansinterligneCar">
    <w:name w:val="Sans interligne Car"/>
    <w:basedOn w:val="Policepardfaut"/>
    <w:link w:val="Sansinterligne"/>
    <w:uiPriority w:val="1"/>
    <w:rsid w:val="00661FD8"/>
  </w:style>
  <w:style w:type="paragraph" w:styleId="Paragraphedeliste">
    <w:name w:val="List Paragraph"/>
    <w:basedOn w:val="Normal"/>
    <w:link w:val="ParagraphedelisteCar"/>
    <w:uiPriority w:val="34"/>
    <w:qFormat/>
    <w:rsid w:val="00661FD8"/>
    <w:pPr>
      <w:ind w:left="720"/>
      <w:contextualSpacing/>
    </w:pPr>
  </w:style>
  <w:style w:type="character" w:customStyle="1" w:styleId="ParagraphedelisteCar">
    <w:name w:val="Paragraphe de liste Car"/>
    <w:basedOn w:val="Policepardfaut"/>
    <w:link w:val="Paragraphedeliste"/>
    <w:uiPriority w:val="34"/>
    <w:rsid w:val="009E7163"/>
  </w:style>
  <w:style w:type="paragraph" w:styleId="Citation">
    <w:name w:val="Quote"/>
    <w:basedOn w:val="Normal"/>
    <w:next w:val="Normal"/>
    <w:link w:val="CitationCar"/>
    <w:uiPriority w:val="29"/>
    <w:qFormat/>
    <w:rsid w:val="006A4BBF"/>
    <w:pPr>
      <w:spacing w:before="120" w:after="120"/>
      <w:ind w:left="720"/>
    </w:pPr>
    <w:rPr>
      <w:color w:val="335B74" w:themeColor="text2"/>
      <w:sz w:val="24"/>
      <w:szCs w:val="24"/>
    </w:rPr>
  </w:style>
  <w:style w:type="character" w:customStyle="1" w:styleId="CitationCar">
    <w:name w:val="Citation Car"/>
    <w:basedOn w:val="Policepardfaut"/>
    <w:link w:val="Citation"/>
    <w:uiPriority w:val="29"/>
    <w:rsid w:val="006A4BBF"/>
    <w:rPr>
      <w:color w:val="335B74" w:themeColor="text2"/>
      <w:sz w:val="24"/>
      <w:szCs w:val="24"/>
    </w:rPr>
  </w:style>
  <w:style w:type="paragraph" w:styleId="Citationintense">
    <w:name w:val="Intense Quote"/>
    <w:basedOn w:val="Normal"/>
    <w:next w:val="Normal"/>
    <w:link w:val="CitationintenseCar"/>
    <w:uiPriority w:val="30"/>
    <w:qFormat/>
    <w:rsid w:val="006A4BBF"/>
    <w:pPr>
      <w:spacing w:before="100" w:beforeAutospacing="1" w:after="240" w:line="240" w:lineRule="auto"/>
      <w:ind w:left="720"/>
      <w:jc w:val="center"/>
    </w:pPr>
    <w:rPr>
      <w:rFonts w:asciiTheme="majorHAnsi" w:eastAsiaTheme="majorEastAsia" w:hAnsiTheme="majorHAnsi" w:cstheme="majorBidi"/>
      <w:color w:val="335B74" w:themeColor="text2"/>
      <w:spacing w:val="-6"/>
      <w:sz w:val="32"/>
      <w:szCs w:val="32"/>
    </w:rPr>
  </w:style>
  <w:style w:type="character" w:customStyle="1" w:styleId="CitationintenseCar">
    <w:name w:val="Citation intense Car"/>
    <w:basedOn w:val="Policepardfaut"/>
    <w:link w:val="Citationintense"/>
    <w:uiPriority w:val="30"/>
    <w:rsid w:val="006A4BBF"/>
    <w:rPr>
      <w:rFonts w:asciiTheme="majorHAnsi" w:eastAsiaTheme="majorEastAsia" w:hAnsiTheme="majorHAnsi" w:cstheme="majorBidi"/>
      <w:color w:val="335B74" w:themeColor="text2"/>
      <w:spacing w:val="-6"/>
      <w:sz w:val="32"/>
      <w:szCs w:val="32"/>
    </w:rPr>
  </w:style>
  <w:style w:type="character" w:styleId="Accentuationlgre">
    <w:name w:val="Subtle Emphasis"/>
    <w:basedOn w:val="Policepardfaut"/>
    <w:uiPriority w:val="19"/>
    <w:qFormat/>
    <w:rsid w:val="006A4BBF"/>
    <w:rPr>
      <w:i/>
      <w:iCs/>
      <w:color w:val="595959" w:themeColor="text1" w:themeTint="A6"/>
    </w:rPr>
  </w:style>
  <w:style w:type="character" w:styleId="Accentuationintense">
    <w:name w:val="Intense Emphasis"/>
    <w:basedOn w:val="Policepardfaut"/>
    <w:uiPriority w:val="21"/>
    <w:qFormat/>
    <w:rsid w:val="006A4BBF"/>
    <w:rPr>
      <w:b/>
      <w:bCs/>
      <w:i/>
      <w:iCs/>
    </w:rPr>
  </w:style>
  <w:style w:type="character" w:styleId="Rfrencelgre">
    <w:name w:val="Subtle Reference"/>
    <w:basedOn w:val="Policepardfaut"/>
    <w:uiPriority w:val="31"/>
    <w:qFormat/>
    <w:rsid w:val="006A4BBF"/>
    <w:rPr>
      <w:smallCaps/>
      <w:color w:val="595959" w:themeColor="text1" w:themeTint="A6"/>
      <w:u w:val="none" w:color="7F7F7F" w:themeColor="text1" w:themeTint="80"/>
      <w:bdr w:val="none" w:sz="0" w:space="0" w:color="auto"/>
    </w:rPr>
  </w:style>
  <w:style w:type="character" w:styleId="Rfrenceintense">
    <w:name w:val="Intense Reference"/>
    <w:basedOn w:val="Policepardfaut"/>
    <w:uiPriority w:val="32"/>
    <w:qFormat/>
    <w:rsid w:val="006A4BBF"/>
    <w:rPr>
      <w:b/>
      <w:bCs/>
      <w:smallCaps/>
      <w:color w:val="335B74" w:themeColor="text2"/>
      <w:u w:val="single"/>
    </w:rPr>
  </w:style>
  <w:style w:type="character" w:styleId="Titredulivre">
    <w:name w:val="Book Title"/>
    <w:basedOn w:val="Policepardfaut"/>
    <w:uiPriority w:val="33"/>
    <w:qFormat/>
    <w:rsid w:val="006A4BBF"/>
    <w:rPr>
      <w:b/>
      <w:bCs/>
      <w:smallCaps/>
      <w:spacing w:val="10"/>
    </w:rPr>
  </w:style>
  <w:style w:type="paragraph" w:styleId="En-ttedetabledesmatires">
    <w:name w:val="TOC Heading"/>
    <w:basedOn w:val="Titre1"/>
    <w:next w:val="Normal"/>
    <w:uiPriority w:val="39"/>
    <w:unhideWhenUsed/>
    <w:qFormat/>
    <w:rsid w:val="006A4BBF"/>
    <w:pPr>
      <w:outlineLvl w:val="9"/>
    </w:pPr>
  </w:style>
  <w:style w:type="paragraph" w:customStyle="1" w:styleId="Nom">
    <w:name w:val="Nom"/>
    <w:basedOn w:val="Titre"/>
    <w:rsid w:val="00661FD8"/>
    <w:rPr>
      <w:b/>
      <w:sz w:val="28"/>
      <w:szCs w:val="28"/>
    </w:rPr>
  </w:style>
  <w:style w:type="paragraph" w:styleId="En-tte">
    <w:name w:val="header"/>
    <w:basedOn w:val="Normal"/>
    <w:link w:val="En-tteCar"/>
    <w:uiPriority w:val="99"/>
    <w:unhideWhenUsed/>
    <w:rsid w:val="00661FD8"/>
    <w:pPr>
      <w:tabs>
        <w:tab w:val="center" w:pos="4680"/>
        <w:tab w:val="right" w:pos="9360"/>
      </w:tabs>
      <w:spacing w:after="0" w:line="240" w:lineRule="auto"/>
    </w:pPr>
  </w:style>
  <w:style w:type="character" w:customStyle="1" w:styleId="En-tteCar">
    <w:name w:val="En-tête Car"/>
    <w:basedOn w:val="Policepardfaut"/>
    <w:link w:val="En-tte"/>
    <w:uiPriority w:val="99"/>
    <w:rsid w:val="00661FD8"/>
    <w:rPr>
      <w:sz w:val="21"/>
    </w:rPr>
  </w:style>
  <w:style w:type="paragraph" w:styleId="Pieddepage">
    <w:name w:val="footer"/>
    <w:basedOn w:val="Normal"/>
    <w:link w:val="PieddepageCar"/>
    <w:uiPriority w:val="99"/>
    <w:unhideWhenUsed/>
    <w:rsid w:val="00661FD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661FD8"/>
    <w:rPr>
      <w:sz w:val="21"/>
    </w:rPr>
  </w:style>
  <w:style w:type="paragraph" w:styleId="TM2">
    <w:name w:val="toc 2"/>
    <w:basedOn w:val="Normal"/>
    <w:next w:val="Normal"/>
    <w:autoRedefine/>
    <w:uiPriority w:val="39"/>
    <w:unhideWhenUsed/>
    <w:rsid w:val="00E74A1E"/>
    <w:pPr>
      <w:tabs>
        <w:tab w:val="left" w:pos="660"/>
        <w:tab w:val="right" w:leader="dot" w:pos="9063"/>
      </w:tabs>
      <w:spacing w:after="100" w:line="264" w:lineRule="auto"/>
      <w:ind w:left="220"/>
    </w:pPr>
    <w:rPr>
      <w:rFonts w:eastAsiaTheme="minorHAnsi"/>
      <w:noProof/>
      <w:sz w:val="21"/>
    </w:rPr>
  </w:style>
  <w:style w:type="paragraph" w:styleId="TM1">
    <w:name w:val="toc 1"/>
    <w:basedOn w:val="Normal"/>
    <w:next w:val="Normal"/>
    <w:autoRedefine/>
    <w:uiPriority w:val="39"/>
    <w:unhideWhenUsed/>
    <w:rsid w:val="000D4838"/>
    <w:pPr>
      <w:spacing w:after="100" w:line="264" w:lineRule="auto"/>
    </w:pPr>
    <w:rPr>
      <w:rFonts w:eastAsiaTheme="minorHAnsi"/>
      <w:sz w:val="21"/>
    </w:rPr>
  </w:style>
  <w:style w:type="character" w:styleId="Lienhypertexte">
    <w:name w:val="Hyperlink"/>
    <w:basedOn w:val="Policepardfaut"/>
    <w:uiPriority w:val="99"/>
    <w:unhideWhenUsed/>
    <w:rsid w:val="000D4838"/>
    <w:rPr>
      <w:color w:val="auto"/>
      <w:u w:val="single"/>
    </w:rPr>
  </w:style>
  <w:style w:type="paragraph" w:customStyle="1" w:styleId="lamia">
    <w:name w:val="lamia"/>
    <w:basedOn w:val="Normal"/>
    <w:autoRedefine/>
    <w:rsid w:val="00E959BA"/>
    <w:pPr>
      <w:spacing w:after="0" w:line="360" w:lineRule="auto"/>
      <w:jc w:val="both"/>
    </w:pPr>
    <w:rPr>
      <w:rFonts w:eastAsia="Times New Roman" w:cs="Times New Roman"/>
      <w:sz w:val="21"/>
      <w:szCs w:val="21"/>
    </w:rPr>
  </w:style>
  <w:style w:type="paragraph" w:styleId="Retraitcorpsdetexte">
    <w:name w:val="Body Text Indent"/>
    <w:basedOn w:val="Normal"/>
    <w:link w:val="RetraitcorpsdetexteCar"/>
    <w:semiHidden/>
    <w:rsid w:val="00B32C46"/>
    <w:pPr>
      <w:spacing w:after="0" w:line="240" w:lineRule="auto"/>
      <w:ind w:left="360"/>
      <w:jc w:val="both"/>
    </w:pPr>
    <w:rPr>
      <w:rFonts w:ascii="Times New Roman" w:eastAsia="Times New Roman" w:hAnsi="Times New Roman" w:cs="Times New Roman"/>
      <w:sz w:val="24"/>
      <w:szCs w:val="24"/>
      <w:lang w:eastAsia="en-US"/>
    </w:rPr>
  </w:style>
  <w:style w:type="character" w:customStyle="1" w:styleId="RetraitcorpsdetexteCar">
    <w:name w:val="Retrait corps de texte Car"/>
    <w:basedOn w:val="Policepardfaut"/>
    <w:link w:val="Retraitcorpsdetexte"/>
    <w:semiHidden/>
    <w:rsid w:val="00B32C46"/>
    <w:rPr>
      <w:rFonts w:ascii="Times New Roman" w:eastAsia="Times New Roman" w:hAnsi="Times New Roman" w:cs="Times New Roman"/>
      <w:sz w:val="24"/>
      <w:szCs w:val="24"/>
      <w:lang w:eastAsia="en-US"/>
    </w:rPr>
  </w:style>
  <w:style w:type="paragraph" w:styleId="NormalWeb">
    <w:name w:val="Normal (Web)"/>
    <w:basedOn w:val="Normal"/>
    <w:uiPriority w:val="99"/>
    <w:unhideWhenUsed/>
    <w:rsid w:val="005E6C08"/>
    <w:pPr>
      <w:spacing w:beforeAutospacing="1" w:after="100" w:afterAutospacing="1" w:line="240" w:lineRule="auto"/>
    </w:pPr>
    <w:rPr>
      <w:rFonts w:ascii="Times New Roman" w:hAnsi="Times New Roman" w:cs="Times New Roman"/>
      <w:sz w:val="24"/>
      <w:szCs w:val="24"/>
    </w:rPr>
  </w:style>
  <w:style w:type="character" w:customStyle="1" w:styleId="romain">
    <w:name w:val="romain"/>
    <w:basedOn w:val="Policepardfaut"/>
    <w:rsid w:val="00A45408"/>
  </w:style>
  <w:style w:type="paragraph" w:customStyle="1" w:styleId="centre">
    <w:name w:val="centre"/>
    <w:basedOn w:val="Normal"/>
    <w:rsid w:val="00A45408"/>
    <w:pPr>
      <w:spacing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Policepardfaut"/>
    <w:rsid w:val="00A45408"/>
  </w:style>
  <w:style w:type="paragraph" w:styleId="Corpsdetexte3">
    <w:name w:val="Body Text 3"/>
    <w:basedOn w:val="Normal"/>
    <w:link w:val="Corpsdetexte3Car"/>
    <w:uiPriority w:val="99"/>
    <w:semiHidden/>
    <w:unhideWhenUsed/>
    <w:rsid w:val="00AF58F6"/>
    <w:pPr>
      <w:spacing w:after="120"/>
    </w:pPr>
    <w:rPr>
      <w:sz w:val="16"/>
      <w:szCs w:val="16"/>
    </w:rPr>
  </w:style>
  <w:style w:type="character" w:customStyle="1" w:styleId="Corpsdetexte3Car">
    <w:name w:val="Corps de texte 3 Car"/>
    <w:basedOn w:val="Policepardfaut"/>
    <w:link w:val="Corpsdetexte3"/>
    <w:uiPriority w:val="99"/>
    <w:semiHidden/>
    <w:rsid w:val="00AF58F6"/>
    <w:rPr>
      <w:sz w:val="16"/>
      <w:szCs w:val="16"/>
    </w:rPr>
  </w:style>
  <w:style w:type="paragraph" w:customStyle="1" w:styleId="Default">
    <w:name w:val="Default"/>
    <w:rsid w:val="00184596"/>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Marquedecommentaire">
    <w:name w:val="annotation reference"/>
    <w:basedOn w:val="Policepardfaut"/>
    <w:uiPriority w:val="99"/>
    <w:semiHidden/>
    <w:unhideWhenUsed/>
    <w:rsid w:val="00153984"/>
    <w:rPr>
      <w:sz w:val="16"/>
      <w:szCs w:val="16"/>
    </w:rPr>
  </w:style>
  <w:style w:type="paragraph" w:styleId="Commentaire">
    <w:name w:val="annotation text"/>
    <w:basedOn w:val="Normal"/>
    <w:link w:val="CommentaireCar"/>
    <w:uiPriority w:val="99"/>
    <w:semiHidden/>
    <w:unhideWhenUsed/>
    <w:rsid w:val="00153984"/>
    <w:pPr>
      <w:spacing w:line="240" w:lineRule="auto"/>
    </w:pPr>
    <w:rPr>
      <w:rFonts w:eastAsiaTheme="minorHAnsi"/>
      <w:lang w:eastAsia="en-US"/>
    </w:rPr>
  </w:style>
  <w:style w:type="character" w:customStyle="1" w:styleId="CommentaireCar">
    <w:name w:val="Commentaire Car"/>
    <w:basedOn w:val="Policepardfaut"/>
    <w:link w:val="Commentaire"/>
    <w:uiPriority w:val="99"/>
    <w:semiHidden/>
    <w:rsid w:val="00153984"/>
    <w:rPr>
      <w:rFonts w:eastAsiaTheme="minorHAnsi"/>
      <w:lang w:eastAsia="en-US"/>
    </w:rPr>
  </w:style>
  <w:style w:type="paragraph" w:styleId="Objetducommentaire">
    <w:name w:val="annotation subject"/>
    <w:basedOn w:val="Commentaire"/>
    <w:next w:val="Commentaire"/>
    <w:link w:val="ObjetducommentaireCar"/>
    <w:uiPriority w:val="99"/>
    <w:semiHidden/>
    <w:unhideWhenUsed/>
    <w:rsid w:val="00153984"/>
    <w:pPr>
      <w:spacing w:before="100" w:after="200"/>
    </w:pPr>
    <w:rPr>
      <w:rFonts w:eastAsiaTheme="minorEastAsia"/>
      <w:b/>
      <w:bCs/>
      <w:lang w:eastAsia="fr-FR"/>
    </w:rPr>
  </w:style>
  <w:style w:type="character" w:customStyle="1" w:styleId="ObjetducommentaireCar">
    <w:name w:val="Objet du commentaire Car"/>
    <w:basedOn w:val="CommentaireCar"/>
    <w:link w:val="Objetducommentaire"/>
    <w:uiPriority w:val="99"/>
    <w:semiHidden/>
    <w:rsid w:val="00153984"/>
    <w:rPr>
      <w:rFonts w:eastAsiaTheme="minorHAnsi"/>
      <w:b/>
      <w:bCs/>
      <w:lang w:eastAsia="en-US"/>
    </w:rPr>
  </w:style>
  <w:style w:type="paragraph" w:customStyle="1" w:styleId="ch1">
    <w:name w:val="ch1"/>
    <w:basedOn w:val="Titre"/>
    <w:link w:val="ch1Char"/>
    <w:autoRedefine/>
    <w:rsid w:val="009E7163"/>
    <w:pPr>
      <w:jc w:val="center"/>
    </w:pPr>
    <w:rPr>
      <w:rFonts w:ascii="Calibri (corps)" w:hAnsi="Calibri (corps)"/>
      <w:b/>
      <w:color w:val="000000" w:themeColor="text1"/>
      <w:sz w:val="32"/>
      <w:szCs w:val="32"/>
    </w:rPr>
  </w:style>
  <w:style w:type="character" w:customStyle="1" w:styleId="ch1Char">
    <w:name w:val="ch1 Char"/>
    <w:basedOn w:val="TitreCar"/>
    <w:link w:val="ch1"/>
    <w:rsid w:val="009E7163"/>
    <w:rPr>
      <w:rFonts w:ascii="Calibri (corps)" w:eastAsiaTheme="majorEastAsia" w:hAnsi="Calibri (corps)" w:cstheme="majorBidi"/>
      <w:b/>
      <w:caps/>
      <w:color w:val="000000" w:themeColor="text1"/>
      <w:spacing w:val="10"/>
      <w:sz w:val="32"/>
      <w:szCs w:val="32"/>
    </w:rPr>
  </w:style>
  <w:style w:type="paragraph" w:customStyle="1" w:styleId="tit1">
    <w:name w:val="tit1"/>
    <w:basedOn w:val="Paragraphedeliste"/>
    <w:link w:val="tit1Char"/>
    <w:rsid w:val="00B11E47"/>
    <w:pPr>
      <w:numPr>
        <w:numId w:val="13"/>
      </w:numPr>
      <w:jc w:val="both"/>
    </w:pPr>
    <w:rPr>
      <w:rFonts w:ascii="Calibri (corps)" w:hAnsi="Calibri (corps)"/>
      <w:b/>
      <w:sz w:val="26"/>
      <w:szCs w:val="26"/>
    </w:rPr>
  </w:style>
  <w:style w:type="character" w:customStyle="1" w:styleId="tit1Char">
    <w:name w:val="tit1 Char"/>
    <w:basedOn w:val="ParagraphedelisteCar"/>
    <w:link w:val="tit1"/>
    <w:rsid w:val="00B11E47"/>
    <w:rPr>
      <w:rFonts w:ascii="Calibri (corps)" w:hAnsi="Calibri (corps)"/>
      <w:b/>
      <w:sz w:val="26"/>
      <w:szCs w:val="26"/>
    </w:rPr>
  </w:style>
  <w:style w:type="table" w:styleId="Grilledutableau">
    <w:name w:val="Table Grid"/>
    <w:basedOn w:val="TableauNormal"/>
    <w:uiPriority w:val="59"/>
    <w:rsid w:val="009E7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2">
    <w:name w:val="tit2"/>
    <w:basedOn w:val="tit1"/>
    <w:link w:val="tit2Char"/>
    <w:rsid w:val="00B11E47"/>
    <w:pPr>
      <w:numPr>
        <w:ilvl w:val="1"/>
      </w:numPr>
    </w:pPr>
    <w:rPr>
      <w:i/>
      <w:sz w:val="24"/>
      <w:szCs w:val="24"/>
    </w:rPr>
  </w:style>
  <w:style w:type="character" w:customStyle="1" w:styleId="tit2Char">
    <w:name w:val="tit2 Char"/>
    <w:basedOn w:val="tit1Char"/>
    <w:link w:val="tit2"/>
    <w:rsid w:val="00B11E47"/>
    <w:rPr>
      <w:rFonts w:ascii="Calibri (corps)" w:hAnsi="Calibri (corps)"/>
      <w:b/>
      <w:i/>
      <w:sz w:val="24"/>
      <w:szCs w:val="24"/>
    </w:rPr>
  </w:style>
  <w:style w:type="paragraph" w:styleId="TM3">
    <w:name w:val="toc 3"/>
    <w:basedOn w:val="Normal"/>
    <w:next w:val="Normal"/>
    <w:autoRedefine/>
    <w:uiPriority w:val="39"/>
    <w:unhideWhenUsed/>
    <w:rsid w:val="00EE23C2"/>
    <w:pPr>
      <w:spacing w:after="100"/>
      <w:ind w:left="440"/>
    </w:pPr>
    <w:rPr>
      <w:rFonts w:cs="Times New Roman"/>
      <w:lang w:val="en-US" w:eastAsia="en-US"/>
    </w:rPr>
  </w:style>
  <w:style w:type="paragraph" w:styleId="TM4">
    <w:name w:val="toc 4"/>
    <w:basedOn w:val="Normal"/>
    <w:next w:val="Normal"/>
    <w:autoRedefine/>
    <w:uiPriority w:val="39"/>
    <w:unhideWhenUsed/>
    <w:rsid w:val="00EE23C2"/>
    <w:pPr>
      <w:spacing w:after="100"/>
      <w:ind w:left="660"/>
    </w:pPr>
  </w:style>
  <w:style w:type="paragraph" w:styleId="TM5">
    <w:name w:val="toc 5"/>
    <w:basedOn w:val="Normal"/>
    <w:next w:val="Normal"/>
    <w:autoRedefine/>
    <w:uiPriority w:val="39"/>
    <w:unhideWhenUsed/>
    <w:rsid w:val="00EE23C2"/>
    <w:pPr>
      <w:spacing w:after="100"/>
      <w:ind w:left="880"/>
    </w:pPr>
  </w:style>
  <w:style w:type="paragraph" w:styleId="TM6">
    <w:name w:val="toc 6"/>
    <w:basedOn w:val="Normal"/>
    <w:next w:val="Normal"/>
    <w:autoRedefine/>
    <w:uiPriority w:val="39"/>
    <w:unhideWhenUsed/>
    <w:rsid w:val="00EE23C2"/>
    <w:pPr>
      <w:spacing w:after="100"/>
      <w:ind w:left="1100"/>
    </w:pPr>
  </w:style>
  <w:style w:type="paragraph" w:styleId="TM7">
    <w:name w:val="toc 7"/>
    <w:basedOn w:val="Normal"/>
    <w:next w:val="Normal"/>
    <w:autoRedefine/>
    <w:uiPriority w:val="39"/>
    <w:unhideWhenUsed/>
    <w:rsid w:val="00EE23C2"/>
    <w:pPr>
      <w:spacing w:after="100"/>
      <w:ind w:left="1320"/>
    </w:pPr>
  </w:style>
  <w:style w:type="paragraph" w:styleId="TM8">
    <w:name w:val="toc 8"/>
    <w:basedOn w:val="Normal"/>
    <w:next w:val="Normal"/>
    <w:autoRedefine/>
    <w:uiPriority w:val="39"/>
    <w:unhideWhenUsed/>
    <w:rsid w:val="00EE23C2"/>
    <w:pPr>
      <w:spacing w:after="100"/>
      <w:ind w:left="1540"/>
    </w:pPr>
  </w:style>
  <w:style w:type="paragraph" w:styleId="TM9">
    <w:name w:val="toc 9"/>
    <w:basedOn w:val="Normal"/>
    <w:next w:val="Normal"/>
    <w:autoRedefine/>
    <w:uiPriority w:val="39"/>
    <w:unhideWhenUsed/>
    <w:rsid w:val="00EE23C2"/>
    <w:pPr>
      <w:spacing w:after="100"/>
      <w:ind w:left="1760"/>
    </w:pPr>
  </w:style>
  <w:style w:type="paragraph" w:customStyle="1" w:styleId="ch">
    <w:name w:val="ch"/>
    <w:basedOn w:val="Titre1"/>
    <w:link w:val="chCar"/>
    <w:qFormat/>
    <w:rsid w:val="00C159CD"/>
    <w:rPr>
      <w:rFonts w:asciiTheme="minorHAnsi" w:hAnsiTheme="minorHAnsi" w:cs="Calibri"/>
    </w:rPr>
  </w:style>
  <w:style w:type="character" w:customStyle="1" w:styleId="chCar">
    <w:name w:val="ch Car"/>
    <w:basedOn w:val="Titre1Car"/>
    <w:link w:val="ch"/>
    <w:rsid w:val="00C159CD"/>
    <w:rPr>
      <w:rFonts w:asciiTheme="majorHAnsi" w:eastAsiaTheme="majorEastAsia" w:hAnsiTheme="majorHAnsi" w:cs="Calibri"/>
      <w:color w:val="13666B" w:themeColor="accent3" w:themeShade="80"/>
      <w:sz w:val="36"/>
      <w:szCs w:val="36"/>
    </w:rPr>
  </w:style>
  <w:style w:type="paragraph" w:customStyle="1" w:styleId="ch0-1">
    <w:name w:val="ch0-1"/>
    <w:basedOn w:val="tit1"/>
    <w:link w:val="ch0-1Car"/>
    <w:rsid w:val="00190B79"/>
  </w:style>
  <w:style w:type="character" w:customStyle="1" w:styleId="ch0-1Car">
    <w:name w:val="ch0-1 Car"/>
    <w:basedOn w:val="tit1Char"/>
    <w:link w:val="ch0-1"/>
    <w:rsid w:val="00190B79"/>
    <w:rPr>
      <w:rFonts w:ascii="Calibri (corps)" w:hAnsi="Calibri (corps)"/>
      <w:b/>
      <w:sz w:val="26"/>
      <w:szCs w:val="26"/>
    </w:rPr>
  </w:style>
  <w:style w:type="paragraph" w:customStyle="1" w:styleId="titre20">
    <w:name w:val="titre2"/>
    <w:basedOn w:val="tit2"/>
    <w:link w:val="titre2Car0"/>
    <w:rsid w:val="00190B79"/>
  </w:style>
  <w:style w:type="character" w:customStyle="1" w:styleId="titre2Car0">
    <w:name w:val="titre2 Car"/>
    <w:basedOn w:val="tit2Char"/>
    <w:link w:val="titre20"/>
    <w:rsid w:val="00190B79"/>
    <w:rPr>
      <w:rFonts w:ascii="Calibri (corps)" w:hAnsi="Calibri (corps)"/>
      <w:b/>
      <w:i/>
      <w:sz w:val="24"/>
      <w:szCs w:val="24"/>
    </w:rPr>
  </w:style>
  <w:style w:type="paragraph" w:customStyle="1" w:styleId="Normal1">
    <w:name w:val="Normal1"/>
    <w:basedOn w:val="Normal"/>
    <w:link w:val="normalCar"/>
    <w:qFormat/>
    <w:rsid w:val="006955F2"/>
    <w:pPr>
      <w:jc w:val="both"/>
    </w:pPr>
    <w:rPr>
      <w:rFonts w:ascii="Calibri (corps)" w:hAnsi="Calibri (corps)"/>
    </w:rPr>
  </w:style>
  <w:style w:type="character" w:customStyle="1" w:styleId="normalCar">
    <w:name w:val="normal Car"/>
    <w:basedOn w:val="Policepardfaut"/>
    <w:link w:val="Normal1"/>
    <w:rsid w:val="006955F2"/>
    <w:rPr>
      <w:rFonts w:ascii="Calibri (corps)" w:hAnsi="Calibri (corps)"/>
    </w:rPr>
  </w:style>
  <w:style w:type="paragraph" w:customStyle="1" w:styleId="ch11">
    <w:name w:val="ch1_1"/>
    <w:basedOn w:val="tit1"/>
    <w:link w:val="ch11Car"/>
    <w:rsid w:val="00693C65"/>
  </w:style>
  <w:style w:type="character" w:customStyle="1" w:styleId="ch11Car">
    <w:name w:val="ch1_1 Car"/>
    <w:basedOn w:val="tit1Char"/>
    <w:link w:val="ch11"/>
    <w:rsid w:val="00693C65"/>
    <w:rPr>
      <w:rFonts w:ascii="Calibri (corps)" w:hAnsi="Calibri (corps)"/>
      <w:b/>
      <w:sz w:val="26"/>
      <w:szCs w:val="26"/>
    </w:rPr>
  </w:style>
  <w:style w:type="paragraph" w:customStyle="1" w:styleId="ch12">
    <w:name w:val="ch1_2"/>
    <w:basedOn w:val="tit2"/>
    <w:link w:val="ch12Car"/>
    <w:rsid w:val="0070773A"/>
  </w:style>
  <w:style w:type="character" w:customStyle="1" w:styleId="ch12Car">
    <w:name w:val="ch1_2 Car"/>
    <w:basedOn w:val="tit2Char"/>
    <w:link w:val="ch12"/>
    <w:rsid w:val="0070773A"/>
    <w:rPr>
      <w:rFonts w:ascii="Calibri (corps)" w:hAnsi="Calibri (corps)"/>
      <w:b/>
      <w:i/>
      <w:sz w:val="24"/>
      <w:szCs w:val="24"/>
    </w:rPr>
  </w:style>
  <w:style w:type="paragraph" w:customStyle="1" w:styleId="ch31">
    <w:name w:val="ch3_1"/>
    <w:basedOn w:val="tit1"/>
    <w:link w:val="ch31Car"/>
    <w:rsid w:val="00424371"/>
  </w:style>
  <w:style w:type="character" w:customStyle="1" w:styleId="ch31Car">
    <w:name w:val="ch3_1 Car"/>
    <w:basedOn w:val="tit1Char"/>
    <w:link w:val="ch31"/>
    <w:rsid w:val="00424371"/>
    <w:rPr>
      <w:rFonts w:ascii="Calibri (corps)" w:hAnsi="Calibri (corps)"/>
      <w:b/>
      <w:sz w:val="26"/>
      <w:szCs w:val="26"/>
    </w:rPr>
  </w:style>
  <w:style w:type="paragraph" w:customStyle="1" w:styleId="ch32">
    <w:name w:val="ch3_2"/>
    <w:basedOn w:val="tit2"/>
    <w:link w:val="ch32Car"/>
    <w:rsid w:val="00424371"/>
  </w:style>
  <w:style w:type="character" w:customStyle="1" w:styleId="ch32Car">
    <w:name w:val="ch3_2 Car"/>
    <w:basedOn w:val="tit2Char"/>
    <w:link w:val="ch32"/>
    <w:rsid w:val="00424371"/>
    <w:rPr>
      <w:rFonts w:ascii="Calibri (corps)" w:hAnsi="Calibri (corps)"/>
      <w:b/>
      <w:i/>
      <w:sz w:val="24"/>
      <w:szCs w:val="24"/>
    </w:rPr>
  </w:style>
  <w:style w:type="paragraph" w:customStyle="1" w:styleId="ch4-1">
    <w:name w:val="ch4-1"/>
    <w:basedOn w:val="tit1"/>
    <w:link w:val="ch4-1Car"/>
    <w:rsid w:val="00190B36"/>
  </w:style>
  <w:style w:type="character" w:customStyle="1" w:styleId="ch4-1Car">
    <w:name w:val="ch4-1 Car"/>
    <w:basedOn w:val="tit1Char"/>
    <w:link w:val="ch4-1"/>
    <w:rsid w:val="00190B36"/>
    <w:rPr>
      <w:rFonts w:ascii="Calibri (corps)" w:hAnsi="Calibri (corps)"/>
      <w:b/>
      <w:sz w:val="26"/>
      <w:szCs w:val="26"/>
    </w:rPr>
  </w:style>
  <w:style w:type="paragraph" w:customStyle="1" w:styleId="ch51">
    <w:name w:val="ch5_1"/>
    <w:basedOn w:val="tit1"/>
    <w:link w:val="ch51Car"/>
    <w:rsid w:val="00A35EDD"/>
  </w:style>
  <w:style w:type="character" w:customStyle="1" w:styleId="ch51Car">
    <w:name w:val="ch5_1 Car"/>
    <w:basedOn w:val="tit1Char"/>
    <w:link w:val="ch51"/>
    <w:rsid w:val="00A35EDD"/>
    <w:rPr>
      <w:rFonts w:ascii="Calibri (corps)" w:hAnsi="Calibri (corps)"/>
      <w:b/>
      <w:sz w:val="26"/>
      <w:szCs w:val="26"/>
    </w:rPr>
  </w:style>
  <w:style w:type="paragraph" w:customStyle="1" w:styleId="ch52">
    <w:name w:val="ch5_2"/>
    <w:basedOn w:val="ch12"/>
    <w:link w:val="ch52Car"/>
    <w:rsid w:val="00BB059F"/>
  </w:style>
  <w:style w:type="character" w:customStyle="1" w:styleId="ch52Car">
    <w:name w:val="ch5_2 Car"/>
    <w:basedOn w:val="ch12Car"/>
    <w:link w:val="ch52"/>
    <w:rsid w:val="00BB059F"/>
    <w:rPr>
      <w:rFonts w:ascii="Calibri (corps)" w:hAnsi="Calibri (corps)"/>
      <w:b/>
      <w:i/>
      <w:sz w:val="24"/>
      <w:szCs w:val="24"/>
    </w:rPr>
  </w:style>
  <w:style w:type="paragraph" w:customStyle="1" w:styleId="ch61">
    <w:name w:val="ch6_1"/>
    <w:basedOn w:val="tit1"/>
    <w:link w:val="ch61Car"/>
    <w:rsid w:val="00B2491B"/>
  </w:style>
  <w:style w:type="character" w:customStyle="1" w:styleId="ch61Car">
    <w:name w:val="ch6_1 Car"/>
    <w:basedOn w:val="tit1Char"/>
    <w:link w:val="ch61"/>
    <w:rsid w:val="00B2491B"/>
    <w:rPr>
      <w:rFonts w:ascii="Calibri (corps)" w:hAnsi="Calibri (corps)"/>
      <w:b/>
      <w:sz w:val="26"/>
      <w:szCs w:val="26"/>
    </w:rPr>
  </w:style>
  <w:style w:type="paragraph" w:customStyle="1" w:styleId="ch62">
    <w:name w:val="ch6_2"/>
    <w:basedOn w:val="tit2"/>
    <w:link w:val="ch62Car"/>
    <w:rsid w:val="00B2491B"/>
  </w:style>
  <w:style w:type="character" w:customStyle="1" w:styleId="ch62Car">
    <w:name w:val="ch6_2 Car"/>
    <w:basedOn w:val="tit2Char"/>
    <w:link w:val="ch62"/>
    <w:rsid w:val="00B2491B"/>
    <w:rPr>
      <w:rFonts w:ascii="Calibri (corps)" w:hAnsi="Calibri (corps)"/>
      <w:b/>
      <w:i/>
      <w:sz w:val="24"/>
      <w:szCs w:val="24"/>
    </w:rPr>
  </w:style>
  <w:style w:type="paragraph" w:customStyle="1" w:styleId="ch0-2">
    <w:name w:val="ch0-2"/>
    <w:basedOn w:val="titre20"/>
    <w:link w:val="ch0-2Car"/>
    <w:rsid w:val="00A968D1"/>
  </w:style>
  <w:style w:type="character" w:customStyle="1" w:styleId="ch0-2Car">
    <w:name w:val="ch0-2 Car"/>
    <w:basedOn w:val="titre2Car0"/>
    <w:link w:val="ch0-2"/>
    <w:rsid w:val="00A968D1"/>
    <w:rPr>
      <w:rFonts w:ascii="Calibri (corps)" w:hAnsi="Calibri (corps)"/>
      <w:b/>
      <w:i/>
      <w:sz w:val="24"/>
      <w:szCs w:val="24"/>
    </w:rPr>
  </w:style>
  <w:style w:type="paragraph" w:customStyle="1" w:styleId="ch21">
    <w:name w:val="ch2_1"/>
    <w:basedOn w:val="tit1"/>
    <w:link w:val="ch21Car"/>
    <w:rsid w:val="00693C65"/>
  </w:style>
  <w:style w:type="paragraph" w:customStyle="1" w:styleId="ch22">
    <w:name w:val="ch2_2"/>
    <w:basedOn w:val="titre20"/>
    <w:link w:val="ch22Car"/>
    <w:rsid w:val="00693C65"/>
  </w:style>
  <w:style w:type="character" w:customStyle="1" w:styleId="ch21Car">
    <w:name w:val="ch2_1 Car"/>
    <w:basedOn w:val="tit1Char"/>
    <w:link w:val="ch21"/>
    <w:rsid w:val="00693C65"/>
    <w:rPr>
      <w:rFonts w:ascii="Calibri (corps)" w:hAnsi="Calibri (corps)"/>
      <w:b/>
      <w:sz w:val="26"/>
      <w:szCs w:val="26"/>
    </w:rPr>
  </w:style>
  <w:style w:type="character" w:customStyle="1" w:styleId="Mentionnonrsolue1">
    <w:name w:val="Mention non résolue1"/>
    <w:basedOn w:val="Policepardfaut"/>
    <w:uiPriority w:val="99"/>
    <w:semiHidden/>
    <w:unhideWhenUsed/>
    <w:rsid w:val="00693C65"/>
    <w:rPr>
      <w:color w:val="605E5C"/>
      <w:shd w:val="clear" w:color="auto" w:fill="E1DFDD"/>
    </w:rPr>
  </w:style>
  <w:style w:type="character" w:customStyle="1" w:styleId="ch22Car">
    <w:name w:val="ch2_2 Car"/>
    <w:basedOn w:val="titre2Car0"/>
    <w:link w:val="ch22"/>
    <w:rsid w:val="00693C65"/>
    <w:rPr>
      <w:rFonts w:ascii="Calibri (corps)" w:hAnsi="Calibri (corps)"/>
      <w:b/>
      <w:i/>
      <w:sz w:val="24"/>
      <w:szCs w:val="24"/>
    </w:rPr>
  </w:style>
  <w:style w:type="paragraph" w:customStyle="1" w:styleId="ch1-1">
    <w:name w:val="ch1-1"/>
    <w:basedOn w:val="tit1"/>
    <w:link w:val="ch1-1Car"/>
    <w:rsid w:val="00693C65"/>
  </w:style>
  <w:style w:type="character" w:customStyle="1" w:styleId="ch1-1Car">
    <w:name w:val="ch1-1 Car"/>
    <w:basedOn w:val="tit1Char"/>
    <w:link w:val="ch1-1"/>
    <w:rsid w:val="00693C65"/>
    <w:rPr>
      <w:rFonts w:ascii="Calibri (corps)" w:hAnsi="Calibri (corps)"/>
      <w:b/>
      <w:sz w:val="26"/>
      <w:szCs w:val="26"/>
    </w:rPr>
  </w:style>
  <w:style w:type="paragraph" w:customStyle="1" w:styleId="ch01">
    <w:name w:val="ch0_1"/>
    <w:basedOn w:val="ch0-1"/>
    <w:link w:val="ch01Car"/>
    <w:qFormat/>
    <w:rsid w:val="006B67A6"/>
  </w:style>
  <w:style w:type="paragraph" w:customStyle="1" w:styleId="ch02">
    <w:name w:val="ch0_2"/>
    <w:basedOn w:val="ch0-2"/>
    <w:link w:val="ch02Car"/>
    <w:qFormat/>
    <w:rsid w:val="006B67A6"/>
  </w:style>
  <w:style w:type="character" w:customStyle="1" w:styleId="ch01Car">
    <w:name w:val="ch0_1 Car"/>
    <w:basedOn w:val="ch0-1Car"/>
    <w:link w:val="ch01"/>
    <w:rsid w:val="006B67A6"/>
    <w:rPr>
      <w:rFonts w:ascii="Calibri (corps)" w:hAnsi="Calibri (corps)"/>
      <w:b/>
      <w:sz w:val="26"/>
      <w:szCs w:val="26"/>
    </w:rPr>
  </w:style>
  <w:style w:type="paragraph" w:customStyle="1" w:styleId="tabmat">
    <w:name w:val="tab_mat"/>
    <w:basedOn w:val="Normal1"/>
    <w:link w:val="tabmatCar"/>
    <w:qFormat/>
    <w:rsid w:val="006B67A6"/>
    <w:pPr>
      <w:jc w:val="center"/>
    </w:pPr>
    <w:rPr>
      <w:b/>
      <w:color w:val="13666B" w:themeColor="accent3" w:themeShade="80"/>
    </w:rPr>
  </w:style>
  <w:style w:type="character" w:customStyle="1" w:styleId="ch02Car">
    <w:name w:val="ch0_2 Car"/>
    <w:basedOn w:val="ch0-2Car"/>
    <w:link w:val="ch02"/>
    <w:rsid w:val="006B67A6"/>
    <w:rPr>
      <w:rFonts w:ascii="Calibri (corps)" w:hAnsi="Calibri (corps)"/>
      <w:b/>
      <w:i/>
      <w:sz w:val="24"/>
      <w:szCs w:val="24"/>
    </w:rPr>
  </w:style>
  <w:style w:type="paragraph" w:customStyle="1" w:styleId="Ch110">
    <w:name w:val="Ch1_1"/>
    <w:basedOn w:val="tit1"/>
    <w:link w:val="Ch11Car0"/>
    <w:qFormat/>
    <w:rsid w:val="00897566"/>
  </w:style>
  <w:style w:type="character" w:customStyle="1" w:styleId="tabmatCar">
    <w:name w:val="tab_mat Car"/>
    <w:basedOn w:val="normalCar"/>
    <w:link w:val="tabmat"/>
    <w:rsid w:val="006B67A6"/>
    <w:rPr>
      <w:rFonts w:ascii="Calibri (corps)" w:hAnsi="Calibri (corps)"/>
      <w:b/>
      <w:color w:val="13666B" w:themeColor="accent3" w:themeShade="80"/>
    </w:rPr>
  </w:style>
  <w:style w:type="paragraph" w:customStyle="1" w:styleId="Ch120">
    <w:name w:val="Ch1_2"/>
    <w:basedOn w:val="ch12"/>
    <w:link w:val="Ch12Car0"/>
    <w:qFormat/>
    <w:rsid w:val="00897566"/>
  </w:style>
  <w:style w:type="character" w:customStyle="1" w:styleId="Ch11Car0">
    <w:name w:val="Ch1_1 Car"/>
    <w:basedOn w:val="tit1Char"/>
    <w:link w:val="Ch110"/>
    <w:rsid w:val="00897566"/>
    <w:rPr>
      <w:rFonts w:ascii="Calibri (corps)" w:hAnsi="Calibri (corps)"/>
      <w:b/>
      <w:sz w:val="26"/>
      <w:szCs w:val="26"/>
    </w:rPr>
  </w:style>
  <w:style w:type="paragraph" w:customStyle="1" w:styleId="Ch210">
    <w:name w:val="Ch2_1"/>
    <w:basedOn w:val="tit1"/>
    <w:link w:val="Ch21Car0"/>
    <w:qFormat/>
    <w:rsid w:val="00CB4FFC"/>
  </w:style>
  <w:style w:type="character" w:customStyle="1" w:styleId="Ch12Car0">
    <w:name w:val="Ch1_2 Car"/>
    <w:basedOn w:val="ch12Car"/>
    <w:link w:val="Ch120"/>
    <w:rsid w:val="00897566"/>
    <w:rPr>
      <w:rFonts w:ascii="Calibri (corps)" w:hAnsi="Calibri (corps)"/>
      <w:b/>
      <w:i/>
      <w:sz w:val="24"/>
      <w:szCs w:val="24"/>
    </w:rPr>
  </w:style>
  <w:style w:type="paragraph" w:customStyle="1" w:styleId="Ch220">
    <w:name w:val="Ch2_2"/>
    <w:basedOn w:val="ch22"/>
    <w:link w:val="Ch22Car0"/>
    <w:qFormat/>
    <w:rsid w:val="00CB4FFC"/>
  </w:style>
  <w:style w:type="character" w:customStyle="1" w:styleId="Ch21Car0">
    <w:name w:val="Ch2_1 Car"/>
    <w:basedOn w:val="tit1Char"/>
    <w:link w:val="Ch210"/>
    <w:rsid w:val="00CB4FFC"/>
    <w:rPr>
      <w:rFonts w:ascii="Calibri (corps)" w:hAnsi="Calibri (corps)"/>
      <w:b/>
      <w:sz w:val="26"/>
      <w:szCs w:val="26"/>
    </w:rPr>
  </w:style>
  <w:style w:type="character" w:customStyle="1" w:styleId="Ch22Car0">
    <w:name w:val="Ch2_2 Car"/>
    <w:basedOn w:val="ch22Car"/>
    <w:link w:val="Ch220"/>
    <w:rsid w:val="00CB4FFC"/>
    <w:rPr>
      <w:rFonts w:ascii="Calibri (corps)" w:hAnsi="Calibri (corps)"/>
      <w:b/>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377231">
      <w:bodyDiv w:val="1"/>
      <w:marLeft w:val="0"/>
      <w:marRight w:val="0"/>
      <w:marTop w:val="0"/>
      <w:marBottom w:val="0"/>
      <w:divBdr>
        <w:top w:val="none" w:sz="0" w:space="0" w:color="auto"/>
        <w:left w:val="none" w:sz="0" w:space="0" w:color="auto"/>
        <w:bottom w:val="none" w:sz="0" w:space="0" w:color="auto"/>
        <w:right w:val="none" w:sz="0" w:space="0" w:color="auto"/>
      </w:divBdr>
      <w:divsChild>
        <w:div w:id="921375412">
          <w:marLeft w:val="0"/>
          <w:marRight w:val="0"/>
          <w:marTop w:val="0"/>
          <w:marBottom w:val="0"/>
          <w:divBdr>
            <w:top w:val="none" w:sz="0" w:space="0" w:color="auto"/>
            <w:left w:val="none" w:sz="0" w:space="0" w:color="auto"/>
            <w:bottom w:val="none" w:sz="0" w:space="0" w:color="auto"/>
            <w:right w:val="none" w:sz="0" w:space="0" w:color="auto"/>
          </w:divBdr>
          <w:divsChild>
            <w:div w:id="1098135354">
              <w:marLeft w:val="0"/>
              <w:marRight w:val="0"/>
              <w:marTop w:val="0"/>
              <w:marBottom w:val="0"/>
              <w:divBdr>
                <w:top w:val="none" w:sz="0" w:space="0" w:color="auto"/>
                <w:left w:val="none" w:sz="0" w:space="0" w:color="auto"/>
                <w:bottom w:val="none" w:sz="0" w:space="0" w:color="auto"/>
                <w:right w:val="none" w:sz="0" w:space="0" w:color="auto"/>
              </w:divBdr>
              <w:divsChild>
                <w:div w:id="391394900">
                  <w:marLeft w:val="0"/>
                  <w:marRight w:val="0"/>
                  <w:marTop w:val="0"/>
                  <w:marBottom w:val="0"/>
                  <w:divBdr>
                    <w:top w:val="none" w:sz="0" w:space="0" w:color="auto"/>
                    <w:left w:val="none" w:sz="0" w:space="0" w:color="auto"/>
                    <w:bottom w:val="none" w:sz="0" w:space="0" w:color="auto"/>
                    <w:right w:val="none" w:sz="0" w:space="0" w:color="auto"/>
                  </w:divBdr>
                  <w:divsChild>
                    <w:div w:id="1175339370">
                      <w:marLeft w:val="-225"/>
                      <w:marRight w:val="-225"/>
                      <w:marTop w:val="0"/>
                      <w:marBottom w:val="0"/>
                      <w:divBdr>
                        <w:top w:val="none" w:sz="0" w:space="0" w:color="auto"/>
                        <w:left w:val="none" w:sz="0" w:space="0" w:color="auto"/>
                        <w:bottom w:val="none" w:sz="0" w:space="0" w:color="auto"/>
                        <w:right w:val="none" w:sz="0" w:space="0" w:color="auto"/>
                      </w:divBdr>
                      <w:divsChild>
                        <w:div w:id="734814670">
                          <w:marLeft w:val="0"/>
                          <w:marRight w:val="0"/>
                          <w:marTop w:val="0"/>
                          <w:marBottom w:val="0"/>
                          <w:divBdr>
                            <w:top w:val="none" w:sz="0" w:space="0" w:color="auto"/>
                            <w:left w:val="none" w:sz="0" w:space="0" w:color="auto"/>
                            <w:bottom w:val="none" w:sz="0" w:space="0" w:color="auto"/>
                            <w:right w:val="none" w:sz="0" w:space="0" w:color="auto"/>
                          </w:divBdr>
                          <w:divsChild>
                            <w:div w:id="1802724420">
                              <w:marLeft w:val="-225"/>
                              <w:marRight w:val="-225"/>
                              <w:marTop w:val="0"/>
                              <w:marBottom w:val="0"/>
                              <w:divBdr>
                                <w:top w:val="none" w:sz="0" w:space="0" w:color="auto"/>
                                <w:left w:val="none" w:sz="0" w:space="0" w:color="auto"/>
                                <w:bottom w:val="none" w:sz="0" w:space="0" w:color="auto"/>
                                <w:right w:val="none" w:sz="0" w:space="0" w:color="auto"/>
                              </w:divBdr>
                              <w:divsChild>
                                <w:div w:id="1868982552">
                                  <w:marLeft w:val="0"/>
                                  <w:marRight w:val="0"/>
                                  <w:marTop w:val="0"/>
                                  <w:marBottom w:val="0"/>
                                  <w:divBdr>
                                    <w:top w:val="none" w:sz="0" w:space="0" w:color="auto"/>
                                    <w:left w:val="none" w:sz="0" w:space="0" w:color="auto"/>
                                    <w:bottom w:val="none" w:sz="0" w:space="0" w:color="auto"/>
                                    <w:right w:val="none" w:sz="0" w:space="0" w:color="auto"/>
                                  </w:divBdr>
                                  <w:divsChild>
                                    <w:div w:id="1720402114">
                                      <w:marLeft w:val="0"/>
                                      <w:marRight w:val="0"/>
                                      <w:marTop w:val="0"/>
                                      <w:marBottom w:val="0"/>
                                      <w:divBdr>
                                        <w:top w:val="none" w:sz="0" w:space="0" w:color="auto"/>
                                        <w:left w:val="none" w:sz="0" w:space="0" w:color="auto"/>
                                        <w:bottom w:val="none" w:sz="0" w:space="0" w:color="auto"/>
                                        <w:right w:val="none" w:sz="0" w:space="0" w:color="auto"/>
                                      </w:divBdr>
                                      <w:divsChild>
                                        <w:div w:id="6637966">
                                          <w:marLeft w:val="-225"/>
                                          <w:marRight w:val="-225"/>
                                          <w:marTop w:val="0"/>
                                          <w:marBottom w:val="0"/>
                                          <w:divBdr>
                                            <w:top w:val="none" w:sz="0" w:space="0" w:color="auto"/>
                                            <w:left w:val="none" w:sz="0" w:space="0" w:color="auto"/>
                                            <w:bottom w:val="none" w:sz="0" w:space="0" w:color="auto"/>
                                            <w:right w:val="none" w:sz="0" w:space="0" w:color="auto"/>
                                          </w:divBdr>
                                          <w:divsChild>
                                            <w:div w:id="679432548">
                                              <w:marLeft w:val="0"/>
                                              <w:marRight w:val="0"/>
                                              <w:marTop w:val="0"/>
                                              <w:marBottom w:val="0"/>
                                              <w:divBdr>
                                                <w:top w:val="none" w:sz="0" w:space="0" w:color="auto"/>
                                                <w:left w:val="none" w:sz="0" w:space="0" w:color="auto"/>
                                                <w:bottom w:val="none" w:sz="0" w:space="0" w:color="auto"/>
                                                <w:right w:val="none" w:sz="0" w:space="0" w:color="auto"/>
                                              </w:divBdr>
                                              <w:divsChild>
                                                <w:div w:id="1487210137">
                                                  <w:marLeft w:val="0"/>
                                                  <w:marRight w:val="0"/>
                                                  <w:marTop w:val="0"/>
                                                  <w:marBottom w:val="0"/>
                                                  <w:divBdr>
                                                    <w:top w:val="none" w:sz="0" w:space="0" w:color="auto"/>
                                                    <w:left w:val="none" w:sz="0" w:space="0" w:color="auto"/>
                                                    <w:bottom w:val="none" w:sz="0" w:space="0" w:color="auto"/>
                                                    <w:right w:val="none" w:sz="0" w:space="0" w:color="auto"/>
                                                  </w:divBdr>
                                                  <w:divsChild>
                                                    <w:div w:id="1828813975">
                                                      <w:marLeft w:val="0"/>
                                                      <w:marRight w:val="0"/>
                                                      <w:marTop w:val="0"/>
                                                      <w:marBottom w:val="0"/>
                                                      <w:divBdr>
                                                        <w:top w:val="none" w:sz="0" w:space="0" w:color="auto"/>
                                                        <w:left w:val="none" w:sz="0" w:space="0" w:color="auto"/>
                                                        <w:bottom w:val="none" w:sz="0" w:space="0" w:color="auto"/>
                                                        <w:right w:val="none" w:sz="0" w:space="0" w:color="auto"/>
                                                      </w:divBdr>
                                                      <w:divsChild>
                                                        <w:div w:id="117245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emf"/><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emf"/><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emf"/><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glossaryDocument" Target="glossary/document.xml"/><Relationship Id="rId10" Type="http://schemas.openxmlformats.org/officeDocument/2006/relationships/image" Target="media/image1.jpeg"/><Relationship Id="rId19" Type="http://schemas.openxmlformats.org/officeDocument/2006/relationships/image" Target="media/image9.gif"/><Relationship Id="rId31" Type="http://schemas.openxmlformats.org/officeDocument/2006/relationships/image" Target="media/image2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mull\AppData\Roaming\Microsoft\Templates\Rapport%20(Mod&#232;le%20Contigu&#239;t&#23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5323B3D8C5430F84F7D59448C76D4B"/>
        <w:category>
          <w:name w:val="Général"/>
          <w:gallery w:val="placeholder"/>
        </w:category>
        <w:types>
          <w:type w:val="bbPlcHdr"/>
        </w:types>
        <w:behaviors>
          <w:behavior w:val="content"/>
        </w:behaviors>
        <w:guid w:val="{15A4A898-544B-4321-8FE1-F60B2FEC7B40}"/>
      </w:docPartPr>
      <w:docPartBody>
        <w:p w:rsidR="00AB2A14" w:rsidRDefault="00AB2A14" w:rsidP="00AB2A14">
          <w:pPr>
            <w:pStyle w:val="A65323B3D8C5430F84F7D59448C76D4B"/>
          </w:pPr>
          <w:r>
            <w:rPr>
              <w:color w:val="0F4761" w:themeColor="accent1" w:themeShade="BF"/>
              <w:sz w:val="24"/>
              <w:szCs w:val="24"/>
            </w:rPr>
            <w:t>[Sous-titre du document]</w:t>
          </w:r>
        </w:p>
      </w:docPartBody>
    </w:docPart>
    <w:docPart>
      <w:docPartPr>
        <w:name w:val="B5CA9CEACEEB488F95C72B1F386C15EB"/>
        <w:category>
          <w:name w:val="Général"/>
          <w:gallery w:val="placeholder"/>
        </w:category>
        <w:types>
          <w:type w:val="bbPlcHdr"/>
        </w:types>
        <w:behaviors>
          <w:behavior w:val="content"/>
        </w:behaviors>
        <w:guid w:val="{D4F7D399-A414-4EEA-8240-BBE16D9377F4}"/>
      </w:docPartPr>
      <w:docPartBody>
        <w:p w:rsidR="00AB2A14" w:rsidRDefault="00AB2A14" w:rsidP="00AB2A14">
          <w:pPr>
            <w:pStyle w:val="B5CA9CEACEEB488F95C72B1F386C15EB"/>
          </w:pPr>
          <w:r>
            <w:rPr>
              <w:rFonts w:asciiTheme="majorHAnsi" w:eastAsiaTheme="majorEastAsia" w:hAnsiTheme="majorHAnsi" w:cstheme="majorBidi"/>
              <w:color w:val="156082" w:themeColor="accent1"/>
              <w:sz w:val="88"/>
              <w:szCs w:val="88"/>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corp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 w:name="NewBaskervilleITCbyBT-Roman">
    <w:altName w:val="Cambria"/>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FC0"/>
    <w:rsid w:val="00361CA0"/>
    <w:rsid w:val="003C2D27"/>
    <w:rsid w:val="00541472"/>
    <w:rsid w:val="00667679"/>
    <w:rsid w:val="006D1FC0"/>
    <w:rsid w:val="006E36AA"/>
    <w:rsid w:val="00741633"/>
    <w:rsid w:val="008B2DAA"/>
    <w:rsid w:val="008E3790"/>
    <w:rsid w:val="00954B8D"/>
    <w:rsid w:val="009B1F78"/>
    <w:rsid w:val="009D3597"/>
    <w:rsid w:val="00A07E6F"/>
    <w:rsid w:val="00A4488B"/>
    <w:rsid w:val="00AB2A14"/>
    <w:rsid w:val="00B10401"/>
    <w:rsid w:val="00C64CFF"/>
    <w:rsid w:val="00D04926"/>
    <w:rsid w:val="00EA3594"/>
    <w:rsid w:val="00F3191F"/>
    <w:rsid w:val="00F967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rsid w:val="00A4488B"/>
    <w:rPr>
      <w:color w:val="808080"/>
    </w:rPr>
  </w:style>
  <w:style w:type="paragraph" w:customStyle="1" w:styleId="A65323B3D8C5430F84F7D59448C76D4B">
    <w:name w:val="A65323B3D8C5430F84F7D59448C76D4B"/>
    <w:rsid w:val="00AB2A14"/>
  </w:style>
  <w:style w:type="paragraph" w:customStyle="1" w:styleId="B5CA9CEACEEB488F95C72B1F386C15EB">
    <w:name w:val="B5CA9CEACEEB488F95C72B1F386C15EB"/>
    <w:rsid w:val="00AB2A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ECE-Paris</Abstract>
  <CompanyAddress/>
  <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7900BC-4E44-46F0-88F4-235CA29C0969}">
  <ds:schemaRefs>
    <ds:schemaRef ds:uri="http://schemas.openxmlformats.org/officeDocument/2006/bibliography"/>
  </ds:schemaRefs>
</ds:datastoreItem>
</file>

<file path=customXml/itemProps3.xml><?xml version="1.0" encoding="utf-8"?>
<ds:datastoreItem xmlns:ds="http://schemas.openxmlformats.org/officeDocument/2006/customXml" ds:itemID="{26E9079E-4719-42E8-9A1B-C229AB311B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Rapport (Modèle Contiguïté).dotx</Template>
  <TotalTime>6</TotalTime>
  <Pages>56</Pages>
  <Words>16537</Words>
  <Characters>90959</Characters>
  <Application>Microsoft Office Word</Application>
  <DocSecurity>0</DocSecurity>
  <Lines>757</Lines>
  <Paragraphs>214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Cours de Physique</vt:lpstr>
      <vt:lpstr>Mécanique du point matériel</vt:lpstr>
    </vt:vector>
  </TitlesOfParts>
  <Company>ECE Paris - Lyon</Company>
  <LinksUpToDate>false</LinksUpToDate>
  <CharactersWithSpaces>107282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 de Physique</dc:title>
  <dc:subject>ING1 - Année 2025/2026</dc:subject>
  <dc:creator>Samira Dedecker</dc:creator>
  <cp:lastModifiedBy>DEDECKER Samira</cp:lastModifiedBy>
  <cp:revision>8</cp:revision>
  <cp:lastPrinted>2025-10-06T06:27:00Z</cp:lastPrinted>
  <dcterms:created xsi:type="dcterms:W3CDTF">2025-07-15T09:22:00Z</dcterms:created>
  <dcterms:modified xsi:type="dcterms:W3CDTF">2026-01-30T12:58:00Z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TC017730539991</vt:lpwstr>
  </property>
</Properties>
</file>