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B7FF" w14:textId="0FBCF4AA" w:rsidR="005650D0" w:rsidRPr="001405EA" w:rsidRDefault="005650D0" w:rsidP="005650D0">
      <w:pPr>
        <w:spacing w:before="60"/>
        <w:rPr>
          <w:sz w:val="22"/>
          <w:szCs w:val="22"/>
        </w:rPr>
      </w:pPr>
      <w:r w:rsidRPr="001405EA">
        <w:rPr>
          <w:sz w:val="22"/>
          <w:szCs w:val="22"/>
        </w:rPr>
        <w:t xml:space="preserve">This laboratory assignment accompanies the book, </w:t>
      </w:r>
      <w:hyperlink r:id="rId8" w:history="1">
        <w:r w:rsidRPr="001405EA">
          <w:rPr>
            <w:rStyle w:val="Hyperlink"/>
            <w:rFonts w:asciiTheme="minorHAnsi" w:hAnsiTheme="minorHAnsi" w:cstheme="minorHAnsi"/>
            <w:i/>
            <w:iCs/>
            <w:sz w:val="22"/>
            <w:szCs w:val="22"/>
          </w:rPr>
          <w:t>Embedded Systems: Real-Time Interfacing to ARM Cortex M Microcontrollers, ISBN-13: 978-1463590154</w:t>
        </w:r>
      </w:hyperlink>
      <w:r w:rsidRPr="001405EA">
        <w:rPr>
          <w:rFonts w:asciiTheme="minorHAnsi" w:hAnsiTheme="minorHAnsi" w:cstheme="minorHAnsi"/>
          <w:sz w:val="22"/>
          <w:szCs w:val="22"/>
        </w:rPr>
        <w:t>,</w:t>
      </w:r>
      <w:r w:rsidRPr="001405EA">
        <w:rPr>
          <w:sz w:val="22"/>
          <w:szCs w:val="22"/>
        </w:rPr>
        <w:t xml:space="preserve"> by Jonathan W. Valvano, copyright © 20</w:t>
      </w:r>
      <w:r w:rsidR="003F6D5B">
        <w:rPr>
          <w:sz w:val="22"/>
          <w:szCs w:val="22"/>
        </w:rPr>
        <w:t>21</w:t>
      </w:r>
      <w:r w:rsidRPr="001405EA">
        <w:rPr>
          <w:sz w:val="22"/>
          <w:szCs w:val="22"/>
        </w:rPr>
        <w:t>.</w:t>
      </w:r>
    </w:p>
    <w:p w14:paraId="5C596FEA" w14:textId="3FBBF3CB" w:rsidR="00AD4308" w:rsidRPr="00537688" w:rsidRDefault="00AD4308" w:rsidP="00AD4308">
      <w:pPr>
        <w:tabs>
          <w:tab w:val="left" w:pos="720"/>
        </w:tabs>
        <w:spacing w:line="276" w:lineRule="auto"/>
        <w:jc w:val="both"/>
        <w:rPr>
          <w:b/>
          <w:color w:val="000000"/>
          <w:sz w:val="22"/>
          <w:szCs w:val="22"/>
        </w:rPr>
      </w:pPr>
    </w:p>
    <w:p w14:paraId="5D27011F" w14:textId="77777777" w:rsidR="003F03F0" w:rsidRDefault="00AD4308" w:rsidP="003F03F0">
      <w:pPr>
        <w:pStyle w:val="Heading2"/>
      </w:pPr>
      <w:r w:rsidRPr="00537688">
        <w:t>Goals</w:t>
      </w:r>
      <w:r w:rsidRPr="00537688">
        <w:tab/>
      </w:r>
      <w:r w:rsidRPr="00537688">
        <w:tab/>
      </w:r>
    </w:p>
    <w:p w14:paraId="6E274364" w14:textId="74372CC3" w:rsidR="00AD4308" w:rsidRPr="00537688" w:rsidRDefault="003F03F0" w:rsidP="00AD4308">
      <w:pPr>
        <w:tabs>
          <w:tab w:val="left" w:pos="720"/>
        </w:tabs>
        <w:spacing w:line="276" w:lineRule="auto"/>
        <w:jc w:val="both"/>
        <w:rPr>
          <w:color w:val="000000"/>
          <w:sz w:val="22"/>
          <w:szCs w:val="22"/>
        </w:rPr>
      </w:pPr>
      <w:r>
        <w:rPr>
          <w:color w:val="000000"/>
          <w:sz w:val="22"/>
          <w:szCs w:val="22"/>
        </w:rPr>
        <w:tab/>
      </w:r>
      <w:r>
        <w:rPr>
          <w:color w:val="000000"/>
          <w:sz w:val="22"/>
          <w:szCs w:val="22"/>
        </w:rPr>
        <w:tab/>
      </w:r>
      <w:r w:rsidR="00AD4308" w:rsidRPr="00537688">
        <w:rPr>
          <w:color w:val="000000"/>
          <w:sz w:val="22"/>
          <w:szCs w:val="22"/>
        </w:rPr>
        <w:t>• To develop software debugging techniques</w:t>
      </w:r>
    </w:p>
    <w:p w14:paraId="735135EE" w14:textId="7A5BBDF3" w:rsidR="00AD4308" w:rsidRPr="00537688" w:rsidRDefault="00AD4308" w:rsidP="00AD4308">
      <w:pPr>
        <w:tabs>
          <w:tab w:val="left" w:pos="720"/>
        </w:tabs>
        <w:spacing w:line="276" w:lineRule="auto"/>
        <w:rPr>
          <w:color w:val="000000"/>
          <w:sz w:val="22"/>
          <w:szCs w:val="22"/>
        </w:rPr>
      </w:pPr>
      <w:r w:rsidRPr="00537688">
        <w:rPr>
          <w:color w:val="000000"/>
          <w:sz w:val="22"/>
          <w:szCs w:val="22"/>
        </w:rPr>
        <w:tab/>
      </w:r>
      <w:r w:rsidRPr="00537688">
        <w:rPr>
          <w:color w:val="000000"/>
          <w:sz w:val="22"/>
          <w:szCs w:val="22"/>
        </w:rPr>
        <w:tab/>
        <w:t xml:space="preserve">    </w:t>
      </w:r>
      <w:r w:rsidR="00A65B45" w:rsidRPr="00537688">
        <w:rPr>
          <w:color w:val="000000"/>
          <w:sz w:val="22"/>
          <w:szCs w:val="22"/>
        </w:rPr>
        <w:t xml:space="preserve">  </w:t>
      </w:r>
      <w:r w:rsidRPr="00537688">
        <w:rPr>
          <w:color w:val="000000"/>
          <w:sz w:val="22"/>
          <w:szCs w:val="22"/>
        </w:rPr>
        <w:t>-  Performance debugging (dynamic or real time)</w:t>
      </w:r>
    </w:p>
    <w:p w14:paraId="0D8EED2A" w14:textId="4EE3FD4C"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w:t>
      </w:r>
      <w:r w:rsidR="00A65B45" w:rsidRPr="00537688">
        <w:rPr>
          <w:color w:val="000000"/>
          <w:sz w:val="22"/>
          <w:szCs w:val="22"/>
        </w:rPr>
        <w:t xml:space="preserve">  </w:t>
      </w:r>
      <w:r w:rsidRPr="00537688">
        <w:rPr>
          <w:color w:val="000000"/>
          <w:sz w:val="22"/>
          <w:szCs w:val="22"/>
        </w:rPr>
        <w:t>-  Profiling (detection and visualization of program activity)</w:t>
      </w:r>
    </w:p>
    <w:p w14:paraId="3F2D27EB" w14:textId="44BF8B3E"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dump time and data values into arrays</w:t>
      </w:r>
    </w:p>
    <w:p w14:paraId="42613D09" w14:textId="03BD1EF1"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learn how to use the oscilloscope and logic analyzer</w:t>
      </w:r>
    </w:p>
    <w:p w14:paraId="32F45A1E" w14:textId="2D4439BE" w:rsidR="004C51B2" w:rsidRPr="00537688" w:rsidRDefault="00AD4308" w:rsidP="004C51B2">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To experience concepts of real time, probability mass function </w:t>
      </w:r>
    </w:p>
    <w:p w14:paraId="276F53DE" w14:textId="5F7DD4F9" w:rsidR="00AD4308" w:rsidRPr="00537688" w:rsidRDefault="004C51B2" w:rsidP="004C51B2">
      <w:pPr>
        <w:tabs>
          <w:tab w:val="left" w:pos="720"/>
        </w:tabs>
        <w:spacing w:line="276" w:lineRule="auto"/>
        <w:jc w:val="both"/>
        <w:rPr>
          <w:color w:val="000000"/>
          <w:sz w:val="22"/>
          <w:szCs w:val="22"/>
        </w:rPr>
      </w:pPr>
      <w:r w:rsidRPr="00537688">
        <w:rPr>
          <w:color w:val="000000"/>
          <w:sz w:val="22"/>
          <w:szCs w:val="22"/>
        </w:rPr>
        <w:t xml:space="preserve">                             </w:t>
      </w:r>
      <w:r w:rsidR="00AD4308" w:rsidRPr="00537688">
        <w:rPr>
          <w:color w:val="000000"/>
          <w:sz w:val="22"/>
          <w:szCs w:val="22"/>
        </w:rPr>
        <w:t>and Central Limit Theorem</w:t>
      </w:r>
    </w:p>
    <w:p w14:paraId="65E70AE2" w14:textId="3E933263"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observe critical sections</w:t>
      </w:r>
    </w:p>
    <w:p w14:paraId="6B9971EA" w14:textId="09D157EB" w:rsidR="00AD4308" w:rsidRPr="00537688" w:rsidRDefault="00AD4308" w:rsidP="00AD4308">
      <w:pPr>
        <w:tabs>
          <w:tab w:val="left" w:pos="720"/>
        </w:tabs>
        <w:spacing w:line="276" w:lineRule="auto"/>
        <w:jc w:val="both"/>
        <w:rPr>
          <w:b/>
          <w:color w:val="000000"/>
          <w:sz w:val="22"/>
          <w:szCs w:val="22"/>
        </w:rPr>
      </w:pPr>
    </w:p>
    <w:p w14:paraId="5C25A784" w14:textId="77777777" w:rsidR="003F03F0" w:rsidRDefault="00AD4308" w:rsidP="003F03F0">
      <w:pPr>
        <w:pStyle w:val="Heading2"/>
      </w:pPr>
      <w:r w:rsidRPr="00537688">
        <w:t>Review</w:t>
      </w:r>
      <w:r w:rsidRPr="00537688">
        <w:tab/>
      </w:r>
    </w:p>
    <w:p w14:paraId="78B41AD6" w14:textId="4F9F97B2" w:rsidR="00AD4308" w:rsidRPr="00537688" w:rsidRDefault="003F03F0" w:rsidP="00AD4308">
      <w:pPr>
        <w:tabs>
          <w:tab w:val="left" w:pos="720"/>
        </w:tabs>
        <w:spacing w:line="276" w:lineRule="auto"/>
        <w:jc w:val="both"/>
        <w:rPr>
          <w:color w:val="000000"/>
          <w:sz w:val="22"/>
          <w:szCs w:val="22"/>
        </w:rPr>
      </w:pPr>
      <w:r>
        <w:rPr>
          <w:color w:val="000000"/>
          <w:sz w:val="22"/>
          <w:szCs w:val="22"/>
        </w:rPr>
        <w:tab/>
      </w:r>
      <w:r>
        <w:rPr>
          <w:color w:val="000000"/>
          <w:sz w:val="22"/>
          <w:szCs w:val="22"/>
        </w:rPr>
        <w:tab/>
      </w:r>
      <w:r w:rsidR="00AD4308" w:rsidRPr="00537688">
        <w:rPr>
          <w:color w:val="000000"/>
          <w:sz w:val="22"/>
          <w:szCs w:val="22"/>
        </w:rPr>
        <w:t>• Valvano Section 2.4 on GPIO, Chapter 10 of data sheet</w:t>
      </w:r>
    </w:p>
    <w:p w14:paraId="30767543" w14:textId="69224390"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Sections 3.9, 5.9 on debugging,</w:t>
      </w:r>
    </w:p>
    <w:p w14:paraId="4B7D4602" w14:textId="1BA6E55D"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5.3 on critical sections,</w:t>
      </w:r>
    </w:p>
    <w:p w14:paraId="1FF39D2F" w14:textId="044DB255"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6.2 on periodic timer interrupts, Chapter 11 of data sheet</w:t>
      </w:r>
    </w:p>
    <w:p w14:paraId="5FE1E179" w14:textId="59638EFD" w:rsidR="00AD4308" w:rsidRPr="00537688" w:rsidRDefault="00AD4308" w:rsidP="00AD430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Valvano Section 8.5 on the ADC, Chapter 13 of data sheet</w:t>
      </w:r>
    </w:p>
    <w:p w14:paraId="7793D125" w14:textId="25569AF5" w:rsidR="00AD4308" w:rsidRPr="00537688" w:rsidRDefault="00AD4308" w:rsidP="00AD430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Logic analyzer instructions.</w:t>
      </w:r>
    </w:p>
    <w:p w14:paraId="14550A3E" w14:textId="77777777" w:rsidR="003F03F0" w:rsidRDefault="00AD4308" w:rsidP="003F03F0">
      <w:pPr>
        <w:pStyle w:val="Heading2"/>
      </w:pPr>
      <w:r w:rsidRPr="00537688">
        <w:t>Starter files:</w:t>
      </w:r>
      <w:r w:rsidRPr="00537688">
        <w:tab/>
      </w:r>
    </w:p>
    <w:p w14:paraId="3F59084B" w14:textId="2EFAE97A" w:rsidR="003F03F0" w:rsidRPr="00452581" w:rsidRDefault="003F03F0" w:rsidP="003F03F0">
      <w:pPr>
        <w:spacing w:line="276" w:lineRule="auto"/>
        <w:ind w:left="720" w:firstLine="720"/>
        <w:rPr>
          <w:rFonts w:ascii="Courier New" w:hAnsi="Courier New"/>
          <w:bCs/>
          <w:color w:val="000000"/>
          <w:sz w:val="22"/>
          <w:szCs w:val="22"/>
        </w:rPr>
      </w:pPr>
      <w:r w:rsidRPr="00537688">
        <w:rPr>
          <w:color w:val="000000"/>
          <w:sz w:val="22"/>
          <w:szCs w:val="22"/>
        </w:rPr>
        <w:t xml:space="preserve">• </w:t>
      </w:r>
      <w:r w:rsidR="00AD4308" w:rsidRPr="00537688">
        <w:rPr>
          <w:b/>
          <w:bCs/>
          <w:color w:val="000000"/>
          <w:sz w:val="22"/>
          <w:szCs w:val="22"/>
        </w:rPr>
        <w:t>ADCSWTrigger_4C123</w:t>
      </w:r>
      <w:r w:rsidR="00AD4308" w:rsidRPr="00537688">
        <w:rPr>
          <w:rFonts w:ascii="Courier New" w:hAnsi="Courier New"/>
          <w:b/>
          <w:bCs/>
          <w:color w:val="000000"/>
          <w:sz w:val="22"/>
          <w:szCs w:val="22"/>
        </w:rPr>
        <w:t xml:space="preserve"> </w:t>
      </w:r>
    </w:p>
    <w:p w14:paraId="01818AD1" w14:textId="794B954E" w:rsidR="003F03F0" w:rsidRDefault="003F03F0" w:rsidP="003F03F0">
      <w:pPr>
        <w:spacing w:line="276" w:lineRule="auto"/>
        <w:ind w:left="720" w:firstLine="720"/>
        <w:rPr>
          <w:color w:val="000000"/>
          <w:sz w:val="22"/>
          <w:szCs w:val="22"/>
        </w:rPr>
      </w:pPr>
      <w:r w:rsidRPr="00537688">
        <w:rPr>
          <w:color w:val="000000"/>
          <w:sz w:val="22"/>
          <w:szCs w:val="22"/>
        </w:rPr>
        <w:t xml:space="preserve">• </w:t>
      </w:r>
      <w:r w:rsidR="00AD4308" w:rsidRPr="00537688">
        <w:rPr>
          <w:b/>
          <w:color w:val="000000"/>
          <w:sz w:val="22"/>
          <w:szCs w:val="22"/>
        </w:rPr>
        <w:t>PeriodicTimer1AInts_4C123</w:t>
      </w:r>
      <w:r w:rsidR="00AD4308" w:rsidRPr="00537688">
        <w:rPr>
          <w:color w:val="000000"/>
          <w:sz w:val="22"/>
          <w:szCs w:val="22"/>
        </w:rPr>
        <w:t xml:space="preserve"> </w:t>
      </w:r>
    </w:p>
    <w:p w14:paraId="7CCB71BF" w14:textId="298A7D80" w:rsidR="00AD4308" w:rsidRDefault="003F03F0" w:rsidP="003F03F0">
      <w:pPr>
        <w:spacing w:line="276" w:lineRule="auto"/>
        <w:ind w:left="720" w:firstLine="720"/>
        <w:rPr>
          <w:color w:val="000000"/>
          <w:sz w:val="22"/>
          <w:szCs w:val="22"/>
        </w:rPr>
      </w:pPr>
      <w:r w:rsidRPr="00537688">
        <w:rPr>
          <w:color w:val="000000"/>
          <w:sz w:val="22"/>
          <w:szCs w:val="22"/>
        </w:rPr>
        <w:t xml:space="preserve">• </w:t>
      </w:r>
      <w:r w:rsidR="00AC5AA8" w:rsidRPr="00AC5AA8">
        <w:rPr>
          <w:b/>
          <w:color w:val="000000"/>
          <w:sz w:val="22"/>
          <w:szCs w:val="22"/>
        </w:rPr>
        <w:t>Lab2</w:t>
      </w:r>
      <w:r w:rsidR="00AC5AA8">
        <w:rPr>
          <w:color w:val="000000"/>
          <w:sz w:val="22"/>
          <w:szCs w:val="22"/>
        </w:rPr>
        <w:t xml:space="preserve"> project</w:t>
      </w:r>
      <w:r w:rsidR="00B561E3">
        <w:rPr>
          <w:color w:val="000000"/>
          <w:sz w:val="22"/>
          <w:szCs w:val="22"/>
        </w:rPr>
        <w:t xml:space="preserve"> (new from web page)</w:t>
      </w:r>
    </w:p>
    <w:p w14:paraId="7B098468" w14:textId="26523B4C" w:rsidR="00AC5AA8" w:rsidRDefault="00AC5AA8" w:rsidP="00AC5AA8">
      <w:pPr>
        <w:spacing w:line="276" w:lineRule="auto"/>
        <w:ind w:left="720" w:firstLine="720"/>
        <w:rPr>
          <w:color w:val="000000"/>
          <w:sz w:val="22"/>
          <w:szCs w:val="22"/>
        </w:rPr>
      </w:pPr>
      <w:r w:rsidRPr="00537688">
        <w:rPr>
          <w:color w:val="000000"/>
          <w:sz w:val="22"/>
          <w:szCs w:val="22"/>
        </w:rPr>
        <w:t xml:space="preserve">• </w:t>
      </w:r>
      <w:proofErr w:type="spellStart"/>
      <w:r w:rsidR="00B87B15">
        <w:rPr>
          <w:color w:val="000000"/>
          <w:sz w:val="22"/>
          <w:szCs w:val="22"/>
        </w:rPr>
        <w:t>Dump</w:t>
      </w:r>
      <w:r>
        <w:rPr>
          <w:color w:val="000000"/>
          <w:sz w:val="22"/>
          <w:szCs w:val="22"/>
        </w:rPr>
        <w:t>.h</w:t>
      </w:r>
      <w:proofErr w:type="spellEnd"/>
      <w:r>
        <w:rPr>
          <w:color w:val="000000"/>
          <w:sz w:val="22"/>
          <w:szCs w:val="22"/>
        </w:rPr>
        <w:t xml:space="preserve">, </w:t>
      </w:r>
      <w:proofErr w:type="spellStart"/>
      <w:r>
        <w:rPr>
          <w:color w:val="000000"/>
          <w:sz w:val="22"/>
          <w:szCs w:val="22"/>
        </w:rPr>
        <w:t>D</w:t>
      </w:r>
      <w:r w:rsidR="00B87B15">
        <w:rPr>
          <w:color w:val="000000"/>
          <w:sz w:val="22"/>
          <w:szCs w:val="22"/>
        </w:rPr>
        <w:t>ump</w:t>
      </w:r>
      <w:r>
        <w:rPr>
          <w:color w:val="000000"/>
          <w:sz w:val="22"/>
          <w:szCs w:val="22"/>
        </w:rPr>
        <w:t>.c</w:t>
      </w:r>
      <w:proofErr w:type="spellEnd"/>
      <w:r>
        <w:rPr>
          <w:color w:val="000000"/>
          <w:sz w:val="22"/>
          <w:szCs w:val="22"/>
        </w:rPr>
        <w:t xml:space="preserve">, </w:t>
      </w:r>
      <w:proofErr w:type="spellStart"/>
      <w:r>
        <w:rPr>
          <w:color w:val="000000"/>
          <w:sz w:val="22"/>
          <w:szCs w:val="22"/>
        </w:rPr>
        <w:t>TExaS.h</w:t>
      </w:r>
      <w:proofErr w:type="spellEnd"/>
      <w:r>
        <w:rPr>
          <w:color w:val="000000"/>
          <w:sz w:val="22"/>
          <w:szCs w:val="22"/>
        </w:rPr>
        <w:t xml:space="preserve">, </w:t>
      </w:r>
      <w:proofErr w:type="spellStart"/>
      <w:r>
        <w:rPr>
          <w:color w:val="000000"/>
          <w:sz w:val="22"/>
          <w:szCs w:val="22"/>
        </w:rPr>
        <w:t>TExaS.c</w:t>
      </w:r>
      <w:proofErr w:type="spellEnd"/>
      <w:r>
        <w:rPr>
          <w:color w:val="000000"/>
          <w:sz w:val="22"/>
          <w:szCs w:val="22"/>
        </w:rPr>
        <w:t xml:space="preserve"> </w:t>
      </w:r>
      <w:r w:rsidR="00B561E3">
        <w:rPr>
          <w:color w:val="000000"/>
          <w:sz w:val="22"/>
          <w:szCs w:val="22"/>
        </w:rPr>
        <w:t xml:space="preserve"> (new from web page)</w:t>
      </w:r>
    </w:p>
    <w:p w14:paraId="60CAABF7" w14:textId="77777777" w:rsidR="003F03F0" w:rsidRDefault="003F03F0" w:rsidP="003F03F0">
      <w:pPr>
        <w:pStyle w:val="Heading2"/>
      </w:pPr>
    </w:p>
    <w:p w14:paraId="23D7AF97" w14:textId="54F1F180" w:rsidR="00AD4308" w:rsidRPr="00537688" w:rsidRDefault="00AD4308" w:rsidP="003F03F0">
      <w:pPr>
        <w:pStyle w:val="Heading2"/>
      </w:pPr>
      <w:r w:rsidRPr="00537688">
        <w:t>Team Size:</w:t>
      </w:r>
      <w:r w:rsidRPr="00537688">
        <w:tab/>
        <w:t>2</w:t>
      </w:r>
    </w:p>
    <w:p w14:paraId="2477E96E" w14:textId="77777777" w:rsidR="00AD4308" w:rsidRDefault="00AD4308" w:rsidP="00AD4308">
      <w:pPr>
        <w:spacing w:line="276" w:lineRule="auto"/>
        <w:jc w:val="both"/>
        <w:rPr>
          <w:b/>
          <w:color w:val="000000"/>
        </w:rPr>
      </w:pPr>
    </w:p>
    <w:p w14:paraId="2742F5EE" w14:textId="77777777" w:rsidR="00AD4308" w:rsidRPr="00C11B07" w:rsidRDefault="00AD4308" w:rsidP="00C11B07">
      <w:pPr>
        <w:pStyle w:val="Heading2"/>
      </w:pPr>
      <w:r w:rsidRPr="00C11B07">
        <w:t>Background</w:t>
      </w:r>
    </w:p>
    <w:p w14:paraId="4EE1848D" w14:textId="701D8B2E" w:rsidR="00AD4308" w:rsidRPr="00C11B07" w:rsidRDefault="00AD4308" w:rsidP="00AD4308">
      <w:pPr>
        <w:tabs>
          <w:tab w:val="left" w:pos="720"/>
        </w:tabs>
        <w:spacing w:line="276" w:lineRule="auto"/>
        <w:jc w:val="both"/>
        <w:rPr>
          <w:color w:val="000000"/>
          <w:sz w:val="22"/>
          <w:szCs w:val="22"/>
        </w:rPr>
      </w:pPr>
      <w:r w:rsidRPr="00E63849">
        <w:rPr>
          <w:color w:val="000000"/>
        </w:rPr>
        <w:tab/>
      </w:r>
      <w:r w:rsidRPr="00C11B07">
        <w:rPr>
          <w:color w:val="000000"/>
          <w:sz w:val="22"/>
          <w:szCs w:val="22"/>
        </w:rPr>
        <w:t>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w:t>
      </w:r>
      <w:r w:rsidR="00994BB6">
        <w:rPr>
          <w:color w:val="000000"/>
          <w:sz w:val="22"/>
          <w:szCs w:val="22"/>
        </w:rPr>
        <w:t xml:space="preserve"> The object of this lab is to implement </w:t>
      </w:r>
      <w:proofErr w:type="spellStart"/>
      <w:r w:rsidR="00994BB6" w:rsidRPr="00994BB6">
        <w:rPr>
          <w:b/>
          <w:bCs/>
          <w:color w:val="000000"/>
          <w:sz w:val="22"/>
          <w:szCs w:val="22"/>
        </w:rPr>
        <w:t>Dump.c</w:t>
      </w:r>
      <w:proofErr w:type="spellEnd"/>
      <w:r w:rsidR="00994BB6">
        <w:rPr>
          <w:color w:val="000000"/>
          <w:sz w:val="22"/>
          <w:szCs w:val="22"/>
        </w:rPr>
        <w:t xml:space="preserve"> and use it in subsequent labs to assist debugging.</w:t>
      </w:r>
    </w:p>
    <w:p w14:paraId="3CA6EDF0" w14:textId="77777777" w:rsidR="00AD4308" w:rsidRPr="00C70C06" w:rsidRDefault="00AD4308" w:rsidP="00AD4308">
      <w:pPr>
        <w:tabs>
          <w:tab w:val="left" w:pos="720"/>
        </w:tabs>
        <w:spacing w:line="276" w:lineRule="auto"/>
        <w:jc w:val="both"/>
        <w:rPr>
          <w:color w:val="000000"/>
        </w:rPr>
      </w:pPr>
      <w:r w:rsidRPr="00E63849">
        <w:rPr>
          <w:color w:val="000000"/>
        </w:rPr>
        <w:tab/>
        <w:t xml:space="preserve"> </w:t>
      </w:r>
    </w:p>
    <w:p w14:paraId="5E89B636" w14:textId="77777777" w:rsidR="003F03F0" w:rsidRDefault="00AD4308" w:rsidP="00C11B07">
      <w:pPr>
        <w:pStyle w:val="Heading2"/>
      </w:pPr>
      <w:r w:rsidRPr="00E63849">
        <w:t>Preparation</w:t>
      </w:r>
      <w:r>
        <w:t xml:space="preserve"> </w:t>
      </w:r>
    </w:p>
    <w:p w14:paraId="00F2326C" w14:textId="77777777" w:rsidR="003F03F0" w:rsidRDefault="003F03F0" w:rsidP="003F03F0">
      <w:pPr>
        <w:rPr>
          <w:sz w:val="21"/>
          <w:szCs w:val="21"/>
        </w:rPr>
      </w:pPr>
    </w:p>
    <w:p w14:paraId="6B02EC6C" w14:textId="1C84A1AB" w:rsidR="00AD4308" w:rsidRPr="003F03F0" w:rsidRDefault="003F03F0" w:rsidP="003F03F0">
      <w:pPr>
        <w:rPr>
          <w:b/>
          <w:sz w:val="21"/>
          <w:szCs w:val="21"/>
        </w:rPr>
      </w:pPr>
      <w:r>
        <w:rPr>
          <w:sz w:val="21"/>
          <w:szCs w:val="21"/>
        </w:rPr>
        <w:t xml:space="preserve">NOTE: </w:t>
      </w:r>
      <w:r w:rsidR="00AD4308" w:rsidRPr="003F03F0">
        <w:rPr>
          <w:sz w:val="21"/>
          <w:szCs w:val="21"/>
        </w:rPr>
        <w:t>do this before lab starts) show the answers and source code to your TA at the start of Lab</w:t>
      </w:r>
    </w:p>
    <w:p w14:paraId="575A74EC" w14:textId="77777777" w:rsidR="00AD4308" w:rsidRPr="001405EA" w:rsidRDefault="00AD4308" w:rsidP="00AD4308">
      <w:pPr>
        <w:tabs>
          <w:tab w:val="left" w:pos="720"/>
        </w:tabs>
        <w:spacing w:line="276" w:lineRule="auto"/>
        <w:jc w:val="both"/>
        <w:rPr>
          <w:color w:val="000000"/>
          <w:sz w:val="10"/>
          <w:szCs w:val="10"/>
        </w:rPr>
      </w:pPr>
    </w:p>
    <w:p w14:paraId="6A34DC13" w14:textId="41EFFD22" w:rsidR="00AD4308" w:rsidRPr="00537688" w:rsidRDefault="00AD4308" w:rsidP="00537688">
      <w:pPr>
        <w:tabs>
          <w:tab w:val="left" w:pos="720"/>
        </w:tabs>
        <w:spacing w:line="257" w:lineRule="auto"/>
        <w:ind w:left="270" w:hanging="274"/>
        <w:jc w:val="both"/>
        <w:rPr>
          <w:color w:val="000000"/>
          <w:sz w:val="22"/>
          <w:szCs w:val="22"/>
        </w:rPr>
      </w:pPr>
      <w:r w:rsidRPr="00537688">
        <w:rPr>
          <w:color w:val="000000"/>
          <w:sz w:val="22"/>
          <w:szCs w:val="22"/>
        </w:rPr>
        <w:t xml:space="preserve">1. </w:t>
      </w:r>
      <w:r w:rsidR="00AC5AA8">
        <w:rPr>
          <w:color w:val="000000"/>
          <w:sz w:val="22"/>
          <w:szCs w:val="22"/>
        </w:rPr>
        <w:t xml:space="preserve">Download the </w:t>
      </w:r>
      <w:r w:rsidR="00AC5AA8" w:rsidRPr="00AC5AA8">
        <w:rPr>
          <w:b/>
          <w:color w:val="000000"/>
          <w:sz w:val="22"/>
          <w:szCs w:val="22"/>
        </w:rPr>
        <w:t>Lab2</w:t>
      </w:r>
      <w:r w:rsidR="00AC5AA8">
        <w:rPr>
          <w:b/>
          <w:color w:val="000000"/>
          <w:sz w:val="22"/>
          <w:szCs w:val="22"/>
        </w:rPr>
        <w:t>.zip</w:t>
      </w:r>
      <w:r w:rsidR="00AC5AA8">
        <w:rPr>
          <w:color w:val="000000"/>
          <w:sz w:val="22"/>
          <w:szCs w:val="22"/>
        </w:rPr>
        <w:t xml:space="preserve"> and the </w:t>
      </w:r>
      <w:proofErr w:type="spellStart"/>
      <w:r w:rsidR="00AC5AA8" w:rsidRPr="00AC5AA8">
        <w:rPr>
          <w:b/>
          <w:color w:val="000000"/>
          <w:sz w:val="22"/>
          <w:szCs w:val="22"/>
        </w:rPr>
        <w:t>D</w:t>
      </w:r>
      <w:r w:rsidR="00B87B15">
        <w:rPr>
          <w:b/>
          <w:color w:val="000000"/>
          <w:sz w:val="22"/>
          <w:szCs w:val="22"/>
        </w:rPr>
        <w:t>ump</w:t>
      </w:r>
      <w:r w:rsidR="00AC5AA8" w:rsidRPr="00AC5AA8">
        <w:rPr>
          <w:b/>
          <w:color w:val="000000"/>
          <w:sz w:val="22"/>
          <w:szCs w:val="22"/>
        </w:rPr>
        <w:t>.h</w:t>
      </w:r>
      <w:proofErr w:type="spellEnd"/>
      <w:r w:rsidR="00AC5AA8" w:rsidRPr="00AC5AA8">
        <w:rPr>
          <w:b/>
          <w:color w:val="000000"/>
          <w:sz w:val="22"/>
          <w:szCs w:val="22"/>
        </w:rPr>
        <w:t xml:space="preserve">, </w:t>
      </w:r>
      <w:proofErr w:type="spellStart"/>
      <w:r w:rsidR="00B87B15" w:rsidRPr="00AC5AA8">
        <w:rPr>
          <w:b/>
          <w:color w:val="000000"/>
          <w:sz w:val="22"/>
          <w:szCs w:val="22"/>
        </w:rPr>
        <w:t>D</w:t>
      </w:r>
      <w:r w:rsidR="00B87B15">
        <w:rPr>
          <w:b/>
          <w:color w:val="000000"/>
          <w:sz w:val="22"/>
          <w:szCs w:val="22"/>
        </w:rPr>
        <w:t>ump</w:t>
      </w:r>
      <w:r w:rsidR="00AC5AA8" w:rsidRPr="00AC5AA8">
        <w:rPr>
          <w:b/>
          <w:color w:val="000000"/>
          <w:sz w:val="22"/>
          <w:szCs w:val="22"/>
        </w:rPr>
        <w:t>.c</w:t>
      </w:r>
      <w:proofErr w:type="spellEnd"/>
      <w:r w:rsidR="00AC5AA8" w:rsidRPr="00AC5AA8">
        <w:rPr>
          <w:b/>
          <w:color w:val="000000"/>
          <w:sz w:val="22"/>
          <w:szCs w:val="22"/>
        </w:rPr>
        <w:t xml:space="preserve">, </w:t>
      </w:r>
      <w:proofErr w:type="spellStart"/>
      <w:r w:rsidR="00AC5AA8" w:rsidRPr="00AC5AA8">
        <w:rPr>
          <w:b/>
          <w:color w:val="000000"/>
          <w:sz w:val="22"/>
          <w:szCs w:val="22"/>
        </w:rPr>
        <w:t>TExaS.h</w:t>
      </w:r>
      <w:proofErr w:type="spellEnd"/>
      <w:r w:rsidR="00AC5AA8" w:rsidRPr="00AC5AA8">
        <w:rPr>
          <w:b/>
          <w:color w:val="000000"/>
          <w:sz w:val="22"/>
          <w:szCs w:val="22"/>
        </w:rPr>
        <w:t xml:space="preserve">, </w:t>
      </w:r>
      <w:proofErr w:type="spellStart"/>
      <w:r w:rsidR="00AC5AA8" w:rsidRPr="00AC5AA8">
        <w:rPr>
          <w:b/>
          <w:color w:val="000000"/>
          <w:sz w:val="22"/>
          <w:szCs w:val="22"/>
        </w:rPr>
        <w:t>TExaS.c</w:t>
      </w:r>
      <w:proofErr w:type="spellEnd"/>
      <w:r w:rsidR="00AC5AA8">
        <w:rPr>
          <w:color w:val="000000"/>
          <w:sz w:val="22"/>
          <w:szCs w:val="22"/>
        </w:rPr>
        <w:t xml:space="preserve"> files from the class web site. Unzip the </w:t>
      </w:r>
      <w:r w:rsidR="00AC5AA8" w:rsidRPr="00AC5AA8">
        <w:rPr>
          <w:b/>
          <w:color w:val="000000"/>
          <w:sz w:val="22"/>
          <w:szCs w:val="22"/>
        </w:rPr>
        <w:t>Lab2</w:t>
      </w:r>
      <w:r w:rsidR="00AC5AA8">
        <w:rPr>
          <w:b/>
          <w:color w:val="000000"/>
          <w:sz w:val="22"/>
          <w:szCs w:val="22"/>
        </w:rPr>
        <w:t>.zip</w:t>
      </w:r>
      <w:r w:rsidR="00AC5AA8">
        <w:rPr>
          <w:color w:val="000000"/>
          <w:sz w:val="22"/>
          <w:szCs w:val="22"/>
        </w:rPr>
        <w:t xml:space="preserve"> file and place the </w:t>
      </w:r>
      <w:r w:rsidR="00AC5AA8" w:rsidRPr="00AC5AA8">
        <w:rPr>
          <w:b/>
          <w:color w:val="000000"/>
          <w:sz w:val="22"/>
          <w:szCs w:val="22"/>
        </w:rPr>
        <w:t>Lab2</w:t>
      </w:r>
      <w:r w:rsidR="00B561E3">
        <w:rPr>
          <w:b/>
          <w:color w:val="000000"/>
          <w:sz w:val="22"/>
          <w:szCs w:val="22"/>
        </w:rPr>
        <w:t xml:space="preserve"> </w:t>
      </w:r>
      <w:r w:rsidR="00AC5AA8">
        <w:rPr>
          <w:color w:val="000000"/>
          <w:sz w:val="22"/>
          <w:szCs w:val="22"/>
        </w:rPr>
        <w:t xml:space="preserve">project along the other projects. Place the </w:t>
      </w:r>
      <w:proofErr w:type="spellStart"/>
      <w:r w:rsidR="00B87B15" w:rsidRPr="00AC5AA8">
        <w:rPr>
          <w:b/>
          <w:color w:val="000000"/>
          <w:sz w:val="22"/>
          <w:szCs w:val="22"/>
        </w:rPr>
        <w:t>D</w:t>
      </w:r>
      <w:r w:rsidR="00B87B15">
        <w:rPr>
          <w:b/>
          <w:color w:val="000000"/>
          <w:sz w:val="22"/>
          <w:szCs w:val="22"/>
        </w:rPr>
        <w:t>ump</w:t>
      </w:r>
      <w:r w:rsidR="00AC5AA8" w:rsidRPr="00AC5AA8">
        <w:rPr>
          <w:b/>
          <w:color w:val="000000"/>
          <w:sz w:val="22"/>
          <w:szCs w:val="22"/>
        </w:rPr>
        <w:t>.h</w:t>
      </w:r>
      <w:proofErr w:type="spellEnd"/>
      <w:r w:rsidR="00AC5AA8" w:rsidRPr="00AC5AA8">
        <w:rPr>
          <w:b/>
          <w:color w:val="000000"/>
          <w:sz w:val="22"/>
          <w:szCs w:val="22"/>
        </w:rPr>
        <w:t xml:space="preserve">, </w:t>
      </w:r>
      <w:proofErr w:type="spellStart"/>
      <w:r w:rsidR="00B87B15" w:rsidRPr="00AC5AA8">
        <w:rPr>
          <w:b/>
          <w:color w:val="000000"/>
          <w:sz w:val="22"/>
          <w:szCs w:val="22"/>
        </w:rPr>
        <w:t>D</w:t>
      </w:r>
      <w:r w:rsidR="00B87B15">
        <w:rPr>
          <w:b/>
          <w:color w:val="000000"/>
          <w:sz w:val="22"/>
          <w:szCs w:val="22"/>
        </w:rPr>
        <w:t>ump</w:t>
      </w:r>
      <w:r w:rsidR="00AC5AA8" w:rsidRPr="00AC5AA8">
        <w:rPr>
          <w:b/>
          <w:color w:val="000000"/>
          <w:sz w:val="22"/>
          <w:szCs w:val="22"/>
        </w:rPr>
        <w:t>.c</w:t>
      </w:r>
      <w:proofErr w:type="spellEnd"/>
      <w:r w:rsidR="00AC5AA8" w:rsidRPr="00AC5AA8">
        <w:rPr>
          <w:b/>
          <w:color w:val="000000"/>
          <w:sz w:val="22"/>
          <w:szCs w:val="22"/>
        </w:rPr>
        <w:t xml:space="preserve">, </w:t>
      </w:r>
      <w:proofErr w:type="spellStart"/>
      <w:r w:rsidR="00AC5AA8" w:rsidRPr="00AC5AA8">
        <w:rPr>
          <w:b/>
          <w:color w:val="000000"/>
          <w:sz w:val="22"/>
          <w:szCs w:val="22"/>
        </w:rPr>
        <w:t>TExaS.h</w:t>
      </w:r>
      <w:proofErr w:type="spellEnd"/>
      <w:r w:rsidR="00AC5AA8" w:rsidRPr="00AC5AA8">
        <w:rPr>
          <w:b/>
          <w:color w:val="000000"/>
          <w:sz w:val="22"/>
          <w:szCs w:val="22"/>
        </w:rPr>
        <w:t xml:space="preserve">, </w:t>
      </w:r>
      <w:proofErr w:type="spellStart"/>
      <w:r w:rsidR="00AC5AA8" w:rsidRPr="00AC5AA8">
        <w:rPr>
          <w:b/>
          <w:color w:val="000000"/>
          <w:sz w:val="22"/>
          <w:szCs w:val="22"/>
        </w:rPr>
        <w:t>TExaS.c</w:t>
      </w:r>
      <w:proofErr w:type="spellEnd"/>
      <w:r w:rsidR="00AC5AA8">
        <w:rPr>
          <w:color w:val="000000"/>
          <w:sz w:val="22"/>
          <w:szCs w:val="22"/>
        </w:rPr>
        <w:t xml:space="preserve"> files in the </w:t>
      </w:r>
      <w:proofErr w:type="spellStart"/>
      <w:r w:rsidR="00AC5AA8" w:rsidRPr="00AC5AA8">
        <w:rPr>
          <w:b/>
          <w:color w:val="000000"/>
          <w:sz w:val="22"/>
          <w:szCs w:val="22"/>
        </w:rPr>
        <w:t>inc</w:t>
      </w:r>
      <w:proofErr w:type="spellEnd"/>
      <w:r w:rsidR="00AC5AA8">
        <w:rPr>
          <w:color w:val="000000"/>
          <w:sz w:val="22"/>
          <w:szCs w:val="22"/>
        </w:rPr>
        <w:t xml:space="preserve"> folder</w:t>
      </w:r>
      <w:r w:rsidR="00452581">
        <w:rPr>
          <w:bCs/>
          <w:color w:val="000000"/>
          <w:sz w:val="22"/>
          <w:szCs w:val="22"/>
        </w:rPr>
        <w:t>.</w:t>
      </w:r>
      <w:r w:rsidR="00AC5AA8">
        <w:rPr>
          <w:bCs/>
          <w:color w:val="000000"/>
          <w:sz w:val="22"/>
          <w:szCs w:val="22"/>
        </w:rPr>
        <w:t xml:space="preserve"> The </w:t>
      </w:r>
      <w:r w:rsidR="00AC5AA8" w:rsidRPr="00AC5AA8">
        <w:rPr>
          <w:b/>
          <w:color w:val="000000"/>
          <w:sz w:val="22"/>
          <w:szCs w:val="22"/>
        </w:rPr>
        <w:t>Lab2</w:t>
      </w:r>
      <w:r w:rsidR="00AC5AA8">
        <w:rPr>
          <w:color w:val="000000"/>
          <w:sz w:val="22"/>
          <w:szCs w:val="22"/>
        </w:rPr>
        <w:t xml:space="preserve"> project should compile.</w:t>
      </w:r>
    </w:p>
    <w:p w14:paraId="08EBB406" w14:textId="77777777" w:rsidR="00AD4308" w:rsidRPr="001405EA" w:rsidRDefault="00AD4308" w:rsidP="00537688">
      <w:pPr>
        <w:tabs>
          <w:tab w:val="left" w:pos="720"/>
        </w:tabs>
        <w:spacing w:line="257" w:lineRule="auto"/>
        <w:ind w:left="270" w:hanging="274"/>
        <w:jc w:val="both"/>
        <w:rPr>
          <w:color w:val="000000"/>
          <w:sz w:val="10"/>
          <w:szCs w:val="10"/>
        </w:rPr>
      </w:pPr>
    </w:p>
    <w:p w14:paraId="04E1DC81" w14:textId="545AE84D" w:rsidR="00514335" w:rsidRDefault="00AD4308" w:rsidP="00514335">
      <w:pPr>
        <w:tabs>
          <w:tab w:val="left" w:pos="720"/>
        </w:tabs>
        <w:spacing w:line="257" w:lineRule="auto"/>
        <w:ind w:left="270" w:hanging="274"/>
        <w:jc w:val="both"/>
        <w:rPr>
          <w:color w:val="000000"/>
          <w:sz w:val="22"/>
          <w:szCs w:val="22"/>
        </w:rPr>
      </w:pPr>
      <w:r w:rsidRPr="00537688">
        <w:rPr>
          <w:color w:val="000000"/>
          <w:sz w:val="22"/>
          <w:szCs w:val="22"/>
        </w:rPr>
        <w:t xml:space="preserve">2. </w:t>
      </w:r>
      <w:r w:rsidR="00AC5AA8">
        <w:rPr>
          <w:color w:val="000000"/>
          <w:sz w:val="22"/>
          <w:szCs w:val="22"/>
        </w:rPr>
        <w:t xml:space="preserve">Write the C code to implement the functions in the </w:t>
      </w:r>
      <w:proofErr w:type="spellStart"/>
      <w:r w:rsidR="00B87B15" w:rsidRPr="00AC5AA8">
        <w:rPr>
          <w:b/>
          <w:color w:val="000000"/>
          <w:sz w:val="22"/>
          <w:szCs w:val="22"/>
        </w:rPr>
        <w:t>D</w:t>
      </w:r>
      <w:r w:rsidR="00B87B15">
        <w:rPr>
          <w:b/>
          <w:color w:val="000000"/>
          <w:sz w:val="22"/>
          <w:szCs w:val="22"/>
        </w:rPr>
        <w:t>ump</w:t>
      </w:r>
      <w:r w:rsidR="00AC5AA8" w:rsidRPr="00AC5AA8">
        <w:rPr>
          <w:b/>
          <w:color w:val="000000"/>
          <w:sz w:val="22"/>
          <w:szCs w:val="22"/>
        </w:rPr>
        <w:t>.c</w:t>
      </w:r>
      <w:proofErr w:type="spellEnd"/>
      <w:r w:rsidR="00AC5AA8">
        <w:rPr>
          <w:color w:val="000000"/>
          <w:sz w:val="22"/>
          <w:szCs w:val="22"/>
        </w:rPr>
        <w:t xml:space="preserve"> file. You may change the look and feel of the debugging instruments, but make sure the Lab 2 project still compiles. If you have access to a real logic analyzer, you will use main programs </w:t>
      </w:r>
      <w:r w:rsidR="00AC5AA8" w:rsidRPr="00994BB6">
        <w:rPr>
          <w:b/>
          <w:bCs/>
          <w:color w:val="000000"/>
          <w:sz w:val="22"/>
          <w:szCs w:val="22"/>
        </w:rPr>
        <w:t>main1</w:t>
      </w:r>
      <w:r w:rsidR="00AC5AA8">
        <w:rPr>
          <w:color w:val="000000"/>
          <w:sz w:val="22"/>
          <w:szCs w:val="22"/>
        </w:rPr>
        <w:t xml:space="preserve"> and </w:t>
      </w:r>
      <w:r w:rsidR="00AC5AA8" w:rsidRPr="00994BB6">
        <w:rPr>
          <w:b/>
          <w:bCs/>
          <w:color w:val="000000"/>
          <w:sz w:val="22"/>
          <w:szCs w:val="22"/>
        </w:rPr>
        <w:t>main3</w:t>
      </w:r>
      <w:r w:rsidR="00AC5AA8">
        <w:rPr>
          <w:color w:val="000000"/>
          <w:sz w:val="22"/>
          <w:szCs w:val="22"/>
        </w:rPr>
        <w:t xml:space="preserve"> (which do not activate TExaS). If you do </w:t>
      </w:r>
      <w:r w:rsidR="00AC5AA8">
        <w:rPr>
          <w:color w:val="000000"/>
          <w:sz w:val="22"/>
          <w:szCs w:val="22"/>
        </w:rPr>
        <w:lastRenderedPageBreak/>
        <w:t xml:space="preserve">not have access to a real logic analyzer, you will use main programs </w:t>
      </w:r>
      <w:r w:rsidR="00B561E3" w:rsidRPr="00994BB6">
        <w:rPr>
          <w:b/>
          <w:bCs/>
          <w:color w:val="000000"/>
          <w:sz w:val="22"/>
          <w:szCs w:val="22"/>
        </w:rPr>
        <w:t>main0</w:t>
      </w:r>
      <w:r w:rsidR="00B561E3">
        <w:rPr>
          <w:color w:val="000000"/>
          <w:sz w:val="22"/>
          <w:szCs w:val="22"/>
        </w:rPr>
        <w:t xml:space="preserve">, </w:t>
      </w:r>
      <w:r w:rsidR="00AC5AA8" w:rsidRPr="00994BB6">
        <w:rPr>
          <w:b/>
          <w:bCs/>
          <w:color w:val="000000"/>
          <w:sz w:val="22"/>
          <w:szCs w:val="22"/>
        </w:rPr>
        <w:t>main2</w:t>
      </w:r>
      <w:r w:rsidR="00B561E3">
        <w:rPr>
          <w:color w:val="000000"/>
          <w:sz w:val="22"/>
          <w:szCs w:val="22"/>
        </w:rPr>
        <w:t>,</w:t>
      </w:r>
      <w:r w:rsidR="00AC5AA8">
        <w:rPr>
          <w:color w:val="000000"/>
          <w:sz w:val="22"/>
          <w:szCs w:val="22"/>
        </w:rPr>
        <w:t xml:space="preserve"> and </w:t>
      </w:r>
      <w:r w:rsidR="00AC5AA8" w:rsidRPr="00994BB6">
        <w:rPr>
          <w:b/>
          <w:bCs/>
          <w:color w:val="000000"/>
          <w:sz w:val="22"/>
          <w:szCs w:val="22"/>
        </w:rPr>
        <w:t>main4</w:t>
      </w:r>
      <w:r w:rsidR="00AC5AA8">
        <w:rPr>
          <w:color w:val="000000"/>
          <w:sz w:val="22"/>
          <w:szCs w:val="22"/>
        </w:rPr>
        <w:t xml:space="preserve"> (which will activate TExaS).</w:t>
      </w:r>
      <w:r w:rsidR="00514335">
        <w:rPr>
          <w:color w:val="000000"/>
          <w:sz w:val="22"/>
          <w:szCs w:val="22"/>
        </w:rPr>
        <w:t xml:space="preserve"> R</w:t>
      </w:r>
      <w:r w:rsidR="00514335" w:rsidRPr="00C11B07">
        <w:rPr>
          <w:color w:val="000000"/>
          <w:sz w:val="22"/>
          <w:szCs w:val="22"/>
        </w:rPr>
        <w:t xml:space="preserve">eading </w:t>
      </w:r>
      <w:r w:rsidR="00514335" w:rsidRPr="00C11B07">
        <w:rPr>
          <w:b/>
          <w:color w:val="000000"/>
          <w:sz w:val="22"/>
          <w:szCs w:val="22"/>
        </w:rPr>
        <w:t>TIMER1_TAR_R</w:t>
      </w:r>
      <w:r w:rsidR="00514335" w:rsidRPr="00C11B07">
        <w:rPr>
          <w:color w:val="000000"/>
          <w:sz w:val="22"/>
          <w:szCs w:val="22"/>
        </w:rPr>
        <w:t xml:space="preserve"> will return the</w:t>
      </w:r>
      <w:r w:rsidR="00994BB6">
        <w:rPr>
          <w:color w:val="000000"/>
          <w:sz w:val="22"/>
          <w:szCs w:val="22"/>
        </w:rPr>
        <w:t xml:space="preserve"> 32-bit</w:t>
      </w:r>
      <w:r w:rsidR="00514335" w:rsidRPr="00C11B07">
        <w:rPr>
          <w:color w:val="000000"/>
          <w:sz w:val="22"/>
          <w:szCs w:val="22"/>
        </w:rPr>
        <w:t xml:space="preserve"> current time in 12.5ns units. The timer counts down. To measure elapsed time, we read </w:t>
      </w:r>
      <w:r w:rsidR="00514335" w:rsidRPr="00C11B07">
        <w:rPr>
          <w:b/>
          <w:color w:val="000000"/>
          <w:sz w:val="22"/>
          <w:szCs w:val="22"/>
        </w:rPr>
        <w:t>TIMER1_TAR_R</w:t>
      </w:r>
      <w:r w:rsidR="00514335" w:rsidRPr="00C11B07">
        <w:rPr>
          <w:color w:val="000000"/>
          <w:sz w:val="22"/>
          <w:szCs w:val="22"/>
        </w:rPr>
        <w:t xml:space="preserve"> at the start of the elapsed time measurement and read it again at the end of the elapsed time measurement. Next, we subtract the second measurement from the first. 12.5ns*2</w:t>
      </w:r>
      <w:r w:rsidR="00514335" w:rsidRPr="00C11B07">
        <w:rPr>
          <w:color w:val="000000"/>
          <w:sz w:val="22"/>
          <w:szCs w:val="22"/>
          <w:vertAlign w:val="superscript"/>
        </w:rPr>
        <w:t>32</w:t>
      </w:r>
      <w:r w:rsidR="00514335" w:rsidRPr="00C11B07">
        <w:rPr>
          <w:color w:val="000000"/>
          <w:sz w:val="22"/>
          <w:szCs w:val="22"/>
        </w:rPr>
        <w:t xml:space="preserve"> is 53 seconds. So, this approach will be valid for measuring elapsed times less than 53 seconds. The time measurement resolution is 12.5 ns.</w:t>
      </w:r>
    </w:p>
    <w:p w14:paraId="6285A9B7" w14:textId="77777777" w:rsidR="00AC5AA8" w:rsidRDefault="00AC5AA8" w:rsidP="00AC5AA8">
      <w:pPr>
        <w:tabs>
          <w:tab w:val="left" w:pos="720"/>
        </w:tabs>
        <w:spacing w:line="257" w:lineRule="auto"/>
        <w:jc w:val="both"/>
        <w:rPr>
          <w:color w:val="000000"/>
          <w:sz w:val="22"/>
          <w:szCs w:val="22"/>
        </w:rPr>
      </w:pPr>
    </w:p>
    <w:p w14:paraId="78B0AC72" w14:textId="7C32AFE0" w:rsidR="00F31C14" w:rsidRDefault="00F31C14" w:rsidP="00F31C14">
      <w:pPr>
        <w:tabs>
          <w:tab w:val="left" w:pos="720"/>
        </w:tabs>
        <w:spacing w:line="257" w:lineRule="auto"/>
        <w:ind w:left="270" w:hanging="274"/>
        <w:jc w:val="both"/>
        <w:rPr>
          <w:color w:val="000000"/>
          <w:sz w:val="22"/>
          <w:szCs w:val="22"/>
        </w:rPr>
      </w:pPr>
      <w:r>
        <w:rPr>
          <w:color w:val="000000"/>
          <w:sz w:val="22"/>
          <w:szCs w:val="22"/>
        </w:rPr>
        <w:t>3</w:t>
      </w:r>
      <w:r w:rsidRPr="00537688">
        <w:rPr>
          <w:color w:val="000000"/>
          <w:sz w:val="22"/>
          <w:szCs w:val="22"/>
        </w:rPr>
        <w:t>. The microco</w:t>
      </w:r>
      <w:r>
        <w:rPr>
          <w:color w:val="000000"/>
          <w:sz w:val="22"/>
          <w:szCs w:val="22"/>
        </w:rPr>
        <w:t xml:space="preserve">ntroller is executing at 80 MHz. </w:t>
      </w:r>
      <w:r w:rsidR="004A6D7F">
        <w:rPr>
          <w:color w:val="000000"/>
          <w:sz w:val="22"/>
          <w:szCs w:val="22"/>
        </w:rPr>
        <w:t xml:space="preserve">The following shows </w:t>
      </w:r>
      <w:r w:rsidR="00A25393">
        <w:rPr>
          <w:color w:val="000000"/>
          <w:sz w:val="22"/>
          <w:szCs w:val="22"/>
        </w:rPr>
        <w:t xml:space="preserve">a small section of </w:t>
      </w:r>
      <w:r w:rsidR="004A6D7F">
        <w:rPr>
          <w:color w:val="000000"/>
          <w:sz w:val="22"/>
          <w:szCs w:val="22"/>
        </w:rPr>
        <w:t>the</w:t>
      </w:r>
      <w:r>
        <w:rPr>
          <w:color w:val="000000"/>
          <w:sz w:val="22"/>
          <w:szCs w:val="22"/>
        </w:rPr>
        <w:t xml:space="preserve"> C code and</w:t>
      </w:r>
      <w:r w:rsidR="00AD30BB">
        <w:rPr>
          <w:color w:val="000000"/>
          <w:sz w:val="22"/>
          <w:szCs w:val="22"/>
        </w:rPr>
        <w:t xml:space="preserve"> resulting</w:t>
      </w:r>
      <w:r>
        <w:rPr>
          <w:color w:val="000000"/>
          <w:sz w:val="22"/>
          <w:szCs w:val="22"/>
        </w:rPr>
        <w:t xml:space="preserve"> assembly code</w:t>
      </w:r>
      <w:r w:rsidR="00AD30BB">
        <w:rPr>
          <w:color w:val="000000"/>
          <w:sz w:val="22"/>
          <w:szCs w:val="22"/>
        </w:rPr>
        <w:t xml:space="preserve"> created by the compiler</w:t>
      </w:r>
      <w:r>
        <w:rPr>
          <w:color w:val="000000"/>
          <w:sz w:val="22"/>
          <w:szCs w:val="22"/>
        </w:rPr>
        <w:t xml:space="preserve"> for the </w:t>
      </w:r>
      <w:r w:rsidR="002C5B6C" w:rsidRPr="002C5B6C">
        <w:rPr>
          <w:b/>
          <w:color w:val="000000"/>
          <w:sz w:val="22"/>
          <w:szCs w:val="22"/>
        </w:rPr>
        <w:t>while</w:t>
      </w:r>
      <w:r w:rsidR="002C5B6C">
        <w:rPr>
          <w:color w:val="000000"/>
          <w:sz w:val="22"/>
          <w:szCs w:val="22"/>
        </w:rPr>
        <w:t xml:space="preserve"> </w:t>
      </w:r>
      <w:r>
        <w:rPr>
          <w:color w:val="000000"/>
          <w:sz w:val="22"/>
          <w:szCs w:val="22"/>
        </w:rPr>
        <w:t xml:space="preserve">loop in </w:t>
      </w:r>
      <w:r w:rsidRPr="002C5B6C">
        <w:rPr>
          <w:b/>
          <w:color w:val="000000"/>
          <w:sz w:val="22"/>
          <w:szCs w:val="22"/>
        </w:rPr>
        <w:t>main</w:t>
      </w:r>
      <w:r w:rsidR="004A6D7F" w:rsidRPr="002C5B6C">
        <w:rPr>
          <w:b/>
          <w:color w:val="000000"/>
          <w:sz w:val="22"/>
          <w:szCs w:val="22"/>
        </w:rPr>
        <w:t>1</w:t>
      </w:r>
      <w:r>
        <w:rPr>
          <w:color w:val="000000"/>
          <w:sz w:val="22"/>
          <w:szCs w:val="22"/>
        </w:rPr>
        <w:t xml:space="preserve"> </w:t>
      </w:r>
      <w:r w:rsidR="002C5B6C">
        <w:rPr>
          <w:color w:val="000000"/>
          <w:sz w:val="22"/>
          <w:szCs w:val="22"/>
        </w:rPr>
        <w:t>and</w:t>
      </w:r>
      <w:r>
        <w:rPr>
          <w:color w:val="000000"/>
          <w:sz w:val="22"/>
          <w:szCs w:val="22"/>
        </w:rPr>
        <w:t xml:space="preserve"> </w:t>
      </w:r>
      <w:r w:rsidRPr="002C5B6C">
        <w:rPr>
          <w:b/>
          <w:color w:val="000000"/>
          <w:sz w:val="22"/>
          <w:szCs w:val="22"/>
        </w:rPr>
        <w:t>main</w:t>
      </w:r>
      <w:r w:rsidR="004A6D7F" w:rsidRPr="002C5B6C">
        <w:rPr>
          <w:b/>
          <w:color w:val="000000"/>
          <w:sz w:val="22"/>
          <w:szCs w:val="22"/>
        </w:rPr>
        <w:t>2</w:t>
      </w:r>
      <w:r>
        <w:rPr>
          <w:color w:val="000000"/>
          <w:sz w:val="22"/>
          <w:szCs w:val="22"/>
        </w:rPr>
        <w:t xml:space="preserve">. </w:t>
      </w:r>
    </w:p>
    <w:p w14:paraId="3C73593C" w14:textId="15723AC5" w:rsidR="00B561E3" w:rsidRDefault="00B561E3" w:rsidP="00F31C14">
      <w:pPr>
        <w:tabs>
          <w:tab w:val="left" w:pos="720"/>
        </w:tabs>
        <w:spacing w:line="257" w:lineRule="auto"/>
        <w:ind w:left="270" w:hanging="274"/>
        <w:jc w:val="both"/>
        <w:rPr>
          <w:color w:val="000000"/>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5"/>
        <w:gridCol w:w="3780"/>
      </w:tblGrid>
      <w:tr w:rsidR="00F31C14" w:rsidRPr="003F03F0" w14:paraId="7A4F28F8" w14:textId="77777777" w:rsidTr="00AD30BB">
        <w:tc>
          <w:tcPr>
            <w:tcW w:w="6385" w:type="dxa"/>
            <w:shd w:val="clear" w:color="auto" w:fill="auto"/>
          </w:tcPr>
          <w:p w14:paraId="1E430B08" w14:textId="030DFA12"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00000D98 481F      LDR    </w:t>
            </w:r>
            <w:r w:rsidR="00AD30BB">
              <w:rPr>
                <w:rFonts w:ascii="Courier New" w:hAnsi="Courier New" w:cs="Courier New"/>
                <w:b/>
                <w:sz w:val="18"/>
                <w:szCs w:val="18"/>
                <w:lang w:val="pt-BR"/>
              </w:rPr>
              <w:t xml:space="preserve"> r0,[pc,#124] </w:t>
            </w:r>
            <w:r w:rsidRPr="00F31C14">
              <w:rPr>
                <w:rFonts w:ascii="Courier New" w:hAnsi="Courier New" w:cs="Courier New"/>
                <w:b/>
                <w:sz w:val="18"/>
                <w:szCs w:val="18"/>
                <w:lang w:val="pt-BR"/>
              </w:rPr>
              <w:t>; @0x00000E18</w:t>
            </w:r>
          </w:p>
          <w:p w14:paraId="0D0AFFD6" w14:textId="7A984A9B"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3360" behindDoc="0" locked="0" layoutInCell="1" allowOverlap="1" wp14:anchorId="7CB5C87C" wp14:editId="3AA16760">
                      <wp:simplePos x="0" y="0"/>
                      <wp:positionH relativeFrom="column">
                        <wp:posOffset>3731701</wp:posOffset>
                      </wp:positionH>
                      <wp:positionV relativeFrom="paragraph">
                        <wp:posOffset>70103</wp:posOffset>
                      </wp:positionV>
                      <wp:extent cx="302930" cy="196344"/>
                      <wp:effectExtent l="0" t="19050" r="40005" b="32385"/>
                      <wp:wrapNone/>
                      <wp:docPr id="4" name="Arrow: Right 4"/>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c="http://schemas.openxmlformats.org/drawingml/2006/chart">
                  <w:pict w14:anchorId="6F6D4804">
                    <v:shapetype id="_x0000_t13" coordsize="21600,21600" o:spt="13" adj="16200,5400" path="m@0,l@0@1,0@1,0@2@0@2@0,21600,21600,10800xe" w14:anchorId="002DF761">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4" style="position:absolute;margin-left:293.85pt;margin-top:5.5pt;width:23.85pt;height:1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"/>
                  </w:pict>
                </mc:Fallback>
              </mc:AlternateContent>
            </w:r>
            <w:r w:rsidR="00F31C14" w:rsidRPr="00F31C14">
              <w:rPr>
                <w:rFonts w:ascii="Courier New" w:hAnsi="Courier New" w:cs="Courier New"/>
                <w:b/>
                <w:sz w:val="18"/>
                <w:szCs w:val="18"/>
                <w:lang w:val="pt-BR"/>
              </w:rPr>
              <w:t>0x0</w:t>
            </w:r>
            <w:r w:rsidR="00F31C14">
              <w:rPr>
                <w:rFonts w:ascii="Courier New" w:hAnsi="Courier New" w:cs="Courier New"/>
                <w:b/>
                <w:sz w:val="18"/>
                <w:szCs w:val="18"/>
                <w:lang w:val="pt-BR"/>
              </w:rPr>
              <w:t xml:space="preserve">0000D9A 6880      LDR     </w:t>
            </w:r>
            <w:r w:rsidR="00F31C14" w:rsidRPr="00F31C14">
              <w:rPr>
                <w:rFonts w:ascii="Courier New" w:hAnsi="Courier New" w:cs="Courier New"/>
                <w:b/>
                <w:sz w:val="18"/>
                <w:szCs w:val="18"/>
                <w:lang w:val="pt-BR"/>
              </w:rPr>
              <w:t>r0,[r0,#0x08]</w:t>
            </w:r>
          </w:p>
          <w:p w14:paraId="7A05649E" w14:textId="16F538E6"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00000D9C F0800002  EOR    </w:t>
            </w:r>
            <w:r w:rsidRPr="00F31C14">
              <w:rPr>
                <w:rFonts w:ascii="Courier New" w:hAnsi="Courier New" w:cs="Courier New"/>
                <w:b/>
                <w:sz w:val="18"/>
                <w:szCs w:val="18"/>
                <w:lang w:val="pt-BR"/>
              </w:rPr>
              <w:t xml:space="preserve"> r0,r0,#0x02</w:t>
            </w:r>
          </w:p>
          <w:p w14:paraId="3BF20439" w14:textId="1A0AD720"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x00000DA0 491D      LDR   </w:t>
            </w:r>
            <w:r w:rsidR="00AD30BB">
              <w:rPr>
                <w:rFonts w:ascii="Courier New" w:hAnsi="Courier New" w:cs="Courier New"/>
                <w:b/>
                <w:sz w:val="18"/>
                <w:szCs w:val="18"/>
                <w:lang w:val="pt-BR"/>
              </w:rPr>
              <w:t xml:space="preserve">  r1,[pc,#116] </w:t>
            </w:r>
            <w:r w:rsidRPr="00F31C14">
              <w:rPr>
                <w:rFonts w:ascii="Courier New" w:hAnsi="Courier New" w:cs="Courier New"/>
                <w:b/>
                <w:sz w:val="18"/>
                <w:szCs w:val="18"/>
                <w:lang w:val="pt-BR"/>
              </w:rPr>
              <w:t>; @0x00000E18</w:t>
            </w:r>
          </w:p>
          <w:p w14:paraId="6D115E7C" w14:textId="2D6A99FB"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x00000DA2 6088      STR   </w:t>
            </w:r>
            <w:r w:rsidRPr="00F31C14">
              <w:rPr>
                <w:rFonts w:ascii="Courier New" w:hAnsi="Courier New" w:cs="Courier New"/>
                <w:b/>
                <w:sz w:val="18"/>
                <w:szCs w:val="18"/>
                <w:lang w:val="pt-BR"/>
              </w:rPr>
              <w:t xml:space="preserve">  r0,[r1,#0x08]</w:t>
            </w:r>
          </w:p>
          <w:p w14:paraId="56DB9920" w14:textId="72D4BFA6" w:rsidR="00A25393" w:rsidRDefault="00A25393" w:rsidP="00F31C14">
            <w:pPr>
              <w:pStyle w:val="NoSpacing"/>
              <w:rPr>
                <w:rFonts w:ascii="Courier New" w:hAnsi="Courier New" w:cs="Courier New"/>
                <w:b/>
                <w:sz w:val="18"/>
                <w:szCs w:val="18"/>
                <w:lang w:val="pt-BR"/>
              </w:rPr>
            </w:pPr>
          </w:p>
          <w:p w14:paraId="29BFA32E" w14:textId="04E3264C"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00000DA4 4812      LDR    </w:t>
            </w:r>
            <w:r w:rsidRPr="00F31C14">
              <w:rPr>
                <w:rFonts w:ascii="Courier New" w:hAnsi="Courier New" w:cs="Courier New"/>
                <w:b/>
                <w:sz w:val="18"/>
                <w:szCs w:val="18"/>
                <w:lang w:val="pt-BR"/>
              </w:rPr>
              <w:t xml:space="preserve"> r0,[pc,#72]  ; @0x00000DF0</w:t>
            </w:r>
          </w:p>
          <w:p w14:paraId="37E3EEA8" w14:textId="0B471B5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00000DA6 6800      LDR    </w:t>
            </w:r>
            <w:r w:rsidRPr="00F31C14">
              <w:rPr>
                <w:rFonts w:ascii="Courier New" w:hAnsi="Courier New" w:cs="Courier New"/>
                <w:b/>
                <w:sz w:val="18"/>
                <w:szCs w:val="18"/>
                <w:lang w:val="pt-BR"/>
              </w:rPr>
              <w:t xml:space="preserve"> r0,[r0,#0x00]</w:t>
            </w:r>
          </w:p>
          <w:p w14:paraId="3E477FCB" w14:textId="22C0B313"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1312" behindDoc="0" locked="0" layoutInCell="1" allowOverlap="1" wp14:anchorId="3569184C" wp14:editId="5C5B1B1C">
                      <wp:simplePos x="0" y="0"/>
                      <wp:positionH relativeFrom="column">
                        <wp:posOffset>3808431</wp:posOffset>
                      </wp:positionH>
                      <wp:positionV relativeFrom="paragraph">
                        <wp:posOffset>101623</wp:posOffset>
                      </wp:positionV>
                      <wp:extent cx="302930" cy="196344"/>
                      <wp:effectExtent l="0" t="19050" r="40005" b="32385"/>
                      <wp:wrapNone/>
                      <wp:docPr id="2" name="Arrow: Right 2"/>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c="http://schemas.openxmlformats.org/drawingml/2006/chart">
                  <w:pict w14:anchorId="1B457CEE">
                    <v:shape id="Arrow: Right 2" style="position:absolute;margin-left:299.9pt;margin-top:8pt;width:23.85pt;height:1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" w14:anchorId="1CFE1335"/>
                  </w:pict>
                </mc:Fallback>
              </mc:AlternateContent>
            </w:r>
            <w:r w:rsidR="00F31C14" w:rsidRPr="00F31C14">
              <w:rPr>
                <w:rFonts w:ascii="Courier New" w:hAnsi="Courier New" w:cs="Courier New"/>
                <w:b/>
                <w:sz w:val="18"/>
                <w:szCs w:val="18"/>
                <w:lang w:val="pt-BR"/>
              </w:rPr>
              <w:t>0x</w:t>
            </w:r>
            <w:r w:rsidR="00F31C14">
              <w:rPr>
                <w:rFonts w:ascii="Courier New" w:hAnsi="Courier New" w:cs="Courier New"/>
                <w:b/>
                <w:sz w:val="18"/>
                <w:szCs w:val="18"/>
                <w:lang w:val="pt-BR"/>
              </w:rPr>
              <w:t xml:space="preserve">00000DA8 491C      LDR    </w:t>
            </w:r>
            <w:r w:rsidR="00AD30BB">
              <w:rPr>
                <w:rFonts w:ascii="Courier New" w:hAnsi="Courier New" w:cs="Courier New"/>
                <w:b/>
                <w:sz w:val="18"/>
                <w:szCs w:val="18"/>
                <w:lang w:val="pt-BR"/>
              </w:rPr>
              <w:t xml:space="preserve"> r1,[pc,#112] </w:t>
            </w:r>
            <w:r w:rsidR="00F31C14" w:rsidRPr="00F31C14">
              <w:rPr>
                <w:rFonts w:ascii="Courier New" w:hAnsi="Courier New" w:cs="Courier New"/>
                <w:b/>
                <w:sz w:val="18"/>
                <w:szCs w:val="18"/>
                <w:lang w:val="pt-BR"/>
              </w:rPr>
              <w:t>; @0x00000E1C</w:t>
            </w:r>
          </w:p>
          <w:p w14:paraId="57FE63A4" w14:textId="3A286B35"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0000DAA 4348      MULS    </w:t>
            </w:r>
            <w:r w:rsidRPr="00F31C14">
              <w:rPr>
                <w:rFonts w:ascii="Courier New" w:hAnsi="Courier New" w:cs="Courier New"/>
                <w:b/>
                <w:sz w:val="18"/>
                <w:szCs w:val="18"/>
                <w:lang w:val="pt-BR"/>
              </w:rPr>
              <w:t>r0,r1,r0</w:t>
            </w:r>
          </w:p>
          <w:p w14:paraId="55415CB3" w14:textId="4AAF10C5"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0000DAC 491C      LDR     </w:t>
            </w:r>
            <w:r w:rsidR="00AD30BB">
              <w:rPr>
                <w:rFonts w:ascii="Courier New" w:hAnsi="Courier New" w:cs="Courier New"/>
                <w:b/>
                <w:sz w:val="18"/>
                <w:szCs w:val="18"/>
                <w:lang w:val="pt-BR"/>
              </w:rPr>
              <w:t xml:space="preserve">r1,[pc,#112] </w:t>
            </w:r>
            <w:r w:rsidRPr="00F31C14">
              <w:rPr>
                <w:rFonts w:ascii="Courier New" w:hAnsi="Courier New" w:cs="Courier New"/>
                <w:b/>
                <w:sz w:val="18"/>
                <w:szCs w:val="18"/>
                <w:lang w:val="pt-BR"/>
              </w:rPr>
              <w:t>; @0x00000E20</w:t>
            </w:r>
          </w:p>
          <w:p w14:paraId="478E1BDD" w14:textId="7784E35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0000DAE FBB0F0F1  UDIV    </w:t>
            </w:r>
            <w:r w:rsidRPr="00F31C14">
              <w:rPr>
                <w:rFonts w:ascii="Courier New" w:hAnsi="Courier New" w:cs="Courier New"/>
                <w:b/>
                <w:sz w:val="18"/>
                <w:szCs w:val="18"/>
                <w:lang w:val="pt-BR"/>
              </w:rPr>
              <w:t>r0,r0,r1</w:t>
            </w:r>
          </w:p>
          <w:p w14:paraId="31CFC926" w14:textId="6755F778"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0000DB2 490F      LDR     </w:t>
            </w:r>
            <w:r w:rsidRPr="00F31C14">
              <w:rPr>
                <w:rFonts w:ascii="Courier New" w:hAnsi="Courier New" w:cs="Courier New"/>
                <w:b/>
                <w:sz w:val="18"/>
                <w:szCs w:val="18"/>
                <w:lang w:val="pt-BR"/>
              </w:rPr>
              <w:t>r1,[pc,#60]  ; @0x00000DF0</w:t>
            </w:r>
          </w:p>
          <w:p w14:paraId="0B6484CF" w14:textId="20FDE201"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00000DB4 6008      STR    </w:t>
            </w:r>
            <w:r w:rsidRPr="00F31C14">
              <w:rPr>
                <w:rFonts w:ascii="Courier New" w:hAnsi="Courier New" w:cs="Courier New"/>
                <w:b/>
                <w:sz w:val="18"/>
                <w:szCs w:val="18"/>
                <w:lang w:val="pt-BR"/>
              </w:rPr>
              <w:t xml:space="preserve"> r0,[r1,#0x00]</w:t>
            </w:r>
          </w:p>
          <w:p w14:paraId="0BEC504C" w14:textId="13B1B69D" w:rsidR="00A25393" w:rsidRDefault="00A25393" w:rsidP="00F31C14">
            <w:pPr>
              <w:pStyle w:val="NoSpacing"/>
              <w:rPr>
                <w:rFonts w:ascii="Courier New" w:hAnsi="Courier New" w:cs="Courier New"/>
                <w:b/>
                <w:sz w:val="18"/>
                <w:szCs w:val="18"/>
                <w:lang w:val="pt-BR"/>
              </w:rPr>
            </w:pPr>
          </w:p>
          <w:p w14:paraId="2A47B00C" w14:textId="20BB597D"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x00000DB6 4817      LDR   </w:t>
            </w:r>
            <w:r w:rsidRPr="00F31C14">
              <w:rPr>
                <w:rFonts w:ascii="Courier New" w:hAnsi="Courier New" w:cs="Courier New"/>
                <w:b/>
                <w:sz w:val="18"/>
                <w:szCs w:val="18"/>
                <w:lang w:val="pt-BR"/>
              </w:rPr>
              <w:t xml:space="preserve">  r0,[pc,#92]  ; @0x00000E14</w:t>
            </w:r>
          </w:p>
          <w:p w14:paraId="1B3994B4" w14:textId="3F921631"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5408" behindDoc="0" locked="0" layoutInCell="1" allowOverlap="1" wp14:anchorId="2CD2C449" wp14:editId="2D5ECCC8">
                      <wp:simplePos x="0" y="0"/>
                      <wp:positionH relativeFrom="column">
                        <wp:posOffset>3731271</wp:posOffset>
                      </wp:positionH>
                      <wp:positionV relativeFrom="paragraph">
                        <wp:posOffset>52495</wp:posOffset>
                      </wp:positionV>
                      <wp:extent cx="302930" cy="196344"/>
                      <wp:effectExtent l="0" t="19050" r="40005" b="32385"/>
                      <wp:wrapNone/>
                      <wp:docPr id="5" name="Arrow: Right 5"/>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c="http://schemas.openxmlformats.org/drawingml/2006/chart">
                  <w:pict w14:anchorId="0B3495AB">
                    <v:shape id="Arrow: Right 5" style="position:absolute;margin-left:293.8pt;margin-top:4.15pt;width:23.85pt;height:1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" w14:anchorId="02C680B8"/>
                  </w:pict>
                </mc:Fallback>
              </mc:AlternateContent>
            </w:r>
            <w:r w:rsidR="00F31C14" w:rsidRPr="00F31C14">
              <w:rPr>
                <w:rFonts w:ascii="Courier New" w:hAnsi="Courier New" w:cs="Courier New"/>
                <w:b/>
                <w:sz w:val="18"/>
                <w:szCs w:val="18"/>
                <w:lang w:val="pt-BR"/>
              </w:rPr>
              <w:t>0x</w:t>
            </w:r>
            <w:r w:rsidR="00F31C14">
              <w:rPr>
                <w:rFonts w:ascii="Courier New" w:hAnsi="Courier New" w:cs="Courier New"/>
                <w:b/>
                <w:sz w:val="18"/>
                <w:szCs w:val="18"/>
                <w:lang w:val="pt-BR"/>
              </w:rPr>
              <w:t xml:space="preserve">00000DB8 6800      LDR    </w:t>
            </w:r>
            <w:r w:rsidR="00F31C14" w:rsidRPr="00F31C14">
              <w:rPr>
                <w:rFonts w:ascii="Courier New" w:hAnsi="Courier New" w:cs="Courier New"/>
                <w:b/>
                <w:sz w:val="18"/>
                <w:szCs w:val="18"/>
                <w:lang w:val="pt-BR"/>
              </w:rPr>
              <w:t xml:space="preserve"> r0,[r0,#0x00]</w:t>
            </w:r>
          </w:p>
          <w:p w14:paraId="0B0A76CA" w14:textId="09E3C3B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00000DBA F64031B8  MOVW   </w:t>
            </w:r>
            <w:r w:rsidRPr="00F31C14">
              <w:rPr>
                <w:rFonts w:ascii="Courier New" w:hAnsi="Courier New" w:cs="Courier New"/>
                <w:b/>
                <w:sz w:val="18"/>
                <w:szCs w:val="18"/>
                <w:lang w:val="pt-BR"/>
              </w:rPr>
              <w:t xml:space="preserve"> r1,#0xBB8</w:t>
            </w:r>
          </w:p>
          <w:p w14:paraId="2B7BDC1B" w14:textId="3A06E6D1"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0000DBE 4288      CMP     </w:t>
            </w:r>
            <w:r w:rsidRPr="00F31C14">
              <w:rPr>
                <w:rFonts w:ascii="Courier New" w:hAnsi="Courier New" w:cs="Courier New"/>
                <w:b/>
                <w:sz w:val="18"/>
                <w:szCs w:val="18"/>
                <w:lang w:val="pt-BR"/>
              </w:rPr>
              <w:t>r0,r1</w:t>
            </w:r>
          </w:p>
          <w:p w14:paraId="7EB89290" w14:textId="58B8D973"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0000DC0 D3EA      BCC     </w:t>
            </w:r>
            <w:r w:rsidRPr="00F31C14">
              <w:rPr>
                <w:rFonts w:ascii="Courier New" w:hAnsi="Courier New" w:cs="Courier New"/>
                <w:b/>
                <w:sz w:val="18"/>
                <w:szCs w:val="18"/>
                <w:lang w:val="pt-BR"/>
              </w:rPr>
              <w:t>0x00000D98</w:t>
            </w:r>
          </w:p>
          <w:p w14:paraId="467AE7D8" w14:textId="741D25DA" w:rsidR="008237C1" w:rsidRDefault="008237C1" w:rsidP="00F31C14">
            <w:pPr>
              <w:pStyle w:val="NoSpacing"/>
              <w:rPr>
                <w:rFonts w:ascii="Courier New" w:hAnsi="Courier New" w:cs="Courier New"/>
                <w:b/>
                <w:sz w:val="18"/>
                <w:szCs w:val="18"/>
                <w:lang w:val="pt-BR"/>
              </w:rPr>
            </w:pPr>
          </w:p>
          <w:p w14:paraId="1D421AFA" w14:textId="77777777" w:rsidR="008237C1" w:rsidRDefault="008237C1" w:rsidP="00F31C14">
            <w:pPr>
              <w:pStyle w:val="NoSpacing"/>
              <w:rPr>
                <w:rFonts w:ascii="Courier New" w:hAnsi="Courier New" w:cs="Courier New"/>
                <w:b/>
                <w:sz w:val="18"/>
                <w:szCs w:val="18"/>
                <w:lang w:val="pt-BR"/>
              </w:rPr>
            </w:pPr>
          </w:p>
          <w:p w14:paraId="7566C461" w14:textId="59E912DF"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00000DF0 0014      DCW    </w:t>
            </w:r>
            <w:r w:rsidRPr="004A6D7F">
              <w:rPr>
                <w:rFonts w:ascii="Courier New" w:hAnsi="Courier New" w:cs="Courier New"/>
                <w:b/>
                <w:sz w:val="18"/>
                <w:szCs w:val="18"/>
                <w:lang w:val="pt-BR"/>
              </w:rPr>
              <w:t xml:space="preserve"> 0x0014</w:t>
            </w:r>
          </w:p>
          <w:p w14:paraId="0702CD0F" w14:textId="37F7E441"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00000DF2 2000      DCW    </w:t>
            </w:r>
            <w:r w:rsidRPr="004A6D7F">
              <w:rPr>
                <w:rFonts w:ascii="Courier New" w:hAnsi="Courier New" w:cs="Courier New"/>
                <w:b/>
                <w:sz w:val="18"/>
                <w:szCs w:val="18"/>
                <w:lang w:val="pt-BR"/>
              </w:rPr>
              <w:t xml:space="preserve"> 0x2000</w:t>
            </w:r>
          </w:p>
          <w:p w14:paraId="38C1254B" w14:textId="574EACB6"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00000E14 0000      DCW    </w:t>
            </w:r>
            <w:r w:rsidRPr="004A6D7F">
              <w:rPr>
                <w:rFonts w:ascii="Courier New" w:hAnsi="Courier New" w:cs="Courier New"/>
                <w:b/>
                <w:sz w:val="18"/>
                <w:szCs w:val="18"/>
                <w:lang w:val="pt-BR"/>
              </w:rPr>
              <w:t xml:space="preserve"> 0x0000</w:t>
            </w:r>
          </w:p>
          <w:p w14:paraId="684F5AD2" w14:textId="67927037"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00000E16 2000      DCW    </w:t>
            </w:r>
            <w:r w:rsidRPr="004A6D7F">
              <w:rPr>
                <w:rFonts w:ascii="Courier New" w:hAnsi="Courier New" w:cs="Courier New"/>
                <w:b/>
                <w:sz w:val="18"/>
                <w:szCs w:val="18"/>
                <w:lang w:val="pt-BR"/>
              </w:rPr>
              <w:t xml:space="preserve"> 0x2000</w:t>
            </w:r>
          </w:p>
          <w:p w14:paraId="630E7CBE" w14:textId="5EE9F377"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x00000E18 5000      DCW   </w:t>
            </w:r>
            <w:r w:rsidRPr="004A6D7F">
              <w:rPr>
                <w:rFonts w:ascii="Courier New" w:hAnsi="Courier New" w:cs="Courier New"/>
                <w:b/>
                <w:sz w:val="18"/>
                <w:szCs w:val="18"/>
                <w:lang w:val="pt-BR"/>
              </w:rPr>
              <w:t xml:space="preserve">  0x5000</w:t>
            </w:r>
          </w:p>
          <w:p w14:paraId="62E65B45" w14:textId="6D66E7D0"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x00000E1A 4002      DCW   </w:t>
            </w:r>
            <w:r w:rsidRPr="004A6D7F">
              <w:rPr>
                <w:rFonts w:ascii="Courier New" w:hAnsi="Courier New" w:cs="Courier New"/>
                <w:b/>
                <w:sz w:val="18"/>
                <w:szCs w:val="18"/>
                <w:lang w:val="pt-BR"/>
              </w:rPr>
              <w:t xml:space="preserve">  0x4002</w:t>
            </w:r>
          </w:p>
          <w:p w14:paraId="13FEE47C" w14:textId="72E51EF5"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x00000E20 D687      DCW   </w:t>
            </w:r>
            <w:r w:rsidRPr="004A6D7F">
              <w:rPr>
                <w:rFonts w:ascii="Courier New" w:hAnsi="Courier New" w:cs="Courier New"/>
                <w:b/>
                <w:sz w:val="18"/>
                <w:szCs w:val="18"/>
                <w:lang w:val="pt-BR"/>
              </w:rPr>
              <w:t xml:space="preserve">  0xD687</w:t>
            </w:r>
          </w:p>
          <w:p w14:paraId="5930BBF1" w14:textId="773F3336" w:rsidR="004A6D7F" w:rsidRPr="003F03F0" w:rsidRDefault="004A6D7F" w:rsidP="004A6D7F">
            <w:pPr>
              <w:pStyle w:val="NoSpacing"/>
              <w:rPr>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00000E22 0012      DCW    </w:t>
            </w:r>
            <w:r w:rsidRPr="004A6D7F">
              <w:rPr>
                <w:rFonts w:ascii="Courier New" w:hAnsi="Courier New" w:cs="Courier New"/>
                <w:b/>
                <w:sz w:val="18"/>
                <w:szCs w:val="18"/>
                <w:lang w:val="pt-BR"/>
              </w:rPr>
              <w:t xml:space="preserve"> 0x0012</w:t>
            </w:r>
          </w:p>
        </w:tc>
        <w:tc>
          <w:tcPr>
            <w:tcW w:w="3780" w:type="dxa"/>
            <w:shd w:val="clear" w:color="auto" w:fill="auto"/>
          </w:tcPr>
          <w:p w14:paraId="3DA6F933" w14:textId="5FC93E48" w:rsidR="00F31C14" w:rsidRPr="00ED2259" w:rsidRDefault="00F31C14" w:rsidP="00DD5B88">
            <w:pPr>
              <w:pStyle w:val="CODE"/>
              <w:ind w:left="0"/>
              <w:rPr>
                <w:rFonts w:ascii="Courier New" w:hAnsi="Courier New" w:cs="Courier New"/>
                <w:color w:val="009193"/>
                <w:lang w:val="es-ES"/>
              </w:rPr>
            </w:pPr>
          </w:p>
          <w:p w14:paraId="2009A571" w14:textId="30983F9F"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while(</w:t>
            </w:r>
            <w:proofErr w:type="spellStart"/>
            <w:r w:rsidRPr="00F31C14">
              <w:rPr>
                <w:rFonts w:ascii="Courier New" w:hAnsi="Courier New" w:cs="Courier New"/>
                <w:b/>
                <w:sz w:val="18"/>
                <w:szCs w:val="18"/>
              </w:rPr>
              <w:t>RealTimeCount</w:t>
            </w:r>
            <w:proofErr w:type="spellEnd"/>
            <w:r w:rsidRPr="00F31C14">
              <w:rPr>
                <w:rFonts w:ascii="Courier New" w:hAnsi="Courier New" w:cs="Courier New"/>
                <w:b/>
                <w:sz w:val="18"/>
                <w:szCs w:val="18"/>
              </w:rPr>
              <w:t xml:space="preserve"> &lt; 3000){ </w:t>
            </w:r>
          </w:p>
          <w:p w14:paraId="424789CC" w14:textId="77777777" w:rsidR="00A25393"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PF1 ^= 0x02; </w:t>
            </w:r>
          </w:p>
          <w:p w14:paraId="7A5FCC05" w14:textId="77777777" w:rsidR="00A25393" w:rsidRDefault="00A25393" w:rsidP="00F31C14">
            <w:pPr>
              <w:pStyle w:val="NoSpacing"/>
              <w:rPr>
                <w:rFonts w:ascii="Courier New" w:hAnsi="Courier New" w:cs="Courier New"/>
                <w:b/>
                <w:sz w:val="18"/>
                <w:szCs w:val="18"/>
              </w:rPr>
            </w:pPr>
          </w:p>
          <w:p w14:paraId="7A3D5622" w14:textId="77777777" w:rsidR="00A25393" w:rsidRDefault="00A25393" w:rsidP="00F31C14">
            <w:pPr>
              <w:pStyle w:val="NoSpacing"/>
              <w:rPr>
                <w:rFonts w:ascii="Courier New" w:hAnsi="Courier New" w:cs="Courier New"/>
                <w:b/>
                <w:sz w:val="18"/>
                <w:szCs w:val="18"/>
              </w:rPr>
            </w:pPr>
          </w:p>
          <w:p w14:paraId="0A815311" w14:textId="77777777" w:rsidR="00A25393" w:rsidRDefault="00A25393" w:rsidP="00F31C14">
            <w:pPr>
              <w:pStyle w:val="NoSpacing"/>
              <w:rPr>
                <w:rFonts w:ascii="Courier New" w:hAnsi="Courier New" w:cs="Courier New"/>
                <w:b/>
                <w:sz w:val="18"/>
                <w:szCs w:val="18"/>
              </w:rPr>
            </w:pPr>
          </w:p>
          <w:p w14:paraId="1BA42D95" w14:textId="77777777" w:rsidR="00A25393" w:rsidRDefault="00A25393" w:rsidP="00F31C14">
            <w:pPr>
              <w:pStyle w:val="NoSpacing"/>
              <w:rPr>
                <w:rFonts w:ascii="Courier New" w:hAnsi="Courier New" w:cs="Courier New"/>
                <w:b/>
                <w:sz w:val="18"/>
                <w:szCs w:val="18"/>
              </w:rPr>
            </w:pPr>
          </w:p>
          <w:p w14:paraId="29F8DE97" w14:textId="77777777" w:rsidR="00A25393" w:rsidRDefault="00A25393" w:rsidP="00F31C14">
            <w:pPr>
              <w:pStyle w:val="NoSpacing"/>
              <w:rPr>
                <w:rFonts w:ascii="Courier New" w:hAnsi="Courier New" w:cs="Courier New"/>
                <w:b/>
                <w:sz w:val="18"/>
                <w:szCs w:val="18"/>
              </w:rPr>
            </w:pPr>
          </w:p>
          <w:p w14:paraId="2D1CA55C" w14:textId="04757AE9"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09542DCD" w14:textId="6CC8FAF5" w:rsidR="00A25393"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YY = (YY*12345678)/1234567; </w:t>
            </w:r>
          </w:p>
          <w:p w14:paraId="7987F4A9" w14:textId="77777777" w:rsidR="00A25393" w:rsidRDefault="00A25393" w:rsidP="00F31C14">
            <w:pPr>
              <w:pStyle w:val="NoSpacing"/>
              <w:rPr>
                <w:rFonts w:ascii="Courier New" w:hAnsi="Courier New" w:cs="Courier New"/>
                <w:b/>
                <w:sz w:val="18"/>
                <w:szCs w:val="18"/>
              </w:rPr>
            </w:pPr>
          </w:p>
          <w:p w14:paraId="7B61E712" w14:textId="77777777" w:rsidR="00A25393" w:rsidRDefault="00A25393" w:rsidP="00F31C14">
            <w:pPr>
              <w:pStyle w:val="NoSpacing"/>
              <w:rPr>
                <w:rFonts w:ascii="Courier New" w:hAnsi="Courier New" w:cs="Courier New"/>
                <w:b/>
                <w:sz w:val="18"/>
                <w:szCs w:val="18"/>
              </w:rPr>
            </w:pPr>
          </w:p>
          <w:p w14:paraId="06C08D5C" w14:textId="77777777" w:rsidR="00A25393" w:rsidRDefault="00A25393" w:rsidP="00F31C14">
            <w:pPr>
              <w:pStyle w:val="NoSpacing"/>
              <w:rPr>
                <w:rFonts w:ascii="Courier New" w:hAnsi="Courier New" w:cs="Courier New"/>
                <w:b/>
                <w:sz w:val="18"/>
                <w:szCs w:val="18"/>
              </w:rPr>
            </w:pPr>
          </w:p>
          <w:p w14:paraId="07FA2733" w14:textId="77777777" w:rsidR="00A25393" w:rsidRDefault="00A25393" w:rsidP="00F31C14">
            <w:pPr>
              <w:pStyle w:val="NoSpacing"/>
              <w:rPr>
                <w:rFonts w:ascii="Courier New" w:hAnsi="Courier New" w:cs="Courier New"/>
                <w:b/>
                <w:sz w:val="18"/>
                <w:szCs w:val="18"/>
              </w:rPr>
            </w:pPr>
          </w:p>
          <w:p w14:paraId="01FF4BAD" w14:textId="3432C8C6" w:rsidR="00A25393" w:rsidRDefault="00A25393" w:rsidP="00F31C14">
            <w:pPr>
              <w:pStyle w:val="NoSpacing"/>
              <w:rPr>
                <w:rFonts w:ascii="Courier New" w:hAnsi="Courier New" w:cs="Courier New"/>
                <w:b/>
                <w:sz w:val="18"/>
                <w:szCs w:val="18"/>
              </w:rPr>
            </w:pPr>
          </w:p>
          <w:p w14:paraId="1B4D2275" w14:textId="77777777" w:rsidR="00A25393" w:rsidRDefault="00A25393" w:rsidP="00F31C14">
            <w:pPr>
              <w:pStyle w:val="NoSpacing"/>
              <w:rPr>
                <w:rFonts w:ascii="Courier New" w:hAnsi="Courier New" w:cs="Courier New"/>
                <w:b/>
                <w:sz w:val="18"/>
                <w:szCs w:val="18"/>
              </w:rPr>
            </w:pPr>
          </w:p>
          <w:p w14:paraId="3F0094F0" w14:textId="22BE84F4"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3068B4D4" w14:textId="0796AA3A"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w:t>
            </w:r>
          </w:p>
          <w:p w14:paraId="7A7BCC07" w14:textId="27826CD8" w:rsidR="00F31C14" w:rsidRPr="00F31C14" w:rsidRDefault="00F31C14" w:rsidP="00F31C14">
            <w:pPr>
              <w:pStyle w:val="NoSpacing"/>
              <w:rPr>
                <w:rFonts w:ascii="Courier New" w:hAnsi="Courier New" w:cs="Courier New"/>
                <w:b/>
              </w:rPr>
            </w:pPr>
          </w:p>
        </w:tc>
      </w:tr>
    </w:tbl>
    <w:p w14:paraId="2CD49271" w14:textId="77777777" w:rsidR="00F31C14" w:rsidRDefault="00F31C14" w:rsidP="00F31C14">
      <w:pPr>
        <w:tabs>
          <w:tab w:val="left" w:pos="720"/>
        </w:tabs>
        <w:spacing w:line="257" w:lineRule="auto"/>
        <w:jc w:val="both"/>
        <w:rPr>
          <w:color w:val="000000"/>
          <w:sz w:val="22"/>
          <w:szCs w:val="22"/>
        </w:rPr>
      </w:pPr>
    </w:p>
    <w:p w14:paraId="657A9FD4" w14:textId="77777777" w:rsidR="00B561E3" w:rsidRPr="00BB6B08" w:rsidRDefault="00B561E3" w:rsidP="00B561E3">
      <w:pPr>
        <w:tabs>
          <w:tab w:val="left" w:pos="720"/>
        </w:tabs>
        <w:spacing w:line="276" w:lineRule="auto"/>
        <w:jc w:val="both"/>
        <w:rPr>
          <w:i/>
          <w:color w:val="000000"/>
        </w:rPr>
      </w:pPr>
      <w:r w:rsidRPr="00BB6B08">
        <w:rPr>
          <w:i/>
          <w:color w:val="000000"/>
        </w:rPr>
        <w:t>This assembly code was obtained by observing the assembly listing in the debugger. You may see different assembly on your machine because of differences in the compiler version or optimization settings. You are allowed to solve the preparation with either this assembly or the assembly you see on your computer.</w:t>
      </w:r>
    </w:p>
    <w:p w14:paraId="78E0DD6A" w14:textId="7237B2CB" w:rsidR="00AC5AA8" w:rsidRDefault="00AC5AA8" w:rsidP="00537688">
      <w:pPr>
        <w:tabs>
          <w:tab w:val="left" w:pos="720"/>
        </w:tabs>
        <w:spacing w:line="257" w:lineRule="auto"/>
        <w:ind w:left="270" w:hanging="274"/>
        <w:jc w:val="both"/>
        <w:rPr>
          <w:color w:val="000000"/>
          <w:sz w:val="22"/>
          <w:szCs w:val="22"/>
        </w:rPr>
      </w:pPr>
    </w:p>
    <w:p w14:paraId="55660BF7" w14:textId="48781BFA" w:rsidR="00AD4308" w:rsidRPr="00537688" w:rsidRDefault="00AD4308" w:rsidP="00537688">
      <w:pPr>
        <w:tabs>
          <w:tab w:val="left" w:pos="720"/>
        </w:tabs>
        <w:spacing w:line="257" w:lineRule="auto"/>
        <w:ind w:left="270" w:hanging="274"/>
        <w:jc w:val="both"/>
        <w:rPr>
          <w:color w:val="000000"/>
          <w:sz w:val="22"/>
          <w:szCs w:val="22"/>
        </w:rPr>
      </w:pPr>
      <w:r w:rsidRPr="00537688">
        <w:rPr>
          <w:b/>
          <w:bCs/>
          <w:color w:val="000000"/>
          <w:sz w:val="22"/>
          <w:szCs w:val="22"/>
          <w:u w:val="single"/>
        </w:rPr>
        <w:t>Answer the following questions:</w:t>
      </w:r>
    </w:p>
    <w:p w14:paraId="46E5EF00" w14:textId="20042E92" w:rsidR="00AD4308" w:rsidRPr="00CA006F" w:rsidRDefault="00AD4308" w:rsidP="00CA006F">
      <w:pPr>
        <w:pStyle w:val="ListParagraph"/>
        <w:numPr>
          <w:ilvl w:val="0"/>
          <w:numId w:val="12"/>
        </w:numPr>
        <w:spacing w:line="257" w:lineRule="auto"/>
        <w:jc w:val="both"/>
        <w:rPr>
          <w:color w:val="000000"/>
          <w:sz w:val="22"/>
          <w:szCs w:val="22"/>
        </w:rPr>
      </w:pPr>
      <w:r w:rsidRPr="00CA006F">
        <w:rPr>
          <w:color w:val="000000"/>
          <w:sz w:val="22"/>
          <w:szCs w:val="22"/>
        </w:rPr>
        <w:t xml:space="preserve">What </w:t>
      </w:r>
      <w:r w:rsidR="00B561E3" w:rsidRPr="00CA006F">
        <w:rPr>
          <w:color w:val="000000"/>
          <w:sz w:val="22"/>
          <w:szCs w:val="22"/>
        </w:rPr>
        <w:t>are</w:t>
      </w:r>
      <w:r w:rsidRPr="00CA006F">
        <w:rPr>
          <w:color w:val="000000"/>
          <w:sz w:val="22"/>
          <w:szCs w:val="22"/>
        </w:rPr>
        <w:t xml:space="preserve"> the purpose</w:t>
      </w:r>
      <w:r w:rsidR="00B561E3" w:rsidRPr="00CA006F">
        <w:rPr>
          <w:color w:val="000000"/>
          <w:sz w:val="22"/>
          <w:szCs w:val="22"/>
        </w:rPr>
        <w:t>s</w:t>
      </w:r>
      <w:r w:rsidRPr="00CA006F">
        <w:rPr>
          <w:color w:val="000000"/>
          <w:sz w:val="22"/>
          <w:szCs w:val="22"/>
        </w:rPr>
        <w:t xml:space="preserve"> of </w:t>
      </w:r>
      <w:r w:rsidR="002C5B6C" w:rsidRPr="00CA006F">
        <w:rPr>
          <w:color w:val="000000"/>
          <w:sz w:val="22"/>
          <w:szCs w:val="22"/>
        </w:rPr>
        <w:t>these</w:t>
      </w:r>
      <w:r w:rsidRPr="00CA006F">
        <w:rPr>
          <w:color w:val="000000"/>
          <w:sz w:val="22"/>
          <w:szCs w:val="22"/>
        </w:rPr>
        <w:t xml:space="preserve"> </w:t>
      </w:r>
      <w:r w:rsidRPr="00CA006F">
        <w:rPr>
          <w:b/>
          <w:color w:val="000000"/>
          <w:sz w:val="22"/>
          <w:szCs w:val="22"/>
        </w:rPr>
        <w:t>DCW</w:t>
      </w:r>
      <w:r w:rsidRPr="00CA006F">
        <w:rPr>
          <w:color w:val="000000"/>
          <w:sz w:val="22"/>
          <w:szCs w:val="22"/>
        </w:rPr>
        <w:t xml:space="preserve"> statements?</w:t>
      </w:r>
      <w:r w:rsidR="00B561E3" w:rsidRPr="00CA006F">
        <w:rPr>
          <w:color w:val="000000"/>
          <w:sz w:val="22"/>
          <w:szCs w:val="22"/>
        </w:rPr>
        <w:t xml:space="preserve"> More specifically, what </w:t>
      </w:r>
      <w:r w:rsidR="00C80762" w:rsidRPr="00CA006F">
        <w:rPr>
          <w:color w:val="000000"/>
          <w:sz w:val="22"/>
          <w:szCs w:val="22"/>
        </w:rPr>
        <w:t>do these</w:t>
      </w:r>
      <w:r w:rsidR="008237C1">
        <w:rPr>
          <w:color w:val="000000"/>
          <w:sz w:val="22"/>
          <w:szCs w:val="22"/>
        </w:rPr>
        <w:t xml:space="preserve"> three</w:t>
      </w:r>
      <w:r w:rsidR="00C80762" w:rsidRPr="00CA006F">
        <w:rPr>
          <w:color w:val="000000"/>
          <w:sz w:val="22"/>
          <w:szCs w:val="22"/>
        </w:rPr>
        <w:t xml:space="preserve"> constants mean:</w:t>
      </w:r>
      <w:r w:rsidR="00B561E3" w:rsidRPr="00CA006F">
        <w:rPr>
          <w:color w:val="000000"/>
          <w:sz w:val="22"/>
          <w:szCs w:val="22"/>
        </w:rPr>
        <w:t xml:space="preserve"> 0x20000014, </w:t>
      </w:r>
      <w:r w:rsidR="00C80762" w:rsidRPr="00CA006F">
        <w:rPr>
          <w:color w:val="000000"/>
          <w:sz w:val="22"/>
          <w:szCs w:val="22"/>
        </w:rPr>
        <w:t>0x40025000, and 0x0012D687</w:t>
      </w:r>
      <w:r w:rsidR="008237C1">
        <w:rPr>
          <w:color w:val="000000"/>
          <w:sz w:val="22"/>
          <w:szCs w:val="22"/>
        </w:rPr>
        <w:t>?</w:t>
      </w:r>
    </w:p>
    <w:p w14:paraId="52C43FDE" w14:textId="212D0F83" w:rsidR="00CA006F" w:rsidRPr="00CA006F" w:rsidRDefault="00CA006F" w:rsidP="00CA006F">
      <w:pPr>
        <w:pStyle w:val="ListParagraph"/>
        <w:numPr>
          <w:ilvl w:val="0"/>
          <w:numId w:val="12"/>
        </w:numPr>
        <w:spacing w:line="257" w:lineRule="auto"/>
        <w:jc w:val="both"/>
        <w:rPr>
          <w:color w:val="000000"/>
          <w:sz w:val="22"/>
          <w:szCs w:val="22"/>
        </w:rPr>
      </w:pPr>
      <w:r>
        <w:rPr>
          <w:color w:val="000000"/>
          <w:sz w:val="22"/>
          <w:szCs w:val="22"/>
        </w:rPr>
        <w:t xml:space="preserve">Look at Section 3.3.1 (page 32) of the data </w:t>
      </w:r>
      <w:r w:rsidRPr="00CA006F">
        <w:rPr>
          <w:color w:val="000000"/>
          <w:sz w:val="22"/>
          <w:szCs w:val="22"/>
        </w:rPr>
        <w:t xml:space="preserve">sheet </w:t>
      </w:r>
      <w:hyperlink r:id="rId9" w:history="1">
        <w:r w:rsidRPr="00CA006F">
          <w:rPr>
            <w:rStyle w:val="Hyperlink"/>
            <w:sz w:val="22"/>
            <w:szCs w:val="22"/>
          </w:rPr>
          <w:t>CortexM4_TRM_r0p1.pdf</w:t>
        </w:r>
      </w:hyperlink>
      <w:r>
        <w:t> and find switch instructions in the above while loop take more than 3 cycles to execute.</w:t>
      </w:r>
      <w:r w:rsidR="00A25393">
        <w:t xml:space="preserve"> Assume P=3 for the </w:t>
      </w:r>
      <w:r w:rsidR="00A25393" w:rsidRPr="00574C54">
        <w:rPr>
          <w:b/>
          <w:bCs/>
        </w:rPr>
        <w:t>BCC</w:t>
      </w:r>
      <w:r w:rsidR="00A25393">
        <w:t xml:space="preserve"> </w:t>
      </w:r>
      <w:r w:rsidR="008237C1">
        <w:t>instruction because</w:t>
      </w:r>
      <w:r w:rsidR="00A25393">
        <w:t xml:space="preserve"> it must refill the pipeline if it branches.</w:t>
      </w:r>
    </w:p>
    <w:p w14:paraId="7E0EBEE5" w14:textId="0928E439" w:rsidR="00AD4308" w:rsidRPr="00537688" w:rsidRDefault="00CA006F" w:rsidP="00537688">
      <w:pPr>
        <w:spacing w:line="257" w:lineRule="auto"/>
        <w:ind w:left="990" w:hanging="274"/>
        <w:jc w:val="both"/>
        <w:rPr>
          <w:color w:val="000000"/>
          <w:sz w:val="22"/>
          <w:szCs w:val="22"/>
        </w:rPr>
      </w:pPr>
      <w:r>
        <w:rPr>
          <w:color w:val="000000"/>
          <w:sz w:val="22"/>
          <w:szCs w:val="22"/>
        </w:rPr>
        <w:t>c</w:t>
      </w:r>
      <w:r w:rsidR="00AD4308" w:rsidRPr="00537688">
        <w:rPr>
          <w:color w:val="000000"/>
          <w:sz w:val="22"/>
          <w:szCs w:val="22"/>
        </w:rPr>
        <w:t xml:space="preserve">) </w:t>
      </w:r>
      <w:r w:rsidR="002C5B6C">
        <w:rPr>
          <w:color w:val="000000"/>
          <w:sz w:val="22"/>
          <w:szCs w:val="22"/>
        </w:rPr>
        <w:t xml:space="preserve">This </w:t>
      </w:r>
      <w:r w:rsidR="002C5B6C" w:rsidRPr="002C5B6C">
        <w:rPr>
          <w:b/>
          <w:color w:val="000000"/>
          <w:sz w:val="22"/>
          <w:szCs w:val="22"/>
        </w:rPr>
        <w:t>while</w:t>
      </w:r>
      <w:r w:rsidR="002C5B6C">
        <w:rPr>
          <w:color w:val="000000"/>
          <w:sz w:val="22"/>
          <w:szCs w:val="22"/>
        </w:rPr>
        <w:t xml:space="preserve"> loop</w:t>
      </w:r>
      <w:r w:rsidR="00AD4308" w:rsidRPr="00537688">
        <w:rPr>
          <w:color w:val="000000"/>
          <w:sz w:val="22"/>
          <w:szCs w:val="22"/>
        </w:rPr>
        <w:t xml:space="preserve"> toggles PF1.</w:t>
      </w:r>
      <w:r w:rsidR="00452581">
        <w:rPr>
          <w:color w:val="000000"/>
          <w:sz w:val="22"/>
          <w:szCs w:val="22"/>
        </w:rPr>
        <w:t xml:space="preserve"> </w:t>
      </w:r>
      <w:r w:rsidR="00AD4308" w:rsidRPr="00537688">
        <w:rPr>
          <w:color w:val="000000"/>
          <w:sz w:val="22"/>
          <w:szCs w:val="22"/>
        </w:rPr>
        <w:t xml:space="preserve">Neglecting </w:t>
      </w:r>
      <w:r w:rsidR="00452581">
        <w:rPr>
          <w:color w:val="000000"/>
          <w:sz w:val="22"/>
          <w:szCs w:val="22"/>
        </w:rPr>
        <w:t xml:space="preserve">interrupts </w:t>
      </w:r>
      <w:r w:rsidR="00AD4308" w:rsidRPr="00537688">
        <w:rPr>
          <w:color w:val="000000"/>
          <w:sz w:val="22"/>
          <w:szCs w:val="22"/>
        </w:rPr>
        <w:t xml:space="preserve">for this </w:t>
      </w:r>
      <w:r w:rsidR="002C5B6C">
        <w:rPr>
          <w:color w:val="000000"/>
          <w:sz w:val="22"/>
          <w:szCs w:val="22"/>
        </w:rPr>
        <w:t xml:space="preserve">preparation question. </w:t>
      </w:r>
      <w:r w:rsidR="002C5B6C" w:rsidRPr="00537688">
        <w:rPr>
          <w:color w:val="000000"/>
          <w:sz w:val="22"/>
          <w:szCs w:val="22"/>
        </w:rPr>
        <w:t xml:space="preserve">Assuming assembly instructions </w:t>
      </w:r>
      <w:r w:rsidR="002C5B6C">
        <w:rPr>
          <w:color w:val="000000"/>
          <w:sz w:val="22"/>
          <w:szCs w:val="22"/>
        </w:rPr>
        <w:t xml:space="preserve">take about 25 ns to execute, </w:t>
      </w:r>
      <w:r w:rsidR="00AD4308" w:rsidRPr="00537688">
        <w:rPr>
          <w:color w:val="000000"/>
          <w:sz w:val="22"/>
          <w:szCs w:val="22"/>
        </w:rPr>
        <w:t xml:space="preserve">estimate how fast </w:t>
      </w:r>
      <w:r w:rsidR="002C5B6C">
        <w:rPr>
          <w:color w:val="000000"/>
          <w:sz w:val="22"/>
          <w:szCs w:val="22"/>
        </w:rPr>
        <w:t xml:space="preserve">the above </w:t>
      </w:r>
      <w:r w:rsidR="002C5B6C" w:rsidRPr="002C5B6C">
        <w:rPr>
          <w:b/>
          <w:color w:val="000000"/>
          <w:sz w:val="22"/>
          <w:szCs w:val="22"/>
        </w:rPr>
        <w:t>while</w:t>
      </w:r>
      <w:r w:rsidR="00452581">
        <w:rPr>
          <w:color w:val="000000"/>
          <w:sz w:val="22"/>
          <w:szCs w:val="22"/>
        </w:rPr>
        <w:t xml:space="preserve"> loop would execute</w:t>
      </w:r>
      <w:r w:rsidR="00AD4308" w:rsidRPr="00537688">
        <w:rPr>
          <w:color w:val="000000"/>
          <w:sz w:val="22"/>
          <w:szCs w:val="22"/>
        </w:rPr>
        <w:t xml:space="preserve">. </w:t>
      </w:r>
    </w:p>
    <w:p w14:paraId="5AC75806" w14:textId="1F0E8321" w:rsidR="00AD4308" w:rsidRPr="00E63849" w:rsidRDefault="00AD4308" w:rsidP="00C11B07">
      <w:pPr>
        <w:pStyle w:val="Heading2"/>
      </w:pPr>
      <w:r w:rsidRPr="00E63849">
        <w:lastRenderedPageBreak/>
        <w:t xml:space="preserve">Procedure </w:t>
      </w:r>
      <w:r w:rsidRPr="00AD4308">
        <w:t>(do this during lab)</w:t>
      </w:r>
    </w:p>
    <w:p w14:paraId="25246456" w14:textId="5E89AA33" w:rsidR="00AD4308" w:rsidRDefault="00AD4308" w:rsidP="00AD4308">
      <w:pPr>
        <w:tabs>
          <w:tab w:val="left" w:pos="720"/>
        </w:tabs>
        <w:spacing w:line="276" w:lineRule="auto"/>
        <w:jc w:val="both"/>
        <w:rPr>
          <w:b/>
          <w:color w:val="000000"/>
        </w:rPr>
      </w:pPr>
    </w:p>
    <w:p w14:paraId="625346E2" w14:textId="1DAEDCD5" w:rsidR="00ED2259" w:rsidRDefault="00D845DA" w:rsidP="00AD4308">
      <w:pPr>
        <w:tabs>
          <w:tab w:val="left" w:pos="720"/>
        </w:tabs>
        <w:spacing w:line="276" w:lineRule="auto"/>
        <w:jc w:val="both"/>
        <w:rPr>
          <w:bCs/>
          <w:color w:val="000000"/>
          <w:sz w:val="22"/>
          <w:szCs w:val="22"/>
        </w:rPr>
      </w:pPr>
      <w:r>
        <w:rPr>
          <w:b/>
          <w:color w:val="000000"/>
          <w:sz w:val="22"/>
          <w:szCs w:val="22"/>
        </w:rPr>
        <w:t>1</w:t>
      </w:r>
      <w:r w:rsidR="00F72211" w:rsidRPr="00F72211">
        <w:rPr>
          <w:b/>
          <w:color w:val="000000"/>
          <w:sz w:val="22"/>
          <w:szCs w:val="22"/>
        </w:rPr>
        <w:t>.</w:t>
      </w:r>
      <w:r w:rsidR="00F72211">
        <w:rPr>
          <w:bCs/>
          <w:color w:val="000000"/>
          <w:sz w:val="22"/>
          <w:szCs w:val="22"/>
        </w:rPr>
        <w:t xml:space="preserve"> </w:t>
      </w:r>
      <w:r w:rsidR="00ED2259" w:rsidRPr="00ED2259">
        <w:rPr>
          <w:bCs/>
          <w:color w:val="000000"/>
          <w:sz w:val="22"/>
          <w:szCs w:val="22"/>
        </w:rPr>
        <w:t>Connect a constant analog voltage</w:t>
      </w:r>
      <w:r w:rsidR="00ED2259">
        <w:rPr>
          <w:bCs/>
          <w:color w:val="000000"/>
          <w:sz w:val="22"/>
          <w:szCs w:val="22"/>
        </w:rPr>
        <w:t xml:space="preserve"> to </w:t>
      </w:r>
      <w:r w:rsidR="008702AB">
        <w:rPr>
          <w:bCs/>
          <w:color w:val="000000"/>
          <w:sz w:val="22"/>
          <w:szCs w:val="22"/>
        </w:rPr>
        <w:t>an</w:t>
      </w:r>
      <w:r w:rsidR="00ED2259">
        <w:rPr>
          <w:bCs/>
          <w:color w:val="000000"/>
          <w:sz w:val="22"/>
          <w:szCs w:val="22"/>
        </w:rPr>
        <w:t xml:space="preserve"> ADC input</w:t>
      </w:r>
      <w:r w:rsidR="008702AB">
        <w:rPr>
          <w:bCs/>
          <w:color w:val="000000"/>
          <w:sz w:val="22"/>
          <w:szCs w:val="22"/>
        </w:rPr>
        <w:t xml:space="preserve"> on </w:t>
      </w:r>
      <w:r w:rsidR="008702AB" w:rsidRPr="00591410">
        <w:rPr>
          <w:bCs/>
          <w:color w:val="000000"/>
          <w:sz w:val="22"/>
          <w:szCs w:val="22"/>
        </w:rPr>
        <w:t>PD3, PD2, PE2 or PB5</w:t>
      </w:r>
      <w:r w:rsidR="00ED2259">
        <w:rPr>
          <w:bCs/>
          <w:color w:val="000000"/>
          <w:sz w:val="22"/>
          <w:szCs w:val="22"/>
        </w:rPr>
        <w:t xml:space="preserve">. </w:t>
      </w:r>
      <w:r w:rsidR="008702AB">
        <w:rPr>
          <w:bCs/>
          <w:color w:val="000000"/>
          <w:sz w:val="22"/>
          <w:szCs w:val="22"/>
        </w:rPr>
        <w:t>Edit the parameter for the call to</w:t>
      </w:r>
      <w:r w:rsidR="00591410">
        <w:rPr>
          <w:bCs/>
          <w:color w:val="000000"/>
          <w:sz w:val="22"/>
          <w:szCs w:val="22"/>
        </w:rPr>
        <w:t xml:space="preserve"> </w:t>
      </w:r>
      <w:r w:rsidR="00591410" w:rsidRPr="00F72211">
        <w:rPr>
          <w:b/>
          <w:color w:val="000000"/>
          <w:sz w:val="22"/>
          <w:szCs w:val="22"/>
        </w:rPr>
        <w:t>ADC0_InitSWTriggerSeq3</w:t>
      </w:r>
      <w:r w:rsidR="008702AB">
        <w:rPr>
          <w:bCs/>
          <w:color w:val="000000"/>
          <w:sz w:val="22"/>
          <w:szCs w:val="22"/>
        </w:rPr>
        <w:t xml:space="preserve"> to specify your choice of channel</w:t>
      </w:r>
      <w:r w:rsidR="00591410">
        <w:rPr>
          <w:bCs/>
          <w:color w:val="000000"/>
          <w:sz w:val="22"/>
          <w:szCs w:val="22"/>
        </w:rPr>
        <w:t>. One option is to use a potentiometer, like Lab 8 in EE319K</w:t>
      </w:r>
      <w:r w:rsidR="008237C1">
        <w:rPr>
          <w:bCs/>
          <w:color w:val="000000"/>
          <w:sz w:val="22"/>
          <w:szCs w:val="22"/>
        </w:rPr>
        <w:t>, Figure 2.1</w:t>
      </w:r>
      <w:r w:rsidR="00591410">
        <w:rPr>
          <w:bCs/>
          <w:color w:val="000000"/>
          <w:sz w:val="22"/>
          <w:szCs w:val="22"/>
        </w:rPr>
        <w:t xml:space="preserve">. Another option is to create 1.65V using two 10k resistors. </w:t>
      </w:r>
    </w:p>
    <w:p w14:paraId="49549741" w14:textId="6024400A" w:rsidR="00591410" w:rsidRDefault="00591410" w:rsidP="00514335">
      <w:pPr>
        <w:tabs>
          <w:tab w:val="left" w:pos="720"/>
        </w:tabs>
        <w:spacing w:line="276" w:lineRule="auto"/>
        <w:jc w:val="center"/>
        <w:rPr>
          <w:bCs/>
          <w:color w:val="000000"/>
          <w:sz w:val="22"/>
          <w:szCs w:val="22"/>
        </w:rPr>
      </w:pPr>
      <w:r>
        <w:rPr>
          <w:noProof/>
          <w:color w:val="000000"/>
          <w:bdr w:val="none" w:sz="0" w:space="0" w:color="auto" w:frame="1"/>
        </w:rPr>
        <w:drawing>
          <wp:inline distT="0" distB="0" distL="0" distR="0" wp14:anchorId="6499AA72" wp14:editId="7101E69C">
            <wp:extent cx="1472109" cy="1879288"/>
            <wp:effectExtent l="0" t="0" r="0" b="6985"/>
            <wp:docPr id="13" name="Picture 13"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224" cy="1884541"/>
                    </a:xfrm>
                    <a:prstGeom prst="rect">
                      <a:avLst/>
                    </a:prstGeom>
                    <a:noFill/>
                    <a:ln>
                      <a:noFill/>
                    </a:ln>
                  </pic:spPr>
                </pic:pic>
              </a:graphicData>
            </a:graphic>
          </wp:inline>
        </w:drawing>
      </w:r>
    </w:p>
    <w:p w14:paraId="69B99C51" w14:textId="6927D0C7" w:rsidR="00591410" w:rsidRDefault="00591410" w:rsidP="00AD4308">
      <w:pPr>
        <w:tabs>
          <w:tab w:val="left" w:pos="720"/>
        </w:tabs>
        <w:spacing w:line="276" w:lineRule="auto"/>
        <w:jc w:val="both"/>
        <w:rPr>
          <w:bCs/>
          <w:i/>
          <w:iCs/>
          <w:color w:val="000000"/>
          <w:sz w:val="22"/>
          <w:szCs w:val="22"/>
        </w:rPr>
      </w:pPr>
      <w:r w:rsidRPr="008702AB">
        <w:rPr>
          <w:bCs/>
          <w:i/>
          <w:iCs/>
          <w:color w:val="000000"/>
          <w:sz w:val="22"/>
          <w:szCs w:val="22"/>
        </w:rPr>
        <w:t>Figure 2</w:t>
      </w:r>
      <w:r w:rsidR="008702AB" w:rsidRPr="008702AB">
        <w:rPr>
          <w:bCs/>
          <w:i/>
          <w:iCs/>
          <w:color w:val="000000"/>
          <w:sz w:val="22"/>
          <w:szCs w:val="22"/>
        </w:rPr>
        <w:t>.1</w:t>
      </w:r>
      <w:r w:rsidRPr="008702AB">
        <w:rPr>
          <w:bCs/>
          <w:i/>
          <w:iCs/>
          <w:color w:val="000000"/>
          <w:sz w:val="22"/>
          <w:szCs w:val="22"/>
        </w:rPr>
        <w:t>. Possible hardware connection to create an analog input.</w:t>
      </w:r>
    </w:p>
    <w:p w14:paraId="37815815" w14:textId="77777777" w:rsidR="008237C1" w:rsidRPr="008702AB" w:rsidRDefault="008237C1" w:rsidP="00AD4308">
      <w:pPr>
        <w:tabs>
          <w:tab w:val="left" w:pos="720"/>
        </w:tabs>
        <w:spacing w:line="276" w:lineRule="auto"/>
        <w:jc w:val="both"/>
        <w:rPr>
          <w:bCs/>
          <w:i/>
          <w:iCs/>
          <w:color w:val="000000"/>
          <w:sz w:val="22"/>
          <w:szCs w:val="22"/>
        </w:rPr>
      </w:pPr>
    </w:p>
    <w:p w14:paraId="28BDD00C" w14:textId="69EB1046" w:rsidR="008237C1" w:rsidRDefault="008237C1" w:rsidP="008237C1">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 xml:space="preserve"> </w:t>
      </w:r>
      <w:r w:rsidR="00D845DA">
        <w:rPr>
          <w:b/>
          <w:bCs/>
          <w:i/>
          <w:color w:val="000000"/>
          <w:sz w:val="22"/>
          <w:szCs w:val="22"/>
          <w:u w:val="single"/>
        </w:rPr>
        <w:t>1</w:t>
      </w:r>
      <w:r w:rsidRPr="00C11B07">
        <w:rPr>
          <w:color w:val="000000"/>
          <w:sz w:val="22"/>
          <w:szCs w:val="22"/>
          <w:u w:val="single"/>
        </w:rPr>
        <w:t>:</w:t>
      </w:r>
      <w:r w:rsidRPr="00C11B07">
        <w:rPr>
          <w:color w:val="000000"/>
          <w:sz w:val="22"/>
          <w:szCs w:val="22"/>
        </w:rPr>
        <w:t xml:space="preserve">   </w:t>
      </w:r>
      <w:r>
        <w:rPr>
          <w:color w:val="000000"/>
          <w:sz w:val="22"/>
          <w:szCs w:val="22"/>
        </w:rPr>
        <w:t>Draw the electrical circuit you used to create the analog input.</w:t>
      </w:r>
    </w:p>
    <w:p w14:paraId="2B96B1F8" w14:textId="77777777" w:rsidR="00591410" w:rsidRPr="00ED2259" w:rsidRDefault="00591410" w:rsidP="00AD4308">
      <w:pPr>
        <w:tabs>
          <w:tab w:val="left" w:pos="720"/>
        </w:tabs>
        <w:spacing w:line="276" w:lineRule="auto"/>
        <w:jc w:val="both"/>
        <w:rPr>
          <w:bCs/>
          <w:color w:val="000000"/>
          <w:sz w:val="22"/>
          <w:szCs w:val="22"/>
        </w:rPr>
      </w:pPr>
    </w:p>
    <w:p w14:paraId="64883BDB" w14:textId="1689D41D" w:rsidR="00AC732C" w:rsidRDefault="00AC732C" w:rsidP="00AD4308">
      <w:pPr>
        <w:tabs>
          <w:tab w:val="left" w:pos="720"/>
        </w:tabs>
        <w:spacing w:line="276" w:lineRule="auto"/>
        <w:jc w:val="both"/>
        <w:rPr>
          <w:i/>
          <w:color w:val="000000"/>
          <w:sz w:val="22"/>
          <w:szCs w:val="22"/>
        </w:rPr>
      </w:pPr>
      <w:r w:rsidRPr="00AC732C">
        <w:rPr>
          <w:i/>
          <w:color w:val="000000"/>
          <w:sz w:val="22"/>
          <w:szCs w:val="22"/>
        </w:rPr>
        <w:t xml:space="preserve">Note: Do either </w:t>
      </w:r>
      <w:r w:rsidR="00D845DA">
        <w:rPr>
          <w:i/>
          <w:color w:val="000000"/>
          <w:sz w:val="22"/>
          <w:szCs w:val="22"/>
        </w:rPr>
        <w:t>2a</w:t>
      </w:r>
      <w:r w:rsidRPr="00AC732C">
        <w:rPr>
          <w:i/>
          <w:color w:val="000000"/>
          <w:sz w:val="22"/>
          <w:szCs w:val="22"/>
        </w:rPr>
        <w:t xml:space="preserve"> or </w:t>
      </w:r>
      <w:r w:rsidR="00D845DA">
        <w:rPr>
          <w:i/>
          <w:color w:val="000000"/>
          <w:sz w:val="22"/>
          <w:szCs w:val="22"/>
        </w:rPr>
        <w:t>2b</w:t>
      </w:r>
      <w:r w:rsidRPr="00AC732C">
        <w:rPr>
          <w:i/>
          <w:color w:val="000000"/>
          <w:sz w:val="22"/>
          <w:szCs w:val="22"/>
        </w:rPr>
        <w:t>, but not both.</w:t>
      </w:r>
    </w:p>
    <w:p w14:paraId="4A7502E6" w14:textId="77777777" w:rsidR="00AC732C" w:rsidRPr="00AC732C" w:rsidRDefault="00AC732C" w:rsidP="00AD4308">
      <w:pPr>
        <w:tabs>
          <w:tab w:val="left" w:pos="720"/>
        </w:tabs>
        <w:spacing w:line="276" w:lineRule="auto"/>
        <w:jc w:val="both"/>
        <w:rPr>
          <w:i/>
          <w:color w:val="000000"/>
          <w:sz w:val="22"/>
          <w:szCs w:val="22"/>
        </w:rPr>
      </w:pPr>
    </w:p>
    <w:p w14:paraId="2C88BBD7" w14:textId="0B5487A4" w:rsidR="00AD4308" w:rsidRPr="00C11B07" w:rsidRDefault="00D845DA" w:rsidP="00AD4308">
      <w:pPr>
        <w:tabs>
          <w:tab w:val="left" w:pos="720"/>
        </w:tabs>
        <w:spacing w:line="276" w:lineRule="auto"/>
        <w:jc w:val="both"/>
        <w:rPr>
          <w:b/>
          <w:color w:val="000000"/>
          <w:sz w:val="22"/>
          <w:szCs w:val="22"/>
        </w:rPr>
      </w:pPr>
      <w:r>
        <w:rPr>
          <w:b/>
          <w:color w:val="000000"/>
          <w:sz w:val="22"/>
          <w:szCs w:val="22"/>
        </w:rPr>
        <w:t>2a</w:t>
      </w:r>
      <w:r w:rsidR="00AD4308" w:rsidRPr="00C11B07">
        <w:rPr>
          <w:b/>
          <w:color w:val="000000"/>
          <w:sz w:val="22"/>
          <w:szCs w:val="22"/>
        </w:rPr>
        <w:t>. Learn how to use an oscilloscope</w:t>
      </w:r>
      <w:r w:rsidR="009541A9">
        <w:rPr>
          <w:b/>
          <w:color w:val="000000"/>
          <w:sz w:val="22"/>
          <w:szCs w:val="22"/>
        </w:rPr>
        <w:t xml:space="preserve"> if you </w:t>
      </w:r>
      <w:r w:rsidR="000643CA">
        <w:rPr>
          <w:b/>
          <w:color w:val="000000"/>
          <w:sz w:val="22"/>
          <w:szCs w:val="22"/>
        </w:rPr>
        <w:t>have access</w:t>
      </w:r>
      <w:r w:rsidR="009541A9">
        <w:rPr>
          <w:b/>
          <w:color w:val="000000"/>
          <w:sz w:val="22"/>
          <w:szCs w:val="22"/>
        </w:rPr>
        <w:t xml:space="preserve"> to one</w:t>
      </w:r>
    </w:p>
    <w:p w14:paraId="3660A0A5" w14:textId="116EE4E4" w:rsidR="008237C1" w:rsidRDefault="00AD4308" w:rsidP="00AD4308">
      <w:pPr>
        <w:tabs>
          <w:tab w:val="left" w:pos="720"/>
        </w:tabs>
        <w:spacing w:line="276" w:lineRule="auto"/>
        <w:jc w:val="both"/>
        <w:rPr>
          <w:color w:val="000000"/>
          <w:sz w:val="22"/>
          <w:szCs w:val="22"/>
        </w:rPr>
      </w:pPr>
      <w:r w:rsidRPr="00C11B07">
        <w:rPr>
          <w:color w:val="000000"/>
          <w:sz w:val="22"/>
          <w:szCs w:val="22"/>
        </w:rPr>
        <w:t xml:space="preserve">You are expected to learn how to use an oscilloscope in this class, so, please ask your TA for a demonstration if you are unfamiliar with the features of the scopes we have in lab. </w:t>
      </w:r>
      <w:r w:rsidR="008237C1" w:rsidRPr="00C11B07">
        <w:rPr>
          <w:color w:val="000000"/>
          <w:sz w:val="22"/>
          <w:szCs w:val="22"/>
        </w:rPr>
        <w:t>You</w:t>
      </w:r>
      <w:r w:rsidRPr="00C11B07">
        <w:rPr>
          <w:color w:val="000000"/>
          <w:sz w:val="22"/>
          <w:szCs w:val="22"/>
        </w:rPr>
        <w:t xml:space="preserve"> should:</w:t>
      </w:r>
    </w:p>
    <w:p w14:paraId="72929D7B"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1) be able to adjust the time base and voltage scales;</w:t>
      </w:r>
    </w:p>
    <w:p w14:paraId="76728B85"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2) know how to set/adjust the trigger;</w:t>
      </w:r>
    </w:p>
    <w:p w14:paraId="1BC8FDCB"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3) understand AC/DC mode;</w:t>
      </w:r>
    </w:p>
    <w:p w14:paraId="5AD6B780"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4) be able to measure a frequency spectrum;</w:t>
      </w:r>
    </w:p>
    <w:p w14:paraId="1BB6A313"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5) understand the resistive and capacitive load of the scope probe;</w:t>
      </w:r>
    </w:p>
    <w:p w14:paraId="78C3FE2D"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6) </w:t>
      </w:r>
      <w:r w:rsidR="00C80762">
        <w:rPr>
          <w:color w:val="000000"/>
          <w:sz w:val="22"/>
          <w:szCs w:val="22"/>
        </w:rPr>
        <w:t>measure time delay</w:t>
      </w:r>
      <w:r w:rsidRPr="00C11B07">
        <w:rPr>
          <w:color w:val="000000"/>
          <w:sz w:val="22"/>
          <w:szCs w:val="22"/>
        </w:rPr>
        <w:t xml:space="preserve"> using </w:t>
      </w:r>
      <w:r w:rsidR="00C80762">
        <w:rPr>
          <w:color w:val="000000"/>
          <w:sz w:val="22"/>
          <w:szCs w:val="22"/>
        </w:rPr>
        <w:t xml:space="preserve">the </w:t>
      </w:r>
      <w:r w:rsidRPr="00C11B07">
        <w:rPr>
          <w:color w:val="000000"/>
          <w:sz w:val="22"/>
          <w:szCs w:val="22"/>
        </w:rPr>
        <w:t>time cursors;</w:t>
      </w:r>
    </w:p>
    <w:p w14:paraId="660725AD"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7) measure voltage amplitude using the voltage cursors; and</w:t>
      </w:r>
    </w:p>
    <w:p w14:paraId="371B0646"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8) be able to save waveforms to USB flash drive for printout later. </w:t>
      </w:r>
    </w:p>
    <w:p w14:paraId="198C2BFA" w14:textId="77777777" w:rsidR="008237C1" w:rsidRDefault="008237C1" w:rsidP="00AD4308">
      <w:pPr>
        <w:tabs>
          <w:tab w:val="left" w:pos="720"/>
        </w:tabs>
        <w:spacing w:line="276" w:lineRule="auto"/>
        <w:jc w:val="both"/>
        <w:rPr>
          <w:color w:val="000000"/>
          <w:sz w:val="22"/>
          <w:szCs w:val="22"/>
        </w:rPr>
      </w:pPr>
    </w:p>
    <w:p w14:paraId="149B02E5" w14:textId="22CC7AB5" w:rsidR="00AD4308" w:rsidRDefault="00AD4308" w:rsidP="00AD4308">
      <w:pPr>
        <w:tabs>
          <w:tab w:val="left" w:pos="720"/>
        </w:tabs>
        <w:spacing w:line="276" w:lineRule="auto"/>
        <w:jc w:val="both"/>
        <w:rPr>
          <w:color w:val="000000"/>
          <w:sz w:val="22"/>
          <w:szCs w:val="22"/>
        </w:rPr>
      </w:pPr>
      <w:r w:rsidRPr="00C11B07">
        <w:rPr>
          <w:color w:val="000000"/>
          <w:sz w:val="22"/>
          <w:szCs w:val="22"/>
        </w:rPr>
        <w:t xml:space="preserve">Line trigger mode is very useful for identifying the presence of 60 Hz AC-coupled noise. </w:t>
      </w:r>
    </w:p>
    <w:p w14:paraId="6B898903" w14:textId="77777777" w:rsidR="004F1111" w:rsidRPr="00C11B07" w:rsidRDefault="004F1111" w:rsidP="00AD4308">
      <w:pPr>
        <w:tabs>
          <w:tab w:val="left" w:pos="720"/>
        </w:tabs>
        <w:spacing w:line="276" w:lineRule="auto"/>
        <w:jc w:val="both"/>
        <w:rPr>
          <w:color w:val="000000"/>
          <w:sz w:val="22"/>
          <w:szCs w:val="22"/>
        </w:rPr>
      </w:pPr>
    </w:p>
    <w:p w14:paraId="19CAD23A" w14:textId="65BBDD6E" w:rsidR="00AD4308" w:rsidRPr="00C11B07" w:rsidRDefault="004F1111" w:rsidP="00AD4308">
      <w:pPr>
        <w:tabs>
          <w:tab w:val="left" w:pos="720"/>
        </w:tabs>
        <w:spacing w:line="276" w:lineRule="auto"/>
        <w:jc w:val="both"/>
        <w:rPr>
          <w:i/>
          <w:color w:val="000000"/>
          <w:sz w:val="22"/>
          <w:szCs w:val="22"/>
          <w:u w:val="single"/>
        </w:rPr>
      </w:pPr>
      <w:r>
        <w:rPr>
          <w:i/>
          <w:noProof/>
          <w:color w:val="000000"/>
          <w:sz w:val="22"/>
          <w:szCs w:val="22"/>
          <w:u w:val="single"/>
        </w:rPr>
        <w:lastRenderedPageBreak/>
        <w:drawing>
          <wp:inline distT="0" distB="0" distL="0" distR="0" wp14:anchorId="5A4038E0" wp14:editId="2A74F7F9">
            <wp:extent cx="5934075" cy="2414905"/>
            <wp:effectExtent l="0" t="0" r="952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414905"/>
                    </a:xfrm>
                    <a:prstGeom prst="rect">
                      <a:avLst/>
                    </a:prstGeom>
                    <a:noFill/>
                    <a:ln>
                      <a:noFill/>
                    </a:ln>
                  </pic:spPr>
                </pic:pic>
              </a:graphicData>
            </a:graphic>
          </wp:inline>
        </w:drawing>
      </w:r>
    </w:p>
    <w:p w14:paraId="28C27300" w14:textId="409B231E" w:rsidR="000C2608"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w:t>
      </w:r>
      <w:r w:rsidR="00D845DA">
        <w:rPr>
          <w:bCs/>
          <w:i/>
          <w:iCs/>
          <w:color w:val="000000"/>
          <w:sz w:val="22"/>
          <w:szCs w:val="22"/>
        </w:rPr>
        <w:t>a</w:t>
      </w:r>
      <w:r w:rsidRPr="008702AB">
        <w:rPr>
          <w:bCs/>
          <w:i/>
          <w:iCs/>
          <w:color w:val="000000"/>
          <w:sz w:val="22"/>
          <w:szCs w:val="22"/>
        </w:rPr>
        <w:t xml:space="preserve">. </w:t>
      </w:r>
      <w:r>
        <w:rPr>
          <w:bCs/>
          <w:i/>
          <w:iCs/>
          <w:color w:val="000000"/>
          <w:sz w:val="22"/>
          <w:szCs w:val="22"/>
        </w:rPr>
        <w:t>Analog voltage versus time measured with a real oscilloscope</w:t>
      </w:r>
      <w:r w:rsidRPr="008702AB">
        <w:rPr>
          <w:bCs/>
          <w:i/>
          <w:iCs/>
          <w:color w:val="000000"/>
          <w:sz w:val="22"/>
          <w:szCs w:val="22"/>
        </w:rPr>
        <w:t>.</w:t>
      </w:r>
    </w:p>
    <w:p w14:paraId="2F2BFD1F" w14:textId="77777777" w:rsidR="000C2608" w:rsidRPr="008702AB" w:rsidRDefault="000C2608" w:rsidP="000C2608">
      <w:pPr>
        <w:tabs>
          <w:tab w:val="left" w:pos="720"/>
        </w:tabs>
        <w:spacing w:line="276" w:lineRule="auto"/>
        <w:jc w:val="both"/>
        <w:rPr>
          <w:bCs/>
          <w:i/>
          <w:iCs/>
          <w:color w:val="000000"/>
          <w:sz w:val="22"/>
          <w:szCs w:val="22"/>
        </w:rPr>
      </w:pPr>
    </w:p>
    <w:p w14:paraId="14EFB60B" w14:textId="6FC8156E" w:rsidR="00AD4308" w:rsidRDefault="00AD4308" w:rsidP="00537688">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 xml:space="preserve"> </w:t>
      </w:r>
      <w:r w:rsidR="00D845DA">
        <w:rPr>
          <w:b/>
          <w:bCs/>
          <w:i/>
          <w:color w:val="000000"/>
          <w:sz w:val="22"/>
          <w:szCs w:val="22"/>
          <w:u w:val="single"/>
        </w:rPr>
        <w:t>2a</w:t>
      </w:r>
      <w:r w:rsidRPr="00C11B07">
        <w:rPr>
          <w:color w:val="000000"/>
          <w:sz w:val="22"/>
          <w:szCs w:val="22"/>
          <w:u w:val="single"/>
        </w:rPr>
        <w:t>:</w:t>
      </w:r>
      <w:r w:rsidRPr="00C11B07">
        <w:rPr>
          <w:color w:val="000000"/>
          <w:sz w:val="22"/>
          <w:szCs w:val="22"/>
        </w:rPr>
        <w:t xml:space="preserve"> </w:t>
      </w:r>
      <w:r w:rsidR="00C11B07" w:rsidRPr="00C11B07">
        <w:rPr>
          <w:color w:val="000000"/>
          <w:sz w:val="22"/>
          <w:szCs w:val="22"/>
        </w:rPr>
        <w:t xml:space="preserve">  </w:t>
      </w:r>
      <w:r w:rsidRPr="00C11B07">
        <w:rPr>
          <w:color w:val="000000"/>
          <w:sz w:val="22"/>
          <w:szCs w:val="22"/>
        </w:rPr>
        <w:t xml:space="preserve">Use </w:t>
      </w:r>
      <w:r w:rsidR="008702AB">
        <w:rPr>
          <w:color w:val="000000"/>
          <w:sz w:val="22"/>
          <w:szCs w:val="22"/>
        </w:rPr>
        <w:t xml:space="preserve">an analog scope to measure the analog input of your circuit. Use the scope to measure </w:t>
      </w:r>
      <w:r w:rsidR="00E42394">
        <w:rPr>
          <w:color w:val="000000"/>
          <w:sz w:val="22"/>
          <w:szCs w:val="22"/>
        </w:rPr>
        <w:t>noise of the signal.</w:t>
      </w:r>
      <w:r w:rsidRPr="00C11B07">
        <w:rPr>
          <w:color w:val="000000"/>
          <w:sz w:val="22"/>
          <w:szCs w:val="22"/>
        </w:rPr>
        <w:t xml:space="preserve"> </w:t>
      </w:r>
      <w:r w:rsidR="00016DB6">
        <w:rPr>
          <w:color w:val="000000"/>
          <w:sz w:val="22"/>
          <w:szCs w:val="22"/>
        </w:rPr>
        <w:t xml:space="preserve">You may measure </w:t>
      </w:r>
      <w:r w:rsidR="004F1111">
        <w:rPr>
          <w:color w:val="000000"/>
          <w:sz w:val="22"/>
          <w:szCs w:val="22"/>
        </w:rPr>
        <w:t>AC</w:t>
      </w:r>
      <w:r w:rsidR="00016DB6">
        <w:rPr>
          <w:color w:val="000000"/>
          <w:sz w:val="22"/>
          <w:szCs w:val="22"/>
        </w:rPr>
        <w:t xml:space="preserve"> RMS or peak-to-peak. </w:t>
      </w:r>
      <w:r w:rsidRPr="00C11B07">
        <w:rPr>
          <w:color w:val="000000"/>
          <w:sz w:val="22"/>
          <w:szCs w:val="22"/>
        </w:rPr>
        <w:t xml:space="preserve">Place a picture of the scope trace </w:t>
      </w:r>
      <w:r w:rsidR="00E42394">
        <w:rPr>
          <w:color w:val="000000"/>
          <w:sz w:val="22"/>
          <w:szCs w:val="22"/>
        </w:rPr>
        <w:t>like Figure 2.2</w:t>
      </w:r>
      <w:r w:rsidR="00D845DA">
        <w:rPr>
          <w:color w:val="000000"/>
          <w:sz w:val="22"/>
          <w:szCs w:val="22"/>
        </w:rPr>
        <w:t>a</w:t>
      </w:r>
      <w:r w:rsidR="00E42394">
        <w:rPr>
          <w:color w:val="000000"/>
          <w:sz w:val="22"/>
          <w:szCs w:val="22"/>
        </w:rPr>
        <w:t xml:space="preserve"> </w:t>
      </w:r>
      <w:r w:rsidRPr="00C11B07">
        <w:rPr>
          <w:color w:val="000000"/>
          <w:sz w:val="22"/>
          <w:szCs w:val="22"/>
        </w:rPr>
        <w:t>into your lab manual</w:t>
      </w:r>
      <w:r w:rsidR="006D425F">
        <w:rPr>
          <w:color w:val="000000"/>
          <w:sz w:val="22"/>
          <w:szCs w:val="22"/>
        </w:rPr>
        <w:t>,</w:t>
      </w:r>
      <w:r w:rsidR="00E42394">
        <w:rPr>
          <w:color w:val="000000"/>
          <w:sz w:val="22"/>
          <w:szCs w:val="22"/>
        </w:rPr>
        <w:t xml:space="preserve"> </w:t>
      </w:r>
      <w:r w:rsidR="006D425F">
        <w:rPr>
          <w:color w:val="000000"/>
          <w:sz w:val="22"/>
          <w:szCs w:val="22"/>
        </w:rPr>
        <w:t>e</w:t>
      </w:r>
      <w:r w:rsidR="00E42394">
        <w:rPr>
          <w:color w:val="000000"/>
          <w:sz w:val="22"/>
          <w:szCs w:val="22"/>
        </w:rPr>
        <w:t>ither a photo or digital downloaded image.</w:t>
      </w:r>
    </w:p>
    <w:p w14:paraId="01C32D04" w14:textId="0D8CE6B2" w:rsidR="004F1111" w:rsidRDefault="004F1111" w:rsidP="00537688">
      <w:pPr>
        <w:spacing w:line="276" w:lineRule="auto"/>
        <w:ind w:left="1260" w:hanging="1260"/>
        <w:jc w:val="both"/>
        <w:rPr>
          <w:color w:val="000000"/>
          <w:sz w:val="22"/>
          <w:szCs w:val="22"/>
        </w:rPr>
      </w:pPr>
    </w:p>
    <w:p w14:paraId="122BC27B" w14:textId="77777777" w:rsidR="00F7454C" w:rsidRPr="00C11B07" w:rsidRDefault="00F7454C" w:rsidP="00F7454C">
      <w:pPr>
        <w:tabs>
          <w:tab w:val="left" w:pos="720"/>
        </w:tabs>
        <w:spacing w:line="276" w:lineRule="auto"/>
        <w:jc w:val="both"/>
        <w:rPr>
          <w:b/>
          <w:color w:val="000000"/>
          <w:sz w:val="22"/>
          <w:szCs w:val="22"/>
        </w:rPr>
      </w:pPr>
      <w:r>
        <w:rPr>
          <w:b/>
          <w:color w:val="000000"/>
          <w:sz w:val="22"/>
          <w:szCs w:val="22"/>
        </w:rPr>
        <w:t>2b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oscilloscope</w:t>
      </w:r>
      <w:r>
        <w:rPr>
          <w:b/>
          <w:color w:val="000000"/>
          <w:sz w:val="22"/>
          <w:szCs w:val="22"/>
        </w:rPr>
        <w:t xml:space="preserve"> if you do not have access to a real scope</w:t>
      </w:r>
    </w:p>
    <w:p w14:paraId="33D09DA9" w14:textId="63636824" w:rsidR="00F7454C" w:rsidRDefault="00F7454C" w:rsidP="00F7454C">
      <w:pPr>
        <w:tabs>
          <w:tab w:val="left" w:pos="720"/>
        </w:tabs>
        <w:spacing w:line="276" w:lineRule="auto"/>
        <w:jc w:val="both"/>
        <w:rPr>
          <w:color w:val="000000"/>
          <w:sz w:val="22"/>
          <w:szCs w:val="22"/>
        </w:rPr>
      </w:pPr>
      <w:r>
        <w:rPr>
          <w:color w:val="000000"/>
          <w:sz w:val="22"/>
          <w:szCs w:val="22"/>
        </w:rPr>
        <w:t xml:space="preserve">Those of you who cannot come to campus to use the test equipment in lab can complete Labs using the </w:t>
      </w:r>
      <w:r w:rsidRPr="00817FF5">
        <w:rPr>
          <w:b/>
          <w:bCs/>
          <w:color w:val="000000"/>
          <w:sz w:val="22"/>
          <w:szCs w:val="22"/>
        </w:rPr>
        <w:t>TExaS</w:t>
      </w:r>
      <w:r>
        <w:rPr>
          <w:color w:val="000000"/>
          <w:sz w:val="22"/>
          <w:szCs w:val="22"/>
        </w:rPr>
        <w:t xml:space="preserve"> scope, logic analyzer, and spectrum analyzer</w:t>
      </w:r>
      <w:r w:rsidRPr="00C11B07">
        <w:rPr>
          <w:color w:val="000000"/>
          <w:sz w:val="22"/>
          <w:szCs w:val="22"/>
        </w:rPr>
        <w:t xml:space="preserve">. </w:t>
      </w:r>
      <w:r>
        <w:rPr>
          <w:color w:val="000000"/>
          <w:sz w:val="22"/>
          <w:szCs w:val="22"/>
        </w:rPr>
        <w:t xml:space="preserve">An 8-bit analog signal on PD3 is sampled at 10 kHz and sent to the PC for plotting. To use the scope, connect the analog input to PD3. Be careful to limit the voltage between 0 and 3.3V, because PD3 is an unbuffered TM4C123 analog input. Run </w:t>
      </w:r>
      <w:r w:rsidRPr="006D425F">
        <w:rPr>
          <w:b/>
          <w:bCs/>
          <w:color w:val="000000"/>
          <w:sz w:val="22"/>
          <w:szCs w:val="22"/>
        </w:rPr>
        <w:t>main0</w:t>
      </w:r>
      <w:r>
        <w:rPr>
          <w:color w:val="000000"/>
          <w:sz w:val="22"/>
          <w:szCs w:val="22"/>
        </w:rPr>
        <w:t xml:space="preserve">, which activates </w:t>
      </w:r>
      <w:r w:rsidRPr="00F72211">
        <w:rPr>
          <w:b/>
          <w:bCs/>
          <w:color w:val="000000"/>
          <w:sz w:val="22"/>
          <w:szCs w:val="22"/>
        </w:rPr>
        <w:t>TExaS_Init(SCOPE);.</w:t>
      </w:r>
      <w:r>
        <w:rPr>
          <w:color w:val="000000"/>
          <w:sz w:val="22"/>
          <w:szCs w:val="22"/>
        </w:rPr>
        <w:t xml:space="preserve"> </w:t>
      </w:r>
      <w:r w:rsidRPr="00C11B07">
        <w:rPr>
          <w:color w:val="000000"/>
          <w:sz w:val="22"/>
          <w:szCs w:val="22"/>
        </w:rPr>
        <w:t>In particular, you should: 1) be able to adjust the time base</w:t>
      </w:r>
      <w:r>
        <w:rPr>
          <w:color w:val="000000"/>
          <w:sz w:val="22"/>
          <w:szCs w:val="22"/>
        </w:rPr>
        <w:t xml:space="preserve"> (F6, F7), knowing the sampling rate is fixed at 10 kHz and only the graph is scaled</w:t>
      </w:r>
      <w:r w:rsidRPr="00C11B07">
        <w:rPr>
          <w:color w:val="000000"/>
          <w:sz w:val="22"/>
          <w:szCs w:val="22"/>
        </w:rPr>
        <w:t>; 2) know how to adjust the trigger</w:t>
      </w:r>
      <w:r>
        <w:rPr>
          <w:color w:val="000000"/>
          <w:sz w:val="22"/>
          <w:szCs w:val="22"/>
        </w:rPr>
        <w:t xml:space="preserve"> (Up, Down)</w:t>
      </w:r>
      <w:r w:rsidRPr="00C11B07">
        <w:rPr>
          <w:color w:val="000000"/>
          <w:sz w:val="22"/>
          <w:szCs w:val="22"/>
        </w:rPr>
        <w:t xml:space="preserve">; 3) understand </w:t>
      </w:r>
      <w:r>
        <w:rPr>
          <w:color w:val="000000"/>
          <w:sz w:val="22"/>
          <w:szCs w:val="22"/>
        </w:rPr>
        <w:t>the meaning of the numerical measurements displayed;</w:t>
      </w:r>
      <w:r w:rsidRPr="00C11B07">
        <w:rPr>
          <w:color w:val="000000"/>
          <w:sz w:val="22"/>
          <w:szCs w:val="22"/>
        </w:rPr>
        <w:t xml:space="preserve"> </w:t>
      </w:r>
      <w:r>
        <w:rPr>
          <w:color w:val="000000"/>
          <w:sz w:val="22"/>
          <w:szCs w:val="22"/>
        </w:rPr>
        <w:t>4</w:t>
      </w:r>
      <w:r w:rsidRPr="00C11B07">
        <w:rPr>
          <w:color w:val="000000"/>
          <w:sz w:val="22"/>
          <w:szCs w:val="22"/>
        </w:rPr>
        <w:t xml:space="preserve">) be able to </w:t>
      </w:r>
      <w:r>
        <w:rPr>
          <w:color w:val="000000"/>
          <w:sz w:val="22"/>
          <w:szCs w:val="22"/>
        </w:rPr>
        <w:t>take screen shots of the waveforms like Figures 2.2b and 2.3b</w:t>
      </w:r>
      <w:r w:rsidRPr="00C11B07">
        <w:rPr>
          <w:color w:val="000000"/>
          <w:sz w:val="22"/>
          <w:szCs w:val="22"/>
        </w:rPr>
        <w:t>.</w:t>
      </w:r>
      <w:r>
        <w:rPr>
          <w:color w:val="000000"/>
          <w:sz w:val="22"/>
          <w:szCs w:val="22"/>
        </w:rPr>
        <w:t xml:space="preserve"> With an 8-bit resolution the TExaS results will look almost perfect (just DC and no AC).</w:t>
      </w:r>
    </w:p>
    <w:p w14:paraId="653D1FFA" w14:textId="77777777" w:rsidR="00F7454C" w:rsidRDefault="00F7454C" w:rsidP="00F7454C">
      <w:pPr>
        <w:pStyle w:val="NoSpacing"/>
        <w:jc w:val="center"/>
        <w:rPr>
          <w:rFonts w:ascii="Courier New" w:hAnsi="Courier New" w:cs="Courier New"/>
          <w:b/>
        </w:rPr>
      </w:pPr>
      <w:r>
        <w:rPr>
          <w:rFonts w:ascii="Courier New" w:hAnsi="Courier New" w:cs="Courier New"/>
          <w:b/>
          <w:noProof/>
        </w:rPr>
        <w:drawing>
          <wp:inline distT="0" distB="0" distL="0" distR="0" wp14:anchorId="24FF9B57" wp14:editId="2817FB37">
            <wp:extent cx="3092981" cy="2170305"/>
            <wp:effectExtent l="0" t="0" r="0" b="190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9203" cy="2181688"/>
                    </a:xfrm>
                    <a:prstGeom prst="rect">
                      <a:avLst/>
                    </a:prstGeom>
                    <a:noFill/>
                    <a:ln>
                      <a:noFill/>
                    </a:ln>
                  </pic:spPr>
                </pic:pic>
              </a:graphicData>
            </a:graphic>
          </wp:inline>
        </w:drawing>
      </w:r>
    </w:p>
    <w:p w14:paraId="7500B3E0" w14:textId="5656AC75" w:rsidR="00F7454C" w:rsidRDefault="00F7454C" w:rsidP="00F7454C">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2b</w:t>
      </w:r>
      <w:r w:rsidRPr="008702AB">
        <w:rPr>
          <w:bCs/>
          <w:i/>
          <w:iCs/>
          <w:color w:val="000000"/>
          <w:sz w:val="22"/>
          <w:szCs w:val="22"/>
        </w:rPr>
        <w:t xml:space="preserve">. </w:t>
      </w:r>
      <w:r>
        <w:rPr>
          <w:bCs/>
          <w:i/>
          <w:iCs/>
          <w:color w:val="000000"/>
          <w:sz w:val="22"/>
          <w:szCs w:val="22"/>
        </w:rPr>
        <w:t>Analog voltage versus time measured with the TExaS oscilloscope</w:t>
      </w:r>
      <w:r w:rsidRPr="008702AB">
        <w:rPr>
          <w:bCs/>
          <w:i/>
          <w:iCs/>
          <w:color w:val="000000"/>
          <w:sz w:val="22"/>
          <w:szCs w:val="22"/>
        </w:rPr>
        <w:t>.</w:t>
      </w:r>
    </w:p>
    <w:p w14:paraId="37019475" w14:textId="77777777" w:rsidR="00F7454C" w:rsidRPr="008702AB" w:rsidRDefault="00F7454C" w:rsidP="00F7454C">
      <w:pPr>
        <w:tabs>
          <w:tab w:val="left" w:pos="720"/>
        </w:tabs>
        <w:spacing w:line="276" w:lineRule="auto"/>
        <w:jc w:val="both"/>
        <w:rPr>
          <w:bCs/>
          <w:i/>
          <w:iCs/>
          <w:color w:val="000000"/>
          <w:sz w:val="22"/>
          <w:szCs w:val="22"/>
        </w:rPr>
      </w:pPr>
    </w:p>
    <w:p w14:paraId="3D05DD17" w14:textId="3AE7F5A9" w:rsidR="00F7454C" w:rsidRPr="00F7454C" w:rsidRDefault="00F7454C" w:rsidP="00F7454C">
      <w:pPr>
        <w:spacing w:line="276" w:lineRule="auto"/>
        <w:ind w:left="1260" w:hanging="1260"/>
        <w:jc w:val="both"/>
        <w:rPr>
          <w:color w:val="000000"/>
          <w:sz w:val="22"/>
          <w:szCs w:val="22"/>
        </w:rPr>
      </w:pPr>
      <w:r w:rsidRPr="00C11B07">
        <w:rPr>
          <w:b/>
          <w:bCs/>
          <w:i/>
          <w:color w:val="000000"/>
          <w:sz w:val="22"/>
          <w:szCs w:val="22"/>
          <w:u w:val="single"/>
        </w:rPr>
        <w:lastRenderedPageBreak/>
        <w:t>Deliverable</w:t>
      </w:r>
      <w:r>
        <w:rPr>
          <w:b/>
          <w:bCs/>
          <w:i/>
          <w:color w:val="000000"/>
          <w:sz w:val="22"/>
          <w:szCs w:val="22"/>
          <w:u w:val="single"/>
        </w:rPr>
        <w:t xml:space="preserve"> 2b</w:t>
      </w:r>
      <w:r w:rsidRPr="00C11B07">
        <w:rPr>
          <w:color w:val="000000"/>
          <w:sz w:val="22"/>
          <w:szCs w:val="22"/>
          <w:u w:val="single"/>
        </w:rPr>
        <w:t>:</w:t>
      </w:r>
      <w:r w:rsidRPr="00C11B07">
        <w:rPr>
          <w:color w:val="000000"/>
          <w:sz w:val="22"/>
          <w:szCs w:val="22"/>
        </w:rPr>
        <w:t xml:space="preserve">   Use </w:t>
      </w:r>
      <w:r>
        <w:rPr>
          <w:color w:val="000000"/>
          <w:sz w:val="22"/>
          <w:szCs w:val="22"/>
        </w:rPr>
        <w:t>the TExaS analog scope to measure the analog input of your circuit. The peak-to-peak voltage measurement is an estimate of your signal.</w:t>
      </w:r>
      <w:r w:rsidRPr="00C11B07">
        <w:rPr>
          <w:color w:val="000000"/>
          <w:sz w:val="22"/>
          <w:szCs w:val="22"/>
        </w:rPr>
        <w:t xml:space="preserve"> Place a </w:t>
      </w:r>
      <w:r>
        <w:rPr>
          <w:color w:val="000000"/>
          <w:sz w:val="22"/>
          <w:szCs w:val="22"/>
        </w:rPr>
        <w:t>screen shot</w:t>
      </w:r>
      <w:r w:rsidRPr="00C11B07">
        <w:rPr>
          <w:color w:val="000000"/>
          <w:sz w:val="22"/>
          <w:szCs w:val="22"/>
        </w:rPr>
        <w:t xml:space="preserve"> of the scope trace </w:t>
      </w:r>
      <w:r>
        <w:rPr>
          <w:color w:val="000000"/>
          <w:sz w:val="22"/>
          <w:szCs w:val="22"/>
        </w:rPr>
        <w:t xml:space="preserve">like Figure 2.2b </w:t>
      </w:r>
      <w:r w:rsidRPr="00C11B07">
        <w:rPr>
          <w:color w:val="000000"/>
          <w:sz w:val="22"/>
          <w:szCs w:val="22"/>
        </w:rPr>
        <w:t>into your lab manual.</w:t>
      </w:r>
      <w:r>
        <w:rPr>
          <w:color w:val="000000"/>
          <w:sz w:val="22"/>
          <w:szCs w:val="22"/>
        </w:rPr>
        <w:t xml:space="preserve"> </w:t>
      </w:r>
    </w:p>
    <w:p w14:paraId="717AE18D" w14:textId="77777777" w:rsidR="00F7454C" w:rsidRDefault="00F7454C" w:rsidP="00537688">
      <w:pPr>
        <w:spacing w:line="276" w:lineRule="auto"/>
        <w:ind w:left="1260" w:hanging="1260"/>
        <w:jc w:val="both"/>
        <w:rPr>
          <w:color w:val="000000"/>
          <w:sz w:val="22"/>
          <w:szCs w:val="22"/>
        </w:rPr>
      </w:pPr>
    </w:p>
    <w:p w14:paraId="39DCBBDD" w14:textId="68018540" w:rsidR="00D845DA" w:rsidRDefault="00D845DA" w:rsidP="00D845DA">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3a</w:t>
      </w:r>
      <w:r w:rsidRPr="00AC732C">
        <w:rPr>
          <w:i/>
          <w:color w:val="000000"/>
          <w:sz w:val="22"/>
          <w:szCs w:val="22"/>
        </w:rPr>
        <w:t xml:space="preserve"> or </w:t>
      </w:r>
      <w:r>
        <w:rPr>
          <w:i/>
          <w:color w:val="000000"/>
          <w:sz w:val="22"/>
          <w:szCs w:val="22"/>
        </w:rPr>
        <w:t>3b</w:t>
      </w:r>
      <w:r w:rsidRPr="00AC732C">
        <w:rPr>
          <w:i/>
          <w:color w:val="000000"/>
          <w:sz w:val="22"/>
          <w:szCs w:val="22"/>
        </w:rPr>
        <w:t>, but not both.</w:t>
      </w:r>
    </w:p>
    <w:p w14:paraId="74AA0708" w14:textId="77777777" w:rsidR="00D845DA" w:rsidRDefault="00D845DA" w:rsidP="00D845DA">
      <w:pPr>
        <w:spacing w:line="276" w:lineRule="auto"/>
        <w:jc w:val="both"/>
        <w:rPr>
          <w:color w:val="000000"/>
          <w:sz w:val="22"/>
          <w:szCs w:val="22"/>
        </w:rPr>
      </w:pPr>
    </w:p>
    <w:p w14:paraId="60A89B5E" w14:textId="44676FFC" w:rsidR="00D845DA" w:rsidRPr="00230031" w:rsidRDefault="00D845DA" w:rsidP="00230031">
      <w:pPr>
        <w:tabs>
          <w:tab w:val="left" w:pos="720"/>
        </w:tabs>
        <w:spacing w:line="276" w:lineRule="auto"/>
        <w:jc w:val="both"/>
        <w:rPr>
          <w:b/>
          <w:color w:val="000000"/>
          <w:sz w:val="22"/>
          <w:szCs w:val="22"/>
        </w:rPr>
      </w:pPr>
      <w:r>
        <w:rPr>
          <w:b/>
          <w:color w:val="000000"/>
          <w:sz w:val="22"/>
          <w:szCs w:val="22"/>
        </w:rPr>
        <w:t>3a</w:t>
      </w:r>
      <w:r w:rsidRPr="00C11B07">
        <w:rPr>
          <w:b/>
          <w:color w:val="000000"/>
          <w:sz w:val="22"/>
          <w:szCs w:val="22"/>
        </w:rPr>
        <w:t>. Learn how to use a</w:t>
      </w:r>
      <w:r>
        <w:rPr>
          <w:b/>
          <w:color w:val="000000"/>
          <w:sz w:val="22"/>
          <w:szCs w:val="22"/>
        </w:rPr>
        <w:t xml:space="preserve"> spectrum analyzer if you have access to one</w:t>
      </w:r>
      <w:r w:rsidR="00F1092A">
        <w:rPr>
          <w:b/>
          <w:color w:val="000000"/>
          <w:sz w:val="22"/>
          <w:szCs w:val="22"/>
        </w:rPr>
        <w:t xml:space="preserve"> (optional)</w:t>
      </w:r>
    </w:p>
    <w:p w14:paraId="7AF9AD20" w14:textId="77C289BB" w:rsidR="000C2608" w:rsidRPr="00C11B07" w:rsidRDefault="004F1111" w:rsidP="00537688">
      <w:pPr>
        <w:spacing w:line="276" w:lineRule="auto"/>
        <w:ind w:left="1260" w:hanging="1260"/>
        <w:jc w:val="both"/>
        <w:rPr>
          <w:color w:val="000000"/>
          <w:sz w:val="22"/>
          <w:szCs w:val="22"/>
        </w:rPr>
      </w:pPr>
      <w:r>
        <w:rPr>
          <w:noProof/>
          <w:color w:val="000000"/>
          <w:sz w:val="22"/>
          <w:szCs w:val="22"/>
        </w:rPr>
        <w:drawing>
          <wp:inline distT="0" distB="0" distL="0" distR="0" wp14:anchorId="4806CD7F" wp14:editId="53943503">
            <wp:extent cx="5939155" cy="1633855"/>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1633855"/>
                    </a:xfrm>
                    <a:prstGeom prst="rect">
                      <a:avLst/>
                    </a:prstGeom>
                    <a:noFill/>
                    <a:ln>
                      <a:noFill/>
                    </a:ln>
                  </pic:spPr>
                </pic:pic>
              </a:graphicData>
            </a:graphic>
          </wp:inline>
        </w:drawing>
      </w:r>
    </w:p>
    <w:p w14:paraId="3CB6A75A" w14:textId="63C6D059" w:rsidR="000C2608" w:rsidRPr="008702AB"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3</w:t>
      </w:r>
      <w:r w:rsidR="00D845DA">
        <w:rPr>
          <w:bCs/>
          <w:i/>
          <w:iCs/>
          <w:color w:val="000000"/>
          <w:sz w:val="22"/>
          <w:szCs w:val="22"/>
        </w:rPr>
        <w:t>a</w:t>
      </w:r>
      <w:r w:rsidRPr="008702AB">
        <w:rPr>
          <w:bCs/>
          <w:i/>
          <w:iCs/>
          <w:color w:val="000000"/>
          <w:sz w:val="22"/>
          <w:szCs w:val="22"/>
        </w:rPr>
        <w:t xml:space="preserve">. </w:t>
      </w:r>
      <w:r>
        <w:rPr>
          <w:bCs/>
          <w:i/>
          <w:iCs/>
          <w:color w:val="000000"/>
          <w:sz w:val="22"/>
          <w:szCs w:val="22"/>
        </w:rPr>
        <w:t>Analog voltage versus frequency measured with a real spectrum analyzer</w:t>
      </w:r>
      <w:r w:rsidRPr="008702AB">
        <w:rPr>
          <w:bCs/>
          <w:i/>
          <w:iCs/>
          <w:color w:val="000000"/>
          <w:sz w:val="22"/>
          <w:szCs w:val="22"/>
        </w:rPr>
        <w:t>.</w:t>
      </w:r>
    </w:p>
    <w:p w14:paraId="05EB8373" w14:textId="371E789E" w:rsidR="008702AB" w:rsidRDefault="008702AB" w:rsidP="009541A9">
      <w:pPr>
        <w:tabs>
          <w:tab w:val="left" w:pos="720"/>
        </w:tabs>
        <w:spacing w:line="276" w:lineRule="auto"/>
        <w:jc w:val="both"/>
        <w:rPr>
          <w:b/>
          <w:color w:val="000000"/>
          <w:sz w:val="22"/>
          <w:szCs w:val="22"/>
        </w:rPr>
      </w:pPr>
    </w:p>
    <w:p w14:paraId="2A42B770" w14:textId="03328834" w:rsidR="00817FF5" w:rsidRDefault="00817FF5" w:rsidP="00514335">
      <w:pPr>
        <w:spacing w:line="276" w:lineRule="auto"/>
        <w:ind w:left="1260" w:hanging="1260"/>
        <w:jc w:val="both"/>
        <w:rPr>
          <w:color w:val="000000"/>
          <w:sz w:val="22"/>
          <w:szCs w:val="22"/>
        </w:rPr>
      </w:pPr>
      <w:r w:rsidRPr="00C11B07">
        <w:rPr>
          <w:b/>
          <w:bCs/>
          <w:i/>
          <w:color w:val="000000"/>
          <w:sz w:val="22"/>
          <w:szCs w:val="22"/>
          <w:u w:val="single"/>
        </w:rPr>
        <w:t>Deliverable</w:t>
      </w:r>
      <w:r w:rsidR="00D845DA">
        <w:rPr>
          <w:b/>
          <w:bCs/>
          <w:i/>
          <w:color w:val="000000"/>
          <w:sz w:val="22"/>
          <w:szCs w:val="22"/>
          <w:u w:val="single"/>
        </w:rPr>
        <w:t>3a</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visualize the noise. </w:t>
      </w:r>
      <w:r w:rsidRPr="00C11B07">
        <w:rPr>
          <w:color w:val="000000"/>
          <w:sz w:val="22"/>
          <w:szCs w:val="22"/>
        </w:rPr>
        <w:t xml:space="preserve">Place a picture of the </w:t>
      </w:r>
      <w:r>
        <w:rPr>
          <w:color w:val="000000"/>
          <w:sz w:val="22"/>
          <w:szCs w:val="22"/>
        </w:rPr>
        <w:t>spectrum analyzer</w:t>
      </w:r>
      <w:r w:rsidRPr="00C11B07">
        <w:rPr>
          <w:color w:val="000000"/>
          <w:sz w:val="22"/>
          <w:szCs w:val="22"/>
        </w:rPr>
        <w:t xml:space="preserve"> trace </w:t>
      </w:r>
      <w:r>
        <w:rPr>
          <w:color w:val="000000"/>
          <w:sz w:val="22"/>
          <w:szCs w:val="22"/>
        </w:rPr>
        <w:t>like Figure 2.3</w:t>
      </w:r>
      <w:r w:rsidR="00D845DA">
        <w:rPr>
          <w:color w:val="000000"/>
          <w:sz w:val="22"/>
          <w:szCs w:val="22"/>
        </w:rPr>
        <w:t>a</w:t>
      </w:r>
      <w:r>
        <w:rPr>
          <w:color w:val="000000"/>
          <w:sz w:val="22"/>
          <w:szCs w:val="22"/>
        </w:rPr>
        <w:t xml:space="preserve"> </w:t>
      </w:r>
      <w:r w:rsidRPr="00C11B07">
        <w:rPr>
          <w:color w:val="000000"/>
          <w:sz w:val="22"/>
          <w:szCs w:val="22"/>
        </w:rPr>
        <w:t>into your lab manual</w:t>
      </w:r>
      <w:r w:rsidR="006D425F">
        <w:rPr>
          <w:color w:val="000000"/>
          <w:sz w:val="22"/>
          <w:szCs w:val="22"/>
        </w:rPr>
        <w:t>,</w:t>
      </w:r>
      <w:r>
        <w:rPr>
          <w:color w:val="000000"/>
          <w:sz w:val="22"/>
          <w:szCs w:val="22"/>
        </w:rPr>
        <w:t xml:space="preserve"> </w:t>
      </w:r>
      <w:r w:rsidR="006D425F">
        <w:rPr>
          <w:color w:val="000000"/>
          <w:sz w:val="22"/>
          <w:szCs w:val="22"/>
        </w:rPr>
        <w:t>e</w:t>
      </w:r>
      <w:r>
        <w:rPr>
          <w:color w:val="000000"/>
          <w:sz w:val="22"/>
          <w:szCs w:val="22"/>
        </w:rPr>
        <w:t>ither a photo or digital downloaded image.</w:t>
      </w:r>
    </w:p>
    <w:p w14:paraId="449FE88A" w14:textId="77777777" w:rsidR="00F7454C" w:rsidRPr="00514335" w:rsidRDefault="00F7454C" w:rsidP="00514335">
      <w:pPr>
        <w:spacing w:line="276" w:lineRule="auto"/>
        <w:ind w:left="1260" w:hanging="1260"/>
        <w:jc w:val="both"/>
        <w:rPr>
          <w:color w:val="000000"/>
          <w:sz w:val="22"/>
          <w:szCs w:val="22"/>
        </w:rPr>
      </w:pPr>
    </w:p>
    <w:p w14:paraId="0FCB358E" w14:textId="2837B8C3" w:rsidR="00F7454C" w:rsidRPr="00C11B07" w:rsidRDefault="00F7454C" w:rsidP="00F7454C">
      <w:pPr>
        <w:tabs>
          <w:tab w:val="left" w:pos="720"/>
        </w:tabs>
        <w:spacing w:line="276" w:lineRule="auto"/>
        <w:jc w:val="both"/>
        <w:rPr>
          <w:b/>
          <w:color w:val="000000"/>
          <w:sz w:val="22"/>
          <w:szCs w:val="22"/>
        </w:rPr>
      </w:pPr>
      <w:r>
        <w:rPr>
          <w:b/>
          <w:color w:val="000000"/>
          <w:sz w:val="22"/>
          <w:szCs w:val="22"/>
        </w:rPr>
        <w:t>3b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w:t>
      </w:r>
      <w:r>
        <w:rPr>
          <w:b/>
          <w:color w:val="000000"/>
          <w:sz w:val="22"/>
          <w:szCs w:val="22"/>
        </w:rPr>
        <w:t>spectrum analyzer if you do not have access to a real scope</w:t>
      </w:r>
      <w:r w:rsidR="00F1092A">
        <w:rPr>
          <w:b/>
          <w:color w:val="000000"/>
          <w:sz w:val="22"/>
          <w:szCs w:val="22"/>
        </w:rPr>
        <w:t xml:space="preserve"> (optional)</w:t>
      </w:r>
    </w:p>
    <w:p w14:paraId="6D3649C9" w14:textId="3E98D7A7" w:rsidR="00817FF5" w:rsidRDefault="00230031" w:rsidP="00F7454C">
      <w:pPr>
        <w:tabs>
          <w:tab w:val="left" w:pos="720"/>
        </w:tabs>
        <w:spacing w:line="276" w:lineRule="auto"/>
        <w:jc w:val="both"/>
        <w:rPr>
          <w:b/>
          <w:color w:val="000000"/>
          <w:sz w:val="22"/>
          <w:szCs w:val="22"/>
        </w:rPr>
      </w:pPr>
      <w:r>
        <w:rPr>
          <w:color w:val="000000"/>
          <w:sz w:val="22"/>
          <w:szCs w:val="22"/>
        </w:rPr>
        <w:t xml:space="preserve">Connect the analog input to PD3. </w:t>
      </w:r>
      <w:r w:rsidR="00F7454C">
        <w:rPr>
          <w:color w:val="000000"/>
          <w:sz w:val="22"/>
          <w:szCs w:val="22"/>
        </w:rPr>
        <w:t xml:space="preserve">Run </w:t>
      </w:r>
      <w:r w:rsidR="00F7454C" w:rsidRPr="006D425F">
        <w:rPr>
          <w:b/>
          <w:bCs/>
          <w:color w:val="000000"/>
          <w:sz w:val="22"/>
          <w:szCs w:val="22"/>
        </w:rPr>
        <w:t>main0</w:t>
      </w:r>
      <w:r w:rsidR="00F7454C">
        <w:rPr>
          <w:color w:val="000000"/>
          <w:sz w:val="22"/>
          <w:szCs w:val="22"/>
        </w:rPr>
        <w:t xml:space="preserve">, which activates </w:t>
      </w:r>
      <w:r w:rsidR="00F7454C" w:rsidRPr="00F72211">
        <w:rPr>
          <w:b/>
          <w:bCs/>
          <w:color w:val="000000"/>
          <w:sz w:val="22"/>
          <w:szCs w:val="22"/>
        </w:rPr>
        <w:t>TExaS_Init(SCOPE);.</w:t>
      </w:r>
      <w:r w:rsidR="00F7454C">
        <w:rPr>
          <w:color w:val="000000"/>
          <w:sz w:val="22"/>
          <w:szCs w:val="22"/>
        </w:rPr>
        <w:t xml:space="preserve"> Within </w:t>
      </w:r>
      <w:proofErr w:type="spellStart"/>
      <w:r w:rsidR="00F7454C" w:rsidRPr="00230031">
        <w:rPr>
          <w:b/>
          <w:bCs/>
          <w:color w:val="000000"/>
          <w:sz w:val="22"/>
          <w:szCs w:val="22"/>
        </w:rPr>
        <w:t>TExaSdisplay</w:t>
      </w:r>
      <w:proofErr w:type="spellEnd"/>
      <w:r w:rsidR="00F7454C">
        <w:rPr>
          <w:color w:val="000000"/>
          <w:sz w:val="22"/>
          <w:szCs w:val="22"/>
        </w:rPr>
        <w:t xml:space="preserve"> you can</w:t>
      </w:r>
      <w:r w:rsidR="00F7454C" w:rsidRPr="00C11B07">
        <w:rPr>
          <w:color w:val="000000"/>
          <w:sz w:val="22"/>
          <w:szCs w:val="22"/>
        </w:rPr>
        <w:t xml:space="preserve"> measure a frequency spectrum</w:t>
      </w:r>
      <w:r w:rsidR="00F7454C">
        <w:rPr>
          <w:color w:val="000000"/>
          <w:sz w:val="22"/>
          <w:szCs w:val="22"/>
        </w:rPr>
        <w:t xml:space="preserve"> (</w:t>
      </w:r>
      <w:r w:rsidR="00F7454C" w:rsidRPr="00F72211">
        <w:rPr>
          <w:b/>
          <w:bCs/>
          <w:color w:val="000000"/>
          <w:sz w:val="22"/>
          <w:szCs w:val="22"/>
        </w:rPr>
        <w:t>View-&gt;Oscilloscope, View-&gt;</w:t>
      </w:r>
      <w:proofErr w:type="spellStart"/>
      <w:r w:rsidR="00F7454C" w:rsidRPr="00F72211">
        <w:rPr>
          <w:b/>
          <w:bCs/>
          <w:color w:val="000000"/>
          <w:sz w:val="22"/>
          <w:szCs w:val="22"/>
        </w:rPr>
        <w:t>SpectrumAnalyzer</w:t>
      </w:r>
      <w:proofErr w:type="spellEnd"/>
      <w:r w:rsidR="00F7454C">
        <w:rPr>
          <w:color w:val="000000"/>
          <w:sz w:val="22"/>
          <w:szCs w:val="22"/>
        </w:rPr>
        <w:t>)</w:t>
      </w:r>
      <w:r w:rsidR="00F7454C" w:rsidRPr="00C11B07">
        <w:rPr>
          <w:color w:val="000000"/>
          <w:sz w:val="22"/>
          <w:szCs w:val="22"/>
        </w:rPr>
        <w:t xml:space="preserve">; </w:t>
      </w:r>
    </w:p>
    <w:p w14:paraId="09DC747A" w14:textId="3BB9927C" w:rsidR="00CA5DCA" w:rsidRDefault="00CA5DCA" w:rsidP="00514335">
      <w:pPr>
        <w:tabs>
          <w:tab w:val="left" w:pos="720"/>
        </w:tabs>
        <w:spacing w:line="276" w:lineRule="auto"/>
        <w:jc w:val="center"/>
        <w:rPr>
          <w:b/>
          <w:color w:val="000000"/>
          <w:sz w:val="22"/>
          <w:szCs w:val="22"/>
        </w:rPr>
      </w:pPr>
      <w:r>
        <w:rPr>
          <w:b/>
          <w:noProof/>
          <w:color w:val="000000"/>
          <w:sz w:val="22"/>
          <w:szCs w:val="22"/>
        </w:rPr>
        <w:drawing>
          <wp:inline distT="0" distB="0" distL="0" distR="0" wp14:anchorId="79CEC0AB" wp14:editId="05D2F815">
            <wp:extent cx="3216432" cy="225693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3146" cy="2275675"/>
                    </a:xfrm>
                    <a:prstGeom prst="rect">
                      <a:avLst/>
                    </a:prstGeom>
                    <a:noFill/>
                    <a:ln>
                      <a:noFill/>
                    </a:ln>
                  </pic:spPr>
                </pic:pic>
              </a:graphicData>
            </a:graphic>
          </wp:inline>
        </w:drawing>
      </w:r>
    </w:p>
    <w:p w14:paraId="4509EC52" w14:textId="0984026B" w:rsidR="000C2608"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sidR="00F7454C">
        <w:rPr>
          <w:bCs/>
          <w:i/>
          <w:iCs/>
          <w:color w:val="000000"/>
          <w:sz w:val="22"/>
          <w:szCs w:val="22"/>
        </w:rPr>
        <w:t>3b</w:t>
      </w:r>
      <w:r w:rsidRPr="008702AB">
        <w:rPr>
          <w:bCs/>
          <w:i/>
          <w:iCs/>
          <w:color w:val="000000"/>
          <w:sz w:val="22"/>
          <w:szCs w:val="22"/>
        </w:rPr>
        <w:t xml:space="preserve">. </w:t>
      </w:r>
      <w:r>
        <w:rPr>
          <w:bCs/>
          <w:i/>
          <w:iCs/>
          <w:color w:val="000000"/>
          <w:sz w:val="22"/>
          <w:szCs w:val="22"/>
        </w:rPr>
        <w:t>Analog voltage versus frequency measured with the TExaS spectrum analyzer</w:t>
      </w:r>
      <w:r w:rsidRPr="008702AB">
        <w:rPr>
          <w:bCs/>
          <w:i/>
          <w:iCs/>
          <w:color w:val="000000"/>
          <w:sz w:val="22"/>
          <w:szCs w:val="22"/>
        </w:rPr>
        <w:t>.</w:t>
      </w:r>
    </w:p>
    <w:p w14:paraId="285D6C9C" w14:textId="77777777" w:rsidR="00230031" w:rsidRPr="008702AB" w:rsidRDefault="00230031" w:rsidP="000C2608">
      <w:pPr>
        <w:tabs>
          <w:tab w:val="left" w:pos="720"/>
        </w:tabs>
        <w:spacing w:line="276" w:lineRule="auto"/>
        <w:jc w:val="both"/>
        <w:rPr>
          <w:bCs/>
          <w:i/>
          <w:iCs/>
          <w:color w:val="000000"/>
          <w:sz w:val="22"/>
          <w:szCs w:val="22"/>
        </w:rPr>
      </w:pPr>
    </w:p>
    <w:p w14:paraId="5A312059" w14:textId="2F1058FB" w:rsidR="000643CA" w:rsidRDefault="000643CA" w:rsidP="000643CA">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3b</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w:t>
      </w:r>
      <w:r w:rsidR="00835794">
        <w:rPr>
          <w:color w:val="000000"/>
          <w:sz w:val="22"/>
          <w:szCs w:val="22"/>
        </w:rPr>
        <w:t xml:space="preserve">best </w:t>
      </w:r>
      <w:r>
        <w:rPr>
          <w:color w:val="000000"/>
          <w:sz w:val="22"/>
          <w:szCs w:val="22"/>
        </w:rPr>
        <w:t xml:space="preserve">visualize the noise. </w:t>
      </w:r>
      <w:r w:rsidRPr="00C11B07">
        <w:rPr>
          <w:color w:val="000000"/>
          <w:sz w:val="22"/>
          <w:szCs w:val="22"/>
        </w:rPr>
        <w:t xml:space="preserve">Place </w:t>
      </w:r>
      <w:r w:rsidR="006D425F" w:rsidRPr="00C11B07">
        <w:rPr>
          <w:color w:val="000000"/>
          <w:sz w:val="22"/>
          <w:szCs w:val="22"/>
        </w:rPr>
        <w:t xml:space="preserve">a </w:t>
      </w:r>
      <w:r w:rsidR="006D425F">
        <w:rPr>
          <w:color w:val="000000"/>
          <w:sz w:val="22"/>
          <w:szCs w:val="22"/>
        </w:rPr>
        <w:t>screen shot</w:t>
      </w:r>
      <w:r w:rsidR="006D425F" w:rsidRPr="00C11B07">
        <w:rPr>
          <w:color w:val="000000"/>
          <w:sz w:val="22"/>
          <w:szCs w:val="22"/>
        </w:rPr>
        <w:t xml:space="preserve"> </w:t>
      </w:r>
      <w:r w:rsidRPr="00C11B07">
        <w:rPr>
          <w:color w:val="000000"/>
          <w:sz w:val="22"/>
          <w:szCs w:val="22"/>
        </w:rPr>
        <w:t xml:space="preserve">of the </w:t>
      </w:r>
      <w:r>
        <w:rPr>
          <w:color w:val="000000"/>
          <w:sz w:val="22"/>
          <w:szCs w:val="22"/>
        </w:rPr>
        <w:t>spectrum analyzer</w:t>
      </w:r>
      <w:r w:rsidRPr="00C11B07">
        <w:rPr>
          <w:color w:val="000000"/>
          <w:sz w:val="22"/>
          <w:szCs w:val="22"/>
        </w:rPr>
        <w:t xml:space="preserve"> trace </w:t>
      </w:r>
      <w:r>
        <w:rPr>
          <w:color w:val="000000"/>
          <w:sz w:val="22"/>
          <w:szCs w:val="22"/>
        </w:rPr>
        <w:t>like Figure 2.</w:t>
      </w:r>
      <w:r w:rsidR="00230031">
        <w:rPr>
          <w:color w:val="000000"/>
          <w:sz w:val="22"/>
          <w:szCs w:val="22"/>
        </w:rPr>
        <w:t>3b</w:t>
      </w:r>
      <w:r>
        <w:rPr>
          <w:color w:val="000000"/>
          <w:sz w:val="22"/>
          <w:szCs w:val="22"/>
        </w:rPr>
        <w:t xml:space="preserve"> </w:t>
      </w:r>
      <w:r w:rsidRPr="00C11B07">
        <w:rPr>
          <w:color w:val="000000"/>
          <w:sz w:val="22"/>
          <w:szCs w:val="22"/>
        </w:rPr>
        <w:t>into your lab manual</w:t>
      </w:r>
      <w:r w:rsidR="006D425F">
        <w:rPr>
          <w:color w:val="000000"/>
          <w:sz w:val="22"/>
          <w:szCs w:val="22"/>
        </w:rPr>
        <w:t>.</w:t>
      </w:r>
    </w:p>
    <w:p w14:paraId="0F85D605" w14:textId="5972C3E8" w:rsidR="00AC732C" w:rsidRDefault="00AC732C" w:rsidP="00AC732C">
      <w:pPr>
        <w:tabs>
          <w:tab w:val="left" w:pos="720"/>
        </w:tabs>
        <w:spacing w:line="276" w:lineRule="auto"/>
        <w:jc w:val="both"/>
        <w:rPr>
          <w:i/>
          <w:color w:val="000000"/>
          <w:sz w:val="22"/>
          <w:szCs w:val="22"/>
        </w:rPr>
      </w:pPr>
      <w:r w:rsidRPr="00AC732C">
        <w:rPr>
          <w:i/>
          <w:color w:val="000000"/>
          <w:sz w:val="22"/>
          <w:szCs w:val="22"/>
        </w:rPr>
        <w:lastRenderedPageBreak/>
        <w:t xml:space="preserve">Note: Do either </w:t>
      </w:r>
      <w:r w:rsidR="00230031">
        <w:rPr>
          <w:i/>
          <w:color w:val="000000"/>
          <w:sz w:val="22"/>
          <w:szCs w:val="22"/>
        </w:rPr>
        <w:t>4a</w:t>
      </w:r>
      <w:r w:rsidRPr="00AC732C">
        <w:rPr>
          <w:i/>
          <w:color w:val="000000"/>
          <w:sz w:val="22"/>
          <w:szCs w:val="22"/>
        </w:rPr>
        <w:t xml:space="preserve"> or </w:t>
      </w:r>
      <w:r w:rsidR="00230031">
        <w:rPr>
          <w:i/>
          <w:color w:val="000000"/>
          <w:sz w:val="22"/>
          <w:szCs w:val="22"/>
        </w:rPr>
        <w:t>4b</w:t>
      </w:r>
      <w:r w:rsidRPr="00AC732C">
        <w:rPr>
          <w:i/>
          <w:color w:val="000000"/>
          <w:sz w:val="22"/>
          <w:szCs w:val="22"/>
        </w:rPr>
        <w:t>, but not both.</w:t>
      </w:r>
    </w:p>
    <w:p w14:paraId="1C702A54" w14:textId="77777777" w:rsidR="00AC732C" w:rsidRPr="00AC732C" w:rsidRDefault="00AC732C" w:rsidP="00AC732C">
      <w:pPr>
        <w:tabs>
          <w:tab w:val="left" w:pos="720"/>
        </w:tabs>
        <w:spacing w:line="276" w:lineRule="auto"/>
        <w:jc w:val="both"/>
        <w:rPr>
          <w:i/>
          <w:color w:val="000000"/>
          <w:sz w:val="22"/>
          <w:szCs w:val="22"/>
        </w:rPr>
      </w:pPr>
    </w:p>
    <w:p w14:paraId="759043E4" w14:textId="49F88EB1" w:rsidR="00AD4308" w:rsidRPr="00C11B07" w:rsidRDefault="00230031" w:rsidP="00AD4308">
      <w:pPr>
        <w:tabs>
          <w:tab w:val="left" w:pos="720"/>
        </w:tabs>
        <w:spacing w:line="276" w:lineRule="auto"/>
        <w:jc w:val="both"/>
        <w:rPr>
          <w:b/>
          <w:color w:val="000000"/>
          <w:sz w:val="22"/>
          <w:szCs w:val="22"/>
        </w:rPr>
      </w:pPr>
      <w:r>
        <w:rPr>
          <w:b/>
          <w:color w:val="000000"/>
          <w:sz w:val="22"/>
          <w:szCs w:val="22"/>
        </w:rPr>
        <w:t>4a</w:t>
      </w:r>
      <w:r w:rsidR="00AD4308" w:rsidRPr="00C11B07">
        <w:rPr>
          <w:b/>
          <w:color w:val="000000"/>
          <w:sz w:val="22"/>
          <w:szCs w:val="22"/>
        </w:rPr>
        <w:t>. Learn how to use a logic analyzer</w:t>
      </w:r>
      <w:r w:rsidR="00E01AB3">
        <w:rPr>
          <w:b/>
          <w:color w:val="000000"/>
          <w:sz w:val="22"/>
          <w:szCs w:val="22"/>
        </w:rPr>
        <w:t xml:space="preserve"> </w:t>
      </w:r>
      <w:r w:rsidR="000C2608">
        <w:rPr>
          <w:b/>
          <w:color w:val="000000"/>
          <w:sz w:val="22"/>
          <w:szCs w:val="22"/>
        </w:rPr>
        <w:t>if you have access to one</w:t>
      </w:r>
    </w:p>
    <w:p w14:paraId="01F6DC74" w14:textId="4249B39D" w:rsidR="000C2608" w:rsidRPr="00230031" w:rsidRDefault="00AD4308" w:rsidP="000C2608">
      <w:pPr>
        <w:tabs>
          <w:tab w:val="left" w:pos="720"/>
        </w:tabs>
        <w:spacing w:line="276" w:lineRule="auto"/>
        <w:jc w:val="both"/>
        <w:rPr>
          <w:rFonts w:ascii="Courier New" w:hAnsi="Courier New" w:cs="Courier New"/>
          <w:b/>
          <w:color w:val="000000"/>
          <w:sz w:val="22"/>
          <w:szCs w:val="22"/>
        </w:rPr>
      </w:pPr>
      <w:r w:rsidRPr="00C11B07">
        <w:rPr>
          <w:color w:val="000000"/>
          <w:sz w:val="22"/>
          <w:szCs w:val="22"/>
        </w:rPr>
        <w:t>You are expected to learn how to use a logic analyzer in this class, so, please ask your TA for a demonstration if you are unfamiliar with the features of the logic analyzers.</w:t>
      </w:r>
      <w:r w:rsidR="00E01AB3">
        <w:rPr>
          <w:color w:val="000000"/>
          <w:sz w:val="22"/>
          <w:szCs w:val="22"/>
        </w:rPr>
        <w:t xml:space="preserve"> </w:t>
      </w:r>
      <w:r w:rsidR="006C0EEF">
        <w:rPr>
          <w:color w:val="000000"/>
          <w:sz w:val="22"/>
          <w:szCs w:val="22"/>
        </w:rPr>
        <w:t xml:space="preserve">Run </w:t>
      </w:r>
      <w:r w:rsidR="006C0EEF" w:rsidRPr="006C0EEF">
        <w:rPr>
          <w:b/>
          <w:bCs/>
          <w:color w:val="000000"/>
          <w:sz w:val="22"/>
          <w:szCs w:val="22"/>
        </w:rPr>
        <w:t>main3</w:t>
      </w:r>
      <w:r w:rsidR="006C0EEF">
        <w:rPr>
          <w:color w:val="000000"/>
          <w:sz w:val="22"/>
          <w:szCs w:val="22"/>
        </w:rPr>
        <w:t xml:space="preserve"> and observe PF3 (Timer2A ISR), PF2 (Timer0A ISR) and PF1 (main). Measure </w:t>
      </w:r>
      <w:r w:rsidR="00835794">
        <w:rPr>
          <w:color w:val="000000"/>
          <w:sz w:val="22"/>
          <w:szCs w:val="22"/>
        </w:rPr>
        <w:t xml:space="preserve">P0, </w:t>
      </w:r>
      <w:r w:rsidR="006C0EEF">
        <w:rPr>
          <w:color w:val="000000"/>
          <w:sz w:val="22"/>
          <w:szCs w:val="22"/>
        </w:rPr>
        <w:t xml:space="preserve">the interrupt period for the </w:t>
      </w:r>
      <w:r w:rsidR="00A85A61">
        <w:rPr>
          <w:color w:val="000000"/>
          <w:sz w:val="22"/>
          <w:szCs w:val="22"/>
        </w:rPr>
        <w:t xml:space="preserve">Timer0A (should be </w:t>
      </w:r>
      <w:r w:rsidR="00835794">
        <w:rPr>
          <w:color w:val="000000"/>
          <w:sz w:val="22"/>
          <w:szCs w:val="22"/>
        </w:rPr>
        <w:t>1/125Hz).</w:t>
      </w:r>
      <w:r w:rsidR="00A85A61">
        <w:rPr>
          <w:color w:val="000000"/>
          <w:sz w:val="22"/>
          <w:szCs w:val="22"/>
        </w:rPr>
        <w:t xml:space="preserve"> </w:t>
      </w:r>
      <w:r w:rsidR="00835794">
        <w:rPr>
          <w:color w:val="000000"/>
          <w:sz w:val="22"/>
          <w:szCs w:val="22"/>
        </w:rPr>
        <w:t xml:space="preserve">Measure T0, the time to </w:t>
      </w:r>
      <w:r w:rsidR="006C0EEF">
        <w:rPr>
          <w:color w:val="000000"/>
          <w:sz w:val="22"/>
          <w:szCs w:val="22"/>
        </w:rPr>
        <w:t>complete the</w:t>
      </w:r>
      <w:r w:rsidR="00835794" w:rsidRPr="00835794">
        <w:rPr>
          <w:color w:val="000000"/>
          <w:sz w:val="22"/>
          <w:szCs w:val="22"/>
        </w:rPr>
        <w:t xml:space="preserve"> </w:t>
      </w:r>
      <w:r w:rsidR="00835794">
        <w:rPr>
          <w:color w:val="000000"/>
          <w:sz w:val="22"/>
          <w:szCs w:val="22"/>
        </w:rPr>
        <w:t>Timer0A</w:t>
      </w:r>
      <w:r w:rsidR="006C0EEF">
        <w:rPr>
          <w:color w:val="000000"/>
          <w:sz w:val="22"/>
          <w:szCs w:val="22"/>
        </w:rPr>
        <w:t xml:space="preserve"> ISR</w:t>
      </w:r>
      <w:r w:rsidR="00835794">
        <w:rPr>
          <w:color w:val="000000"/>
          <w:sz w:val="22"/>
          <w:szCs w:val="22"/>
        </w:rPr>
        <w:t xml:space="preserve"> (should be about 10us with </w:t>
      </w:r>
      <w:r w:rsidR="00835794" w:rsidRPr="00230031">
        <w:rPr>
          <w:b/>
          <w:bCs/>
          <w:color w:val="000000"/>
          <w:sz w:val="22"/>
          <w:szCs w:val="22"/>
        </w:rPr>
        <w:t>ADC0_SAC_R</w:t>
      </w:r>
      <w:r w:rsidR="00835794" w:rsidRPr="00835794">
        <w:rPr>
          <w:color w:val="000000"/>
          <w:sz w:val="22"/>
          <w:szCs w:val="22"/>
        </w:rPr>
        <w:t>=0</w:t>
      </w:r>
      <w:r w:rsidR="00835794">
        <w:rPr>
          <w:color w:val="000000"/>
          <w:sz w:val="22"/>
          <w:szCs w:val="22"/>
        </w:rPr>
        <w:t>)</w:t>
      </w:r>
      <w:r w:rsidR="006C0EEF">
        <w:rPr>
          <w:color w:val="000000"/>
          <w:sz w:val="22"/>
          <w:szCs w:val="22"/>
        </w:rPr>
        <w:t>.</w:t>
      </w:r>
      <w:r w:rsidR="00A85A61">
        <w:rPr>
          <w:color w:val="000000"/>
          <w:sz w:val="22"/>
          <w:szCs w:val="22"/>
        </w:rPr>
        <w:t xml:space="preserve"> The percentage time in </w:t>
      </w:r>
      <w:r w:rsidR="00835794">
        <w:rPr>
          <w:color w:val="000000"/>
          <w:sz w:val="22"/>
          <w:szCs w:val="22"/>
        </w:rPr>
        <w:t xml:space="preserve">Timer0A </w:t>
      </w:r>
      <w:r w:rsidR="00A85A61">
        <w:rPr>
          <w:color w:val="000000"/>
          <w:sz w:val="22"/>
          <w:szCs w:val="22"/>
        </w:rPr>
        <w:t>ISR is</w:t>
      </w:r>
      <w:r w:rsidR="00835794">
        <w:rPr>
          <w:color w:val="000000"/>
          <w:sz w:val="22"/>
          <w:szCs w:val="22"/>
        </w:rPr>
        <w:t xml:space="preserve"> T0/P0.</w:t>
      </w:r>
      <w:r w:rsidR="00A85A61">
        <w:rPr>
          <w:color w:val="000000"/>
          <w:sz w:val="22"/>
          <w:szCs w:val="22"/>
        </w:rPr>
        <w:t xml:space="preserve"> </w:t>
      </w:r>
      <w:r w:rsidR="00835794">
        <w:rPr>
          <w:color w:val="000000"/>
          <w:sz w:val="22"/>
          <w:szCs w:val="22"/>
        </w:rPr>
        <w:t>Measure P2, the interrupt period for the Timer2A (should be 1/1024Hz). Measure T2, the time to complete the</w:t>
      </w:r>
      <w:r w:rsidR="00835794" w:rsidRPr="00835794">
        <w:rPr>
          <w:color w:val="000000"/>
          <w:sz w:val="22"/>
          <w:szCs w:val="22"/>
        </w:rPr>
        <w:t xml:space="preserve"> </w:t>
      </w:r>
      <w:r w:rsidR="00835794">
        <w:rPr>
          <w:color w:val="000000"/>
          <w:sz w:val="22"/>
          <w:szCs w:val="22"/>
        </w:rPr>
        <w:t xml:space="preserve">Timer2A ISR (should be about 1us, depending on your </w:t>
      </w:r>
      <w:proofErr w:type="spellStart"/>
      <w:r w:rsidR="00835794" w:rsidRPr="006D425F">
        <w:rPr>
          <w:b/>
          <w:bCs/>
          <w:color w:val="000000"/>
          <w:sz w:val="22"/>
          <w:szCs w:val="22"/>
        </w:rPr>
        <w:t>Jitter_Measure</w:t>
      </w:r>
      <w:proofErr w:type="spellEnd"/>
      <w:r w:rsidR="00835794">
        <w:rPr>
          <w:color w:val="000000"/>
          <w:sz w:val="22"/>
          <w:szCs w:val="22"/>
        </w:rPr>
        <w:t>). The percentage time in Timer2A ISR is T2/P2. The percentage time in the main program is</w:t>
      </w:r>
      <w:r w:rsidR="006D425F">
        <w:rPr>
          <w:color w:val="000000"/>
          <w:sz w:val="22"/>
          <w:szCs w:val="22"/>
        </w:rPr>
        <w:t xml:space="preserve"> therefore</w:t>
      </w:r>
      <w:r w:rsidR="00835794">
        <w:rPr>
          <w:color w:val="000000"/>
          <w:sz w:val="22"/>
          <w:szCs w:val="22"/>
        </w:rPr>
        <w:t xml:space="preserve"> about 1-T0/P0-T2/P2.</w:t>
      </w:r>
    </w:p>
    <w:p w14:paraId="767410C0" w14:textId="77777777" w:rsidR="000C2608" w:rsidRDefault="000C2608" w:rsidP="000C2608">
      <w:pPr>
        <w:tabs>
          <w:tab w:val="left" w:pos="720"/>
        </w:tabs>
        <w:spacing w:line="276" w:lineRule="auto"/>
        <w:jc w:val="both"/>
        <w:rPr>
          <w:color w:val="000000"/>
        </w:rPr>
      </w:pPr>
    </w:p>
    <w:p w14:paraId="5DB381F3" w14:textId="02060B10" w:rsidR="000C2608" w:rsidRDefault="00AC732C" w:rsidP="000C2608">
      <w:pPr>
        <w:tabs>
          <w:tab w:val="left" w:pos="720"/>
        </w:tabs>
        <w:spacing w:line="276" w:lineRule="auto"/>
        <w:jc w:val="both"/>
        <w:rPr>
          <w:i/>
          <w:color w:val="000000"/>
        </w:rPr>
      </w:pPr>
      <w:r>
        <w:rPr>
          <w:noProof/>
        </w:rPr>
        <w:drawing>
          <wp:inline distT="0" distB="0" distL="0" distR="0" wp14:anchorId="3CE30316" wp14:editId="3D66B011">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9145"/>
                    </a:xfrm>
                    <a:prstGeom prst="rect">
                      <a:avLst/>
                    </a:prstGeom>
                  </pic:spPr>
                </pic:pic>
              </a:graphicData>
            </a:graphic>
          </wp:inline>
        </w:drawing>
      </w:r>
    </w:p>
    <w:p w14:paraId="229B54D1" w14:textId="5E05B29D" w:rsidR="000C2608" w:rsidRDefault="000C2608" w:rsidP="000C260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4a</w:t>
      </w:r>
      <w:r w:rsidRPr="00C70C06">
        <w:rPr>
          <w:i/>
          <w:color w:val="000000"/>
        </w:rPr>
        <w:t>. Zoomed in view of the PF1 PF2</w:t>
      </w:r>
      <w:r w:rsidR="00AC732C">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sidR="00966D88">
        <w:rPr>
          <w:i/>
          <w:color w:val="000000"/>
        </w:rPr>
        <w:t xml:space="preserve"> Timer0A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sidR="00AC732C">
        <w:rPr>
          <w:i/>
          <w:color w:val="000000"/>
        </w:rPr>
        <w:t xml:space="preserve"> Timer0A</w:t>
      </w:r>
      <w:r w:rsidRPr="00C70C06">
        <w:rPr>
          <w:i/>
          <w:color w:val="000000"/>
        </w:rPr>
        <w:t xml:space="preserve"> ISR is about </w:t>
      </w:r>
      <w:r>
        <w:rPr>
          <w:i/>
          <w:color w:val="000000"/>
        </w:rPr>
        <w:t>10</w:t>
      </w:r>
      <w:r w:rsidRPr="00C70C06">
        <w:rPr>
          <w:i/>
          <w:color w:val="000000"/>
        </w:rPr>
        <w:t>us</w:t>
      </w:r>
      <w:r>
        <w:rPr>
          <w:i/>
          <w:color w:val="000000"/>
        </w:rPr>
        <w:t xml:space="preserve"> (most of this 10us occurs converting the ADC)</w:t>
      </w:r>
      <w:r w:rsidR="00A85A61">
        <w:rPr>
          <w:i/>
          <w:color w:val="000000"/>
        </w:rPr>
        <w:t xml:space="preserve"> This recording was taken with </w:t>
      </w:r>
      <w:r w:rsidR="00A85A61" w:rsidRPr="00A85A61">
        <w:rPr>
          <w:i/>
          <w:color w:val="000000"/>
        </w:rPr>
        <w:t>ADC0_SAC_R</w:t>
      </w:r>
      <w:r w:rsidR="00A85A61">
        <w:rPr>
          <w:i/>
          <w:color w:val="000000"/>
        </w:rPr>
        <w:t>=0</w:t>
      </w:r>
      <w:r w:rsidRPr="00C70C06">
        <w:rPr>
          <w:i/>
          <w:color w:val="000000"/>
        </w:rPr>
        <w:t>.</w:t>
      </w:r>
    </w:p>
    <w:p w14:paraId="4447B9F2" w14:textId="0EB55F7F" w:rsidR="00AC732C" w:rsidRDefault="00AC732C" w:rsidP="000C2608">
      <w:pPr>
        <w:tabs>
          <w:tab w:val="left" w:pos="720"/>
        </w:tabs>
        <w:spacing w:line="276" w:lineRule="auto"/>
        <w:jc w:val="both"/>
        <w:rPr>
          <w:i/>
          <w:color w:val="000000"/>
        </w:rPr>
      </w:pPr>
    </w:p>
    <w:p w14:paraId="5F1D31CC" w14:textId="6CDE0D6F" w:rsidR="00AC732C" w:rsidRPr="00C70C06" w:rsidRDefault="00AC732C" w:rsidP="000C2608">
      <w:pPr>
        <w:tabs>
          <w:tab w:val="left" w:pos="720"/>
        </w:tabs>
        <w:spacing w:line="276" w:lineRule="auto"/>
        <w:jc w:val="both"/>
        <w:rPr>
          <w:i/>
          <w:color w:val="000000"/>
        </w:rPr>
      </w:pPr>
      <w:r>
        <w:rPr>
          <w:noProof/>
        </w:rPr>
        <w:drawing>
          <wp:inline distT="0" distB="0" distL="0" distR="0" wp14:anchorId="1DB65A8E" wp14:editId="4DDBC943">
            <wp:extent cx="5943600" cy="2049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9145"/>
                    </a:xfrm>
                    <a:prstGeom prst="rect">
                      <a:avLst/>
                    </a:prstGeom>
                  </pic:spPr>
                </pic:pic>
              </a:graphicData>
            </a:graphic>
          </wp:inline>
        </w:drawing>
      </w:r>
    </w:p>
    <w:p w14:paraId="2643BF87" w14:textId="542C1749" w:rsidR="00AC732C" w:rsidRDefault="00AC732C" w:rsidP="00AC732C">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5a</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sidR="00966D88">
        <w:rPr>
          <w:i/>
          <w:color w:val="000000"/>
        </w:rPr>
        <w:t xml:space="preserve"> Timer2A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Timer2A</w:t>
      </w:r>
      <w:r w:rsidRPr="00C70C06">
        <w:rPr>
          <w:i/>
          <w:color w:val="000000"/>
        </w:rPr>
        <w:t xml:space="preserve"> ISR is about </w:t>
      </w:r>
      <w:r>
        <w:rPr>
          <w:i/>
          <w:color w:val="000000"/>
        </w:rPr>
        <w:t>1</w:t>
      </w:r>
      <w:r w:rsidRPr="00C70C06">
        <w:rPr>
          <w:i/>
          <w:color w:val="000000"/>
        </w:rPr>
        <w:t>us</w:t>
      </w:r>
      <w:r>
        <w:rPr>
          <w:i/>
          <w:color w:val="000000"/>
        </w:rPr>
        <w:t>.</w:t>
      </w:r>
    </w:p>
    <w:p w14:paraId="3C11898D" w14:textId="77777777" w:rsidR="000C2608" w:rsidRPr="00E63849" w:rsidRDefault="000C2608" w:rsidP="000C2608">
      <w:pPr>
        <w:tabs>
          <w:tab w:val="left" w:pos="720"/>
        </w:tabs>
        <w:spacing w:line="276" w:lineRule="auto"/>
        <w:jc w:val="both"/>
        <w:rPr>
          <w:color w:val="000000"/>
        </w:rPr>
      </w:pPr>
    </w:p>
    <w:p w14:paraId="07D6C5D6" w14:textId="188F3FFD" w:rsidR="000C2608" w:rsidRDefault="00C0539E" w:rsidP="000C2608">
      <w:pPr>
        <w:tabs>
          <w:tab w:val="left" w:pos="720"/>
        </w:tabs>
        <w:spacing w:line="276" w:lineRule="auto"/>
        <w:jc w:val="both"/>
        <w:rPr>
          <w:i/>
          <w:color w:val="000000"/>
        </w:rPr>
      </w:pPr>
      <w:r>
        <w:rPr>
          <w:noProof/>
        </w:rPr>
        <w:lastRenderedPageBreak/>
        <w:drawing>
          <wp:inline distT="0" distB="0" distL="0" distR="0" wp14:anchorId="4A96803C" wp14:editId="0B7945CA">
            <wp:extent cx="5943600" cy="2049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9145"/>
                    </a:xfrm>
                    <a:prstGeom prst="rect">
                      <a:avLst/>
                    </a:prstGeom>
                  </pic:spPr>
                </pic:pic>
              </a:graphicData>
            </a:graphic>
          </wp:inline>
        </w:drawing>
      </w:r>
    </w:p>
    <w:p w14:paraId="576731DC" w14:textId="0DB70BBB" w:rsidR="006C0EEF" w:rsidRDefault="000C2608" w:rsidP="000C260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6a</w:t>
      </w:r>
      <w:r w:rsidRPr="00C70C06">
        <w:rPr>
          <w:i/>
          <w:color w:val="000000"/>
        </w:rPr>
        <w:t xml:space="preserve">. Zoomed </w:t>
      </w:r>
      <w:r>
        <w:rPr>
          <w:i/>
          <w:color w:val="000000"/>
        </w:rPr>
        <w:t>out</w:t>
      </w:r>
      <w:r w:rsidRPr="00C70C06">
        <w:rPr>
          <w:i/>
          <w:color w:val="000000"/>
        </w:rPr>
        <w:t xml:space="preserve"> view of the PF1 PF2</w:t>
      </w:r>
      <w:r w:rsidR="00C0539E">
        <w:rPr>
          <w:i/>
          <w:color w:val="000000"/>
        </w:rPr>
        <w:t xml:space="preserve"> PF3</w:t>
      </w:r>
      <w:r w:rsidRPr="00C70C06">
        <w:rPr>
          <w:i/>
          <w:color w:val="000000"/>
        </w:rPr>
        <w:t xml:space="preserve"> recording to see a) the </w:t>
      </w:r>
      <w:r w:rsidR="00C0539E">
        <w:rPr>
          <w:i/>
          <w:color w:val="000000"/>
        </w:rPr>
        <w:t>Timer0A</w:t>
      </w:r>
      <w:r w:rsidRPr="00C70C06">
        <w:rPr>
          <w:i/>
          <w:color w:val="000000"/>
        </w:rPr>
        <w:t xml:space="preserve"> runs</w:t>
      </w:r>
      <w:r>
        <w:rPr>
          <w:i/>
          <w:color w:val="000000"/>
        </w:rPr>
        <w:t xml:space="preserve"> </w:t>
      </w:r>
      <w:r w:rsidR="00C0539E">
        <w:rPr>
          <w:i/>
          <w:color w:val="000000"/>
        </w:rPr>
        <w:t>at 125 Hz, b) Timer2A runs at 1024 Hz,</w:t>
      </w:r>
      <w:r w:rsidRPr="00C70C06">
        <w:rPr>
          <w:i/>
          <w:color w:val="000000"/>
        </w:rPr>
        <w:t xml:space="preserve"> and </w:t>
      </w:r>
      <w:r w:rsidR="00C0539E">
        <w:rPr>
          <w:i/>
          <w:color w:val="000000"/>
        </w:rPr>
        <w:t>c</w:t>
      </w:r>
      <w:r w:rsidRPr="00C70C06">
        <w:rPr>
          <w:i/>
          <w:color w:val="000000"/>
        </w:rPr>
        <w:t xml:space="preserve">) </w:t>
      </w:r>
      <w:r>
        <w:rPr>
          <w:i/>
          <w:color w:val="000000"/>
        </w:rPr>
        <w:t>most of the processor time is allocated to running the main program</w:t>
      </w:r>
      <w:r w:rsidRPr="00C70C06">
        <w:rPr>
          <w:i/>
          <w:color w:val="000000"/>
        </w:rPr>
        <w:t>.</w:t>
      </w:r>
    </w:p>
    <w:p w14:paraId="47E3E383" w14:textId="77777777" w:rsidR="00AD4308" w:rsidRPr="00E01AB3" w:rsidRDefault="00AD4308" w:rsidP="00AD4308">
      <w:pPr>
        <w:tabs>
          <w:tab w:val="left" w:pos="720"/>
        </w:tabs>
        <w:spacing w:line="276" w:lineRule="auto"/>
        <w:jc w:val="both"/>
        <w:rPr>
          <w:bCs/>
          <w:color w:val="000000"/>
          <w:sz w:val="22"/>
          <w:szCs w:val="22"/>
        </w:rPr>
      </w:pPr>
    </w:p>
    <w:p w14:paraId="0C9BFEF2" w14:textId="2D9D4EE1" w:rsidR="00AD4308" w:rsidRDefault="00AD4308" w:rsidP="00537688">
      <w:pPr>
        <w:spacing w:line="276" w:lineRule="auto"/>
        <w:ind w:left="1170" w:hanging="1170"/>
        <w:jc w:val="both"/>
        <w:rPr>
          <w:color w:val="000000"/>
          <w:sz w:val="22"/>
          <w:szCs w:val="22"/>
        </w:rPr>
      </w:pPr>
      <w:r w:rsidRPr="00C11B07">
        <w:rPr>
          <w:b/>
          <w:bCs/>
          <w:i/>
          <w:color w:val="000000"/>
          <w:sz w:val="22"/>
          <w:szCs w:val="22"/>
          <w:u w:val="single"/>
        </w:rPr>
        <w:t>Deliverable</w:t>
      </w:r>
      <w:r w:rsidR="00230031">
        <w:rPr>
          <w:b/>
          <w:bCs/>
          <w:i/>
          <w:color w:val="000000"/>
          <w:sz w:val="22"/>
          <w:szCs w:val="22"/>
          <w:u w:val="single"/>
        </w:rPr>
        <w:t xml:space="preserve"> 4a</w:t>
      </w:r>
      <w:r w:rsidRPr="00C11B07">
        <w:rPr>
          <w:color w:val="000000"/>
          <w:sz w:val="22"/>
          <w:szCs w:val="22"/>
          <w:u w:val="single"/>
        </w:rPr>
        <w:t>:</w:t>
      </w:r>
      <w:r w:rsidRPr="00C11B07">
        <w:rPr>
          <w:color w:val="000000"/>
          <w:sz w:val="22"/>
          <w:szCs w:val="22"/>
        </w:rPr>
        <w:t xml:space="preserve"> Use the logic analyzer to measure the debugging profile</w:t>
      </w:r>
      <w:r w:rsidR="00A85A61">
        <w:rPr>
          <w:color w:val="000000"/>
          <w:sz w:val="22"/>
          <w:szCs w:val="22"/>
        </w:rPr>
        <w:t>s</w:t>
      </w:r>
      <w:r w:rsidRPr="00C11B07">
        <w:rPr>
          <w:color w:val="000000"/>
          <w:sz w:val="22"/>
          <w:szCs w:val="22"/>
        </w:rPr>
        <w:t xml:space="preserve"> like Figures 2.</w:t>
      </w:r>
      <w:r w:rsidR="00230031">
        <w:rPr>
          <w:color w:val="000000"/>
          <w:sz w:val="22"/>
          <w:szCs w:val="22"/>
        </w:rPr>
        <w:t>4a</w:t>
      </w:r>
      <w:r w:rsidRPr="00C11B07">
        <w:rPr>
          <w:color w:val="000000"/>
          <w:sz w:val="22"/>
          <w:szCs w:val="22"/>
        </w:rPr>
        <w:t xml:space="preserve"> and 2.</w:t>
      </w:r>
      <w:r w:rsidR="00230031">
        <w:rPr>
          <w:color w:val="000000"/>
          <w:sz w:val="22"/>
          <w:szCs w:val="22"/>
        </w:rPr>
        <w:t>6a</w:t>
      </w:r>
      <w:r w:rsidRPr="00C11B07">
        <w:rPr>
          <w:color w:val="000000"/>
          <w:sz w:val="22"/>
          <w:szCs w:val="22"/>
        </w:rPr>
        <w:t xml:space="preserve"> and use the logic analyzer to estimate percentage of time running in the main versus running in the </w:t>
      </w:r>
      <w:r w:rsidR="00966D88">
        <w:rPr>
          <w:color w:val="000000"/>
          <w:sz w:val="22"/>
          <w:szCs w:val="22"/>
        </w:rPr>
        <w:t xml:space="preserve">two </w:t>
      </w:r>
      <w:r w:rsidRPr="00C11B07">
        <w:rPr>
          <w:color w:val="000000"/>
          <w:sz w:val="22"/>
          <w:szCs w:val="22"/>
        </w:rPr>
        <w:t>ISR</w:t>
      </w:r>
      <w:r w:rsidR="00966D88">
        <w:rPr>
          <w:color w:val="000000"/>
          <w:sz w:val="22"/>
          <w:szCs w:val="22"/>
        </w:rPr>
        <w:t>s</w:t>
      </w:r>
      <w:r w:rsidRPr="00C11B07">
        <w:rPr>
          <w:color w:val="000000"/>
          <w:sz w:val="22"/>
          <w:szCs w:val="22"/>
        </w:rPr>
        <w:t>. Place picture</w:t>
      </w:r>
      <w:r w:rsidR="00614A6E">
        <w:rPr>
          <w:color w:val="000000"/>
          <w:sz w:val="22"/>
          <w:szCs w:val="22"/>
        </w:rPr>
        <w:t>s</w:t>
      </w:r>
      <w:r w:rsidRPr="00C11B07">
        <w:rPr>
          <w:color w:val="000000"/>
          <w:sz w:val="22"/>
          <w:szCs w:val="22"/>
        </w:rPr>
        <w:t xml:space="preserve"> of the scope trace</w:t>
      </w:r>
      <w:r w:rsidR="00614A6E">
        <w:rPr>
          <w:color w:val="000000"/>
          <w:sz w:val="22"/>
          <w:szCs w:val="22"/>
        </w:rPr>
        <w:t>s</w:t>
      </w:r>
      <w:r w:rsidRPr="00C11B07">
        <w:rPr>
          <w:color w:val="000000"/>
          <w:sz w:val="22"/>
          <w:szCs w:val="22"/>
        </w:rPr>
        <w:t xml:space="preserve"> (photo or digital download) into your lab manual.</w:t>
      </w:r>
    </w:p>
    <w:p w14:paraId="3EC1ECA6" w14:textId="77777777" w:rsidR="00E01AB3" w:rsidRPr="00C11B07" w:rsidRDefault="00E01AB3" w:rsidP="00537688">
      <w:pPr>
        <w:spacing w:line="276" w:lineRule="auto"/>
        <w:ind w:left="1170" w:hanging="1170"/>
        <w:jc w:val="both"/>
        <w:rPr>
          <w:color w:val="000000"/>
          <w:sz w:val="22"/>
          <w:szCs w:val="22"/>
          <w:u w:val="single"/>
        </w:rPr>
      </w:pPr>
    </w:p>
    <w:p w14:paraId="2BA6554E" w14:textId="3B5777EA" w:rsidR="00E01AB3" w:rsidRPr="00C11B07" w:rsidRDefault="00230031" w:rsidP="00E01AB3">
      <w:pPr>
        <w:tabs>
          <w:tab w:val="left" w:pos="720"/>
        </w:tabs>
        <w:spacing w:line="276" w:lineRule="auto"/>
        <w:jc w:val="both"/>
        <w:rPr>
          <w:b/>
          <w:color w:val="000000"/>
          <w:sz w:val="22"/>
          <w:szCs w:val="22"/>
        </w:rPr>
      </w:pPr>
      <w:r>
        <w:rPr>
          <w:b/>
          <w:color w:val="000000"/>
          <w:sz w:val="22"/>
          <w:szCs w:val="22"/>
        </w:rPr>
        <w:t>4b</w:t>
      </w:r>
      <w:r w:rsidR="00E01AB3" w:rsidRPr="00C11B07">
        <w:rPr>
          <w:b/>
          <w:color w:val="000000"/>
          <w:sz w:val="22"/>
          <w:szCs w:val="22"/>
        </w:rPr>
        <w:t xml:space="preserve">. Learn how to use </w:t>
      </w:r>
      <w:r w:rsidR="00E01AB3">
        <w:rPr>
          <w:b/>
          <w:color w:val="000000"/>
          <w:sz w:val="22"/>
          <w:szCs w:val="22"/>
        </w:rPr>
        <w:t>the TExaS</w:t>
      </w:r>
      <w:r w:rsidR="00E01AB3" w:rsidRPr="00C11B07">
        <w:rPr>
          <w:b/>
          <w:color w:val="000000"/>
          <w:sz w:val="22"/>
          <w:szCs w:val="22"/>
        </w:rPr>
        <w:t xml:space="preserve"> logic analyze</w:t>
      </w:r>
      <w:r w:rsidR="00E01AB3">
        <w:rPr>
          <w:b/>
          <w:color w:val="000000"/>
          <w:sz w:val="22"/>
          <w:szCs w:val="22"/>
        </w:rPr>
        <w:t xml:space="preserve">r if you do not have </w:t>
      </w:r>
      <w:r w:rsidR="000C2608">
        <w:rPr>
          <w:b/>
          <w:color w:val="000000"/>
          <w:sz w:val="22"/>
          <w:szCs w:val="22"/>
        </w:rPr>
        <w:t xml:space="preserve">access to </w:t>
      </w:r>
      <w:r w:rsidR="00E01AB3">
        <w:rPr>
          <w:b/>
          <w:color w:val="000000"/>
          <w:sz w:val="22"/>
          <w:szCs w:val="22"/>
        </w:rPr>
        <w:t xml:space="preserve">a real </w:t>
      </w:r>
      <w:r w:rsidR="00E01AB3" w:rsidRPr="00C11B07">
        <w:rPr>
          <w:b/>
          <w:color w:val="000000"/>
          <w:sz w:val="22"/>
          <w:szCs w:val="22"/>
        </w:rPr>
        <w:t>logic analyze</w:t>
      </w:r>
      <w:r w:rsidR="00E01AB3">
        <w:rPr>
          <w:b/>
          <w:color w:val="000000"/>
          <w:sz w:val="22"/>
          <w:szCs w:val="22"/>
        </w:rPr>
        <w:t>r</w:t>
      </w:r>
    </w:p>
    <w:p w14:paraId="4161DCA0" w14:textId="3CF3C415" w:rsidR="00E01AB3" w:rsidRPr="00AC732C" w:rsidRDefault="00E01AB3" w:rsidP="0044459B">
      <w:pPr>
        <w:tabs>
          <w:tab w:val="left" w:pos="720"/>
        </w:tabs>
        <w:spacing w:line="276" w:lineRule="auto"/>
        <w:jc w:val="both"/>
        <w:rPr>
          <w:rFonts w:ascii="Courier New" w:hAnsi="Courier New" w:cs="Courier New"/>
          <w:b/>
          <w:color w:val="000000"/>
          <w:sz w:val="22"/>
          <w:szCs w:val="22"/>
        </w:rPr>
      </w:pPr>
      <w:r>
        <w:rPr>
          <w:color w:val="000000"/>
          <w:sz w:val="22"/>
          <w:szCs w:val="22"/>
        </w:rPr>
        <w:t xml:space="preserve">The </w:t>
      </w:r>
      <w:r w:rsidR="0044459B">
        <w:rPr>
          <w:color w:val="000000"/>
          <w:sz w:val="22"/>
          <w:szCs w:val="22"/>
        </w:rPr>
        <w:t xml:space="preserve">TExaS </w:t>
      </w:r>
      <w:r w:rsidRPr="00C11B07">
        <w:rPr>
          <w:color w:val="000000"/>
          <w:sz w:val="22"/>
          <w:szCs w:val="22"/>
        </w:rPr>
        <w:t>logic analyzer</w:t>
      </w:r>
      <w:r>
        <w:rPr>
          <w:color w:val="000000"/>
          <w:sz w:val="22"/>
          <w:szCs w:val="22"/>
        </w:rPr>
        <w:t xml:space="preserve"> sends 7-bit data at 10 kHz to the PC for plotting. Run </w:t>
      </w:r>
      <w:r w:rsidR="0044459B" w:rsidRPr="00966D88">
        <w:rPr>
          <w:b/>
          <w:bCs/>
          <w:color w:val="000000"/>
          <w:sz w:val="22"/>
          <w:szCs w:val="22"/>
        </w:rPr>
        <w:t>main4</w:t>
      </w:r>
      <w:r w:rsidR="0044459B">
        <w:rPr>
          <w:color w:val="000000"/>
          <w:sz w:val="22"/>
          <w:szCs w:val="22"/>
        </w:rPr>
        <w:t xml:space="preserve">, which selects the logic analyzer on Port F. </w:t>
      </w:r>
      <w:r>
        <w:rPr>
          <w:color w:val="000000"/>
          <w:sz w:val="22"/>
          <w:szCs w:val="22"/>
        </w:rPr>
        <w:t xml:space="preserve"> </w:t>
      </w:r>
      <w:r w:rsidR="0044459B">
        <w:rPr>
          <w:color w:val="000000"/>
          <w:sz w:val="22"/>
          <w:szCs w:val="22"/>
        </w:rPr>
        <w:t xml:space="preserve">Notice the call to </w:t>
      </w:r>
      <w:r w:rsidR="0044459B" w:rsidRPr="0044459B">
        <w:rPr>
          <w:b/>
          <w:bCs/>
          <w:color w:val="000000"/>
          <w:sz w:val="22"/>
          <w:szCs w:val="22"/>
        </w:rPr>
        <w:t>TExaS_Init(LOGICANALYZERF);.</w:t>
      </w:r>
      <w:r w:rsidR="0044459B">
        <w:rPr>
          <w:color w:val="000000"/>
          <w:sz w:val="22"/>
          <w:szCs w:val="22"/>
        </w:rPr>
        <w:t xml:space="preserve"> You do not have to make any hardware connections to utilize the logic analyzer. Since the priority of the TExaS</w:t>
      </w:r>
      <w:r w:rsidR="00230031">
        <w:rPr>
          <w:color w:val="000000"/>
          <w:sz w:val="22"/>
          <w:szCs w:val="22"/>
        </w:rPr>
        <w:t xml:space="preserve"> interrupt</w:t>
      </w:r>
      <w:r w:rsidR="0044459B">
        <w:rPr>
          <w:color w:val="000000"/>
          <w:sz w:val="22"/>
          <w:szCs w:val="22"/>
        </w:rPr>
        <w:t xml:space="preserve"> is 5 (lower </w:t>
      </w:r>
      <w:r w:rsidR="00230031">
        <w:rPr>
          <w:color w:val="000000"/>
          <w:sz w:val="22"/>
          <w:szCs w:val="22"/>
        </w:rPr>
        <w:t xml:space="preserve">priority </w:t>
      </w:r>
      <w:r w:rsidR="0044459B">
        <w:rPr>
          <w:color w:val="000000"/>
          <w:sz w:val="22"/>
          <w:szCs w:val="22"/>
        </w:rPr>
        <w:t xml:space="preserve">than the two ISRs in Lab 2), the triple toggles will </w:t>
      </w:r>
      <w:r w:rsidR="00966D88">
        <w:rPr>
          <w:color w:val="000000"/>
          <w:sz w:val="22"/>
          <w:szCs w:val="22"/>
        </w:rPr>
        <w:t>always be</w:t>
      </w:r>
      <w:r w:rsidR="0044459B">
        <w:rPr>
          <w:color w:val="000000"/>
          <w:sz w:val="22"/>
          <w:szCs w:val="22"/>
        </w:rPr>
        <w:t xml:space="preserve"> seen as a single toggle.</w:t>
      </w:r>
      <w:r w:rsidR="00AB7037">
        <w:rPr>
          <w:color w:val="000000"/>
          <w:sz w:val="22"/>
          <w:szCs w:val="22"/>
        </w:rPr>
        <w:t xml:space="preserve"> Observe PF3 (Timer2A ISR), PF2 (Timer0A ISR) and PF1 (main). Measure P0, the interrupt period for the Timer0A (should be 1/125Hz). </w:t>
      </w:r>
      <w:r w:rsidR="009A67F5">
        <w:rPr>
          <w:color w:val="000000"/>
          <w:sz w:val="22"/>
          <w:szCs w:val="22"/>
        </w:rPr>
        <w:t xml:space="preserve">The most accurate measurement of P0 is achieved by deriving it from F2, the frequency of channel 2 (PF2). P0 = 0.5/F2 (0.5/62.5 Hz=8ms in this figure). </w:t>
      </w:r>
      <w:r w:rsidR="00AB7037">
        <w:rPr>
          <w:color w:val="000000"/>
          <w:sz w:val="22"/>
          <w:szCs w:val="22"/>
        </w:rPr>
        <w:t>Assume T0, the time to complete the</w:t>
      </w:r>
      <w:r w:rsidR="00AB7037" w:rsidRPr="00835794">
        <w:rPr>
          <w:color w:val="000000"/>
          <w:sz w:val="22"/>
          <w:szCs w:val="22"/>
        </w:rPr>
        <w:t xml:space="preserve"> </w:t>
      </w:r>
      <w:r w:rsidR="00AB7037">
        <w:rPr>
          <w:color w:val="000000"/>
          <w:sz w:val="22"/>
          <w:szCs w:val="22"/>
        </w:rPr>
        <w:t xml:space="preserve">Timer0A ISR, is about 10us with </w:t>
      </w:r>
      <w:r w:rsidR="00AB7037" w:rsidRPr="00230031">
        <w:rPr>
          <w:b/>
          <w:bCs/>
          <w:color w:val="000000"/>
          <w:sz w:val="22"/>
          <w:szCs w:val="22"/>
        </w:rPr>
        <w:t>ADC0_SAC_R</w:t>
      </w:r>
      <w:r w:rsidR="00AB7037" w:rsidRPr="00835794">
        <w:rPr>
          <w:color w:val="000000"/>
          <w:sz w:val="22"/>
          <w:szCs w:val="22"/>
        </w:rPr>
        <w:t>=0</w:t>
      </w:r>
      <w:r w:rsidR="00AB7037">
        <w:rPr>
          <w:color w:val="000000"/>
          <w:sz w:val="22"/>
          <w:szCs w:val="22"/>
        </w:rPr>
        <w:t xml:space="preserve">. The percentage time in Timer0A ISR is T0/P0. Measure P2, the interrupt period for the Timer2A (should be 1/1024Hz). </w:t>
      </w:r>
      <w:r w:rsidR="009A67F5">
        <w:rPr>
          <w:color w:val="000000"/>
          <w:sz w:val="22"/>
          <w:szCs w:val="22"/>
        </w:rPr>
        <w:t xml:space="preserve">Similar, the most accurate measurement of P2 is achieved by deriving it from F3, the frequency of channel 3 (PF3). P2 = 0.5/F3 (0.5/511.6 Hz=0.977ms in this figure). </w:t>
      </w:r>
      <w:r w:rsidR="0001650F">
        <w:rPr>
          <w:color w:val="000000"/>
          <w:sz w:val="22"/>
          <w:szCs w:val="22"/>
        </w:rPr>
        <w:t xml:space="preserve">The 0.5 in this equation results from the fact that each ISR toggles the output pin. </w:t>
      </w:r>
      <w:r w:rsidR="00AB7037">
        <w:rPr>
          <w:color w:val="000000"/>
          <w:sz w:val="22"/>
          <w:szCs w:val="22"/>
        </w:rPr>
        <w:t>Assume T2, the time to complete the</w:t>
      </w:r>
      <w:r w:rsidR="00AB7037" w:rsidRPr="00835794">
        <w:rPr>
          <w:color w:val="000000"/>
          <w:sz w:val="22"/>
          <w:szCs w:val="22"/>
        </w:rPr>
        <w:t xml:space="preserve"> </w:t>
      </w:r>
      <w:r w:rsidR="00AB7037">
        <w:rPr>
          <w:color w:val="000000"/>
          <w:sz w:val="22"/>
          <w:szCs w:val="22"/>
        </w:rPr>
        <w:t xml:space="preserve">Timer2A ISR, is about 1us. The percentage time in Timer2A ISR is T2/P2. The percentage time in the main program is </w:t>
      </w:r>
      <w:r w:rsidR="00966D88">
        <w:rPr>
          <w:color w:val="000000"/>
          <w:sz w:val="22"/>
          <w:szCs w:val="22"/>
        </w:rPr>
        <w:t xml:space="preserve">therefore </w:t>
      </w:r>
      <w:r w:rsidR="00AB7037">
        <w:rPr>
          <w:color w:val="000000"/>
          <w:sz w:val="22"/>
          <w:szCs w:val="22"/>
        </w:rPr>
        <w:t>about 1</w:t>
      </w:r>
      <w:r w:rsidR="00966D88">
        <w:rPr>
          <w:color w:val="000000"/>
          <w:sz w:val="22"/>
          <w:szCs w:val="22"/>
        </w:rPr>
        <w:noBreakHyphen/>
      </w:r>
      <w:r w:rsidR="00AB7037">
        <w:rPr>
          <w:color w:val="000000"/>
          <w:sz w:val="22"/>
          <w:szCs w:val="22"/>
        </w:rPr>
        <w:t>T0/P0-T2/P2. Notice the 10 kHz sampling rate of the TExaS logic analyzer cannot correctly capture the behavior of PF1.</w:t>
      </w:r>
    </w:p>
    <w:p w14:paraId="0C710FAD" w14:textId="202C597A" w:rsidR="00ED2259" w:rsidRPr="00537688" w:rsidRDefault="00ED2259" w:rsidP="00ED2259">
      <w:pPr>
        <w:spacing w:line="257" w:lineRule="auto"/>
        <w:ind w:left="990"/>
        <w:jc w:val="both"/>
        <w:rPr>
          <w:color w:val="000000"/>
          <w:sz w:val="22"/>
          <w:szCs w:val="22"/>
        </w:rPr>
      </w:pPr>
    </w:p>
    <w:p w14:paraId="0097D2FE" w14:textId="77777777" w:rsidR="00ED2259" w:rsidRDefault="00ED2259" w:rsidP="00ED2259">
      <w:pPr>
        <w:tabs>
          <w:tab w:val="left" w:pos="720"/>
        </w:tabs>
        <w:spacing w:line="276" w:lineRule="auto"/>
        <w:jc w:val="both"/>
        <w:rPr>
          <w:i/>
          <w:color w:val="000000"/>
        </w:rPr>
      </w:pPr>
    </w:p>
    <w:p w14:paraId="5B85F818" w14:textId="5179F092" w:rsidR="00ED2259" w:rsidRPr="00C70C06" w:rsidRDefault="00AC732C" w:rsidP="00ED2259">
      <w:pPr>
        <w:tabs>
          <w:tab w:val="left" w:pos="720"/>
        </w:tabs>
        <w:spacing w:line="276" w:lineRule="auto"/>
        <w:jc w:val="center"/>
        <w:rPr>
          <w:i/>
          <w:color w:val="000000"/>
        </w:rPr>
      </w:pPr>
      <w:r>
        <w:rPr>
          <w:noProof/>
          <w:color w:val="000000"/>
          <w:sz w:val="22"/>
          <w:szCs w:val="22"/>
        </w:rPr>
        <w:lastRenderedPageBreak/>
        <w:drawing>
          <wp:inline distT="0" distB="0" distL="0" distR="0" wp14:anchorId="19C3F7C0" wp14:editId="0A6D6796">
            <wp:extent cx="4141206" cy="3039191"/>
            <wp:effectExtent l="0" t="0" r="0" b="8890"/>
            <wp:docPr id="12" name="Picture 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6972" cy="3050762"/>
                    </a:xfrm>
                    <a:prstGeom prst="rect">
                      <a:avLst/>
                    </a:prstGeom>
                    <a:noFill/>
                    <a:ln>
                      <a:noFill/>
                    </a:ln>
                  </pic:spPr>
                </pic:pic>
              </a:graphicData>
            </a:graphic>
          </wp:inline>
        </w:drawing>
      </w:r>
    </w:p>
    <w:p w14:paraId="2EFE99B0" w14:textId="7C2653FC" w:rsidR="00ED2259" w:rsidRDefault="00ED2259" w:rsidP="00ED2259">
      <w:pPr>
        <w:tabs>
          <w:tab w:val="left" w:pos="720"/>
        </w:tabs>
        <w:spacing w:line="276" w:lineRule="auto"/>
        <w:jc w:val="both"/>
        <w:rPr>
          <w:i/>
          <w:color w:val="000000"/>
        </w:rPr>
      </w:pPr>
      <w:r w:rsidRPr="00C70C06">
        <w:rPr>
          <w:i/>
          <w:color w:val="000000"/>
        </w:rPr>
        <w:t xml:space="preserve">Figure </w:t>
      </w:r>
      <w:r>
        <w:rPr>
          <w:i/>
          <w:color w:val="000000"/>
        </w:rPr>
        <w:t>2</w:t>
      </w:r>
      <w:r w:rsidR="00AC732C">
        <w:rPr>
          <w:i/>
          <w:color w:val="000000"/>
        </w:rPr>
        <w:t>.</w:t>
      </w:r>
      <w:r w:rsidR="0001650F">
        <w:rPr>
          <w:i/>
          <w:color w:val="000000"/>
        </w:rPr>
        <w:t>4b</w:t>
      </w:r>
      <w:r w:rsidRPr="00C70C06">
        <w:rPr>
          <w:i/>
          <w:color w:val="000000"/>
        </w:rPr>
        <w:t xml:space="preserve">. Zoomed </w:t>
      </w:r>
      <w:r>
        <w:rPr>
          <w:i/>
          <w:color w:val="000000"/>
        </w:rPr>
        <w:t>out</w:t>
      </w:r>
      <w:r w:rsidRPr="00C70C06">
        <w:rPr>
          <w:i/>
          <w:color w:val="000000"/>
        </w:rPr>
        <w:t xml:space="preserve"> view of the PF1 PF2 </w:t>
      </w:r>
      <w:r w:rsidR="00AC732C">
        <w:rPr>
          <w:i/>
          <w:color w:val="000000"/>
        </w:rPr>
        <w:t xml:space="preserve"> PF3 </w:t>
      </w:r>
      <w:r w:rsidRPr="00C70C06">
        <w:rPr>
          <w:i/>
          <w:color w:val="000000"/>
        </w:rPr>
        <w:t xml:space="preserve">recording </w:t>
      </w:r>
      <w:r>
        <w:rPr>
          <w:i/>
          <w:color w:val="000000"/>
        </w:rPr>
        <w:t xml:space="preserve">using the TExaS logic analyzer to </w:t>
      </w:r>
      <w:r w:rsidR="00AC732C" w:rsidRPr="00C70C06">
        <w:rPr>
          <w:i/>
          <w:color w:val="000000"/>
        </w:rPr>
        <w:t xml:space="preserve">see a) the </w:t>
      </w:r>
      <w:r w:rsidR="00AC732C">
        <w:rPr>
          <w:i/>
          <w:color w:val="000000"/>
        </w:rPr>
        <w:t>Timer0A</w:t>
      </w:r>
      <w:r w:rsidR="00AC732C" w:rsidRPr="00C70C06">
        <w:rPr>
          <w:i/>
          <w:color w:val="000000"/>
        </w:rPr>
        <w:t xml:space="preserve"> runs</w:t>
      </w:r>
      <w:r w:rsidR="00AC732C">
        <w:rPr>
          <w:i/>
          <w:color w:val="000000"/>
        </w:rPr>
        <w:t xml:space="preserve"> at 125 Hz, b) Timer2A runs at 1024 Hz,</w:t>
      </w:r>
      <w:r w:rsidR="00AC732C" w:rsidRPr="00C70C06">
        <w:rPr>
          <w:i/>
          <w:color w:val="000000"/>
        </w:rPr>
        <w:t xml:space="preserve"> and </w:t>
      </w:r>
      <w:r w:rsidR="00AC732C">
        <w:rPr>
          <w:i/>
          <w:color w:val="000000"/>
        </w:rPr>
        <w:t>c</w:t>
      </w:r>
      <w:r w:rsidR="00AC732C" w:rsidRPr="00C70C06">
        <w:rPr>
          <w:i/>
          <w:color w:val="000000"/>
        </w:rPr>
        <w:t xml:space="preserve">) </w:t>
      </w:r>
      <w:r w:rsidR="00AC732C">
        <w:rPr>
          <w:i/>
          <w:color w:val="000000"/>
        </w:rPr>
        <w:t>most of the processor time is allocated to running the main program</w:t>
      </w:r>
      <w:r w:rsidR="00AC732C" w:rsidRPr="00C70C06">
        <w:rPr>
          <w:i/>
          <w:color w:val="000000"/>
        </w:rPr>
        <w:t>.</w:t>
      </w:r>
    </w:p>
    <w:p w14:paraId="76929CD3" w14:textId="77777777" w:rsidR="00AC732C" w:rsidRPr="00E01AB3" w:rsidRDefault="00AC732C" w:rsidP="00AC732C">
      <w:pPr>
        <w:tabs>
          <w:tab w:val="left" w:pos="720"/>
        </w:tabs>
        <w:spacing w:line="276" w:lineRule="auto"/>
        <w:jc w:val="both"/>
        <w:rPr>
          <w:bCs/>
          <w:color w:val="000000"/>
          <w:sz w:val="22"/>
          <w:szCs w:val="22"/>
        </w:rPr>
      </w:pPr>
    </w:p>
    <w:p w14:paraId="71974FDF" w14:textId="10C157AB" w:rsidR="00AC732C" w:rsidRDefault="00AC732C" w:rsidP="00AC732C">
      <w:pPr>
        <w:spacing w:line="276" w:lineRule="auto"/>
        <w:ind w:left="1170" w:hanging="1170"/>
        <w:jc w:val="both"/>
        <w:rPr>
          <w:color w:val="000000"/>
          <w:sz w:val="22"/>
          <w:szCs w:val="22"/>
        </w:rPr>
      </w:pPr>
      <w:r w:rsidRPr="00C11B07">
        <w:rPr>
          <w:b/>
          <w:bCs/>
          <w:i/>
          <w:color w:val="000000"/>
          <w:sz w:val="22"/>
          <w:szCs w:val="22"/>
          <w:u w:val="single"/>
        </w:rPr>
        <w:t>Deliverable</w:t>
      </w:r>
      <w:r w:rsidR="0001650F">
        <w:rPr>
          <w:b/>
          <w:bCs/>
          <w:i/>
          <w:color w:val="000000"/>
          <w:sz w:val="22"/>
          <w:szCs w:val="22"/>
          <w:u w:val="single"/>
        </w:rPr>
        <w:t xml:space="preserve"> 4b</w:t>
      </w:r>
      <w:r w:rsidRPr="00C11B07">
        <w:rPr>
          <w:color w:val="000000"/>
          <w:sz w:val="22"/>
          <w:szCs w:val="22"/>
          <w:u w:val="single"/>
        </w:rPr>
        <w:t>:</w:t>
      </w:r>
      <w:r w:rsidRPr="00C11B07">
        <w:rPr>
          <w:color w:val="000000"/>
          <w:sz w:val="22"/>
          <w:szCs w:val="22"/>
        </w:rPr>
        <w:t xml:space="preserve"> Use the</w:t>
      </w:r>
      <w:r>
        <w:rPr>
          <w:color w:val="000000"/>
          <w:sz w:val="22"/>
          <w:szCs w:val="22"/>
        </w:rPr>
        <w:t xml:space="preserve"> TExaS</w:t>
      </w:r>
      <w:r w:rsidRPr="00C11B07">
        <w:rPr>
          <w:color w:val="000000"/>
          <w:sz w:val="22"/>
          <w:szCs w:val="22"/>
        </w:rPr>
        <w:t xml:space="preserve"> logic analyzer to measure the debugging profile like Figure 2.</w:t>
      </w:r>
      <w:r w:rsidR="0001650F">
        <w:rPr>
          <w:color w:val="000000"/>
          <w:sz w:val="22"/>
          <w:szCs w:val="22"/>
        </w:rPr>
        <w:t>4.b</w:t>
      </w:r>
      <w:r w:rsidRPr="00C11B07">
        <w:rPr>
          <w:color w:val="000000"/>
          <w:sz w:val="22"/>
          <w:szCs w:val="22"/>
        </w:rPr>
        <w:t xml:space="preserve"> and use the logic analyzer to </w:t>
      </w:r>
      <w:r>
        <w:rPr>
          <w:color w:val="000000"/>
          <w:sz w:val="22"/>
          <w:szCs w:val="22"/>
        </w:rPr>
        <w:t xml:space="preserve">measure the actual </w:t>
      </w:r>
      <w:r w:rsidR="00966D88">
        <w:rPr>
          <w:color w:val="000000"/>
          <w:sz w:val="22"/>
          <w:szCs w:val="22"/>
        </w:rPr>
        <w:t>ISR</w:t>
      </w:r>
      <w:r>
        <w:rPr>
          <w:color w:val="000000"/>
          <w:sz w:val="22"/>
          <w:szCs w:val="22"/>
        </w:rPr>
        <w:t xml:space="preserve"> rate</w:t>
      </w:r>
      <w:r w:rsidR="00966D88">
        <w:rPr>
          <w:color w:val="000000"/>
          <w:sz w:val="22"/>
          <w:szCs w:val="22"/>
        </w:rPr>
        <w:t>s</w:t>
      </w:r>
      <w:r w:rsidRPr="00C11B07">
        <w:rPr>
          <w:color w:val="000000"/>
          <w:sz w:val="22"/>
          <w:szCs w:val="22"/>
        </w:rPr>
        <w:t xml:space="preserve">. </w:t>
      </w:r>
      <w:r w:rsidR="00514335">
        <w:rPr>
          <w:color w:val="000000"/>
          <w:sz w:val="22"/>
          <w:szCs w:val="22"/>
        </w:rPr>
        <w:t xml:space="preserve">Estimate the percentage time in each of the three threads. </w:t>
      </w:r>
      <w:r w:rsidR="00966D88" w:rsidRPr="00C11B07">
        <w:rPr>
          <w:color w:val="000000"/>
          <w:sz w:val="22"/>
          <w:szCs w:val="22"/>
        </w:rPr>
        <w:t xml:space="preserve">Place a </w:t>
      </w:r>
      <w:r w:rsidR="00966D88">
        <w:rPr>
          <w:color w:val="000000"/>
          <w:sz w:val="22"/>
          <w:szCs w:val="22"/>
        </w:rPr>
        <w:t>screen shot</w:t>
      </w:r>
      <w:r w:rsidR="00966D88" w:rsidRPr="00C11B07">
        <w:rPr>
          <w:color w:val="000000"/>
          <w:sz w:val="22"/>
          <w:szCs w:val="22"/>
        </w:rPr>
        <w:t xml:space="preserve"> </w:t>
      </w:r>
      <w:r w:rsidRPr="00C11B07">
        <w:rPr>
          <w:color w:val="000000"/>
          <w:sz w:val="22"/>
          <w:szCs w:val="22"/>
        </w:rPr>
        <w:t xml:space="preserve">of the </w:t>
      </w:r>
      <w:r w:rsidR="00966D88" w:rsidRPr="00C11B07">
        <w:rPr>
          <w:color w:val="000000"/>
          <w:sz w:val="22"/>
          <w:szCs w:val="22"/>
        </w:rPr>
        <w:t xml:space="preserve">logic analyzer </w:t>
      </w:r>
      <w:r w:rsidRPr="00C11B07">
        <w:rPr>
          <w:color w:val="000000"/>
          <w:sz w:val="22"/>
          <w:szCs w:val="22"/>
        </w:rPr>
        <w:t>trace into your lab manual.</w:t>
      </w:r>
    </w:p>
    <w:p w14:paraId="644CE48E" w14:textId="77777777" w:rsidR="0001650F" w:rsidRPr="00C11B07" w:rsidRDefault="0001650F" w:rsidP="00AC732C">
      <w:pPr>
        <w:spacing w:line="276" w:lineRule="auto"/>
        <w:ind w:left="1170" w:hanging="1170"/>
        <w:jc w:val="both"/>
        <w:rPr>
          <w:color w:val="000000"/>
          <w:sz w:val="22"/>
          <w:szCs w:val="22"/>
          <w:u w:val="single"/>
        </w:rPr>
      </w:pPr>
    </w:p>
    <w:p w14:paraId="53DEF678" w14:textId="2AAE6AA8" w:rsidR="00AB7037" w:rsidRPr="002449BC" w:rsidRDefault="0001650F" w:rsidP="00ED2259">
      <w:pPr>
        <w:tabs>
          <w:tab w:val="left" w:pos="720"/>
        </w:tabs>
        <w:spacing w:line="276" w:lineRule="auto"/>
        <w:jc w:val="both"/>
        <w:rPr>
          <w:b/>
          <w:bCs/>
          <w:color w:val="000000"/>
          <w:sz w:val="22"/>
          <w:szCs w:val="22"/>
        </w:rPr>
      </w:pPr>
      <w:r>
        <w:rPr>
          <w:b/>
          <w:bCs/>
          <w:color w:val="000000"/>
          <w:sz w:val="22"/>
          <w:szCs w:val="22"/>
        </w:rPr>
        <w:t>5</w:t>
      </w:r>
      <w:r w:rsidR="00AB7037" w:rsidRPr="002449BC">
        <w:rPr>
          <w:b/>
          <w:bCs/>
          <w:color w:val="000000"/>
          <w:sz w:val="22"/>
          <w:szCs w:val="22"/>
        </w:rPr>
        <w:t xml:space="preserve">. Debug your </w:t>
      </w:r>
      <w:proofErr w:type="spellStart"/>
      <w:r w:rsidR="00AB7037" w:rsidRPr="002449BC">
        <w:rPr>
          <w:b/>
          <w:bCs/>
          <w:color w:val="000000"/>
          <w:sz w:val="22"/>
          <w:szCs w:val="22"/>
        </w:rPr>
        <w:t>Dump.c</w:t>
      </w:r>
      <w:proofErr w:type="spellEnd"/>
      <w:r w:rsidR="00AB7037" w:rsidRPr="002449BC">
        <w:rPr>
          <w:b/>
          <w:bCs/>
          <w:color w:val="000000"/>
          <w:sz w:val="22"/>
          <w:szCs w:val="22"/>
        </w:rPr>
        <w:t xml:space="preserve"> functions</w:t>
      </w:r>
      <w:r w:rsidR="003E1A10">
        <w:rPr>
          <w:b/>
          <w:bCs/>
          <w:color w:val="000000"/>
          <w:sz w:val="22"/>
          <w:szCs w:val="22"/>
        </w:rPr>
        <w:t xml:space="preserve"> and prove the ADC sampling is real time</w:t>
      </w:r>
      <w:r w:rsidR="00AB7037" w:rsidRPr="002449BC">
        <w:rPr>
          <w:b/>
          <w:bCs/>
          <w:color w:val="000000"/>
          <w:sz w:val="22"/>
          <w:szCs w:val="22"/>
        </w:rPr>
        <w:t>.</w:t>
      </w:r>
    </w:p>
    <w:p w14:paraId="47552FB3" w14:textId="2A13C4F7" w:rsidR="005B185B" w:rsidRDefault="005B185B" w:rsidP="002449BC">
      <w:pPr>
        <w:tabs>
          <w:tab w:val="left" w:pos="720"/>
        </w:tabs>
        <w:spacing w:line="276" w:lineRule="auto"/>
        <w:jc w:val="both"/>
        <w:rPr>
          <w:color w:val="000000"/>
          <w:sz w:val="22"/>
          <w:szCs w:val="22"/>
        </w:rPr>
      </w:pPr>
    </w:p>
    <w:p w14:paraId="35FB35A4" w14:textId="69E1F2FF" w:rsidR="00477CE1" w:rsidRPr="0001650F" w:rsidRDefault="005B185B" w:rsidP="0001650F">
      <w:pPr>
        <w:spacing w:line="276" w:lineRule="auto"/>
        <w:ind w:left="1170" w:hanging="1170"/>
        <w:jc w:val="both"/>
        <w:rPr>
          <w:color w:val="000000"/>
          <w:sz w:val="22"/>
          <w:szCs w:val="22"/>
          <w:u w:val="single"/>
        </w:rPr>
      </w:pPr>
      <w:r w:rsidRPr="00C11B07">
        <w:rPr>
          <w:b/>
          <w:bCs/>
          <w:i/>
          <w:color w:val="000000"/>
          <w:sz w:val="22"/>
          <w:szCs w:val="22"/>
          <w:u w:val="single"/>
        </w:rPr>
        <w:t>Deliverable</w:t>
      </w:r>
      <w:r w:rsidR="0001650F">
        <w:rPr>
          <w:b/>
          <w:bCs/>
          <w:i/>
          <w:color w:val="000000"/>
          <w:sz w:val="22"/>
          <w:szCs w:val="22"/>
          <w:u w:val="single"/>
        </w:rPr>
        <w:t xml:space="preserve"> 5</w:t>
      </w:r>
      <w:r w:rsidRPr="00C11B07">
        <w:rPr>
          <w:color w:val="000000"/>
          <w:sz w:val="22"/>
          <w:szCs w:val="22"/>
          <w:u w:val="single"/>
        </w:rPr>
        <w:t>:</w:t>
      </w:r>
      <w:r w:rsidRPr="00C11B07">
        <w:rPr>
          <w:color w:val="000000"/>
          <w:sz w:val="22"/>
          <w:szCs w:val="22"/>
        </w:rPr>
        <w:t xml:space="preserve"> </w:t>
      </w:r>
      <w:r>
        <w:rPr>
          <w:color w:val="000000"/>
          <w:sz w:val="22"/>
          <w:szCs w:val="22"/>
        </w:rPr>
        <w:t xml:space="preserve">Measure the time jitter with </w:t>
      </w:r>
      <w:r w:rsidR="00477CE1">
        <w:rPr>
          <w:color w:val="000000"/>
          <w:sz w:val="22"/>
          <w:szCs w:val="22"/>
        </w:rPr>
        <w:t>just Timer2A</w:t>
      </w:r>
      <w:r>
        <w:rPr>
          <w:color w:val="000000"/>
          <w:sz w:val="22"/>
          <w:szCs w:val="22"/>
        </w:rPr>
        <w:t xml:space="preserve"> (</w:t>
      </w:r>
      <w:r w:rsidRPr="00966D88">
        <w:rPr>
          <w:b/>
          <w:bCs/>
          <w:color w:val="000000"/>
          <w:sz w:val="22"/>
          <w:szCs w:val="22"/>
        </w:rPr>
        <w:t>main1</w:t>
      </w:r>
      <w:r>
        <w:rPr>
          <w:color w:val="000000"/>
          <w:sz w:val="22"/>
          <w:szCs w:val="22"/>
        </w:rPr>
        <w:t xml:space="preserve"> or </w:t>
      </w:r>
      <w:r w:rsidRPr="00966D88">
        <w:rPr>
          <w:b/>
          <w:bCs/>
          <w:color w:val="000000"/>
          <w:sz w:val="22"/>
          <w:szCs w:val="22"/>
        </w:rPr>
        <w:t>main2</w:t>
      </w:r>
      <w:r>
        <w:rPr>
          <w:color w:val="000000"/>
          <w:sz w:val="22"/>
          <w:szCs w:val="22"/>
        </w:rPr>
        <w:t>). Explain what caused the small but non-zero jitter.</w:t>
      </w:r>
      <w:r w:rsidRPr="00C11B07">
        <w:rPr>
          <w:color w:val="000000"/>
          <w:sz w:val="22"/>
          <w:szCs w:val="22"/>
        </w:rPr>
        <w:t xml:space="preserve"> </w:t>
      </w:r>
      <w:r w:rsidR="00581873">
        <w:rPr>
          <w:color w:val="000000"/>
          <w:sz w:val="22"/>
          <w:szCs w:val="22"/>
        </w:rPr>
        <w:t>Why would you classify Timer2A by itself as real time?</w:t>
      </w:r>
      <w:r w:rsidR="00477CE1" w:rsidRPr="00C11B07">
        <w:rPr>
          <w:color w:val="000000"/>
          <w:sz w:val="22"/>
          <w:szCs w:val="22"/>
        </w:rPr>
        <w:t xml:space="preserve"> </w:t>
      </w:r>
      <w:r w:rsidR="00477CE1">
        <w:rPr>
          <w:color w:val="000000"/>
          <w:sz w:val="22"/>
          <w:szCs w:val="22"/>
        </w:rPr>
        <w:t>Measure the time jitter with two ISRs (</w:t>
      </w:r>
      <w:r w:rsidR="00477CE1" w:rsidRPr="00966D88">
        <w:rPr>
          <w:b/>
          <w:bCs/>
          <w:color w:val="000000"/>
          <w:sz w:val="22"/>
          <w:szCs w:val="22"/>
        </w:rPr>
        <w:t>main3</w:t>
      </w:r>
      <w:r w:rsidR="00477CE1">
        <w:rPr>
          <w:color w:val="000000"/>
          <w:sz w:val="22"/>
          <w:szCs w:val="22"/>
        </w:rPr>
        <w:t xml:space="preserve"> or </w:t>
      </w:r>
      <w:r w:rsidR="00477CE1" w:rsidRPr="00966D88">
        <w:rPr>
          <w:b/>
          <w:bCs/>
          <w:color w:val="000000"/>
          <w:sz w:val="22"/>
          <w:szCs w:val="22"/>
        </w:rPr>
        <w:t>main4</w:t>
      </w:r>
      <w:r w:rsidR="00477CE1">
        <w:rPr>
          <w:color w:val="000000"/>
          <w:sz w:val="22"/>
          <w:szCs w:val="22"/>
        </w:rPr>
        <w:t>). Explain why Timer2A has a time jitter proportional to 2</w:t>
      </w:r>
      <w:r w:rsidR="00477CE1" w:rsidRPr="00477CE1">
        <w:rPr>
          <w:color w:val="000000"/>
          <w:sz w:val="22"/>
          <w:szCs w:val="22"/>
          <w:vertAlign w:val="superscript"/>
        </w:rPr>
        <w:t>sac</w:t>
      </w:r>
      <w:r w:rsidR="00477CE1">
        <w:rPr>
          <w:color w:val="000000"/>
          <w:sz w:val="22"/>
          <w:szCs w:val="22"/>
        </w:rPr>
        <w:t>.</w:t>
      </w:r>
      <w:r w:rsidR="00477CE1" w:rsidRPr="00C11B07">
        <w:rPr>
          <w:color w:val="000000"/>
          <w:sz w:val="22"/>
          <w:szCs w:val="22"/>
        </w:rPr>
        <w:t xml:space="preserve"> </w:t>
      </w:r>
      <w:r w:rsidR="00477CE1">
        <w:rPr>
          <w:color w:val="000000"/>
          <w:sz w:val="22"/>
          <w:szCs w:val="22"/>
        </w:rPr>
        <w:t>Explain why the Timer0A jitter is close to zero.</w:t>
      </w:r>
      <w:r w:rsidR="00581873">
        <w:rPr>
          <w:color w:val="000000"/>
          <w:sz w:val="22"/>
          <w:szCs w:val="22"/>
        </w:rPr>
        <w:t xml:space="preserve"> Why would you classify Timer0A as real time, but Timer2A is no longer real time?</w:t>
      </w:r>
    </w:p>
    <w:p w14:paraId="56D6CF44" w14:textId="09DA4A22" w:rsidR="00581873" w:rsidRDefault="00581873" w:rsidP="00477CE1">
      <w:pPr>
        <w:spacing w:line="276" w:lineRule="auto"/>
        <w:ind w:left="1170" w:hanging="1170"/>
        <w:jc w:val="both"/>
        <w:rPr>
          <w:color w:val="000000"/>
          <w:sz w:val="22"/>
          <w:szCs w:val="22"/>
          <w:u w:val="single"/>
        </w:rPr>
      </w:pPr>
    </w:p>
    <w:p w14:paraId="165AB972" w14:textId="693B5E77" w:rsidR="00581873" w:rsidRPr="00581873" w:rsidRDefault="00581873" w:rsidP="00514335">
      <w:pPr>
        <w:spacing w:line="276" w:lineRule="auto"/>
        <w:jc w:val="both"/>
        <w:rPr>
          <w:i/>
          <w:iCs/>
          <w:color w:val="000000"/>
          <w:sz w:val="22"/>
          <w:szCs w:val="22"/>
        </w:rPr>
      </w:pPr>
      <w:r w:rsidRPr="00581873">
        <w:rPr>
          <w:i/>
          <w:iCs/>
          <w:color w:val="000000"/>
          <w:sz w:val="22"/>
          <w:szCs w:val="22"/>
        </w:rPr>
        <w:t>Note: when we get to Lab 9, we will use timer-triggered ADC sampling, so that even with hardware averaging, all ISRs will be real time.</w:t>
      </w:r>
    </w:p>
    <w:p w14:paraId="25A3F13F" w14:textId="77777777" w:rsidR="00581873" w:rsidRPr="00C11B07" w:rsidRDefault="00581873" w:rsidP="00477CE1">
      <w:pPr>
        <w:spacing w:line="276" w:lineRule="auto"/>
        <w:ind w:left="1170" w:hanging="1170"/>
        <w:jc w:val="both"/>
        <w:rPr>
          <w:color w:val="000000"/>
          <w:sz w:val="22"/>
          <w:szCs w:val="22"/>
          <w:u w:val="single"/>
        </w:rPr>
      </w:pPr>
    </w:p>
    <w:p w14:paraId="4E3662A4" w14:textId="10CAB98C" w:rsidR="002449BC" w:rsidRPr="002449BC" w:rsidRDefault="0001650F" w:rsidP="002449BC">
      <w:pPr>
        <w:tabs>
          <w:tab w:val="left" w:pos="720"/>
        </w:tabs>
        <w:spacing w:line="276" w:lineRule="auto"/>
        <w:jc w:val="both"/>
        <w:rPr>
          <w:b/>
          <w:bCs/>
          <w:color w:val="000000"/>
          <w:sz w:val="22"/>
          <w:szCs w:val="22"/>
        </w:rPr>
      </w:pPr>
      <w:r>
        <w:rPr>
          <w:b/>
          <w:bCs/>
          <w:color w:val="000000"/>
          <w:sz w:val="22"/>
          <w:szCs w:val="22"/>
        </w:rPr>
        <w:t>6</w:t>
      </w:r>
      <w:r w:rsidR="002449BC" w:rsidRPr="002449BC">
        <w:rPr>
          <w:b/>
          <w:bCs/>
          <w:color w:val="000000"/>
          <w:sz w:val="22"/>
          <w:szCs w:val="22"/>
        </w:rPr>
        <w:t xml:space="preserve">. </w:t>
      </w:r>
      <w:r w:rsidR="002449BC">
        <w:rPr>
          <w:b/>
          <w:bCs/>
          <w:color w:val="000000"/>
          <w:sz w:val="22"/>
          <w:szCs w:val="22"/>
        </w:rPr>
        <w:t>Study critical sections</w:t>
      </w:r>
      <w:r w:rsidR="002449BC" w:rsidRPr="002449BC">
        <w:rPr>
          <w:b/>
          <w:bCs/>
          <w:color w:val="000000"/>
          <w:sz w:val="22"/>
          <w:szCs w:val="22"/>
        </w:rPr>
        <w:t>.</w:t>
      </w:r>
    </w:p>
    <w:p w14:paraId="1773071F" w14:textId="32F0B5ED" w:rsidR="002449BC" w:rsidRPr="00581873" w:rsidRDefault="002449BC" w:rsidP="002449BC">
      <w:pPr>
        <w:tabs>
          <w:tab w:val="left" w:pos="720"/>
        </w:tabs>
        <w:spacing w:line="276" w:lineRule="auto"/>
        <w:jc w:val="both"/>
        <w:rPr>
          <w:color w:val="000000"/>
          <w:sz w:val="22"/>
          <w:szCs w:val="22"/>
        </w:rPr>
      </w:pPr>
      <w:r>
        <w:rPr>
          <w:color w:val="000000"/>
          <w:sz w:val="22"/>
          <w:szCs w:val="22"/>
        </w:rPr>
        <w:t>All three threads perform a read-modify-write access to Port F</w:t>
      </w:r>
      <w:r w:rsidRPr="00C11B07">
        <w:rPr>
          <w:color w:val="000000"/>
          <w:sz w:val="22"/>
          <w:szCs w:val="22"/>
        </w:rPr>
        <w:t>.</w:t>
      </w:r>
      <w:r>
        <w:rPr>
          <w:color w:val="000000"/>
          <w:sz w:val="22"/>
          <w:szCs w:val="22"/>
        </w:rPr>
        <w:t xml:space="preserve"> Because of bit-specific addressing</w:t>
      </w:r>
      <w:r w:rsidR="003E1A10">
        <w:rPr>
          <w:color w:val="000000"/>
          <w:sz w:val="22"/>
          <w:szCs w:val="22"/>
        </w:rPr>
        <w:t>,</w:t>
      </w:r>
      <w:r>
        <w:rPr>
          <w:color w:val="000000"/>
          <w:sz w:val="22"/>
          <w:szCs w:val="22"/>
        </w:rPr>
        <w:t xml:space="preserve"> the</w:t>
      </w:r>
      <w:r w:rsidR="00581873">
        <w:rPr>
          <w:color w:val="000000"/>
          <w:sz w:val="22"/>
          <w:szCs w:val="22"/>
        </w:rPr>
        <w:t>se</w:t>
      </w:r>
      <w:r>
        <w:rPr>
          <w:color w:val="000000"/>
          <w:sz w:val="22"/>
          <w:szCs w:val="22"/>
        </w:rPr>
        <w:t xml:space="preserve"> accesses are not critical. Change the access</w:t>
      </w:r>
      <w:r w:rsidR="003E1A10">
        <w:rPr>
          <w:color w:val="000000"/>
          <w:sz w:val="22"/>
          <w:szCs w:val="22"/>
        </w:rPr>
        <w:t xml:space="preserve">es to use </w:t>
      </w:r>
      <w:r w:rsidR="003E1A10" w:rsidRPr="003E1A10">
        <w:rPr>
          <w:rFonts w:ascii="Courier New" w:hAnsi="Courier New" w:cs="Courier New"/>
          <w:b/>
          <w:bCs/>
          <w:color w:val="000000"/>
          <w:sz w:val="22"/>
          <w:szCs w:val="22"/>
        </w:rPr>
        <w:t>GPIO_PORTF_DATA_R</w:t>
      </w:r>
      <w:r>
        <w:rPr>
          <w:color w:val="000000"/>
          <w:sz w:val="22"/>
          <w:szCs w:val="22"/>
        </w:rPr>
        <w:t xml:space="preserve"> in</w:t>
      </w:r>
      <w:r w:rsidR="003E1A10">
        <w:rPr>
          <w:color w:val="000000"/>
          <w:sz w:val="22"/>
          <w:szCs w:val="22"/>
        </w:rPr>
        <w:t>stead of</w:t>
      </w:r>
      <w:r>
        <w:rPr>
          <w:color w:val="000000"/>
          <w:sz w:val="22"/>
          <w:szCs w:val="22"/>
        </w:rPr>
        <w:t xml:space="preserve"> </w:t>
      </w:r>
      <w:r w:rsidR="003E1A10" w:rsidRPr="003E1A10">
        <w:rPr>
          <w:rFonts w:ascii="Courier New" w:hAnsi="Courier New" w:cs="Courier New"/>
          <w:b/>
          <w:bCs/>
          <w:color w:val="000000"/>
          <w:sz w:val="22"/>
          <w:szCs w:val="22"/>
        </w:rPr>
        <w:t>PF1 PF</w:t>
      </w:r>
      <w:r w:rsidR="003E1A10">
        <w:rPr>
          <w:rFonts w:ascii="Courier New" w:hAnsi="Courier New" w:cs="Courier New"/>
          <w:b/>
          <w:bCs/>
          <w:color w:val="000000"/>
          <w:sz w:val="22"/>
          <w:szCs w:val="22"/>
        </w:rPr>
        <w:t>2</w:t>
      </w:r>
      <w:r w:rsidR="003E1A10" w:rsidRPr="003E1A10">
        <w:rPr>
          <w:rFonts w:ascii="Courier New" w:hAnsi="Courier New" w:cs="Courier New"/>
          <w:b/>
          <w:bCs/>
          <w:color w:val="000000"/>
          <w:sz w:val="22"/>
          <w:szCs w:val="22"/>
        </w:rPr>
        <w:t xml:space="preserve"> PF</w:t>
      </w:r>
      <w:r w:rsidR="003E1A10">
        <w:rPr>
          <w:rFonts w:ascii="Courier New" w:hAnsi="Courier New" w:cs="Courier New"/>
          <w:b/>
          <w:bCs/>
          <w:color w:val="000000"/>
          <w:sz w:val="22"/>
          <w:szCs w:val="22"/>
        </w:rPr>
        <w:t>3</w:t>
      </w:r>
      <w:r w:rsidR="00A66355">
        <w:rPr>
          <w:rFonts w:ascii="Courier New" w:hAnsi="Courier New" w:cs="Courier New"/>
          <w:b/>
          <w:bCs/>
          <w:color w:val="000000"/>
          <w:sz w:val="22"/>
          <w:szCs w:val="22"/>
        </w:rPr>
        <w:t xml:space="preserve">, </w:t>
      </w:r>
      <w:r w:rsidR="00A66355" w:rsidRPr="00A66355">
        <w:rPr>
          <w:color w:val="000000"/>
          <w:sz w:val="22"/>
          <w:szCs w:val="22"/>
        </w:rPr>
        <w:t>creating one or more critical sections</w:t>
      </w:r>
      <w:r w:rsidR="00581873">
        <w:rPr>
          <w:color w:val="000000"/>
          <w:sz w:val="22"/>
          <w:szCs w:val="22"/>
        </w:rPr>
        <w:t>. Critical sections create weird and unexpected behavior.</w:t>
      </w:r>
    </w:p>
    <w:p w14:paraId="3CAB69C2" w14:textId="77777777" w:rsidR="003E1A10" w:rsidRDefault="003E1A10" w:rsidP="002449BC">
      <w:pPr>
        <w:tabs>
          <w:tab w:val="left" w:pos="720"/>
        </w:tabs>
        <w:spacing w:line="276" w:lineRule="auto"/>
        <w:jc w:val="both"/>
        <w:rPr>
          <w:color w:val="000000"/>
          <w:sz w:val="22"/>
          <w:szCs w:val="22"/>
        </w:rPr>
      </w:pPr>
    </w:p>
    <w:p w14:paraId="376221B6" w14:textId="120B8143" w:rsidR="00AD4308" w:rsidRPr="00A66355" w:rsidRDefault="002449BC" w:rsidP="00A66355">
      <w:pPr>
        <w:spacing w:line="276" w:lineRule="auto"/>
        <w:ind w:left="1170" w:hanging="1170"/>
        <w:jc w:val="both"/>
        <w:rPr>
          <w:color w:val="000000"/>
          <w:sz w:val="22"/>
          <w:szCs w:val="22"/>
          <w:u w:val="single"/>
        </w:rPr>
      </w:pPr>
      <w:r w:rsidRPr="00C11B07">
        <w:rPr>
          <w:b/>
          <w:bCs/>
          <w:i/>
          <w:color w:val="000000"/>
          <w:sz w:val="22"/>
          <w:szCs w:val="22"/>
          <w:u w:val="single"/>
        </w:rPr>
        <w:t>Deliverable</w:t>
      </w:r>
      <w:r w:rsidR="0001650F">
        <w:rPr>
          <w:b/>
          <w:bCs/>
          <w:i/>
          <w:color w:val="000000"/>
          <w:sz w:val="22"/>
          <w:szCs w:val="22"/>
          <w:u w:val="single"/>
        </w:rPr>
        <w:t xml:space="preserve"> 6</w:t>
      </w:r>
      <w:r w:rsidRPr="00C11B07">
        <w:rPr>
          <w:color w:val="000000"/>
          <w:sz w:val="22"/>
          <w:szCs w:val="22"/>
          <w:u w:val="single"/>
        </w:rPr>
        <w:t>:</w:t>
      </w:r>
      <w:r w:rsidRPr="00C11B07">
        <w:rPr>
          <w:color w:val="000000"/>
          <w:sz w:val="22"/>
          <w:szCs w:val="22"/>
        </w:rPr>
        <w:t xml:space="preserve"> Use </w:t>
      </w:r>
      <w:r w:rsidR="003E1A10">
        <w:rPr>
          <w:color w:val="000000"/>
          <w:sz w:val="22"/>
          <w:szCs w:val="22"/>
        </w:rPr>
        <w:t>any debugging technique</w:t>
      </w:r>
      <w:r w:rsidRPr="00C11B07">
        <w:rPr>
          <w:color w:val="000000"/>
          <w:sz w:val="22"/>
          <w:szCs w:val="22"/>
        </w:rPr>
        <w:t xml:space="preserve"> to </w:t>
      </w:r>
      <w:r>
        <w:rPr>
          <w:color w:val="000000"/>
          <w:sz w:val="22"/>
          <w:szCs w:val="22"/>
        </w:rPr>
        <w:t xml:space="preserve">observe one instance of </w:t>
      </w:r>
      <w:r w:rsidR="003E1A10">
        <w:rPr>
          <w:color w:val="000000"/>
          <w:sz w:val="22"/>
          <w:szCs w:val="22"/>
        </w:rPr>
        <w:t>a</w:t>
      </w:r>
      <w:r>
        <w:rPr>
          <w:color w:val="000000"/>
          <w:sz w:val="22"/>
          <w:szCs w:val="22"/>
        </w:rPr>
        <w:t xml:space="preserve"> critical section.</w:t>
      </w:r>
      <w:r w:rsidRPr="00C11B07">
        <w:rPr>
          <w:color w:val="000000"/>
          <w:sz w:val="22"/>
          <w:szCs w:val="22"/>
        </w:rPr>
        <w:t xml:space="preserve"> </w:t>
      </w:r>
      <w:r w:rsidR="003E1A10">
        <w:rPr>
          <w:color w:val="000000"/>
          <w:sz w:val="22"/>
          <w:szCs w:val="22"/>
        </w:rPr>
        <w:t>Place the observation</w:t>
      </w:r>
      <w:r w:rsidRPr="00C11B07">
        <w:rPr>
          <w:color w:val="000000"/>
          <w:sz w:val="22"/>
          <w:szCs w:val="22"/>
        </w:rPr>
        <w:t xml:space="preserve"> into your lab manual</w:t>
      </w:r>
      <w:r w:rsidR="00581873">
        <w:rPr>
          <w:color w:val="000000"/>
          <w:sz w:val="22"/>
          <w:szCs w:val="22"/>
        </w:rPr>
        <w:t xml:space="preserve"> and explain the mistake the critical section created</w:t>
      </w:r>
      <w:r w:rsidRPr="00C11B07">
        <w:rPr>
          <w:color w:val="000000"/>
          <w:sz w:val="22"/>
          <w:szCs w:val="22"/>
        </w:rPr>
        <w:t>.</w:t>
      </w:r>
    </w:p>
    <w:p w14:paraId="60320F64" w14:textId="77777777" w:rsidR="00195031" w:rsidRPr="00EA6771" w:rsidRDefault="00195031" w:rsidP="00AD4308">
      <w:pPr>
        <w:tabs>
          <w:tab w:val="left" w:pos="720"/>
        </w:tabs>
        <w:spacing w:line="276" w:lineRule="auto"/>
        <w:jc w:val="both"/>
        <w:rPr>
          <w:color w:val="000000"/>
          <w:sz w:val="22"/>
          <w:szCs w:val="22"/>
        </w:rPr>
      </w:pPr>
    </w:p>
    <w:p w14:paraId="4AB40F78" w14:textId="3B2C70D0" w:rsidR="00AD4308" w:rsidRPr="00EA6771" w:rsidRDefault="0001650F" w:rsidP="00AD4308">
      <w:pPr>
        <w:tabs>
          <w:tab w:val="left" w:pos="720"/>
        </w:tabs>
        <w:spacing w:line="276" w:lineRule="auto"/>
        <w:jc w:val="both"/>
        <w:rPr>
          <w:b/>
          <w:color w:val="000000"/>
          <w:sz w:val="22"/>
          <w:szCs w:val="22"/>
        </w:rPr>
      </w:pPr>
      <w:r>
        <w:rPr>
          <w:b/>
          <w:color w:val="000000"/>
          <w:sz w:val="22"/>
          <w:szCs w:val="22"/>
        </w:rPr>
        <w:lastRenderedPageBreak/>
        <w:t>7</w:t>
      </w:r>
      <w:r w:rsidR="00AD4308" w:rsidRPr="00EA6771">
        <w:rPr>
          <w:b/>
          <w:color w:val="000000"/>
          <w:sz w:val="22"/>
          <w:szCs w:val="22"/>
        </w:rPr>
        <w:t>. ADC noise measurements</w:t>
      </w:r>
      <w:r w:rsidR="00964F43">
        <w:rPr>
          <w:b/>
          <w:color w:val="000000"/>
          <w:sz w:val="22"/>
          <w:szCs w:val="22"/>
        </w:rPr>
        <w:t xml:space="preserve"> using the Central Limit Theorem</w:t>
      </w:r>
      <w:r w:rsidR="00AD4308" w:rsidRPr="00EA6771">
        <w:rPr>
          <w:b/>
          <w:color w:val="000000"/>
          <w:sz w:val="22"/>
          <w:szCs w:val="22"/>
        </w:rPr>
        <w:t>.</w:t>
      </w:r>
    </w:p>
    <w:p w14:paraId="50E8B5EB" w14:textId="77777777" w:rsidR="00AD4308" w:rsidRPr="00EA6771" w:rsidRDefault="00AD4308" w:rsidP="00AD4308">
      <w:pPr>
        <w:tabs>
          <w:tab w:val="left" w:pos="720"/>
        </w:tabs>
        <w:spacing w:line="276" w:lineRule="auto"/>
        <w:jc w:val="both"/>
        <w:rPr>
          <w:color w:val="000000"/>
          <w:sz w:val="22"/>
          <w:szCs w:val="22"/>
        </w:rPr>
      </w:pPr>
    </w:p>
    <w:p w14:paraId="64BF2EA1" w14:textId="30542806" w:rsidR="00A66355" w:rsidRDefault="00A66355" w:rsidP="00A66355">
      <w:pPr>
        <w:tabs>
          <w:tab w:val="left" w:pos="720"/>
        </w:tabs>
        <w:spacing w:line="276" w:lineRule="auto"/>
        <w:jc w:val="both"/>
        <w:rPr>
          <w:sz w:val="22"/>
          <w:szCs w:val="22"/>
        </w:rPr>
      </w:pPr>
      <w:r w:rsidRPr="00EA6771">
        <w:rPr>
          <w:color w:val="000000"/>
          <w:sz w:val="22"/>
          <w:szCs w:val="22"/>
        </w:rPr>
        <w:t>To apply the Central Limit Theorem, we must assume the noise is random, the noise in each sample is independent from the noise in the other samples, and the noise has zero mean. Look up the ADC Sample Averaging Control (</w:t>
      </w:r>
      <w:r w:rsidRPr="00EA6771">
        <w:rPr>
          <w:rFonts w:ascii="Courier New" w:hAnsi="Courier New"/>
          <w:b/>
          <w:color w:val="000000"/>
          <w:sz w:val="22"/>
          <w:szCs w:val="22"/>
        </w:rPr>
        <w:t>ADC0_SAC_R</w:t>
      </w:r>
      <w:r w:rsidRPr="00EA6771">
        <w:rPr>
          <w:color w:val="000000"/>
          <w:sz w:val="22"/>
          <w:szCs w:val="22"/>
        </w:rPr>
        <w:t xml:space="preserve">) register in the Chapter 13 of the data sheet.  </w:t>
      </w:r>
      <w:r w:rsidRPr="00EA6771">
        <w:rPr>
          <w:sz w:val="22"/>
          <w:szCs w:val="22"/>
        </w:rPr>
        <w:t>The Central Limit Theorem (CLT) states as the number of samples increase, the calculated average (your data) will approach the theoretical mean (true signal).</w:t>
      </w:r>
      <w:r w:rsidRPr="00EA6771">
        <w:rPr>
          <w:b/>
          <w:sz w:val="22"/>
          <w:szCs w:val="22"/>
        </w:rPr>
        <w:t xml:space="preserve"> </w:t>
      </w:r>
      <w:r w:rsidRPr="00EA6771">
        <w:rPr>
          <w:sz w:val="22"/>
          <w:szCs w:val="22"/>
        </w:rPr>
        <w:t>The CLT also states that regardless of the original probability density function (pdf) of the noise, the pdf of the averaged signal will become Gaussian.</w:t>
      </w:r>
    </w:p>
    <w:p w14:paraId="2790301E" w14:textId="77777777" w:rsidR="00A66355" w:rsidRDefault="00A66355" w:rsidP="00A66355">
      <w:pPr>
        <w:tabs>
          <w:tab w:val="left" w:pos="720"/>
        </w:tabs>
        <w:spacing w:line="276" w:lineRule="auto"/>
        <w:jc w:val="both"/>
        <w:rPr>
          <w:sz w:val="22"/>
          <w:szCs w:val="22"/>
        </w:rPr>
      </w:pPr>
    </w:p>
    <w:p w14:paraId="0A97CFF7" w14:textId="55C67CE0" w:rsidR="00AD4308" w:rsidRPr="00EA6771" w:rsidRDefault="00AD4308" w:rsidP="00AD4308">
      <w:pPr>
        <w:tabs>
          <w:tab w:val="left" w:pos="720"/>
        </w:tabs>
        <w:spacing w:line="276" w:lineRule="auto"/>
        <w:jc w:val="both"/>
        <w:rPr>
          <w:color w:val="000000"/>
          <w:sz w:val="22"/>
          <w:szCs w:val="22"/>
        </w:rPr>
      </w:pPr>
      <w:r w:rsidRPr="00EA6771">
        <w:rPr>
          <w:color w:val="000000"/>
          <w:sz w:val="22"/>
          <w:szCs w:val="22"/>
        </w:rPr>
        <w:t>Connect the constant voltage to the ADC input</w:t>
      </w:r>
      <w:r w:rsidR="0001650F">
        <w:rPr>
          <w:color w:val="000000"/>
          <w:sz w:val="22"/>
          <w:szCs w:val="22"/>
        </w:rPr>
        <w:t xml:space="preserve"> and run </w:t>
      </w:r>
      <w:r w:rsidR="0001650F" w:rsidRPr="00966D88">
        <w:rPr>
          <w:b/>
          <w:bCs/>
          <w:color w:val="000000"/>
          <w:sz w:val="22"/>
          <w:szCs w:val="22"/>
        </w:rPr>
        <w:t>main3</w:t>
      </w:r>
      <w:r w:rsidR="0001650F">
        <w:rPr>
          <w:color w:val="000000"/>
          <w:sz w:val="22"/>
          <w:szCs w:val="22"/>
        </w:rPr>
        <w:t xml:space="preserve"> or </w:t>
      </w:r>
      <w:r w:rsidR="0001650F" w:rsidRPr="00966D88">
        <w:rPr>
          <w:b/>
          <w:bCs/>
          <w:color w:val="000000"/>
          <w:sz w:val="22"/>
          <w:szCs w:val="22"/>
        </w:rPr>
        <w:t>main4</w:t>
      </w:r>
      <w:r w:rsidRPr="00EA6771">
        <w:rPr>
          <w:color w:val="000000"/>
          <w:sz w:val="22"/>
          <w:szCs w:val="22"/>
        </w:rPr>
        <w:t xml:space="preserve">. </w:t>
      </w:r>
      <w:r w:rsidR="00757570">
        <w:rPr>
          <w:color w:val="000000"/>
          <w:sz w:val="22"/>
          <w:szCs w:val="22"/>
        </w:rPr>
        <w:t xml:space="preserve">Since the input voltage is constant, the expected result would be all ADC data to be the same. Noise causes the variability. Observe the PMF of the noise as the program varies </w:t>
      </w:r>
      <w:r w:rsidR="00757570" w:rsidRPr="00EA6771">
        <w:rPr>
          <w:rFonts w:ascii="Courier New" w:hAnsi="Courier New"/>
          <w:b/>
          <w:color w:val="000000"/>
          <w:sz w:val="22"/>
          <w:szCs w:val="22"/>
        </w:rPr>
        <w:t>ADC0_SAC_R</w:t>
      </w:r>
      <w:r w:rsidR="00757570" w:rsidRPr="00EA6771">
        <w:rPr>
          <w:color w:val="000000"/>
          <w:sz w:val="22"/>
          <w:szCs w:val="22"/>
        </w:rPr>
        <w:t xml:space="preserve"> </w:t>
      </w:r>
      <w:r w:rsidR="00757570">
        <w:rPr>
          <w:color w:val="000000"/>
          <w:sz w:val="22"/>
          <w:szCs w:val="22"/>
        </w:rPr>
        <w:t xml:space="preserve">from 0 to 6. </w:t>
      </w:r>
      <w:r w:rsidRPr="00EA6771">
        <w:rPr>
          <w:color w:val="000000"/>
          <w:sz w:val="22"/>
          <w:szCs w:val="22"/>
        </w:rPr>
        <w:t xml:space="preserve">If you debug your software in the simulator, you should see all ADC data values the same. </w:t>
      </w:r>
      <w:r w:rsidR="003C09EC" w:rsidRPr="00EA6771">
        <w:rPr>
          <w:color w:val="000000"/>
          <w:sz w:val="22"/>
          <w:szCs w:val="22"/>
        </w:rPr>
        <w:t>So,</w:t>
      </w:r>
      <w:r w:rsidRPr="00EA6771">
        <w:rPr>
          <w:color w:val="000000"/>
          <w:sz w:val="22"/>
          <w:szCs w:val="22"/>
        </w:rPr>
        <w:t xml:space="preserve"> debug this part on the real board.</w:t>
      </w:r>
      <w:r w:rsidR="00757570">
        <w:rPr>
          <w:color w:val="000000"/>
          <w:sz w:val="22"/>
          <w:szCs w:val="22"/>
        </w:rPr>
        <w:t xml:space="preserve"> You are allowed to adjust </w:t>
      </w:r>
      <w:r w:rsidR="00757570" w:rsidRPr="00757570">
        <w:rPr>
          <w:color w:val="000000"/>
          <w:sz w:val="22"/>
          <w:szCs w:val="22"/>
        </w:rPr>
        <w:t>DUMPBUFSIZE</w:t>
      </w:r>
      <w:r w:rsidR="00757570">
        <w:rPr>
          <w:color w:val="000000"/>
          <w:sz w:val="22"/>
          <w:szCs w:val="22"/>
        </w:rPr>
        <w:t xml:space="preserve"> to </w:t>
      </w:r>
      <w:r w:rsidR="003C09EC">
        <w:rPr>
          <w:color w:val="000000"/>
          <w:sz w:val="22"/>
          <w:szCs w:val="22"/>
        </w:rPr>
        <w:t xml:space="preserve">vary the number of </w:t>
      </w:r>
      <w:r w:rsidR="00757570">
        <w:rPr>
          <w:color w:val="000000"/>
          <w:sz w:val="22"/>
          <w:szCs w:val="22"/>
        </w:rPr>
        <w:t>points</w:t>
      </w:r>
      <w:r w:rsidR="003C09EC">
        <w:rPr>
          <w:color w:val="000000"/>
          <w:sz w:val="22"/>
          <w:szCs w:val="22"/>
        </w:rPr>
        <w:t xml:space="preserve"> collected</w:t>
      </w:r>
      <w:r w:rsidR="00757570">
        <w:rPr>
          <w:color w:val="000000"/>
          <w:sz w:val="22"/>
          <w:szCs w:val="22"/>
        </w:rPr>
        <w:t>.</w:t>
      </w:r>
      <w:r w:rsidRPr="00EA6771">
        <w:rPr>
          <w:i/>
          <w:color w:val="000000"/>
          <w:sz w:val="22"/>
          <w:szCs w:val="22"/>
        </w:rPr>
        <w:t xml:space="preserve"> </w:t>
      </w:r>
      <w:r w:rsidR="003C09EC">
        <w:rPr>
          <w:i/>
          <w:color w:val="000000"/>
          <w:sz w:val="22"/>
          <w:szCs w:val="22"/>
        </w:rPr>
        <w:t>If you compare two PMFs with the same SAC value, you will not get the same result</w:t>
      </w:r>
      <w:r w:rsidRPr="00EA6771">
        <w:rPr>
          <w:i/>
          <w:color w:val="000000"/>
          <w:sz w:val="22"/>
          <w:szCs w:val="22"/>
        </w:rPr>
        <w:t xml:space="preserve"> because the noise is not stationary.</w:t>
      </w:r>
      <w:r w:rsidRPr="00EA6771">
        <w:rPr>
          <w:color w:val="000000"/>
          <w:sz w:val="22"/>
          <w:szCs w:val="22"/>
        </w:rPr>
        <w:t xml:space="preserve"> </w:t>
      </w:r>
    </w:p>
    <w:p w14:paraId="06C44997" w14:textId="31A6BAF8" w:rsidR="00AD4308" w:rsidRDefault="00AD4308" w:rsidP="00AD4308">
      <w:pPr>
        <w:tabs>
          <w:tab w:val="left" w:pos="720"/>
        </w:tabs>
        <w:spacing w:line="276" w:lineRule="auto"/>
        <w:jc w:val="both"/>
        <w:rPr>
          <w:color w:val="000000"/>
          <w:sz w:val="22"/>
          <w:szCs w:val="22"/>
        </w:rPr>
      </w:pPr>
    </w:p>
    <w:p w14:paraId="645F7F27" w14:textId="1D0CDC32" w:rsidR="008D7A57" w:rsidRDefault="008D7A57" w:rsidP="008D7A57">
      <w:pPr>
        <w:tabs>
          <w:tab w:val="left" w:pos="720"/>
        </w:tabs>
        <w:spacing w:line="276" w:lineRule="auto"/>
        <w:jc w:val="center"/>
        <w:rPr>
          <w:color w:val="000000"/>
          <w:sz w:val="22"/>
          <w:szCs w:val="22"/>
        </w:rPr>
      </w:pPr>
      <w:r>
        <w:rPr>
          <w:noProof/>
          <w:color w:val="000000"/>
          <w:sz w:val="22"/>
          <w:szCs w:val="22"/>
        </w:rPr>
        <w:drawing>
          <wp:inline distT="0" distB="0" distL="0" distR="0" wp14:anchorId="531EBB85" wp14:editId="6883A2E3">
            <wp:extent cx="1684894" cy="2494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9182" cy="2515935"/>
                    </a:xfrm>
                    <a:prstGeom prst="rect">
                      <a:avLst/>
                    </a:prstGeom>
                    <a:noFill/>
                    <a:ln>
                      <a:noFill/>
                    </a:ln>
                  </pic:spPr>
                </pic:pic>
              </a:graphicData>
            </a:graphic>
          </wp:inline>
        </w:drawing>
      </w:r>
    </w:p>
    <w:p w14:paraId="402FEBF9" w14:textId="6A14D3BC" w:rsidR="008D7A57" w:rsidRDefault="008D7A57" w:rsidP="008D7A57">
      <w:pPr>
        <w:tabs>
          <w:tab w:val="left" w:pos="720"/>
        </w:tabs>
        <w:spacing w:line="276" w:lineRule="auto"/>
        <w:jc w:val="both"/>
        <w:rPr>
          <w:i/>
          <w:color w:val="000000"/>
        </w:rPr>
      </w:pPr>
      <w:r w:rsidRPr="00C70C06">
        <w:rPr>
          <w:i/>
          <w:color w:val="000000"/>
        </w:rPr>
        <w:t xml:space="preserve">Figure </w:t>
      </w:r>
      <w:r>
        <w:rPr>
          <w:i/>
          <w:color w:val="000000"/>
        </w:rPr>
        <w:t>2.5</w:t>
      </w:r>
      <w:r w:rsidRPr="00C70C06">
        <w:rPr>
          <w:i/>
          <w:color w:val="000000"/>
        </w:rPr>
        <w:t xml:space="preserve">. </w:t>
      </w:r>
      <w:r>
        <w:rPr>
          <w:i/>
          <w:color w:val="000000"/>
        </w:rPr>
        <w:t>Photo of main3 output with a constant voltage applied to the analog input (</w:t>
      </w:r>
      <w:r w:rsidR="0090334F">
        <w:rPr>
          <w:i/>
          <w:color w:val="000000"/>
        </w:rPr>
        <w:t>SAC</w:t>
      </w:r>
      <w:r>
        <w:rPr>
          <w:i/>
          <w:color w:val="000000"/>
        </w:rPr>
        <w:t>=0)</w:t>
      </w:r>
      <w:r w:rsidRPr="00C70C06">
        <w:rPr>
          <w:i/>
          <w:color w:val="000000"/>
        </w:rPr>
        <w:t>.</w:t>
      </w:r>
    </w:p>
    <w:p w14:paraId="11683C10" w14:textId="77777777" w:rsidR="008D7A57" w:rsidRPr="00EA6771" w:rsidRDefault="008D7A57" w:rsidP="00AD4308">
      <w:pPr>
        <w:tabs>
          <w:tab w:val="left" w:pos="720"/>
        </w:tabs>
        <w:spacing w:line="276" w:lineRule="auto"/>
        <w:jc w:val="both"/>
        <w:rPr>
          <w:color w:val="000000"/>
          <w:sz w:val="22"/>
          <w:szCs w:val="22"/>
        </w:rPr>
      </w:pPr>
    </w:p>
    <w:p w14:paraId="3347CBB2" w14:textId="1887E216" w:rsidR="00AD4308" w:rsidRPr="00EA6771" w:rsidRDefault="00AD4308" w:rsidP="00AD4308">
      <w:pPr>
        <w:tabs>
          <w:tab w:val="left" w:pos="720"/>
        </w:tabs>
        <w:spacing w:line="276" w:lineRule="auto"/>
        <w:ind w:left="1080" w:hanging="1080"/>
        <w:jc w:val="both"/>
        <w:rPr>
          <w:color w:val="000000"/>
          <w:sz w:val="22"/>
          <w:szCs w:val="22"/>
          <w:u w:val="single"/>
        </w:rPr>
      </w:pPr>
      <w:r w:rsidRPr="00EA6771">
        <w:rPr>
          <w:b/>
          <w:bCs/>
          <w:i/>
          <w:color w:val="000000"/>
          <w:sz w:val="22"/>
          <w:szCs w:val="22"/>
          <w:u w:val="single"/>
        </w:rPr>
        <w:t>Deliverable</w:t>
      </w:r>
      <w:r w:rsidR="0001650F">
        <w:rPr>
          <w:b/>
          <w:bCs/>
          <w:i/>
          <w:color w:val="000000"/>
          <w:sz w:val="22"/>
          <w:szCs w:val="22"/>
          <w:u w:val="single"/>
        </w:rPr>
        <w:t xml:space="preserve"> 7</w:t>
      </w:r>
      <w:r w:rsidRPr="00EA6771">
        <w:rPr>
          <w:color w:val="000000"/>
          <w:sz w:val="22"/>
          <w:szCs w:val="22"/>
          <w:u w:val="single"/>
        </w:rPr>
        <w:t>:</w:t>
      </w:r>
      <w:r w:rsidRPr="00BB6B08">
        <w:rPr>
          <w:color w:val="000000"/>
          <w:sz w:val="22"/>
          <w:szCs w:val="22"/>
        </w:rPr>
        <w:t xml:space="preserve"> </w:t>
      </w:r>
      <w:r w:rsidR="00757570">
        <w:rPr>
          <w:color w:val="000000"/>
          <w:sz w:val="22"/>
          <w:szCs w:val="22"/>
        </w:rPr>
        <w:t>Take four photos of the LCD screen</w:t>
      </w:r>
      <w:r w:rsidRPr="00EA6771">
        <w:rPr>
          <w:color w:val="000000"/>
          <w:sz w:val="22"/>
          <w:szCs w:val="22"/>
        </w:rPr>
        <w:t xml:space="preserve"> PMF</w:t>
      </w:r>
      <w:r w:rsidR="008D7A57">
        <w:rPr>
          <w:color w:val="000000"/>
          <w:sz w:val="22"/>
          <w:szCs w:val="22"/>
        </w:rPr>
        <w:t xml:space="preserve">, like Figure 2.5, </w:t>
      </w:r>
      <w:r w:rsidRPr="00EA6771">
        <w:rPr>
          <w:color w:val="000000"/>
          <w:sz w:val="22"/>
          <w:szCs w:val="22"/>
        </w:rPr>
        <w:t xml:space="preserve">for hardware averaging of none, 4x, 16x, and 64x. In each case the sampling rate is fixed and there are </w:t>
      </w:r>
      <w:r w:rsidR="00757570" w:rsidRPr="00757570">
        <w:rPr>
          <w:color w:val="000000"/>
          <w:sz w:val="22"/>
          <w:szCs w:val="22"/>
        </w:rPr>
        <w:t xml:space="preserve">DUMPBUFSIZE </w:t>
      </w:r>
      <w:r w:rsidRPr="00EA6771">
        <w:rPr>
          <w:color w:val="000000"/>
          <w:sz w:val="22"/>
          <w:szCs w:val="22"/>
        </w:rPr>
        <w:t xml:space="preserve">data points used to plot the PMF function. Describe qualitatively the effect of hardware averaging on the noise process. Consider two issues 1) the shape of the PMF and 2) the signal to noise ratio. </w:t>
      </w:r>
      <w:r w:rsidRPr="00EA6771">
        <w:rPr>
          <w:i/>
          <w:color w:val="000000"/>
          <w:sz w:val="22"/>
          <w:szCs w:val="22"/>
        </w:rPr>
        <w:t>Hint: CTL.</w:t>
      </w:r>
    </w:p>
    <w:p w14:paraId="645E3B16" w14:textId="77777777" w:rsidR="00AD4308" w:rsidRDefault="00AD4308" w:rsidP="00AD4308">
      <w:pPr>
        <w:tabs>
          <w:tab w:val="left" w:pos="720"/>
        </w:tabs>
        <w:spacing w:line="276" w:lineRule="auto"/>
        <w:ind w:left="1080" w:hanging="1080"/>
        <w:jc w:val="both"/>
        <w:rPr>
          <w:color w:val="000000"/>
        </w:rPr>
      </w:pPr>
    </w:p>
    <w:p w14:paraId="3D2CDD5B" w14:textId="77777777" w:rsidR="00AD4308" w:rsidRPr="00180B42" w:rsidRDefault="00AD4308" w:rsidP="00AD4308">
      <w:pPr>
        <w:tabs>
          <w:tab w:val="left" w:pos="720"/>
        </w:tabs>
        <w:spacing w:line="276" w:lineRule="auto"/>
        <w:ind w:left="1080" w:hanging="1080"/>
        <w:jc w:val="both"/>
        <w:rPr>
          <w:color w:val="000000"/>
          <w:sz w:val="22"/>
          <w:szCs w:val="22"/>
        </w:rPr>
      </w:pPr>
    </w:p>
    <w:p w14:paraId="7D34D2EF" w14:textId="12825CD4" w:rsidR="00AD4308" w:rsidRDefault="00AD4308" w:rsidP="00AD4308">
      <w:pPr>
        <w:tabs>
          <w:tab w:val="left" w:pos="720"/>
        </w:tabs>
        <w:spacing w:line="276" w:lineRule="auto"/>
        <w:jc w:val="both"/>
        <w:rPr>
          <w:color w:val="000000"/>
          <w:sz w:val="22"/>
          <w:szCs w:val="22"/>
        </w:rPr>
      </w:pPr>
      <w:r w:rsidRPr="00180B42">
        <w:rPr>
          <w:b/>
          <w:color w:val="000000"/>
          <w:sz w:val="22"/>
          <w:szCs w:val="22"/>
        </w:rPr>
        <w:t>Fun activity.</w:t>
      </w:r>
      <w:r w:rsidRPr="00180B42">
        <w:rPr>
          <w:color w:val="000000"/>
          <w:sz w:val="22"/>
          <w:szCs w:val="22"/>
        </w:rPr>
        <w:t xml:space="preserve"> Noise can vary, so before you generalize from the data you collected in this lab, go around the lab </w:t>
      </w:r>
      <w:r w:rsidR="008D7A57" w:rsidRPr="00180B42">
        <w:rPr>
          <w:color w:val="000000"/>
          <w:sz w:val="22"/>
          <w:szCs w:val="22"/>
        </w:rPr>
        <w:t>room,</w:t>
      </w:r>
      <w:r w:rsidRPr="00180B42">
        <w:rPr>
          <w:color w:val="000000"/>
          <w:sz w:val="22"/>
          <w:szCs w:val="22"/>
        </w:rPr>
        <w:t xml:space="preserve"> and look at the data from other groups. </w:t>
      </w:r>
    </w:p>
    <w:p w14:paraId="767C6F2D" w14:textId="1EC211B4" w:rsidR="008D7A57" w:rsidRDefault="008D7A57" w:rsidP="00AD4308">
      <w:pPr>
        <w:tabs>
          <w:tab w:val="left" w:pos="720"/>
        </w:tabs>
        <w:spacing w:line="276" w:lineRule="auto"/>
        <w:jc w:val="both"/>
        <w:rPr>
          <w:color w:val="000000"/>
          <w:sz w:val="22"/>
          <w:szCs w:val="22"/>
        </w:rPr>
      </w:pPr>
    </w:p>
    <w:p w14:paraId="162DDFB7" w14:textId="77777777" w:rsidR="008D7A57" w:rsidRPr="00180B42" w:rsidRDefault="008D7A57" w:rsidP="00AD4308">
      <w:pPr>
        <w:tabs>
          <w:tab w:val="left" w:pos="720"/>
        </w:tabs>
        <w:spacing w:line="276" w:lineRule="auto"/>
        <w:jc w:val="both"/>
        <w:rPr>
          <w:color w:val="000000"/>
          <w:sz w:val="22"/>
          <w:szCs w:val="22"/>
        </w:rPr>
      </w:pPr>
    </w:p>
    <w:p w14:paraId="6E8D03B9" w14:textId="7C5E9C8F" w:rsidR="00AD4308" w:rsidRDefault="00AD4308" w:rsidP="00AD4308">
      <w:pPr>
        <w:tabs>
          <w:tab w:val="left" w:pos="720"/>
        </w:tabs>
        <w:spacing w:line="276" w:lineRule="auto"/>
        <w:jc w:val="both"/>
        <w:rPr>
          <w:color w:val="000000"/>
          <w:sz w:val="22"/>
          <w:szCs w:val="22"/>
        </w:rPr>
      </w:pPr>
    </w:p>
    <w:p w14:paraId="68739B45" w14:textId="58369829" w:rsidR="003C09EC" w:rsidRPr="00EA6771" w:rsidRDefault="003C09EC" w:rsidP="003C09EC">
      <w:pPr>
        <w:tabs>
          <w:tab w:val="left" w:pos="720"/>
        </w:tabs>
        <w:spacing w:line="276" w:lineRule="auto"/>
        <w:jc w:val="both"/>
        <w:rPr>
          <w:b/>
          <w:color w:val="000000"/>
          <w:sz w:val="22"/>
          <w:szCs w:val="22"/>
        </w:rPr>
      </w:pPr>
      <w:r>
        <w:rPr>
          <w:b/>
          <w:color w:val="000000"/>
          <w:sz w:val="22"/>
          <w:szCs w:val="22"/>
        </w:rPr>
        <w:lastRenderedPageBreak/>
        <w:t>8</w:t>
      </w:r>
      <w:r w:rsidRPr="00EA6771">
        <w:rPr>
          <w:b/>
          <w:color w:val="000000"/>
          <w:sz w:val="22"/>
          <w:szCs w:val="22"/>
        </w:rPr>
        <w:t xml:space="preserve">. </w:t>
      </w:r>
      <w:r>
        <w:rPr>
          <w:b/>
          <w:color w:val="000000"/>
          <w:sz w:val="22"/>
          <w:szCs w:val="22"/>
        </w:rPr>
        <w:t>Estimate the ADC resolution</w:t>
      </w:r>
      <w:r w:rsidRPr="00EA6771">
        <w:rPr>
          <w:b/>
          <w:color w:val="000000"/>
          <w:sz w:val="22"/>
          <w:szCs w:val="22"/>
        </w:rPr>
        <w:t>.</w:t>
      </w:r>
    </w:p>
    <w:p w14:paraId="7E4F9246" w14:textId="2DF28734" w:rsidR="0090334F" w:rsidRDefault="003C09EC" w:rsidP="003C09EC">
      <w:pPr>
        <w:tabs>
          <w:tab w:val="left" w:pos="720"/>
        </w:tabs>
        <w:spacing w:line="276" w:lineRule="auto"/>
        <w:jc w:val="both"/>
        <w:rPr>
          <w:color w:val="000000"/>
          <w:sz w:val="22"/>
          <w:szCs w:val="22"/>
        </w:rPr>
      </w:pPr>
      <w:r>
        <w:rPr>
          <w:color w:val="000000"/>
          <w:sz w:val="22"/>
          <w:szCs w:val="22"/>
        </w:rPr>
        <w:t>One simple estimate of the ADC resolution is</w:t>
      </w:r>
      <w:r w:rsidR="0009169B">
        <w:rPr>
          <w:color w:val="000000"/>
          <w:sz w:val="22"/>
          <w:szCs w:val="22"/>
        </w:rPr>
        <w:t xml:space="preserve"> standard deviation. P</w:t>
      </w:r>
      <w:r>
        <w:rPr>
          <w:color w:val="000000"/>
          <w:sz w:val="22"/>
          <w:szCs w:val="22"/>
        </w:rPr>
        <w:t xml:space="preserve">lace a constant input the ADC, sample the data multiple times and then calculate the standard deviation of the results. </w:t>
      </w:r>
      <w:r w:rsidR="0009169B">
        <w:rPr>
          <w:color w:val="000000"/>
          <w:sz w:val="22"/>
          <w:szCs w:val="22"/>
        </w:rPr>
        <w:t>The data collected in Figure 2.</w:t>
      </w:r>
      <w:r w:rsidR="008D7A57">
        <w:rPr>
          <w:color w:val="000000"/>
          <w:sz w:val="22"/>
          <w:szCs w:val="22"/>
        </w:rPr>
        <w:t>5</w:t>
      </w:r>
      <w:r w:rsidR="0009169B">
        <w:rPr>
          <w:color w:val="000000"/>
          <w:sz w:val="22"/>
          <w:szCs w:val="22"/>
        </w:rPr>
        <w:t xml:space="preserve"> shows the standard deviation of this data is about </w:t>
      </w:r>
      <w:r w:rsidR="008D7A57">
        <w:rPr>
          <w:color w:val="000000"/>
          <w:sz w:val="22"/>
          <w:szCs w:val="22"/>
        </w:rPr>
        <w:t>3.23</w:t>
      </w:r>
      <w:r w:rsidR="0009169B">
        <w:rPr>
          <w:color w:val="000000"/>
          <w:sz w:val="22"/>
          <w:szCs w:val="22"/>
        </w:rPr>
        <w:t xml:space="preserve"> sample</w:t>
      </w:r>
      <w:r w:rsidR="008D7A57">
        <w:rPr>
          <w:color w:val="000000"/>
          <w:sz w:val="22"/>
          <w:szCs w:val="22"/>
        </w:rPr>
        <w:t>s</w:t>
      </w:r>
      <w:r w:rsidR="0009169B">
        <w:rPr>
          <w:color w:val="000000"/>
          <w:sz w:val="22"/>
          <w:szCs w:val="22"/>
        </w:rPr>
        <w:t xml:space="preserve">. </w:t>
      </w:r>
      <w:r w:rsidR="008D7A57">
        <w:rPr>
          <w:color w:val="000000"/>
          <w:sz w:val="22"/>
          <w:szCs w:val="22"/>
        </w:rPr>
        <w:t>3.23</w:t>
      </w:r>
      <w:r w:rsidR="0009169B">
        <w:rPr>
          <w:color w:val="000000"/>
          <w:sz w:val="22"/>
          <w:szCs w:val="22"/>
        </w:rPr>
        <w:t xml:space="preserve"> sample</w:t>
      </w:r>
      <w:r w:rsidR="008D7A57">
        <w:rPr>
          <w:color w:val="000000"/>
          <w:sz w:val="22"/>
          <w:szCs w:val="22"/>
        </w:rPr>
        <w:t>s</w:t>
      </w:r>
      <w:r w:rsidR="0009169B">
        <w:rPr>
          <w:color w:val="000000"/>
          <w:sz w:val="22"/>
          <w:szCs w:val="22"/>
        </w:rPr>
        <w:t xml:space="preserve"> </w:t>
      </w:r>
      <w:r w:rsidR="0090334F">
        <w:rPr>
          <w:color w:val="000000"/>
          <w:sz w:val="22"/>
          <w:szCs w:val="22"/>
        </w:rPr>
        <w:t>are</w:t>
      </w:r>
      <w:r w:rsidR="0009169B">
        <w:rPr>
          <w:color w:val="000000"/>
          <w:sz w:val="22"/>
          <w:szCs w:val="22"/>
        </w:rPr>
        <w:t xml:space="preserve"> equivalent to </w:t>
      </w:r>
      <w:r w:rsidR="008D7A57">
        <w:rPr>
          <w:color w:val="000000"/>
          <w:sz w:val="22"/>
          <w:szCs w:val="22"/>
        </w:rPr>
        <w:t>3.23</w:t>
      </w:r>
      <w:r w:rsidR="0009169B">
        <w:rPr>
          <w:color w:val="000000"/>
          <w:sz w:val="22"/>
          <w:szCs w:val="22"/>
        </w:rPr>
        <w:t xml:space="preserve">*3.3/4096 ≈ </w:t>
      </w:r>
      <w:r w:rsidR="008D7A57">
        <w:rPr>
          <w:color w:val="000000"/>
          <w:sz w:val="22"/>
          <w:szCs w:val="22"/>
        </w:rPr>
        <w:t>2.6</w:t>
      </w:r>
      <w:r w:rsidR="0009169B">
        <w:rPr>
          <w:color w:val="000000"/>
          <w:sz w:val="22"/>
          <w:szCs w:val="22"/>
        </w:rPr>
        <w:t>mV</w:t>
      </w:r>
      <w:r w:rsidR="008D7A57">
        <w:rPr>
          <w:color w:val="000000"/>
          <w:sz w:val="22"/>
          <w:szCs w:val="22"/>
        </w:rPr>
        <w:t xml:space="preserve">. </w:t>
      </w:r>
      <w:r w:rsidR="0090334F">
        <w:rPr>
          <w:color w:val="000000"/>
          <w:sz w:val="22"/>
          <w:szCs w:val="22"/>
        </w:rPr>
        <w:t>So, for SAC=0, we claim the ADC resolution is about 2.6mV.</w:t>
      </w:r>
    </w:p>
    <w:p w14:paraId="465A1C39" w14:textId="77777777" w:rsidR="0090334F" w:rsidRDefault="0090334F" w:rsidP="003C09EC">
      <w:pPr>
        <w:tabs>
          <w:tab w:val="left" w:pos="720"/>
        </w:tabs>
        <w:spacing w:line="276" w:lineRule="auto"/>
        <w:jc w:val="both"/>
        <w:rPr>
          <w:color w:val="000000"/>
          <w:sz w:val="22"/>
          <w:szCs w:val="22"/>
        </w:rPr>
      </w:pPr>
    </w:p>
    <w:p w14:paraId="6B8A90AA" w14:textId="088F0AEE" w:rsidR="003C09EC" w:rsidRPr="00C11B07" w:rsidRDefault="008D7A57" w:rsidP="003C09EC">
      <w:pPr>
        <w:tabs>
          <w:tab w:val="left" w:pos="720"/>
        </w:tabs>
        <w:spacing w:line="276" w:lineRule="auto"/>
        <w:jc w:val="both"/>
        <w:rPr>
          <w:color w:val="000000"/>
          <w:sz w:val="22"/>
          <w:szCs w:val="22"/>
        </w:rPr>
      </w:pPr>
      <w:r>
        <w:rPr>
          <w:color w:val="000000"/>
          <w:sz w:val="22"/>
          <w:szCs w:val="22"/>
        </w:rPr>
        <w:t xml:space="preserve">The data in Figure 2.6 were collected with </w:t>
      </w:r>
      <w:r w:rsidR="0090334F">
        <w:rPr>
          <w:color w:val="000000"/>
          <w:sz w:val="22"/>
          <w:szCs w:val="22"/>
        </w:rPr>
        <w:t>SAC</w:t>
      </w:r>
      <w:r>
        <w:rPr>
          <w:color w:val="000000"/>
          <w:sz w:val="22"/>
          <w:szCs w:val="22"/>
        </w:rPr>
        <w:t xml:space="preserve">=6. </w:t>
      </w:r>
      <w:r w:rsidR="0090334F">
        <w:rPr>
          <w:color w:val="000000"/>
          <w:sz w:val="22"/>
          <w:szCs w:val="22"/>
        </w:rPr>
        <w:t>Conversely</w:t>
      </w:r>
      <w:r>
        <w:rPr>
          <w:color w:val="000000"/>
          <w:sz w:val="22"/>
          <w:szCs w:val="22"/>
        </w:rPr>
        <w:t xml:space="preserve"> if the input were increased by </w:t>
      </w:r>
      <w:r w:rsidR="0090334F">
        <w:rPr>
          <w:color w:val="000000"/>
          <w:sz w:val="22"/>
          <w:szCs w:val="22"/>
        </w:rPr>
        <w:t>only 0.5</w:t>
      </w:r>
      <w:r>
        <w:rPr>
          <w:color w:val="000000"/>
          <w:sz w:val="22"/>
          <w:szCs w:val="22"/>
        </w:rPr>
        <w:t>m</w:t>
      </w:r>
      <w:r w:rsidR="0090334F">
        <w:rPr>
          <w:color w:val="000000"/>
          <w:sz w:val="22"/>
          <w:szCs w:val="22"/>
        </w:rPr>
        <w:t>V</w:t>
      </w:r>
      <w:r>
        <w:rPr>
          <w:color w:val="000000"/>
          <w:sz w:val="22"/>
          <w:szCs w:val="22"/>
        </w:rPr>
        <w:t xml:space="preserve">, the PMF distributions are </w:t>
      </w:r>
      <w:r w:rsidR="0090334F">
        <w:rPr>
          <w:color w:val="000000"/>
          <w:sz w:val="22"/>
          <w:szCs w:val="22"/>
        </w:rPr>
        <w:t xml:space="preserve">not </w:t>
      </w:r>
      <w:r>
        <w:rPr>
          <w:color w:val="000000"/>
          <w:sz w:val="22"/>
          <w:szCs w:val="22"/>
        </w:rPr>
        <w:t xml:space="preserve">statistically different. </w:t>
      </w:r>
      <w:r w:rsidR="0090334F">
        <w:rPr>
          <w:color w:val="000000"/>
          <w:sz w:val="22"/>
          <w:szCs w:val="22"/>
        </w:rPr>
        <w:t>For this data at SAC =6, we claim the ADC resolution is about 1mV. EE445L does not expect you collect data like Figure 2.6.</w:t>
      </w:r>
    </w:p>
    <w:p w14:paraId="55E1664B" w14:textId="1BCDC147" w:rsidR="003C09EC" w:rsidRDefault="003C09EC" w:rsidP="003C09EC">
      <w:pPr>
        <w:tabs>
          <w:tab w:val="left" w:pos="720"/>
        </w:tabs>
        <w:spacing w:line="276" w:lineRule="auto"/>
        <w:jc w:val="both"/>
        <w:rPr>
          <w:noProof/>
        </w:rPr>
      </w:pPr>
      <w:r w:rsidRPr="009C3D9F">
        <w:rPr>
          <w:noProof/>
        </w:rPr>
        <w:drawing>
          <wp:inline distT="0" distB="0" distL="0" distR="0" wp14:anchorId="381D0F91" wp14:editId="4DEB056B">
            <wp:extent cx="5438775" cy="2143125"/>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1E1F51" w14:textId="02207C20" w:rsidR="003C09EC" w:rsidRDefault="003C09EC" w:rsidP="003C09EC">
      <w:pPr>
        <w:tabs>
          <w:tab w:val="left" w:pos="720"/>
        </w:tabs>
        <w:spacing w:line="276" w:lineRule="auto"/>
        <w:jc w:val="center"/>
        <w:rPr>
          <w:i/>
        </w:rPr>
      </w:pPr>
      <w:r w:rsidRPr="009E5B5E">
        <w:rPr>
          <w:i/>
        </w:rPr>
        <w:t xml:space="preserve">Figure </w:t>
      </w:r>
      <w:r>
        <w:rPr>
          <w:i/>
        </w:rPr>
        <w:t>2</w:t>
      </w:r>
      <w:r w:rsidRPr="009E5B5E">
        <w:rPr>
          <w:i/>
        </w:rPr>
        <w:t>.</w:t>
      </w:r>
      <w:r w:rsidR="008D7A57">
        <w:rPr>
          <w:i/>
        </w:rPr>
        <w:t>6</w:t>
      </w:r>
      <w:r w:rsidRPr="009E5B5E">
        <w:rPr>
          <w:i/>
        </w:rPr>
        <w:t xml:space="preserve">. Probability mass function measured on the TM4C123 </w:t>
      </w:r>
      <w:r>
        <w:rPr>
          <w:i/>
        </w:rPr>
        <w:t xml:space="preserve">ADC </w:t>
      </w:r>
      <w:r w:rsidRPr="009E5B5E">
        <w:rPr>
          <w:i/>
        </w:rPr>
        <w:t>with 64-point averaging.</w:t>
      </w:r>
    </w:p>
    <w:p w14:paraId="27AA2887" w14:textId="77777777" w:rsidR="006B75E4" w:rsidRPr="00AD4308" w:rsidRDefault="006B75E4" w:rsidP="003C09EC">
      <w:pPr>
        <w:tabs>
          <w:tab w:val="left" w:pos="720"/>
        </w:tabs>
        <w:spacing w:line="276" w:lineRule="auto"/>
        <w:jc w:val="center"/>
        <w:rPr>
          <w:i/>
        </w:rPr>
      </w:pPr>
    </w:p>
    <w:p w14:paraId="73DC2893" w14:textId="1B65BB0D" w:rsidR="0009169B" w:rsidRDefault="0009169B" w:rsidP="0009169B">
      <w:pPr>
        <w:tabs>
          <w:tab w:val="left" w:pos="720"/>
        </w:tabs>
        <w:spacing w:line="276" w:lineRule="auto"/>
        <w:ind w:left="1080" w:hanging="1080"/>
        <w:jc w:val="both"/>
        <w:rPr>
          <w:i/>
          <w:color w:val="000000"/>
          <w:sz w:val="22"/>
          <w:szCs w:val="22"/>
        </w:rPr>
      </w:pPr>
      <w:r w:rsidRPr="00EA6771">
        <w:rPr>
          <w:b/>
          <w:bCs/>
          <w:i/>
          <w:color w:val="000000"/>
          <w:sz w:val="22"/>
          <w:szCs w:val="22"/>
          <w:u w:val="single"/>
        </w:rPr>
        <w:t>Deliverable</w:t>
      </w:r>
      <w:r>
        <w:rPr>
          <w:b/>
          <w:bCs/>
          <w:i/>
          <w:color w:val="000000"/>
          <w:sz w:val="22"/>
          <w:szCs w:val="22"/>
          <w:u w:val="single"/>
        </w:rPr>
        <w:t xml:space="preserve"> 8</w:t>
      </w:r>
      <w:r w:rsidRPr="00EA6771">
        <w:rPr>
          <w:color w:val="000000"/>
          <w:sz w:val="22"/>
          <w:szCs w:val="22"/>
          <w:u w:val="single"/>
        </w:rPr>
        <w:t>:</w:t>
      </w:r>
      <w:r w:rsidRPr="00BB6B08">
        <w:rPr>
          <w:color w:val="000000"/>
          <w:sz w:val="22"/>
          <w:szCs w:val="22"/>
        </w:rPr>
        <w:t xml:space="preserve"> </w:t>
      </w:r>
      <w:r>
        <w:rPr>
          <w:color w:val="000000"/>
          <w:sz w:val="22"/>
          <w:szCs w:val="22"/>
        </w:rPr>
        <w:t xml:space="preserve">Estimate </w:t>
      </w:r>
      <w:r w:rsidR="0090334F">
        <w:rPr>
          <w:color w:val="000000"/>
          <w:sz w:val="22"/>
          <w:szCs w:val="22"/>
        </w:rPr>
        <w:t>your</w:t>
      </w:r>
      <w:r>
        <w:rPr>
          <w:color w:val="000000"/>
          <w:sz w:val="22"/>
          <w:szCs w:val="22"/>
        </w:rPr>
        <w:t xml:space="preserve"> ADC resolution with </w:t>
      </w:r>
      <w:r w:rsidR="006B75E4">
        <w:rPr>
          <w:color w:val="000000"/>
          <w:sz w:val="22"/>
          <w:szCs w:val="22"/>
        </w:rPr>
        <w:t>SAC=4 (16-point averaging)</w:t>
      </w:r>
      <w:r w:rsidRPr="00EA6771">
        <w:rPr>
          <w:i/>
          <w:color w:val="000000"/>
          <w:sz w:val="22"/>
          <w:szCs w:val="22"/>
        </w:rPr>
        <w:t>.</w:t>
      </w:r>
    </w:p>
    <w:p w14:paraId="42FD6B4A" w14:textId="77777777" w:rsidR="0090334F" w:rsidRPr="00EA6771" w:rsidRDefault="0090334F" w:rsidP="0009169B">
      <w:pPr>
        <w:tabs>
          <w:tab w:val="left" w:pos="720"/>
        </w:tabs>
        <w:spacing w:line="276" w:lineRule="auto"/>
        <w:ind w:left="1080" w:hanging="1080"/>
        <w:jc w:val="both"/>
        <w:rPr>
          <w:color w:val="000000"/>
          <w:sz w:val="22"/>
          <w:szCs w:val="22"/>
          <w:u w:val="single"/>
        </w:rPr>
      </w:pPr>
    </w:p>
    <w:p w14:paraId="150D2861" w14:textId="77777777" w:rsidR="00AD4308" w:rsidRPr="00E63849" w:rsidRDefault="00AD4308" w:rsidP="00EA6771">
      <w:pPr>
        <w:pStyle w:val="Heading2"/>
      </w:pPr>
      <w:r w:rsidRPr="00E63849">
        <w:t>Deliverables (exact components of the lab report)</w:t>
      </w:r>
    </w:p>
    <w:p w14:paraId="0B517E51" w14:textId="77777777" w:rsidR="003F03F0" w:rsidRDefault="003F03F0" w:rsidP="00537688">
      <w:pPr>
        <w:pStyle w:val="PlainText"/>
        <w:spacing w:line="264" w:lineRule="auto"/>
        <w:rPr>
          <w:rFonts w:ascii="Times New Roman" w:hAnsi="Times New Roman"/>
          <w:color w:val="000000"/>
          <w:sz w:val="22"/>
          <w:szCs w:val="22"/>
        </w:rPr>
      </w:pPr>
    </w:p>
    <w:p w14:paraId="34D2C89C" w14:textId="10759E95" w:rsidR="00AD4308" w:rsidRPr="00537688" w:rsidRDefault="00AD4308" w:rsidP="00537688">
      <w:pPr>
        <w:pStyle w:val="PlainText"/>
        <w:spacing w:line="264" w:lineRule="auto"/>
        <w:rPr>
          <w:rFonts w:ascii="Times New Roman" w:hAnsi="Times New Roman"/>
          <w:color w:val="000000"/>
          <w:sz w:val="22"/>
          <w:szCs w:val="22"/>
        </w:rPr>
      </w:pPr>
      <w:r w:rsidRPr="00537688">
        <w:rPr>
          <w:rFonts w:ascii="Times New Roman" w:hAnsi="Times New Roman"/>
          <w:color w:val="000000"/>
          <w:sz w:val="22"/>
          <w:szCs w:val="22"/>
        </w:rPr>
        <w:t xml:space="preserve">A) Objectives (1/2 page maximum). Simply repeat the items shown in the </w:t>
      </w:r>
      <w:r w:rsidRPr="00537688">
        <w:rPr>
          <w:rFonts w:ascii="Times New Roman" w:hAnsi="Times New Roman"/>
          <w:b/>
          <w:color w:val="000000"/>
          <w:sz w:val="22"/>
          <w:szCs w:val="22"/>
        </w:rPr>
        <w:t>Goals</w:t>
      </w:r>
      <w:r w:rsidRPr="00537688">
        <w:rPr>
          <w:rFonts w:ascii="Times New Roman" w:hAnsi="Times New Roman"/>
          <w:color w:val="000000"/>
          <w:sz w:val="22"/>
          <w:szCs w:val="22"/>
        </w:rPr>
        <w:t xml:space="preserve"> section</w:t>
      </w:r>
    </w:p>
    <w:p w14:paraId="1566EB6E" w14:textId="0C6E548C" w:rsidR="00AD4308" w:rsidRPr="00537688" w:rsidRDefault="00AD4308" w:rsidP="00537688">
      <w:pPr>
        <w:spacing w:line="264" w:lineRule="auto"/>
        <w:rPr>
          <w:color w:val="000000"/>
          <w:sz w:val="22"/>
          <w:szCs w:val="22"/>
        </w:rPr>
      </w:pPr>
      <w:r w:rsidRPr="00537688">
        <w:rPr>
          <w:color w:val="000000"/>
          <w:sz w:val="22"/>
          <w:szCs w:val="22"/>
        </w:rPr>
        <w:t>B) Hardware Design (</w:t>
      </w:r>
      <w:r w:rsidR="006B75E4">
        <w:rPr>
          <w:color w:val="000000"/>
          <w:sz w:val="22"/>
          <w:szCs w:val="22"/>
        </w:rPr>
        <w:t>Deliverable 1</w:t>
      </w:r>
      <w:r w:rsidRPr="00537688">
        <w:rPr>
          <w:color w:val="000000"/>
          <w:sz w:val="22"/>
          <w:szCs w:val="22"/>
        </w:rPr>
        <w:t>)</w:t>
      </w:r>
    </w:p>
    <w:p w14:paraId="28629DE0" w14:textId="309C1C6D" w:rsidR="00AD4308" w:rsidRPr="00537688" w:rsidRDefault="00AD4308" w:rsidP="00537688">
      <w:pPr>
        <w:spacing w:line="264" w:lineRule="auto"/>
        <w:rPr>
          <w:color w:val="000000"/>
          <w:sz w:val="22"/>
          <w:szCs w:val="22"/>
        </w:rPr>
      </w:pPr>
      <w:r w:rsidRPr="00537688">
        <w:rPr>
          <w:color w:val="000000"/>
          <w:sz w:val="22"/>
          <w:szCs w:val="22"/>
        </w:rPr>
        <w:t>C) Software Design (</w:t>
      </w:r>
      <w:proofErr w:type="spellStart"/>
      <w:r w:rsidR="006B75E4">
        <w:rPr>
          <w:color w:val="000000"/>
          <w:sz w:val="22"/>
          <w:szCs w:val="22"/>
        </w:rPr>
        <w:t>Dump.c</w:t>
      </w:r>
      <w:proofErr w:type="spellEnd"/>
      <w:r w:rsidR="006B75E4">
        <w:rPr>
          <w:color w:val="000000"/>
          <w:sz w:val="22"/>
          <w:szCs w:val="22"/>
        </w:rPr>
        <w:t xml:space="preserve"> and </w:t>
      </w:r>
      <w:proofErr w:type="spellStart"/>
      <w:r w:rsidR="006B75E4">
        <w:rPr>
          <w:color w:val="000000"/>
          <w:sz w:val="22"/>
          <w:szCs w:val="22"/>
        </w:rPr>
        <w:t>Dump.h</w:t>
      </w:r>
      <w:proofErr w:type="spellEnd"/>
      <w:r w:rsidRPr="00537688">
        <w:rPr>
          <w:color w:val="000000"/>
          <w:sz w:val="22"/>
          <w:szCs w:val="22"/>
        </w:rPr>
        <w:t>)</w:t>
      </w:r>
    </w:p>
    <w:p w14:paraId="2B1A52B8" w14:textId="67168B92" w:rsidR="00AD4308" w:rsidRPr="00537688" w:rsidRDefault="00AD4308" w:rsidP="006B75E4">
      <w:pPr>
        <w:spacing w:line="264" w:lineRule="auto"/>
        <w:rPr>
          <w:color w:val="000000"/>
          <w:sz w:val="22"/>
          <w:szCs w:val="22"/>
        </w:rPr>
      </w:pPr>
      <w:r w:rsidRPr="00537688">
        <w:rPr>
          <w:color w:val="000000"/>
          <w:sz w:val="22"/>
          <w:szCs w:val="22"/>
        </w:rPr>
        <w:t>D) Measurement Data (</w:t>
      </w:r>
      <w:r w:rsidR="006B75E4">
        <w:rPr>
          <w:color w:val="000000"/>
          <w:sz w:val="22"/>
          <w:szCs w:val="22"/>
        </w:rPr>
        <w:t>Deliverables 2</w:t>
      </w:r>
      <w:r w:rsidR="00F1092A">
        <w:rPr>
          <w:color w:val="000000"/>
          <w:sz w:val="22"/>
          <w:szCs w:val="22"/>
        </w:rPr>
        <w:t>,4</w:t>
      </w:r>
      <w:r w:rsidR="006B75E4">
        <w:rPr>
          <w:color w:val="000000"/>
          <w:sz w:val="22"/>
          <w:szCs w:val="22"/>
        </w:rPr>
        <w:t>-8)</w:t>
      </w:r>
      <w:r w:rsidR="00F1092A">
        <w:rPr>
          <w:color w:val="000000"/>
          <w:sz w:val="22"/>
          <w:szCs w:val="22"/>
        </w:rPr>
        <w:t xml:space="preserve"> (3 is optional)</w:t>
      </w:r>
    </w:p>
    <w:p w14:paraId="2BE4315D" w14:textId="77777777" w:rsidR="00AD4308" w:rsidRDefault="00AD4308" w:rsidP="00AD4308">
      <w:pPr>
        <w:pStyle w:val="BodyTextIndent"/>
        <w:spacing w:line="276" w:lineRule="auto"/>
        <w:rPr>
          <w:b/>
          <w:color w:val="000000"/>
        </w:rPr>
      </w:pPr>
    </w:p>
    <w:p w14:paraId="6C46926D" w14:textId="3088159E" w:rsidR="00AD4308" w:rsidRPr="00F43181" w:rsidRDefault="00AD4308" w:rsidP="00EA6771">
      <w:pPr>
        <w:pStyle w:val="Heading2"/>
      </w:pPr>
      <w:r w:rsidRPr="00F43181">
        <w:t>Analysis and Discussion (give short 1 or two sentence answers to these questions)</w:t>
      </w:r>
    </w:p>
    <w:p w14:paraId="33AA4831" w14:textId="77777777" w:rsidR="003F03F0" w:rsidRDefault="003F03F0" w:rsidP="00537688">
      <w:pPr>
        <w:pStyle w:val="BodyTextIndent"/>
        <w:spacing w:line="276" w:lineRule="auto"/>
        <w:ind w:left="270" w:hanging="270"/>
        <w:rPr>
          <w:color w:val="000000"/>
          <w:sz w:val="22"/>
          <w:szCs w:val="22"/>
        </w:rPr>
      </w:pPr>
    </w:p>
    <w:p w14:paraId="6A6C5109" w14:textId="0D5109DE"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1) The ISR toggles PF2</w:t>
      </w:r>
      <w:r w:rsidR="00BA147D">
        <w:rPr>
          <w:color w:val="000000"/>
          <w:sz w:val="22"/>
          <w:szCs w:val="22"/>
        </w:rPr>
        <w:t xml:space="preserve"> </w:t>
      </w:r>
      <w:r w:rsidRPr="00537688">
        <w:rPr>
          <w:color w:val="000000"/>
          <w:sz w:val="22"/>
          <w:szCs w:val="22"/>
        </w:rPr>
        <w:t>three times. Is this debugging intrusive, nonintrusive or minimally intrusive? Justify your answer.</w:t>
      </w:r>
    </w:p>
    <w:p w14:paraId="586DC6C5" w14:textId="49FAE5E8"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 xml:space="preserve">2) In this lab we dumped strategic information into arrays and processed the arrays later. Notice this approach gives us similar information we could have generated with a </w:t>
      </w:r>
      <w:proofErr w:type="spellStart"/>
      <w:r w:rsidRPr="00537688">
        <w:rPr>
          <w:color w:val="000000"/>
          <w:sz w:val="22"/>
          <w:szCs w:val="22"/>
        </w:rPr>
        <w:t>printf</w:t>
      </w:r>
      <w:proofErr w:type="spellEnd"/>
      <w:r w:rsidRPr="00537688">
        <w:rPr>
          <w:color w:val="000000"/>
          <w:sz w:val="22"/>
          <w:szCs w:val="22"/>
        </w:rPr>
        <w:t xml:space="preserve"> statement. In </w:t>
      </w:r>
      <w:r w:rsidR="006B75E4">
        <w:rPr>
          <w:color w:val="000000"/>
          <w:sz w:val="22"/>
          <w:szCs w:val="22"/>
        </w:rPr>
        <w:t xml:space="preserve">what </w:t>
      </w:r>
      <w:r w:rsidRPr="00537688">
        <w:rPr>
          <w:color w:val="000000"/>
          <w:sz w:val="22"/>
          <w:szCs w:val="22"/>
        </w:rPr>
        <w:t xml:space="preserve">ways are </w:t>
      </w:r>
      <w:proofErr w:type="spellStart"/>
      <w:r w:rsidRPr="00537688">
        <w:rPr>
          <w:color w:val="000000"/>
          <w:sz w:val="22"/>
          <w:szCs w:val="22"/>
        </w:rPr>
        <w:t>printf</w:t>
      </w:r>
      <w:proofErr w:type="spellEnd"/>
      <w:r w:rsidRPr="00537688">
        <w:rPr>
          <w:color w:val="000000"/>
          <w:sz w:val="22"/>
          <w:szCs w:val="22"/>
        </w:rPr>
        <w:t xml:space="preserve"> statements better than dumps? In what ways are dumps better than </w:t>
      </w:r>
      <w:proofErr w:type="spellStart"/>
      <w:r w:rsidRPr="00537688">
        <w:rPr>
          <w:color w:val="000000"/>
          <w:sz w:val="22"/>
          <w:szCs w:val="22"/>
        </w:rPr>
        <w:t>printf</w:t>
      </w:r>
      <w:proofErr w:type="spellEnd"/>
      <w:r w:rsidRPr="00537688">
        <w:rPr>
          <w:color w:val="000000"/>
          <w:sz w:val="22"/>
          <w:szCs w:val="22"/>
        </w:rPr>
        <w:t xml:space="preserve"> statements?</w:t>
      </w:r>
    </w:p>
    <w:p w14:paraId="066F611E" w14:textId="77777777"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3) What are the necessary conditions for a critical section to occur? In other words, what type of software activities might result in a critical section?</w:t>
      </w:r>
    </w:p>
    <w:p w14:paraId="79ED5E70" w14:textId="77777777"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4) Define “minimally intrusive”.</w:t>
      </w:r>
    </w:p>
    <w:p w14:paraId="224CE4C7" w14:textId="3952DE55" w:rsidR="00AD4308" w:rsidRDefault="00AD4308" w:rsidP="00537688">
      <w:pPr>
        <w:pStyle w:val="BodyTextIndent"/>
        <w:spacing w:line="276" w:lineRule="auto"/>
        <w:ind w:left="270" w:hanging="270"/>
        <w:rPr>
          <w:color w:val="000000"/>
          <w:sz w:val="22"/>
          <w:szCs w:val="22"/>
        </w:rPr>
      </w:pPr>
      <w:r w:rsidRPr="00537688">
        <w:rPr>
          <w:color w:val="000000"/>
          <w:sz w:val="22"/>
          <w:szCs w:val="22"/>
        </w:rPr>
        <w:t>5) The PMF results should show hardware averaging is less noisy than not averaging. If it is so good, why don’t we always use it?</w:t>
      </w:r>
    </w:p>
    <w:p w14:paraId="3B282FAE" w14:textId="77777777" w:rsidR="006B75E4" w:rsidRPr="00537688" w:rsidRDefault="006B75E4" w:rsidP="00537688">
      <w:pPr>
        <w:pStyle w:val="BodyTextIndent"/>
        <w:spacing w:line="276" w:lineRule="auto"/>
        <w:ind w:left="270" w:hanging="270"/>
        <w:rPr>
          <w:color w:val="000000"/>
          <w:sz w:val="22"/>
          <w:szCs w:val="22"/>
        </w:rPr>
      </w:pPr>
    </w:p>
    <w:p w14:paraId="19949AA7" w14:textId="77777777" w:rsidR="00AD4308" w:rsidRPr="00E63849" w:rsidRDefault="00AD4308" w:rsidP="00EA6771">
      <w:pPr>
        <w:pStyle w:val="Heading2"/>
      </w:pPr>
      <w:r w:rsidRPr="00E63849">
        <w:t>Checkout</w:t>
      </w:r>
    </w:p>
    <w:p w14:paraId="6FE3C286" w14:textId="77777777" w:rsidR="003F03F0" w:rsidRDefault="003F03F0" w:rsidP="00AD4308">
      <w:pPr>
        <w:tabs>
          <w:tab w:val="left" w:pos="720"/>
        </w:tabs>
        <w:spacing w:line="276" w:lineRule="auto"/>
        <w:rPr>
          <w:color w:val="000000"/>
          <w:sz w:val="22"/>
          <w:szCs w:val="22"/>
        </w:rPr>
      </w:pPr>
    </w:p>
    <w:p w14:paraId="74FDBAD4" w14:textId="26A054D9" w:rsidR="00AD4308" w:rsidRPr="00537688" w:rsidRDefault="00AD4308" w:rsidP="00AD4308">
      <w:pPr>
        <w:tabs>
          <w:tab w:val="left" w:pos="720"/>
        </w:tabs>
        <w:spacing w:line="276" w:lineRule="auto"/>
        <w:rPr>
          <w:color w:val="000000"/>
          <w:sz w:val="22"/>
          <w:szCs w:val="22"/>
        </w:rPr>
      </w:pPr>
      <w:r w:rsidRPr="00537688">
        <w:rPr>
          <w:color w:val="000000"/>
          <w:sz w:val="22"/>
          <w:szCs w:val="22"/>
        </w:rPr>
        <w:t>You should be able to demonstrate:</w:t>
      </w:r>
    </w:p>
    <w:p w14:paraId="44F53FC4" w14:textId="12D60562" w:rsidR="00AD4308" w:rsidRPr="00537688" w:rsidRDefault="00AD4308" w:rsidP="00AD4308">
      <w:pPr>
        <w:tabs>
          <w:tab w:val="left" w:pos="720"/>
        </w:tabs>
        <w:spacing w:line="276" w:lineRule="auto"/>
        <w:rPr>
          <w:color w:val="000000"/>
          <w:sz w:val="22"/>
          <w:szCs w:val="22"/>
        </w:rPr>
      </w:pPr>
      <w:r w:rsidRPr="00537688">
        <w:rPr>
          <w:color w:val="000000"/>
          <w:sz w:val="22"/>
          <w:szCs w:val="22"/>
        </w:rPr>
        <w:tab/>
        <w:t xml:space="preserve">Your understanding of the </w:t>
      </w:r>
      <w:r w:rsidR="006B75E4">
        <w:rPr>
          <w:color w:val="000000"/>
          <w:sz w:val="22"/>
          <w:szCs w:val="22"/>
        </w:rPr>
        <w:t xml:space="preserve">logic analyzer and </w:t>
      </w:r>
      <w:r w:rsidRPr="00537688">
        <w:rPr>
          <w:color w:val="000000"/>
          <w:sz w:val="22"/>
          <w:szCs w:val="22"/>
        </w:rPr>
        <w:t>scope features listed.</w:t>
      </w:r>
    </w:p>
    <w:p w14:paraId="68D794BD" w14:textId="26AB2A15" w:rsidR="00AD4308" w:rsidRPr="006B75E4" w:rsidRDefault="00AD4308" w:rsidP="00AD4308">
      <w:pPr>
        <w:tabs>
          <w:tab w:val="left" w:pos="720"/>
        </w:tabs>
        <w:spacing w:line="276" w:lineRule="auto"/>
        <w:rPr>
          <w:color w:val="000000"/>
          <w:sz w:val="22"/>
          <w:szCs w:val="22"/>
        </w:rPr>
      </w:pPr>
      <w:r w:rsidRPr="00537688">
        <w:rPr>
          <w:color w:val="000000"/>
          <w:sz w:val="22"/>
          <w:szCs w:val="22"/>
        </w:rPr>
        <w:tab/>
      </w:r>
      <w:r w:rsidR="006B75E4">
        <w:rPr>
          <w:color w:val="000000"/>
          <w:sz w:val="22"/>
          <w:szCs w:val="22"/>
        </w:rPr>
        <w:t>Any of the deliverables: how the data was collected and what it means</w:t>
      </w:r>
      <w:r w:rsidRPr="00537688">
        <w:rPr>
          <w:color w:val="000000"/>
          <w:sz w:val="22"/>
          <w:szCs w:val="22"/>
        </w:rPr>
        <w:t>.</w:t>
      </w:r>
    </w:p>
    <w:p w14:paraId="1C6F0EE7" w14:textId="77777777" w:rsidR="003F03F0" w:rsidRDefault="003F03F0" w:rsidP="00EA6771">
      <w:pPr>
        <w:pStyle w:val="Heading2"/>
      </w:pPr>
    </w:p>
    <w:p w14:paraId="6B167355" w14:textId="77777777" w:rsidR="00AB16A0" w:rsidRPr="000A22CA" w:rsidRDefault="00AB16A0" w:rsidP="00376390">
      <w:pPr>
        <w:spacing w:line="264" w:lineRule="auto"/>
        <w:jc w:val="both"/>
        <w:rPr>
          <w:color w:val="000000"/>
        </w:rPr>
      </w:pPr>
    </w:p>
    <w:sectPr w:rsidR="00AB16A0" w:rsidRPr="000A22CA" w:rsidSect="00BB6B08">
      <w:headerReference w:type="default" r:id="rId21"/>
      <w:footerReference w:type="default" r:id="rId22"/>
      <w:pgSz w:w="12240" w:h="15840"/>
      <w:pgMar w:top="1746" w:right="1440" w:bottom="1368" w:left="1440" w:header="1080" w:footer="6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003D" w14:textId="77777777" w:rsidR="00C66E9A" w:rsidRDefault="00C66E9A">
      <w:r>
        <w:separator/>
      </w:r>
    </w:p>
  </w:endnote>
  <w:endnote w:type="continuationSeparator" w:id="0">
    <w:p w14:paraId="73718362" w14:textId="77777777" w:rsidR="00C66E9A" w:rsidRDefault="00C6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51A7" w14:textId="77777777" w:rsidR="00092C13" w:rsidRDefault="00092C13">
    <w:pPr>
      <w:pStyle w:val="Footer"/>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27A6" w14:textId="77777777" w:rsidR="00C66E9A" w:rsidRDefault="00C66E9A">
      <w:r>
        <w:separator/>
      </w:r>
    </w:p>
  </w:footnote>
  <w:footnote w:type="continuationSeparator" w:id="0">
    <w:p w14:paraId="487A236F" w14:textId="77777777" w:rsidR="00C66E9A" w:rsidRDefault="00C66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75B7" w14:textId="14C94D8B" w:rsidR="00092C13" w:rsidRPr="00AD4308" w:rsidRDefault="00092C13">
    <w:pPr>
      <w:pStyle w:val="Header"/>
      <w:widowControl w:val="0"/>
      <w:rPr>
        <w:b/>
        <w:sz w:val="28"/>
        <w:szCs w:val="21"/>
      </w:rPr>
    </w:pPr>
    <w:r w:rsidRPr="00AD4308">
      <w:rPr>
        <w:b/>
        <w:sz w:val="28"/>
        <w:szCs w:val="21"/>
      </w:rPr>
      <w:t xml:space="preserve">Lab </w:t>
    </w:r>
    <w:r w:rsidR="00AD4308" w:rsidRPr="00AD4308">
      <w:rPr>
        <w:b/>
        <w:sz w:val="28"/>
        <w:szCs w:val="21"/>
      </w:rPr>
      <w:t>2</w:t>
    </w:r>
    <w:r w:rsidRPr="00AD4308">
      <w:rPr>
        <w:b/>
        <w:sz w:val="28"/>
        <w:szCs w:val="21"/>
      </w:rPr>
      <w:t xml:space="preserve"> </w:t>
    </w:r>
    <w:r w:rsidR="004126D7" w:rsidRPr="00AD4308">
      <w:rPr>
        <w:b/>
        <w:sz w:val="28"/>
        <w:szCs w:val="21"/>
      </w:rPr>
      <w:t xml:space="preserve">   </w:t>
    </w:r>
    <w:r w:rsidR="00AD4308" w:rsidRPr="00AD4308">
      <w:rPr>
        <w:b/>
        <w:sz w:val="28"/>
        <w:szCs w:val="21"/>
      </w:rPr>
      <w:t>Performance Debugging</w:t>
    </w:r>
    <w:r w:rsidR="00AD4308">
      <w:rPr>
        <w:b/>
        <w:sz w:val="28"/>
        <w:szCs w:val="21"/>
      </w:rPr>
      <w:t xml:space="preserve">              </w:t>
    </w:r>
    <w:r w:rsidR="003F6D5B">
      <w:rPr>
        <w:b/>
        <w:sz w:val="28"/>
        <w:szCs w:val="21"/>
      </w:rPr>
      <w:t>Spring</w:t>
    </w:r>
    <w:r w:rsidR="0034736F">
      <w:rPr>
        <w:b/>
        <w:sz w:val="28"/>
        <w:szCs w:val="21"/>
      </w:rPr>
      <w:t xml:space="preserve"> 202</w:t>
    </w:r>
    <w:r w:rsidR="003F6D5B">
      <w:rPr>
        <w:b/>
        <w:sz w:val="28"/>
        <w:szCs w:val="21"/>
      </w:rPr>
      <w:t>2</w:t>
    </w:r>
    <w:r w:rsidR="00AD4308">
      <w:rPr>
        <w:b/>
        <w:sz w:val="28"/>
        <w:szCs w:val="21"/>
      </w:rPr>
      <w:t xml:space="preserve">            </w:t>
    </w:r>
    <w:r w:rsidR="005650D0">
      <w:rPr>
        <w:b/>
        <w:sz w:val="28"/>
        <w:szCs w:val="21"/>
      </w:rPr>
      <w:t xml:space="preserve">       </w:t>
    </w:r>
    <w:r w:rsidR="00AD4308">
      <w:rPr>
        <w:b/>
        <w:sz w:val="28"/>
        <w:szCs w:val="21"/>
      </w:rPr>
      <w:t xml:space="preserve">     </w:t>
    </w:r>
    <w:r w:rsidRPr="00AD4308">
      <w:rPr>
        <w:b/>
        <w:sz w:val="28"/>
        <w:szCs w:val="21"/>
      </w:rPr>
      <w:t>Page 1.</w:t>
    </w:r>
    <w:r w:rsidRPr="00AD4308">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4"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A775A"/>
    <w:multiLevelType w:val="hybridMultilevel"/>
    <w:tmpl w:val="FDCE81E6"/>
    <w:lvl w:ilvl="0" w:tplc="0DAA927A">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9"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abstractNumId w:val="3"/>
  </w:num>
  <w:num w:numId="2">
    <w:abstractNumId w:val="4"/>
  </w:num>
  <w:num w:numId="3">
    <w:abstractNumId w:val="8"/>
  </w:num>
  <w:num w:numId="4">
    <w:abstractNumId w:val="10"/>
  </w:num>
  <w:num w:numId="5">
    <w:abstractNumId w:val="9"/>
  </w:num>
  <w:num w:numId="6">
    <w:abstractNumId w:val="1"/>
  </w:num>
  <w:num w:numId="7">
    <w:abstractNumId w:val="2"/>
  </w:num>
  <w:num w:numId="8">
    <w:abstractNumId w:val="7"/>
  </w:num>
  <w:num w:numId="9">
    <w:abstractNumId w:val="11"/>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10"/>
    <w:rsid w:val="00007B6E"/>
    <w:rsid w:val="00011D5E"/>
    <w:rsid w:val="00012C8F"/>
    <w:rsid w:val="00012FF1"/>
    <w:rsid w:val="00014B64"/>
    <w:rsid w:val="0001650F"/>
    <w:rsid w:val="00016DB6"/>
    <w:rsid w:val="0001767A"/>
    <w:rsid w:val="00017956"/>
    <w:rsid w:val="00020242"/>
    <w:rsid w:val="00022C9D"/>
    <w:rsid w:val="000478EE"/>
    <w:rsid w:val="000567AB"/>
    <w:rsid w:val="00057612"/>
    <w:rsid w:val="000643CA"/>
    <w:rsid w:val="000763B0"/>
    <w:rsid w:val="00087473"/>
    <w:rsid w:val="0009169B"/>
    <w:rsid w:val="00092C13"/>
    <w:rsid w:val="000931CC"/>
    <w:rsid w:val="000A22CA"/>
    <w:rsid w:val="000C2608"/>
    <w:rsid w:val="000C5BB3"/>
    <w:rsid w:val="000C78B1"/>
    <w:rsid w:val="000E4FC9"/>
    <w:rsid w:val="000F2091"/>
    <w:rsid w:val="000F20C6"/>
    <w:rsid w:val="000F5E2F"/>
    <w:rsid w:val="0010737D"/>
    <w:rsid w:val="0013416A"/>
    <w:rsid w:val="00137A96"/>
    <w:rsid w:val="00140144"/>
    <w:rsid w:val="001405EA"/>
    <w:rsid w:val="00141486"/>
    <w:rsid w:val="00141E8C"/>
    <w:rsid w:val="0014600B"/>
    <w:rsid w:val="00160AB3"/>
    <w:rsid w:val="001665DD"/>
    <w:rsid w:val="00180B42"/>
    <w:rsid w:val="001878C9"/>
    <w:rsid w:val="00191627"/>
    <w:rsid w:val="00195031"/>
    <w:rsid w:val="001A4AB4"/>
    <w:rsid w:val="001A5A52"/>
    <w:rsid w:val="001C3651"/>
    <w:rsid w:val="001F1891"/>
    <w:rsid w:val="001F1F90"/>
    <w:rsid w:val="00216EF8"/>
    <w:rsid w:val="00220B3C"/>
    <w:rsid w:val="002277F8"/>
    <w:rsid w:val="00227D58"/>
    <w:rsid w:val="00230031"/>
    <w:rsid w:val="002316D3"/>
    <w:rsid w:val="0024006D"/>
    <w:rsid w:val="002411C6"/>
    <w:rsid w:val="002449BC"/>
    <w:rsid w:val="00246759"/>
    <w:rsid w:val="00256A63"/>
    <w:rsid w:val="00264B9F"/>
    <w:rsid w:val="00267CD7"/>
    <w:rsid w:val="0027277A"/>
    <w:rsid w:val="00286629"/>
    <w:rsid w:val="00287661"/>
    <w:rsid w:val="00292857"/>
    <w:rsid w:val="00294794"/>
    <w:rsid w:val="002B18F8"/>
    <w:rsid w:val="002B413E"/>
    <w:rsid w:val="002C5B6C"/>
    <w:rsid w:val="002C7098"/>
    <w:rsid w:val="002D11A7"/>
    <w:rsid w:val="002D1A20"/>
    <w:rsid w:val="002E7E11"/>
    <w:rsid w:val="002F35BF"/>
    <w:rsid w:val="003022D3"/>
    <w:rsid w:val="00303034"/>
    <w:rsid w:val="003118A2"/>
    <w:rsid w:val="00316153"/>
    <w:rsid w:val="00316734"/>
    <w:rsid w:val="00323752"/>
    <w:rsid w:val="00325777"/>
    <w:rsid w:val="00330BA1"/>
    <w:rsid w:val="00330FB7"/>
    <w:rsid w:val="00335535"/>
    <w:rsid w:val="00335CCE"/>
    <w:rsid w:val="00342CFC"/>
    <w:rsid w:val="00343D4A"/>
    <w:rsid w:val="0034455E"/>
    <w:rsid w:val="00346E9B"/>
    <w:rsid w:val="00346FB4"/>
    <w:rsid w:val="0034736F"/>
    <w:rsid w:val="00353EF1"/>
    <w:rsid w:val="00353F1C"/>
    <w:rsid w:val="003628EC"/>
    <w:rsid w:val="003665B7"/>
    <w:rsid w:val="003751AE"/>
    <w:rsid w:val="00376390"/>
    <w:rsid w:val="00392BE4"/>
    <w:rsid w:val="003945C7"/>
    <w:rsid w:val="003B37A3"/>
    <w:rsid w:val="003C09EC"/>
    <w:rsid w:val="003C0E14"/>
    <w:rsid w:val="003C2B09"/>
    <w:rsid w:val="003C5BF6"/>
    <w:rsid w:val="003D121C"/>
    <w:rsid w:val="003E1A10"/>
    <w:rsid w:val="003F03F0"/>
    <w:rsid w:val="003F5BDA"/>
    <w:rsid w:val="003F607D"/>
    <w:rsid w:val="003F6D5B"/>
    <w:rsid w:val="00406D30"/>
    <w:rsid w:val="00411867"/>
    <w:rsid w:val="004126D7"/>
    <w:rsid w:val="004132B9"/>
    <w:rsid w:val="00413599"/>
    <w:rsid w:val="004171F5"/>
    <w:rsid w:val="004228B7"/>
    <w:rsid w:val="00424659"/>
    <w:rsid w:val="004343C2"/>
    <w:rsid w:val="0044459B"/>
    <w:rsid w:val="00452581"/>
    <w:rsid w:val="00453821"/>
    <w:rsid w:val="0046071F"/>
    <w:rsid w:val="00466127"/>
    <w:rsid w:val="00474154"/>
    <w:rsid w:val="0047797E"/>
    <w:rsid w:val="00477CE1"/>
    <w:rsid w:val="004802AC"/>
    <w:rsid w:val="00495BE3"/>
    <w:rsid w:val="004A353A"/>
    <w:rsid w:val="004A6D7F"/>
    <w:rsid w:val="004C51B2"/>
    <w:rsid w:val="004D106A"/>
    <w:rsid w:val="004E3AE4"/>
    <w:rsid w:val="004F1111"/>
    <w:rsid w:val="004F655F"/>
    <w:rsid w:val="004F767E"/>
    <w:rsid w:val="0050528E"/>
    <w:rsid w:val="00507664"/>
    <w:rsid w:val="00514335"/>
    <w:rsid w:val="00517582"/>
    <w:rsid w:val="00525A4C"/>
    <w:rsid w:val="00537688"/>
    <w:rsid w:val="005404DA"/>
    <w:rsid w:val="00561B80"/>
    <w:rsid w:val="005650D0"/>
    <w:rsid w:val="00574C54"/>
    <w:rsid w:val="00576231"/>
    <w:rsid w:val="00581873"/>
    <w:rsid w:val="00586CC5"/>
    <w:rsid w:val="00591410"/>
    <w:rsid w:val="00594373"/>
    <w:rsid w:val="00594BCA"/>
    <w:rsid w:val="005A228D"/>
    <w:rsid w:val="005B185B"/>
    <w:rsid w:val="005B1FAD"/>
    <w:rsid w:val="005C1F63"/>
    <w:rsid w:val="005C2401"/>
    <w:rsid w:val="005D3A5E"/>
    <w:rsid w:val="005F1684"/>
    <w:rsid w:val="005F3851"/>
    <w:rsid w:val="005F3BCC"/>
    <w:rsid w:val="006005DD"/>
    <w:rsid w:val="00600B89"/>
    <w:rsid w:val="00614A6E"/>
    <w:rsid w:val="00630256"/>
    <w:rsid w:val="0063627C"/>
    <w:rsid w:val="006373BA"/>
    <w:rsid w:val="00641AA5"/>
    <w:rsid w:val="00651F5D"/>
    <w:rsid w:val="00654858"/>
    <w:rsid w:val="00674A33"/>
    <w:rsid w:val="0067604A"/>
    <w:rsid w:val="006831DE"/>
    <w:rsid w:val="00685953"/>
    <w:rsid w:val="00691FB5"/>
    <w:rsid w:val="006B4856"/>
    <w:rsid w:val="006B5CBC"/>
    <w:rsid w:val="006B7474"/>
    <w:rsid w:val="006B75E4"/>
    <w:rsid w:val="006B764E"/>
    <w:rsid w:val="006C0EEF"/>
    <w:rsid w:val="006C1636"/>
    <w:rsid w:val="006D41CA"/>
    <w:rsid w:val="006D425F"/>
    <w:rsid w:val="006F1643"/>
    <w:rsid w:val="006F2705"/>
    <w:rsid w:val="006F3C13"/>
    <w:rsid w:val="006F7262"/>
    <w:rsid w:val="00712427"/>
    <w:rsid w:val="00712DFE"/>
    <w:rsid w:val="00715F64"/>
    <w:rsid w:val="00726B34"/>
    <w:rsid w:val="00727BF1"/>
    <w:rsid w:val="00730117"/>
    <w:rsid w:val="00734DD2"/>
    <w:rsid w:val="00754190"/>
    <w:rsid w:val="0075647C"/>
    <w:rsid w:val="00757570"/>
    <w:rsid w:val="00760C35"/>
    <w:rsid w:val="00764329"/>
    <w:rsid w:val="00765476"/>
    <w:rsid w:val="0077205A"/>
    <w:rsid w:val="00781D75"/>
    <w:rsid w:val="0079289D"/>
    <w:rsid w:val="00793D01"/>
    <w:rsid w:val="007B3B3C"/>
    <w:rsid w:val="007B45D2"/>
    <w:rsid w:val="007E053A"/>
    <w:rsid w:val="007E0B5A"/>
    <w:rsid w:val="007E20A2"/>
    <w:rsid w:val="007E3658"/>
    <w:rsid w:val="007E7FC1"/>
    <w:rsid w:val="007F138F"/>
    <w:rsid w:val="00813032"/>
    <w:rsid w:val="0081307F"/>
    <w:rsid w:val="00817FF5"/>
    <w:rsid w:val="008224CA"/>
    <w:rsid w:val="008237C1"/>
    <w:rsid w:val="008302C1"/>
    <w:rsid w:val="00835794"/>
    <w:rsid w:val="00842164"/>
    <w:rsid w:val="00846044"/>
    <w:rsid w:val="00847390"/>
    <w:rsid w:val="00847B57"/>
    <w:rsid w:val="0085416C"/>
    <w:rsid w:val="00854E14"/>
    <w:rsid w:val="0086120C"/>
    <w:rsid w:val="008702AB"/>
    <w:rsid w:val="00870ACA"/>
    <w:rsid w:val="008743F7"/>
    <w:rsid w:val="00882153"/>
    <w:rsid w:val="00891C5B"/>
    <w:rsid w:val="0089760E"/>
    <w:rsid w:val="008B22AA"/>
    <w:rsid w:val="008B59BF"/>
    <w:rsid w:val="008B7487"/>
    <w:rsid w:val="008C1A72"/>
    <w:rsid w:val="008C3D83"/>
    <w:rsid w:val="008D5D77"/>
    <w:rsid w:val="008D5F2F"/>
    <w:rsid w:val="008D677A"/>
    <w:rsid w:val="008D69D8"/>
    <w:rsid w:val="008D7843"/>
    <w:rsid w:val="008D7A57"/>
    <w:rsid w:val="008E5865"/>
    <w:rsid w:val="008F6B64"/>
    <w:rsid w:val="00901F17"/>
    <w:rsid w:val="0090334F"/>
    <w:rsid w:val="0090747F"/>
    <w:rsid w:val="00920740"/>
    <w:rsid w:val="009224C4"/>
    <w:rsid w:val="00930CFF"/>
    <w:rsid w:val="00930E8E"/>
    <w:rsid w:val="0095035A"/>
    <w:rsid w:val="009510CB"/>
    <w:rsid w:val="009541A9"/>
    <w:rsid w:val="0096001D"/>
    <w:rsid w:val="00964F43"/>
    <w:rsid w:val="00966D88"/>
    <w:rsid w:val="009736C3"/>
    <w:rsid w:val="009767E4"/>
    <w:rsid w:val="00980B3B"/>
    <w:rsid w:val="009834B8"/>
    <w:rsid w:val="00994BB6"/>
    <w:rsid w:val="00994BE8"/>
    <w:rsid w:val="009A67F5"/>
    <w:rsid w:val="009C26E0"/>
    <w:rsid w:val="009C6B00"/>
    <w:rsid w:val="009D089F"/>
    <w:rsid w:val="009D0ED8"/>
    <w:rsid w:val="009D3D9B"/>
    <w:rsid w:val="009D4281"/>
    <w:rsid w:val="009D6003"/>
    <w:rsid w:val="009D7DF2"/>
    <w:rsid w:val="009F34C9"/>
    <w:rsid w:val="009F35B0"/>
    <w:rsid w:val="009F6440"/>
    <w:rsid w:val="00A07FD6"/>
    <w:rsid w:val="00A16C24"/>
    <w:rsid w:val="00A1716F"/>
    <w:rsid w:val="00A25393"/>
    <w:rsid w:val="00A33DEF"/>
    <w:rsid w:val="00A45438"/>
    <w:rsid w:val="00A4772F"/>
    <w:rsid w:val="00A529E6"/>
    <w:rsid w:val="00A61CE1"/>
    <w:rsid w:val="00A62085"/>
    <w:rsid w:val="00A63BA2"/>
    <w:rsid w:val="00A65B45"/>
    <w:rsid w:val="00A66355"/>
    <w:rsid w:val="00A80BFA"/>
    <w:rsid w:val="00A817D1"/>
    <w:rsid w:val="00A85A61"/>
    <w:rsid w:val="00A913C0"/>
    <w:rsid w:val="00AA3C8E"/>
    <w:rsid w:val="00AA3D2A"/>
    <w:rsid w:val="00AA5A2A"/>
    <w:rsid w:val="00AB16A0"/>
    <w:rsid w:val="00AB7037"/>
    <w:rsid w:val="00AC5AA8"/>
    <w:rsid w:val="00AC732C"/>
    <w:rsid w:val="00AD30BB"/>
    <w:rsid w:val="00AD3180"/>
    <w:rsid w:val="00AD4119"/>
    <w:rsid w:val="00AD4308"/>
    <w:rsid w:val="00AE56F6"/>
    <w:rsid w:val="00AF5771"/>
    <w:rsid w:val="00AF6345"/>
    <w:rsid w:val="00B03B8B"/>
    <w:rsid w:val="00B2527B"/>
    <w:rsid w:val="00B36B30"/>
    <w:rsid w:val="00B46994"/>
    <w:rsid w:val="00B561E3"/>
    <w:rsid w:val="00B61C91"/>
    <w:rsid w:val="00B62858"/>
    <w:rsid w:val="00B87B15"/>
    <w:rsid w:val="00B93C9A"/>
    <w:rsid w:val="00B944DC"/>
    <w:rsid w:val="00BA147D"/>
    <w:rsid w:val="00BB63F2"/>
    <w:rsid w:val="00BB6B08"/>
    <w:rsid w:val="00BB6D96"/>
    <w:rsid w:val="00BC097E"/>
    <w:rsid w:val="00BC0C6C"/>
    <w:rsid w:val="00BC4298"/>
    <w:rsid w:val="00BD72AB"/>
    <w:rsid w:val="00BE3663"/>
    <w:rsid w:val="00BE3C02"/>
    <w:rsid w:val="00BF5D35"/>
    <w:rsid w:val="00BF7DCB"/>
    <w:rsid w:val="00C00578"/>
    <w:rsid w:val="00C04EFA"/>
    <w:rsid w:val="00C0539E"/>
    <w:rsid w:val="00C109E9"/>
    <w:rsid w:val="00C10A99"/>
    <w:rsid w:val="00C11B07"/>
    <w:rsid w:val="00C2585C"/>
    <w:rsid w:val="00C332E0"/>
    <w:rsid w:val="00C3767C"/>
    <w:rsid w:val="00C66E9A"/>
    <w:rsid w:val="00C678B6"/>
    <w:rsid w:val="00C727AD"/>
    <w:rsid w:val="00C730DA"/>
    <w:rsid w:val="00C80762"/>
    <w:rsid w:val="00C932B9"/>
    <w:rsid w:val="00CA006F"/>
    <w:rsid w:val="00CA5DCA"/>
    <w:rsid w:val="00CB7BC1"/>
    <w:rsid w:val="00CC522F"/>
    <w:rsid w:val="00CD4B8F"/>
    <w:rsid w:val="00CE172F"/>
    <w:rsid w:val="00D1089E"/>
    <w:rsid w:val="00D10DCC"/>
    <w:rsid w:val="00D118B4"/>
    <w:rsid w:val="00D166FC"/>
    <w:rsid w:val="00D20D08"/>
    <w:rsid w:val="00D46910"/>
    <w:rsid w:val="00D619B5"/>
    <w:rsid w:val="00D704BD"/>
    <w:rsid w:val="00D76E54"/>
    <w:rsid w:val="00D845DA"/>
    <w:rsid w:val="00D859D1"/>
    <w:rsid w:val="00D9193B"/>
    <w:rsid w:val="00D970F9"/>
    <w:rsid w:val="00DA252D"/>
    <w:rsid w:val="00DB3800"/>
    <w:rsid w:val="00DB64D7"/>
    <w:rsid w:val="00DC5DA3"/>
    <w:rsid w:val="00DE6215"/>
    <w:rsid w:val="00DF1CD8"/>
    <w:rsid w:val="00DF37A0"/>
    <w:rsid w:val="00DF4037"/>
    <w:rsid w:val="00DF7F0F"/>
    <w:rsid w:val="00E01AB3"/>
    <w:rsid w:val="00E0631C"/>
    <w:rsid w:val="00E14D33"/>
    <w:rsid w:val="00E205C0"/>
    <w:rsid w:val="00E24C5D"/>
    <w:rsid w:val="00E3542B"/>
    <w:rsid w:val="00E42394"/>
    <w:rsid w:val="00E44E8E"/>
    <w:rsid w:val="00E57A50"/>
    <w:rsid w:val="00E65DF4"/>
    <w:rsid w:val="00E66197"/>
    <w:rsid w:val="00E75ED4"/>
    <w:rsid w:val="00E81D70"/>
    <w:rsid w:val="00E81E9B"/>
    <w:rsid w:val="00E83551"/>
    <w:rsid w:val="00E87ACA"/>
    <w:rsid w:val="00E95ADB"/>
    <w:rsid w:val="00EA2F77"/>
    <w:rsid w:val="00EA6771"/>
    <w:rsid w:val="00ED2259"/>
    <w:rsid w:val="00EE012E"/>
    <w:rsid w:val="00EE6CDB"/>
    <w:rsid w:val="00F1092A"/>
    <w:rsid w:val="00F15D60"/>
    <w:rsid w:val="00F31C14"/>
    <w:rsid w:val="00F324EE"/>
    <w:rsid w:val="00F34B40"/>
    <w:rsid w:val="00F41CB6"/>
    <w:rsid w:val="00F42397"/>
    <w:rsid w:val="00F53772"/>
    <w:rsid w:val="00F548B5"/>
    <w:rsid w:val="00F62978"/>
    <w:rsid w:val="00F72211"/>
    <w:rsid w:val="00F7454C"/>
    <w:rsid w:val="00F84174"/>
    <w:rsid w:val="00F85635"/>
    <w:rsid w:val="00FA01A4"/>
    <w:rsid w:val="00FA4F53"/>
    <w:rsid w:val="00FA53B5"/>
    <w:rsid w:val="00FA5EB6"/>
    <w:rsid w:val="00FB52AF"/>
    <w:rsid w:val="00FB5B1E"/>
    <w:rsid w:val="00FB5DD7"/>
    <w:rsid w:val="00FC3A63"/>
    <w:rsid w:val="00FC3D13"/>
    <w:rsid w:val="00FC601C"/>
    <w:rsid w:val="00FC7C98"/>
    <w:rsid w:val="00FD4FD3"/>
    <w:rsid w:val="00FE62FE"/>
    <w:rsid w:val="00FE7988"/>
    <w:rsid w:val="00FF48BB"/>
    <w:rsid w:val="00FF5354"/>
    <w:rsid w:val="6B25A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B692B"/>
  <w15:docId w15:val="{041F6F0B-0E37-4971-ACE3-10EF4D73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B45"/>
    <w:rPr>
      <w:rFonts w:ascii="Times New Roman" w:hAnsi="Times New Roman"/>
    </w:rPr>
  </w:style>
  <w:style w:type="paragraph" w:styleId="Heading1">
    <w:name w:val="heading 1"/>
    <w:basedOn w:val="Normal"/>
    <w:next w:val="Normal"/>
    <w:qFormat/>
    <w:rsid w:val="006D41CA"/>
    <w:pPr>
      <w:keepNext/>
      <w:spacing w:before="240" w:after="60" w:line="264" w:lineRule="auto"/>
      <w:outlineLvl w:val="0"/>
    </w:pPr>
    <w:rPr>
      <w:b/>
      <w:color w:val="000000"/>
      <w:kern w:val="28"/>
      <w:szCs w:val="18"/>
    </w:rPr>
  </w:style>
  <w:style w:type="paragraph" w:styleId="Heading2">
    <w:name w:val="heading 2"/>
    <w:basedOn w:val="Normal"/>
    <w:next w:val="Normal"/>
    <w:qFormat/>
    <w:rsid w:val="00C11B07"/>
    <w:pPr>
      <w:outlineLvl w:val="1"/>
    </w:pPr>
    <w:rPr>
      <w:rFonts w:asciiTheme="minorHAnsi" w:hAnsiTheme="minorHAnsi" w:cstheme="minorHAnsi"/>
      <w:b/>
      <w:color w:val="0070C0"/>
      <w:sz w:val="24"/>
      <w:szCs w:val="24"/>
    </w:rPr>
  </w:style>
  <w:style w:type="paragraph" w:styleId="Heading5">
    <w:name w:val="heading 5"/>
    <w:basedOn w:val="Normal"/>
    <w:next w:val="Normal"/>
    <w:qFormat/>
    <w:pPr>
      <w:keepNext/>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PlainText">
    <w:name w:val="Plain Text"/>
    <w:basedOn w:val="Normal"/>
    <w:rPr>
      <w:rFonts w:ascii="Courier New" w:eastAsia="Times" w:hAnsi="Courier New"/>
    </w:rPr>
  </w:style>
  <w:style w:type="paragraph" w:styleId="BodyTextIndent">
    <w:name w:val="Body Text Indent"/>
    <w:basedOn w:val="Normal"/>
    <w:pPr>
      <w:ind w:left="720" w:hanging="720"/>
      <w:jc w:val="both"/>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BB6B08"/>
    <w:pPr>
      <w:ind w:left="720"/>
      <w:jc w:val="both"/>
    </w:pPr>
    <w:rPr>
      <w:rFonts w:ascii="Consolas" w:hAnsi="Consolas" w:cs="Consolas"/>
      <w:b/>
      <w:color w:val="000000"/>
    </w:rPr>
  </w:style>
  <w:style w:type="paragraph" w:styleId="ListParagraph">
    <w:name w:val="List Paragraph"/>
    <w:basedOn w:val="Normal"/>
    <w:uiPriority w:val="34"/>
    <w:qFormat/>
    <w:rsid w:val="00AD4308"/>
    <w:pPr>
      <w:ind w:left="720"/>
      <w:contextualSpacing/>
    </w:pPr>
  </w:style>
  <w:style w:type="paragraph" w:styleId="NoSpacing">
    <w:name w:val="No Spacing"/>
    <w:uiPriority w:val="1"/>
    <w:qFormat/>
    <w:rsid w:val="00F31C14"/>
    <w:rPr>
      <w:rFonts w:ascii="Times New Roman" w:hAnsi="Times New Roman"/>
    </w:rPr>
  </w:style>
  <w:style w:type="paragraph" w:styleId="Revision">
    <w:name w:val="Revision"/>
    <w:hidden/>
    <w:uiPriority w:val="99"/>
    <w:semiHidden/>
    <w:rsid w:val="008302C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users.ece.utexas.edu/%7Evalvano/EE345L/Labs/Fall2011/CortexM4_TRM_r0p1.pdf" TargetMode="External"/><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1" i="0" u="none" strike="noStrike" baseline="0">
                <a:solidFill>
                  <a:srgbClr val="000000"/>
                </a:solidFill>
                <a:latin typeface="Calibri"/>
                <a:ea typeface="Calibri"/>
                <a:cs typeface="Calibri"/>
              </a:defRPr>
            </a:pPr>
            <a:r>
              <a:rPr lang="en-US"/>
              <a:t>Probability Mass Function (pmf)</a:t>
            </a:r>
          </a:p>
        </c:rich>
      </c:tx>
      <c:layout>
        <c:manualLayout>
          <c:xMode val="edge"/>
          <c:yMode val="edge"/>
          <c:x val="0.26321900281248384"/>
          <c:y val="2.7783922358542389E-2"/>
        </c:manualLayout>
      </c:layout>
      <c:overlay val="1"/>
    </c:title>
    <c:autoTitleDeleted val="0"/>
    <c:plotArea>
      <c:layout>
        <c:manualLayout>
          <c:layoutTarget val="inner"/>
          <c:xMode val="edge"/>
          <c:yMode val="edge"/>
          <c:x val="0.17754396325459318"/>
          <c:y val="5.1400554097404488E-2"/>
          <c:w val="0.75037248468941387"/>
          <c:h val="0.77706401283172932"/>
        </c:manualLayout>
      </c:layout>
      <c:scatterChart>
        <c:scatterStyle val="smoothMarker"/>
        <c:varyColors val="0"/>
        <c:ser>
          <c:idx val="0"/>
          <c:order val="0"/>
          <c:tx>
            <c:v>1.6515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Sheet2!$B$102:$B$115</c:f>
              <c:numCache>
                <c:formatCode>General</c:formatCode>
                <c:ptCount val="14"/>
                <c:pt idx="0">
                  <c:v>0</c:v>
                </c:pt>
                <c:pt idx="1">
                  <c:v>0</c:v>
                </c:pt>
                <c:pt idx="2">
                  <c:v>0</c:v>
                </c:pt>
                <c:pt idx="3">
                  <c:v>0</c:v>
                </c:pt>
                <c:pt idx="4">
                  <c:v>0</c:v>
                </c:pt>
                <c:pt idx="5">
                  <c:v>2</c:v>
                </c:pt>
                <c:pt idx="6">
                  <c:v>14</c:v>
                </c:pt>
                <c:pt idx="7">
                  <c:v>23</c:v>
                </c:pt>
                <c:pt idx="8">
                  <c:v>37</c:v>
                </c:pt>
                <c:pt idx="9">
                  <c:v>16</c:v>
                </c:pt>
                <c:pt idx="10">
                  <c:v>6</c:v>
                </c:pt>
                <c:pt idx="11">
                  <c:v>1</c:v>
                </c:pt>
                <c:pt idx="12">
                  <c:v>0</c:v>
                </c:pt>
                <c:pt idx="13">
                  <c:v>1</c:v>
                </c:pt>
              </c:numCache>
            </c:numRef>
          </c:yVal>
          <c:smooth val="1"/>
          <c:extLst>
            <c:ext xmlns:c16="http://schemas.microsoft.com/office/drawing/2014/chart" uri="{C3380CC4-5D6E-409C-BE32-E72D297353CC}">
              <c16:uniqueId val="{00000000-2AC6-461C-B5F0-8D37369FFECF}"/>
            </c:ext>
          </c:extLst>
        </c:ser>
        <c:ser>
          <c:idx val="1"/>
          <c:order val="1"/>
          <c:tx>
            <c:v>1.6510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Sheet2!$C$102:$C$115</c:f>
              <c:numCache>
                <c:formatCode>General</c:formatCode>
                <c:ptCount val="14"/>
                <c:pt idx="0">
                  <c:v>0</c:v>
                </c:pt>
                <c:pt idx="1">
                  <c:v>0</c:v>
                </c:pt>
                <c:pt idx="2">
                  <c:v>0</c:v>
                </c:pt>
                <c:pt idx="3">
                  <c:v>0</c:v>
                </c:pt>
                <c:pt idx="4">
                  <c:v>2</c:v>
                </c:pt>
                <c:pt idx="5">
                  <c:v>9</c:v>
                </c:pt>
                <c:pt idx="6">
                  <c:v>29</c:v>
                </c:pt>
                <c:pt idx="7">
                  <c:v>39</c:v>
                </c:pt>
                <c:pt idx="8">
                  <c:v>16</c:v>
                </c:pt>
                <c:pt idx="9">
                  <c:v>5</c:v>
                </c:pt>
                <c:pt idx="10">
                  <c:v>0</c:v>
                </c:pt>
                <c:pt idx="11">
                  <c:v>0</c:v>
                </c:pt>
                <c:pt idx="12">
                  <c:v>0</c:v>
                </c:pt>
                <c:pt idx="13">
                  <c:v>0</c:v>
                </c:pt>
              </c:numCache>
            </c:numRef>
          </c:yVal>
          <c:smooth val="1"/>
          <c:extLst>
            <c:ext xmlns:c16="http://schemas.microsoft.com/office/drawing/2014/chart" uri="{C3380CC4-5D6E-409C-BE32-E72D297353CC}">
              <c16:uniqueId val="{00000001-2AC6-461C-B5F0-8D37369FFECF}"/>
            </c:ext>
          </c:extLst>
        </c:ser>
        <c:ser>
          <c:idx val="2"/>
          <c:order val="2"/>
          <c:tx>
            <c:v>1.6505 V</c:v>
          </c:tx>
          <c:spPr>
            <a:ln>
              <a:solidFill>
                <a:schemeClr val="tx1"/>
              </a:solidFill>
            </a:ln>
          </c:spPr>
          <c:marker>
            <c:spPr>
              <a:solidFill>
                <a:schemeClr val="tx1"/>
              </a:solidFill>
              <a:ln>
                <a:solidFill>
                  <a:schemeClr val="tx1"/>
                </a:solidFill>
              </a:ln>
            </c:spPr>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Sheet2!$D$102:$D$115</c:f>
              <c:numCache>
                <c:formatCode>General</c:formatCode>
                <c:ptCount val="14"/>
                <c:pt idx="0">
                  <c:v>0</c:v>
                </c:pt>
                <c:pt idx="1">
                  <c:v>0</c:v>
                </c:pt>
                <c:pt idx="2">
                  <c:v>2</c:v>
                </c:pt>
                <c:pt idx="3">
                  <c:v>12</c:v>
                </c:pt>
                <c:pt idx="4">
                  <c:v>22</c:v>
                </c:pt>
                <c:pt idx="5">
                  <c:v>25</c:v>
                </c:pt>
                <c:pt idx="6">
                  <c:v>28</c:v>
                </c:pt>
                <c:pt idx="7">
                  <c:v>7</c:v>
                </c:pt>
                <c:pt idx="8">
                  <c:v>3</c:v>
                </c:pt>
                <c:pt idx="9">
                  <c:v>1</c:v>
                </c:pt>
                <c:pt idx="10">
                  <c:v>0</c:v>
                </c:pt>
                <c:pt idx="11">
                  <c:v>0</c:v>
                </c:pt>
                <c:pt idx="12">
                  <c:v>0</c:v>
                </c:pt>
                <c:pt idx="13">
                  <c:v>0</c:v>
                </c:pt>
              </c:numCache>
            </c:numRef>
          </c:yVal>
          <c:smooth val="1"/>
          <c:extLst>
            <c:ext xmlns:c16="http://schemas.microsoft.com/office/drawing/2014/chart" uri="{C3380CC4-5D6E-409C-BE32-E72D297353CC}">
              <c16:uniqueId val="{00000002-2AC6-461C-B5F0-8D37369FFECF}"/>
            </c:ext>
          </c:extLst>
        </c:ser>
        <c:ser>
          <c:idx val="3"/>
          <c:order val="3"/>
          <c:tx>
            <c:v>1.6500 V</c:v>
          </c:tx>
          <c:marker>
            <c:symbol val="circle"/>
            <c:size val="5"/>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Sheet2!$E$102:$E$115</c:f>
              <c:numCache>
                <c:formatCode>General</c:formatCode>
                <c:ptCount val="14"/>
                <c:pt idx="0">
                  <c:v>0</c:v>
                </c:pt>
                <c:pt idx="1">
                  <c:v>0</c:v>
                </c:pt>
                <c:pt idx="2">
                  <c:v>0</c:v>
                </c:pt>
                <c:pt idx="3">
                  <c:v>3</c:v>
                </c:pt>
                <c:pt idx="4">
                  <c:v>31</c:v>
                </c:pt>
                <c:pt idx="5">
                  <c:v>43</c:v>
                </c:pt>
                <c:pt idx="6">
                  <c:v>18</c:v>
                </c:pt>
                <c:pt idx="7">
                  <c:v>5</c:v>
                </c:pt>
                <c:pt idx="8">
                  <c:v>0</c:v>
                </c:pt>
                <c:pt idx="9">
                  <c:v>0</c:v>
                </c:pt>
                <c:pt idx="10">
                  <c:v>0</c:v>
                </c:pt>
                <c:pt idx="11">
                  <c:v>0</c:v>
                </c:pt>
                <c:pt idx="12">
                  <c:v>0</c:v>
                </c:pt>
                <c:pt idx="13">
                  <c:v>0</c:v>
                </c:pt>
              </c:numCache>
            </c:numRef>
          </c:yVal>
          <c:smooth val="1"/>
          <c:extLst>
            <c:ext xmlns:c16="http://schemas.microsoft.com/office/drawing/2014/chart" uri="{C3380CC4-5D6E-409C-BE32-E72D297353CC}">
              <c16:uniqueId val="{00000003-2AC6-461C-B5F0-8D37369FFECF}"/>
            </c:ext>
          </c:extLst>
        </c:ser>
        <c:dLbls>
          <c:showLegendKey val="0"/>
          <c:showVal val="0"/>
          <c:showCatName val="0"/>
          <c:showSerName val="0"/>
          <c:showPercent val="0"/>
          <c:showBubbleSize val="0"/>
        </c:dLbls>
        <c:axId val="698228432"/>
        <c:axId val="1"/>
      </c:scatterChart>
      <c:valAx>
        <c:axId val="698228432"/>
        <c:scaling>
          <c:orientation val="minMax"/>
          <c:min val="2040"/>
        </c:scaling>
        <c:delete val="0"/>
        <c:axPos val="b"/>
        <c:title>
          <c:tx>
            <c:rich>
              <a:bodyPr/>
              <a:lstStyle/>
              <a:p>
                <a:pPr>
                  <a:defRPr sz="750" b="1" i="0" u="none" strike="noStrike" baseline="0">
                    <a:solidFill>
                      <a:srgbClr val="000000"/>
                    </a:solidFill>
                    <a:latin typeface="Calibri"/>
                    <a:ea typeface="Calibri"/>
                    <a:cs typeface="Calibri"/>
                  </a:defRPr>
                </a:pPr>
                <a:r>
                  <a:rPr lang="en-US"/>
                  <a:t>ADC output</a:t>
                </a:r>
              </a:p>
            </c:rich>
          </c:tx>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max val="50"/>
          <c:min val="0"/>
        </c:scaling>
        <c:delete val="0"/>
        <c:axPos val="l"/>
        <c:majorGridlines/>
        <c:title>
          <c:tx>
            <c:rich>
              <a:bodyPr rot="0" vert="horz"/>
              <a:lstStyle/>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Number</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of</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Occurances</a:t>
                </a:r>
              </a:p>
            </c:rich>
          </c:tx>
          <c:layout>
            <c:manualLayout>
              <c:xMode val="edge"/>
              <c:yMode val="edge"/>
              <c:x val="7.1684062747970458E-3"/>
              <c:y val="0.10286077031068791"/>
            </c:manualLayout>
          </c:layout>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698228432"/>
        <c:crosses val="autoZero"/>
        <c:crossBetween val="midCat"/>
        <c:majorUnit val="10"/>
      </c:valAx>
    </c:plotArea>
    <c:legend>
      <c:legendPos val="r"/>
      <c:layout>
        <c:manualLayout>
          <c:xMode val="edge"/>
          <c:yMode val="edge"/>
          <c:x val="0.78307006794097067"/>
          <c:y val="0.15275102240126961"/>
          <c:w val="0.17764511994140275"/>
          <c:h val="0.44641005920771537"/>
        </c:manualLayout>
      </c:layout>
      <c:overlay val="0"/>
      <c:spPr>
        <a:solidFill>
          <a:schemeClr val="bg1"/>
        </a:solidFill>
      </c:spPr>
      <c:txPr>
        <a:bodyPr/>
        <a:lstStyle/>
        <a:p>
          <a:pPr>
            <a:defRPr sz="69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750" b="0"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ECC3-7E35-4050-9B54-BE31C3A9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jonathanwvalvano@gmail.com</cp:lastModifiedBy>
  <cp:revision>28</cp:revision>
  <cp:lastPrinted>2021-08-22T17:46:00Z</cp:lastPrinted>
  <dcterms:created xsi:type="dcterms:W3CDTF">2021-08-22T17:44:00Z</dcterms:created>
  <dcterms:modified xsi:type="dcterms:W3CDTF">2022-01-29T00:29:00Z</dcterms:modified>
</cp:coreProperties>
</file>