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03E08697" w:rsidR="00F91615" w:rsidRPr="00225540"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225540" w:rsidRPr="00225540">
        <w:rPr>
          <w:rFonts w:ascii="Times New Roman" w:eastAsia="Times New Roman" w:hAnsi="Times New Roman"/>
          <w:color w:val="000000"/>
          <w:sz w:val="24"/>
          <w:szCs w:val="24"/>
          <w:u w:val="single"/>
        </w:rPr>
        <w:t xml:space="preserve">Aidan Aalund and Jason </w:t>
      </w:r>
      <w:proofErr w:type="spellStart"/>
      <w:r w:rsidR="00225540" w:rsidRPr="00225540">
        <w:rPr>
          <w:rFonts w:ascii="Times New Roman" w:eastAsia="Times New Roman" w:hAnsi="Times New Roman"/>
          <w:color w:val="000000"/>
          <w:sz w:val="24"/>
          <w:szCs w:val="24"/>
          <w:u w:val="single"/>
        </w:rPr>
        <w:t>Ochiam</w:t>
      </w:r>
      <w:proofErr w:type="spellEnd"/>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3468B8A3"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sidR="00225540" w:rsidRPr="00225540">
        <w:rPr>
          <w:rFonts w:ascii="Times New Roman" w:eastAsia="Times New Roman" w:hAnsi="Times New Roman"/>
          <w:color w:val="000000"/>
          <w:sz w:val="24"/>
          <w:szCs w:val="24"/>
          <w:u w:val="single"/>
        </w:rPr>
        <w:t>ala4225 and jo27222</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275720BA" w14:textId="77777777" w:rsidR="00225540" w:rsidRDefault="00225540" w:rsidP="00225540">
      <w:pPr>
        <w:pStyle w:val="PlainText"/>
        <w:spacing w:line="264" w:lineRule="auto"/>
        <w:jc w:val="both"/>
        <w:rPr>
          <w:rFonts w:ascii="Times New Roman" w:eastAsia="Times New Roman" w:hAnsi="Times New Roman"/>
          <w:color w:val="000000"/>
          <w:sz w:val="24"/>
          <w:szCs w:val="24"/>
        </w:rPr>
      </w:pPr>
    </w:p>
    <w:p w14:paraId="1532FEB2" w14:textId="13100894" w:rsidR="00225540" w:rsidRPr="00225540" w:rsidRDefault="00225540" w:rsidP="00225540">
      <w:pPr>
        <w:pStyle w:val="PlainText"/>
        <w:spacing w:line="264"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TBD</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98D2282" w14:textId="7DF3005C" w:rsidR="00225540" w:rsidRPr="00225540" w:rsidRDefault="00225540" w:rsidP="00225540">
      <w:pPr>
        <w:rPr>
          <w:rFonts w:ascii="Times New Roman" w:hAnsi="Times New Roman"/>
          <w:color w:val="FF0000"/>
          <w:szCs w:val="24"/>
        </w:rPr>
      </w:pPr>
      <w:r>
        <w:rPr>
          <w:rFonts w:ascii="Times New Roman" w:hAnsi="Times New Roman"/>
          <w:color w:val="FF0000"/>
          <w:szCs w:val="24"/>
        </w:rPr>
        <w:t>TBD</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472CF90B" w14:textId="77777777" w:rsidR="00225540" w:rsidRDefault="00225540" w:rsidP="00225540">
      <w:pPr>
        <w:pStyle w:val="ListParagraph"/>
        <w:rPr>
          <w:rFonts w:ascii="Times New Roman" w:eastAsia="Times New Roman" w:hAnsi="Times New Roman"/>
          <w:color w:val="000000"/>
          <w:sz w:val="24"/>
          <w:szCs w:val="24"/>
        </w:rPr>
      </w:pPr>
    </w:p>
    <w:p w14:paraId="36110D03" w14:textId="2374466F" w:rsidR="00225540" w:rsidRPr="00225540" w:rsidRDefault="00225540" w:rsidP="00225540">
      <w:pPr>
        <w:pStyle w:val="PlainText"/>
        <w:spacing w:after="160" w:line="264" w:lineRule="auto"/>
        <w:ind w:left="72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TBD</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13D4A44F" w:rsidR="000C6A7C" w:rsidRPr="00225540" w:rsidRDefault="00225540" w:rsidP="000C6A7C">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4E32B6B0" w14:textId="77777777" w:rsidR="00225540" w:rsidRPr="000C6A7C" w:rsidRDefault="00225540"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0DCC2332"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01CD5E2C" w14:textId="77777777" w:rsidR="00225540" w:rsidRPr="000C6A7C" w:rsidRDefault="00225540"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4221943B"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lastRenderedPageBreak/>
        <w:t>TBD</w:t>
      </w: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66382722"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4E6F5E20" w14:textId="77777777" w:rsidR="00225540" w:rsidRPr="000C6A7C" w:rsidRDefault="00225540"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1B7A1E3E"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145BFA31" w:rsidR="000C6A7C" w:rsidRPr="00225540" w:rsidRDefault="00225540" w:rsidP="000C6A7C">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657BC8C" w14:textId="77777777" w:rsidR="00225540" w:rsidRPr="000C6A7C" w:rsidRDefault="00225540"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C102DAA"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5F2D125" w14:textId="77777777" w:rsidR="00225540" w:rsidRPr="000C6A7C" w:rsidRDefault="00225540"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16AA1D84"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1CDFA42A" w14:textId="77777777" w:rsidR="00225540" w:rsidRPr="000C6A7C" w:rsidRDefault="00225540" w:rsidP="00225540">
      <w:pPr>
        <w:spacing w:line="264" w:lineRule="auto"/>
        <w:ind w:left="360"/>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10736059" w:rsidR="002A2306"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13F1DF0" w14:textId="77777777" w:rsidR="00225540" w:rsidRDefault="00225540"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3A0BEB35"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r w:rsidR="00225540" w:rsidRPr="00FE690B">
        <w:rPr>
          <w:rFonts w:ascii="Times New Roman" w:hAnsi="Times New Roman"/>
          <w:szCs w:val="24"/>
        </w:rPr>
        <w:t>and</w:t>
      </w:r>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 xml:space="preserve">The project will be developed using the TM4C123 board. There will be switches or a keypad. The system will be built on a solderless breadboard and run on the usual USB power. The system may use the on-board switches and/or the on-board LEDs. Alternatively, the system may include </w:t>
      </w:r>
      <w:r w:rsidRPr="00E6276C">
        <w:rPr>
          <w:rFonts w:ascii="Times New Roman" w:hAnsi="Times New Roman"/>
        </w:rPr>
        <w:lastRenderedPageBreak/>
        <w:t>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ACA7729"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r w:rsidR="00FE099B">
        <w:rPr>
          <w:rFonts w:ascii="Times New Roman" w:hAnsi="Times New Roman"/>
        </w:rPr>
        <w:t xml:space="preserve"> </w:t>
      </w:r>
      <w:r w:rsidR="00FE099B" w:rsidRPr="00FE099B">
        <w:rPr>
          <w:rFonts w:ascii="Times New Roman" w:hAnsi="Times New Roman"/>
          <w:highlight w:val="yellow"/>
        </w:rPr>
        <w:t>6) There will be a button to silence the alarm</w:t>
      </w:r>
      <w:r w:rsidR="00FE099B">
        <w:rPr>
          <w:rFonts w:ascii="Times New Roman" w:hAnsi="Times New Roman"/>
        </w:rPr>
        <w:t xml:space="preserve"> </w:t>
      </w:r>
      <w:r w:rsidR="00FE099B" w:rsidRPr="00FE099B">
        <w:rPr>
          <w:rFonts w:ascii="Times New Roman" w:hAnsi="Times New Roman"/>
          <w:highlight w:val="yellow"/>
        </w:rPr>
        <w:t>7) There will be a button to edit the watch appearance to a second color mode</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lastRenderedPageBreak/>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D5BD836" w14:textId="753DB334" w:rsidR="00C37DA5" w:rsidRDefault="00C37DA5" w:rsidP="00E6276C">
      <w:pPr>
        <w:rPr>
          <w:rFonts w:ascii="Times New Roman" w:hAnsi="Times New Roman"/>
        </w:rPr>
      </w:pPr>
      <w:r w:rsidRPr="00A56194">
        <w:rPr>
          <w:rFonts w:ascii="Times New Roman" w:hAnsi="Times New Roman"/>
          <w:highlight w:val="yellow"/>
        </w:rPr>
        <w:t>Added Requirements: The alarm can be shut off with the press of any button on the system. A third button will be added to the system to switch the display mode to an alternate color scheme.</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5CE16" w14:textId="77777777" w:rsidR="00FE3321" w:rsidRDefault="00FE3321">
      <w:r>
        <w:separator/>
      </w:r>
    </w:p>
  </w:endnote>
  <w:endnote w:type="continuationSeparator" w:id="0">
    <w:p w14:paraId="04ABDE7E" w14:textId="77777777" w:rsidR="00FE3321" w:rsidRDefault="00FE3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5537B" w14:textId="77777777" w:rsidR="00FE3321" w:rsidRDefault="00FE3321">
      <w:r>
        <w:separator/>
      </w:r>
    </w:p>
  </w:footnote>
  <w:footnote w:type="continuationSeparator" w:id="0">
    <w:p w14:paraId="5D5EBEFC" w14:textId="77777777" w:rsidR="00FE3321" w:rsidRDefault="00FE3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25540"/>
    <w:rsid w:val="002A2306"/>
    <w:rsid w:val="004377CE"/>
    <w:rsid w:val="004A0EF6"/>
    <w:rsid w:val="005B3ABC"/>
    <w:rsid w:val="00750799"/>
    <w:rsid w:val="008574D9"/>
    <w:rsid w:val="0088359B"/>
    <w:rsid w:val="00A439BE"/>
    <w:rsid w:val="00A55554"/>
    <w:rsid w:val="00A56194"/>
    <w:rsid w:val="00B8383F"/>
    <w:rsid w:val="00BD1AEE"/>
    <w:rsid w:val="00BE18C2"/>
    <w:rsid w:val="00BE5EA4"/>
    <w:rsid w:val="00C37DA5"/>
    <w:rsid w:val="00C47F7F"/>
    <w:rsid w:val="00C86E9F"/>
    <w:rsid w:val="00D17BA4"/>
    <w:rsid w:val="00E20EBB"/>
    <w:rsid w:val="00E37D0A"/>
    <w:rsid w:val="00E6276C"/>
    <w:rsid w:val="00F91615"/>
    <w:rsid w:val="00FE099B"/>
    <w:rsid w:val="00FE33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A9FA5-4AE8-4EDA-9CED-BD1963B1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Aalund, Aidan L</cp:lastModifiedBy>
  <cp:revision>37</cp:revision>
  <dcterms:created xsi:type="dcterms:W3CDTF">2024-01-14T21:35:00Z</dcterms:created>
  <dcterms:modified xsi:type="dcterms:W3CDTF">2024-09-16T17:42:00Z</dcterms:modified>
  <dc:language>en-US</dc:language>
</cp:coreProperties>
</file>