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79" w:rsidRPr="008F0AFD" w:rsidRDefault="00C21E79" w:rsidP="00C21E79">
      <w:pPr>
        <w:textAlignment w:val="baseline"/>
        <w:rPr>
          <w:rFonts w:ascii="Calibri" w:eastAsia="Times New Roman" w:hAnsi="Calibri" w:cs="Times New Roman"/>
          <w:sz w:val="12"/>
          <w:szCs w:val="12"/>
        </w:rPr>
      </w:pPr>
      <w:r w:rsidRPr="008F0AFD">
        <w:rPr>
          <w:rFonts w:ascii="Arial" w:eastAsia="Times New Roman" w:hAnsi="Arial" w:cs="Arial"/>
          <w:b/>
          <w:bCs/>
          <w:color w:val="000000"/>
          <w:sz w:val="23"/>
          <w:szCs w:val="23"/>
        </w:rPr>
        <w:t>To: TI, Senior Project Advisors</w:t>
      </w:r>
      <w:r w:rsidRPr="008F0AFD">
        <w:rPr>
          <w:rFonts w:ascii="Arial" w:eastAsia="Times New Roman" w:hAnsi="Arial" w:cs="Arial"/>
          <w:sz w:val="23"/>
          <w:szCs w:val="23"/>
        </w:rPr>
        <w:t> </w:t>
      </w:r>
    </w:p>
    <w:p w:rsidR="00C21E79" w:rsidRDefault="00C21E79" w:rsidP="00C21E79">
      <w:pPr>
        <w:textAlignment w:val="baseline"/>
        <w:rPr>
          <w:rFonts w:ascii="Arial" w:eastAsia="Times New Roman" w:hAnsi="Arial" w:cs="Arial"/>
          <w:sz w:val="23"/>
          <w:szCs w:val="23"/>
        </w:rPr>
      </w:pPr>
      <w:r w:rsidRPr="00374255">
        <w:rPr>
          <w:rFonts w:ascii="Arial" w:eastAsia="Times New Roman" w:hAnsi="Arial" w:cs="Arial"/>
          <w:b/>
          <w:bCs/>
          <w:color w:val="000000"/>
          <w:sz w:val="23"/>
          <w:szCs w:val="23"/>
        </w:rPr>
        <w:t>From: Team 04</w:t>
      </w:r>
      <w:r w:rsidRPr="008F0AFD">
        <w:rPr>
          <w:rFonts w:ascii="Arial" w:eastAsia="Times New Roman" w:hAnsi="Arial" w:cs="Arial"/>
          <w:sz w:val="23"/>
          <w:szCs w:val="23"/>
        </w:rPr>
        <w:t> </w:t>
      </w:r>
    </w:p>
    <w:p w:rsidR="00C21E79" w:rsidRDefault="00C21E79" w:rsidP="00C21E79">
      <w:pPr>
        <w:textAlignment w:val="baseline"/>
        <w:rPr>
          <w:rFonts w:ascii="Arial" w:eastAsia="Times New Roman" w:hAnsi="Arial" w:cs="Arial"/>
          <w:b/>
          <w:sz w:val="23"/>
          <w:szCs w:val="23"/>
        </w:rPr>
      </w:pPr>
      <w:r>
        <w:rPr>
          <w:rFonts w:ascii="Arial" w:eastAsia="Times New Roman" w:hAnsi="Arial" w:cs="Arial"/>
          <w:sz w:val="23"/>
          <w:szCs w:val="23"/>
        </w:rPr>
        <w:tab/>
      </w:r>
      <w:r w:rsidRPr="00374255">
        <w:rPr>
          <w:rFonts w:ascii="Arial" w:eastAsia="Times New Roman" w:hAnsi="Arial" w:cs="Arial"/>
          <w:b/>
          <w:sz w:val="23"/>
          <w:szCs w:val="23"/>
        </w:rPr>
        <w:t>Raymond Montgomery</w:t>
      </w:r>
    </w:p>
    <w:p w:rsidR="00C21E79" w:rsidRDefault="00C21E79" w:rsidP="00C21E79">
      <w:pPr>
        <w:textAlignment w:val="baseline"/>
        <w:rPr>
          <w:rFonts w:ascii="Arial" w:eastAsia="Times New Roman" w:hAnsi="Arial" w:cs="Arial"/>
          <w:b/>
          <w:sz w:val="23"/>
          <w:szCs w:val="23"/>
        </w:rPr>
      </w:pPr>
      <w:r>
        <w:rPr>
          <w:rFonts w:ascii="Arial" w:eastAsia="Times New Roman" w:hAnsi="Arial" w:cs="Arial"/>
          <w:b/>
          <w:sz w:val="23"/>
          <w:szCs w:val="23"/>
        </w:rPr>
        <w:tab/>
        <w:t>Eric Taylor</w:t>
      </w:r>
    </w:p>
    <w:p w:rsidR="00C21E79" w:rsidRPr="008F0AFD" w:rsidRDefault="0038189F" w:rsidP="00C21E79">
      <w:pPr>
        <w:textAlignment w:val="baseline"/>
        <w:rPr>
          <w:rFonts w:ascii="Calibri" w:eastAsia="Times New Roman" w:hAnsi="Calibri" w:cs="Times New Roman"/>
          <w:sz w:val="12"/>
          <w:szCs w:val="12"/>
        </w:rPr>
      </w:pPr>
      <w:r>
        <w:rPr>
          <w:rFonts w:ascii="Arial" w:eastAsia="Times New Roman" w:hAnsi="Arial" w:cs="Arial"/>
          <w:b/>
          <w:bCs/>
          <w:color w:val="000000"/>
          <w:sz w:val="23"/>
          <w:szCs w:val="23"/>
        </w:rPr>
        <w:t>Date 12</w:t>
      </w:r>
      <w:r w:rsidR="00C21E79" w:rsidRPr="008F0AFD">
        <w:rPr>
          <w:rFonts w:ascii="Arial" w:eastAsia="Times New Roman" w:hAnsi="Arial" w:cs="Arial"/>
          <w:b/>
          <w:bCs/>
          <w:color w:val="000000"/>
          <w:sz w:val="23"/>
          <w:szCs w:val="23"/>
        </w:rPr>
        <w:t>/</w:t>
      </w:r>
      <w:r w:rsidR="00C629D0">
        <w:rPr>
          <w:rFonts w:ascii="Arial" w:eastAsia="Times New Roman" w:hAnsi="Arial" w:cs="Arial"/>
          <w:b/>
          <w:bCs/>
          <w:color w:val="000000"/>
          <w:sz w:val="23"/>
          <w:szCs w:val="23"/>
        </w:rPr>
        <w:t>1</w:t>
      </w:r>
      <w:r>
        <w:rPr>
          <w:rFonts w:ascii="Arial" w:eastAsia="Times New Roman" w:hAnsi="Arial" w:cs="Arial"/>
          <w:b/>
          <w:bCs/>
          <w:color w:val="000000"/>
          <w:sz w:val="23"/>
          <w:szCs w:val="23"/>
        </w:rPr>
        <w:t>0</w:t>
      </w:r>
      <w:r w:rsidR="00C21E79" w:rsidRPr="008F0AFD">
        <w:rPr>
          <w:rFonts w:ascii="Arial" w:eastAsia="Times New Roman" w:hAnsi="Arial" w:cs="Arial"/>
          <w:b/>
          <w:bCs/>
          <w:color w:val="000000"/>
          <w:sz w:val="23"/>
          <w:szCs w:val="23"/>
        </w:rPr>
        <w:t>/2014</w:t>
      </w:r>
      <w:r w:rsidR="00C21E79" w:rsidRPr="008F0AFD">
        <w:rPr>
          <w:rFonts w:ascii="Arial" w:eastAsia="Times New Roman" w:hAnsi="Arial" w:cs="Arial"/>
          <w:sz w:val="23"/>
          <w:szCs w:val="23"/>
        </w:rPr>
        <w:t> </w:t>
      </w:r>
    </w:p>
    <w:p w:rsidR="00C21E79" w:rsidRPr="008F0AFD" w:rsidRDefault="00C21E79" w:rsidP="00C21E79">
      <w:pPr>
        <w:textAlignment w:val="baseline"/>
        <w:rPr>
          <w:rFonts w:ascii="Calibri" w:eastAsia="Times New Roman" w:hAnsi="Calibri" w:cs="Times New Roman"/>
          <w:sz w:val="12"/>
          <w:szCs w:val="12"/>
        </w:rPr>
      </w:pPr>
      <w:r w:rsidRPr="008F0AFD">
        <w:rPr>
          <w:rFonts w:ascii="Arial" w:eastAsia="Times New Roman" w:hAnsi="Arial" w:cs="Arial"/>
          <w:b/>
          <w:bCs/>
          <w:color w:val="000000"/>
          <w:sz w:val="23"/>
          <w:szCs w:val="23"/>
        </w:rPr>
        <w:t xml:space="preserve">Subject: </w:t>
      </w:r>
      <w:r>
        <w:rPr>
          <w:rFonts w:ascii="Arial" w:eastAsia="Times New Roman" w:hAnsi="Arial" w:cs="Arial"/>
          <w:b/>
          <w:bCs/>
          <w:color w:val="000000"/>
          <w:sz w:val="23"/>
          <w:szCs w:val="23"/>
        </w:rPr>
        <w:t>System Decomposition</w:t>
      </w:r>
      <w:r w:rsidR="00AC060E">
        <w:rPr>
          <w:rFonts w:ascii="Arial" w:eastAsia="Times New Roman" w:hAnsi="Arial" w:cs="Arial"/>
          <w:b/>
          <w:bCs/>
          <w:color w:val="000000"/>
          <w:sz w:val="23"/>
          <w:szCs w:val="23"/>
        </w:rPr>
        <w:t xml:space="preserve"> </w:t>
      </w:r>
      <w:r w:rsidR="0038189F">
        <w:rPr>
          <w:rFonts w:ascii="Arial" w:eastAsia="Times New Roman" w:hAnsi="Arial" w:cs="Arial"/>
          <w:b/>
          <w:bCs/>
          <w:color w:val="000000"/>
          <w:sz w:val="23"/>
          <w:szCs w:val="23"/>
        </w:rPr>
        <w:t>2.0</w:t>
      </w:r>
    </w:p>
    <w:p w:rsidR="00C21E79" w:rsidRPr="008F0AFD" w:rsidRDefault="00C21E79" w:rsidP="00C21E79">
      <w:pPr>
        <w:textAlignment w:val="baseline"/>
        <w:rPr>
          <w:rFonts w:ascii="Calibri" w:eastAsia="Times New Roman" w:hAnsi="Calibri" w:cs="Times New Roman"/>
          <w:sz w:val="12"/>
          <w:szCs w:val="12"/>
        </w:rPr>
      </w:pPr>
      <w:r w:rsidRPr="008F0AFD">
        <w:rPr>
          <w:rFonts w:ascii="Calibri" w:eastAsia="Times New Roman" w:hAnsi="Calibri" w:cs="Times New Roman"/>
        </w:rPr>
        <w:t> </w:t>
      </w:r>
    </w:p>
    <w:p w:rsidR="00C21E79" w:rsidRPr="008F0AFD" w:rsidRDefault="00C21E79" w:rsidP="00C21E79">
      <w:pPr>
        <w:textAlignment w:val="baseline"/>
        <w:rPr>
          <w:rFonts w:ascii="Calibri" w:eastAsia="Times New Roman" w:hAnsi="Calibri" w:cs="Times New Roman"/>
          <w:sz w:val="12"/>
          <w:szCs w:val="12"/>
        </w:rPr>
      </w:pPr>
      <w:r w:rsidRPr="008F0AFD">
        <w:rPr>
          <w:rFonts w:ascii="Arial" w:eastAsia="Times New Roman" w:hAnsi="Arial" w:cs="Arial"/>
          <w:b/>
          <w:bCs/>
          <w:color w:val="000000"/>
          <w:sz w:val="30"/>
          <w:szCs w:val="30"/>
        </w:rPr>
        <w:t>Executive Summary</w:t>
      </w:r>
      <w:r w:rsidRPr="008F0AFD">
        <w:rPr>
          <w:rFonts w:ascii="Arial" w:eastAsia="Times New Roman" w:hAnsi="Arial" w:cs="Arial"/>
          <w:sz w:val="30"/>
          <w:szCs w:val="30"/>
        </w:rPr>
        <w:t> </w:t>
      </w:r>
    </w:p>
    <w:p w:rsidR="00C21E79" w:rsidRPr="008F0AFD" w:rsidRDefault="00AE189A" w:rsidP="00C21E79">
      <w:pPr>
        <w:textAlignment w:val="baseline"/>
        <w:rPr>
          <w:rFonts w:ascii="Calibri" w:eastAsia="Times New Roman" w:hAnsi="Calibri" w:cs="Times New Roman"/>
          <w:sz w:val="12"/>
          <w:szCs w:val="12"/>
        </w:rPr>
      </w:pPr>
      <w:r>
        <w:rPr>
          <w:rFonts w:ascii="Arial" w:eastAsia="Times New Roman" w:hAnsi="Arial" w:cs="Arial"/>
          <w:color w:val="000000"/>
          <w:sz w:val="23"/>
          <w:szCs w:val="23"/>
        </w:rPr>
        <w:t>The purpose of this project is to provide both hobbyists and professionals with an oscilloscope that they can use for their day to day projects. Current options are fairly expensive in the above $100 range and can be too expensive for the common hobbyist. To make this scope we want to make a BoosterPack for a common TI LaunchPad so the user would just have to buy the BoosterPack and attach it to the LaunchPad to have a high performing scope. The BoosterPack we are designing would consist of a high performance Analog to Digital Converter that can sample at high rates to measure signals up to 6.5MHz, and also include a colored screen. The user then can control the two channels on the oscilloscope with mechanical buttons and knobs attached on the LaunchPad.  Overall, the results of this project could be useful to a wide scope of engineers and provide a price under $50 and a reliable measuring tool that they can use on their projects.</w:t>
      </w:r>
      <w:r w:rsidR="00C21E79" w:rsidRPr="008F0AFD">
        <w:rPr>
          <w:rFonts w:ascii="Arial" w:eastAsia="Times New Roman" w:hAnsi="Arial" w:cs="Arial"/>
          <w:sz w:val="23"/>
          <w:szCs w:val="23"/>
        </w:rPr>
        <w:br/>
      </w:r>
      <w:r w:rsidR="00C21E79" w:rsidRPr="008F0AFD">
        <w:rPr>
          <w:rFonts w:ascii="Calibri" w:eastAsia="Times New Roman" w:hAnsi="Calibri" w:cs="Times New Roman"/>
        </w:rPr>
        <w:t> </w:t>
      </w:r>
    </w:p>
    <w:p w:rsidR="00C21E79" w:rsidRDefault="00C21E79" w:rsidP="00C21E79">
      <w:pPr>
        <w:pStyle w:val="NoSpacing"/>
        <w:rPr>
          <w:rStyle w:val="Heading1Char"/>
        </w:rPr>
      </w:pPr>
      <w:r>
        <w:rPr>
          <w:rStyle w:val="Heading1Char"/>
        </w:rPr>
        <w:br w:type="page"/>
      </w:r>
    </w:p>
    <w:p w:rsidR="00280FA2" w:rsidRDefault="00C21E79" w:rsidP="00C21E79">
      <w:pPr>
        <w:rPr>
          <w:rStyle w:val="Heading1Char"/>
        </w:rPr>
      </w:pPr>
      <w:r>
        <w:rPr>
          <w:rStyle w:val="Heading1Char"/>
        </w:rPr>
        <w:lastRenderedPageBreak/>
        <w:t>Analog Front End Decomposition</w:t>
      </w:r>
    </w:p>
    <w:p w:rsidR="00280FA2" w:rsidRDefault="00280FA2" w:rsidP="00C21E79"/>
    <w:p w:rsidR="000C7372" w:rsidRDefault="00B73072" w:rsidP="000C7372">
      <w:pPr>
        <w:keepNext/>
      </w:pPr>
      <w:r>
        <w:rPr>
          <w:noProof/>
        </w:rPr>
        <w:drawing>
          <wp:inline distT="0" distB="0" distL="0" distR="0" wp14:anchorId="69C0ACA7" wp14:editId="1FAC7097">
            <wp:extent cx="5943600" cy="3291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280FA2" w:rsidRDefault="000C7372" w:rsidP="000C7372">
      <w:pPr>
        <w:pStyle w:val="Caption"/>
        <w:rPr>
          <w:noProof/>
        </w:rPr>
      </w:pPr>
      <w:r>
        <w:t xml:space="preserve">Figure </w:t>
      </w:r>
      <w:fldSimple w:instr=" SEQ Figure \* ARABIC ">
        <w:r w:rsidR="00E1615E">
          <w:rPr>
            <w:noProof/>
          </w:rPr>
          <w:t>1</w:t>
        </w:r>
      </w:fldSimple>
      <w:r>
        <w:t>. Functional Diagram</w:t>
      </w:r>
    </w:p>
    <w:p w:rsidR="000C7372" w:rsidRDefault="00B73072" w:rsidP="000C7372">
      <w:pPr>
        <w:keepNext/>
      </w:pPr>
      <w:r>
        <w:rPr>
          <w:noProof/>
        </w:rPr>
        <w:drawing>
          <wp:inline distT="0" distB="0" distL="0" distR="0" wp14:anchorId="7572B089" wp14:editId="4BEB605E">
            <wp:extent cx="5943600"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5265"/>
                    </a:xfrm>
                    <a:prstGeom prst="rect">
                      <a:avLst/>
                    </a:prstGeom>
                  </pic:spPr>
                </pic:pic>
              </a:graphicData>
            </a:graphic>
          </wp:inline>
        </w:drawing>
      </w:r>
    </w:p>
    <w:p w:rsidR="00280FA2" w:rsidRDefault="000C7372" w:rsidP="000C7372">
      <w:pPr>
        <w:pStyle w:val="Caption"/>
      </w:pPr>
      <w:r>
        <w:t xml:space="preserve">Figure </w:t>
      </w:r>
      <w:fldSimple w:instr=" SEQ Figure \* ARABIC ">
        <w:r w:rsidR="00E1615E">
          <w:rPr>
            <w:noProof/>
          </w:rPr>
          <w:t>2</w:t>
        </w:r>
      </w:fldSimple>
      <w:r>
        <w:t>. TINA TI Circuit Showing 1 Channel</w:t>
      </w:r>
    </w:p>
    <w:p w:rsidR="000C7372" w:rsidRDefault="000C7372" w:rsidP="000C7372"/>
    <w:p w:rsidR="000C7372" w:rsidRDefault="000C7372" w:rsidP="000C7372"/>
    <w:p w:rsidR="000C7372" w:rsidRDefault="000C7372" w:rsidP="000C7372"/>
    <w:p w:rsidR="000C7372" w:rsidRDefault="000C7372" w:rsidP="000C7372">
      <w:pPr>
        <w:keepNext/>
      </w:pPr>
      <w:r>
        <w:rPr>
          <w:noProof/>
        </w:rPr>
        <w:lastRenderedPageBreak/>
        <w:drawing>
          <wp:inline distT="0" distB="0" distL="0" distR="0" wp14:anchorId="75A04EF0" wp14:editId="2201430D">
            <wp:extent cx="5943600" cy="2635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5885"/>
                    </a:xfrm>
                    <a:prstGeom prst="rect">
                      <a:avLst/>
                    </a:prstGeom>
                  </pic:spPr>
                </pic:pic>
              </a:graphicData>
            </a:graphic>
          </wp:inline>
        </w:drawing>
      </w:r>
    </w:p>
    <w:p w:rsidR="000C7372" w:rsidRPr="000C7372" w:rsidRDefault="000C7372" w:rsidP="000C7372">
      <w:pPr>
        <w:pStyle w:val="Caption"/>
      </w:pPr>
      <w:r>
        <w:t xml:space="preserve">Figure </w:t>
      </w:r>
      <w:fldSimple w:instr=" SEQ Figure \* ARABIC ">
        <w:r w:rsidR="00E1615E">
          <w:rPr>
            <w:noProof/>
          </w:rPr>
          <w:t>3</w:t>
        </w:r>
      </w:fldSimple>
      <w:r>
        <w:t xml:space="preserve">. EAGLE Circuit (NOTE: PART NOT LMH6882 for footprint reasons) </w:t>
      </w:r>
    </w:p>
    <w:p w:rsidR="00922C39" w:rsidRPr="00922C39" w:rsidRDefault="00922C39" w:rsidP="00922C39">
      <w:pPr>
        <w:spacing w:after="0" w:line="240" w:lineRule="auto"/>
      </w:pPr>
      <w:r w:rsidRPr="00922C39">
        <w:t xml:space="preserve">For the Analog Front End, there is a </w:t>
      </w:r>
      <w:r w:rsidR="00753EA6">
        <w:t xml:space="preserve">BNC probe inputting the single ended signal. </w:t>
      </w:r>
      <w:r w:rsidRPr="00922C39">
        <w:t xml:space="preserve">The reason </w:t>
      </w:r>
      <w:r w:rsidR="00753EA6">
        <w:t xml:space="preserve">we want the probes is to attenuate the signal by 10x and give the input impedance of 1MOhm. </w:t>
      </w:r>
      <w:r w:rsidRPr="00922C39">
        <w:t xml:space="preserve">This is done because looking into the buffer there is </w:t>
      </w:r>
      <w:r w:rsidR="000C41A9">
        <w:t xml:space="preserve">a known high impedance of 1 Mohm </w:t>
      </w:r>
      <w:r w:rsidR="00753EA6">
        <w:t>and known attenuation.</w:t>
      </w:r>
    </w:p>
    <w:p w:rsidR="00922C39" w:rsidRPr="00753EA6" w:rsidRDefault="00922C39" w:rsidP="00753EA6">
      <w:pPr>
        <w:tabs>
          <w:tab w:val="left" w:pos="1171"/>
        </w:tabs>
        <w:spacing w:after="0" w:line="240" w:lineRule="auto"/>
      </w:pPr>
      <w:r>
        <w:tab/>
      </w:r>
    </w:p>
    <w:p w:rsidR="00922C39" w:rsidRPr="00922C39" w:rsidRDefault="00922C39" w:rsidP="00922C39">
      <w:pPr>
        <w:spacing w:after="0" w:line="240" w:lineRule="auto"/>
        <w:rPr>
          <w:rFonts w:eastAsia="Times New Roman" w:cs="Tahoma"/>
        </w:rPr>
      </w:pPr>
      <w:r w:rsidRPr="00922C39">
        <w:rPr>
          <w:rFonts w:eastAsia="Times New Roman" w:cs="Tahoma"/>
        </w:rPr>
        <w:t>Next, we have a fully differential amplifier (THS4121). Because the programmable differential amplifier requires two differential inputs, so we use the THS4121 to transfer the single signal to two differential input signals.</w:t>
      </w:r>
    </w:p>
    <w:p w:rsidR="00922C39" w:rsidRPr="00922C39" w:rsidRDefault="00922C39" w:rsidP="00922C39">
      <w:pPr>
        <w:spacing w:after="0" w:line="240" w:lineRule="auto"/>
        <w:rPr>
          <w:rFonts w:eastAsia="Times New Roman" w:cs="Tahoma"/>
        </w:rPr>
      </w:pPr>
    </w:p>
    <w:p w:rsidR="00DE60FE" w:rsidRDefault="008E16E8" w:rsidP="00922C39">
      <w:pPr>
        <w:spacing w:after="0" w:line="240" w:lineRule="auto"/>
        <w:rPr>
          <w:rFonts w:cs="Tahoma"/>
        </w:rPr>
      </w:pPr>
      <w:r>
        <w:rPr>
          <w:rFonts w:eastAsia="Times New Roman" w:cs="Tahoma"/>
        </w:rPr>
        <w:t>Last we have the dual channel differential</w:t>
      </w:r>
      <w:r w:rsidR="00922C39" w:rsidRPr="00922C39">
        <w:rPr>
          <w:rFonts w:eastAsia="Times New Roman" w:cs="Tahoma"/>
        </w:rPr>
        <w:t xml:space="preserve"> PGA (LMH688</w:t>
      </w:r>
      <w:r w:rsidR="00753EA6">
        <w:rPr>
          <w:rFonts w:eastAsia="Times New Roman" w:cs="Tahoma"/>
        </w:rPr>
        <w:t>2</w:t>
      </w:r>
      <w:r w:rsidR="00922C39" w:rsidRPr="00922C39">
        <w:rPr>
          <w:rFonts w:eastAsia="Times New Roman" w:cs="Tahoma"/>
        </w:rPr>
        <w:t xml:space="preserve">). </w:t>
      </w:r>
      <w:r w:rsidR="00753EA6">
        <w:rPr>
          <w:rFonts w:cs="Tahoma"/>
        </w:rPr>
        <w:t>T</w:t>
      </w:r>
      <w:r w:rsidR="00922C39" w:rsidRPr="00922C39">
        <w:rPr>
          <w:rFonts w:cs="Tahoma"/>
        </w:rPr>
        <w:t>he PGA Amplifies small signa</w:t>
      </w:r>
      <w:r w:rsidR="00753EA6">
        <w:rPr>
          <w:rFonts w:cs="Tahoma"/>
        </w:rPr>
        <w:t>ls so the ADC can measure the signals with proper resolution. This PGA is controlled by the microcontroller through parallel logic telling how much gain the signal need.</w:t>
      </w:r>
    </w:p>
    <w:p w:rsidR="00DE60FE" w:rsidRDefault="00DE60FE" w:rsidP="00922C39">
      <w:pPr>
        <w:spacing w:after="0" w:line="240" w:lineRule="auto"/>
        <w:rPr>
          <w:rFonts w:cs="Tahoma"/>
        </w:rPr>
      </w:pPr>
    </w:p>
    <w:p w:rsidR="00922C39" w:rsidRDefault="00922C39" w:rsidP="00922C39">
      <w:pPr>
        <w:spacing w:after="0" w:line="240" w:lineRule="auto"/>
        <w:rPr>
          <w:rFonts w:cs="Tahoma"/>
        </w:rPr>
      </w:pPr>
      <w:r w:rsidRPr="00922C39">
        <w:rPr>
          <w:rFonts w:cs="Tahoma"/>
        </w:rPr>
        <w:t>Finally there is a low pass</w:t>
      </w:r>
      <w:r w:rsidR="00753EA6">
        <w:rPr>
          <w:rFonts w:cs="Tahoma"/>
        </w:rPr>
        <w:t xml:space="preserve"> filter to </w:t>
      </w:r>
      <w:r w:rsidR="00DE60FE">
        <w:rPr>
          <w:rFonts w:cs="Tahoma"/>
        </w:rPr>
        <w:t>get rid of any noise to the ADC with a cutoff frequency of about 10 MHz.</w:t>
      </w:r>
    </w:p>
    <w:p w:rsidR="000C7372" w:rsidRDefault="000C7372" w:rsidP="00922C39">
      <w:pPr>
        <w:spacing w:after="0" w:line="240" w:lineRule="auto"/>
        <w:rPr>
          <w:rFonts w:cs="Tahoma"/>
        </w:rPr>
      </w:pPr>
    </w:p>
    <w:p w:rsidR="000C7372" w:rsidRDefault="000C7372" w:rsidP="00922C39">
      <w:pPr>
        <w:spacing w:after="0" w:line="240" w:lineRule="auto"/>
        <w:rPr>
          <w:rFonts w:cs="Tahoma"/>
        </w:rPr>
      </w:pPr>
    </w:p>
    <w:p w:rsidR="000C7372" w:rsidRDefault="000C7372" w:rsidP="00922C39">
      <w:pPr>
        <w:spacing w:after="0" w:line="240" w:lineRule="auto"/>
        <w:rPr>
          <w:rFonts w:cs="Tahoma"/>
        </w:rPr>
      </w:pPr>
    </w:p>
    <w:p w:rsidR="000C7372" w:rsidRDefault="000C7372" w:rsidP="00922C39">
      <w:pPr>
        <w:spacing w:after="0" w:line="240" w:lineRule="auto"/>
        <w:rPr>
          <w:rFonts w:cs="Tahoma"/>
        </w:rPr>
      </w:pPr>
    </w:p>
    <w:p w:rsidR="000C7372" w:rsidRDefault="000C7372" w:rsidP="00922C39">
      <w:pPr>
        <w:spacing w:after="0" w:line="240" w:lineRule="auto"/>
        <w:rPr>
          <w:rFonts w:cs="Tahoma"/>
        </w:rPr>
      </w:pPr>
    </w:p>
    <w:p w:rsidR="000C7372" w:rsidRDefault="000C7372"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753EA6" w:rsidRDefault="00753EA6" w:rsidP="00922C39">
      <w:pPr>
        <w:spacing w:after="0" w:line="240" w:lineRule="auto"/>
        <w:rPr>
          <w:rFonts w:cs="Tahoma"/>
        </w:rPr>
      </w:pPr>
    </w:p>
    <w:p w:rsidR="00F416E8" w:rsidRDefault="00F416E8" w:rsidP="00C21E79">
      <w:pPr>
        <w:rPr>
          <w:noProof/>
        </w:rPr>
      </w:pPr>
    </w:p>
    <w:p w:rsidR="00C21E79" w:rsidRDefault="00C21E79" w:rsidP="00C21E79">
      <w:pPr>
        <w:pStyle w:val="Heading1"/>
      </w:pPr>
      <w:r>
        <w:lastRenderedPageBreak/>
        <w:t>Triggering Circuit</w:t>
      </w:r>
    </w:p>
    <w:p w:rsidR="00DD5BE0" w:rsidRDefault="00DD5BE0" w:rsidP="00DD5BE0"/>
    <w:p w:rsidR="00DD5BE0" w:rsidRPr="00DD5BE0" w:rsidRDefault="00DD5BE0" w:rsidP="00DD5BE0"/>
    <w:p w:rsidR="00E1615E" w:rsidRDefault="00DD5BE0" w:rsidP="00E1615E">
      <w:pPr>
        <w:keepNext/>
      </w:pPr>
      <w:r>
        <w:object w:dxaOrig="15030" w:dyaOrig="5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95pt;height:194.5pt" o:ole="">
            <v:imagedata r:id="rId11" o:title=""/>
          </v:shape>
          <o:OLEObject Type="Embed" ProgID="Visio.Drawing.15" ShapeID="_x0000_i1025" DrawAspect="Content" ObjectID="_1480274247" r:id="rId12"/>
        </w:object>
      </w:r>
    </w:p>
    <w:p w:rsidR="00963E3B" w:rsidRPr="00963E3B"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4</w:t>
      </w:r>
      <w:r w:rsidR="005325B6">
        <w:rPr>
          <w:noProof/>
        </w:rPr>
        <w:fldChar w:fldCharType="end"/>
      </w:r>
      <w:r>
        <w:t>. Trigger System Diagram</w:t>
      </w:r>
    </w:p>
    <w:p w:rsidR="00E1615E" w:rsidRDefault="00DD5BE0" w:rsidP="00E1615E">
      <w:pPr>
        <w:keepNext/>
      </w:pPr>
      <w:r>
        <w:object w:dxaOrig="15030" w:dyaOrig="8160">
          <v:shape id="_x0000_i1026" type="#_x0000_t75" style="width:506.8pt;height:275.85pt" o:ole="">
            <v:imagedata r:id="rId13" o:title=""/>
          </v:shape>
          <o:OLEObject Type="Embed" ProgID="Visio.Drawing.15" ShapeID="_x0000_i1026" DrawAspect="Content" ObjectID="_1480274248" r:id="rId14"/>
        </w:object>
      </w:r>
    </w:p>
    <w:p w:rsidR="00C21E79"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5</w:t>
      </w:r>
      <w:r w:rsidR="005325B6">
        <w:rPr>
          <w:noProof/>
        </w:rPr>
        <w:fldChar w:fldCharType="end"/>
      </w:r>
      <w:r>
        <w:t>. Trigger Implementation Diagram</w:t>
      </w:r>
    </w:p>
    <w:p w:rsidR="00DD5BE0" w:rsidRDefault="00DD5BE0" w:rsidP="00C21E79"/>
    <w:p w:rsidR="00DD5BE0" w:rsidRDefault="00DD5BE0" w:rsidP="00C21E79"/>
    <w:p w:rsidR="00DD5BE0" w:rsidRDefault="00DD5BE0" w:rsidP="00C21E79"/>
    <w:p w:rsidR="00DD5BE0" w:rsidRPr="00737CF4" w:rsidRDefault="00DD5BE0" w:rsidP="00DD5BE0">
      <w:pPr>
        <w:pStyle w:val="Heading2"/>
      </w:pPr>
      <w:r>
        <w:t>TINA TI Diagram</w:t>
      </w:r>
    </w:p>
    <w:p w:rsidR="00E1615E" w:rsidRDefault="00DD5BE0" w:rsidP="00E1615E">
      <w:pPr>
        <w:keepNext/>
      </w:pPr>
      <w:r>
        <w:rPr>
          <w:noProof/>
        </w:rPr>
        <w:drawing>
          <wp:inline distT="0" distB="0" distL="0" distR="0" wp14:anchorId="6A32350A" wp14:editId="2329AEB4">
            <wp:extent cx="594360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7060"/>
                    </a:xfrm>
                    <a:prstGeom prst="rect">
                      <a:avLst/>
                    </a:prstGeom>
                  </pic:spPr>
                </pic:pic>
              </a:graphicData>
            </a:graphic>
          </wp:inline>
        </w:drawing>
      </w:r>
    </w:p>
    <w:p w:rsidR="00DD5BE0"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6</w:t>
      </w:r>
      <w:r w:rsidR="005325B6">
        <w:rPr>
          <w:noProof/>
        </w:rPr>
        <w:fldChar w:fldCharType="end"/>
      </w:r>
      <w:r>
        <w:t>. TINA TI diagram of Trigger</w:t>
      </w:r>
    </w:p>
    <w:p w:rsidR="00DD5BE0" w:rsidRDefault="00DD5BE0" w:rsidP="00C21E79"/>
    <w:p w:rsidR="00DD5BE0" w:rsidRDefault="00DD5BE0" w:rsidP="00DD5BE0">
      <w:pPr>
        <w:pStyle w:val="Heading2"/>
      </w:pPr>
      <w:r>
        <w:t>Summary</w:t>
      </w:r>
    </w:p>
    <w:p w:rsidR="00C21E79" w:rsidRDefault="003234CB" w:rsidP="00C21E79">
      <w:pPr>
        <w:rPr>
          <w:rFonts w:asciiTheme="majorHAnsi" w:eastAsiaTheme="majorEastAsia" w:hAnsiTheme="majorHAnsi" w:cstheme="majorBidi"/>
          <w:color w:val="2E74B5" w:themeColor="accent1" w:themeShade="BF"/>
          <w:sz w:val="32"/>
          <w:szCs w:val="32"/>
        </w:rPr>
      </w:pPr>
      <w:r>
        <w:t>After a channel receives a signal.</w:t>
      </w:r>
      <w:r w:rsidR="00A06DB9">
        <w:t xml:space="preserve"> The Analog Front E</w:t>
      </w:r>
      <w:r>
        <w:t xml:space="preserve">nd scales the signal down </w:t>
      </w:r>
      <w:r w:rsidR="00A06DB9">
        <w:t xml:space="preserve">so the op-amps in the Triggering Circuit can manipulate the input signal within the supply voltages. </w:t>
      </w:r>
      <w:r w:rsidR="005B0224">
        <w:t>The user controls the potentiometer with a knob, or a similar control structure. The output of the Triggering Circuit is an array of logical values based on the sampling rate of the microcontroller and if there is one logical high in the array then the waveform is displayed. Logical high is an outp</w:t>
      </w:r>
      <w:r w:rsidR="004567B3">
        <w:t>ut of 5</w:t>
      </w:r>
      <w:r w:rsidR="005B0224">
        <w:t>V and a logical low is an output of 0V.</w:t>
      </w:r>
      <w:r w:rsidR="00C21E79">
        <w:br w:type="page"/>
      </w:r>
    </w:p>
    <w:p w:rsidR="00C21E79" w:rsidRDefault="00C21E79" w:rsidP="00C21E79">
      <w:pPr>
        <w:pStyle w:val="Heading1"/>
      </w:pPr>
      <w:r>
        <w:lastRenderedPageBreak/>
        <w:t>ADC Block Decomposition</w:t>
      </w:r>
    </w:p>
    <w:p w:rsidR="000E6353" w:rsidRDefault="000E6353" w:rsidP="000E6353"/>
    <w:p w:rsidR="00E1615E" w:rsidRDefault="000E6353" w:rsidP="00E1615E">
      <w:pPr>
        <w:keepNext/>
      </w:pPr>
      <w:r>
        <w:rPr>
          <w:noProof/>
        </w:rPr>
        <w:drawing>
          <wp:inline distT="0" distB="0" distL="0" distR="0" wp14:anchorId="6499D88F" wp14:editId="7D15E45A">
            <wp:extent cx="5619750" cy="319413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663" cy="3194650"/>
                    </a:xfrm>
                    <a:prstGeom prst="rect">
                      <a:avLst/>
                    </a:prstGeom>
                  </pic:spPr>
                </pic:pic>
              </a:graphicData>
            </a:graphic>
          </wp:inline>
        </w:drawing>
      </w:r>
    </w:p>
    <w:p w:rsidR="000E6353" w:rsidRPr="000E6353"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7</w:t>
      </w:r>
      <w:r w:rsidR="005325B6">
        <w:rPr>
          <w:noProof/>
        </w:rPr>
        <w:fldChar w:fldCharType="end"/>
      </w:r>
      <w:r>
        <w:t>. System Diagram of ADC Module</w:t>
      </w:r>
    </w:p>
    <w:p w:rsidR="00C21E79" w:rsidRPr="00A95A68" w:rsidRDefault="00C21E79" w:rsidP="00C21E79"/>
    <w:p w:rsidR="00E1615E" w:rsidRDefault="000E6353" w:rsidP="00E1615E">
      <w:pPr>
        <w:keepNext/>
      </w:pPr>
      <w:r>
        <w:rPr>
          <w:noProof/>
        </w:rPr>
        <w:drawing>
          <wp:inline distT="0" distB="0" distL="0" distR="0" wp14:anchorId="79678552" wp14:editId="137296A6">
            <wp:extent cx="4533630" cy="3403613"/>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926" cy="3409841"/>
                    </a:xfrm>
                    <a:prstGeom prst="rect">
                      <a:avLst/>
                    </a:prstGeom>
                  </pic:spPr>
                </pic:pic>
              </a:graphicData>
            </a:graphic>
          </wp:inline>
        </w:drawing>
      </w:r>
    </w:p>
    <w:p w:rsidR="007F737E"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8</w:t>
      </w:r>
      <w:r w:rsidR="005325B6">
        <w:rPr>
          <w:noProof/>
        </w:rPr>
        <w:fldChar w:fldCharType="end"/>
      </w:r>
      <w:r>
        <w:t>. Implementation of ADC</w:t>
      </w:r>
    </w:p>
    <w:p w:rsidR="00E1615E" w:rsidRDefault="000E6353" w:rsidP="00E1615E">
      <w:pPr>
        <w:keepNext/>
      </w:pPr>
      <w:r>
        <w:rPr>
          <w:noProof/>
        </w:rPr>
        <w:lastRenderedPageBreak/>
        <w:drawing>
          <wp:inline distT="0" distB="0" distL="0" distR="0" wp14:anchorId="22FB61D9" wp14:editId="20E5856B">
            <wp:extent cx="5943600" cy="5184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84140"/>
                    </a:xfrm>
                    <a:prstGeom prst="rect">
                      <a:avLst/>
                    </a:prstGeom>
                  </pic:spPr>
                </pic:pic>
              </a:graphicData>
            </a:graphic>
          </wp:inline>
        </w:drawing>
      </w:r>
    </w:p>
    <w:p w:rsidR="00C21E79" w:rsidRDefault="00E1615E" w:rsidP="00E1615E">
      <w:pPr>
        <w:pStyle w:val="Caption"/>
      </w:pPr>
      <w:r>
        <w:t xml:space="preserve">Figure </w:t>
      </w:r>
      <w:r w:rsidR="005325B6">
        <w:fldChar w:fldCharType="begin"/>
      </w:r>
      <w:r w:rsidR="005325B6">
        <w:instrText xml:space="preserve"> SEQ Figure \* ARABIC </w:instrText>
      </w:r>
      <w:r w:rsidR="005325B6">
        <w:fldChar w:fldCharType="separate"/>
      </w:r>
      <w:r>
        <w:rPr>
          <w:noProof/>
        </w:rPr>
        <w:t>9</w:t>
      </w:r>
      <w:r w:rsidR="005325B6">
        <w:rPr>
          <w:noProof/>
        </w:rPr>
        <w:fldChar w:fldCharType="end"/>
      </w:r>
      <w:r>
        <w:t>. Circuit Diagram of ADC Module</w:t>
      </w:r>
    </w:p>
    <w:p w:rsidR="000E6353" w:rsidRDefault="000E6353" w:rsidP="00C21E79"/>
    <w:p w:rsidR="000E6353" w:rsidRPr="000E6353" w:rsidRDefault="000E6353" w:rsidP="000E6353">
      <w:pPr>
        <w:pStyle w:val="Heading2"/>
      </w:pPr>
      <w:r>
        <w:t xml:space="preserve">Summary </w:t>
      </w:r>
    </w:p>
    <w:p w:rsidR="00C21E79" w:rsidRDefault="00F416E8" w:rsidP="00C21E79">
      <w:r>
        <w:t xml:space="preserve">For our circuit we are going to use the </w:t>
      </w:r>
      <w:r w:rsidR="00DD5BE0">
        <w:t>ADS5237</w:t>
      </w:r>
      <w:r>
        <w:t xml:space="preserve"> ADC from TI. </w:t>
      </w:r>
      <w:r w:rsidR="00C866E7">
        <w:t xml:space="preserve">This chip is a </w:t>
      </w:r>
      <w:r w:rsidR="00DD5BE0">
        <w:t>dual</w:t>
      </w:r>
      <w:r w:rsidR="00C866E7">
        <w:t xml:space="preserve"> channel, 10-</w:t>
      </w:r>
      <w:r>
        <w:t xml:space="preserve">bit resolution ADC that can sample at </w:t>
      </w:r>
      <w:r w:rsidR="00DD5BE0">
        <w:t>65</w:t>
      </w:r>
      <w:r>
        <w:t xml:space="preserve"> MSPS. This will enab</w:t>
      </w:r>
      <w:r w:rsidR="000A31F2">
        <w:t>le us to measure signals up to 6.5</w:t>
      </w:r>
      <w:r>
        <w:t xml:space="preserve"> MHz. This part has </w:t>
      </w:r>
      <w:r w:rsidR="000E6353">
        <w:t>a listed use case for test equipment so that also gives reassurance it would be good to use in this case</w:t>
      </w:r>
      <w:r>
        <w:t>.</w:t>
      </w:r>
      <w:r w:rsidR="000E6353">
        <w:t xml:space="preserve"> The chip</w:t>
      </w:r>
      <w:r>
        <w:t xml:space="preserve"> require</w:t>
      </w:r>
      <w:r w:rsidR="000E6353">
        <w:t>s</w:t>
      </w:r>
      <w:r>
        <w:t xml:space="preserve"> a clock signal from the microcontroller to tell it when to sample, and the data is sent back </w:t>
      </w:r>
      <w:r w:rsidR="000E6353">
        <w:t>to the microcontroller over two</w:t>
      </w:r>
      <w:r w:rsidR="00C866E7">
        <w:t xml:space="preserve"> 10</w:t>
      </w:r>
      <w:r>
        <w:t>-bit parallel line</w:t>
      </w:r>
      <w:r w:rsidR="000E6353">
        <w:t>s</w:t>
      </w:r>
      <w:r>
        <w:t xml:space="preserve">. The analog signal coming in comes from the ADC and needs to be </w:t>
      </w:r>
      <w:r w:rsidR="00DD5BE0">
        <w:t xml:space="preserve">a differential signal </w:t>
      </w:r>
      <w:r>
        <w:t>within 0 to 2 V</w:t>
      </w:r>
      <w:r w:rsidR="00DD5BE0">
        <w:t xml:space="preserve"> peak to peak</w:t>
      </w:r>
      <w:r>
        <w:t xml:space="preserve">. </w:t>
      </w:r>
    </w:p>
    <w:p w:rsidR="00FC2630" w:rsidRDefault="00FC2630" w:rsidP="00C21E79">
      <w:r>
        <w:t>Our ADC will not need serial control for now so it is disabled in the schematic for now.</w:t>
      </w:r>
    </w:p>
    <w:p w:rsidR="00C21E79" w:rsidRDefault="00C21E79" w:rsidP="00C21E79"/>
    <w:p w:rsidR="000E6353" w:rsidRDefault="000E6353" w:rsidP="00C21E79"/>
    <w:p w:rsidR="000E6353" w:rsidRDefault="000E6353" w:rsidP="00C21E79"/>
    <w:p w:rsidR="00C21E79" w:rsidRPr="00A95A68" w:rsidRDefault="00C21E79" w:rsidP="004F1B00">
      <w:pPr>
        <w:pStyle w:val="Heading1"/>
      </w:pPr>
      <w:r>
        <w:t>Microcontroller Decomposition</w:t>
      </w:r>
    </w:p>
    <w:p w:rsidR="00E1615E" w:rsidRDefault="004F1B00" w:rsidP="00E1615E">
      <w:pPr>
        <w:keepNext/>
        <w:jc w:val="center"/>
      </w:pPr>
      <w:r>
        <w:rPr>
          <w:noProof/>
        </w:rPr>
        <w:drawing>
          <wp:inline distT="0" distB="0" distL="0" distR="0" wp14:anchorId="7A07BFFA" wp14:editId="165CE2A4">
            <wp:extent cx="4742688" cy="301332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4026" cy="3020533"/>
                    </a:xfrm>
                    <a:prstGeom prst="rect">
                      <a:avLst/>
                    </a:prstGeom>
                  </pic:spPr>
                </pic:pic>
              </a:graphicData>
            </a:graphic>
          </wp:inline>
        </w:drawing>
      </w:r>
    </w:p>
    <w:p w:rsidR="00C21E79" w:rsidRDefault="00E1615E" w:rsidP="00E1615E">
      <w:pPr>
        <w:pStyle w:val="Caption"/>
        <w:jc w:val="center"/>
      </w:pPr>
      <w:r>
        <w:t xml:space="preserve">Figure </w:t>
      </w:r>
      <w:r w:rsidR="005325B6">
        <w:fldChar w:fldCharType="begin"/>
      </w:r>
      <w:r w:rsidR="005325B6">
        <w:instrText xml:space="preserve"> SEQ Figure \* ARABIC </w:instrText>
      </w:r>
      <w:r w:rsidR="005325B6">
        <w:fldChar w:fldCharType="separate"/>
      </w:r>
      <w:r>
        <w:rPr>
          <w:noProof/>
        </w:rPr>
        <w:t>10</w:t>
      </w:r>
      <w:r w:rsidR="005325B6">
        <w:rPr>
          <w:noProof/>
        </w:rPr>
        <w:fldChar w:fldCharType="end"/>
      </w:r>
      <w:r>
        <w:t>. Microcontroller System Diagram</w:t>
      </w:r>
    </w:p>
    <w:p w:rsidR="004F1B00" w:rsidRDefault="004F1B00" w:rsidP="004F1B00">
      <w:pPr>
        <w:jc w:val="center"/>
      </w:pPr>
    </w:p>
    <w:p w:rsidR="00F416E8" w:rsidRDefault="00F416E8" w:rsidP="00F416E8">
      <w:r>
        <w:t xml:space="preserve">The microcontroller is the center of the project and will hold all of the software. We are using the Tiva C microcontroller that comes on its generic LaunchPad. The microcontroller is responsible for taking in the sampled data </w:t>
      </w:r>
      <w:r w:rsidR="005F5525">
        <w:t xml:space="preserve">through an EPI bus </w:t>
      </w:r>
      <w:r>
        <w:t xml:space="preserve">and storing it into a circular buffer. The trigger then tells the microcontroller when to start displaying data from that circular buffer. </w:t>
      </w:r>
    </w:p>
    <w:p w:rsidR="00F416E8" w:rsidRDefault="00F416E8" w:rsidP="00F416E8">
      <w:r>
        <w:t>Knowing things such as voltage per division and time per division shown on the screen it will also control the sampling rate through increasing/decreasing the clock frequency to the ADCs. It will also control the amplification through the programmable gain amplifier</w:t>
      </w:r>
      <w:r w:rsidR="000A31F2">
        <w:t xml:space="preserve"> which is a simple parallel interface.</w:t>
      </w:r>
    </w:p>
    <w:p w:rsidR="00F416E8" w:rsidRDefault="00F416E8" w:rsidP="00F416E8">
      <w:r>
        <w:t>The microcontroller also takes the user input from mechanical controls such as the push button, rotary encoders, and slide switches, and displays data on a LCD display which it will connect to through the built in SPI drivers.</w:t>
      </w:r>
    </w:p>
    <w:p w:rsidR="00C21E79" w:rsidRDefault="00C21E79" w:rsidP="00C21E79">
      <w:pPr>
        <w:pStyle w:val="Heading1"/>
      </w:pPr>
      <w:r>
        <w:lastRenderedPageBreak/>
        <w:t>Display Decomposition</w:t>
      </w:r>
    </w:p>
    <w:p w:rsidR="00E1615E" w:rsidRDefault="009D2A40" w:rsidP="00E1615E">
      <w:pPr>
        <w:keepNext/>
        <w:jc w:val="center"/>
      </w:pPr>
      <w:r>
        <w:rPr>
          <w:noProof/>
        </w:rPr>
        <w:drawing>
          <wp:inline distT="0" distB="0" distL="0" distR="0" wp14:anchorId="538F61B7" wp14:editId="3EA48EC9">
            <wp:extent cx="329565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3048000"/>
                    </a:xfrm>
                    <a:prstGeom prst="rect">
                      <a:avLst/>
                    </a:prstGeom>
                    <a:noFill/>
                    <a:ln>
                      <a:noFill/>
                    </a:ln>
                  </pic:spPr>
                </pic:pic>
              </a:graphicData>
            </a:graphic>
          </wp:inline>
        </w:drawing>
      </w:r>
    </w:p>
    <w:p w:rsidR="00C21E79" w:rsidRDefault="00E1615E" w:rsidP="00E1615E">
      <w:pPr>
        <w:pStyle w:val="Caption"/>
        <w:jc w:val="center"/>
      </w:pPr>
      <w:r>
        <w:t xml:space="preserve">Figure </w:t>
      </w:r>
      <w:r w:rsidR="005325B6">
        <w:fldChar w:fldCharType="begin"/>
      </w:r>
      <w:r w:rsidR="005325B6">
        <w:instrText xml:space="preserve"> SEQ Figure \*</w:instrText>
      </w:r>
      <w:r w:rsidR="005325B6">
        <w:instrText xml:space="preserve"> ARABIC </w:instrText>
      </w:r>
      <w:r w:rsidR="005325B6">
        <w:fldChar w:fldCharType="separate"/>
      </w:r>
      <w:r>
        <w:rPr>
          <w:noProof/>
        </w:rPr>
        <w:t>11</w:t>
      </w:r>
      <w:r w:rsidR="005325B6">
        <w:rPr>
          <w:noProof/>
        </w:rPr>
        <w:fldChar w:fldCharType="end"/>
      </w:r>
      <w:r>
        <w:t>. Display System Diagram</w:t>
      </w:r>
    </w:p>
    <w:p w:rsidR="00C21E79" w:rsidRDefault="00C21E79" w:rsidP="00C21E79"/>
    <w:p w:rsidR="00C21E79" w:rsidRDefault="007C5D19" w:rsidP="00C21E79">
      <w:r>
        <w:t>The display we are using only needs a 3.3V supply and a 3 wire SPI to communicate with it.</w:t>
      </w:r>
    </w:p>
    <w:p w:rsidR="00E1615E" w:rsidRDefault="00E1615E" w:rsidP="00C21E79"/>
    <w:p w:rsidR="00C21E79" w:rsidRDefault="00C21E79" w:rsidP="00C21E79">
      <w:pPr>
        <w:pStyle w:val="Heading1"/>
      </w:pPr>
      <w:r>
        <w:lastRenderedPageBreak/>
        <w:t>Mechanical Input Diagram</w:t>
      </w:r>
    </w:p>
    <w:p w:rsidR="00E1615E" w:rsidRDefault="0001254A" w:rsidP="00E1615E">
      <w:pPr>
        <w:pStyle w:val="Heading1"/>
        <w:jc w:val="center"/>
      </w:pPr>
      <w:r>
        <w:object w:dxaOrig="10785" w:dyaOrig="8775">
          <v:shape id="_x0000_i1027" type="#_x0000_t75" style="width:312.3pt;height:254.35pt" o:ole="">
            <v:imagedata r:id="rId21" o:title=""/>
          </v:shape>
          <o:OLEObject Type="Embed" ProgID="Visio.Drawing.15" ShapeID="_x0000_i1027" DrawAspect="Content" ObjectID="_1480274249" r:id="rId22"/>
        </w:object>
      </w:r>
    </w:p>
    <w:p w:rsidR="00E1615E" w:rsidRDefault="00E1615E" w:rsidP="00E1615E">
      <w:pPr>
        <w:pStyle w:val="Caption"/>
        <w:jc w:val="center"/>
      </w:pPr>
      <w:r>
        <w:t xml:space="preserve">Figure </w:t>
      </w:r>
      <w:r w:rsidR="005325B6">
        <w:fldChar w:fldCharType="begin"/>
      </w:r>
      <w:r w:rsidR="005325B6">
        <w:instrText xml:space="preserve"> SEQ Figure \* ARABIC </w:instrText>
      </w:r>
      <w:r w:rsidR="005325B6">
        <w:fldChar w:fldCharType="separate"/>
      </w:r>
      <w:r>
        <w:rPr>
          <w:noProof/>
        </w:rPr>
        <w:t>12</w:t>
      </w:r>
      <w:r w:rsidR="005325B6">
        <w:rPr>
          <w:noProof/>
        </w:rPr>
        <w:fldChar w:fldCharType="end"/>
      </w:r>
      <w:r>
        <w:t>. Input System Diagram</w:t>
      </w:r>
    </w:p>
    <w:p w:rsidR="004303A5" w:rsidRDefault="00C21E79" w:rsidP="004303A5">
      <w:pPr>
        <w:pStyle w:val="Heading1"/>
        <w:jc w:val="center"/>
      </w:pPr>
      <w:r>
        <w:t xml:space="preserve"> </w:t>
      </w:r>
    </w:p>
    <w:p w:rsidR="00E1615E" w:rsidRDefault="00E1615E" w:rsidP="00E1615E">
      <w:pPr>
        <w:pStyle w:val="Heading1"/>
        <w:jc w:val="center"/>
      </w:pPr>
      <w:r>
        <w:object w:dxaOrig="8550" w:dyaOrig="8775">
          <v:shape id="_x0000_i1028" type="#_x0000_t75" style="width:248.75pt;height:256.2pt" o:ole="">
            <v:imagedata r:id="rId23" o:title=""/>
          </v:shape>
          <o:OLEObject Type="Embed" ProgID="Visio.Drawing.15" ShapeID="_x0000_i1028" DrawAspect="Content" ObjectID="_1480274250" r:id="rId24"/>
        </w:object>
      </w:r>
    </w:p>
    <w:p w:rsidR="00C21E79" w:rsidRDefault="00E1615E" w:rsidP="00E1615E">
      <w:pPr>
        <w:pStyle w:val="Caption"/>
        <w:jc w:val="center"/>
      </w:pPr>
      <w:r>
        <w:t xml:space="preserve">Figure </w:t>
      </w:r>
      <w:r w:rsidR="005325B6">
        <w:fldChar w:fldCharType="begin"/>
      </w:r>
      <w:r w:rsidR="005325B6">
        <w:instrText xml:space="preserve"> SEQ Figure \* ARABIC </w:instrText>
      </w:r>
      <w:r w:rsidR="005325B6">
        <w:fldChar w:fldCharType="separate"/>
      </w:r>
      <w:r>
        <w:rPr>
          <w:noProof/>
        </w:rPr>
        <w:t>13</w:t>
      </w:r>
      <w:r w:rsidR="005325B6">
        <w:rPr>
          <w:noProof/>
        </w:rPr>
        <w:fldChar w:fldCharType="end"/>
      </w:r>
      <w:r>
        <w:t>. Mechanical Control Implementation</w:t>
      </w:r>
    </w:p>
    <w:p w:rsidR="00E1615E" w:rsidRPr="00E1615E" w:rsidRDefault="00E1615E" w:rsidP="00E1615E"/>
    <w:p w:rsidR="003412FA" w:rsidRDefault="005B0224" w:rsidP="005B0224">
      <w:r>
        <w:lastRenderedPageBreak/>
        <w:t xml:space="preserve">These mechanical interface inputs allow the user to change menus and sub-menus while also toggling options in these menus. The rotary encoder </w:t>
      </w:r>
      <w:r w:rsidR="0001254A">
        <w:t>can be</w:t>
      </w:r>
      <w:r>
        <w:t xml:space="preserve"> used to </w:t>
      </w:r>
      <w:r w:rsidR="0001254A">
        <w:t>navigate through lists, the switch can be used for power to the BoosterPack, and the push button can be used to toggle menu options.</w:t>
      </w:r>
    </w:p>
    <w:p w:rsidR="003412FA" w:rsidRDefault="003412FA" w:rsidP="00083ADB">
      <w:pPr>
        <w:pStyle w:val="Heading1"/>
      </w:pPr>
      <w:r>
        <w:t>Power Block</w:t>
      </w:r>
    </w:p>
    <w:p w:rsidR="003412FA" w:rsidRDefault="003412FA" w:rsidP="003412FA">
      <w:r>
        <w:t xml:space="preserve">For the power block we needed a way to change 5V coming in from the wall to have supply lines of 5V, 3.3V, and </w:t>
      </w:r>
      <w:r w:rsidR="005325B6">
        <w:t>-5</w:t>
      </w:r>
      <w:r>
        <w:t xml:space="preserve">V. </w:t>
      </w:r>
      <w:r w:rsidR="00083ADB">
        <w:t>To get the 5V from the wall we are going to use a barrel transformer coming in with a barrel connector to connect it to the board. Then the 5V comin</w:t>
      </w:r>
      <w:r w:rsidR="005633BE">
        <w:t>g</w:t>
      </w:r>
      <w:r w:rsidR="00083ADB">
        <w:t xml:space="preserve"> in will power the LaunchPad, and the LaunchPad will make 3.3V for our system. Then we are going to use a </w:t>
      </w:r>
      <w:r>
        <w:t>TL7660 to just invert the vo</w:t>
      </w:r>
      <w:r w:rsidR="003F66C5">
        <w:t xml:space="preserve">ltage of the </w:t>
      </w:r>
      <w:r w:rsidR="005325B6">
        <w:t>5</w:t>
      </w:r>
      <w:bookmarkStart w:id="0" w:name="_GoBack"/>
      <w:bookmarkEnd w:id="0"/>
      <w:r>
        <w:t>V line to get a negative</w:t>
      </w:r>
      <w:r w:rsidR="006C71D9">
        <w:t xml:space="preserve"> </w:t>
      </w:r>
      <w:r w:rsidR="005325B6">
        <w:t>5</w:t>
      </w:r>
      <w:r w:rsidR="006C71D9">
        <w:t>V</w:t>
      </w:r>
      <w:r>
        <w:t xml:space="preserve"> </w:t>
      </w:r>
      <w:r w:rsidR="00083ADB">
        <w:t>reference</w:t>
      </w:r>
      <w:r>
        <w:t xml:space="preserve"> </w:t>
      </w:r>
      <w:r w:rsidR="00083ADB">
        <w:t>for some of the trigger and front end components.</w:t>
      </w:r>
    </w:p>
    <w:p w:rsidR="003412FA" w:rsidRPr="003412FA" w:rsidRDefault="003412FA" w:rsidP="003412FA"/>
    <w:p w:rsidR="00E1615E" w:rsidRDefault="00DE23AA" w:rsidP="00E1615E">
      <w:pPr>
        <w:keepNext/>
        <w:jc w:val="center"/>
      </w:pPr>
      <w:r>
        <w:rPr>
          <w:noProof/>
        </w:rPr>
        <w:drawing>
          <wp:inline distT="0" distB="0" distL="0" distR="0" wp14:anchorId="5B3AC88E" wp14:editId="792CC826">
            <wp:extent cx="3474720"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2926080"/>
                    </a:xfrm>
                    <a:prstGeom prst="rect">
                      <a:avLst/>
                    </a:prstGeom>
                    <a:noFill/>
                    <a:ln>
                      <a:noFill/>
                    </a:ln>
                  </pic:spPr>
                </pic:pic>
              </a:graphicData>
            </a:graphic>
          </wp:inline>
        </w:drawing>
      </w:r>
    </w:p>
    <w:p w:rsidR="003412FA" w:rsidRPr="003412FA" w:rsidRDefault="00E1615E" w:rsidP="00E1615E">
      <w:pPr>
        <w:pStyle w:val="Caption"/>
        <w:jc w:val="center"/>
      </w:pPr>
      <w:r>
        <w:t xml:space="preserve">Figure </w:t>
      </w:r>
      <w:r w:rsidR="005325B6">
        <w:fldChar w:fldCharType="begin"/>
      </w:r>
      <w:r w:rsidR="005325B6">
        <w:instrText xml:space="preserve"> SEQ Figure \* ARABIC </w:instrText>
      </w:r>
      <w:r w:rsidR="005325B6">
        <w:fldChar w:fldCharType="separate"/>
      </w:r>
      <w:r>
        <w:rPr>
          <w:noProof/>
        </w:rPr>
        <w:t>14</w:t>
      </w:r>
      <w:r w:rsidR="005325B6">
        <w:rPr>
          <w:noProof/>
        </w:rPr>
        <w:fldChar w:fldCharType="end"/>
      </w:r>
      <w:r>
        <w:t>. Circuit of getting Negative Referance Voltage</w:t>
      </w:r>
    </w:p>
    <w:p w:rsidR="00083ADB" w:rsidRDefault="00083ADB" w:rsidP="00E1615E">
      <w:pPr>
        <w:spacing w:after="0" w:line="240" w:lineRule="auto"/>
        <w:jc w:val="center"/>
      </w:pPr>
      <w:r>
        <w:br w:type="page"/>
      </w:r>
    </w:p>
    <w:p w:rsidR="005B0224" w:rsidRPr="005B0224" w:rsidRDefault="005B0224" w:rsidP="005B0224"/>
    <w:p w:rsidR="00C21E79" w:rsidRPr="00D27D6D" w:rsidRDefault="00C21E79" w:rsidP="004F1B00">
      <w:pPr>
        <w:pStyle w:val="Heading1"/>
      </w:pPr>
      <w:r>
        <w:t>Validation Matrix</w:t>
      </w:r>
    </w:p>
    <w:tbl>
      <w:tblPr>
        <w:tblW w:w="7120" w:type="dxa"/>
        <w:jc w:val="center"/>
        <w:tblLook w:val="04A0" w:firstRow="1" w:lastRow="0" w:firstColumn="1" w:lastColumn="0" w:noHBand="0" w:noVBand="1"/>
      </w:tblPr>
      <w:tblGrid>
        <w:gridCol w:w="2620"/>
        <w:gridCol w:w="500"/>
        <w:gridCol w:w="500"/>
        <w:gridCol w:w="500"/>
        <w:gridCol w:w="500"/>
        <w:gridCol w:w="500"/>
        <w:gridCol w:w="500"/>
        <w:gridCol w:w="500"/>
        <w:gridCol w:w="500"/>
        <w:gridCol w:w="500"/>
      </w:tblGrid>
      <w:tr w:rsidR="004F1B00" w:rsidTr="004F1B00">
        <w:trPr>
          <w:trHeight w:val="2010"/>
          <w:jc w:val="center"/>
        </w:trPr>
        <w:tc>
          <w:tcPr>
            <w:tcW w:w="2620" w:type="dxa"/>
            <w:noWrap/>
            <w:vAlign w:val="bottom"/>
            <w:hideMark/>
          </w:tcPr>
          <w:p w:rsidR="004F1B00" w:rsidRDefault="004F1B00" w:rsidP="00A05BC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Physical Part/Code Block</w:t>
            </w:r>
          </w:p>
        </w:tc>
        <w:tc>
          <w:tcPr>
            <w:tcW w:w="500" w:type="dxa"/>
            <w:tcBorders>
              <w:top w:val="nil"/>
              <w:left w:val="single" w:sz="4" w:space="0" w:color="auto"/>
              <w:bottom w:val="single" w:sz="4" w:space="0" w:color="auto"/>
              <w:right w:val="single" w:sz="4" w:space="0" w:color="auto"/>
            </w:tcBorders>
            <w:noWrap/>
            <w:textDirection w:val="btLr"/>
            <w:vAlign w:val="bottom"/>
            <w:hideMark/>
          </w:tcPr>
          <w:p w:rsidR="004F1B00" w:rsidRDefault="004F1B00" w:rsidP="00A05BC5">
            <w:pPr>
              <w:spacing w:after="0" w:line="240" w:lineRule="auto"/>
              <w:rPr>
                <w:rFonts w:ascii="Calibri" w:eastAsia="Times New Roman" w:hAnsi="Calibri" w:cs="Times New Roman"/>
                <w:b/>
                <w:bCs/>
                <w:i/>
                <w:color w:val="000000"/>
              </w:rPr>
            </w:pPr>
            <w:r>
              <w:rPr>
                <w:rFonts w:ascii="Calibri" w:eastAsia="Times New Roman" w:hAnsi="Calibri" w:cs="Times New Roman"/>
                <w:b/>
                <w:bCs/>
                <w:i/>
                <w:color w:val="000000"/>
              </w:rPr>
              <w:t>Analog Front End</w:t>
            </w:r>
          </w:p>
        </w:tc>
        <w:tc>
          <w:tcPr>
            <w:tcW w:w="500" w:type="dxa"/>
            <w:tcBorders>
              <w:top w:val="nil"/>
              <w:left w:val="nil"/>
              <w:bottom w:val="single" w:sz="4" w:space="0" w:color="auto"/>
              <w:right w:val="single" w:sz="4" w:space="0" w:color="auto"/>
            </w:tcBorders>
            <w:noWrap/>
            <w:textDirection w:val="btLr"/>
            <w:vAlign w:val="bottom"/>
            <w:hideMark/>
          </w:tcPr>
          <w:p w:rsidR="004F1B00" w:rsidRDefault="004F1B00" w:rsidP="00A05BC5">
            <w:pPr>
              <w:spacing w:after="0" w:line="240" w:lineRule="auto"/>
              <w:jc w:val="right"/>
              <w:rPr>
                <w:rFonts w:ascii="Calibri" w:eastAsia="Times New Roman" w:hAnsi="Calibri" w:cs="Times New Roman"/>
                <w:bCs/>
                <w:color w:val="000000"/>
              </w:rPr>
            </w:pPr>
            <w:r>
              <w:rPr>
                <w:rFonts w:ascii="Calibri" w:eastAsia="Times New Roman" w:hAnsi="Calibri" w:cs="Times New Roman"/>
                <w:bCs/>
                <w:color w:val="000000"/>
              </w:rPr>
              <w:t xml:space="preserve">Modify Signal </w:t>
            </w:r>
          </w:p>
        </w:tc>
        <w:tc>
          <w:tcPr>
            <w:tcW w:w="500" w:type="dxa"/>
            <w:tcBorders>
              <w:top w:val="nil"/>
              <w:left w:val="nil"/>
              <w:bottom w:val="single" w:sz="4" w:space="0" w:color="auto"/>
              <w:right w:val="single" w:sz="4" w:space="0" w:color="auto"/>
            </w:tcBorders>
            <w:noWrap/>
            <w:textDirection w:val="btLr"/>
            <w:vAlign w:val="bottom"/>
            <w:hideMark/>
          </w:tcPr>
          <w:p w:rsidR="004F1B00" w:rsidRPr="00F71406" w:rsidRDefault="004F1B00" w:rsidP="00A05BC5">
            <w:pPr>
              <w:spacing w:after="0" w:line="240" w:lineRule="auto"/>
              <w:rPr>
                <w:rFonts w:ascii="Calibri" w:eastAsia="Times New Roman" w:hAnsi="Calibri" w:cs="Times New Roman"/>
                <w:b/>
                <w:bCs/>
                <w:color w:val="000000"/>
              </w:rPr>
            </w:pPr>
            <w:r w:rsidRPr="00F71406">
              <w:rPr>
                <w:rFonts w:ascii="Calibri" w:eastAsia="Times New Roman" w:hAnsi="Calibri" w:cs="Times New Roman"/>
                <w:b/>
                <w:bCs/>
                <w:color w:val="000000"/>
              </w:rPr>
              <w:t>Microcontroller</w:t>
            </w:r>
          </w:p>
        </w:tc>
        <w:tc>
          <w:tcPr>
            <w:tcW w:w="500" w:type="dxa"/>
            <w:tcBorders>
              <w:top w:val="nil"/>
              <w:left w:val="nil"/>
              <w:bottom w:val="single" w:sz="4" w:space="0" w:color="auto"/>
              <w:right w:val="single" w:sz="4" w:space="0" w:color="auto"/>
            </w:tcBorders>
            <w:noWrap/>
            <w:textDirection w:val="btLr"/>
            <w:vAlign w:val="bottom"/>
            <w:hideMark/>
          </w:tcPr>
          <w:p w:rsidR="004F1B00" w:rsidRPr="00F71406" w:rsidRDefault="004F1B00" w:rsidP="00A05BC5">
            <w:pPr>
              <w:spacing w:after="0" w:line="240" w:lineRule="auto"/>
              <w:rPr>
                <w:rFonts w:ascii="Calibri" w:eastAsia="Times New Roman" w:hAnsi="Calibri" w:cs="Times New Roman"/>
                <w:b/>
                <w:bCs/>
                <w:color w:val="000000"/>
              </w:rPr>
            </w:pPr>
            <w:r w:rsidRPr="00F71406">
              <w:rPr>
                <w:rFonts w:ascii="Calibri" w:eastAsia="Times New Roman" w:hAnsi="Calibri" w:cs="Times New Roman"/>
                <w:b/>
                <w:bCs/>
                <w:color w:val="000000"/>
              </w:rPr>
              <w:t>Display</w:t>
            </w:r>
          </w:p>
        </w:tc>
        <w:tc>
          <w:tcPr>
            <w:tcW w:w="500" w:type="dxa"/>
            <w:tcBorders>
              <w:top w:val="nil"/>
              <w:left w:val="nil"/>
              <w:bottom w:val="single" w:sz="4" w:space="0" w:color="auto"/>
              <w:right w:val="single" w:sz="4" w:space="0" w:color="auto"/>
            </w:tcBorders>
            <w:noWrap/>
            <w:textDirection w:val="btLr"/>
            <w:vAlign w:val="bottom"/>
            <w:hideMark/>
          </w:tcPr>
          <w:p w:rsidR="004F1B00" w:rsidRPr="00F71406" w:rsidRDefault="004F1B00" w:rsidP="00A05BC5">
            <w:pPr>
              <w:spacing w:after="0" w:line="240" w:lineRule="auto"/>
              <w:rPr>
                <w:rFonts w:ascii="Calibri" w:eastAsia="Times New Roman" w:hAnsi="Calibri" w:cs="Times New Roman"/>
                <w:b/>
                <w:bCs/>
                <w:color w:val="000000"/>
              </w:rPr>
            </w:pPr>
            <w:r w:rsidRPr="00F71406">
              <w:rPr>
                <w:rFonts w:ascii="Calibri" w:eastAsia="Times New Roman" w:hAnsi="Calibri" w:cs="Times New Roman"/>
                <w:b/>
                <w:bCs/>
                <w:color w:val="000000"/>
              </w:rPr>
              <w:t>Power Circuit</w:t>
            </w:r>
          </w:p>
        </w:tc>
        <w:tc>
          <w:tcPr>
            <w:tcW w:w="500" w:type="dxa"/>
            <w:tcBorders>
              <w:top w:val="nil"/>
              <w:left w:val="nil"/>
              <w:bottom w:val="single" w:sz="4" w:space="0" w:color="auto"/>
              <w:right w:val="single" w:sz="4" w:space="0" w:color="auto"/>
            </w:tcBorders>
            <w:noWrap/>
            <w:textDirection w:val="btLr"/>
            <w:vAlign w:val="bottom"/>
            <w:hideMark/>
          </w:tcPr>
          <w:p w:rsidR="004F1B00" w:rsidRDefault="004F1B00" w:rsidP="00A05BC5">
            <w:pPr>
              <w:spacing w:after="0" w:line="240" w:lineRule="auto"/>
              <w:rPr>
                <w:rFonts w:ascii="Calibri" w:eastAsia="Times New Roman" w:hAnsi="Calibri" w:cs="Times New Roman"/>
                <w:b/>
                <w:bCs/>
                <w:i/>
                <w:color w:val="000000"/>
              </w:rPr>
            </w:pPr>
            <w:r>
              <w:rPr>
                <w:rFonts w:ascii="Calibri" w:eastAsia="Times New Roman" w:hAnsi="Calibri" w:cs="Times New Roman"/>
                <w:b/>
                <w:bCs/>
                <w:i/>
                <w:color w:val="000000"/>
              </w:rPr>
              <w:t>Mechanical Control</w:t>
            </w:r>
          </w:p>
        </w:tc>
        <w:tc>
          <w:tcPr>
            <w:tcW w:w="500" w:type="dxa"/>
            <w:tcBorders>
              <w:top w:val="nil"/>
              <w:left w:val="nil"/>
              <w:bottom w:val="single" w:sz="4" w:space="0" w:color="auto"/>
              <w:right w:val="single" w:sz="4" w:space="0" w:color="auto"/>
            </w:tcBorders>
            <w:noWrap/>
            <w:textDirection w:val="btLr"/>
            <w:vAlign w:val="bottom"/>
            <w:hideMark/>
          </w:tcPr>
          <w:p w:rsidR="004F1B00" w:rsidRPr="00F71406" w:rsidRDefault="004F1B00" w:rsidP="00A05BC5">
            <w:pPr>
              <w:spacing w:after="0" w:line="240" w:lineRule="auto"/>
              <w:rPr>
                <w:rFonts w:ascii="Calibri" w:eastAsia="Times New Roman" w:hAnsi="Calibri" w:cs="Times New Roman"/>
                <w:b/>
                <w:bCs/>
                <w:color w:val="000000"/>
              </w:rPr>
            </w:pPr>
            <w:r w:rsidRPr="00F71406">
              <w:rPr>
                <w:rFonts w:ascii="Calibri" w:eastAsia="Times New Roman" w:hAnsi="Calibri" w:cs="Times New Roman"/>
                <w:b/>
                <w:bCs/>
                <w:color w:val="000000"/>
              </w:rPr>
              <w:t>Package</w:t>
            </w:r>
          </w:p>
        </w:tc>
        <w:tc>
          <w:tcPr>
            <w:tcW w:w="500" w:type="dxa"/>
            <w:tcBorders>
              <w:top w:val="nil"/>
              <w:left w:val="nil"/>
              <w:bottom w:val="single" w:sz="4" w:space="0" w:color="auto"/>
              <w:right w:val="single" w:sz="4" w:space="0" w:color="auto"/>
            </w:tcBorders>
            <w:noWrap/>
            <w:textDirection w:val="btLr"/>
            <w:vAlign w:val="bottom"/>
            <w:hideMark/>
          </w:tcPr>
          <w:p w:rsidR="004F1B00" w:rsidRPr="00F71406" w:rsidRDefault="004F1B00" w:rsidP="00A05BC5">
            <w:pPr>
              <w:spacing w:after="0" w:line="240" w:lineRule="auto"/>
              <w:rPr>
                <w:rFonts w:ascii="Calibri" w:eastAsia="Times New Roman" w:hAnsi="Calibri" w:cs="Times New Roman"/>
                <w:b/>
                <w:bCs/>
                <w:color w:val="000000"/>
              </w:rPr>
            </w:pPr>
            <w:r w:rsidRPr="00F71406">
              <w:rPr>
                <w:rFonts w:ascii="Calibri" w:eastAsia="Times New Roman" w:hAnsi="Calibri" w:cs="Times New Roman"/>
                <w:b/>
                <w:bCs/>
                <w:color w:val="000000"/>
              </w:rPr>
              <w:t>Triggering Circuit</w:t>
            </w:r>
          </w:p>
        </w:tc>
        <w:tc>
          <w:tcPr>
            <w:tcW w:w="500" w:type="dxa"/>
            <w:tcBorders>
              <w:top w:val="nil"/>
              <w:left w:val="nil"/>
              <w:bottom w:val="single" w:sz="4" w:space="0" w:color="auto"/>
              <w:right w:val="single" w:sz="4" w:space="0" w:color="auto"/>
            </w:tcBorders>
            <w:noWrap/>
            <w:textDirection w:val="btLr"/>
            <w:vAlign w:val="bottom"/>
            <w:hideMark/>
          </w:tcPr>
          <w:p w:rsidR="004F1B00" w:rsidRDefault="004F1B00" w:rsidP="00A05BC5">
            <w:pPr>
              <w:spacing w:after="0" w:line="240" w:lineRule="auto"/>
              <w:rPr>
                <w:rFonts w:ascii="Calibri" w:eastAsia="Times New Roman" w:hAnsi="Calibri" w:cs="Times New Roman"/>
                <w:b/>
                <w:bCs/>
                <w:i/>
                <w:color w:val="000000"/>
              </w:rPr>
            </w:pPr>
            <w:r>
              <w:rPr>
                <w:rFonts w:ascii="Calibri" w:eastAsia="Times New Roman" w:hAnsi="Calibri" w:cs="Times New Roman"/>
                <w:b/>
                <w:bCs/>
                <w:i/>
                <w:color w:val="000000"/>
              </w:rPr>
              <w:t>ADC</w:t>
            </w:r>
          </w:p>
        </w:tc>
      </w:tr>
      <w:tr w:rsidR="004F1B00" w:rsidTr="004F1B00">
        <w:trPr>
          <w:trHeight w:val="300"/>
          <w:jc w:val="center"/>
        </w:trPr>
        <w:tc>
          <w:tcPr>
            <w:tcW w:w="2620" w:type="dxa"/>
            <w:tcBorders>
              <w:top w:val="single" w:sz="4" w:space="0" w:color="auto"/>
              <w:left w:val="single" w:sz="4" w:space="0" w:color="auto"/>
              <w:bottom w:val="single" w:sz="4" w:space="0" w:color="auto"/>
              <w:right w:val="single" w:sz="4" w:space="0" w:color="auto"/>
            </w:tcBorders>
            <w:noWrap/>
            <w:vAlign w:val="bottom"/>
            <w:hideMark/>
          </w:tcPr>
          <w:p w:rsidR="004F1B00" w:rsidRPr="00F71406" w:rsidRDefault="004F1B00" w:rsidP="00A05BC5">
            <w:pPr>
              <w:spacing w:after="0" w:line="240" w:lineRule="auto"/>
              <w:rPr>
                <w:rFonts w:ascii="Calibri" w:eastAsia="Times New Roman" w:hAnsi="Calibri" w:cs="Times New Roman"/>
                <w:color w:val="000000" w:themeColor="text1"/>
              </w:rPr>
            </w:pPr>
            <w:r>
              <w:rPr>
                <w:rFonts w:ascii="Calibri" w:eastAsia="Times New Roman" w:hAnsi="Calibri" w:cs="Times New Roman"/>
                <w:color w:val="000000" w:themeColor="text1"/>
              </w:rPr>
              <w:t>ADS</w:t>
            </w:r>
            <w:r w:rsidR="00FA3765">
              <w:rPr>
                <w:rFonts w:ascii="Calibri" w:eastAsia="Times New Roman" w:hAnsi="Calibri" w:cs="Times New Roman"/>
                <w:color w:val="000000" w:themeColor="text1"/>
              </w:rPr>
              <w:t>5237</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E1615E">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r w:rsidR="00E1615E">
              <w:rPr>
                <w:rFonts w:ascii="Calibri" w:eastAsia="Times New Roman" w:hAnsi="Calibri" w:cs="Times New Roman"/>
                <w:color w:val="000000"/>
              </w:rPr>
              <w:t>F</w:t>
            </w:r>
          </w:p>
        </w:tc>
      </w:tr>
      <w:tr w:rsidR="004F1B00" w:rsidTr="004F1B00">
        <w:trPr>
          <w:trHeight w:val="300"/>
          <w:jc w:val="center"/>
        </w:trPr>
        <w:tc>
          <w:tcPr>
            <w:tcW w:w="2620" w:type="dxa"/>
            <w:tcBorders>
              <w:top w:val="nil"/>
              <w:left w:val="single" w:sz="4" w:space="0" w:color="auto"/>
              <w:bottom w:val="single" w:sz="4" w:space="0" w:color="auto"/>
              <w:right w:val="single" w:sz="4" w:space="0" w:color="auto"/>
            </w:tcBorders>
            <w:noWrap/>
            <w:vAlign w:val="bottom"/>
            <w:hideMark/>
          </w:tcPr>
          <w:p w:rsidR="004F1B00" w:rsidRPr="00F71406" w:rsidRDefault="004F1B00" w:rsidP="00A05BC5">
            <w:pPr>
              <w:spacing w:after="0" w:line="240" w:lineRule="auto"/>
              <w:rPr>
                <w:rFonts w:ascii="Calibri" w:eastAsia="Times New Roman" w:hAnsi="Calibri" w:cs="Times New Roman"/>
                <w:color w:val="000000" w:themeColor="text1"/>
              </w:rPr>
            </w:pPr>
            <w:r w:rsidRPr="00F71406">
              <w:rPr>
                <w:rFonts w:ascii="Calibri" w:eastAsia="Times New Roman" w:hAnsi="Calibri" w:cs="Times New Roman"/>
                <w:color w:val="000000" w:themeColor="text1"/>
              </w:rPr>
              <w:t>OPA2890</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E1615E"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F</w:t>
            </w:r>
            <w:r w:rsidR="004F1B00">
              <w:rPr>
                <w:rFonts w:ascii="Calibri" w:eastAsia="Times New Roman" w:hAnsi="Calibri" w:cs="Times New Roman"/>
                <w:color w:val="000000"/>
              </w:rPr>
              <w:t> </w:t>
            </w:r>
          </w:p>
        </w:tc>
        <w:tc>
          <w:tcPr>
            <w:tcW w:w="500" w:type="dxa"/>
            <w:tcBorders>
              <w:top w:val="nil"/>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4F1B00" w:rsidTr="004F1B00">
        <w:trPr>
          <w:trHeight w:val="300"/>
          <w:jc w:val="center"/>
        </w:trPr>
        <w:tc>
          <w:tcPr>
            <w:tcW w:w="2620" w:type="dxa"/>
            <w:tcBorders>
              <w:top w:val="single" w:sz="4" w:space="0" w:color="auto"/>
              <w:left w:val="single" w:sz="4" w:space="0" w:color="auto"/>
              <w:bottom w:val="single" w:sz="4" w:space="0" w:color="auto"/>
              <w:right w:val="nil"/>
            </w:tcBorders>
            <w:noWrap/>
            <w:vAlign w:val="bottom"/>
            <w:hideMark/>
          </w:tcPr>
          <w:p w:rsidR="004F1B00" w:rsidRPr="00F71406" w:rsidRDefault="004F1B00" w:rsidP="00A05BC5">
            <w:pPr>
              <w:spacing w:after="0" w:line="240" w:lineRule="auto"/>
              <w:rPr>
                <w:rFonts w:ascii="Calibri" w:eastAsia="Times New Roman" w:hAnsi="Calibri" w:cs="Times New Roman"/>
                <w:color w:val="000000" w:themeColor="text1"/>
              </w:rPr>
            </w:pPr>
            <w:r w:rsidRPr="00F71406">
              <w:rPr>
                <w:color w:val="000000" w:themeColor="text1"/>
              </w:rPr>
              <w:t>LMH</w:t>
            </w:r>
            <w:r w:rsidR="00DE23AA">
              <w:rPr>
                <w:color w:val="000000" w:themeColor="text1"/>
              </w:rPr>
              <w:t>6882</w:t>
            </w:r>
          </w:p>
        </w:tc>
        <w:tc>
          <w:tcPr>
            <w:tcW w:w="500" w:type="dxa"/>
            <w:tcBorders>
              <w:top w:val="single" w:sz="4" w:space="0" w:color="auto"/>
              <w:left w:val="single" w:sz="4" w:space="0" w:color="auto"/>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P</w:t>
            </w: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P</w:t>
            </w: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4F1B00" w:rsidTr="004F1B00">
        <w:trPr>
          <w:trHeight w:val="300"/>
          <w:jc w:val="center"/>
        </w:trPr>
        <w:tc>
          <w:tcPr>
            <w:tcW w:w="2620" w:type="dxa"/>
            <w:tcBorders>
              <w:top w:val="single" w:sz="4" w:space="0" w:color="auto"/>
              <w:left w:val="single" w:sz="4" w:space="0" w:color="auto"/>
              <w:bottom w:val="single" w:sz="4" w:space="0" w:color="auto"/>
              <w:right w:val="nil"/>
            </w:tcBorders>
            <w:noWrap/>
            <w:vAlign w:val="bottom"/>
          </w:tcPr>
          <w:p w:rsidR="004F1B00" w:rsidRPr="00F71406" w:rsidRDefault="004F1B00" w:rsidP="00A05BC5">
            <w:pPr>
              <w:spacing w:after="0" w:line="240" w:lineRule="auto"/>
              <w:rPr>
                <w:color w:val="000000" w:themeColor="text1"/>
              </w:rPr>
            </w:pPr>
            <w:r>
              <w:rPr>
                <w:color w:val="000000" w:themeColor="text1"/>
              </w:rPr>
              <w:t>THS4121</w:t>
            </w:r>
          </w:p>
        </w:tc>
        <w:tc>
          <w:tcPr>
            <w:tcW w:w="500" w:type="dxa"/>
            <w:tcBorders>
              <w:top w:val="single" w:sz="4" w:space="0" w:color="auto"/>
              <w:left w:val="single" w:sz="4" w:space="0" w:color="auto"/>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P</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r>
      <w:tr w:rsidR="004F1B00" w:rsidTr="004F1B00">
        <w:trPr>
          <w:trHeight w:val="300"/>
          <w:jc w:val="center"/>
        </w:trPr>
        <w:tc>
          <w:tcPr>
            <w:tcW w:w="2620" w:type="dxa"/>
            <w:tcBorders>
              <w:top w:val="single" w:sz="4" w:space="0" w:color="auto"/>
              <w:left w:val="single" w:sz="4" w:space="0" w:color="auto"/>
              <w:bottom w:val="single" w:sz="4" w:space="0" w:color="auto"/>
              <w:right w:val="nil"/>
            </w:tcBorders>
            <w:noWrap/>
            <w:vAlign w:val="bottom"/>
          </w:tcPr>
          <w:p w:rsidR="004F1B00" w:rsidRPr="00737CF4" w:rsidRDefault="004F1B00" w:rsidP="00A05BC5">
            <w:pPr>
              <w:pStyle w:val="NoSpacing"/>
            </w:pPr>
            <w:r w:rsidRPr="002D2671">
              <w:t>ER-TFTM050-2</w:t>
            </w:r>
          </w:p>
        </w:tc>
        <w:tc>
          <w:tcPr>
            <w:tcW w:w="500" w:type="dxa"/>
            <w:tcBorders>
              <w:top w:val="single" w:sz="4" w:space="0" w:color="auto"/>
              <w:left w:val="single" w:sz="4" w:space="0" w:color="auto"/>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F</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r>
      <w:tr w:rsidR="004F1B00" w:rsidTr="004F1B00">
        <w:trPr>
          <w:trHeight w:val="300"/>
          <w:jc w:val="center"/>
        </w:trPr>
        <w:tc>
          <w:tcPr>
            <w:tcW w:w="2620" w:type="dxa"/>
            <w:tcBorders>
              <w:top w:val="single" w:sz="4" w:space="0" w:color="auto"/>
              <w:left w:val="single" w:sz="4" w:space="0" w:color="auto"/>
              <w:bottom w:val="single" w:sz="4" w:space="0" w:color="auto"/>
              <w:right w:val="nil"/>
            </w:tcBorders>
            <w:noWrap/>
            <w:vAlign w:val="bottom"/>
          </w:tcPr>
          <w:p w:rsidR="004F1B00" w:rsidRPr="00737CF4" w:rsidRDefault="004F1B00" w:rsidP="00A05BC5">
            <w:pPr>
              <w:pStyle w:val="NoSpacing"/>
            </w:pPr>
            <w:r w:rsidRPr="00737CF4">
              <w:t>612-EG1218</w:t>
            </w:r>
          </w:p>
        </w:tc>
        <w:tc>
          <w:tcPr>
            <w:tcW w:w="500" w:type="dxa"/>
            <w:tcBorders>
              <w:top w:val="single" w:sz="4" w:space="0" w:color="auto"/>
              <w:left w:val="single" w:sz="4" w:space="0" w:color="auto"/>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r>
      <w:tr w:rsidR="004F1B00" w:rsidTr="004F1B00">
        <w:trPr>
          <w:trHeight w:val="70"/>
          <w:jc w:val="center"/>
        </w:trPr>
        <w:tc>
          <w:tcPr>
            <w:tcW w:w="2620" w:type="dxa"/>
            <w:tcBorders>
              <w:top w:val="single" w:sz="4" w:space="0" w:color="auto"/>
              <w:left w:val="single" w:sz="4" w:space="0" w:color="auto"/>
              <w:bottom w:val="single" w:sz="4" w:space="0" w:color="auto"/>
              <w:right w:val="nil"/>
            </w:tcBorders>
            <w:noWrap/>
            <w:vAlign w:val="bottom"/>
          </w:tcPr>
          <w:p w:rsidR="004F1B00" w:rsidRPr="00737CF4" w:rsidRDefault="004F1B00" w:rsidP="00A05BC5">
            <w:pPr>
              <w:pStyle w:val="NoSpacing"/>
            </w:pPr>
            <w:r w:rsidRPr="00737CF4">
              <w:t>COM-09190</w:t>
            </w:r>
          </w:p>
        </w:tc>
        <w:tc>
          <w:tcPr>
            <w:tcW w:w="500" w:type="dxa"/>
            <w:tcBorders>
              <w:top w:val="single" w:sz="4" w:space="0" w:color="auto"/>
              <w:left w:val="single" w:sz="4" w:space="0" w:color="auto"/>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r>
      <w:tr w:rsidR="004F1B00" w:rsidTr="004F1B00">
        <w:trPr>
          <w:trHeight w:val="70"/>
          <w:jc w:val="center"/>
        </w:trPr>
        <w:tc>
          <w:tcPr>
            <w:tcW w:w="2620" w:type="dxa"/>
            <w:tcBorders>
              <w:top w:val="single" w:sz="4" w:space="0" w:color="auto"/>
              <w:left w:val="single" w:sz="4" w:space="0" w:color="auto"/>
              <w:bottom w:val="single" w:sz="4" w:space="0" w:color="auto"/>
              <w:right w:val="nil"/>
            </w:tcBorders>
            <w:noWrap/>
            <w:vAlign w:val="bottom"/>
          </w:tcPr>
          <w:p w:rsidR="004F1B00" w:rsidRPr="00737CF4" w:rsidRDefault="004F1B00" w:rsidP="00A05BC5">
            <w:pPr>
              <w:pStyle w:val="NoSpacing"/>
            </w:pPr>
            <w:r w:rsidRPr="00737CF4">
              <w:t>TIVA C Microcontroller</w:t>
            </w:r>
          </w:p>
        </w:tc>
        <w:tc>
          <w:tcPr>
            <w:tcW w:w="500" w:type="dxa"/>
            <w:tcBorders>
              <w:top w:val="single" w:sz="4" w:space="0" w:color="auto"/>
              <w:left w:val="single" w:sz="4" w:space="0" w:color="auto"/>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F</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E1615E"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260FE3"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F</w:t>
            </w: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4F1B00" w:rsidRDefault="004F1B00" w:rsidP="00A05BC5">
            <w:pPr>
              <w:spacing w:after="0" w:line="240" w:lineRule="auto"/>
              <w:rPr>
                <w:rFonts w:ascii="Calibri" w:eastAsia="Times New Roman" w:hAnsi="Calibri" w:cs="Times New Roman"/>
                <w:color w:val="000000"/>
              </w:rPr>
            </w:pPr>
          </w:p>
        </w:tc>
      </w:tr>
      <w:tr w:rsidR="00260FE3" w:rsidTr="004F1B00">
        <w:trPr>
          <w:trHeight w:val="70"/>
          <w:jc w:val="center"/>
        </w:trPr>
        <w:tc>
          <w:tcPr>
            <w:tcW w:w="2620" w:type="dxa"/>
            <w:tcBorders>
              <w:top w:val="single" w:sz="4" w:space="0" w:color="auto"/>
              <w:left w:val="single" w:sz="4" w:space="0" w:color="auto"/>
              <w:bottom w:val="single" w:sz="4" w:space="0" w:color="auto"/>
              <w:right w:val="nil"/>
            </w:tcBorders>
            <w:noWrap/>
            <w:vAlign w:val="bottom"/>
          </w:tcPr>
          <w:p w:rsidR="00260FE3" w:rsidRPr="00737CF4" w:rsidRDefault="00260FE3" w:rsidP="00A05BC5">
            <w:pPr>
              <w:pStyle w:val="NoSpacing"/>
            </w:pPr>
            <w:r>
              <w:t>TL7660</w:t>
            </w:r>
          </w:p>
        </w:tc>
        <w:tc>
          <w:tcPr>
            <w:tcW w:w="500" w:type="dxa"/>
            <w:tcBorders>
              <w:top w:val="single" w:sz="4" w:space="0" w:color="auto"/>
              <w:left w:val="single" w:sz="4" w:space="0" w:color="auto"/>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E1615E" w:rsidP="00A05BC5">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c>
          <w:tcPr>
            <w:tcW w:w="500" w:type="dxa"/>
            <w:tcBorders>
              <w:top w:val="single" w:sz="4" w:space="0" w:color="auto"/>
              <w:left w:val="nil"/>
              <w:bottom w:val="single" w:sz="4" w:space="0" w:color="auto"/>
              <w:right w:val="single" w:sz="4" w:space="0" w:color="auto"/>
            </w:tcBorders>
            <w:noWrap/>
            <w:vAlign w:val="bottom"/>
          </w:tcPr>
          <w:p w:rsidR="00260FE3" w:rsidRDefault="00260FE3" w:rsidP="00A05BC5">
            <w:pPr>
              <w:spacing w:after="0" w:line="240" w:lineRule="auto"/>
              <w:rPr>
                <w:rFonts w:ascii="Calibri" w:eastAsia="Times New Roman" w:hAnsi="Calibri" w:cs="Times New Roman"/>
                <w:color w:val="000000"/>
              </w:rPr>
            </w:pPr>
          </w:p>
        </w:tc>
      </w:tr>
    </w:tbl>
    <w:p w:rsidR="00C21E79" w:rsidRPr="004F1B00" w:rsidRDefault="00C21E79" w:rsidP="004F1B00">
      <w:pPr>
        <w:spacing w:line="240" w:lineRule="auto"/>
        <w:rPr>
          <w:sz w:val="16"/>
          <w:szCs w:val="16"/>
        </w:rPr>
      </w:pPr>
    </w:p>
    <w:tbl>
      <w:tblPr>
        <w:tblW w:w="10112" w:type="dxa"/>
        <w:tblInd w:w="93" w:type="dxa"/>
        <w:tblLook w:val="04A0" w:firstRow="1" w:lastRow="0" w:firstColumn="1" w:lastColumn="0" w:noHBand="0" w:noVBand="1"/>
      </w:tblPr>
      <w:tblGrid>
        <w:gridCol w:w="2062"/>
        <w:gridCol w:w="1491"/>
        <w:gridCol w:w="1569"/>
        <w:gridCol w:w="4990"/>
      </w:tblGrid>
      <w:tr w:rsidR="004F1B00" w:rsidTr="004F1B00">
        <w:trPr>
          <w:trHeight w:val="332"/>
        </w:trPr>
        <w:tc>
          <w:tcPr>
            <w:tcW w:w="2062" w:type="dxa"/>
            <w:tcBorders>
              <w:top w:val="single" w:sz="4" w:space="0" w:color="auto"/>
              <w:left w:val="single" w:sz="4" w:space="0" w:color="auto"/>
              <w:bottom w:val="single" w:sz="4" w:space="0" w:color="auto"/>
              <w:right w:val="single" w:sz="4" w:space="0" w:color="auto"/>
            </w:tcBorders>
            <w:vAlign w:val="bottom"/>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Part/Code Block</w:t>
            </w:r>
          </w:p>
        </w:tc>
        <w:tc>
          <w:tcPr>
            <w:tcW w:w="1491"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Block</w:t>
            </w:r>
          </w:p>
        </w:tc>
        <w:tc>
          <w:tcPr>
            <w:tcW w:w="1569"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I/Os</w:t>
            </w:r>
          </w:p>
        </w:tc>
        <w:tc>
          <w:tcPr>
            <w:tcW w:w="4990" w:type="dxa"/>
            <w:tcBorders>
              <w:top w:val="single" w:sz="4" w:space="0" w:color="auto"/>
              <w:left w:val="nil"/>
              <w:bottom w:val="single" w:sz="4" w:space="0" w:color="auto"/>
              <w:right w:val="single" w:sz="4" w:space="0" w:color="auto"/>
            </w:tcBorders>
            <w:noWrap/>
            <w:vAlign w:val="bottom"/>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Behaviors Implemented</w:t>
            </w:r>
          </w:p>
        </w:tc>
      </w:tr>
      <w:tr w:rsidR="004F1B00" w:rsidTr="00A05BC5">
        <w:trPr>
          <w:trHeight w:val="557"/>
        </w:trPr>
        <w:tc>
          <w:tcPr>
            <w:tcW w:w="2062" w:type="dxa"/>
            <w:tcBorders>
              <w:top w:val="nil"/>
              <w:left w:val="single" w:sz="4" w:space="0" w:color="auto"/>
              <w:bottom w:val="single" w:sz="4" w:space="0" w:color="auto"/>
              <w:right w:val="single" w:sz="4" w:space="0" w:color="auto"/>
            </w:tcBorders>
            <w:noWrap/>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ADS5237</w:t>
            </w:r>
          </w:p>
        </w:tc>
        <w:tc>
          <w:tcPr>
            <w:tcW w:w="1491"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ADC</w:t>
            </w:r>
          </w:p>
        </w:tc>
        <w:tc>
          <w:tcPr>
            <w:tcW w:w="1569"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Modified Signal, Sampled Data</w:t>
            </w:r>
          </w:p>
        </w:tc>
        <w:tc>
          <w:tcPr>
            <w:tcW w:w="4990"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ADC is able to sample a signal at 65 MSPS at 10 bit resolution. This takes care of sampling.</w:t>
            </w:r>
          </w:p>
        </w:tc>
      </w:tr>
      <w:tr w:rsidR="004F1B00" w:rsidTr="00A05BC5">
        <w:trPr>
          <w:trHeight w:val="548"/>
        </w:trPr>
        <w:tc>
          <w:tcPr>
            <w:tcW w:w="2062" w:type="dxa"/>
            <w:tcBorders>
              <w:top w:val="nil"/>
              <w:left w:val="single" w:sz="4" w:space="0" w:color="auto"/>
              <w:bottom w:val="single" w:sz="4" w:space="0" w:color="auto"/>
              <w:right w:val="single" w:sz="4" w:space="0" w:color="auto"/>
            </w:tcBorders>
            <w:noWrap/>
            <w:vAlign w:val="center"/>
            <w:hideMark/>
          </w:tcPr>
          <w:p w:rsidR="004F1B00" w:rsidRDefault="004F1B00" w:rsidP="00A05BC5">
            <w:pPr>
              <w:spacing w:after="0" w:line="240" w:lineRule="auto"/>
              <w:rPr>
                <w:rFonts w:ascii="Calibri" w:eastAsia="Times New Roman" w:hAnsi="Calibri" w:cs="Times New Roman"/>
                <w:color w:val="000000"/>
                <w:sz w:val="20"/>
                <w:szCs w:val="20"/>
              </w:rPr>
            </w:pPr>
            <w:r w:rsidRPr="00F71406">
              <w:rPr>
                <w:rFonts w:ascii="Calibri" w:eastAsia="Times New Roman" w:hAnsi="Calibri" w:cs="Times New Roman"/>
                <w:color w:val="000000" w:themeColor="text1"/>
              </w:rPr>
              <w:t>OPA2890</w:t>
            </w:r>
          </w:p>
        </w:tc>
        <w:tc>
          <w:tcPr>
            <w:tcW w:w="1491"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Triggering Circuit</w:t>
            </w:r>
          </w:p>
        </w:tc>
        <w:tc>
          <w:tcPr>
            <w:tcW w:w="1569"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Filtered , Trigger Signal, Signal</w:t>
            </w:r>
          </w:p>
        </w:tc>
        <w:tc>
          <w:tcPr>
            <w:tcW w:w="4990" w:type="dxa"/>
            <w:tcBorders>
              <w:top w:val="nil"/>
              <w:left w:val="nil"/>
              <w:bottom w:val="single" w:sz="4" w:space="0" w:color="auto"/>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These are general purpose op amps to compare signals to a specified triggering level inputted by the user</w:t>
            </w:r>
          </w:p>
        </w:tc>
      </w:tr>
      <w:tr w:rsidR="004F1B00" w:rsidTr="00A05BC5">
        <w:trPr>
          <w:trHeight w:val="600"/>
        </w:trPr>
        <w:tc>
          <w:tcPr>
            <w:tcW w:w="2062" w:type="dxa"/>
            <w:tcBorders>
              <w:top w:val="nil"/>
              <w:left w:val="single" w:sz="4" w:space="0" w:color="auto"/>
              <w:bottom w:val="nil"/>
              <w:right w:val="single" w:sz="4" w:space="0" w:color="auto"/>
            </w:tcBorders>
            <w:noWrap/>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color w:val="000000" w:themeColor="text1"/>
              </w:rPr>
              <w:t>LMH6881</w:t>
            </w:r>
          </w:p>
        </w:tc>
        <w:tc>
          <w:tcPr>
            <w:tcW w:w="1491" w:type="dxa"/>
            <w:tcBorders>
              <w:top w:val="nil"/>
              <w:left w:val="nil"/>
              <w:bottom w:val="nil"/>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Analog Front End</w:t>
            </w:r>
          </w:p>
        </w:tc>
        <w:tc>
          <w:tcPr>
            <w:tcW w:w="1569" w:type="dxa"/>
            <w:tcBorders>
              <w:top w:val="nil"/>
              <w:left w:val="nil"/>
              <w:bottom w:val="nil"/>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Signal Modified Signal</w:t>
            </w:r>
          </w:p>
        </w:tc>
        <w:tc>
          <w:tcPr>
            <w:tcW w:w="4990" w:type="dxa"/>
            <w:tcBorders>
              <w:top w:val="nil"/>
              <w:left w:val="nil"/>
              <w:bottom w:val="nil"/>
              <w:right w:val="single" w:sz="4" w:space="0" w:color="auto"/>
            </w:tcBorders>
            <w:vAlign w:val="center"/>
            <w:hideMark/>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This is a programmable gain amplifier that allows us to see really small signals. </w:t>
            </w:r>
          </w:p>
        </w:tc>
      </w:tr>
      <w:tr w:rsidR="004F1B00" w:rsidTr="004F1B00">
        <w:trPr>
          <w:trHeight w:val="97"/>
        </w:trPr>
        <w:tc>
          <w:tcPr>
            <w:tcW w:w="2062" w:type="dxa"/>
            <w:tcBorders>
              <w:top w:val="nil"/>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p>
        </w:tc>
        <w:tc>
          <w:tcPr>
            <w:tcW w:w="1491"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p>
        </w:tc>
        <w:tc>
          <w:tcPr>
            <w:tcW w:w="1569"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p>
        </w:tc>
        <w:tc>
          <w:tcPr>
            <w:tcW w:w="4990"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p>
        </w:tc>
      </w:tr>
      <w:tr w:rsidR="004F1B00" w:rsidTr="00A05BC5">
        <w:trPr>
          <w:trHeight w:val="80"/>
        </w:trPr>
        <w:tc>
          <w:tcPr>
            <w:tcW w:w="2062" w:type="dxa"/>
            <w:tcBorders>
              <w:top w:val="nil"/>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r>
              <w:rPr>
                <w:color w:val="000000" w:themeColor="text1"/>
              </w:rPr>
              <w:t>THS4121</w:t>
            </w:r>
          </w:p>
        </w:tc>
        <w:tc>
          <w:tcPr>
            <w:tcW w:w="1491"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Analog Front End</w:t>
            </w:r>
          </w:p>
        </w:tc>
        <w:tc>
          <w:tcPr>
            <w:tcW w:w="1569"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Signal Modified Signal</w:t>
            </w:r>
          </w:p>
        </w:tc>
        <w:tc>
          <w:tcPr>
            <w:tcW w:w="4990"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is what converts the single ended signal into a differential signal.</w:t>
            </w:r>
          </w:p>
        </w:tc>
      </w:tr>
      <w:tr w:rsidR="004F1B00" w:rsidTr="00A05BC5">
        <w:trPr>
          <w:trHeight w:val="600"/>
        </w:trPr>
        <w:tc>
          <w:tcPr>
            <w:tcW w:w="2062" w:type="dxa"/>
            <w:tcBorders>
              <w:top w:val="nil"/>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r w:rsidRPr="00737CF4">
              <w:t>TIVA C Microcontroller</w:t>
            </w:r>
          </w:p>
        </w:tc>
        <w:tc>
          <w:tcPr>
            <w:tcW w:w="1491"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Microcontroller</w:t>
            </w:r>
          </w:p>
        </w:tc>
        <w:tc>
          <w:tcPr>
            <w:tcW w:w="1569"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SPI, Mechanical Input, Sampled Input</w:t>
            </w:r>
          </w:p>
        </w:tc>
        <w:tc>
          <w:tcPr>
            <w:tcW w:w="4990"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The TIVA C microcontroller takes in the samples and user input and uses those to manipulate what is displayed.</w:t>
            </w:r>
          </w:p>
        </w:tc>
      </w:tr>
      <w:tr w:rsidR="004F1B00" w:rsidTr="004F1B00">
        <w:trPr>
          <w:trHeight w:val="600"/>
        </w:trPr>
        <w:tc>
          <w:tcPr>
            <w:tcW w:w="2062" w:type="dxa"/>
            <w:tcBorders>
              <w:top w:val="nil"/>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r w:rsidRPr="00737CF4">
              <w:t>COM-09190</w:t>
            </w:r>
          </w:p>
        </w:tc>
        <w:tc>
          <w:tcPr>
            <w:tcW w:w="1491"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Mechanical Control</w:t>
            </w:r>
          </w:p>
        </w:tc>
        <w:tc>
          <w:tcPr>
            <w:tcW w:w="1569"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Mechanical Input</w:t>
            </w:r>
          </w:p>
        </w:tc>
        <w:tc>
          <w:tcPr>
            <w:tcW w:w="4990" w:type="dxa"/>
            <w:tcBorders>
              <w:top w:val="nil"/>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is a push button switch that allows for user input.</w:t>
            </w:r>
          </w:p>
        </w:tc>
      </w:tr>
      <w:tr w:rsidR="004F1B00" w:rsidTr="004F1B00">
        <w:trPr>
          <w:trHeight w:val="600"/>
        </w:trPr>
        <w:tc>
          <w:tcPr>
            <w:tcW w:w="2062" w:type="dxa"/>
            <w:tcBorders>
              <w:top w:val="single" w:sz="4" w:space="0" w:color="auto"/>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r w:rsidRPr="00737CF4">
              <w:t>612-EG1218</w:t>
            </w:r>
          </w:p>
        </w:tc>
        <w:tc>
          <w:tcPr>
            <w:tcW w:w="1491"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Mechanical Control</w:t>
            </w:r>
          </w:p>
        </w:tc>
        <w:tc>
          <w:tcPr>
            <w:tcW w:w="1569"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Mechanical Input</w:t>
            </w:r>
          </w:p>
        </w:tc>
        <w:tc>
          <w:tcPr>
            <w:tcW w:w="4990"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is a slide switch that allows for user input</w:t>
            </w:r>
          </w:p>
        </w:tc>
      </w:tr>
      <w:tr w:rsidR="004F1B00" w:rsidTr="004F1B00">
        <w:trPr>
          <w:trHeight w:val="600"/>
        </w:trPr>
        <w:tc>
          <w:tcPr>
            <w:tcW w:w="2062" w:type="dxa"/>
            <w:tcBorders>
              <w:top w:val="single" w:sz="4" w:space="0" w:color="auto"/>
              <w:left w:val="single" w:sz="4" w:space="0" w:color="auto"/>
              <w:bottom w:val="single" w:sz="4" w:space="0" w:color="auto"/>
              <w:right w:val="single" w:sz="4" w:space="0" w:color="auto"/>
            </w:tcBorders>
            <w:noWrap/>
            <w:vAlign w:val="center"/>
          </w:tcPr>
          <w:p w:rsidR="004F1B00" w:rsidRPr="00F71406" w:rsidRDefault="004F1B00" w:rsidP="00A05BC5">
            <w:pPr>
              <w:spacing w:after="0" w:line="240" w:lineRule="auto"/>
              <w:rPr>
                <w:color w:val="000000" w:themeColor="text1"/>
              </w:rPr>
            </w:pPr>
            <w:r w:rsidRPr="004F1B00">
              <w:t>ER-TFTM050-2</w:t>
            </w:r>
          </w:p>
        </w:tc>
        <w:tc>
          <w:tcPr>
            <w:tcW w:w="1491"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Display</w:t>
            </w:r>
          </w:p>
        </w:tc>
        <w:tc>
          <w:tcPr>
            <w:tcW w:w="1569"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SPI, User Output</w:t>
            </w:r>
          </w:p>
        </w:tc>
        <w:tc>
          <w:tcPr>
            <w:tcW w:w="4990" w:type="dxa"/>
            <w:tcBorders>
              <w:top w:val="single" w:sz="4" w:space="0" w:color="auto"/>
              <w:left w:val="nil"/>
              <w:bottom w:val="single" w:sz="4" w:space="0" w:color="auto"/>
              <w:right w:val="single" w:sz="4" w:space="0" w:color="auto"/>
            </w:tcBorders>
            <w:vAlign w:val="center"/>
          </w:tcPr>
          <w:p w:rsidR="004F1B00" w:rsidRDefault="004F1B00"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is the displays that shows data to the user from the microcontroller.</w:t>
            </w:r>
          </w:p>
        </w:tc>
      </w:tr>
      <w:tr w:rsidR="00260FE3" w:rsidTr="004F1B00">
        <w:trPr>
          <w:trHeight w:val="600"/>
        </w:trPr>
        <w:tc>
          <w:tcPr>
            <w:tcW w:w="2062" w:type="dxa"/>
            <w:tcBorders>
              <w:top w:val="single" w:sz="4" w:space="0" w:color="auto"/>
              <w:left w:val="single" w:sz="4" w:space="0" w:color="auto"/>
              <w:bottom w:val="single" w:sz="4" w:space="0" w:color="auto"/>
              <w:right w:val="single" w:sz="4" w:space="0" w:color="auto"/>
            </w:tcBorders>
            <w:noWrap/>
            <w:vAlign w:val="center"/>
          </w:tcPr>
          <w:p w:rsidR="00260FE3" w:rsidRPr="004F1B00" w:rsidRDefault="00260FE3" w:rsidP="00A05BC5">
            <w:pPr>
              <w:spacing w:after="0" w:line="240" w:lineRule="auto"/>
            </w:pPr>
            <w:r>
              <w:t>TL7660</w:t>
            </w:r>
          </w:p>
        </w:tc>
        <w:tc>
          <w:tcPr>
            <w:tcW w:w="1491" w:type="dxa"/>
            <w:tcBorders>
              <w:top w:val="single" w:sz="4" w:space="0" w:color="auto"/>
              <w:left w:val="nil"/>
              <w:bottom w:val="single" w:sz="4" w:space="0" w:color="auto"/>
              <w:right w:val="single" w:sz="4" w:space="0" w:color="auto"/>
            </w:tcBorders>
            <w:vAlign w:val="center"/>
          </w:tcPr>
          <w:p w:rsidR="00260FE3" w:rsidRDefault="00260FE3"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Power Block</w:t>
            </w:r>
          </w:p>
        </w:tc>
        <w:tc>
          <w:tcPr>
            <w:tcW w:w="1569" w:type="dxa"/>
            <w:tcBorders>
              <w:top w:val="single" w:sz="4" w:space="0" w:color="auto"/>
              <w:left w:val="nil"/>
              <w:bottom w:val="single" w:sz="4" w:space="0" w:color="auto"/>
              <w:right w:val="single" w:sz="4" w:space="0" w:color="auto"/>
            </w:tcBorders>
            <w:vAlign w:val="center"/>
          </w:tcPr>
          <w:p w:rsidR="00260FE3" w:rsidRDefault="00260FE3"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Powers</w:t>
            </w:r>
          </w:p>
        </w:tc>
        <w:tc>
          <w:tcPr>
            <w:tcW w:w="4990" w:type="dxa"/>
            <w:tcBorders>
              <w:top w:val="single" w:sz="4" w:space="0" w:color="auto"/>
              <w:left w:val="nil"/>
              <w:bottom w:val="single" w:sz="4" w:space="0" w:color="auto"/>
              <w:right w:val="single" w:sz="4" w:space="0" w:color="auto"/>
            </w:tcBorders>
            <w:vAlign w:val="center"/>
          </w:tcPr>
          <w:p w:rsidR="00260FE3" w:rsidRDefault="00260FE3" w:rsidP="00A05BC5">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This is a CMOS voltage converter and is used to change the 5V line to a -5V line for the OP AMPS in the analog front end.</w:t>
            </w:r>
          </w:p>
        </w:tc>
      </w:tr>
    </w:tbl>
    <w:p w:rsidR="004F1B00" w:rsidRDefault="004F1B00" w:rsidP="004F1B00">
      <w:pPr>
        <w:pStyle w:val="Heading1"/>
        <w:tabs>
          <w:tab w:val="left" w:pos="1133"/>
        </w:tabs>
      </w:pPr>
    </w:p>
    <w:p w:rsidR="00C21E79" w:rsidRDefault="00C21E79" w:rsidP="00C21E79">
      <w:pPr>
        <w:pStyle w:val="Heading1"/>
      </w:pPr>
      <w:r>
        <w:t>Decision Matrix</w:t>
      </w:r>
    </w:p>
    <w:tbl>
      <w:tblPr>
        <w:tblStyle w:val="TableGrid"/>
        <w:tblW w:w="6025" w:type="dxa"/>
        <w:tblLayout w:type="fixed"/>
        <w:tblLook w:val="04A0" w:firstRow="1" w:lastRow="0" w:firstColumn="1" w:lastColumn="0" w:noHBand="0" w:noVBand="1"/>
      </w:tblPr>
      <w:tblGrid>
        <w:gridCol w:w="1705"/>
        <w:gridCol w:w="450"/>
        <w:gridCol w:w="450"/>
        <w:gridCol w:w="450"/>
        <w:gridCol w:w="450"/>
        <w:gridCol w:w="450"/>
        <w:gridCol w:w="540"/>
        <w:gridCol w:w="450"/>
        <w:gridCol w:w="450"/>
        <w:gridCol w:w="630"/>
      </w:tblGrid>
      <w:tr w:rsidR="004F1B00" w:rsidTr="00A05BC5">
        <w:trPr>
          <w:cantSplit/>
          <w:trHeight w:val="2510"/>
        </w:trPr>
        <w:tc>
          <w:tcPr>
            <w:tcW w:w="1705" w:type="dxa"/>
            <w:tcBorders>
              <w:top w:val="nil"/>
              <w:left w:val="nil"/>
              <w:bottom w:val="single" w:sz="4" w:space="0" w:color="auto"/>
            </w:tcBorders>
          </w:tcPr>
          <w:p w:rsidR="004F1B00" w:rsidRDefault="004F1B00" w:rsidP="00A05BC5">
            <w:pPr>
              <w:rPr>
                <w:sz w:val="28"/>
              </w:rPr>
            </w:pPr>
          </w:p>
          <w:p w:rsidR="004F1B00" w:rsidRDefault="004F1B00" w:rsidP="00A05BC5">
            <w:pPr>
              <w:rPr>
                <w:sz w:val="28"/>
              </w:rPr>
            </w:pPr>
          </w:p>
          <w:p w:rsidR="004F1B00" w:rsidRDefault="004F1B00" w:rsidP="00A05BC5">
            <w:pPr>
              <w:rPr>
                <w:sz w:val="28"/>
              </w:rPr>
            </w:pPr>
          </w:p>
          <w:p w:rsidR="004F1B00" w:rsidRDefault="004F1B00" w:rsidP="00A05BC5">
            <w:pPr>
              <w:rPr>
                <w:sz w:val="28"/>
              </w:rPr>
            </w:pPr>
          </w:p>
          <w:p w:rsidR="004F1B00" w:rsidRDefault="004F1B00" w:rsidP="00A05BC5">
            <w:pPr>
              <w:rPr>
                <w:sz w:val="28"/>
              </w:rPr>
            </w:pPr>
          </w:p>
          <w:p w:rsidR="004F1B00" w:rsidRPr="00F945C1" w:rsidRDefault="004F1B00" w:rsidP="00A05BC5">
            <w:pPr>
              <w:rPr>
                <w:sz w:val="40"/>
              </w:rPr>
            </w:pPr>
          </w:p>
          <w:p w:rsidR="004F1B00" w:rsidRPr="00593847" w:rsidRDefault="004F1B00" w:rsidP="00A05BC5">
            <w:pPr>
              <w:rPr>
                <w:sz w:val="28"/>
              </w:rPr>
            </w:pPr>
            <w:r w:rsidRPr="00F945C1">
              <w:rPr>
                <w:sz w:val="36"/>
              </w:rPr>
              <w:t>Solution</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Measurement Accuracy</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Power Consumption</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Ease of Use</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User’s Manual</w:t>
            </w:r>
          </w:p>
        </w:tc>
        <w:tc>
          <w:tcPr>
            <w:tcW w:w="450" w:type="dxa"/>
            <w:tcBorders>
              <w:top w:val="nil"/>
              <w:bottom w:val="single" w:sz="4" w:space="0" w:color="auto"/>
            </w:tcBorders>
            <w:textDirection w:val="btLr"/>
          </w:tcPr>
          <w:p w:rsidR="004F1B00" w:rsidRPr="00F945C1" w:rsidRDefault="004F1B00" w:rsidP="00A05BC5">
            <w:pPr>
              <w:ind w:left="113" w:right="113"/>
              <w:rPr>
                <w:b/>
              </w:rPr>
            </w:pPr>
            <w:r w:rsidRPr="00F945C1">
              <w:rPr>
                <w:b/>
              </w:rPr>
              <w:t>Price Limit</w:t>
            </w:r>
          </w:p>
        </w:tc>
        <w:tc>
          <w:tcPr>
            <w:tcW w:w="54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Upgradeable Programming</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Signal Measuring</w:t>
            </w:r>
          </w:p>
        </w:tc>
        <w:tc>
          <w:tcPr>
            <w:tcW w:w="450" w:type="dxa"/>
            <w:tcBorders>
              <w:top w:val="nil"/>
              <w:bottom w:val="single" w:sz="4" w:space="0" w:color="auto"/>
            </w:tcBorders>
            <w:textDirection w:val="btLr"/>
          </w:tcPr>
          <w:p w:rsidR="004F1B00" w:rsidRPr="00F945C1" w:rsidRDefault="004F1B00" w:rsidP="00A05BC5">
            <w:pPr>
              <w:ind w:left="113" w:right="113"/>
              <w:rPr>
                <w:b/>
                <w:sz w:val="20"/>
              </w:rPr>
            </w:pPr>
            <w:r w:rsidRPr="00F945C1">
              <w:rPr>
                <w:b/>
                <w:sz w:val="20"/>
              </w:rPr>
              <w:t>Math Functions</w:t>
            </w:r>
          </w:p>
        </w:tc>
        <w:tc>
          <w:tcPr>
            <w:tcW w:w="630" w:type="dxa"/>
            <w:tcBorders>
              <w:top w:val="nil"/>
              <w:bottom w:val="single" w:sz="4" w:space="0" w:color="auto"/>
              <w:right w:val="nil"/>
            </w:tcBorders>
            <w:textDirection w:val="btLr"/>
          </w:tcPr>
          <w:p w:rsidR="004F1B00" w:rsidRPr="00F945C1" w:rsidRDefault="004F1B00" w:rsidP="00A05BC5">
            <w:pPr>
              <w:ind w:left="113" w:right="113"/>
              <w:rPr>
                <w:b/>
                <w:sz w:val="20"/>
              </w:rPr>
            </w:pPr>
            <w:r w:rsidRPr="00F945C1">
              <w:rPr>
                <w:b/>
                <w:sz w:val="20"/>
              </w:rPr>
              <w:t>Total</w:t>
            </w:r>
          </w:p>
        </w:tc>
      </w:tr>
      <w:tr w:rsidR="004F1B00" w:rsidTr="00A05BC5">
        <w:trPr>
          <w:trHeight w:val="70"/>
        </w:trPr>
        <w:tc>
          <w:tcPr>
            <w:tcW w:w="1705" w:type="dxa"/>
            <w:tcBorders>
              <w:top w:val="single" w:sz="4" w:space="0" w:color="auto"/>
              <w:left w:val="nil"/>
            </w:tcBorders>
          </w:tcPr>
          <w:p w:rsidR="004F1B00" w:rsidRPr="00F945C1" w:rsidRDefault="004F1B00" w:rsidP="00A05BC5">
            <w:pPr>
              <w:rPr>
                <w:b/>
                <w:sz w:val="28"/>
              </w:rPr>
            </w:pPr>
            <w:r w:rsidRPr="00F945C1">
              <w:rPr>
                <w:b/>
                <w:sz w:val="28"/>
              </w:rPr>
              <w:t>TLC5510</w:t>
            </w:r>
          </w:p>
        </w:tc>
        <w:tc>
          <w:tcPr>
            <w:tcW w:w="450" w:type="dxa"/>
            <w:tcBorders>
              <w:top w:val="single" w:sz="4" w:space="0" w:color="auto"/>
            </w:tcBorders>
          </w:tcPr>
          <w:p w:rsidR="004F1B00" w:rsidRDefault="004F1B00" w:rsidP="00A05BC5">
            <w:r>
              <w:t>3</w:t>
            </w:r>
          </w:p>
        </w:tc>
        <w:tc>
          <w:tcPr>
            <w:tcW w:w="450" w:type="dxa"/>
            <w:tcBorders>
              <w:top w:val="single" w:sz="4" w:space="0" w:color="auto"/>
            </w:tcBorders>
          </w:tcPr>
          <w:p w:rsidR="004F1B00" w:rsidRDefault="004F1B00" w:rsidP="00A05BC5">
            <w:r>
              <w:t>6</w:t>
            </w:r>
          </w:p>
        </w:tc>
        <w:tc>
          <w:tcPr>
            <w:tcW w:w="450" w:type="dxa"/>
            <w:tcBorders>
              <w:top w:val="single" w:sz="4" w:space="0" w:color="auto"/>
            </w:tcBorders>
          </w:tcPr>
          <w:p w:rsidR="004F1B00" w:rsidRDefault="004F1B00" w:rsidP="00A05BC5">
            <w:r>
              <w:t>0</w:t>
            </w:r>
          </w:p>
        </w:tc>
        <w:tc>
          <w:tcPr>
            <w:tcW w:w="450" w:type="dxa"/>
            <w:tcBorders>
              <w:top w:val="single" w:sz="4" w:space="0" w:color="auto"/>
            </w:tcBorders>
          </w:tcPr>
          <w:p w:rsidR="004F1B00" w:rsidRDefault="004F1B00" w:rsidP="00A05BC5">
            <w:r>
              <w:t>0</w:t>
            </w:r>
          </w:p>
        </w:tc>
        <w:tc>
          <w:tcPr>
            <w:tcW w:w="450" w:type="dxa"/>
            <w:tcBorders>
              <w:top w:val="single" w:sz="4" w:space="0" w:color="auto"/>
            </w:tcBorders>
          </w:tcPr>
          <w:p w:rsidR="004F1B00" w:rsidRDefault="004F1B00" w:rsidP="00A05BC5">
            <w:r>
              <w:t>6</w:t>
            </w:r>
          </w:p>
        </w:tc>
        <w:tc>
          <w:tcPr>
            <w:tcW w:w="540" w:type="dxa"/>
            <w:tcBorders>
              <w:top w:val="single" w:sz="4" w:space="0" w:color="auto"/>
            </w:tcBorders>
          </w:tcPr>
          <w:p w:rsidR="004F1B00" w:rsidRDefault="004F1B00" w:rsidP="00A05BC5">
            <w:r>
              <w:t>0</w:t>
            </w:r>
          </w:p>
        </w:tc>
        <w:tc>
          <w:tcPr>
            <w:tcW w:w="450" w:type="dxa"/>
            <w:tcBorders>
              <w:top w:val="single" w:sz="4" w:space="0" w:color="auto"/>
            </w:tcBorders>
          </w:tcPr>
          <w:p w:rsidR="004F1B00" w:rsidRDefault="004F1B00" w:rsidP="00A05BC5">
            <w:r>
              <w:t>4</w:t>
            </w:r>
          </w:p>
        </w:tc>
        <w:tc>
          <w:tcPr>
            <w:tcW w:w="450" w:type="dxa"/>
            <w:tcBorders>
              <w:top w:val="single" w:sz="4" w:space="0" w:color="auto"/>
            </w:tcBorders>
          </w:tcPr>
          <w:p w:rsidR="004F1B00" w:rsidRDefault="004F1B00" w:rsidP="00A05BC5">
            <w:r>
              <w:t>0</w:t>
            </w:r>
          </w:p>
        </w:tc>
        <w:tc>
          <w:tcPr>
            <w:tcW w:w="630" w:type="dxa"/>
            <w:tcBorders>
              <w:top w:val="single" w:sz="4" w:space="0" w:color="auto"/>
              <w:right w:val="nil"/>
            </w:tcBorders>
          </w:tcPr>
          <w:p w:rsidR="004F1B00" w:rsidRDefault="004F1B00" w:rsidP="00A05BC5">
            <w:r>
              <w:t>124</w:t>
            </w:r>
          </w:p>
        </w:tc>
      </w:tr>
      <w:tr w:rsidR="004F1B00" w:rsidTr="00A05BC5">
        <w:trPr>
          <w:trHeight w:val="188"/>
        </w:trPr>
        <w:tc>
          <w:tcPr>
            <w:tcW w:w="1705" w:type="dxa"/>
            <w:tcBorders>
              <w:left w:val="nil"/>
            </w:tcBorders>
          </w:tcPr>
          <w:p w:rsidR="004F1B00" w:rsidRPr="00F945C1" w:rsidRDefault="004F1B00" w:rsidP="00A05BC5">
            <w:pPr>
              <w:rPr>
                <w:b/>
                <w:sz w:val="28"/>
              </w:rPr>
            </w:pPr>
            <w:r w:rsidRPr="00F945C1">
              <w:rPr>
                <w:b/>
                <w:sz w:val="28"/>
              </w:rPr>
              <w:t>TLC5540</w:t>
            </w:r>
          </w:p>
        </w:tc>
        <w:tc>
          <w:tcPr>
            <w:tcW w:w="450" w:type="dxa"/>
          </w:tcPr>
          <w:p w:rsidR="004F1B00" w:rsidRDefault="004F1B00" w:rsidP="00A05BC5">
            <w:r>
              <w:t>3</w:t>
            </w:r>
          </w:p>
        </w:tc>
        <w:tc>
          <w:tcPr>
            <w:tcW w:w="450" w:type="dxa"/>
          </w:tcPr>
          <w:p w:rsidR="004F1B00" w:rsidRDefault="004F1B00" w:rsidP="00A05BC5">
            <w:r>
              <w:t>8</w:t>
            </w:r>
          </w:p>
        </w:tc>
        <w:tc>
          <w:tcPr>
            <w:tcW w:w="450" w:type="dxa"/>
          </w:tcPr>
          <w:p w:rsidR="004F1B00" w:rsidRDefault="004F1B00" w:rsidP="00A05BC5">
            <w:r>
              <w:t>0</w:t>
            </w:r>
          </w:p>
        </w:tc>
        <w:tc>
          <w:tcPr>
            <w:tcW w:w="450" w:type="dxa"/>
          </w:tcPr>
          <w:p w:rsidR="004F1B00" w:rsidRDefault="004F1B00" w:rsidP="00A05BC5">
            <w:r>
              <w:t>0</w:t>
            </w:r>
          </w:p>
        </w:tc>
        <w:tc>
          <w:tcPr>
            <w:tcW w:w="450" w:type="dxa"/>
          </w:tcPr>
          <w:p w:rsidR="004F1B00" w:rsidRDefault="004F1B00" w:rsidP="00A05BC5">
            <w:r>
              <w:t>6</w:t>
            </w:r>
          </w:p>
        </w:tc>
        <w:tc>
          <w:tcPr>
            <w:tcW w:w="540" w:type="dxa"/>
          </w:tcPr>
          <w:p w:rsidR="004F1B00" w:rsidRDefault="004F1B00" w:rsidP="00A05BC5">
            <w:r>
              <w:t>0</w:t>
            </w:r>
          </w:p>
        </w:tc>
        <w:tc>
          <w:tcPr>
            <w:tcW w:w="450" w:type="dxa"/>
          </w:tcPr>
          <w:p w:rsidR="004F1B00" w:rsidRDefault="004F1B00" w:rsidP="00A05BC5">
            <w:r>
              <w:t>7</w:t>
            </w:r>
          </w:p>
        </w:tc>
        <w:tc>
          <w:tcPr>
            <w:tcW w:w="450" w:type="dxa"/>
          </w:tcPr>
          <w:p w:rsidR="004F1B00" w:rsidRDefault="004F1B00" w:rsidP="00A05BC5">
            <w:r>
              <w:t>0</w:t>
            </w:r>
          </w:p>
        </w:tc>
        <w:tc>
          <w:tcPr>
            <w:tcW w:w="630" w:type="dxa"/>
            <w:tcBorders>
              <w:right w:val="nil"/>
            </w:tcBorders>
          </w:tcPr>
          <w:p w:rsidR="004F1B00" w:rsidRDefault="004F1B00" w:rsidP="00A05BC5">
            <w:r>
              <w:t>160</w:t>
            </w:r>
          </w:p>
        </w:tc>
      </w:tr>
      <w:tr w:rsidR="004F1B00" w:rsidTr="00A05BC5">
        <w:trPr>
          <w:trHeight w:val="278"/>
        </w:trPr>
        <w:tc>
          <w:tcPr>
            <w:tcW w:w="1705" w:type="dxa"/>
            <w:tcBorders>
              <w:left w:val="nil"/>
            </w:tcBorders>
          </w:tcPr>
          <w:p w:rsidR="004F1B00" w:rsidRPr="00F945C1" w:rsidRDefault="004F1B00" w:rsidP="00A05BC5">
            <w:pPr>
              <w:rPr>
                <w:b/>
              </w:rPr>
            </w:pPr>
            <w:r w:rsidRPr="00F945C1">
              <w:rPr>
                <w:b/>
                <w:sz w:val="28"/>
              </w:rPr>
              <w:t>ADS7251</w:t>
            </w:r>
          </w:p>
        </w:tc>
        <w:tc>
          <w:tcPr>
            <w:tcW w:w="450" w:type="dxa"/>
          </w:tcPr>
          <w:p w:rsidR="004F1B00" w:rsidRDefault="004F1B00" w:rsidP="00A05BC5">
            <w:r>
              <w:t>7</w:t>
            </w:r>
          </w:p>
        </w:tc>
        <w:tc>
          <w:tcPr>
            <w:tcW w:w="450" w:type="dxa"/>
          </w:tcPr>
          <w:p w:rsidR="004F1B00" w:rsidRDefault="004F1B00" w:rsidP="00A05BC5">
            <w:r>
              <w:t>5</w:t>
            </w:r>
          </w:p>
        </w:tc>
        <w:tc>
          <w:tcPr>
            <w:tcW w:w="450" w:type="dxa"/>
          </w:tcPr>
          <w:p w:rsidR="004F1B00" w:rsidRDefault="004F1B00" w:rsidP="00A05BC5">
            <w:r>
              <w:t>0</w:t>
            </w:r>
          </w:p>
        </w:tc>
        <w:tc>
          <w:tcPr>
            <w:tcW w:w="450" w:type="dxa"/>
          </w:tcPr>
          <w:p w:rsidR="004F1B00" w:rsidRDefault="004F1B00" w:rsidP="00A05BC5">
            <w:r>
              <w:t>0</w:t>
            </w:r>
          </w:p>
        </w:tc>
        <w:tc>
          <w:tcPr>
            <w:tcW w:w="450" w:type="dxa"/>
          </w:tcPr>
          <w:p w:rsidR="004F1B00" w:rsidRDefault="004F1B00" w:rsidP="00A05BC5">
            <w:r>
              <w:t>7</w:t>
            </w:r>
          </w:p>
        </w:tc>
        <w:tc>
          <w:tcPr>
            <w:tcW w:w="540" w:type="dxa"/>
          </w:tcPr>
          <w:p w:rsidR="004F1B00" w:rsidRDefault="004F1B00" w:rsidP="00A05BC5">
            <w:r>
              <w:t>0</w:t>
            </w:r>
          </w:p>
        </w:tc>
        <w:tc>
          <w:tcPr>
            <w:tcW w:w="450" w:type="dxa"/>
          </w:tcPr>
          <w:p w:rsidR="004F1B00" w:rsidRDefault="004F1B00" w:rsidP="00A05BC5">
            <w:r>
              <w:t>2</w:t>
            </w:r>
          </w:p>
        </w:tc>
        <w:tc>
          <w:tcPr>
            <w:tcW w:w="450" w:type="dxa"/>
          </w:tcPr>
          <w:p w:rsidR="004F1B00" w:rsidRDefault="004F1B00" w:rsidP="00A05BC5">
            <w:r>
              <w:t>0</w:t>
            </w:r>
          </w:p>
        </w:tc>
        <w:tc>
          <w:tcPr>
            <w:tcW w:w="630" w:type="dxa"/>
            <w:tcBorders>
              <w:right w:val="nil"/>
            </w:tcBorders>
          </w:tcPr>
          <w:p w:rsidR="004F1B00" w:rsidRDefault="004F1B00" w:rsidP="00A05BC5">
            <w:r>
              <w:t>133</w:t>
            </w:r>
          </w:p>
        </w:tc>
      </w:tr>
      <w:tr w:rsidR="004F1B00" w:rsidTr="00A05BC5">
        <w:trPr>
          <w:trHeight w:val="377"/>
        </w:trPr>
        <w:tc>
          <w:tcPr>
            <w:tcW w:w="1705" w:type="dxa"/>
            <w:tcBorders>
              <w:left w:val="nil"/>
              <w:bottom w:val="single" w:sz="4" w:space="0" w:color="auto"/>
            </w:tcBorders>
          </w:tcPr>
          <w:p w:rsidR="004F1B00" w:rsidRPr="00F945C1" w:rsidRDefault="004F1B00" w:rsidP="00A05BC5">
            <w:pPr>
              <w:outlineLvl w:val="0"/>
              <w:rPr>
                <w:rFonts w:eastAsia="Times New Roman" w:cs="Arial"/>
                <w:b/>
                <w:bCs/>
                <w:kern w:val="36"/>
                <w:sz w:val="28"/>
                <w:szCs w:val="48"/>
              </w:rPr>
            </w:pPr>
            <w:r w:rsidRPr="004A281C">
              <w:rPr>
                <w:rFonts w:eastAsia="Times New Roman" w:cs="Arial"/>
                <w:b/>
                <w:bCs/>
                <w:kern w:val="36"/>
                <w:sz w:val="28"/>
                <w:szCs w:val="48"/>
              </w:rPr>
              <w:t>ADS4242</w:t>
            </w:r>
          </w:p>
        </w:tc>
        <w:tc>
          <w:tcPr>
            <w:tcW w:w="450" w:type="dxa"/>
            <w:tcBorders>
              <w:bottom w:val="single" w:sz="4" w:space="0" w:color="auto"/>
            </w:tcBorders>
          </w:tcPr>
          <w:p w:rsidR="004F1B00" w:rsidRDefault="004F1B00" w:rsidP="00A05BC5">
            <w:r>
              <w:t>8</w:t>
            </w:r>
          </w:p>
        </w:tc>
        <w:tc>
          <w:tcPr>
            <w:tcW w:w="450" w:type="dxa"/>
            <w:tcBorders>
              <w:bottom w:val="single" w:sz="4" w:space="0" w:color="auto"/>
            </w:tcBorders>
          </w:tcPr>
          <w:p w:rsidR="004F1B00" w:rsidRDefault="004F1B00" w:rsidP="00A05BC5">
            <w:r>
              <w:t>8</w:t>
            </w:r>
          </w:p>
        </w:tc>
        <w:tc>
          <w:tcPr>
            <w:tcW w:w="45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1</w:t>
            </w:r>
          </w:p>
        </w:tc>
        <w:tc>
          <w:tcPr>
            <w:tcW w:w="54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9</w:t>
            </w:r>
          </w:p>
        </w:tc>
        <w:tc>
          <w:tcPr>
            <w:tcW w:w="450" w:type="dxa"/>
            <w:tcBorders>
              <w:bottom w:val="single" w:sz="4" w:space="0" w:color="auto"/>
            </w:tcBorders>
          </w:tcPr>
          <w:p w:rsidR="004F1B00" w:rsidRDefault="004F1B00" w:rsidP="00A05BC5">
            <w:r>
              <w:t>0</w:t>
            </w:r>
          </w:p>
        </w:tc>
        <w:tc>
          <w:tcPr>
            <w:tcW w:w="630" w:type="dxa"/>
            <w:tcBorders>
              <w:bottom w:val="single" w:sz="4" w:space="0" w:color="auto"/>
              <w:right w:val="nil"/>
            </w:tcBorders>
          </w:tcPr>
          <w:p w:rsidR="004F1B00" w:rsidRDefault="004F1B00" w:rsidP="00A05BC5">
            <w:r>
              <w:t>170</w:t>
            </w:r>
          </w:p>
        </w:tc>
      </w:tr>
      <w:tr w:rsidR="004F1B00" w:rsidTr="00A05BC5">
        <w:trPr>
          <w:trHeight w:val="377"/>
        </w:trPr>
        <w:tc>
          <w:tcPr>
            <w:tcW w:w="1705" w:type="dxa"/>
            <w:tcBorders>
              <w:left w:val="nil"/>
              <w:bottom w:val="single" w:sz="4" w:space="0" w:color="auto"/>
            </w:tcBorders>
          </w:tcPr>
          <w:p w:rsidR="004F1B00" w:rsidRPr="004A281C" w:rsidRDefault="004F1B00" w:rsidP="00A05BC5">
            <w:pPr>
              <w:outlineLvl w:val="0"/>
              <w:rPr>
                <w:rFonts w:eastAsia="Times New Roman" w:cs="Arial"/>
                <w:b/>
                <w:bCs/>
                <w:kern w:val="36"/>
                <w:sz w:val="28"/>
                <w:szCs w:val="48"/>
              </w:rPr>
            </w:pPr>
            <w:r>
              <w:rPr>
                <w:rFonts w:eastAsia="Times New Roman" w:cs="Arial"/>
                <w:b/>
                <w:bCs/>
                <w:kern w:val="36"/>
                <w:sz w:val="28"/>
                <w:szCs w:val="48"/>
              </w:rPr>
              <w:t>ADS5237</w:t>
            </w:r>
          </w:p>
        </w:tc>
        <w:tc>
          <w:tcPr>
            <w:tcW w:w="450" w:type="dxa"/>
            <w:tcBorders>
              <w:bottom w:val="single" w:sz="4" w:space="0" w:color="auto"/>
            </w:tcBorders>
          </w:tcPr>
          <w:p w:rsidR="004F1B00" w:rsidRDefault="004F1B00" w:rsidP="00A05BC5">
            <w:r>
              <w:t>6</w:t>
            </w:r>
          </w:p>
        </w:tc>
        <w:tc>
          <w:tcPr>
            <w:tcW w:w="450" w:type="dxa"/>
            <w:tcBorders>
              <w:bottom w:val="single" w:sz="4" w:space="0" w:color="auto"/>
            </w:tcBorders>
          </w:tcPr>
          <w:p w:rsidR="004F1B00" w:rsidRDefault="004F1B00" w:rsidP="00A05BC5">
            <w:r>
              <w:t>4</w:t>
            </w:r>
          </w:p>
        </w:tc>
        <w:tc>
          <w:tcPr>
            <w:tcW w:w="45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5</w:t>
            </w:r>
          </w:p>
        </w:tc>
        <w:tc>
          <w:tcPr>
            <w:tcW w:w="540" w:type="dxa"/>
            <w:tcBorders>
              <w:bottom w:val="single" w:sz="4" w:space="0" w:color="auto"/>
            </w:tcBorders>
          </w:tcPr>
          <w:p w:rsidR="004F1B00" w:rsidRDefault="004F1B00" w:rsidP="00A05BC5">
            <w:r>
              <w:t>0</w:t>
            </w:r>
          </w:p>
        </w:tc>
        <w:tc>
          <w:tcPr>
            <w:tcW w:w="450" w:type="dxa"/>
            <w:tcBorders>
              <w:bottom w:val="single" w:sz="4" w:space="0" w:color="auto"/>
            </w:tcBorders>
          </w:tcPr>
          <w:p w:rsidR="004F1B00" w:rsidRDefault="004F1B00" w:rsidP="00A05BC5">
            <w:r>
              <w:t>9</w:t>
            </w:r>
          </w:p>
        </w:tc>
        <w:tc>
          <w:tcPr>
            <w:tcW w:w="450" w:type="dxa"/>
            <w:tcBorders>
              <w:bottom w:val="single" w:sz="4" w:space="0" w:color="auto"/>
            </w:tcBorders>
          </w:tcPr>
          <w:p w:rsidR="004F1B00" w:rsidRDefault="004F1B00" w:rsidP="00A05BC5">
            <w:r>
              <w:t>0</w:t>
            </w:r>
          </w:p>
        </w:tc>
        <w:tc>
          <w:tcPr>
            <w:tcW w:w="630" w:type="dxa"/>
            <w:tcBorders>
              <w:bottom w:val="single" w:sz="4" w:space="0" w:color="auto"/>
              <w:right w:val="nil"/>
            </w:tcBorders>
          </w:tcPr>
          <w:p w:rsidR="004F1B00" w:rsidRDefault="004F1B00" w:rsidP="00A05BC5">
            <w:r>
              <w:t>178</w:t>
            </w:r>
          </w:p>
        </w:tc>
      </w:tr>
      <w:tr w:rsidR="004F1B00" w:rsidTr="00A05BC5">
        <w:trPr>
          <w:trHeight w:val="70"/>
        </w:trPr>
        <w:tc>
          <w:tcPr>
            <w:tcW w:w="1705" w:type="dxa"/>
            <w:tcBorders>
              <w:left w:val="nil"/>
              <w:bottom w:val="nil"/>
            </w:tcBorders>
          </w:tcPr>
          <w:p w:rsidR="004F1B00" w:rsidRPr="00F945C1" w:rsidRDefault="004F1B00" w:rsidP="00A05BC5">
            <w:pPr>
              <w:rPr>
                <w:b/>
              </w:rPr>
            </w:pPr>
            <w:r w:rsidRPr="00F945C1">
              <w:rPr>
                <w:b/>
                <w:sz w:val="28"/>
              </w:rPr>
              <w:t>Weight</w:t>
            </w:r>
          </w:p>
        </w:tc>
        <w:tc>
          <w:tcPr>
            <w:tcW w:w="450" w:type="dxa"/>
            <w:tcBorders>
              <w:bottom w:val="nil"/>
            </w:tcBorders>
          </w:tcPr>
          <w:p w:rsidR="004F1B00" w:rsidRDefault="004F1B00" w:rsidP="00A05BC5">
            <w:r>
              <w:t>6</w:t>
            </w:r>
          </w:p>
        </w:tc>
        <w:tc>
          <w:tcPr>
            <w:tcW w:w="450" w:type="dxa"/>
            <w:tcBorders>
              <w:bottom w:val="nil"/>
            </w:tcBorders>
          </w:tcPr>
          <w:p w:rsidR="004F1B00" w:rsidRDefault="004F1B00" w:rsidP="00A05BC5">
            <w:r>
              <w:t>3</w:t>
            </w:r>
          </w:p>
        </w:tc>
        <w:tc>
          <w:tcPr>
            <w:tcW w:w="450" w:type="dxa"/>
            <w:tcBorders>
              <w:bottom w:val="nil"/>
            </w:tcBorders>
          </w:tcPr>
          <w:p w:rsidR="004F1B00" w:rsidRDefault="004F1B00" w:rsidP="00A05BC5">
            <w:r>
              <w:t>6</w:t>
            </w:r>
          </w:p>
        </w:tc>
        <w:tc>
          <w:tcPr>
            <w:tcW w:w="450" w:type="dxa"/>
            <w:tcBorders>
              <w:bottom w:val="nil"/>
            </w:tcBorders>
          </w:tcPr>
          <w:p w:rsidR="004F1B00" w:rsidRDefault="004F1B00" w:rsidP="00A05BC5">
            <w:r>
              <w:t>5</w:t>
            </w:r>
          </w:p>
        </w:tc>
        <w:tc>
          <w:tcPr>
            <w:tcW w:w="450" w:type="dxa"/>
            <w:tcBorders>
              <w:bottom w:val="nil"/>
            </w:tcBorders>
          </w:tcPr>
          <w:p w:rsidR="004F1B00" w:rsidRDefault="004F1B00" w:rsidP="00A05BC5">
            <w:r>
              <w:t>8</w:t>
            </w:r>
          </w:p>
        </w:tc>
        <w:tc>
          <w:tcPr>
            <w:tcW w:w="540" w:type="dxa"/>
            <w:tcBorders>
              <w:bottom w:val="nil"/>
            </w:tcBorders>
          </w:tcPr>
          <w:p w:rsidR="004F1B00" w:rsidRDefault="004F1B00" w:rsidP="00A05BC5">
            <w:r>
              <w:t>4</w:t>
            </w:r>
          </w:p>
        </w:tc>
        <w:tc>
          <w:tcPr>
            <w:tcW w:w="450" w:type="dxa"/>
            <w:tcBorders>
              <w:bottom w:val="nil"/>
            </w:tcBorders>
          </w:tcPr>
          <w:p w:rsidR="004F1B00" w:rsidRDefault="004F1B00" w:rsidP="00A05BC5">
            <w:r>
              <w:t>10</w:t>
            </w:r>
          </w:p>
        </w:tc>
        <w:tc>
          <w:tcPr>
            <w:tcW w:w="450" w:type="dxa"/>
            <w:tcBorders>
              <w:bottom w:val="nil"/>
            </w:tcBorders>
          </w:tcPr>
          <w:p w:rsidR="004F1B00" w:rsidRDefault="004F1B00" w:rsidP="00A05BC5">
            <w:r>
              <w:t>4</w:t>
            </w:r>
          </w:p>
        </w:tc>
        <w:tc>
          <w:tcPr>
            <w:tcW w:w="630" w:type="dxa"/>
            <w:tcBorders>
              <w:bottom w:val="nil"/>
              <w:right w:val="nil"/>
            </w:tcBorders>
          </w:tcPr>
          <w:p w:rsidR="004F1B00" w:rsidRDefault="004F1B00" w:rsidP="00A05BC5"/>
        </w:tc>
      </w:tr>
    </w:tbl>
    <w:p w:rsidR="00C21E79" w:rsidRDefault="00C21E79" w:rsidP="00C21E79"/>
    <w:p w:rsidR="004F1B00" w:rsidRDefault="004F1B00" w:rsidP="004F1B00">
      <w:r>
        <w:t>The reason we made this selection was because of the focus toward measuring high frequency signals accurately at a relatively low cost.  Signal measuring incorporates how many signals the scope can measure and this is measured by seeing how fast the ADC can sample. Both the ADS4242 and ADS5237 have very high sampling rates which allow for measurement in the 10 MHz range, however the ADS5237 is a lot cheaper than its counterpart. Both the ADS4242 and ADS5237 had high resolution (12 and 10 bit respectively) and the ADS4242 did win in this regard. However it wasn’t able to offset the amount it costs. Power consumption is also a consideration, however it is a low one so ADS5237 poor performance in this category was seen as negligible. Overall the ADS5237 was selected because of its high performance while at the same time not being too expensive.</w:t>
      </w:r>
    </w:p>
    <w:p w:rsidR="00E11F3C" w:rsidRDefault="00E11F3C" w:rsidP="004F1B00"/>
    <w:p w:rsidR="00E11F3C" w:rsidRDefault="00E11F3C" w:rsidP="004F1B00"/>
    <w:p w:rsidR="00C21E79" w:rsidRDefault="00C21E79" w:rsidP="00C21E79">
      <w:pPr>
        <w:pStyle w:val="Heading1"/>
      </w:pPr>
      <w:r>
        <w:lastRenderedPageBreak/>
        <w:t>Black Box Requirements</w:t>
      </w:r>
    </w:p>
    <w:p w:rsidR="00C21E79" w:rsidRPr="00A95A68" w:rsidRDefault="00C21E79" w:rsidP="00C21E79"/>
    <w:tbl>
      <w:tblPr>
        <w:tblStyle w:val="TableGrid"/>
        <w:tblW w:w="0" w:type="auto"/>
        <w:tblLook w:val="04A0" w:firstRow="1" w:lastRow="0" w:firstColumn="1" w:lastColumn="0" w:noHBand="0" w:noVBand="1"/>
      </w:tblPr>
      <w:tblGrid>
        <w:gridCol w:w="1705"/>
        <w:gridCol w:w="990"/>
        <w:gridCol w:w="1170"/>
        <w:gridCol w:w="5485"/>
      </w:tblGrid>
      <w:tr w:rsidR="00C21E79" w:rsidTr="001F5D71">
        <w:trPr>
          <w:trHeight w:val="368"/>
        </w:trPr>
        <w:tc>
          <w:tcPr>
            <w:tcW w:w="1705" w:type="dxa"/>
          </w:tcPr>
          <w:p w:rsidR="00C21E79" w:rsidRPr="00757781" w:rsidRDefault="00C21E79" w:rsidP="001F5D71">
            <w:pPr>
              <w:rPr>
                <w:b/>
              </w:rPr>
            </w:pPr>
            <w:r w:rsidRPr="00757781">
              <w:rPr>
                <w:b/>
              </w:rPr>
              <w:t>Interaction</w:t>
            </w:r>
          </w:p>
        </w:tc>
        <w:tc>
          <w:tcPr>
            <w:tcW w:w="990" w:type="dxa"/>
          </w:tcPr>
          <w:p w:rsidR="00C21E79" w:rsidRPr="00757781" w:rsidRDefault="00C21E79" w:rsidP="001F5D71">
            <w:pPr>
              <w:rPr>
                <w:b/>
              </w:rPr>
            </w:pPr>
            <w:r w:rsidRPr="00757781">
              <w:rPr>
                <w:b/>
              </w:rPr>
              <w:t>ID</w:t>
            </w:r>
          </w:p>
        </w:tc>
        <w:tc>
          <w:tcPr>
            <w:tcW w:w="1170" w:type="dxa"/>
          </w:tcPr>
          <w:p w:rsidR="00C21E79" w:rsidRPr="00757781" w:rsidRDefault="00C21E79" w:rsidP="001F5D71">
            <w:pPr>
              <w:rPr>
                <w:b/>
              </w:rPr>
            </w:pPr>
            <w:r w:rsidRPr="00757781">
              <w:rPr>
                <w:b/>
              </w:rPr>
              <w:t>Actors</w:t>
            </w:r>
          </w:p>
        </w:tc>
        <w:tc>
          <w:tcPr>
            <w:tcW w:w="5485" w:type="dxa"/>
          </w:tcPr>
          <w:p w:rsidR="00C21E79" w:rsidRPr="00757781" w:rsidRDefault="00C21E79" w:rsidP="001F5D71">
            <w:pPr>
              <w:rPr>
                <w:b/>
              </w:rPr>
            </w:pPr>
            <w:r w:rsidRPr="00757781">
              <w:rPr>
                <w:b/>
              </w:rPr>
              <w:t>Requirement</w:t>
            </w:r>
          </w:p>
        </w:tc>
      </w:tr>
      <w:tr w:rsidR="00C21E79" w:rsidTr="001F5D71">
        <w:tc>
          <w:tcPr>
            <w:tcW w:w="1705" w:type="dxa"/>
          </w:tcPr>
          <w:p w:rsidR="00C21E79" w:rsidRDefault="00C21E79" w:rsidP="001F5D71">
            <w:r>
              <w:t>Inputted Signal</w:t>
            </w:r>
          </w:p>
        </w:tc>
        <w:tc>
          <w:tcPr>
            <w:tcW w:w="990" w:type="dxa"/>
          </w:tcPr>
          <w:p w:rsidR="00C21E79" w:rsidRDefault="00C21E79" w:rsidP="001F5D71">
            <w:r>
              <w:t>BBDI-1</w:t>
            </w:r>
          </w:p>
        </w:tc>
        <w:tc>
          <w:tcPr>
            <w:tcW w:w="1170" w:type="dxa"/>
          </w:tcPr>
          <w:p w:rsidR="00C21E79" w:rsidRDefault="00C21E79" w:rsidP="001F5D71">
            <w:r>
              <w:t>Probes, Signal</w:t>
            </w:r>
          </w:p>
        </w:tc>
        <w:tc>
          <w:tcPr>
            <w:tcW w:w="5485" w:type="dxa"/>
          </w:tcPr>
          <w:p w:rsidR="00C21E79" w:rsidRDefault="00C21E79" w:rsidP="001F5D71">
            <w:r>
              <w:t>The inputted signal must be between +15V and – 15V</w:t>
            </w:r>
          </w:p>
        </w:tc>
      </w:tr>
      <w:tr w:rsidR="00C21E79" w:rsidTr="001F5D71">
        <w:tc>
          <w:tcPr>
            <w:tcW w:w="1705" w:type="dxa"/>
          </w:tcPr>
          <w:p w:rsidR="00C21E79" w:rsidRDefault="00C21E79" w:rsidP="001F5D71">
            <w:r>
              <w:t>Inputted Signal</w:t>
            </w:r>
          </w:p>
        </w:tc>
        <w:tc>
          <w:tcPr>
            <w:tcW w:w="990" w:type="dxa"/>
          </w:tcPr>
          <w:p w:rsidR="00C21E79" w:rsidRDefault="00C21E79" w:rsidP="001F5D71">
            <w:r>
              <w:t>BBDI-2</w:t>
            </w:r>
          </w:p>
        </w:tc>
        <w:tc>
          <w:tcPr>
            <w:tcW w:w="1170" w:type="dxa"/>
          </w:tcPr>
          <w:p w:rsidR="00C21E79" w:rsidRDefault="00C21E79" w:rsidP="001F5D71">
            <w:r>
              <w:t>Probes, Signal</w:t>
            </w:r>
          </w:p>
        </w:tc>
        <w:tc>
          <w:tcPr>
            <w:tcW w:w="5485" w:type="dxa"/>
          </w:tcPr>
          <w:p w:rsidR="00C21E79" w:rsidRDefault="00C21E79" w:rsidP="001F5D71">
            <w:r>
              <w:t>The</w:t>
            </w:r>
            <w:r w:rsidR="00A3198B">
              <w:t xml:space="preserve"> inputted signal must be below 7</w:t>
            </w:r>
            <w:r>
              <w:t xml:space="preserve"> MHz to be properly sampled and measured.</w:t>
            </w:r>
          </w:p>
        </w:tc>
      </w:tr>
      <w:tr w:rsidR="00C21E79" w:rsidTr="001F5D71">
        <w:tc>
          <w:tcPr>
            <w:tcW w:w="1705" w:type="dxa"/>
          </w:tcPr>
          <w:p w:rsidR="00C21E79" w:rsidRDefault="00C21E79" w:rsidP="001F5D71">
            <w:r>
              <w:t xml:space="preserve">Inputted Signal </w:t>
            </w:r>
          </w:p>
        </w:tc>
        <w:tc>
          <w:tcPr>
            <w:tcW w:w="990" w:type="dxa"/>
          </w:tcPr>
          <w:p w:rsidR="00C21E79" w:rsidRDefault="00260FE3" w:rsidP="001F5D71">
            <w:r>
              <w:t>BBDI-3</w:t>
            </w:r>
          </w:p>
        </w:tc>
        <w:tc>
          <w:tcPr>
            <w:tcW w:w="1170" w:type="dxa"/>
          </w:tcPr>
          <w:p w:rsidR="00C21E79" w:rsidRDefault="00C21E79" w:rsidP="001F5D71">
            <w:r>
              <w:t>Probes, Signal</w:t>
            </w:r>
          </w:p>
        </w:tc>
        <w:tc>
          <w:tcPr>
            <w:tcW w:w="5485" w:type="dxa"/>
          </w:tcPr>
          <w:p w:rsidR="00C21E79" w:rsidRDefault="00C21E79" w:rsidP="001F5D71">
            <w:r>
              <w:t>The signal must be able to be attenuated by 10 through the probes. (10x Probes)</w:t>
            </w:r>
          </w:p>
        </w:tc>
      </w:tr>
      <w:tr w:rsidR="00C21E79" w:rsidTr="001F5D71">
        <w:tc>
          <w:tcPr>
            <w:tcW w:w="1705" w:type="dxa"/>
          </w:tcPr>
          <w:p w:rsidR="00C21E79" w:rsidRDefault="00C21E79" w:rsidP="001F5D71">
            <w:r>
              <w:t>Adjust Settings</w:t>
            </w:r>
          </w:p>
        </w:tc>
        <w:tc>
          <w:tcPr>
            <w:tcW w:w="990" w:type="dxa"/>
          </w:tcPr>
          <w:p w:rsidR="00C21E79" w:rsidRDefault="00C21E79" w:rsidP="001F5D71">
            <w:r>
              <w:t>BBAS-1</w:t>
            </w:r>
          </w:p>
        </w:tc>
        <w:tc>
          <w:tcPr>
            <w:tcW w:w="1170" w:type="dxa"/>
          </w:tcPr>
          <w:p w:rsidR="00C21E79" w:rsidRDefault="00C21E79" w:rsidP="001F5D71">
            <w:r>
              <w:t>USER</w:t>
            </w:r>
          </w:p>
        </w:tc>
        <w:tc>
          <w:tcPr>
            <w:tcW w:w="5485" w:type="dxa"/>
          </w:tcPr>
          <w:p w:rsidR="00C21E79" w:rsidRDefault="00C21E79" w:rsidP="001F5D71">
            <w:r>
              <w:t>The user must be able to measure each channel with cursors.</w:t>
            </w:r>
          </w:p>
        </w:tc>
      </w:tr>
      <w:tr w:rsidR="00C21E79" w:rsidTr="001F5D71">
        <w:tc>
          <w:tcPr>
            <w:tcW w:w="1705" w:type="dxa"/>
          </w:tcPr>
          <w:p w:rsidR="00C21E79" w:rsidRDefault="00C21E79" w:rsidP="001F5D71">
            <w:r>
              <w:t>Adjust Settings</w:t>
            </w:r>
          </w:p>
        </w:tc>
        <w:tc>
          <w:tcPr>
            <w:tcW w:w="990" w:type="dxa"/>
          </w:tcPr>
          <w:p w:rsidR="00C21E79" w:rsidRDefault="00C21E79" w:rsidP="001F5D71">
            <w:r>
              <w:t>BBAS-2</w:t>
            </w:r>
          </w:p>
        </w:tc>
        <w:tc>
          <w:tcPr>
            <w:tcW w:w="1170" w:type="dxa"/>
          </w:tcPr>
          <w:p w:rsidR="00C21E79" w:rsidRDefault="00C21E79" w:rsidP="001F5D71">
            <w:r>
              <w:t>USER</w:t>
            </w:r>
          </w:p>
        </w:tc>
        <w:tc>
          <w:tcPr>
            <w:tcW w:w="5485" w:type="dxa"/>
          </w:tcPr>
          <w:p w:rsidR="00C21E79" w:rsidRDefault="00C21E79" w:rsidP="001F5D71">
            <w:r>
              <w:t>The user must be able to change the time scale of both channels.</w:t>
            </w:r>
          </w:p>
        </w:tc>
      </w:tr>
      <w:tr w:rsidR="00C21E79" w:rsidTr="001F5D71">
        <w:tc>
          <w:tcPr>
            <w:tcW w:w="1705" w:type="dxa"/>
          </w:tcPr>
          <w:p w:rsidR="00C21E79" w:rsidRDefault="00C21E79" w:rsidP="001F5D71">
            <w:r>
              <w:t>Adjust Settings</w:t>
            </w:r>
          </w:p>
        </w:tc>
        <w:tc>
          <w:tcPr>
            <w:tcW w:w="990" w:type="dxa"/>
          </w:tcPr>
          <w:p w:rsidR="00C21E79" w:rsidRDefault="00C21E79" w:rsidP="001F5D71">
            <w:r>
              <w:t>BBAS-3</w:t>
            </w:r>
          </w:p>
        </w:tc>
        <w:tc>
          <w:tcPr>
            <w:tcW w:w="1170" w:type="dxa"/>
          </w:tcPr>
          <w:p w:rsidR="00C21E79" w:rsidRDefault="00C21E79" w:rsidP="001F5D71">
            <w:r>
              <w:t>USER</w:t>
            </w:r>
          </w:p>
        </w:tc>
        <w:tc>
          <w:tcPr>
            <w:tcW w:w="5485" w:type="dxa"/>
          </w:tcPr>
          <w:p w:rsidR="00C21E79" w:rsidRDefault="00C21E79" w:rsidP="001F5D71">
            <w:r>
              <w:t>The user must be able to change the voltage scale of both channels.</w:t>
            </w:r>
          </w:p>
        </w:tc>
      </w:tr>
      <w:tr w:rsidR="00C21E79" w:rsidTr="001F5D71">
        <w:tc>
          <w:tcPr>
            <w:tcW w:w="1705" w:type="dxa"/>
          </w:tcPr>
          <w:p w:rsidR="00C21E79" w:rsidRDefault="00C21E79" w:rsidP="001F5D71">
            <w:r>
              <w:t>Adjust Settings</w:t>
            </w:r>
          </w:p>
        </w:tc>
        <w:tc>
          <w:tcPr>
            <w:tcW w:w="990" w:type="dxa"/>
          </w:tcPr>
          <w:p w:rsidR="00C21E79" w:rsidRDefault="00C21E79" w:rsidP="001F5D71">
            <w:r>
              <w:t xml:space="preserve">BBAS-4 </w:t>
            </w:r>
          </w:p>
        </w:tc>
        <w:tc>
          <w:tcPr>
            <w:tcW w:w="1170" w:type="dxa"/>
          </w:tcPr>
          <w:p w:rsidR="00C21E79" w:rsidRDefault="00C21E79" w:rsidP="001F5D71">
            <w:r>
              <w:t xml:space="preserve">USER </w:t>
            </w:r>
          </w:p>
        </w:tc>
        <w:tc>
          <w:tcPr>
            <w:tcW w:w="5485" w:type="dxa"/>
          </w:tcPr>
          <w:p w:rsidR="00C21E79" w:rsidRDefault="00C21E79" w:rsidP="001F5D71">
            <w:r>
              <w:t>The user must be able to control mathematical functions.</w:t>
            </w:r>
          </w:p>
        </w:tc>
      </w:tr>
      <w:tr w:rsidR="00C21E79" w:rsidTr="001F5D71">
        <w:tc>
          <w:tcPr>
            <w:tcW w:w="1705" w:type="dxa"/>
          </w:tcPr>
          <w:p w:rsidR="00C21E79" w:rsidRDefault="00C21E79" w:rsidP="001F5D71">
            <w:r>
              <w:t>Adjust Settings</w:t>
            </w:r>
          </w:p>
        </w:tc>
        <w:tc>
          <w:tcPr>
            <w:tcW w:w="990" w:type="dxa"/>
          </w:tcPr>
          <w:p w:rsidR="00C21E79" w:rsidRDefault="00C21E79" w:rsidP="001F5D71">
            <w:r>
              <w:t>BBAS-5</w:t>
            </w:r>
          </w:p>
        </w:tc>
        <w:tc>
          <w:tcPr>
            <w:tcW w:w="1170" w:type="dxa"/>
          </w:tcPr>
          <w:p w:rsidR="00C21E79" w:rsidRDefault="00C21E79" w:rsidP="001F5D71">
            <w:r>
              <w:t>USER</w:t>
            </w:r>
          </w:p>
        </w:tc>
        <w:tc>
          <w:tcPr>
            <w:tcW w:w="5485" w:type="dxa"/>
          </w:tcPr>
          <w:p w:rsidR="00C21E79" w:rsidRDefault="00C21E79" w:rsidP="001F5D71">
            <w:r>
              <w:t>The user must be able to turn on the BoosterPack using a switch.</w:t>
            </w:r>
          </w:p>
        </w:tc>
      </w:tr>
      <w:tr w:rsidR="00C21E79" w:rsidTr="001F5D71">
        <w:tc>
          <w:tcPr>
            <w:tcW w:w="1705" w:type="dxa"/>
          </w:tcPr>
          <w:p w:rsidR="00C21E79" w:rsidRDefault="00C21E79" w:rsidP="001F5D71">
            <w:r>
              <w:t>Assemble</w:t>
            </w:r>
          </w:p>
        </w:tc>
        <w:tc>
          <w:tcPr>
            <w:tcW w:w="990" w:type="dxa"/>
          </w:tcPr>
          <w:p w:rsidR="00C21E79" w:rsidRDefault="00C21E79" w:rsidP="001F5D71">
            <w:r>
              <w:t>BBA-1</w:t>
            </w:r>
          </w:p>
        </w:tc>
        <w:tc>
          <w:tcPr>
            <w:tcW w:w="1170" w:type="dxa"/>
          </w:tcPr>
          <w:p w:rsidR="00C21E79" w:rsidRDefault="00C21E79" w:rsidP="001F5D71">
            <w:r>
              <w:t>USER</w:t>
            </w:r>
          </w:p>
        </w:tc>
        <w:tc>
          <w:tcPr>
            <w:tcW w:w="5485" w:type="dxa"/>
          </w:tcPr>
          <w:p w:rsidR="00C21E79" w:rsidRDefault="00C21E79" w:rsidP="001F5D71">
            <w:r>
              <w:t>The use mush only have to attach the BoosterPack to the LaunchPad for it to be functionally operational.</w:t>
            </w:r>
          </w:p>
        </w:tc>
      </w:tr>
      <w:tr w:rsidR="00C21E79" w:rsidTr="001F5D71">
        <w:tc>
          <w:tcPr>
            <w:tcW w:w="1705" w:type="dxa"/>
          </w:tcPr>
          <w:p w:rsidR="00C21E79" w:rsidRDefault="00C21E79" w:rsidP="001F5D71">
            <w:r>
              <w:t>Assemble</w:t>
            </w:r>
          </w:p>
        </w:tc>
        <w:tc>
          <w:tcPr>
            <w:tcW w:w="990" w:type="dxa"/>
          </w:tcPr>
          <w:p w:rsidR="00C21E79" w:rsidRDefault="00C21E79" w:rsidP="001F5D71">
            <w:r>
              <w:t>BBA-2</w:t>
            </w:r>
          </w:p>
        </w:tc>
        <w:tc>
          <w:tcPr>
            <w:tcW w:w="1170" w:type="dxa"/>
          </w:tcPr>
          <w:p w:rsidR="00C21E79" w:rsidRDefault="00C21E79" w:rsidP="001F5D71">
            <w:r>
              <w:t>USER</w:t>
            </w:r>
          </w:p>
        </w:tc>
        <w:tc>
          <w:tcPr>
            <w:tcW w:w="5485" w:type="dxa"/>
          </w:tcPr>
          <w:p w:rsidR="00C21E79" w:rsidRDefault="00C21E79" w:rsidP="001F5D71">
            <w:r>
              <w:t>The user must plug in the BoosterPack using a barrel connector for t to have power/</w:t>
            </w:r>
          </w:p>
        </w:tc>
      </w:tr>
      <w:tr w:rsidR="00C21E79" w:rsidTr="001F5D71">
        <w:tc>
          <w:tcPr>
            <w:tcW w:w="1705" w:type="dxa"/>
          </w:tcPr>
          <w:p w:rsidR="00C21E79" w:rsidRDefault="00C21E79" w:rsidP="001F5D71">
            <w:r>
              <w:t>Connect to Circuit</w:t>
            </w:r>
          </w:p>
        </w:tc>
        <w:tc>
          <w:tcPr>
            <w:tcW w:w="990" w:type="dxa"/>
          </w:tcPr>
          <w:p w:rsidR="00C21E79" w:rsidRDefault="00C21E79" w:rsidP="001F5D71">
            <w:r>
              <w:t>BBCTC-1</w:t>
            </w:r>
          </w:p>
        </w:tc>
        <w:tc>
          <w:tcPr>
            <w:tcW w:w="1170" w:type="dxa"/>
          </w:tcPr>
          <w:p w:rsidR="00C21E79" w:rsidRDefault="00C21E79" w:rsidP="001F5D71">
            <w:r>
              <w:t>USER. Probes</w:t>
            </w:r>
          </w:p>
        </w:tc>
        <w:tc>
          <w:tcPr>
            <w:tcW w:w="5485" w:type="dxa"/>
          </w:tcPr>
          <w:p w:rsidR="00C21E79" w:rsidRDefault="00C21E79" w:rsidP="001F5D71">
            <w:r>
              <w:t>The user must be able to connect the scope to the circuit through the probes.</w:t>
            </w:r>
          </w:p>
        </w:tc>
      </w:tr>
      <w:tr w:rsidR="00C21E79" w:rsidTr="001F5D71">
        <w:tc>
          <w:tcPr>
            <w:tcW w:w="1705" w:type="dxa"/>
          </w:tcPr>
          <w:p w:rsidR="00C21E79" w:rsidRDefault="00C21E79" w:rsidP="001F5D71">
            <w:r>
              <w:t>Power</w:t>
            </w:r>
          </w:p>
        </w:tc>
        <w:tc>
          <w:tcPr>
            <w:tcW w:w="990" w:type="dxa"/>
          </w:tcPr>
          <w:p w:rsidR="00C21E79" w:rsidRDefault="00C21E79" w:rsidP="001F5D71">
            <w:r>
              <w:t>BBPI-1</w:t>
            </w:r>
          </w:p>
        </w:tc>
        <w:tc>
          <w:tcPr>
            <w:tcW w:w="1170" w:type="dxa"/>
          </w:tcPr>
          <w:p w:rsidR="00C21E79" w:rsidRDefault="00C21E79" w:rsidP="001F5D71">
            <w:r>
              <w:t>Outlet</w:t>
            </w:r>
          </w:p>
        </w:tc>
        <w:tc>
          <w:tcPr>
            <w:tcW w:w="5485" w:type="dxa"/>
          </w:tcPr>
          <w:p w:rsidR="00C21E79" w:rsidRDefault="00C21E79" w:rsidP="001F5D71">
            <w:r>
              <w:t>The outlet must provide 5 V and 2 A to the circuit to power its functionality.</w:t>
            </w:r>
          </w:p>
        </w:tc>
      </w:tr>
      <w:tr w:rsidR="00C21E79" w:rsidTr="001F5D71">
        <w:tc>
          <w:tcPr>
            <w:tcW w:w="1705" w:type="dxa"/>
          </w:tcPr>
          <w:p w:rsidR="00C21E79" w:rsidRDefault="00C21E79" w:rsidP="001F5D71">
            <w:r>
              <w:t>Forces</w:t>
            </w:r>
          </w:p>
        </w:tc>
        <w:tc>
          <w:tcPr>
            <w:tcW w:w="990" w:type="dxa"/>
          </w:tcPr>
          <w:p w:rsidR="00C21E79" w:rsidRDefault="00C21E79" w:rsidP="001F5D71">
            <w:r>
              <w:t>BBPKI-1</w:t>
            </w:r>
          </w:p>
        </w:tc>
        <w:tc>
          <w:tcPr>
            <w:tcW w:w="1170" w:type="dxa"/>
          </w:tcPr>
          <w:p w:rsidR="00C21E79" w:rsidRDefault="00C21E79" w:rsidP="001F5D71">
            <w:r>
              <w:t>Shipping</w:t>
            </w:r>
          </w:p>
        </w:tc>
        <w:tc>
          <w:tcPr>
            <w:tcW w:w="5485" w:type="dxa"/>
          </w:tcPr>
          <w:p w:rsidR="00C21E79" w:rsidRDefault="00C21E79" w:rsidP="001F5D71">
            <w:r>
              <w:t>The BoosterPack must be tough enough to withstand drops from 5 ft and still be operational.</w:t>
            </w:r>
          </w:p>
        </w:tc>
      </w:tr>
      <w:tr w:rsidR="00C21E79" w:rsidTr="001F5D71">
        <w:tc>
          <w:tcPr>
            <w:tcW w:w="1705" w:type="dxa"/>
          </w:tcPr>
          <w:p w:rsidR="00C21E79" w:rsidRDefault="00C21E79" w:rsidP="001F5D71">
            <w:r>
              <w:t>Forces</w:t>
            </w:r>
          </w:p>
        </w:tc>
        <w:tc>
          <w:tcPr>
            <w:tcW w:w="990" w:type="dxa"/>
          </w:tcPr>
          <w:p w:rsidR="00C21E79" w:rsidRDefault="00C21E79" w:rsidP="001F5D71">
            <w:r>
              <w:t>BBPIK-2</w:t>
            </w:r>
          </w:p>
        </w:tc>
        <w:tc>
          <w:tcPr>
            <w:tcW w:w="1170" w:type="dxa"/>
          </w:tcPr>
          <w:p w:rsidR="00C21E79" w:rsidRDefault="00C21E79" w:rsidP="001F5D71">
            <w:r>
              <w:t>Shipping</w:t>
            </w:r>
          </w:p>
        </w:tc>
        <w:tc>
          <w:tcPr>
            <w:tcW w:w="5485" w:type="dxa"/>
          </w:tcPr>
          <w:p w:rsidR="00C21E79" w:rsidRDefault="00C21E79" w:rsidP="001F5D71">
            <w:r>
              <w:t>The BoosterPack must be able to withstand forces from shipping</w:t>
            </w:r>
          </w:p>
        </w:tc>
      </w:tr>
    </w:tbl>
    <w:p w:rsidR="00C21E79" w:rsidRDefault="00C21E79" w:rsidP="00C21E79"/>
    <w:p w:rsidR="00C21E79" w:rsidRDefault="00C21E79" w:rsidP="00C21E79">
      <w:pPr>
        <w:pStyle w:val="Heading1"/>
      </w:pPr>
      <w:r>
        <w:lastRenderedPageBreak/>
        <w:t>White Box Requirements</w:t>
      </w:r>
    </w:p>
    <w:tbl>
      <w:tblPr>
        <w:tblStyle w:val="TableGrid"/>
        <w:tblW w:w="0" w:type="auto"/>
        <w:tblLook w:val="04A0" w:firstRow="1" w:lastRow="0" w:firstColumn="1" w:lastColumn="0" w:noHBand="0" w:noVBand="1"/>
      </w:tblPr>
      <w:tblGrid>
        <w:gridCol w:w="1885"/>
        <w:gridCol w:w="1170"/>
        <w:gridCol w:w="1114"/>
        <w:gridCol w:w="5181"/>
      </w:tblGrid>
      <w:tr w:rsidR="00275B21" w:rsidRPr="00757781" w:rsidTr="00275B21">
        <w:trPr>
          <w:trHeight w:val="368"/>
        </w:trPr>
        <w:tc>
          <w:tcPr>
            <w:tcW w:w="1885" w:type="dxa"/>
          </w:tcPr>
          <w:p w:rsidR="00275B21" w:rsidRPr="00757781" w:rsidRDefault="00275B21" w:rsidP="001F5D71">
            <w:pPr>
              <w:rPr>
                <w:b/>
              </w:rPr>
            </w:pPr>
            <w:r w:rsidRPr="00757781">
              <w:rPr>
                <w:b/>
              </w:rPr>
              <w:t>Interaction</w:t>
            </w:r>
          </w:p>
        </w:tc>
        <w:tc>
          <w:tcPr>
            <w:tcW w:w="1170" w:type="dxa"/>
          </w:tcPr>
          <w:p w:rsidR="00275B21" w:rsidRPr="00757781" w:rsidRDefault="00275B21" w:rsidP="001F5D71">
            <w:pPr>
              <w:rPr>
                <w:b/>
              </w:rPr>
            </w:pPr>
            <w:r>
              <w:rPr>
                <w:b/>
              </w:rPr>
              <w:t>Req-</w:t>
            </w:r>
            <w:r w:rsidRPr="00757781">
              <w:rPr>
                <w:b/>
              </w:rPr>
              <w:t>ID</w:t>
            </w:r>
          </w:p>
        </w:tc>
        <w:tc>
          <w:tcPr>
            <w:tcW w:w="1114" w:type="dxa"/>
          </w:tcPr>
          <w:p w:rsidR="00275B21" w:rsidRPr="00757781" w:rsidRDefault="00275B21" w:rsidP="001F5D71">
            <w:pPr>
              <w:rPr>
                <w:b/>
              </w:rPr>
            </w:pPr>
            <w:r>
              <w:rPr>
                <w:b/>
              </w:rPr>
              <w:t>Blocks</w:t>
            </w:r>
          </w:p>
        </w:tc>
        <w:tc>
          <w:tcPr>
            <w:tcW w:w="5181" w:type="dxa"/>
          </w:tcPr>
          <w:p w:rsidR="00275B21" w:rsidRPr="00757781" w:rsidRDefault="00275B21" w:rsidP="001F5D71">
            <w:pPr>
              <w:rPr>
                <w:b/>
              </w:rPr>
            </w:pPr>
            <w:r w:rsidRPr="00757781">
              <w:rPr>
                <w:b/>
              </w:rPr>
              <w:t>Requirement</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t>WBMS-1</w:t>
            </w:r>
          </w:p>
        </w:tc>
        <w:tc>
          <w:tcPr>
            <w:tcW w:w="1114" w:type="dxa"/>
          </w:tcPr>
          <w:p w:rsidR="00275B21" w:rsidRDefault="00275B21" w:rsidP="00275B21">
            <w:r>
              <w:t>Triggering Circuit</w:t>
            </w:r>
          </w:p>
        </w:tc>
        <w:tc>
          <w:tcPr>
            <w:tcW w:w="5181" w:type="dxa"/>
          </w:tcPr>
          <w:p w:rsidR="00275B21" w:rsidRDefault="00275B21" w:rsidP="00275B21">
            <w:r>
              <w:t>The input signal should not exceed a bandwidth (BW) of (max BW determined by the GBW).</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rsidRPr="00B96A40">
              <w:t>WBMS</w:t>
            </w:r>
            <w:r>
              <w:t>-2</w:t>
            </w:r>
          </w:p>
        </w:tc>
        <w:tc>
          <w:tcPr>
            <w:tcW w:w="1114" w:type="dxa"/>
          </w:tcPr>
          <w:p w:rsidR="00275B21" w:rsidRDefault="00275B21" w:rsidP="00275B21">
            <w:r w:rsidRPr="00B829DC">
              <w:t>Triggering Circuit</w:t>
            </w:r>
          </w:p>
        </w:tc>
        <w:tc>
          <w:tcPr>
            <w:tcW w:w="5181" w:type="dxa"/>
          </w:tcPr>
          <w:p w:rsidR="00275B21" w:rsidRDefault="00275B21" w:rsidP="00275B21">
            <w:r>
              <w:t>The signal input to the Triggering Circuit should be scaled down to a range of 0V to 2V.</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rsidRPr="00B96A40">
              <w:t>WBMS</w:t>
            </w:r>
            <w:r>
              <w:t>-3</w:t>
            </w:r>
          </w:p>
        </w:tc>
        <w:tc>
          <w:tcPr>
            <w:tcW w:w="1114" w:type="dxa"/>
          </w:tcPr>
          <w:p w:rsidR="00275B21" w:rsidRDefault="00275B21" w:rsidP="00275B21">
            <w:r w:rsidRPr="00B829DC">
              <w:t>Triggering Circuit</w:t>
            </w:r>
          </w:p>
        </w:tc>
        <w:tc>
          <w:tcPr>
            <w:tcW w:w="5181" w:type="dxa"/>
          </w:tcPr>
          <w:p w:rsidR="00275B21" w:rsidRDefault="00275B21" w:rsidP="00275B21">
            <w:r>
              <w:t>The potentiometer should be able to use resistance values from 0Ω to 10kΩ.</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rsidRPr="00B96A40">
              <w:t>WBMS</w:t>
            </w:r>
            <w:r>
              <w:t>-4</w:t>
            </w:r>
          </w:p>
        </w:tc>
        <w:tc>
          <w:tcPr>
            <w:tcW w:w="1114" w:type="dxa"/>
          </w:tcPr>
          <w:p w:rsidR="00275B21" w:rsidRDefault="00275B21" w:rsidP="00275B21">
            <w:r w:rsidRPr="00B829DC">
              <w:t>Triggering Circuit</w:t>
            </w:r>
          </w:p>
        </w:tc>
        <w:tc>
          <w:tcPr>
            <w:tcW w:w="5181" w:type="dxa"/>
          </w:tcPr>
          <w:p w:rsidR="00275B21" w:rsidRDefault="00275B21" w:rsidP="00021FB8">
            <w:r>
              <w:t xml:space="preserve">The output signal should stay within </w:t>
            </w:r>
            <w:r w:rsidR="00021FB8">
              <w:t>the range</w:t>
            </w:r>
            <w:r>
              <w:t xml:space="preserve"> of 0V </w:t>
            </w:r>
            <w:r w:rsidR="00021FB8">
              <w:t>to</w:t>
            </w:r>
            <w:r>
              <w:t xml:space="preserve"> 5V.</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rsidRPr="00B96A40">
              <w:t>WBMS</w:t>
            </w:r>
            <w:r>
              <w:t>-5</w:t>
            </w:r>
          </w:p>
        </w:tc>
        <w:tc>
          <w:tcPr>
            <w:tcW w:w="1114" w:type="dxa"/>
          </w:tcPr>
          <w:p w:rsidR="00275B21" w:rsidRDefault="00275B21" w:rsidP="00275B21">
            <w:r w:rsidRPr="00B829DC">
              <w:t>Triggering Circuit</w:t>
            </w:r>
          </w:p>
        </w:tc>
        <w:tc>
          <w:tcPr>
            <w:tcW w:w="5181" w:type="dxa"/>
          </w:tcPr>
          <w:p w:rsidR="00275B21" w:rsidRDefault="00021FB8" w:rsidP="00275B21">
            <w:r>
              <w:t>The output signal shape should be logical with a low of 0V and a high of 3.5V (due to op-amp saturation).</w:t>
            </w:r>
          </w:p>
        </w:tc>
      </w:tr>
      <w:tr w:rsidR="00275B21" w:rsidTr="00275B21">
        <w:tc>
          <w:tcPr>
            <w:tcW w:w="1885" w:type="dxa"/>
          </w:tcPr>
          <w:p w:rsidR="00275B21" w:rsidRDefault="00275B21" w:rsidP="00275B21">
            <w:r w:rsidRPr="00EE2AA4">
              <w:t>Measuring Signals</w:t>
            </w:r>
          </w:p>
        </w:tc>
        <w:tc>
          <w:tcPr>
            <w:tcW w:w="1170" w:type="dxa"/>
          </w:tcPr>
          <w:p w:rsidR="00275B21" w:rsidRDefault="00275B21" w:rsidP="00275B21">
            <w:r w:rsidRPr="00B96A40">
              <w:t>WBMS</w:t>
            </w:r>
            <w:r>
              <w:t>-6</w:t>
            </w:r>
          </w:p>
        </w:tc>
        <w:tc>
          <w:tcPr>
            <w:tcW w:w="1114" w:type="dxa"/>
          </w:tcPr>
          <w:p w:rsidR="00275B21" w:rsidRDefault="00275B21" w:rsidP="00275B21">
            <w:r w:rsidRPr="00B829DC">
              <w:t>Triggering Circuit</w:t>
            </w:r>
          </w:p>
        </w:tc>
        <w:tc>
          <w:tcPr>
            <w:tcW w:w="5181" w:type="dxa"/>
          </w:tcPr>
          <w:p w:rsidR="00275B21" w:rsidRDefault="00021FB8" w:rsidP="00275B21">
            <w:r>
              <w:t>The potentiometer should be controlled by the user with an external, mechanical interface.</w:t>
            </w:r>
          </w:p>
        </w:tc>
      </w:tr>
      <w:tr w:rsidR="002C0558" w:rsidTr="00275B21">
        <w:tc>
          <w:tcPr>
            <w:tcW w:w="1885" w:type="dxa"/>
          </w:tcPr>
          <w:p w:rsidR="002C0558" w:rsidRDefault="002C0558" w:rsidP="002C0558">
            <w:r w:rsidRPr="00EE2AA4">
              <w:t>Measuring Signals</w:t>
            </w:r>
          </w:p>
        </w:tc>
        <w:tc>
          <w:tcPr>
            <w:tcW w:w="1170" w:type="dxa"/>
          </w:tcPr>
          <w:p w:rsidR="002C0558" w:rsidRDefault="002C0558" w:rsidP="002C0558">
            <w:r w:rsidRPr="00B96A40">
              <w:t>WBMS</w:t>
            </w:r>
            <w:r w:rsidR="00EB310C">
              <w:t>-7</w:t>
            </w:r>
          </w:p>
        </w:tc>
        <w:tc>
          <w:tcPr>
            <w:tcW w:w="1114" w:type="dxa"/>
          </w:tcPr>
          <w:p w:rsidR="002C0558" w:rsidRDefault="002C0558" w:rsidP="002C0558">
            <w:r w:rsidRPr="00B829DC">
              <w:t>Triggering Circuit</w:t>
            </w:r>
          </w:p>
        </w:tc>
        <w:tc>
          <w:tcPr>
            <w:tcW w:w="5181" w:type="dxa"/>
          </w:tcPr>
          <w:p w:rsidR="002C0558" w:rsidRDefault="00B61043" w:rsidP="00B61043">
            <w:r>
              <w:t>The output signal should range from 0V to 3.5V (due to op-amp saturation).</w:t>
            </w:r>
          </w:p>
        </w:tc>
      </w:tr>
      <w:tr w:rsidR="00B61043" w:rsidTr="00275B21">
        <w:tc>
          <w:tcPr>
            <w:tcW w:w="1885" w:type="dxa"/>
          </w:tcPr>
          <w:p w:rsidR="00B61043" w:rsidRDefault="00B61043" w:rsidP="00B61043">
            <w:r w:rsidRPr="00EE2AA4">
              <w:t>Measuring Signals</w:t>
            </w:r>
          </w:p>
        </w:tc>
        <w:tc>
          <w:tcPr>
            <w:tcW w:w="1170" w:type="dxa"/>
          </w:tcPr>
          <w:p w:rsidR="00B61043" w:rsidRDefault="00B61043" w:rsidP="00B61043">
            <w:r w:rsidRPr="00B96A40">
              <w:t>WBMS</w:t>
            </w:r>
            <w:r>
              <w:t>-8</w:t>
            </w:r>
          </w:p>
        </w:tc>
        <w:tc>
          <w:tcPr>
            <w:tcW w:w="1114" w:type="dxa"/>
          </w:tcPr>
          <w:p w:rsidR="00B61043" w:rsidRDefault="00B61043" w:rsidP="00B61043">
            <w:r w:rsidRPr="00B829DC">
              <w:t>Triggering Circuit</w:t>
            </w:r>
          </w:p>
        </w:tc>
        <w:tc>
          <w:tcPr>
            <w:tcW w:w="5181" w:type="dxa"/>
          </w:tcPr>
          <w:p w:rsidR="00B61043" w:rsidRDefault="00B61043" w:rsidP="00E12699">
            <w:r>
              <w:t xml:space="preserve">The output </w:t>
            </w:r>
            <w:r w:rsidR="00E12699">
              <w:t>signal should generate a current in the range of -30mA to 30mA.</w:t>
            </w:r>
          </w:p>
        </w:tc>
      </w:tr>
    </w:tbl>
    <w:p w:rsidR="00740B54" w:rsidRPr="00740B54" w:rsidRDefault="00740B54" w:rsidP="00740B54"/>
    <w:p w:rsidR="00C21E79" w:rsidRPr="00DE765D" w:rsidRDefault="00C21E79" w:rsidP="00C21E79"/>
    <w:p w:rsidR="00851069" w:rsidRDefault="005325B6"/>
    <w:sectPr w:rsidR="00851069" w:rsidSect="0028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79"/>
    <w:rsid w:val="0001254A"/>
    <w:rsid w:val="00021FB8"/>
    <w:rsid w:val="00083ADB"/>
    <w:rsid w:val="000A31F2"/>
    <w:rsid w:val="000C41A9"/>
    <w:rsid w:val="000C7372"/>
    <w:rsid w:val="000E6353"/>
    <w:rsid w:val="002172B1"/>
    <w:rsid w:val="0023290E"/>
    <w:rsid w:val="00260FE3"/>
    <w:rsid w:val="00275B21"/>
    <w:rsid w:val="00280FA2"/>
    <w:rsid w:val="002C0558"/>
    <w:rsid w:val="003234CB"/>
    <w:rsid w:val="003333C7"/>
    <w:rsid w:val="003412FA"/>
    <w:rsid w:val="0038189F"/>
    <w:rsid w:val="003E4D2A"/>
    <w:rsid w:val="003F66C5"/>
    <w:rsid w:val="004303A5"/>
    <w:rsid w:val="00454C9C"/>
    <w:rsid w:val="004567B3"/>
    <w:rsid w:val="00465901"/>
    <w:rsid w:val="004F1B00"/>
    <w:rsid w:val="005325B6"/>
    <w:rsid w:val="00536DA7"/>
    <w:rsid w:val="005633BE"/>
    <w:rsid w:val="0057473D"/>
    <w:rsid w:val="005B0224"/>
    <w:rsid w:val="005F5525"/>
    <w:rsid w:val="00664372"/>
    <w:rsid w:val="006C71D9"/>
    <w:rsid w:val="006D1065"/>
    <w:rsid w:val="006D39FD"/>
    <w:rsid w:val="00705325"/>
    <w:rsid w:val="00740B54"/>
    <w:rsid w:val="00753EA6"/>
    <w:rsid w:val="007C5D19"/>
    <w:rsid w:val="007F737E"/>
    <w:rsid w:val="008415D4"/>
    <w:rsid w:val="0088289C"/>
    <w:rsid w:val="0088429E"/>
    <w:rsid w:val="008A6BE6"/>
    <w:rsid w:val="008E16E8"/>
    <w:rsid w:val="00922C39"/>
    <w:rsid w:val="00963E3B"/>
    <w:rsid w:val="009A66F8"/>
    <w:rsid w:val="009D2A40"/>
    <w:rsid w:val="00A06DB9"/>
    <w:rsid w:val="00A139A9"/>
    <w:rsid w:val="00A2272A"/>
    <w:rsid w:val="00A2509D"/>
    <w:rsid w:val="00A3198B"/>
    <w:rsid w:val="00AA5555"/>
    <w:rsid w:val="00AA7072"/>
    <w:rsid w:val="00AB4A18"/>
    <w:rsid w:val="00AC060E"/>
    <w:rsid w:val="00AE189A"/>
    <w:rsid w:val="00B060E6"/>
    <w:rsid w:val="00B33F70"/>
    <w:rsid w:val="00B61043"/>
    <w:rsid w:val="00B73072"/>
    <w:rsid w:val="00BA0833"/>
    <w:rsid w:val="00C21E79"/>
    <w:rsid w:val="00C629D0"/>
    <w:rsid w:val="00C866E7"/>
    <w:rsid w:val="00DD5BE0"/>
    <w:rsid w:val="00DD6331"/>
    <w:rsid w:val="00DE23AA"/>
    <w:rsid w:val="00DE60FE"/>
    <w:rsid w:val="00E07D2E"/>
    <w:rsid w:val="00E11F3C"/>
    <w:rsid w:val="00E12699"/>
    <w:rsid w:val="00E1615E"/>
    <w:rsid w:val="00EB310C"/>
    <w:rsid w:val="00F416E8"/>
    <w:rsid w:val="00FA3765"/>
    <w:rsid w:val="00FC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DFDCB-9302-41A5-B05F-9830D8F9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E79"/>
    <w:pPr>
      <w:spacing w:after="160" w:line="259" w:lineRule="auto"/>
    </w:pPr>
  </w:style>
  <w:style w:type="paragraph" w:styleId="Heading1">
    <w:name w:val="heading 1"/>
    <w:basedOn w:val="Normal"/>
    <w:next w:val="Normal"/>
    <w:link w:val="Heading1Char"/>
    <w:uiPriority w:val="9"/>
    <w:qFormat/>
    <w:rsid w:val="00C21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7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21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1E79"/>
  </w:style>
  <w:style w:type="character" w:styleId="Hyperlink">
    <w:name w:val="Hyperlink"/>
    <w:basedOn w:val="DefaultParagraphFont"/>
    <w:uiPriority w:val="99"/>
    <w:semiHidden/>
    <w:unhideWhenUsed/>
    <w:rsid w:val="00C21E79"/>
    <w:rPr>
      <w:color w:val="0000FF"/>
      <w:u w:val="single"/>
    </w:rPr>
  </w:style>
  <w:style w:type="character" w:styleId="CommentReference">
    <w:name w:val="annotation reference"/>
    <w:basedOn w:val="DefaultParagraphFont"/>
    <w:uiPriority w:val="99"/>
    <w:semiHidden/>
    <w:unhideWhenUsed/>
    <w:rsid w:val="00C21E79"/>
    <w:rPr>
      <w:sz w:val="16"/>
      <w:szCs w:val="16"/>
    </w:rPr>
  </w:style>
  <w:style w:type="paragraph" w:styleId="CommentText">
    <w:name w:val="annotation text"/>
    <w:basedOn w:val="Normal"/>
    <w:link w:val="CommentTextChar"/>
    <w:uiPriority w:val="99"/>
    <w:semiHidden/>
    <w:unhideWhenUsed/>
    <w:rsid w:val="00C21E79"/>
    <w:pPr>
      <w:spacing w:line="240" w:lineRule="auto"/>
    </w:pPr>
    <w:rPr>
      <w:sz w:val="20"/>
      <w:szCs w:val="20"/>
    </w:rPr>
  </w:style>
  <w:style w:type="character" w:customStyle="1" w:styleId="CommentTextChar">
    <w:name w:val="Comment Text Char"/>
    <w:basedOn w:val="DefaultParagraphFont"/>
    <w:link w:val="CommentText"/>
    <w:uiPriority w:val="99"/>
    <w:semiHidden/>
    <w:rsid w:val="00C21E79"/>
    <w:rPr>
      <w:sz w:val="20"/>
      <w:szCs w:val="20"/>
    </w:rPr>
  </w:style>
  <w:style w:type="paragraph" w:styleId="BalloonText">
    <w:name w:val="Balloon Text"/>
    <w:basedOn w:val="Normal"/>
    <w:link w:val="BalloonTextChar"/>
    <w:uiPriority w:val="99"/>
    <w:semiHidden/>
    <w:unhideWhenUsed/>
    <w:rsid w:val="00C21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E79"/>
    <w:rPr>
      <w:rFonts w:ascii="Segoe UI" w:hAnsi="Segoe UI" w:cs="Segoe UI"/>
      <w:sz w:val="18"/>
      <w:szCs w:val="18"/>
    </w:rPr>
  </w:style>
  <w:style w:type="character" w:customStyle="1" w:styleId="Heading2Char">
    <w:name w:val="Heading 2 Char"/>
    <w:basedOn w:val="DefaultParagraphFont"/>
    <w:link w:val="Heading2"/>
    <w:uiPriority w:val="9"/>
    <w:rsid w:val="00DD5BE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C7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package" Target="embeddings/Microsoft_Visio_Drawing4.vsdx"/><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package" Target="embeddings/Microsoft_Visio_Drawing3.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0AC3918A032C43A2502AA88CC5A57D" ma:contentTypeVersion="" ma:contentTypeDescription="Create a new document." ma:contentTypeScope="" ma:versionID="0a68c65bcf8a91b18d620668e3b8ef1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D2D4-2F22-46D5-AB1B-1D22F5D31EF8}">
  <ds:schemaRefs>
    <ds:schemaRef ds:uri="http://schemas.microsoft.com/sharepoint/v3/contenttype/forms"/>
  </ds:schemaRefs>
</ds:datastoreItem>
</file>

<file path=customXml/itemProps2.xml><?xml version="1.0" encoding="utf-8"?>
<ds:datastoreItem xmlns:ds="http://schemas.openxmlformats.org/officeDocument/2006/customXml" ds:itemID="{31822E48-83A0-45B0-B4A5-BDE2A27B3D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F17DA8-0056-411D-871B-4B4C5A5F9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288D4D-F4C3-4612-BB54-775696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Montgomery</dc:creator>
  <cp:keywords/>
  <dc:description/>
  <cp:lastModifiedBy>Raymond Montgomery</cp:lastModifiedBy>
  <cp:revision>3</cp:revision>
  <dcterms:created xsi:type="dcterms:W3CDTF">2014-12-17T03:30:00Z</dcterms:created>
  <dcterms:modified xsi:type="dcterms:W3CDTF">2014-12-17T03:31:00Z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0x010100220AC3918A032C43A2502AA88CC5A57D</vt:lpwstr>
  </property>
</Properties>
</file>