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2E" w:rsidRDefault="00BE0D2E" w:rsidP="00C10F9F"/>
    <w:p w:rsidR="00C95329" w:rsidRDefault="00C95329" w:rsidP="00C10F9F"/>
    <w:p w:rsidR="00FC2C5F" w:rsidRDefault="00FC2C5F" w:rsidP="00C10F9F"/>
    <w:p w:rsidR="00FC2C5F" w:rsidRDefault="00FC2C5F" w:rsidP="00C10F9F"/>
    <w:p w:rsidR="00FC2C5F" w:rsidRDefault="00FC2C5F" w:rsidP="00C10F9F"/>
    <w:p w:rsidR="00FC2C5F" w:rsidRDefault="00FC2C5F" w:rsidP="00C10F9F"/>
    <w:p w:rsidR="00FC2C5F" w:rsidRDefault="00FC2C5F" w:rsidP="00C10F9F"/>
    <w:p w:rsidR="00FC2C5F" w:rsidRDefault="00FC2C5F" w:rsidP="00C10F9F"/>
    <w:p w:rsidR="00C95329" w:rsidRPr="00FC2C5F" w:rsidRDefault="00C95329" w:rsidP="00FC2C5F">
      <w:pPr>
        <w:jc w:val="center"/>
        <w:rPr>
          <w:b/>
          <w:bCs/>
          <w:color w:val="808080" w:themeColor="background1" w:themeShade="80"/>
          <w:sz w:val="52"/>
          <w:szCs w:val="52"/>
        </w:rPr>
      </w:pPr>
      <w:r w:rsidRPr="00FC2C5F">
        <w:rPr>
          <w:b/>
          <w:bCs/>
          <w:color w:val="808080" w:themeColor="background1" w:themeShade="80"/>
          <w:sz w:val="52"/>
          <w:szCs w:val="52"/>
        </w:rPr>
        <w:t>Rapport de Synthèse sur les Compétences Acquises</w:t>
      </w:r>
    </w:p>
    <w:p w:rsidR="00FC2C5F" w:rsidRDefault="00FC2C5F"/>
    <w:p w:rsidR="00FC2C5F" w:rsidRDefault="00FC2C5F"/>
    <w:p w:rsidR="00FC2C5F" w:rsidRDefault="00FC2C5F"/>
    <w:p w:rsidR="00FC2C5F" w:rsidRDefault="00FC2C5F"/>
    <w:p w:rsidR="00FC2C5F" w:rsidRDefault="00FC2C5F"/>
    <w:p w:rsidR="00FC2C5F" w:rsidRDefault="00FC2C5F"/>
    <w:p w:rsidR="00FC2C5F" w:rsidRDefault="00FC2C5F"/>
    <w:p w:rsidR="00FC2C5F" w:rsidRDefault="00FC2C5F"/>
    <w:p w:rsidR="00FC2C5F" w:rsidRDefault="00FC2C5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685"/>
        <w:gridCol w:w="894"/>
        <w:gridCol w:w="550"/>
        <w:gridCol w:w="4247"/>
      </w:tblGrid>
      <w:tr w:rsidR="00FC2C5F" w:rsidTr="00FC2C5F">
        <w:tc>
          <w:tcPr>
            <w:tcW w:w="1686" w:type="dxa"/>
          </w:tcPr>
          <w:p w:rsidR="00FC2C5F" w:rsidRDefault="00FC2C5F" w:rsidP="00FC2C5F"/>
        </w:tc>
        <w:tc>
          <w:tcPr>
            <w:tcW w:w="1685" w:type="dxa"/>
          </w:tcPr>
          <w:p w:rsidR="00FC2C5F" w:rsidRDefault="00FC2C5F" w:rsidP="00FC2C5F"/>
        </w:tc>
        <w:tc>
          <w:tcPr>
            <w:tcW w:w="894" w:type="dxa"/>
          </w:tcPr>
          <w:p w:rsidR="00FC2C5F" w:rsidRDefault="00FC2C5F" w:rsidP="00FC2C5F">
            <w:r>
              <w:t>Atelier</w:t>
            </w:r>
          </w:p>
        </w:tc>
        <w:tc>
          <w:tcPr>
            <w:tcW w:w="550" w:type="dxa"/>
          </w:tcPr>
          <w:p w:rsidR="00FC2C5F" w:rsidRDefault="00FC2C5F" w:rsidP="00FC2C5F">
            <w:r>
              <w:t>:</w:t>
            </w:r>
          </w:p>
        </w:tc>
        <w:tc>
          <w:tcPr>
            <w:tcW w:w="4247" w:type="dxa"/>
          </w:tcPr>
          <w:p w:rsidR="00FC2C5F" w:rsidRPr="00FC2C5F" w:rsidRDefault="00FC2C5F" w:rsidP="00FC2C5F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Titre de l’atelier</w:t>
            </w:r>
          </w:p>
        </w:tc>
      </w:tr>
      <w:tr w:rsidR="00FC2C5F" w:rsidTr="00FC2C5F">
        <w:tc>
          <w:tcPr>
            <w:tcW w:w="1686" w:type="dxa"/>
          </w:tcPr>
          <w:p w:rsidR="00FC2C5F" w:rsidRDefault="00FC2C5F" w:rsidP="00FC2C5F"/>
        </w:tc>
        <w:tc>
          <w:tcPr>
            <w:tcW w:w="1685" w:type="dxa"/>
          </w:tcPr>
          <w:p w:rsidR="00FC2C5F" w:rsidRDefault="00FC2C5F" w:rsidP="00FC2C5F"/>
        </w:tc>
        <w:tc>
          <w:tcPr>
            <w:tcW w:w="894" w:type="dxa"/>
          </w:tcPr>
          <w:p w:rsidR="00FC2C5F" w:rsidRDefault="00FC2C5F" w:rsidP="00FC2C5F">
            <w:r>
              <w:t>Par</w:t>
            </w:r>
          </w:p>
        </w:tc>
        <w:tc>
          <w:tcPr>
            <w:tcW w:w="550" w:type="dxa"/>
          </w:tcPr>
          <w:p w:rsidR="00FC2C5F" w:rsidRDefault="00FC2C5F" w:rsidP="00FC2C5F">
            <w:r>
              <w:t>:</w:t>
            </w:r>
          </w:p>
        </w:tc>
        <w:tc>
          <w:tcPr>
            <w:tcW w:w="4247" w:type="dxa"/>
          </w:tcPr>
          <w:p w:rsidR="00FC2C5F" w:rsidRPr="00FC2C5F" w:rsidRDefault="00FC2C5F" w:rsidP="00FC2C5F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Titre Prénom NOM</w:t>
            </w:r>
          </w:p>
        </w:tc>
      </w:tr>
      <w:tr w:rsidR="00FC2C5F" w:rsidTr="00FC2C5F">
        <w:tc>
          <w:tcPr>
            <w:tcW w:w="1686" w:type="dxa"/>
          </w:tcPr>
          <w:p w:rsidR="00FC2C5F" w:rsidRDefault="00FC2C5F" w:rsidP="00FC2C5F"/>
        </w:tc>
        <w:tc>
          <w:tcPr>
            <w:tcW w:w="1685" w:type="dxa"/>
          </w:tcPr>
          <w:p w:rsidR="00FC2C5F" w:rsidRDefault="00FC2C5F" w:rsidP="00FC2C5F"/>
        </w:tc>
        <w:tc>
          <w:tcPr>
            <w:tcW w:w="894" w:type="dxa"/>
          </w:tcPr>
          <w:p w:rsidR="00FC2C5F" w:rsidRDefault="00FC2C5F" w:rsidP="00FC2C5F"/>
        </w:tc>
        <w:tc>
          <w:tcPr>
            <w:tcW w:w="550" w:type="dxa"/>
          </w:tcPr>
          <w:p w:rsidR="00FC2C5F" w:rsidRDefault="00FC2C5F" w:rsidP="00FC2C5F"/>
        </w:tc>
        <w:tc>
          <w:tcPr>
            <w:tcW w:w="4247" w:type="dxa"/>
          </w:tcPr>
          <w:p w:rsidR="00FC2C5F" w:rsidRDefault="00FC2C5F" w:rsidP="00FC2C5F"/>
        </w:tc>
      </w:tr>
    </w:tbl>
    <w:p w:rsidR="00FC2C5F" w:rsidRDefault="00FC2C5F"/>
    <w:p w:rsidR="00FC2C5F" w:rsidRDefault="00FC2C5F"/>
    <w:p w:rsidR="00FC2C5F" w:rsidRDefault="00FC2C5F"/>
    <w:p w:rsidR="00C95329" w:rsidRDefault="00C95329">
      <w:r>
        <w:br w:type="page"/>
      </w:r>
    </w:p>
    <w:p w:rsidR="00FC2C5F" w:rsidRDefault="00FC2C5F"/>
    <w:p w:rsidR="00FC2C5F" w:rsidRDefault="00FC2C5F"/>
    <w:p w:rsidR="00C95329" w:rsidRDefault="00C95329" w:rsidP="00C95329"/>
    <w:p w:rsidR="00C95329" w:rsidRDefault="00C95329" w:rsidP="00C95329">
      <w:pPr>
        <w:pStyle w:val="Titre1"/>
        <w:numPr>
          <w:ilvl w:val="0"/>
          <w:numId w:val="0"/>
        </w:numPr>
      </w:pPr>
      <w:bookmarkStart w:id="0" w:name="_Toc145348020"/>
      <w:r w:rsidRPr="00C95329">
        <w:t>Avant-propos</w:t>
      </w:r>
      <w:bookmarkEnd w:id="0"/>
    </w:p>
    <w:p w:rsidR="00C95329" w:rsidRDefault="00C95329" w:rsidP="00C95329"/>
    <w:p w:rsidR="00FC2C5F" w:rsidRDefault="00FC2C5F" w:rsidP="00C95329">
      <w:r>
        <w:t>Une courte introduction.</w:t>
      </w:r>
    </w:p>
    <w:p w:rsidR="00FC2C5F" w:rsidRDefault="00FC2C5F" w:rsidP="00C95329"/>
    <w:p w:rsidR="00C95329" w:rsidRDefault="00C95329">
      <w:pPr>
        <w:jc w:val="left"/>
      </w:pPr>
      <w:r>
        <w:br w:type="page"/>
      </w:r>
    </w:p>
    <w:p w:rsidR="00C95329" w:rsidRDefault="00C95329" w:rsidP="00C95329"/>
    <w:p w:rsidR="00C95329" w:rsidRPr="00C95329" w:rsidRDefault="00C95329" w:rsidP="00C95329"/>
    <w:p w:rsidR="00C95329" w:rsidRDefault="00C95329" w:rsidP="00C95329">
      <w:pPr>
        <w:pStyle w:val="Titre1"/>
        <w:numPr>
          <w:ilvl w:val="0"/>
          <w:numId w:val="0"/>
        </w:numPr>
      </w:pPr>
      <w:bookmarkStart w:id="1" w:name="_Toc145348021"/>
      <w:r>
        <w:t>Dédicaces</w:t>
      </w:r>
      <w:bookmarkEnd w:id="1"/>
    </w:p>
    <w:p w:rsidR="00C95329" w:rsidRDefault="00C95329" w:rsidP="00C95329"/>
    <w:p w:rsidR="00C95329" w:rsidRDefault="00FC2C5F" w:rsidP="00C95329">
      <w:r>
        <w:t>Destinées à la famille et aux personnes proches.</w:t>
      </w:r>
    </w:p>
    <w:p w:rsidR="00FC2C5F" w:rsidRDefault="00FC2C5F" w:rsidP="00C95329"/>
    <w:p w:rsidR="00C95329" w:rsidRDefault="00C95329">
      <w:pPr>
        <w:jc w:val="left"/>
      </w:pPr>
      <w:r>
        <w:br w:type="page"/>
      </w:r>
    </w:p>
    <w:p w:rsidR="00C95329" w:rsidRDefault="00C95329" w:rsidP="00C95329"/>
    <w:p w:rsidR="00C95329" w:rsidRDefault="00C95329" w:rsidP="00C95329">
      <w:pPr>
        <w:pStyle w:val="Titre1"/>
        <w:numPr>
          <w:ilvl w:val="0"/>
          <w:numId w:val="0"/>
        </w:numPr>
      </w:pPr>
      <w:bookmarkStart w:id="2" w:name="_Toc145348022"/>
      <w:r>
        <w:t>Remerciements</w:t>
      </w:r>
      <w:bookmarkEnd w:id="2"/>
    </w:p>
    <w:p w:rsidR="00C95329" w:rsidRDefault="00C95329" w:rsidP="00C95329"/>
    <w:p w:rsidR="00C95329" w:rsidRDefault="00FC2C5F" w:rsidP="00C95329">
      <w:r>
        <w:t>Destinés au reste.</w:t>
      </w:r>
    </w:p>
    <w:p w:rsidR="00C95329" w:rsidRDefault="00C95329">
      <w:pPr>
        <w:jc w:val="left"/>
      </w:pPr>
      <w:r>
        <w:br w:type="page"/>
      </w:r>
    </w:p>
    <w:p w:rsidR="00C95329" w:rsidRDefault="00C95329" w:rsidP="00C95329"/>
    <w:p w:rsidR="00C95329" w:rsidRDefault="00C95329" w:rsidP="00C95329">
      <w:pPr>
        <w:pStyle w:val="Titre1"/>
        <w:numPr>
          <w:ilvl w:val="0"/>
          <w:numId w:val="0"/>
        </w:numPr>
      </w:pPr>
      <w:bookmarkStart w:id="3" w:name="_Toc145348023"/>
      <w:r>
        <w:t>Liste des acronymes</w:t>
      </w:r>
      <w:bookmarkEnd w:id="3"/>
    </w:p>
    <w:p w:rsidR="00C95329" w:rsidRDefault="00C95329" w:rsidP="00C953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95329" w:rsidRPr="00537647" w:rsidTr="00537647">
        <w:tc>
          <w:tcPr>
            <w:tcW w:w="1555" w:type="dxa"/>
            <w:shd w:val="clear" w:color="auto" w:fill="DEEAF6" w:themeFill="accent1" w:themeFillTint="33"/>
          </w:tcPr>
          <w:p w:rsidR="00C95329" w:rsidRPr="00537647" w:rsidRDefault="00C95329" w:rsidP="00C95329">
            <w:pPr>
              <w:rPr>
                <w:b/>
                <w:bCs/>
              </w:rPr>
            </w:pPr>
            <w:r w:rsidRPr="00537647">
              <w:rPr>
                <w:b/>
                <w:bCs/>
              </w:rPr>
              <w:t>Ac</w:t>
            </w:r>
            <w:r w:rsidR="00537647" w:rsidRPr="00537647">
              <w:rPr>
                <w:b/>
                <w:bCs/>
              </w:rPr>
              <w:t>ronyme</w:t>
            </w:r>
          </w:p>
        </w:tc>
        <w:tc>
          <w:tcPr>
            <w:tcW w:w="7507" w:type="dxa"/>
            <w:shd w:val="clear" w:color="auto" w:fill="DEEAF6" w:themeFill="accent1" w:themeFillTint="33"/>
          </w:tcPr>
          <w:p w:rsidR="00C95329" w:rsidRPr="00537647" w:rsidRDefault="00537647" w:rsidP="00C95329">
            <w:pPr>
              <w:rPr>
                <w:b/>
                <w:bCs/>
              </w:rPr>
            </w:pPr>
            <w:r w:rsidRPr="00537647">
              <w:rPr>
                <w:b/>
                <w:bCs/>
              </w:rPr>
              <w:t>Désignation</w:t>
            </w:r>
          </w:p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  <w:tr w:rsidR="00C95329" w:rsidTr="00537647">
        <w:tc>
          <w:tcPr>
            <w:tcW w:w="1555" w:type="dxa"/>
          </w:tcPr>
          <w:p w:rsidR="00C95329" w:rsidRDefault="00C95329" w:rsidP="00C95329"/>
        </w:tc>
        <w:tc>
          <w:tcPr>
            <w:tcW w:w="7507" w:type="dxa"/>
          </w:tcPr>
          <w:p w:rsidR="00C95329" w:rsidRDefault="00C95329" w:rsidP="00C95329"/>
        </w:tc>
      </w:tr>
    </w:tbl>
    <w:p w:rsidR="00C95329" w:rsidRDefault="00C95329" w:rsidP="00C95329"/>
    <w:p w:rsidR="00537647" w:rsidRDefault="00537647">
      <w:pPr>
        <w:jc w:val="left"/>
      </w:pPr>
      <w:r>
        <w:br w:type="page"/>
      </w:r>
    </w:p>
    <w:p w:rsidR="00C95329" w:rsidRDefault="00C95329" w:rsidP="00C95329"/>
    <w:p w:rsidR="00C95329" w:rsidRDefault="00C95329" w:rsidP="00C95329">
      <w:pPr>
        <w:pStyle w:val="Titre1"/>
        <w:numPr>
          <w:ilvl w:val="0"/>
          <w:numId w:val="0"/>
        </w:numPr>
      </w:pPr>
      <w:bookmarkStart w:id="4" w:name="_Toc145348024"/>
      <w:r>
        <w:t>Sommaire</w:t>
      </w:r>
      <w:bookmarkEnd w:id="4"/>
    </w:p>
    <w:p w:rsidR="00C95329" w:rsidRDefault="00C95329" w:rsidP="00C95329"/>
    <w:p w:rsidR="00E45EE9" w:rsidRDefault="00FC2C5F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r>
        <w:fldChar w:fldCharType="begin"/>
      </w:r>
      <w:r>
        <w:instrText xml:space="preserve"> TOC \o "1-1" \n \h \z \u </w:instrText>
      </w:r>
      <w:r>
        <w:fldChar w:fldCharType="separate"/>
      </w:r>
      <w:hyperlink w:anchor="_Toc145348020" w:history="1">
        <w:r w:rsidR="00E45EE9" w:rsidRPr="008D7D02">
          <w:rPr>
            <w:rStyle w:val="Lienhypertexte"/>
            <w:noProof/>
          </w:rPr>
          <w:t>Avant-propos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1" w:history="1">
        <w:r w:rsidRPr="008D7D02">
          <w:rPr>
            <w:rStyle w:val="Lienhypertexte"/>
            <w:noProof/>
          </w:rPr>
          <w:t>Dédicaces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2" w:history="1">
        <w:r w:rsidRPr="008D7D02">
          <w:rPr>
            <w:rStyle w:val="Lienhypertexte"/>
            <w:noProof/>
          </w:rPr>
          <w:t>Remerciements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3" w:history="1">
        <w:r w:rsidRPr="008D7D02">
          <w:rPr>
            <w:rStyle w:val="Lienhypertexte"/>
            <w:noProof/>
          </w:rPr>
          <w:t>Liste des acronymes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4" w:history="1">
        <w:r w:rsidRPr="008D7D02">
          <w:rPr>
            <w:rStyle w:val="Lienhypertexte"/>
            <w:noProof/>
          </w:rPr>
          <w:t>Sommaire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5" w:history="1">
        <w:r w:rsidRPr="008D7D02">
          <w:rPr>
            <w:rStyle w:val="Lienhypertexte"/>
            <w:noProof/>
          </w:rPr>
          <w:t>Introduction</w:t>
        </w:r>
      </w:hyperlink>
    </w:p>
    <w:p w:rsidR="00E45EE9" w:rsidRDefault="00E45EE9" w:rsidP="00E45EE9">
      <w:pPr>
        <w:pStyle w:val="TM1"/>
        <w:tabs>
          <w:tab w:val="left" w:pos="440"/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6" w:history="1">
        <w:r w:rsidRPr="008D7D02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D7D02">
          <w:rPr>
            <w:rStyle w:val="Lienhypertexte"/>
            <w:noProof/>
          </w:rPr>
          <w:t>Présentation des Ateliers</w:t>
        </w:r>
      </w:hyperlink>
    </w:p>
    <w:p w:rsidR="00E45EE9" w:rsidRDefault="00E45EE9" w:rsidP="00E45EE9">
      <w:pPr>
        <w:pStyle w:val="TM1"/>
        <w:tabs>
          <w:tab w:val="left" w:pos="440"/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7" w:history="1">
        <w:r w:rsidRPr="008D7D02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D7D02">
          <w:rPr>
            <w:rStyle w:val="Lienhypertexte"/>
            <w:noProof/>
          </w:rPr>
          <w:t>Compétences</w:t>
        </w:r>
      </w:hyperlink>
    </w:p>
    <w:p w:rsidR="00E45EE9" w:rsidRDefault="00E45EE9" w:rsidP="00E45EE9">
      <w:pPr>
        <w:pStyle w:val="TM1"/>
        <w:tabs>
          <w:tab w:val="left" w:pos="440"/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8" w:history="1">
        <w:r w:rsidRPr="008D7D02">
          <w:rPr>
            <w:rStyle w:val="Lienhypertexte"/>
            <w:noProof/>
          </w:rPr>
          <w:t>III.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D7D02">
          <w:rPr>
            <w:rStyle w:val="Lienhypertexte"/>
            <w:noProof/>
          </w:rPr>
          <w:t>Bilan &amp; Perspectives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29" w:history="1">
        <w:r w:rsidRPr="008D7D02">
          <w:rPr>
            <w:rStyle w:val="Lienhypertexte"/>
            <w:noProof/>
          </w:rPr>
          <w:t>Conclusion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30" w:history="1">
        <w:r w:rsidRPr="008D7D02">
          <w:rPr>
            <w:rStyle w:val="Lienhypertexte"/>
            <w:noProof/>
          </w:rPr>
          <w:t>Bibliographie &amp; Webographie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31" w:history="1">
        <w:r w:rsidRPr="008D7D02">
          <w:rPr>
            <w:rStyle w:val="Lienhypertexte"/>
            <w:noProof/>
          </w:rPr>
          <w:t>Liste des tableaux &amp; figures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32" w:history="1">
        <w:r w:rsidRPr="008D7D02">
          <w:rPr>
            <w:rStyle w:val="Lienhypertexte"/>
            <w:noProof/>
          </w:rPr>
          <w:t>Liste des annexes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33" w:history="1">
        <w:r w:rsidRPr="008D7D02">
          <w:rPr>
            <w:rStyle w:val="Lienhypertexte"/>
            <w:noProof/>
          </w:rPr>
          <w:t>Table des matières</w:t>
        </w:r>
      </w:hyperlink>
    </w:p>
    <w:p w:rsidR="00E45EE9" w:rsidRDefault="00E45EE9" w:rsidP="00E45EE9">
      <w:pPr>
        <w:pStyle w:val="TM1"/>
        <w:tabs>
          <w:tab w:val="right" w:leader="dot" w:pos="9062"/>
        </w:tabs>
        <w:spacing w:before="240" w:after="240" w:line="360" w:lineRule="auto"/>
        <w:rPr>
          <w:rFonts w:asciiTheme="minorHAnsi" w:eastAsiaTheme="minorEastAsia" w:hAnsiTheme="minorHAnsi"/>
          <w:noProof/>
          <w:lang w:eastAsia="fr-FR"/>
        </w:rPr>
      </w:pPr>
      <w:hyperlink w:anchor="_Toc145348034" w:history="1">
        <w:r w:rsidRPr="008D7D02">
          <w:rPr>
            <w:rStyle w:val="Lienhypertexte"/>
            <w:noProof/>
          </w:rPr>
          <w:t>Résumé</w:t>
        </w:r>
      </w:hyperlink>
    </w:p>
    <w:p w:rsidR="00FC2C5F" w:rsidRDefault="00FC2C5F" w:rsidP="00E45EE9">
      <w:pPr>
        <w:spacing w:before="240" w:after="240" w:line="360" w:lineRule="auto"/>
      </w:pPr>
      <w:r>
        <w:fldChar w:fldCharType="end"/>
      </w:r>
    </w:p>
    <w:p w:rsidR="00537647" w:rsidRDefault="00537647">
      <w:pPr>
        <w:jc w:val="left"/>
      </w:pPr>
      <w:r>
        <w:br w:type="page"/>
      </w:r>
    </w:p>
    <w:p w:rsidR="00C95329" w:rsidRPr="00C95329" w:rsidRDefault="00C95329" w:rsidP="00C95329"/>
    <w:p w:rsidR="00C95329" w:rsidRPr="00C95329" w:rsidRDefault="00C95329" w:rsidP="00C95329">
      <w:pPr>
        <w:pStyle w:val="Titre1"/>
        <w:numPr>
          <w:ilvl w:val="0"/>
          <w:numId w:val="0"/>
        </w:numPr>
      </w:pPr>
      <w:bookmarkStart w:id="5" w:name="_Toc145348025"/>
      <w:r w:rsidRPr="00C95329">
        <w:t>Introduction</w:t>
      </w:r>
      <w:bookmarkEnd w:id="5"/>
    </w:p>
    <w:p w:rsidR="00E45EE9" w:rsidRDefault="00E45EE9" w:rsidP="00E45EE9">
      <w:pPr>
        <w:rPr>
          <w:lang w:eastAsia="fr-FR"/>
        </w:rPr>
      </w:pPr>
    </w:p>
    <w:p w:rsidR="00C95329" w:rsidRDefault="00C95329" w:rsidP="00E45EE9">
      <w:pPr>
        <w:rPr>
          <w:lang w:eastAsia="fr-FR"/>
        </w:rPr>
      </w:pPr>
      <w:r w:rsidRPr="00C95329">
        <w:rPr>
          <w:lang w:eastAsia="fr-FR"/>
        </w:rPr>
        <w:t>Contexte et objectifs de la formation</w:t>
      </w:r>
    </w:p>
    <w:p w:rsidR="00E45EE9" w:rsidRPr="00C95329" w:rsidRDefault="00E45EE9" w:rsidP="00E45EE9">
      <w:pPr>
        <w:rPr>
          <w:lang w:eastAsia="fr-FR"/>
        </w:rPr>
      </w:pPr>
    </w:p>
    <w:p w:rsidR="00C95329" w:rsidRDefault="00C95329" w:rsidP="00E45EE9">
      <w:pPr>
        <w:rPr>
          <w:lang w:eastAsia="fr-FR"/>
        </w:rPr>
      </w:pPr>
      <w:r w:rsidRPr="00C95329">
        <w:rPr>
          <w:lang w:eastAsia="fr-FR"/>
        </w:rPr>
        <w:t>Rappel des principaux thèmes abordés</w:t>
      </w:r>
    </w:p>
    <w:p w:rsidR="00537647" w:rsidRDefault="00537647" w:rsidP="00E45EE9">
      <w:pPr>
        <w:rPr>
          <w:lang w:eastAsia="fr-FR"/>
        </w:rPr>
      </w:pPr>
    </w:p>
    <w:p w:rsidR="00537647" w:rsidRDefault="00537647" w:rsidP="00E45EE9">
      <w:pPr>
        <w:rPr>
          <w:lang w:eastAsia="fr-FR"/>
        </w:rPr>
      </w:pPr>
    </w:p>
    <w:p w:rsidR="00537647" w:rsidRDefault="00537647" w:rsidP="00E45EE9">
      <w:pPr>
        <w:rPr>
          <w:lang w:eastAsia="fr-FR"/>
        </w:rPr>
      </w:pPr>
    </w:p>
    <w:p w:rsidR="00537647" w:rsidRDefault="00537647" w:rsidP="00537647">
      <w:pPr>
        <w:rPr>
          <w:lang w:eastAsia="fr-FR"/>
        </w:rPr>
      </w:pPr>
    </w:p>
    <w:p w:rsidR="00537647" w:rsidRDefault="00537647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:rsidR="00537647" w:rsidRPr="00C95329" w:rsidRDefault="00537647" w:rsidP="00537647">
      <w:pPr>
        <w:rPr>
          <w:lang w:eastAsia="fr-FR"/>
        </w:rPr>
      </w:pPr>
    </w:p>
    <w:p w:rsidR="00C95329" w:rsidRPr="00C95329" w:rsidRDefault="00C95329" w:rsidP="00C95329">
      <w:pPr>
        <w:pStyle w:val="Titre1"/>
      </w:pPr>
      <w:bookmarkStart w:id="6" w:name="_Toc145348026"/>
      <w:r w:rsidRPr="00C95329">
        <w:t>Présentation des Ateliers</w:t>
      </w:r>
      <w:bookmarkEnd w:id="6"/>
    </w:p>
    <w:p w:rsidR="00C95329" w:rsidRDefault="00C95329" w:rsidP="00E45EE9">
      <w:pPr>
        <w:rPr>
          <w:lang w:eastAsia="fr-FR"/>
        </w:rPr>
      </w:pPr>
      <w:r w:rsidRPr="00E45EE9">
        <w:rPr>
          <w:lang w:eastAsia="fr-FR"/>
        </w:rPr>
        <w:t xml:space="preserve">Objet de l’atelier </w:t>
      </w:r>
    </w:p>
    <w:p w:rsidR="00E45EE9" w:rsidRPr="00E45EE9" w:rsidRDefault="00E45EE9" w:rsidP="00E45EE9">
      <w:pPr>
        <w:rPr>
          <w:lang w:eastAsia="fr-FR"/>
        </w:rPr>
      </w:pPr>
    </w:p>
    <w:p w:rsidR="00C95329" w:rsidRPr="00C95329" w:rsidRDefault="00C95329" w:rsidP="00E45EE9">
      <w:pPr>
        <w:rPr>
          <w:lang w:eastAsia="fr-FR"/>
        </w:rPr>
      </w:pPr>
      <w:r w:rsidRPr="00E45EE9">
        <w:rPr>
          <w:lang w:eastAsia="fr-FR"/>
        </w:rPr>
        <w:t>Plan de l’atelier :</w:t>
      </w:r>
      <w:r w:rsidRPr="00C95329">
        <w:rPr>
          <w:lang w:eastAsia="fr-FR"/>
        </w:rPr>
        <w:t xml:space="preserve"> description de </w:t>
      </w:r>
      <w:r w:rsidRPr="00E45EE9">
        <w:rPr>
          <w:lang w:eastAsia="fr-FR"/>
        </w:rPr>
        <w:t>l’</w:t>
      </w:r>
      <w:r w:rsidRPr="00C95329">
        <w:rPr>
          <w:lang w:eastAsia="fr-FR"/>
        </w:rPr>
        <w:t>atelier</w:t>
      </w:r>
    </w:p>
    <w:p w:rsidR="00C95329" w:rsidRPr="00CA6BB8" w:rsidRDefault="00C95329" w:rsidP="00CA6BB8">
      <w:pPr>
        <w:rPr>
          <w:lang w:eastAsia="fr-FR"/>
        </w:rPr>
      </w:pPr>
    </w:p>
    <w:p w:rsidR="00537647" w:rsidRPr="00CA6BB8" w:rsidRDefault="00537647" w:rsidP="00CA6BB8">
      <w:pPr>
        <w:rPr>
          <w:lang w:eastAsia="fr-FR"/>
        </w:rPr>
      </w:pPr>
    </w:p>
    <w:p w:rsidR="00537647" w:rsidRPr="00CA6BB8" w:rsidRDefault="00537647" w:rsidP="00CA6BB8">
      <w:pPr>
        <w:rPr>
          <w:lang w:eastAsia="fr-FR"/>
        </w:rPr>
      </w:pPr>
    </w:p>
    <w:p w:rsidR="00C95329" w:rsidRPr="00C95329" w:rsidRDefault="00C95329" w:rsidP="00C95329">
      <w:pPr>
        <w:pStyle w:val="Titre1"/>
      </w:pPr>
      <w:bookmarkStart w:id="7" w:name="_Toc145348027"/>
      <w:r w:rsidRPr="00C95329">
        <w:t>Compétences</w:t>
      </w:r>
      <w:bookmarkEnd w:id="7"/>
    </w:p>
    <w:p w:rsidR="00C95329" w:rsidRPr="00C95329" w:rsidRDefault="00C95329" w:rsidP="00CA6BB8">
      <w:pPr>
        <w:rPr>
          <w:b/>
          <w:bCs/>
          <w:lang w:eastAsia="fr-FR"/>
        </w:rPr>
      </w:pPr>
      <w:r w:rsidRPr="00CA6BB8">
        <w:rPr>
          <w:b/>
          <w:bCs/>
          <w:lang w:eastAsia="fr-FR"/>
        </w:rPr>
        <w:t>a. Compétences Acquises</w:t>
      </w:r>
    </w:p>
    <w:p w:rsidR="00C95329" w:rsidRPr="00C95329" w:rsidRDefault="00C95329" w:rsidP="00CA6BB8">
      <w:pPr>
        <w:rPr>
          <w:lang w:eastAsia="fr-FR"/>
        </w:rPr>
      </w:pPr>
      <w:r w:rsidRPr="00CA6BB8">
        <w:rPr>
          <w:lang w:eastAsia="fr-FR"/>
        </w:rPr>
        <w:t>E</w:t>
      </w:r>
      <w:r w:rsidRPr="00C95329">
        <w:rPr>
          <w:lang w:eastAsia="fr-FR"/>
        </w:rPr>
        <w:t>numérez les compétences spécifiques acquises. Par exemple :</w:t>
      </w:r>
    </w:p>
    <w:p w:rsidR="00C95329" w:rsidRP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Compétences techniques (le cas échéant)</w:t>
      </w:r>
    </w:p>
    <w:p w:rsidR="00C95329" w:rsidRP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Compétences en résolution de problèmes</w:t>
      </w:r>
    </w:p>
    <w:p w:rsidR="00C95329" w:rsidRP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Compétences en communication</w:t>
      </w:r>
    </w:p>
    <w:p w:rsidR="00C95329" w:rsidRP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Compétences en leadership</w:t>
      </w:r>
    </w:p>
    <w:p w:rsidR="00C95329" w:rsidRP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Compétences en travail d'équipe</w:t>
      </w:r>
    </w:p>
    <w:p w:rsidR="00C95329" w:rsidRDefault="00C95329" w:rsidP="00CA6BB8">
      <w:pPr>
        <w:pStyle w:val="Paragraphedeliste"/>
        <w:numPr>
          <w:ilvl w:val="0"/>
          <w:numId w:val="12"/>
        </w:numPr>
        <w:rPr>
          <w:lang w:eastAsia="fr-FR"/>
        </w:rPr>
      </w:pPr>
      <w:r w:rsidRPr="00C95329">
        <w:rPr>
          <w:lang w:eastAsia="fr-FR"/>
        </w:rPr>
        <w:t>etc.</w:t>
      </w:r>
    </w:p>
    <w:p w:rsidR="00CA6BB8" w:rsidRPr="00C95329" w:rsidRDefault="00CA6BB8" w:rsidP="00CA6BB8">
      <w:pPr>
        <w:pStyle w:val="Paragraphedeliste"/>
        <w:numPr>
          <w:ilvl w:val="0"/>
          <w:numId w:val="12"/>
        </w:numPr>
        <w:rPr>
          <w:lang w:eastAsia="fr-FR"/>
        </w:rPr>
      </w:pPr>
    </w:p>
    <w:p w:rsidR="00C95329" w:rsidRPr="00CA6BB8" w:rsidRDefault="00C95329" w:rsidP="00CA6BB8">
      <w:pPr>
        <w:rPr>
          <w:b/>
          <w:bCs/>
          <w:lang w:eastAsia="fr-FR"/>
        </w:rPr>
      </w:pPr>
      <w:r w:rsidRPr="00CA6BB8">
        <w:rPr>
          <w:b/>
          <w:bCs/>
          <w:lang w:eastAsia="fr-FR"/>
        </w:rPr>
        <w:t xml:space="preserve">b. Capitalisation : </w:t>
      </w:r>
    </w:p>
    <w:p w:rsidR="00C95329" w:rsidRPr="00C95329" w:rsidRDefault="00C95329" w:rsidP="00CA6BB8">
      <w:pPr>
        <w:rPr>
          <w:b/>
          <w:bCs/>
          <w:lang w:eastAsia="fr-FR"/>
        </w:rPr>
      </w:pPr>
      <w:r w:rsidRPr="00CA6BB8">
        <w:rPr>
          <w:b/>
          <w:bCs/>
          <w:lang w:eastAsia="fr-FR"/>
        </w:rPr>
        <w:t>b.1 Expériences et Réflexions Personnelles</w:t>
      </w:r>
    </w:p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t>Chaque étudiant devrait partager ses expériences personnelles lors des ateliers. Ils peuvent discuter de ce qui les a marqués, des moments d'apprentissage significatifs, des défis rencontrés, et comment ils les ont surmontés.</w:t>
      </w:r>
    </w:p>
    <w:p w:rsidR="00C95329" w:rsidRPr="00C95329" w:rsidRDefault="00C95329" w:rsidP="00CA6BB8">
      <w:pPr>
        <w:rPr>
          <w:b/>
          <w:bCs/>
          <w:lang w:eastAsia="fr-FR"/>
        </w:rPr>
      </w:pPr>
      <w:bookmarkStart w:id="8" w:name="_GoBack"/>
      <w:r w:rsidRPr="00CA6BB8">
        <w:rPr>
          <w:b/>
          <w:bCs/>
          <w:lang w:eastAsia="fr-FR"/>
        </w:rPr>
        <w:t>b.2 Application des Compétences</w:t>
      </w:r>
    </w:p>
    <w:bookmarkEnd w:id="8"/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t>Discutez des opportunités que les étudiants ont eues pour mettre en pratique les compétences acquises, que ce soit dans un projet, un stage, ou toute autre expérience pertinente.</w:t>
      </w:r>
    </w:p>
    <w:p w:rsidR="00C95329" w:rsidRPr="00C95329" w:rsidRDefault="00C95329" w:rsidP="00C95329">
      <w:pPr>
        <w:pStyle w:val="Titre1"/>
      </w:pPr>
      <w:bookmarkStart w:id="9" w:name="_Toc145348028"/>
      <w:r w:rsidRPr="00C95329">
        <w:t>Bilan &amp; Perspectives</w:t>
      </w:r>
      <w:bookmarkEnd w:id="9"/>
    </w:p>
    <w:p w:rsidR="00C95329" w:rsidRPr="00C95329" w:rsidRDefault="00C95329" w:rsidP="00CA6BB8">
      <w:pPr>
        <w:rPr>
          <w:b/>
          <w:bCs/>
          <w:lang w:eastAsia="fr-FR"/>
        </w:rPr>
      </w:pPr>
      <w:r w:rsidRPr="00CA6BB8">
        <w:rPr>
          <w:b/>
          <w:bCs/>
          <w:lang w:eastAsia="fr-FR"/>
        </w:rPr>
        <w:t>a. Bilan Global</w:t>
      </w:r>
    </w:p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lastRenderedPageBreak/>
        <w:t>Réflexion sur l'ensemble de la formation. Qu'ont-ils retiré de plus significatif ? Comment cette formation a-t-elle influencé leur perception ou leur approche envers le domaine concerné ?</w:t>
      </w:r>
    </w:p>
    <w:p w:rsidR="00C95329" w:rsidRPr="00C95329" w:rsidRDefault="00C95329" w:rsidP="00CA6BB8">
      <w:pPr>
        <w:rPr>
          <w:b/>
          <w:bCs/>
          <w:lang w:eastAsia="fr-FR"/>
        </w:rPr>
      </w:pPr>
      <w:r w:rsidRPr="00CA6BB8">
        <w:rPr>
          <w:b/>
          <w:bCs/>
          <w:lang w:eastAsia="fr-FR"/>
        </w:rPr>
        <w:t>b. Recommandations et Perspectives</w:t>
      </w:r>
    </w:p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t>S'ils ont des suggestions pour améliorer les ateliers de formation à l'avenir, ils peuvent les partager ici. De même, s'ils envisagent d'appliquer ces compétences dans des projets futurs, cela peut être discuté.</w:t>
      </w:r>
    </w:p>
    <w:p w:rsidR="00537647" w:rsidRDefault="00537647">
      <w:pPr>
        <w:jc w:val="left"/>
      </w:pPr>
      <w:r>
        <w:br w:type="page"/>
      </w:r>
    </w:p>
    <w:p w:rsidR="00537647" w:rsidRDefault="00537647" w:rsidP="00537647"/>
    <w:p w:rsidR="00C95329" w:rsidRPr="00C95329" w:rsidRDefault="00C95329" w:rsidP="00C95329">
      <w:pPr>
        <w:pStyle w:val="Titre1"/>
        <w:numPr>
          <w:ilvl w:val="0"/>
          <w:numId w:val="0"/>
        </w:numPr>
        <w:ind w:left="360" w:hanging="360"/>
      </w:pPr>
      <w:bookmarkStart w:id="10" w:name="_Toc145348029"/>
      <w:r w:rsidRPr="00C95329">
        <w:t>Conclusion</w:t>
      </w:r>
      <w:bookmarkEnd w:id="10"/>
    </w:p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t>Synthèse des points clés abordés dans le rapport</w:t>
      </w:r>
    </w:p>
    <w:p w:rsidR="00C95329" w:rsidRPr="00CA6BB8" w:rsidRDefault="00C95329" w:rsidP="00CA6BB8">
      <w:pPr>
        <w:rPr>
          <w:lang w:eastAsia="fr-FR"/>
        </w:rPr>
      </w:pPr>
      <w:r w:rsidRPr="00C95329">
        <w:rPr>
          <w:lang w:eastAsia="fr-FR"/>
        </w:rPr>
        <w:t>Mise en avant de l'impact de la formation sur le développement des compétences des étudiants</w:t>
      </w:r>
    </w:p>
    <w:p w:rsidR="00537647" w:rsidRPr="00CA6BB8" w:rsidRDefault="00537647" w:rsidP="00CA6BB8">
      <w:pPr>
        <w:rPr>
          <w:lang w:eastAsia="fr-FR"/>
        </w:rPr>
      </w:pPr>
    </w:p>
    <w:p w:rsidR="00537647" w:rsidRDefault="00537647">
      <w:pPr>
        <w:jc w:val="left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br w:type="page"/>
      </w:r>
    </w:p>
    <w:p w:rsidR="00537647" w:rsidRPr="00C95329" w:rsidRDefault="00537647" w:rsidP="005376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</w:p>
    <w:p w:rsidR="00C95329" w:rsidRDefault="00C95329" w:rsidP="00C95329">
      <w:pPr>
        <w:pStyle w:val="Titre1"/>
        <w:numPr>
          <w:ilvl w:val="0"/>
          <w:numId w:val="0"/>
        </w:numPr>
        <w:ind w:left="360" w:hanging="360"/>
      </w:pPr>
      <w:bookmarkStart w:id="11" w:name="_Toc145348030"/>
      <w:r w:rsidRPr="00C95329">
        <w:t>Bibliographie &amp; Webographie</w:t>
      </w:r>
      <w:bookmarkEnd w:id="11"/>
    </w:p>
    <w:p w:rsidR="00537647" w:rsidRDefault="00537647" w:rsidP="00537647">
      <w:r>
        <w:t>Bibliographie</w:t>
      </w:r>
    </w:p>
    <w:p w:rsidR="00537647" w:rsidRDefault="00537647" w:rsidP="00537647"/>
    <w:p w:rsidR="00537647" w:rsidRDefault="00537647" w:rsidP="00537647"/>
    <w:p w:rsidR="00537647" w:rsidRDefault="00537647" w:rsidP="00537647"/>
    <w:p w:rsidR="00537647" w:rsidRDefault="00537647" w:rsidP="00537647"/>
    <w:p w:rsidR="00537647" w:rsidRDefault="00537647" w:rsidP="00537647">
      <w:r>
        <w:t>Webographie</w:t>
      </w:r>
    </w:p>
    <w:p w:rsidR="00537647" w:rsidRDefault="00537647" w:rsidP="00537647"/>
    <w:p w:rsidR="00537647" w:rsidRDefault="00537647" w:rsidP="00537647"/>
    <w:p w:rsidR="00537647" w:rsidRDefault="00537647" w:rsidP="00537647"/>
    <w:p w:rsidR="00FC2C5F" w:rsidRDefault="00FC2C5F">
      <w:pPr>
        <w:jc w:val="left"/>
      </w:pPr>
      <w:r>
        <w:br w:type="page"/>
      </w:r>
    </w:p>
    <w:p w:rsidR="00537647" w:rsidRPr="00537647" w:rsidRDefault="00537647" w:rsidP="00537647"/>
    <w:p w:rsidR="00C95329" w:rsidRDefault="00C95329" w:rsidP="00C95329">
      <w:pPr>
        <w:pStyle w:val="Titre1"/>
        <w:numPr>
          <w:ilvl w:val="0"/>
          <w:numId w:val="0"/>
        </w:numPr>
        <w:ind w:left="360" w:hanging="360"/>
      </w:pPr>
      <w:bookmarkStart w:id="12" w:name="_Toc145348031"/>
      <w:r w:rsidRPr="00C95329">
        <w:t>Liste des tableaux &amp; figures</w:t>
      </w:r>
      <w:bookmarkEnd w:id="12"/>
    </w:p>
    <w:p w:rsidR="00537647" w:rsidRDefault="00537647" w:rsidP="00537647"/>
    <w:p w:rsidR="00537647" w:rsidRPr="00FC2C5F" w:rsidRDefault="00537647" w:rsidP="00537647">
      <w:pPr>
        <w:rPr>
          <w:b/>
          <w:bCs/>
        </w:rPr>
      </w:pPr>
      <w:r w:rsidRPr="00FC2C5F">
        <w:rPr>
          <w:b/>
          <w:bCs/>
        </w:rPr>
        <w:t>Liste des tableaux</w:t>
      </w:r>
    </w:p>
    <w:p w:rsidR="00537647" w:rsidRDefault="00537647" w:rsidP="005376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3"/>
        <w:gridCol w:w="7425"/>
        <w:gridCol w:w="844"/>
      </w:tblGrid>
      <w:tr w:rsidR="00FC2C5F" w:rsidRPr="00FC2C5F" w:rsidTr="00FC2C5F">
        <w:tc>
          <w:tcPr>
            <w:tcW w:w="704" w:type="dxa"/>
            <w:shd w:val="clear" w:color="auto" w:fill="DEEAF6" w:themeFill="accent1" w:themeFillTint="33"/>
          </w:tcPr>
          <w:p w:rsidR="00FC2C5F" w:rsidRPr="00FC2C5F" w:rsidRDefault="00FC2C5F" w:rsidP="00537647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Réf.</w:t>
            </w:r>
          </w:p>
        </w:tc>
        <w:tc>
          <w:tcPr>
            <w:tcW w:w="7513" w:type="dxa"/>
            <w:shd w:val="clear" w:color="auto" w:fill="DEEAF6" w:themeFill="accent1" w:themeFillTint="33"/>
          </w:tcPr>
          <w:p w:rsidR="00FC2C5F" w:rsidRPr="00FC2C5F" w:rsidRDefault="00FC2C5F" w:rsidP="00537647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Libelle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FC2C5F" w:rsidRPr="00FC2C5F" w:rsidRDefault="00FC2C5F" w:rsidP="00537647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Page</w:t>
            </w:r>
          </w:p>
        </w:tc>
      </w:tr>
      <w:tr w:rsidR="00FC2C5F" w:rsidTr="00FC2C5F">
        <w:tc>
          <w:tcPr>
            <w:tcW w:w="704" w:type="dxa"/>
          </w:tcPr>
          <w:p w:rsidR="00FC2C5F" w:rsidRDefault="00FC2C5F" w:rsidP="00537647">
            <w:r>
              <w:t>Tab.1</w:t>
            </w:r>
          </w:p>
        </w:tc>
        <w:tc>
          <w:tcPr>
            <w:tcW w:w="7513" w:type="dxa"/>
          </w:tcPr>
          <w:p w:rsidR="00FC2C5F" w:rsidRDefault="00FC2C5F" w:rsidP="00537647"/>
        </w:tc>
        <w:tc>
          <w:tcPr>
            <w:tcW w:w="845" w:type="dxa"/>
          </w:tcPr>
          <w:p w:rsidR="00FC2C5F" w:rsidRDefault="00FC2C5F" w:rsidP="00537647"/>
        </w:tc>
      </w:tr>
      <w:tr w:rsidR="00FC2C5F" w:rsidTr="00FC2C5F">
        <w:tc>
          <w:tcPr>
            <w:tcW w:w="704" w:type="dxa"/>
          </w:tcPr>
          <w:p w:rsidR="00FC2C5F" w:rsidRDefault="00FC2C5F" w:rsidP="00537647">
            <w:r>
              <w:t>Tab.2</w:t>
            </w:r>
          </w:p>
        </w:tc>
        <w:tc>
          <w:tcPr>
            <w:tcW w:w="7513" w:type="dxa"/>
          </w:tcPr>
          <w:p w:rsidR="00FC2C5F" w:rsidRDefault="00FC2C5F" w:rsidP="00537647"/>
        </w:tc>
        <w:tc>
          <w:tcPr>
            <w:tcW w:w="845" w:type="dxa"/>
          </w:tcPr>
          <w:p w:rsidR="00FC2C5F" w:rsidRDefault="00FC2C5F" w:rsidP="00537647"/>
        </w:tc>
      </w:tr>
      <w:tr w:rsidR="00FC2C5F" w:rsidTr="00FC2C5F">
        <w:tc>
          <w:tcPr>
            <w:tcW w:w="704" w:type="dxa"/>
          </w:tcPr>
          <w:p w:rsidR="00FC2C5F" w:rsidRDefault="00FC2C5F" w:rsidP="00537647"/>
        </w:tc>
        <w:tc>
          <w:tcPr>
            <w:tcW w:w="7513" w:type="dxa"/>
          </w:tcPr>
          <w:p w:rsidR="00FC2C5F" w:rsidRDefault="00FC2C5F" w:rsidP="00537647"/>
        </w:tc>
        <w:tc>
          <w:tcPr>
            <w:tcW w:w="845" w:type="dxa"/>
          </w:tcPr>
          <w:p w:rsidR="00FC2C5F" w:rsidRDefault="00FC2C5F" w:rsidP="00537647"/>
        </w:tc>
      </w:tr>
    </w:tbl>
    <w:p w:rsidR="00537647" w:rsidRDefault="00537647" w:rsidP="00537647"/>
    <w:p w:rsidR="00537647" w:rsidRDefault="00537647" w:rsidP="00537647"/>
    <w:p w:rsidR="00537647" w:rsidRDefault="00537647" w:rsidP="00537647"/>
    <w:p w:rsidR="00537647" w:rsidRPr="00FC2C5F" w:rsidRDefault="00537647" w:rsidP="00537647">
      <w:pPr>
        <w:rPr>
          <w:b/>
          <w:bCs/>
        </w:rPr>
      </w:pPr>
      <w:r w:rsidRPr="00FC2C5F">
        <w:rPr>
          <w:b/>
          <w:bCs/>
        </w:rPr>
        <w:t>Liste des figures</w:t>
      </w:r>
    </w:p>
    <w:p w:rsidR="00FC2C5F" w:rsidRDefault="00FC2C5F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845"/>
      </w:tblGrid>
      <w:tr w:rsidR="00FC2C5F" w:rsidRPr="00FC2C5F" w:rsidTr="009A0349">
        <w:tc>
          <w:tcPr>
            <w:tcW w:w="704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Réf.</w:t>
            </w:r>
          </w:p>
        </w:tc>
        <w:tc>
          <w:tcPr>
            <w:tcW w:w="7513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Libelle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Page</w:t>
            </w:r>
          </w:p>
        </w:tc>
      </w:tr>
      <w:tr w:rsidR="00FC2C5F" w:rsidTr="009A0349">
        <w:tc>
          <w:tcPr>
            <w:tcW w:w="704" w:type="dxa"/>
          </w:tcPr>
          <w:p w:rsidR="00FC2C5F" w:rsidRDefault="00FC2C5F" w:rsidP="009A0349">
            <w:r>
              <w:t>Fig</w:t>
            </w:r>
            <w:r>
              <w:t>.1</w:t>
            </w:r>
          </w:p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  <w:tr w:rsidR="00FC2C5F" w:rsidTr="009A0349">
        <w:tc>
          <w:tcPr>
            <w:tcW w:w="704" w:type="dxa"/>
          </w:tcPr>
          <w:p w:rsidR="00FC2C5F" w:rsidRDefault="00FC2C5F" w:rsidP="009A0349">
            <w:r>
              <w:t>Fig</w:t>
            </w:r>
            <w:r>
              <w:t>.2</w:t>
            </w:r>
          </w:p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  <w:tr w:rsidR="00FC2C5F" w:rsidTr="009A0349">
        <w:tc>
          <w:tcPr>
            <w:tcW w:w="704" w:type="dxa"/>
          </w:tcPr>
          <w:p w:rsidR="00FC2C5F" w:rsidRDefault="00FC2C5F" w:rsidP="009A0349"/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</w:tbl>
    <w:p w:rsidR="00537647" w:rsidRDefault="00537647">
      <w:pPr>
        <w:jc w:val="left"/>
      </w:pPr>
      <w:r>
        <w:br w:type="page"/>
      </w:r>
    </w:p>
    <w:p w:rsidR="00537647" w:rsidRDefault="00537647" w:rsidP="00537647"/>
    <w:p w:rsidR="00537647" w:rsidRPr="00537647" w:rsidRDefault="00537647" w:rsidP="00537647"/>
    <w:p w:rsidR="00C95329" w:rsidRDefault="00C95329" w:rsidP="00C95329">
      <w:pPr>
        <w:pStyle w:val="Titre1"/>
        <w:numPr>
          <w:ilvl w:val="0"/>
          <w:numId w:val="0"/>
        </w:numPr>
        <w:ind w:left="360" w:hanging="360"/>
      </w:pPr>
      <w:bookmarkStart w:id="13" w:name="_Toc145348032"/>
      <w:r w:rsidRPr="00C95329">
        <w:t>Liste des annexes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845"/>
      </w:tblGrid>
      <w:tr w:rsidR="00FC2C5F" w:rsidRPr="00FC2C5F" w:rsidTr="009A0349">
        <w:tc>
          <w:tcPr>
            <w:tcW w:w="704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Réf.</w:t>
            </w:r>
          </w:p>
        </w:tc>
        <w:tc>
          <w:tcPr>
            <w:tcW w:w="7513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Libelle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FC2C5F" w:rsidRPr="00FC2C5F" w:rsidRDefault="00FC2C5F" w:rsidP="009A0349">
            <w:pPr>
              <w:rPr>
                <w:b/>
                <w:bCs/>
              </w:rPr>
            </w:pPr>
            <w:r w:rsidRPr="00FC2C5F">
              <w:rPr>
                <w:b/>
                <w:bCs/>
              </w:rPr>
              <w:t>Page</w:t>
            </w:r>
          </w:p>
        </w:tc>
      </w:tr>
      <w:tr w:rsidR="00FC2C5F" w:rsidTr="009A0349">
        <w:tc>
          <w:tcPr>
            <w:tcW w:w="704" w:type="dxa"/>
          </w:tcPr>
          <w:p w:rsidR="00FC2C5F" w:rsidRDefault="00FC2C5F" w:rsidP="009A0349">
            <w:r>
              <w:t>1</w:t>
            </w:r>
          </w:p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  <w:tr w:rsidR="00FC2C5F" w:rsidTr="009A0349">
        <w:tc>
          <w:tcPr>
            <w:tcW w:w="704" w:type="dxa"/>
          </w:tcPr>
          <w:p w:rsidR="00FC2C5F" w:rsidRDefault="00FC2C5F" w:rsidP="009A0349">
            <w:r>
              <w:t>2</w:t>
            </w:r>
          </w:p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  <w:tr w:rsidR="00FC2C5F" w:rsidTr="009A0349">
        <w:tc>
          <w:tcPr>
            <w:tcW w:w="704" w:type="dxa"/>
          </w:tcPr>
          <w:p w:rsidR="00FC2C5F" w:rsidRDefault="00FC2C5F" w:rsidP="009A0349"/>
        </w:tc>
        <w:tc>
          <w:tcPr>
            <w:tcW w:w="7513" w:type="dxa"/>
          </w:tcPr>
          <w:p w:rsidR="00FC2C5F" w:rsidRDefault="00FC2C5F" w:rsidP="009A0349"/>
        </w:tc>
        <w:tc>
          <w:tcPr>
            <w:tcW w:w="845" w:type="dxa"/>
          </w:tcPr>
          <w:p w:rsidR="00FC2C5F" w:rsidRDefault="00FC2C5F" w:rsidP="009A0349"/>
        </w:tc>
      </w:tr>
    </w:tbl>
    <w:p w:rsidR="00FC2C5F" w:rsidRPr="00FC2C5F" w:rsidRDefault="00FC2C5F" w:rsidP="00FC2C5F"/>
    <w:p w:rsidR="00C95329" w:rsidRPr="00C95329" w:rsidRDefault="00C95329" w:rsidP="00CA6BB8">
      <w:pPr>
        <w:rPr>
          <w:lang w:eastAsia="fr-FR"/>
        </w:rPr>
      </w:pPr>
      <w:r w:rsidRPr="00C95329">
        <w:rPr>
          <w:lang w:eastAsia="fr-FR"/>
        </w:rPr>
        <w:t>Tout matériel supplémentaire ou documents pertinents peuvent être inclus en annexe.</w:t>
      </w:r>
    </w:p>
    <w:p w:rsidR="00C95329" w:rsidRDefault="00C95329" w:rsidP="00C10F9F">
      <w:pPr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:rsidR="00E45EE9" w:rsidRDefault="00E45EE9" w:rsidP="00C10F9F">
      <w:pPr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:rsidR="00E45EE9" w:rsidRDefault="00E45EE9" w:rsidP="00C10F9F">
      <w:pPr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:rsidR="00E45EE9" w:rsidRDefault="00E45EE9">
      <w:pPr>
        <w:jc w:val="left"/>
      </w:pPr>
      <w:r>
        <w:br w:type="page"/>
      </w:r>
    </w:p>
    <w:p w:rsidR="00E45EE9" w:rsidRDefault="00E45EE9" w:rsidP="00C10F9F"/>
    <w:p w:rsidR="00E45EE9" w:rsidRDefault="00E45EE9" w:rsidP="00C10F9F"/>
    <w:p w:rsidR="00E45EE9" w:rsidRPr="00537647" w:rsidRDefault="00E45EE9" w:rsidP="00E45EE9"/>
    <w:p w:rsidR="00E45EE9" w:rsidRDefault="00E45EE9" w:rsidP="00E45EE9">
      <w:pPr>
        <w:pStyle w:val="Titre1"/>
        <w:numPr>
          <w:ilvl w:val="0"/>
          <w:numId w:val="0"/>
        </w:numPr>
        <w:ind w:left="360" w:hanging="360"/>
      </w:pPr>
      <w:bookmarkStart w:id="14" w:name="_Toc145348033"/>
      <w:r>
        <w:t>Table des matières</w:t>
      </w:r>
      <w:bookmarkEnd w:id="14"/>
    </w:p>
    <w:p w:rsidR="00E45EE9" w:rsidRDefault="00E45EE9" w:rsidP="00C10F9F"/>
    <w:p w:rsidR="00E45EE9" w:rsidRDefault="00E45EE9" w:rsidP="00C10F9F"/>
    <w:p w:rsidR="00E45EE9" w:rsidRDefault="00E45EE9" w:rsidP="00C10F9F"/>
    <w:p w:rsidR="00E45EE9" w:rsidRDefault="00E45EE9">
      <w:pPr>
        <w:jc w:val="left"/>
      </w:pPr>
      <w:r>
        <w:br w:type="page"/>
      </w:r>
    </w:p>
    <w:p w:rsidR="00E45EE9" w:rsidRDefault="00E45EE9" w:rsidP="00C10F9F"/>
    <w:p w:rsidR="00E45EE9" w:rsidRDefault="00E45EE9" w:rsidP="00C10F9F"/>
    <w:p w:rsidR="00E45EE9" w:rsidRPr="00537647" w:rsidRDefault="00E45EE9" w:rsidP="00E45EE9"/>
    <w:p w:rsidR="00E45EE9" w:rsidRDefault="00E45EE9" w:rsidP="00E45EE9">
      <w:pPr>
        <w:pStyle w:val="Titre1"/>
        <w:numPr>
          <w:ilvl w:val="0"/>
          <w:numId w:val="0"/>
        </w:numPr>
        <w:ind w:left="360" w:hanging="360"/>
      </w:pPr>
      <w:bookmarkStart w:id="15" w:name="_Toc145348034"/>
      <w:r>
        <w:t>Résumé</w:t>
      </w:r>
      <w:bookmarkEnd w:id="15"/>
    </w:p>
    <w:p w:rsidR="00E45EE9" w:rsidRPr="00C10F9F" w:rsidRDefault="00E45EE9" w:rsidP="00C10F9F"/>
    <w:sectPr w:rsidR="00E45EE9" w:rsidRPr="00C10F9F" w:rsidSect="00FC2C5F">
      <w:headerReference w:type="default" r:id="rId8"/>
      <w:footerReference w:type="default" r:id="rId9"/>
      <w:pgSz w:w="11906" w:h="16838"/>
      <w:pgMar w:top="2020" w:right="1417" w:bottom="19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997" w:rsidRDefault="003F5997" w:rsidP="00FC2C5F">
      <w:pPr>
        <w:spacing w:after="0" w:line="240" w:lineRule="auto"/>
      </w:pPr>
      <w:r>
        <w:separator/>
      </w:r>
    </w:p>
  </w:endnote>
  <w:endnote w:type="continuationSeparator" w:id="0">
    <w:p w:rsidR="003F5997" w:rsidRDefault="003F5997" w:rsidP="00FC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5"/>
      <w:gridCol w:w="5243"/>
      <w:gridCol w:w="677"/>
      <w:gridCol w:w="877"/>
    </w:tblGrid>
    <w:tr w:rsidR="00FC2C5F" w:rsidTr="00FC2C5F">
      <w:tc>
        <w:tcPr>
          <w:tcW w:w="2265" w:type="dxa"/>
          <w:shd w:val="clear" w:color="auto" w:fill="4472C4" w:themeFill="accent5"/>
        </w:tcPr>
        <w:p w:rsidR="00FC2C5F" w:rsidRDefault="00FC2C5F">
          <w:pPr>
            <w:pStyle w:val="Pieddepage"/>
          </w:pPr>
        </w:p>
      </w:tc>
      <w:tc>
        <w:tcPr>
          <w:tcW w:w="5243" w:type="dxa"/>
          <w:shd w:val="clear" w:color="auto" w:fill="4472C4" w:themeFill="accent5"/>
        </w:tcPr>
        <w:p w:rsidR="00FC2C5F" w:rsidRDefault="00FC2C5F">
          <w:pPr>
            <w:pStyle w:val="Pieddepage"/>
          </w:pPr>
        </w:p>
      </w:tc>
      <w:tc>
        <w:tcPr>
          <w:tcW w:w="677" w:type="dxa"/>
          <w:shd w:val="clear" w:color="auto" w:fill="70AD47" w:themeFill="accent6"/>
        </w:tcPr>
        <w:p w:rsidR="00FC2C5F" w:rsidRDefault="00FC2C5F">
          <w:pPr>
            <w:pStyle w:val="Pieddepage"/>
          </w:pPr>
        </w:p>
      </w:tc>
      <w:tc>
        <w:tcPr>
          <w:tcW w:w="877" w:type="dxa"/>
        </w:tcPr>
        <w:p w:rsidR="00FC2C5F" w:rsidRDefault="00FC2C5F">
          <w:pPr>
            <w:pStyle w:val="Pieddepage"/>
          </w:pPr>
          <w:r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>
                    <wp:extent cx="419100" cy="321945"/>
                    <wp:effectExtent l="0" t="19050" r="0" b="11430"/>
                    <wp:docPr id="1" name="Grou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9100" cy="321945"/>
                              <a:chOff x="1731" y="14550"/>
                              <a:chExt cx="660" cy="507"/>
                            </a:xfrm>
                          </wpg:grpSpPr>
                          <wps:wsp>
                            <wps:cNvPr id="2" name="AutoShap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3" y="14550"/>
                                <a:ext cx="536" cy="507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8" y="14616"/>
                                <a:ext cx="427" cy="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1" y="14639"/>
                                <a:ext cx="66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2C5F" w:rsidRDefault="00FC2C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fldChar w:fldCharType="separate"/>
                                  </w:r>
                                  <w:r w:rsidR="00CA6BB8" w:rsidRPr="00CA6BB8">
                                    <w:rPr>
                                      <w:noProof/>
                                      <w:color w:val="323E4F" w:themeColor="text2" w:themeShade="BF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0" anchor="t" anchorCtr="0" upright="1">
                              <a:noAutofit/>
                            </wps:bodyPr>
                          </wps:wsp>
                          <wpg:grpSp>
                            <wpg:cNvPr id="5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5" y="14647"/>
                                <a:ext cx="571" cy="314"/>
                                <a:chOff x="1705" y="14935"/>
                                <a:chExt cx="682" cy="375"/>
                              </a:xfrm>
                            </wpg:grpSpPr>
                            <wps:wsp>
                              <wps:cNvPr id="6" name="AutoShape 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1782" y="14858"/>
                                  <a:ext cx="375" cy="530"/>
                                </a:xfrm>
                                <a:custGeom>
                                  <a:avLst/>
                                  <a:gdLst>
                                    <a:gd name="T0" fmla="*/ 328 w 21600"/>
                                    <a:gd name="T1" fmla="*/ 265 h 21600"/>
                                    <a:gd name="T2" fmla="*/ 188 w 21600"/>
                                    <a:gd name="T3" fmla="*/ 530 h 21600"/>
                                    <a:gd name="T4" fmla="*/ 47 w 21600"/>
                                    <a:gd name="T5" fmla="*/ 265 h 21600"/>
                                    <a:gd name="T6" fmla="*/ 188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4493 w 21600"/>
                                    <a:gd name="T13" fmla="*/ 4483 h 21600"/>
                                    <a:gd name="T14" fmla="*/ 17107 w 21600"/>
                                    <a:gd name="T15" fmla="*/ 1711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A5A5A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1934" y="14858"/>
                                  <a:ext cx="375" cy="530"/>
                                </a:xfrm>
                                <a:custGeom>
                                  <a:avLst/>
                                  <a:gdLst>
                                    <a:gd name="T0" fmla="*/ 328 w 21600"/>
                                    <a:gd name="T1" fmla="*/ 265 h 21600"/>
                                    <a:gd name="T2" fmla="*/ 188 w 21600"/>
                                    <a:gd name="T3" fmla="*/ 530 h 21600"/>
                                    <a:gd name="T4" fmla="*/ 47 w 21600"/>
                                    <a:gd name="T5" fmla="*/ 265 h 21600"/>
                                    <a:gd name="T6" fmla="*/ 188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4493 w 21600"/>
                                    <a:gd name="T13" fmla="*/ 4483 h 21600"/>
                                    <a:gd name="T14" fmla="*/ 17107 w 21600"/>
                                    <a:gd name="T15" fmla="*/ 1711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A5A5A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e 1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  <v:rect id="Rectangle 3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  <v:textbox inset="0,2.16pt,0,0">
                        <w:txbxContent>
                          <w:p w:rsidR="00FC2C5F" w:rsidRDefault="00FC2C5F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CA6BB8" w:rsidRPr="00CA6BB8"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 5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AutoShape 7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  <v:stroke joinstyle="miter"/>
                        <v:path o:connecttype="custom" o:connectlocs="6,7;3,13;1,7;3,0" o:connectangles="0,0,0,0" textboxrect="4493,4483,17107,17117"/>
                      </v:shape>
                      <v:shape id="AutoShape 8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  <v:stroke joinstyle="miter"/>
                        <v:path o:connecttype="custom" o:connectlocs="6,7;3,13;1,7;3,0" o:connectangles="0,0,0,0" textboxrect="4493,4483,17107,17117"/>
                      </v:shape>
                    </v:group>
                    <w10:anchorlock/>
                  </v:group>
                </w:pict>
              </mc:Fallback>
            </mc:AlternateContent>
          </w:r>
        </w:p>
      </w:tc>
    </w:tr>
  </w:tbl>
  <w:p w:rsidR="00FC2C5F" w:rsidRDefault="00FC2C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997" w:rsidRDefault="003F5997" w:rsidP="00FC2C5F">
      <w:pPr>
        <w:spacing w:after="0" w:line="240" w:lineRule="auto"/>
      </w:pPr>
      <w:r>
        <w:separator/>
      </w:r>
    </w:p>
  </w:footnote>
  <w:footnote w:type="continuationSeparator" w:id="0">
    <w:p w:rsidR="003F5997" w:rsidRDefault="003F5997" w:rsidP="00FC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5F" w:rsidRDefault="00FC2C5F" w:rsidP="00FC2C5F">
    <w:pPr>
      <w:pStyle w:val="En-tte"/>
      <w:pBdr>
        <w:bottom w:val="single" w:sz="4" w:space="1" w:color="5B9BD5" w:themeColor="accent1"/>
      </w:pBdr>
    </w:pPr>
    <w:r>
      <w:rPr>
        <w:noProof/>
        <w:lang w:eastAsia="fr-FR"/>
      </w:rPr>
      <w:drawing>
        <wp:inline distT="0" distB="0" distL="0" distR="0" wp14:anchorId="12FF2EFA" wp14:editId="0E51E722">
          <wp:extent cx="1287780" cy="656590"/>
          <wp:effectExtent l="0" t="0" r="7620" b="0"/>
          <wp:docPr id="2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7CB61A03" wp14:editId="318C70BC">
          <wp:extent cx="708660" cy="608330"/>
          <wp:effectExtent l="0" t="0" r="0" b="1270"/>
          <wp:docPr id="25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660" cy="608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6DF"/>
    <w:multiLevelType w:val="multilevel"/>
    <w:tmpl w:val="9E4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37190"/>
    <w:multiLevelType w:val="hybridMultilevel"/>
    <w:tmpl w:val="99DE4606"/>
    <w:lvl w:ilvl="0" w:tplc="E2440D9C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B21CB"/>
    <w:multiLevelType w:val="hybridMultilevel"/>
    <w:tmpl w:val="2C3EAC80"/>
    <w:lvl w:ilvl="0" w:tplc="AF24810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70AD47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2E"/>
    <w:rsid w:val="003F5997"/>
    <w:rsid w:val="00537647"/>
    <w:rsid w:val="00641C88"/>
    <w:rsid w:val="00BE0D2E"/>
    <w:rsid w:val="00C10F9F"/>
    <w:rsid w:val="00C95329"/>
    <w:rsid w:val="00CA6BB8"/>
    <w:rsid w:val="00E45EE9"/>
    <w:rsid w:val="00EA0CD0"/>
    <w:rsid w:val="00F27A76"/>
    <w:rsid w:val="00F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014BB"/>
  <w15:chartTrackingRefBased/>
  <w15:docId w15:val="{5F294E94-1BBA-481B-9114-5600F08E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329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FC2C5F"/>
    <w:pPr>
      <w:keepNext/>
      <w:keepLines/>
      <w:numPr>
        <w:numId w:val="2"/>
      </w:numPr>
      <w:spacing w:before="240" w:after="240" w:line="240" w:lineRule="auto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5329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95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9532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953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95329"/>
    <w:rPr>
      <w:rFonts w:ascii="Century Gothic" w:eastAsiaTheme="majorEastAsia" w:hAnsi="Century Gothic" w:cstheme="majorBidi"/>
      <w:b/>
      <w:color w:val="2E74B5" w:themeColor="accent1" w:themeShade="BF"/>
      <w:sz w:val="28"/>
      <w:szCs w:val="32"/>
    </w:rPr>
  </w:style>
  <w:style w:type="table" w:styleId="Grilledutableau">
    <w:name w:val="Table Grid"/>
    <w:basedOn w:val="TableauNormal"/>
    <w:uiPriority w:val="39"/>
    <w:rsid w:val="00C9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C5F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FC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C5F"/>
    <w:rPr>
      <w:rFonts w:ascii="Century Gothic" w:hAnsi="Century Gothic"/>
    </w:rPr>
  </w:style>
  <w:style w:type="paragraph" w:styleId="TM1">
    <w:name w:val="toc 1"/>
    <w:basedOn w:val="Normal"/>
    <w:next w:val="Normal"/>
    <w:autoRedefine/>
    <w:uiPriority w:val="39"/>
    <w:unhideWhenUsed/>
    <w:rsid w:val="00FC2C5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2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6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3864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609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05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6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8066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6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2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816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13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EF31-31A4-423C-886A-BAF388B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Azeddine ATIK</dc:creator>
  <cp:keywords/>
  <dc:description/>
  <cp:lastModifiedBy>Azeddine ATIK</cp:lastModifiedBy>
  <cp:revision>1</cp:revision>
  <dcterms:created xsi:type="dcterms:W3CDTF">2023-09-09T14:16:00Z</dcterms:created>
  <dcterms:modified xsi:type="dcterms:W3CDTF">2023-09-12T11:36:00Z</dcterms:modified>
</cp:coreProperties>
</file>