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5479" w14:textId="7DA674FD" w:rsidR="00D43A5D" w:rsidRDefault="00D43A5D" w:rsidP="00743DB6">
      <w:pPr>
        <w:spacing w:after="0"/>
        <w:jc w:val="center"/>
        <w:rPr>
          <w:b/>
          <w:bCs/>
          <w:sz w:val="60"/>
          <w:szCs w:val="60"/>
        </w:rPr>
      </w:pPr>
    </w:p>
    <w:p w14:paraId="136481A0" w14:textId="77777777" w:rsidR="00743DB6" w:rsidRDefault="00743DB6" w:rsidP="00382B2A">
      <w:pPr>
        <w:spacing w:after="0"/>
        <w:jc w:val="center"/>
        <w:rPr>
          <w:b/>
          <w:bCs/>
          <w:color w:val="002060"/>
          <w:sz w:val="60"/>
          <w:szCs w:val="60"/>
        </w:rPr>
      </w:pPr>
    </w:p>
    <w:p w14:paraId="4B019C8E" w14:textId="7AC28490" w:rsidR="009A0285" w:rsidRPr="00743DB6" w:rsidRDefault="009A0285" w:rsidP="00382B2A">
      <w:pPr>
        <w:spacing w:after="0"/>
        <w:jc w:val="center"/>
        <w:rPr>
          <w:b/>
          <w:bCs/>
          <w:color w:val="002060"/>
          <w:sz w:val="60"/>
          <w:szCs w:val="60"/>
        </w:rPr>
      </w:pPr>
      <w:r w:rsidRPr="00743DB6">
        <w:rPr>
          <w:b/>
          <w:bCs/>
          <w:color w:val="002060"/>
          <w:sz w:val="60"/>
          <w:szCs w:val="60"/>
        </w:rPr>
        <w:t xml:space="preserve">Human Resources Dataset Analysis </w:t>
      </w:r>
      <w:r w:rsidR="00382B2A" w:rsidRPr="00743DB6">
        <w:rPr>
          <w:b/>
          <w:bCs/>
          <w:color w:val="002060"/>
          <w:sz w:val="60"/>
          <w:szCs w:val="60"/>
        </w:rPr>
        <w:t>Project</w:t>
      </w:r>
    </w:p>
    <w:p w14:paraId="416546D0" w14:textId="77777777" w:rsidR="00382B2A" w:rsidRPr="00382B2A" w:rsidRDefault="00382B2A" w:rsidP="00382B2A">
      <w:pPr>
        <w:spacing w:after="0"/>
        <w:jc w:val="center"/>
        <w:rPr>
          <w:b/>
          <w:bCs/>
          <w:sz w:val="60"/>
          <w:szCs w:val="60"/>
        </w:rPr>
      </w:pPr>
    </w:p>
    <w:p w14:paraId="3AE39F15" w14:textId="314F4B7E" w:rsidR="009A0285" w:rsidRPr="00743DB6" w:rsidRDefault="009A0285" w:rsidP="00382B2A">
      <w:pPr>
        <w:spacing w:after="0"/>
        <w:jc w:val="center"/>
        <w:rPr>
          <w:b/>
          <w:bCs/>
          <w:color w:val="002060"/>
          <w:sz w:val="60"/>
          <w:szCs w:val="60"/>
        </w:rPr>
      </w:pPr>
      <w:r w:rsidRPr="00743DB6">
        <w:rPr>
          <w:b/>
          <w:bCs/>
          <w:color w:val="002060"/>
          <w:sz w:val="60"/>
          <w:szCs w:val="60"/>
        </w:rPr>
        <w:t xml:space="preserve">Prepared by: </w:t>
      </w:r>
    </w:p>
    <w:p w14:paraId="60FFF6DD" w14:textId="40A8A7CE" w:rsidR="00743DB6" w:rsidRPr="00D6019C" w:rsidRDefault="00D6019C" w:rsidP="00743DB6">
      <w:pPr>
        <w:pStyle w:val="ListParagraph"/>
        <w:numPr>
          <w:ilvl w:val="0"/>
          <w:numId w:val="9"/>
        </w:numPr>
        <w:spacing w:after="0"/>
        <w:rPr>
          <w:b/>
          <w:bCs/>
          <w:sz w:val="48"/>
          <w:szCs w:val="48"/>
        </w:rPr>
      </w:pPr>
      <w:r w:rsidRPr="00D6019C">
        <w:rPr>
          <w:b/>
          <w:bCs/>
          <w:sz w:val="48"/>
          <w:szCs w:val="48"/>
        </w:rPr>
        <w:t>Abdelrahman Mohamed Ibrahim</w:t>
      </w:r>
    </w:p>
    <w:p w14:paraId="50BCF0E5" w14:textId="7F9F0BD8" w:rsidR="00743DB6" w:rsidRPr="00D6019C" w:rsidRDefault="00D6019C" w:rsidP="00743DB6">
      <w:pPr>
        <w:pStyle w:val="ListParagraph"/>
        <w:numPr>
          <w:ilvl w:val="0"/>
          <w:numId w:val="9"/>
        </w:numPr>
        <w:spacing w:after="0"/>
        <w:rPr>
          <w:b/>
          <w:bCs/>
          <w:sz w:val="48"/>
          <w:szCs w:val="48"/>
        </w:rPr>
      </w:pPr>
      <w:r>
        <w:rPr>
          <w:b/>
          <w:bCs/>
          <w:sz w:val="48"/>
          <w:szCs w:val="48"/>
        </w:rPr>
        <w:t xml:space="preserve">Ahmed </w:t>
      </w:r>
      <w:proofErr w:type="spellStart"/>
      <w:r>
        <w:rPr>
          <w:b/>
          <w:bCs/>
          <w:sz w:val="48"/>
          <w:szCs w:val="48"/>
        </w:rPr>
        <w:t>Abdelazeem</w:t>
      </w:r>
      <w:proofErr w:type="spellEnd"/>
      <w:r>
        <w:rPr>
          <w:b/>
          <w:bCs/>
          <w:sz w:val="48"/>
          <w:szCs w:val="48"/>
        </w:rPr>
        <w:t xml:space="preserve"> Ahmed</w:t>
      </w:r>
    </w:p>
    <w:p w14:paraId="2EADFFA1" w14:textId="701D3622" w:rsidR="00743DB6" w:rsidRPr="00D6019C" w:rsidRDefault="00D6019C" w:rsidP="00743DB6">
      <w:pPr>
        <w:pStyle w:val="ListParagraph"/>
        <w:numPr>
          <w:ilvl w:val="0"/>
          <w:numId w:val="9"/>
        </w:numPr>
        <w:spacing w:after="0"/>
        <w:rPr>
          <w:b/>
          <w:bCs/>
          <w:sz w:val="48"/>
          <w:szCs w:val="48"/>
        </w:rPr>
      </w:pPr>
      <w:r>
        <w:rPr>
          <w:b/>
          <w:bCs/>
          <w:sz w:val="48"/>
          <w:szCs w:val="48"/>
        </w:rPr>
        <w:t>Eslam Fadl Sayed</w:t>
      </w:r>
    </w:p>
    <w:p w14:paraId="1BF7A375" w14:textId="746A8F76" w:rsidR="00743DB6" w:rsidRPr="00D6019C" w:rsidRDefault="00D6019C" w:rsidP="00743DB6">
      <w:pPr>
        <w:pStyle w:val="ListParagraph"/>
        <w:numPr>
          <w:ilvl w:val="0"/>
          <w:numId w:val="9"/>
        </w:numPr>
        <w:spacing w:after="0"/>
        <w:rPr>
          <w:b/>
          <w:bCs/>
          <w:sz w:val="48"/>
          <w:szCs w:val="48"/>
        </w:rPr>
      </w:pPr>
      <w:r>
        <w:rPr>
          <w:b/>
          <w:bCs/>
          <w:sz w:val="48"/>
          <w:szCs w:val="48"/>
        </w:rPr>
        <w:t>Mohamed Mostafa Mohamed</w:t>
      </w:r>
    </w:p>
    <w:p w14:paraId="58ADC007" w14:textId="794E806F" w:rsidR="00743DB6" w:rsidRPr="00D6019C" w:rsidRDefault="00D6019C" w:rsidP="00743DB6">
      <w:pPr>
        <w:pStyle w:val="ListParagraph"/>
        <w:numPr>
          <w:ilvl w:val="0"/>
          <w:numId w:val="9"/>
        </w:numPr>
        <w:spacing w:after="0"/>
        <w:rPr>
          <w:b/>
          <w:bCs/>
          <w:sz w:val="48"/>
          <w:szCs w:val="48"/>
        </w:rPr>
      </w:pPr>
      <w:r>
        <w:rPr>
          <w:b/>
          <w:bCs/>
          <w:sz w:val="48"/>
          <w:szCs w:val="48"/>
        </w:rPr>
        <w:t>Yousef Mohamed Hussein</w:t>
      </w:r>
    </w:p>
    <w:p w14:paraId="1F9BAC02" w14:textId="77777777" w:rsidR="00382B2A" w:rsidRPr="00382B2A" w:rsidRDefault="00382B2A" w:rsidP="00382B2A">
      <w:pPr>
        <w:spacing w:after="0"/>
        <w:jc w:val="center"/>
        <w:rPr>
          <w:b/>
          <w:bCs/>
          <w:sz w:val="60"/>
          <w:szCs w:val="60"/>
        </w:rPr>
      </w:pPr>
    </w:p>
    <w:p w14:paraId="413C55BC" w14:textId="77777777" w:rsidR="009A0285" w:rsidRDefault="009A0285" w:rsidP="009A0285"/>
    <w:p w14:paraId="700103D5" w14:textId="77777777" w:rsidR="00382B2A" w:rsidRDefault="00382B2A" w:rsidP="009A0285"/>
    <w:p w14:paraId="3E19CACB" w14:textId="77777777" w:rsidR="00D6019C" w:rsidRDefault="00D6019C" w:rsidP="009A0285"/>
    <w:p w14:paraId="66C32AF3" w14:textId="77777777" w:rsidR="00D6019C" w:rsidRDefault="00D6019C" w:rsidP="009A0285"/>
    <w:p w14:paraId="0FE63C12" w14:textId="77777777" w:rsidR="00382B2A" w:rsidRDefault="00382B2A" w:rsidP="009A0285"/>
    <w:p w14:paraId="083C92D0" w14:textId="77777777" w:rsidR="009A5D01" w:rsidRDefault="009A5D01" w:rsidP="009A0285"/>
    <w:p w14:paraId="38FC3812" w14:textId="77777777" w:rsidR="00382B2A" w:rsidRDefault="00382B2A" w:rsidP="009A5D01">
      <w:pPr>
        <w:spacing w:after="0"/>
        <w:jc w:val="both"/>
        <w:rPr>
          <w:b/>
          <w:bCs/>
          <w:color w:val="002060"/>
          <w:sz w:val="32"/>
          <w:szCs w:val="32"/>
        </w:rPr>
      </w:pPr>
      <w:r w:rsidRPr="00382B2A">
        <w:rPr>
          <w:b/>
          <w:bCs/>
          <w:color w:val="002060"/>
          <w:sz w:val="32"/>
          <w:szCs w:val="32"/>
        </w:rPr>
        <w:lastRenderedPageBreak/>
        <w:t>Data Analysis Project Documentation</w:t>
      </w:r>
    </w:p>
    <w:p w14:paraId="26543966" w14:textId="6C9E1566" w:rsidR="00725BC3" w:rsidRPr="00382B2A" w:rsidRDefault="00725BC3" w:rsidP="009A5D01">
      <w:pPr>
        <w:spacing w:after="0"/>
        <w:jc w:val="both"/>
        <w:rPr>
          <w:sz w:val="28"/>
          <w:szCs w:val="28"/>
        </w:rPr>
      </w:pPr>
      <w:r w:rsidRPr="00382B2A">
        <w:rPr>
          <w:b/>
          <w:bCs/>
          <w:sz w:val="28"/>
          <w:szCs w:val="28"/>
        </w:rPr>
        <w:t>Project Deadline:</w:t>
      </w:r>
      <w:r w:rsidRPr="00382B2A">
        <w:rPr>
          <w:sz w:val="28"/>
          <w:szCs w:val="28"/>
        </w:rPr>
        <w:t xml:space="preserve"> 4/11/2025</w:t>
      </w:r>
    </w:p>
    <w:p w14:paraId="3EFFE162" w14:textId="5F9FE332" w:rsidR="00382B2A" w:rsidRPr="00557A37" w:rsidRDefault="00382B2A" w:rsidP="00557A37">
      <w:pPr>
        <w:pStyle w:val="ListParagraph"/>
        <w:numPr>
          <w:ilvl w:val="0"/>
          <w:numId w:val="15"/>
        </w:numPr>
        <w:jc w:val="both"/>
        <w:rPr>
          <w:b/>
          <w:bCs/>
          <w:color w:val="002060"/>
          <w:sz w:val="32"/>
          <w:szCs w:val="32"/>
        </w:rPr>
      </w:pPr>
      <w:r w:rsidRPr="00557A37">
        <w:rPr>
          <w:b/>
          <w:bCs/>
          <w:color w:val="002060"/>
          <w:sz w:val="32"/>
          <w:szCs w:val="32"/>
        </w:rPr>
        <w:t>Project Proposal</w:t>
      </w:r>
    </w:p>
    <w:p w14:paraId="79763414" w14:textId="6F54F9BB" w:rsidR="00382B2A" w:rsidRPr="00557A37" w:rsidRDefault="00382B2A" w:rsidP="00557A37">
      <w:pPr>
        <w:pStyle w:val="ListParagraph"/>
        <w:numPr>
          <w:ilvl w:val="1"/>
          <w:numId w:val="15"/>
        </w:numPr>
        <w:jc w:val="both"/>
        <w:rPr>
          <w:b/>
          <w:bCs/>
          <w:color w:val="002060"/>
          <w:sz w:val="32"/>
          <w:szCs w:val="32"/>
        </w:rPr>
      </w:pPr>
      <w:r w:rsidRPr="00557A37">
        <w:rPr>
          <w:b/>
          <w:bCs/>
          <w:color w:val="002060"/>
          <w:sz w:val="32"/>
          <w:szCs w:val="32"/>
        </w:rPr>
        <w:t>Overview:</w:t>
      </w:r>
    </w:p>
    <w:p w14:paraId="10907891" w14:textId="77777777" w:rsidR="001F3D6D" w:rsidRPr="001F3D6D" w:rsidRDefault="001F3D6D" w:rsidP="001F3D6D">
      <w:pPr>
        <w:jc w:val="both"/>
        <w:rPr>
          <w:sz w:val="28"/>
          <w:szCs w:val="28"/>
        </w:rPr>
      </w:pPr>
      <w:r w:rsidRPr="001F3D6D">
        <w:rPr>
          <w:sz w:val="28"/>
          <w:szCs w:val="28"/>
        </w:rPr>
        <w:t>This project focused on analyzing employee turnover and retention by leveraging data analytics. The goal was to identify the key factors influencing employee attrition within the organization and to provide actionable insights to help improve retention rates.</w:t>
      </w:r>
    </w:p>
    <w:p w14:paraId="3F9EF176" w14:textId="77777777" w:rsidR="00382B2A" w:rsidRPr="00382B2A" w:rsidRDefault="00382B2A" w:rsidP="00557A37">
      <w:pPr>
        <w:pStyle w:val="ListParagraph"/>
        <w:numPr>
          <w:ilvl w:val="1"/>
          <w:numId w:val="15"/>
        </w:numPr>
        <w:jc w:val="both"/>
        <w:rPr>
          <w:b/>
          <w:bCs/>
          <w:color w:val="002060"/>
          <w:sz w:val="32"/>
          <w:szCs w:val="32"/>
        </w:rPr>
      </w:pPr>
      <w:r w:rsidRPr="00382B2A">
        <w:rPr>
          <w:b/>
          <w:bCs/>
          <w:color w:val="002060"/>
          <w:sz w:val="32"/>
          <w:szCs w:val="32"/>
        </w:rPr>
        <w:t>Objectives:</w:t>
      </w:r>
    </w:p>
    <w:p w14:paraId="087553D0" w14:textId="77777777" w:rsidR="001F3D6D" w:rsidRPr="001F3D6D" w:rsidRDefault="001F3D6D" w:rsidP="001F3D6D">
      <w:pPr>
        <w:jc w:val="both"/>
        <w:rPr>
          <w:sz w:val="28"/>
          <w:szCs w:val="28"/>
        </w:rPr>
      </w:pPr>
      <w:proofErr w:type="gramStart"/>
      <w:r w:rsidRPr="001F3D6D">
        <w:rPr>
          <w:sz w:val="28"/>
          <w:szCs w:val="28"/>
        </w:rPr>
        <w:t>  The</w:t>
      </w:r>
      <w:proofErr w:type="gramEnd"/>
      <w:r w:rsidRPr="001F3D6D">
        <w:rPr>
          <w:sz w:val="28"/>
          <w:szCs w:val="28"/>
        </w:rPr>
        <w:t xml:space="preserve"> objective of this project was to create a comprehensive Employee Turnover &amp; Retention Dashboard that analyzes key factors such as salary, promotion delays, age, education, and years with the current manager to identify trends and provide insights into improving retention strategies.</w:t>
      </w:r>
    </w:p>
    <w:p w14:paraId="53C15745" w14:textId="6D39F9B9" w:rsidR="001F3D6D" w:rsidRPr="001F3D6D" w:rsidRDefault="00382B2A" w:rsidP="001F3D6D">
      <w:pPr>
        <w:pStyle w:val="ListParagraph"/>
        <w:numPr>
          <w:ilvl w:val="1"/>
          <w:numId w:val="15"/>
        </w:numPr>
        <w:jc w:val="both"/>
        <w:rPr>
          <w:b/>
          <w:bCs/>
          <w:color w:val="002060"/>
          <w:sz w:val="32"/>
          <w:szCs w:val="32"/>
        </w:rPr>
      </w:pPr>
      <w:r w:rsidRPr="00382B2A">
        <w:rPr>
          <w:b/>
          <w:bCs/>
          <w:color w:val="002060"/>
          <w:sz w:val="32"/>
          <w:szCs w:val="32"/>
        </w:rPr>
        <w:t>Scope:</w:t>
      </w:r>
    </w:p>
    <w:p w14:paraId="7193192E" w14:textId="77777777" w:rsidR="001F3D6D" w:rsidRPr="001F3D6D" w:rsidRDefault="001F3D6D" w:rsidP="001F3D6D">
      <w:pPr>
        <w:jc w:val="both"/>
        <w:rPr>
          <w:b/>
          <w:bCs/>
          <w:sz w:val="28"/>
          <w:szCs w:val="28"/>
        </w:rPr>
      </w:pPr>
      <w:r w:rsidRPr="001F3D6D">
        <w:rPr>
          <w:b/>
          <w:bCs/>
          <w:sz w:val="28"/>
          <w:szCs w:val="28"/>
        </w:rPr>
        <w:t>The scope of work completed included:</w:t>
      </w:r>
    </w:p>
    <w:p w14:paraId="3339DE1E" w14:textId="77777777" w:rsidR="001F3D6D" w:rsidRPr="001F3D6D" w:rsidRDefault="001F3D6D" w:rsidP="001F3D6D">
      <w:pPr>
        <w:numPr>
          <w:ilvl w:val="0"/>
          <w:numId w:val="20"/>
        </w:numPr>
        <w:jc w:val="both"/>
        <w:rPr>
          <w:sz w:val="28"/>
          <w:szCs w:val="28"/>
        </w:rPr>
      </w:pPr>
      <w:r w:rsidRPr="001F3D6D">
        <w:rPr>
          <w:sz w:val="28"/>
          <w:szCs w:val="28"/>
        </w:rPr>
        <w:t>Data cleaning and preprocessing.</w:t>
      </w:r>
    </w:p>
    <w:p w14:paraId="4E0AE7A9" w14:textId="77777777" w:rsidR="001F3D6D" w:rsidRPr="001F3D6D" w:rsidRDefault="001F3D6D" w:rsidP="001F3D6D">
      <w:pPr>
        <w:numPr>
          <w:ilvl w:val="0"/>
          <w:numId w:val="20"/>
        </w:numPr>
        <w:jc w:val="both"/>
        <w:rPr>
          <w:sz w:val="28"/>
          <w:szCs w:val="28"/>
        </w:rPr>
      </w:pPr>
      <w:r w:rsidRPr="001F3D6D">
        <w:rPr>
          <w:sz w:val="28"/>
          <w:szCs w:val="28"/>
        </w:rPr>
        <w:t>Development of the Employee Turnover &amp; Retention Dashboard in Power BI.</w:t>
      </w:r>
    </w:p>
    <w:p w14:paraId="1366122B" w14:textId="77777777" w:rsidR="001F3D6D" w:rsidRPr="001F3D6D" w:rsidRDefault="001F3D6D" w:rsidP="001F3D6D">
      <w:pPr>
        <w:numPr>
          <w:ilvl w:val="0"/>
          <w:numId w:val="20"/>
        </w:numPr>
        <w:jc w:val="both"/>
        <w:rPr>
          <w:sz w:val="28"/>
          <w:szCs w:val="28"/>
        </w:rPr>
      </w:pPr>
      <w:r w:rsidRPr="001F3D6D">
        <w:rPr>
          <w:sz w:val="28"/>
          <w:szCs w:val="28"/>
        </w:rPr>
        <w:t>Detailed analysis of factors influencing employee attrition, including salary, business travel, education field, and more.</w:t>
      </w:r>
    </w:p>
    <w:p w14:paraId="4DD3B1F2" w14:textId="77777777" w:rsidR="001F3D6D" w:rsidRPr="001F3D6D" w:rsidRDefault="001F3D6D" w:rsidP="001F3D6D">
      <w:pPr>
        <w:numPr>
          <w:ilvl w:val="0"/>
          <w:numId w:val="20"/>
        </w:numPr>
        <w:jc w:val="both"/>
        <w:rPr>
          <w:sz w:val="28"/>
          <w:szCs w:val="28"/>
        </w:rPr>
      </w:pPr>
      <w:r w:rsidRPr="001F3D6D">
        <w:rPr>
          <w:sz w:val="28"/>
          <w:szCs w:val="28"/>
        </w:rPr>
        <w:t>Creation of a final report and presentation that summarizes the findings and provides actionable recommendations.</w:t>
      </w:r>
    </w:p>
    <w:p w14:paraId="566C3284" w14:textId="77777777" w:rsidR="001F3D6D" w:rsidRPr="001F3D6D" w:rsidRDefault="001F3D6D" w:rsidP="001F3D6D">
      <w:pPr>
        <w:jc w:val="both"/>
        <w:rPr>
          <w:b/>
          <w:bCs/>
          <w:color w:val="002060"/>
          <w:sz w:val="32"/>
          <w:szCs w:val="32"/>
        </w:rPr>
      </w:pPr>
    </w:p>
    <w:p w14:paraId="1806F21D" w14:textId="77777777" w:rsidR="009A5D01" w:rsidRDefault="009A5D01" w:rsidP="009A5D01">
      <w:pPr>
        <w:jc w:val="both"/>
        <w:rPr>
          <w:sz w:val="28"/>
          <w:szCs w:val="28"/>
        </w:rPr>
      </w:pPr>
    </w:p>
    <w:p w14:paraId="04A03D34" w14:textId="77777777" w:rsidR="009A5D01" w:rsidRPr="00357AE2" w:rsidRDefault="009A5D01" w:rsidP="009A5D01">
      <w:pPr>
        <w:jc w:val="both"/>
        <w:rPr>
          <w:sz w:val="28"/>
          <w:szCs w:val="28"/>
        </w:rPr>
      </w:pPr>
    </w:p>
    <w:p w14:paraId="386785E2" w14:textId="16003B0D" w:rsidR="00382B2A" w:rsidRPr="00557A37" w:rsidRDefault="00382B2A" w:rsidP="00557A37">
      <w:pPr>
        <w:pStyle w:val="ListParagraph"/>
        <w:numPr>
          <w:ilvl w:val="0"/>
          <w:numId w:val="15"/>
        </w:numPr>
        <w:jc w:val="both"/>
        <w:rPr>
          <w:b/>
          <w:bCs/>
          <w:color w:val="002060"/>
          <w:sz w:val="32"/>
          <w:szCs w:val="32"/>
        </w:rPr>
      </w:pPr>
      <w:r w:rsidRPr="00557A37">
        <w:rPr>
          <w:b/>
          <w:bCs/>
          <w:color w:val="002060"/>
          <w:sz w:val="32"/>
          <w:szCs w:val="32"/>
        </w:rPr>
        <w:lastRenderedPageBreak/>
        <w:t>Project Plan</w:t>
      </w:r>
    </w:p>
    <w:p w14:paraId="76880843" w14:textId="3E2C7FA0" w:rsidR="00382B2A" w:rsidRPr="00557A37" w:rsidRDefault="00382B2A" w:rsidP="00557A37">
      <w:pPr>
        <w:pStyle w:val="ListParagraph"/>
        <w:numPr>
          <w:ilvl w:val="1"/>
          <w:numId w:val="15"/>
        </w:numPr>
        <w:jc w:val="both"/>
        <w:rPr>
          <w:b/>
          <w:bCs/>
          <w:color w:val="002060"/>
          <w:sz w:val="32"/>
          <w:szCs w:val="32"/>
        </w:rPr>
      </w:pPr>
      <w:r w:rsidRPr="00557A37">
        <w:rPr>
          <w:b/>
          <w:bCs/>
          <w:color w:val="002060"/>
          <w:sz w:val="32"/>
          <w:szCs w:val="32"/>
        </w:rPr>
        <w:t>Timeline (Gantt Chart):</w:t>
      </w:r>
    </w:p>
    <w:p w14:paraId="19CF0E3B" w14:textId="22E8B578" w:rsidR="00D103ED" w:rsidRPr="00760C26" w:rsidRDefault="00760C26" w:rsidP="00760C26">
      <w:pPr>
        <w:jc w:val="both"/>
        <w:rPr>
          <w:b/>
          <w:bCs/>
          <w:color w:val="002060"/>
          <w:sz w:val="32"/>
          <w:szCs w:val="32"/>
        </w:rPr>
      </w:pPr>
      <w:r>
        <w:rPr>
          <w:b/>
          <w:bCs/>
          <w:noProof/>
          <w:color w:val="002060"/>
          <w:sz w:val="32"/>
          <w:szCs w:val="32"/>
        </w:rPr>
        <w:drawing>
          <wp:inline distT="0" distB="0" distL="0" distR="0" wp14:anchorId="6410AB4B" wp14:editId="26B6CC19">
            <wp:extent cx="6126480" cy="2568840"/>
            <wp:effectExtent l="0" t="0" r="7620" b="3175"/>
            <wp:docPr id="1590408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9593" cy="2582724"/>
                    </a:xfrm>
                    <a:prstGeom prst="rect">
                      <a:avLst/>
                    </a:prstGeom>
                    <a:noFill/>
                    <a:ln>
                      <a:noFill/>
                    </a:ln>
                  </pic:spPr>
                </pic:pic>
              </a:graphicData>
            </a:graphic>
          </wp:inline>
        </w:drawing>
      </w:r>
    </w:p>
    <w:p w14:paraId="33A6E514" w14:textId="33C465E8" w:rsidR="00382B2A" w:rsidRPr="00382B2A" w:rsidRDefault="00382B2A" w:rsidP="00C77A43">
      <w:pPr>
        <w:pStyle w:val="ListParagraph"/>
        <w:numPr>
          <w:ilvl w:val="1"/>
          <w:numId w:val="15"/>
        </w:numPr>
        <w:spacing w:after="100"/>
        <w:jc w:val="both"/>
        <w:rPr>
          <w:b/>
          <w:bCs/>
          <w:color w:val="002060"/>
          <w:sz w:val="32"/>
          <w:szCs w:val="32"/>
        </w:rPr>
      </w:pPr>
      <w:r w:rsidRPr="00382B2A">
        <w:rPr>
          <w:b/>
          <w:bCs/>
          <w:color w:val="002060"/>
          <w:sz w:val="32"/>
          <w:szCs w:val="32"/>
        </w:rPr>
        <w:t>Milestones:</w:t>
      </w:r>
    </w:p>
    <w:p w14:paraId="6D76896C" w14:textId="77777777" w:rsidR="00D103ED" w:rsidRPr="00D103ED" w:rsidRDefault="00D103ED" w:rsidP="00C77A43">
      <w:pPr>
        <w:numPr>
          <w:ilvl w:val="0"/>
          <w:numId w:val="12"/>
        </w:numPr>
        <w:spacing w:after="100"/>
        <w:jc w:val="both"/>
        <w:rPr>
          <w:b/>
          <w:bCs/>
          <w:sz w:val="28"/>
          <w:szCs w:val="28"/>
        </w:rPr>
      </w:pPr>
      <w:r w:rsidRPr="00D103ED">
        <w:rPr>
          <w:b/>
          <w:bCs/>
          <w:sz w:val="28"/>
          <w:szCs w:val="28"/>
        </w:rPr>
        <w:t>Milestone 1: Data Cleaning &amp; Preprocessing Completed.</w:t>
      </w:r>
    </w:p>
    <w:p w14:paraId="7782DEA1" w14:textId="77777777" w:rsidR="00D103ED" w:rsidRPr="00D103ED" w:rsidRDefault="00D103ED" w:rsidP="00C77A43">
      <w:pPr>
        <w:numPr>
          <w:ilvl w:val="0"/>
          <w:numId w:val="12"/>
        </w:numPr>
        <w:spacing w:after="100"/>
        <w:jc w:val="both"/>
        <w:rPr>
          <w:b/>
          <w:bCs/>
          <w:sz w:val="28"/>
          <w:szCs w:val="28"/>
        </w:rPr>
      </w:pPr>
      <w:r w:rsidRPr="00D103ED">
        <w:rPr>
          <w:b/>
          <w:bCs/>
          <w:sz w:val="28"/>
          <w:szCs w:val="28"/>
        </w:rPr>
        <w:t>Milestone 2: EDA &amp; Visualizations Developed.</w:t>
      </w:r>
    </w:p>
    <w:p w14:paraId="72A3C3FE" w14:textId="77777777" w:rsidR="00D103ED" w:rsidRPr="00D103ED" w:rsidRDefault="00D103ED" w:rsidP="00C77A43">
      <w:pPr>
        <w:numPr>
          <w:ilvl w:val="0"/>
          <w:numId w:val="12"/>
        </w:numPr>
        <w:spacing w:after="100"/>
        <w:jc w:val="both"/>
        <w:rPr>
          <w:b/>
          <w:bCs/>
          <w:sz w:val="28"/>
          <w:szCs w:val="28"/>
        </w:rPr>
      </w:pPr>
      <w:r w:rsidRPr="00D103ED">
        <w:rPr>
          <w:b/>
          <w:bCs/>
          <w:sz w:val="28"/>
          <w:szCs w:val="28"/>
        </w:rPr>
        <w:t>Milestone 3: Power BI Dashboard &amp; KPI Insights Finalized.</w:t>
      </w:r>
    </w:p>
    <w:p w14:paraId="0FA2CAB5" w14:textId="77777777" w:rsidR="00D103ED" w:rsidRPr="00D103ED" w:rsidRDefault="00D103ED" w:rsidP="00C77A43">
      <w:pPr>
        <w:numPr>
          <w:ilvl w:val="0"/>
          <w:numId w:val="12"/>
        </w:numPr>
        <w:spacing w:after="100"/>
        <w:jc w:val="both"/>
        <w:rPr>
          <w:b/>
          <w:bCs/>
          <w:sz w:val="28"/>
          <w:szCs w:val="28"/>
        </w:rPr>
      </w:pPr>
      <w:r w:rsidRPr="00D103ED">
        <w:rPr>
          <w:b/>
          <w:bCs/>
          <w:sz w:val="28"/>
          <w:szCs w:val="28"/>
        </w:rPr>
        <w:t>Milestone 4: Documentation &amp; Final Report Ready.</w:t>
      </w:r>
    </w:p>
    <w:p w14:paraId="3F966C2C" w14:textId="26D5643E" w:rsidR="00382B2A" w:rsidRPr="00382B2A" w:rsidRDefault="00382B2A" w:rsidP="00C77A43">
      <w:pPr>
        <w:pStyle w:val="ListParagraph"/>
        <w:numPr>
          <w:ilvl w:val="1"/>
          <w:numId w:val="15"/>
        </w:numPr>
        <w:spacing w:after="100"/>
        <w:jc w:val="both"/>
        <w:rPr>
          <w:b/>
          <w:bCs/>
          <w:color w:val="002060"/>
          <w:sz w:val="32"/>
          <w:szCs w:val="32"/>
        </w:rPr>
      </w:pPr>
      <w:r w:rsidRPr="00382B2A">
        <w:rPr>
          <w:b/>
          <w:bCs/>
          <w:color w:val="002060"/>
          <w:sz w:val="32"/>
          <w:szCs w:val="32"/>
        </w:rPr>
        <w:t>Deliverables:</w:t>
      </w:r>
    </w:p>
    <w:p w14:paraId="00F0362D" w14:textId="77777777" w:rsidR="00D103ED" w:rsidRPr="00D103ED" w:rsidRDefault="00D103ED" w:rsidP="00C77A43">
      <w:pPr>
        <w:numPr>
          <w:ilvl w:val="0"/>
          <w:numId w:val="13"/>
        </w:numPr>
        <w:spacing w:after="100"/>
        <w:jc w:val="both"/>
        <w:rPr>
          <w:sz w:val="28"/>
          <w:szCs w:val="28"/>
        </w:rPr>
      </w:pPr>
      <w:r w:rsidRPr="00D103ED">
        <w:rPr>
          <w:sz w:val="28"/>
          <w:szCs w:val="28"/>
        </w:rPr>
        <w:t>Cleaned Dataset (Excel → SQL/Python Processed Data).</w:t>
      </w:r>
    </w:p>
    <w:p w14:paraId="1A5B17EB" w14:textId="77777777" w:rsidR="00D103ED" w:rsidRPr="00D103ED" w:rsidRDefault="00D103ED" w:rsidP="00C77A43">
      <w:pPr>
        <w:numPr>
          <w:ilvl w:val="0"/>
          <w:numId w:val="13"/>
        </w:numPr>
        <w:spacing w:after="100"/>
        <w:jc w:val="both"/>
        <w:rPr>
          <w:sz w:val="28"/>
          <w:szCs w:val="28"/>
        </w:rPr>
      </w:pPr>
      <w:r w:rsidRPr="00D103ED">
        <w:rPr>
          <w:sz w:val="28"/>
          <w:szCs w:val="28"/>
        </w:rPr>
        <w:t>SQL Queries &amp; Python Scripts.</w:t>
      </w:r>
    </w:p>
    <w:p w14:paraId="33B1555C" w14:textId="77777777" w:rsidR="00D103ED" w:rsidRPr="00D103ED" w:rsidRDefault="00D103ED" w:rsidP="00C77A43">
      <w:pPr>
        <w:numPr>
          <w:ilvl w:val="0"/>
          <w:numId w:val="13"/>
        </w:numPr>
        <w:spacing w:after="100"/>
        <w:jc w:val="both"/>
        <w:rPr>
          <w:sz w:val="28"/>
          <w:szCs w:val="28"/>
        </w:rPr>
      </w:pPr>
      <w:r w:rsidRPr="00D103ED">
        <w:rPr>
          <w:sz w:val="28"/>
          <w:szCs w:val="28"/>
        </w:rPr>
        <w:t>Power BI Dashboard with Interactive Reports.</w:t>
      </w:r>
    </w:p>
    <w:p w14:paraId="3524783C" w14:textId="77777777" w:rsidR="00D103ED" w:rsidRPr="00D103ED" w:rsidRDefault="00D103ED" w:rsidP="00C77A43">
      <w:pPr>
        <w:numPr>
          <w:ilvl w:val="0"/>
          <w:numId w:val="13"/>
        </w:numPr>
        <w:spacing w:after="100"/>
        <w:jc w:val="both"/>
        <w:rPr>
          <w:sz w:val="28"/>
          <w:szCs w:val="28"/>
        </w:rPr>
      </w:pPr>
      <w:r w:rsidRPr="00D103ED">
        <w:rPr>
          <w:sz w:val="28"/>
          <w:szCs w:val="28"/>
        </w:rPr>
        <w:t>Business Insights &amp; KPI Reports.</w:t>
      </w:r>
    </w:p>
    <w:p w14:paraId="72D8AB33" w14:textId="3F383E06" w:rsidR="009A5D01" w:rsidRDefault="00D103ED" w:rsidP="009A5D01">
      <w:pPr>
        <w:numPr>
          <w:ilvl w:val="0"/>
          <w:numId w:val="13"/>
        </w:numPr>
        <w:spacing w:after="100"/>
        <w:jc w:val="both"/>
        <w:rPr>
          <w:sz w:val="28"/>
          <w:szCs w:val="28"/>
        </w:rPr>
      </w:pPr>
      <w:r w:rsidRPr="00D103ED">
        <w:rPr>
          <w:sz w:val="28"/>
          <w:szCs w:val="28"/>
        </w:rPr>
        <w:t>Final Documentation &amp; Presentation.</w:t>
      </w:r>
    </w:p>
    <w:p w14:paraId="6DA3B426" w14:textId="77777777" w:rsidR="00FC3C9B" w:rsidRDefault="00FC3C9B" w:rsidP="00FC3C9B">
      <w:pPr>
        <w:spacing w:after="100"/>
        <w:jc w:val="both"/>
        <w:rPr>
          <w:sz w:val="28"/>
          <w:szCs w:val="28"/>
        </w:rPr>
      </w:pPr>
    </w:p>
    <w:p w14:paraId="72DE716C" w14:textId="77777777" w:rsidR="00FC3C9B" w:rsidRDefault="00FC3C9B" w:rsidP="00FC3C9B">
      <w:pPr>
        <w:spacing w:after="100"/>
        <w:jc w:val="both"/>
        <w:rPr>
          <w:sz w:val="28"/>
          <w:szCs w:val="28"/>
        </w:rPr>
      </w:pPr>
    </w:p>
    <w:p w14:paraId="004FE2B0" w14:textId="77777777" w:rsidR="00FC3C9B" w:rsidRPr="009A5D01" w:rsidRDefault="00FC3C9B" w:rsidP="00FC3C9B">
      <w:pPr>
        <w:spacing w:after="100"/>
        <w:jc w:val="both"/>
        <w:rPr>
          <w:sz w:val="28"/>
          <w:szCs w:val="28"/>
        </w:rPr>
      </w:pPr>
    </w:p>
    <w:p w14:paraId="5037AC5C" w14:textId="77777777" w:rsidR="00C77A43" w:rsidRPr="00C77A43" w:rsidRDefault="00C77A43" w:rsidP="00C77A43">
      <w:pPr>
        <w:pStyle w:val="ListParagraph"/>
        <w:numPr>
          <w:ilvl w:val="1"/>
          <w:numId w:val="15"/>
        </w:numPr>
        <w:spacing w:after="100"/>
        <w:jc w:val="both"/>
        <w:rPr>
          <w:b/>
          <w:bCs/>
          <w:color w:val="002060"/>
          <w:sz w:val="32"/>
          <w:szCs w:val="32"/>
        </w:rPr>
      </w:pPr>
      <w:r w:rsidRPr="00C77A43">
        <w:rPr>
          <w:b/>
          <w:bCs/>
          <w:color w:val="002060"/>
          <w:sz w:val="32"/>
          <w:szCs w:val="32"/>
        </w:rPr>
        <w:lastRenderedPageBreak/>
        <w:t>Resources:</w:t>
      </w:r>
    </w:p>
    <w:p w14:paraId="02DC2AA7" w14:textId="29806EF2" w:rsidR="00C77A43" w:rsidRPr="00C77A43" w:rsidRDefault="00C77A43" w:rsidP="00C77A43">
      <w:pPr>
        <w:numPr>
          <w:ilvl w:val="0"/>
          <w:numId w:val="19"/>
        </w:numPr>
        <w:spacing w:after="100"/>
        <w:jc w:val="both"/>
        <w:rPr>
          <w:sz w:val="28"/>
          <w:szCs w:val="28"/>
        </w:rPr>
      </w:pPr>
      <w:r w:rsidRPr="00C77A43">
        <w:rPr>
          <w:b/>
          <w:bCs/>
          <w:sz w:val="28"/>
          <w:szCs w:val="28"/>
        </w:rPr>
        <w:t>Team Members:</w:t>
      </w:r>
      <w:r w:rsidRPr="00C77A43">
        <w:rPr>
          <w:sz w:val="28"/>
          <w:szCs w:val="28"/>
        </w:rPr>
        <w:t xml:space="preserve"> Data analysts</w:t>
      </w:r>
      <w:r>
        <w:rPr>
          <w:sz w:val="28"/>
          <w:szCs w:val="28"/>
        </w:rPr>
        <w:t>.</w:t>
      </w:r>
    </w:p>
    <w:p w14:paraId="535D0B5A" w14:textId="28AA71A9" w:rsidR="00C77A43" w:rsidRPr="00C77A43" w:rsidRDefault="00C77A43" w:rsidP="00C77A43">
      <w:pPr>
        <w:numPr>
          <w:ilvl w:val="0"/>
          <w:numId w:val="19"/>
        </w:numPr>
        <w:spacing w:after="100"/>
        <w:jc w:val="both"/>
        <w:rPr>
          <w:sz w:val="28"/>
          <w:szCs w:val="28"/>
        </w:rPr>
      </w:pPr>
      <w:r w:rsidRPr="00C77A43">
        <w:rPr>
          <w:b/>
          <w:bCs/>
          <w:sz w:val="28"/>
          <w:szCs w:val="28"/>
        </w:rPr>
        <w:t>Tools &amp; Technologies:</w:t>
      </w:r>
      <w:r w:rsidRPr="00C77A43">
        <w:rPr>
          <w:sz w:val="28"/>
          <w:szCs w:val="28"/>
        </w:rPr>
        <w:t xml:space="preserve"> </w:t>
      </w:r>
      <w:r>
        <w:rPr>
          <w:sz w:val="28"/>
          <w:szCs w:val="28"/>
        </w:rPr>
        <w:t xml:space="preserve">Excel, </w:t>
      </w:r>
      <w:r w:rsidRPr="00C77A43">
        <w:rPr>
          <w:sz w:val="28"/>
          <w:szCs w:val="28"/>
        </w:rPr>
        <w:t>Python, SQL, GitHub</w:t>
      </w:r>
      <w:r>
        <w:rPr>
          <w:sz w:val="28"/>
          <w:szCs w:val="28"/>
        </w:rPr>
        <w:t>, Power BI</w:t>
      </w:r>
      <w:r w:rsidRPr="00C77A43">
        <w:rPr>
          <w:sz w:val="28"/>
          <w:szCs w:val="28"/>
        </w:rPr>
        <w:t>, and data visualization libraries (Matplotlib, Seaborn).</w:t>
      </w:r>
    </w:p>
    <w:p w14:paraId="01CF8A00" w14:textId="1F975C73" w:rsidR="00760C26" w:rsidRPr="00725BC3" w:rsidRDefault="00C77A43" w:rsidP="00CA6FF0">
      <w:pPr>
        <w:numPr>
          <w:ilvl w:val="0"/>
          <w:numId w:val="19"/>
        </w:numPr>
        <w:spacing w:after="100"/>
        <w:jc w:val="both"/>
        <w:rPr>
          <w:sz w:val="28"/>
          <w:szCs w:val="28"/>
        </w:rPr>
      </w:pPr>
      <w:r w:rsidRPr="00C77A43">
        <w:rPr>
          <w:b/>
          <w:bCs/>
          <w:sz w:val="28"/>
          <w:szCs w:val="28"/>
        </w:rPr>
        <w:t>Hardware:</w:t>
      </w:r>
      <w:r w:rsidRPr="00C77A43">
        <w:rPr>
          <w:sz w:val="28"/>
          <w:szCs w:val="28"/>
        </w:rPr>
        <w:t xml:space="preserve"> Workstations capable of handling data processing tasks.</w:t>
      </w:r>
    </w:p>
    <w:p w14:paraId="31FF9661" w14:textId="77777777" w:rsidR="00557A37" w:rsidRDefault="00557A37" w:rsidP="00743DB6">
      <w:pPr>
        <w:jc w:val="both"/>
        <w:rPr>
          <w:sz w:val="28"/>
          <w:szCs w:val="28"/>
        </w:rPr>
        <w:sectPr w:rsidR="00557A37" w:rsidSect="009A5D01">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pPr>
    </w:p>
    <w:p w14:paraId="71D944F5" w14:textId="7A4EAE0E" w:rsidR="00557A37" w:rsidRPr="00557A37" w:rsidRDefault="00382B2A" w:rsidP="00557A37">
      <w:pPr>
        <w:pStyle w:val="ListParagraph"/>
        <w:numPr>
          <w:ilvl w:val="0"/>
          <w:numId w:val="15"/>
        </w:numPr>
        <w:jc w:val="both"/>
        <w:rPr>
          <w:b/>
          <w:bCs/>
          <w:color w:val="002060"/>
          <w:sz w:val="32"/>
          <w:szCs w:val="32"/>
        </w:rPr>
      </w:pPr>
      <w:r w:rsidRPr="00557A37">
        <w:rPr>
          <w:b/>
          <w:bCs/>
          <w:color w:val="002060"/>
          <w:sz w:val="32"/>
          <w:szCs w:val="32"/>
        </w:rPr>
        <w:lastRenderedPageBreak/>
        <w:t>Task Assignment &amp; Roles</w:t>
      </w:r>
    </w:p>
    <w:tbl>
      <w:tblPr>
        <w:tblW w:w="5000" w:type="pct"/>
        <w:tblLook w:val="04A0" w:firstRow="1" w:lastRow="0" w:firstColumn="1" w:lastColumn="0" w:noHBand="0" w:noVBand="1"/>
      </w:tblPr>
      <w:tblGrid>
        <w:gridCol w:w="1945"/>
        <w:gridCol w:w="2328"/>
        <w:gridCol w:w="1454"/>
        <w:gridCol w:w="1454"/>
        <w:gridCol w:w="1964"/>
        <w:gridCol w:w="1689"/>
        <w:gridCol w:w="1409"/>
        <w:gridCol w:w="1685"/>
      </w:tblGrid>
      <w:tr w:rsidR="00B57435" w:rsidRPr="00557A37" w14:paraId="0013FF8C" w14:textId="7989D14D" w:rsidTr="00927312">
        <w:trPr>
          <w:trHeight w:val="384"/>
          <w:tblHeader/>
        </w:trPr>
        <w:tc>
          <w:tcPr>
            <w:tcW w:w="670" w:type="pct"/>
            <w:tcBorders>
              <w:top w:val="single" w:sz="12" w:space="0" w:color="auto"/>
              <w:left w:val="single" w:sz="12" w:space="0" w:color="auto"/>
              <w:bottom w:val="single" w:sz="12" w:space="0" w:color="auto"/>
              <w:right w:val="single" w:sz="12" w:space="0" w:color="auto"/>
            </w:tcBorders>
            <w:shd w:val="clear" w:color="auto" w:fill="002060"/>
          </w:tcPr>
          <w:p w14:paraId="38497732" w14:textId="173DEF94" w:rsidR="00B57435" w:rsidRPr="00557A37" w:rsidRDefault="00B57435" w:rsidP="00517019">
            <w:pPr>
              <w:spacing w:after="0" w:line="240" w:lineRule="auto"/>
              <w:jc w:val="center"/>
              <w:rPr>
                <w:rFonts w:ascii="Aptos" w:eastAsia="Times New Roman" w:hAnsi="Aptos" w:cs="Times New Roman"/>
                <w:b/>
                <w:bCs/>
                <w:color w:val="FFFFFF" w:themeColor="background1"/>
                <w:kern w:val="0"/>
                <w14:ligatures w14:val="none"/>
              </w:rPr>
            </w:pPr>
            <w:r>
              <w:rPr>
                <w:rFonts w:ascii="Aptos" w:eastAsia="Times New Roman" w:hAnsi="Aptos" w:cs="Times New Roman"/>
                <w:b/>
                <w:bCs/>
                <w:color w:val="FFFFFF" w:themeColor="background1"/>
                <w:kern w:val="0"/>
                <w14:ligatures w14:val="none"/>
              </w:rPr>
              <w:t>Week</w:t>
            </w:r>
          </w:p>
        </w:tc>
        <w:tc>
          <w:tcPr>
            <w:tcW w:w="864" w:type="pct"/>
            <w:tcBorders>
              <w:top w:val="single" w:sz="12" w:space="0" w:color="auto"/>
              <w:left w:val="single" w:sz="12" w:space="0" w:color="auto"/>
              <w:bottom w:val="single" w:sz="12" w:space="0" w:color="auto"/>
              <w:right w:val="single" w:sz="12" w:space="0" w:color="auto"/>
            </w:tcBorders>
            <w:shd w:val="clear" w:color="auto" w:fill="002060"/>
            <w:vAlign w:val="center"/>
            <w:hideMark/>
          </w:tcPr>
          <w:p w14:paraId="54B5F128" w14:textId="5258EB58" w:rsidR="00B57435" w:rsidRPr="00557A37"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557A37">
              <w:rPr>
                <w:rFonts w:ascii="Aptos" w:eastAsia="Times New Roman" w:hAnsi="Aptos" w:cs="Times New Roman"/>
                <w:b/>
                <w:bCs/>
                <w:color w:val="FFFFFF" w:themeColor="background1"/>
                <w:kern w:val="0"/>
                <w14:ligatures w14:val="none"/>
              </w:rPr>
              <w:t>Task Name</w:t>
            </w:r>
          </w:p>
        </w:tc>
        <w:tc>
          <w:tcPr>
            <w:tcW w:w="522" w:type="pct"/>
            <w:tcBorders>
              <w:top w:val="single" w:sz="12" w:space="0" w:color="auto"/>
              <w:left w:val="nil"/>
              <w:bottom w:val="single" w:sz="4" w:space="0" w:color="000000"/>
              <w:right w:val="single" w:sz="12" w:space="0" w:color="auto"/>
            </w:tcBorders>
            <w:shd w:val="clear" w:color="auto" w:fill="002060"/>
            <w:vAlign w:val="center"/>
            <w:hideMark/>
          </w:tcPr>
          <w:p w14:paraId="62F17D6C" w14:textId="77777777" w:rsidR="00B57435" w:rsidRPr="00557A37"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557A37">
              <w:rPr>
                <w:rFonts w:ascii="Aptos" w:eastAsia="Times New Roman" w:hAnsi="Aptos" w:cs="Times New Roman"/>
                <w:b/>
                <w:bCs/>
                <w:color w:val="FFFFFF" w:themeColor="background1"/>
                <w:kern w:val="0"/>
                <w14:ligatures w14:val="none"/>
              </w:rPr>
              <w:t>Start Date</w:t>
            </w:r>
          </w:p>
        </w:tc>
        <w:tc>
          <w:tcPr>
            <w:tcW w:w="522" w:type="pct"/>
            <w:tcBorders>
              <w:top w:val="single" w:sz="12" w:space="0" w:color="auto"/>
              <w:left w:val="nil"/>
              <w:bottom w:val="single" w:sz="4" w:space="0" w:color="000000"/>
              <w:right w:val="nil"/>
            </w:tcBorders>
            <w:shd w:val="clear" w:color="auto" w:fill="002060"/>
            <w:vAlign w:val="center"/>
            <w:hideMark/>
          </w:tcPr>
          <w:p w14:paraId="656575AB" w14:textId="77777777" w:rsidR="00B57435" w:rsidRPr="00557A37"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557A37">
              <w:rPr>
                <w:rFonts w:ascii="Aptos" w:eastAsia="Times New Roman" w:hAnsi="Aptos" w:cs="Times New Roman"/>
                <w:b/>
                <w:bCs/>
                <w:color w:val="FFFFFF" w:themeColor="background1"/>
                <w:kern w:val="0"/>
                <w14:ligatures w14:val="none"/>
              </w:rPr>
              <w:t>End Date</w:t>
            </w:r>
          </w:p>
        </w:tc>
        <w:tc>
          <w:tcPr>
            <w:tcW w:w="705" w:type="pct"/>
            <w:tcBorders>
              <w:top w:val="single" w:sz="12" w:space="0" w:color="auto"/>
              <w:left w:val="single" w:sz="12" w:space="0" w:color="auto"/>
              <w:bottom w:val="single" w:sz="12" w:space="0" w:color="auto"/>
              <w:right w:val="single" w:sz="12" w:space="0" w:color="auto"/>
            </w:tcBorders>
            <w:shd w:val="clear" w:color="auto" w:fill="002060"/>
            <w:vAlign w:val="center"/>
            <w:hideMark/>
          </w:tcPr>
          <w:p w14:paraId="00600E5F" w14:textId="77777777" w:rsidR="00B57435" w:rsidRPr="00557A37"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557A37">
              <w:rPr>
                <w:rFonts w:ascii="Aptos" w:eastAsia="Times New Roman" w:hAnsi="Aptos" w:cs="Times New Roman"/>
                <w:b/>
                <w:bCs/>
                <w:color w:val="FFFFFF" w:themeColor="background1"/>
                <w:kern w:val="0"/>
                <w14:ligatures w14:val="none"/>
              </w:rPr>
              <w:t>Description</w:t>
            </w:r>
          </w:p>
        </w:tc>
        <w:tc>
          <w:tcPr>
            <w:tcW w:w="606" w:type="pct"/>
            <w:tcBorders>
              <w:top w:val="single" w:sz="12" w:space="0" w:color="auto"/>
              <w:left w:val="single" w:sz="12" w:space="0" w:color="auto"/>
              <w:bottom w:val="single" w:sz="12" w:space="0" w:color="auto"/>
              <w:right w:val="single" w:sz="12" w:space="0" w:color="auto"/>
            </w:tcBorders>
            <w:shd w:val="clear" w:color="auto" w:fill="002060"/>
            <w:vAlign w:val="center"/>
          </w:tcPr>
          <w:p w14:paraId="3BE0E466" w14:textId="3C86422D" w:rsidR="00B57435" w:rsidRPr="00725BC3"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725BC3">
              <w:rPr>
                <w:rFonts w:ascii="Aptos" w:eastAsia="Times New Roman" w:hAnsi="Aptos" w:cs="Times New Roman"/>
                <w:b/>
                <w:bCs/>
                <w:color w:val="FFFFFF" w:themeColor="background1"/>
                <w:kern w:val="0"/>
                <w14:ligatures w14:val="none"/>
              </w:rPr>
              <w:t>Assigned to</w:t>
            </w:r>
          </w:p>
        </w:tc>
        <w:tc>
          <w:tcPr>
            <w:tcW w:w="506" w:type="pct"/>
            <w:tcBorders>
              <w:top w:val="single" w:sz="12" w:space="0" w:color="auto"/>
              <w:left w:val="single" w:sz="12" w:space="0" w:color="auto"/>
              <w:bottom w:val="single" w:sz="12" w:space="0" w:color="auto"/>
              <w:right w:val="single" w:sz="12" w:space="0" w:color="auto"/>
            </w:tcBorders>
            <w:shd w:val="clear" w:color="auto" w:fill="002060"/>
          </w:tcPr>
          <w:p w14:paraId="68F67518" w14:textId="1973C25F" w:rsidR="00B57435" w:rsidRPr="00725BC3" w:rsidRDefault="00B57435" w:rsidP="00517019">
            <w:pPr>
              <w:spacing w:after="0" w:line="240" w:lineRule="auto"/>
              <w:jc w:val="center"/>
              <w:rPr>
                <w:rFonts w:ascii="Aptos" w:eastAsia="Times New Roman" w:hAnsi="Aptos" w:cs="Times New Roman"/>
                <w:b/>
                <w:bCs/>
                <w:color w:val="FFFFFF" w:themeColor="background1"/>
                <w:kern w:val="0"/>
                <w14:ligatures w14:val="none"/>
              </w:rPr>
            </w:pPr>
            <w:r>
              <w:rPr>
                <w:rFonts w:ascii="Aptos" w:eastAsia="Times New Roman" w:hAnsi="Aptos" w:cs="Times New Roman"/>
                <w:b/>
                <w:bCs/>
                <w:color w:val="FFFFFF" w:themeColor="background1"/>
                <w:kern w:val="0"/>
                <w14:ligatures w14:val="none"/>
              </w:rPr>
              <w:t>Tools</w:t>
            </w:r>
          </w:p>
        </w:tc>
        <w:tc>
          <w:tcPr>
            <w:tcW w:w="605" w:type="pct"/>
            <w:tcBorders>
              <w:top w:val="single" w:sz="12" w:space="0" w:color="auto"/>
              <w:left w:val="single" w:sz="12" w:space="0" w:color="auto"/>
              <w:bottom w:val="single" w:sz="12" w:space="0" w:color="auto"/>
              <w:right w:val="single" w:sz="12" w:space="0" w:color="auto"/>
            </w:tcBorders>
            <w:shd w:val="clear" w:color="auto" w:fill="002060"/>
          </w:tcPr>
          <w:p w14:paraId="372F7501" w14:textId="23EF7003" w:rsidR="00B57435" w:rsidRPr="00725BC3" w:rsidRDefault="00B57435" w:rsidP="00517019">
            <w:pPr>
              <w:spacing w:after="0" w:line="240" w:lineRule="auto"/>
              <w:jc w:val="center"/>
              <w:rPr>
                <w:rFonts w:ascii="Aptos" w:eastAsia="Times New Roman" w:hAnsi="Aptos" w:cs="Times New Roman"/>
                <w:b/>
                <w:bCs/>
                <w:color w:val="FFFFFF" w:themeColor="background1"/>
                <w:kern w:val="0"/>
                <w14:ligatures w14:val="none"/>
              </w:rPr>
            </w:pPr>
            <w:r w:rsidRPr="00B57435">
              <w:rPr>
                <w:rFonts w:ascii="Aptos" w:eastAsia="Times New Roman" w:hAnsi="Aptos" w:cs="Times New Roman"/>
                <w:b/>
                <w:bCs/>
                <w:color w:val="FFFFFF" w:themeColor="background1"/>
                <w:kern w:val="0"/>
                <w14:ligatures w14:val="none"/>
              </w:rPr>
              <w:t>Deliverables</w:t>
            </w:r>
          </w:p>
        </w:tc>
      </w:tr>
      <w:tr w:rsidR="00B57435" w:rsidRPr="00557A37" w14:paraId="71D812E4" w14:textId="32A86EEC" w:rsidTr="00927312">
        <w:trPr>
          <w:trHeight w:val="384"/>
        </w:trPr>
        <w:tc>
          <w:tcPr>
            <w:tcW w:w="670" w:type="pct"/>
            <w:vMerge w:val="restart"/>
            <w:tcBorders>
              <w:top w:val="single" w:sz="12" w:space="0" w:color="auto"/>
              <w:left w:val="single" w:sz="12" w:space="0" w:color="auto"/>
              <w:right w:val="single" w:sz="12" w:space="0" w:color="auto"/>
            </w:tcBorders>
            <w:textDirection w:val="btLr"/>
            <w:vAlign w:val="center"/>
          </w:tcPr>
          <w:p w14:paraId="2C191569" w14:textId="49531D2F" w:rsidR="00B57435" w:rsidRPr="00B57435" w:rsidRDefault="00B57435" w:rsidP="00B57435">
            <w:pPr>
              <w:spacing w:after="0" w:line="240" w:lineRule="auto"/>
              <w:ind w:left="113" w:right="113"/>
              <w:jc w:val="center"/>
              <w:rPr>
                <w:rFonts w:ascii="Aptos" w:eastAsia="Times New Roman" w:hAnsi="Aptos" w:cs="Times New Roman"/>
                <w:b/>
                <w:bCs/>
                <w:color w:val="000000"/>
                <w:kern w:val="0"/>
                <w:sz w:val="32"/>
                <w:szCs w:val="32"/>
                <w14:ligatures w14:val="none"/>
              </w:rPr>
            </w:pPr>
            <w:r w:rsidRPr="00B57435">
              <w:rPr>
                <w:rFonts w:ascii="Aptos" w:eastAsia="Times New Roman" w:hAnsi="Aptos" w:cs="Times New Roman"/>
                <w:b/>
                <w:bCs/>
                <w:color w:val="000000"/>
                <w:kern w:val="0"/>
                <w:sz w:val="32"/>
                <w:szCs w:val="32"/>
                <w14:ligatures w14:val="none"/>
              </w:rPr>
              <w:t>Week 1: Build Data Model, Data Cleaning and Preprocessing</w:t>
            </w: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1A3F57B5" w14:textId="756E860A"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Project Planning &amp; Management</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0B14854C"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2/17/2025</w:t>
            </w:r>
          </w:p>
        </w:tc>
        <w:tc>
          <w:tcPr>
            <w:tcW w:w="522" w:type="pct"/>
            <w:tcBorders>
              <w:top w:val="single" w:sz="12" w:space="0" w:color="auto"/>
              <w:left w:val="nil"/>
              <w:bottom w:val="single" w:sz="12" w:space="0" w:color="auto"/>
              <w:right w:val="nil"/>
            </w:tcBorders>
            <w:shd w:val="clear" w:color="auto" w:fill="auto"/>
            <w:vAlign w:val="center"/>
            <w:hideMark/>
          </w:tcPr>
          <w:p w14:paraId="2D4A7DD6"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2/24/2025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1DCA3821" w14:textId="2BE83436" w:rsidR="00B57435" w:rsidRPr="00557A37" w:rsidRDefault="00B57435" w:rsidP="00725BC3">
            <w:pPr>
              <w:spacing w:after="0" w:line="240" w:lineRule="auto"/>
              <w:jc w:val="both"/>
            </w:pPr>
            <w:r>
              <w:t>Planning and defining the scope.</w:t>
            </w:r>
          </w:p>
        </w:tc>
        <w:tc>
          <w:tcPr>
            <w:tcW w:w="606" w:type="pct"/>
            <w:tcBorders>
              <w:top w:val="single" w:sz="12" w:space="0" w:color="auto"/>
              <w:left w:val="single" w:sz="12" w:space="0" w:color="auto"/>
              <w:bottom w:val="single" w:sz="12" w:space="0" w:color="auto"/>
              <w:right w:val="single" w:sz="12" w:space="0" w:color="auto"/>
            </w:tcBorders>
            <w:shd w:val="clear" w:color="auto" w:fill="auto"/>
          </w:tcPr>
          <w:p w14:paraId="2C3C391A" w14:textId="77777777" w:rsidR="00B57435" w:rsidRPr="00492208" w:rsidRDefault="00B57435" w:rsidP="00517019">
            <w:pPr>
              <w:spacing w:after="0" w:line="240" w:lineRule="auto"/>
              <w:jc w:val="both"/>
              <w:rPr>
                <w:b/>
                <w:bCs/>
              </w:rPr>
            </w:pPr>
            <w:r w:rsidRPr="00492208">
              <w:rPr>
                <w:b/>
                <w:bCs/>
              </w:rPr>
              <w:t>Abdelrahman Mohamed Ibrahim</w:t>
            </w:r>
          </w:p>
          <w:p w14:paraId="4982D60E" w14:textId="1D675797" w:rsidR="00B57435" w:rsidRPr="00492208" w:rsidRDefault="00B57435" w:rsidP="00517019">
            <w:pPr>
              <w:spacing w:after="0" w:line="240" w:lineRule="auto"/>
              <w:jc w:val="both"/>
              <w:rPr>
                <w:b/>
                <w:bCs/>
              </w:rPr>
            </w:pPr>
            <w:r w:rsidRPr="00492208">
              <w:rPr>
                <w:b/>
                <w:bCs/>
              </w:rPr>
              <w:t xml:space="preserve">Ahmed </w:t>
            </w:r>
            <w:proofErr w:type="spellStart"/>
            <w:r w:rsidRPr="00492208">
              <w:rPr>
                <w:b/>
                <w:bCs/>
              </w:rPr>
              <w:t>Abdelazeem</w:t>
            </w:r>
            <w:proofErr w:type="spellEnd"/>
            <w:r w:rsidRPr="00492208">
              <w:rPr>
                <w:b/>
                <w:bCs/>
              </w:rPr>
              <w:t xml:space="preserve"> Ahmed</w:t>
            </w:r>
          </w:p>
        </w:tc>
        <w:tc>
          <w:tcPr>
            <w:tcW w:w="506" w:type="pct"/>
            <w:tcBorders>
              <w:top w:val="single" w:sz="12" w:space="0" w:color="auto"/>
              <w:left w:val="single" w:sz="12" w:space="0" w:color="auto"/>
              <w:bottom w:val="single" w:sz="12" w:space="0" w:color="auto"/>
              <w:right w:val="single" w:sz="12" w:space="0" w:color="auto"/>
            </w:tcBorders>
          </w:tcPr>
          <w:p w14:paraId="0D76DDC2" w14:textId="4C1DAC7E" w:rsidR="00B57435" w:rsidRPr="00492208" w:rsidRDefault="00927312" w:rsidP="00517019">
            <w:pPr>
              <w:spacing w:after="0" w:line="240" w:lineRule="auto"/>
              <w:jc w:val="both"/>
              <w:rPr>
                <w:b/>
                <w:bCs/>
              </w:rPr>
            </w:pPr>
            <w:r>
              <w:rPr>
                <w:rFonts w:hint="cs"/>
                <w:b/>
                <w:bCs/>
                <w:rtl/>
              </w:rPr>
              <w:t>-</w:t>
            </w:r>
          </w:p>
        </w:tc>
        <w:tc>
          <w:tcPr>
            <w:tcW w:w="605" w:type="pct"/>
            <w:tcBorders>
              <w:top w:val="single" w:sz="12" w:space="0" w:color="auto"/>
              <w:left w:val="single" w:sz="12" w:space="0" w:color="auto"/>
              <w:bottom w:val="single" w:sz="12" w:space="0" w:color="auto"/>
              <w:right w:val="single" w:sz="12" w:space="0" w:color="auto"/>
            </w:tcBorders>
          </w:tcPr>
          <w:p w14:paraId="66708D2A" w14:textId="77777777" w:rsidR="00B57435" w:rsidRDefault="00B57435" w:rsidP="00B57435">
            <w:pPr>
              <w:jc w:val="both"/>
            </w:pPr>
            <w:r>
              <w:t>Project scope document</w:t>
            </w:r>
          </w:p>
          <w:p w14:paraId="02B4191F" w14:textId="77777777" w:rsidR="00B57435" w:rsidRPr="00492208" w:rsidRDefault="00B57435" w:rsidP="00517019">
            <w:pPr>
              <w:spacing w:after="0" w:line="240" w:lineRule="auto"/>
              <w:jc w:val="both"/>
              <w:rPr>
                <w:b/>
                <w:bCs/>
              </w:rPr>
            </w:pPr>
          </w:p>
        </w:tc>
      </w:tr>
      <w:tr w:rsidR="00B57435" w:rsidRPr="00557A37" w14:paraId="3DE19FA0" w14:textId="1714871F" w:rsidTr="00927312">
        <w:trPr>
          <w:trHeight w:val="1824"/>
        </w:trPr>
        <w:tc>
          <w:tcPr>
            <w:tcW w:w="670" w:type="pct"/>
            <w:vMerge/>
            <w:tcBorders>
              <w:left w:val="single" w:sz="12" w:space="0" w:color="auto"/>
              <w:bottom w:val="single" w:sz="12" w:space="0" w:color="auto"/>
              <w:right w:val="single" w:sz="12" w:space="0" w:color="auto"/>
            </w:tcBorders>
          </w:tcPr>
          <w:p w14:paraId="7F728F69"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BE004FD" w14:textId="7C61F9C8"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Data Import &amp; Cleaning</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6C2C2AEF"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2/25/2025</w:t>
            </w:r>
          </w:p>
        </w:tc>
        <w:tc>
          <w:tcPr>
            <w:tcW w:w="522" w:type="pct"/>
            <w:tcBorders>
              <w:top w:val="single" w:sz="12" w:space="0" w:color="auto"/>
              <w:left w:val="nil"/>
              <w:bottom w:val="single" w:sz="12" w:space="0" w:color="auto"/>
              <w:right w:val="nil"/>
            </w:tcBorders>
            <w:shd w:val="clear" w:color="auto" w:fill="auto"/>
            <w:vAlign w:val="center"/>
            <w:hideMark/>
          </w:tcPr>
          <w:p w14:paraId="75780889"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3/3/2025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18EC5766" w14:textId="71AA9EDF" w:rsidR="00B57435" w:rsidRPr="00557A37" w:rsidRDefault="00B57435" w:rsidP="00725BC3">
            <w:pPr>
              <w:spacing w:after="0" w:line="240" w:lineRule="auto"/>
              <w:jc w:val="both"/>
            </w:pPr>
            <w:r w:rsidRPr="00B57435">
              <w:t>Load Excel files into Python, preprocess missing values, and ensure data consistency.</w:t>
            </w:r>
          </w:p>
        </w:tc>
        <w:tc>
          <w:tcPr>
            <w:tcW w:w="606" w:type="pct"/>
            <w:tcBorders>
              <w:top w:val="single" w:sz="12" w:space="0" w:color="auto"/>
              <w:left w:val="single" w:sz="12" w:space="0" w:color="auto"/>
              <w:bottom w:val="single" w:sz="12" w:space="0" w:color="auto"/>
              <w:right w:val="single" w:sz="12" w:space="0" w:color="auto"/>
            </w:tcBorders>
            <w:shd w:val="clear" w:color="auto" w:fill="auto"/>
          </w:tcPr>
          <w:p w14:paraId="7902FDD5" w14:textId="77777777" w:rsidR="00B57435" w:rsidRPr="00492208" w:rsidRDefault="00B57435" w:rsidP="00517019">
            <w:pPr>
              <w:spacing w:after="0" w:line="240" w:lineRule="auto"/>
              <w:jc w:val="both"/>
              <w:rPr>
                <w:b/>
                <w:bCs/>
              </w:rPr>
            </w:pPr>
            <w:r w:rsidRPr="00492208">
              <w:rPr>
                <w:b/>
                <w:bCs/>
              </w:rPr>
              <w:t>Yousef Mohamed Hussein</w:t>
            </w:r>
          </w:p>
          <w:p w14:paraId="6B5EA1FA" w14:textId="589576FF" w:rsidR="00B57435" w:rsidRPr="00492208" w:rsidRDefault="00B57435" w:rsidP="00517019">
            <w:pPr>
              <w:spacing w:after="0" w:line="240" w:lineRule="auto"/>
              <w:jc w:val="both"/>
              <w:rPr>
                <w:b/>
                <w:bCs/>
              </w:rPr>
            </w:pPr>
            <w:r w:rsidRPr="00492208">
              <w:rPr>
                <w:b/>
                <w:bCs/>
              </w:rPr>
              <w:t>Abdelrahman Mohamed Ibrahim</w:t>
            </w:r>
          </w:p>
        </w:tc>
        <w:tc>
          <w:tcPr>
            <w:tcW w:w="506" w:type="pct"/>
            <w:tcBorders>
              <w:top w:val="single" w:sz="12" w:space="0" w:color="auto"/>
              <w:left w:val="single" w:sz="12" w:space="0" w:color="auto"/>
              <w:bottom w:val="single" w:sz="12" w:space="0" w:color="auto"/>
              <w:right w:val="single" w:sz="12" w:space="0" w:color="auto"/>
            </w:tcBorders>
          </w:tcPr>
          <w:p w14:paraId="52450AD3" w14:textId="296F4AA5" w:rsidR="00B57435" w:rsidRPr="00492208" w:rsidRDefault="00927312" w:rsidP="00517019">
            <w:pPr>
              <w:spacing w:after="0" w:line="240" w:lineRule="auto"/>
              <w:jc w:val="both"/>
              <w:rPr>
                <w:b/>
                <w:bCs/>
              </w:rPr>
            </w:pPr>
            <w:r>
              <w:rPr>
                <w:rFonts w:hint="cs"/>
                <w:b/>
                <w:bCs/>
                <w:rtl/>
              </w:rPr>
              <w:t>-</w:t>
            </w:r>
          </w:p>
        </w:tc>
        <w:tc>
          <w:tcPr>
            <w:tcW w:w="605" w:type="pct"/>
            <w:tcBorders>
              <w:top w:val="single" w:sz="12" w:space="0" w:color="auto"/>
              <w:left w:val="single" w:sz="12" w:space="0" w:color="auto"/>
              <w:bottom w:val="single" w:sz="12" w:space="0" w:color="auto"/>
              <w:right w:val="single" w:sz="12" w:space="0" w:color="auto"/>
            </w:tcBorders>
          </w:tcPr>
          <w:p w14:paraId="1FF9CFA2" w14:textId="77777777" w:rsidR="00B57435" w:rsidRDefault="00B57435" w:rsidP="00B57435">
            <w:pPr>
              <w:jc w:val="both"/>
            </w:pPr>
            <w:r>
              <w:t>Cleaned dataset, Data preprocessing notebook</w:t>
            </w:r>
          </w:p>
          <w:p w14:paraId="09907546" w14:textId="77777777" w:rsidR="00B57435" w:rsidRPr="00492208" w:rsidRDefault="00B57435" w:rsidP="00517019">
            <w:pPr>
              <w:spacing w:after="0" w:line="240" w:lineRule="auto"/>
              <w:jc w:val="both"/>
              <w:rPr>
                <w:b/>
                <w:bCs/>
              </w:rPr>
            </w:pPr>
          </w:p>
        </w:tc>
      </w:tr>
      <w:tr w:rsidR="00B57435" w:rsidRPr="00557A37" w14:paraId="641157E1" w14:textId="05EFBD13" w:rsidTr="00927312">
        <w:trPr>
          <w:trHeight w:val="2306"/>
        </w:trPr>
        <w:tc>
          <w:tcPr>
            <w:tcW w:w="670" w:type="pct"/>
            <w:vMerge w:val="restart"/>
            <w:tcBorders>
              <w:top w:val="single" w:sz="12" w:space="0" w:color="auto"/>
              <w:left w:val="single" w:sz="12" w:space="0" w:color="auto"/>
              <w:right w:val="single" w:sz="12" w:space="0" w:color="auto"/>
            </w:tcBorders>
            <w:textDirection w:val="btLr"/>
            <w:vAlign w:val="center"/>
          </w:tcPr>
          <w:p w14:paraId="0A8DE266" w14:textId="17737D80" w:rsidR="00B57435" w:rsidRPr="00B57435" w:rsidRDefault="00B57435" w:rsidP="00B57435">
            <w:pPr>
              <w:spacing w:after="0" w:line="240" w:lineRule="auto"/>
              <w:ind w:left="113" w:right="113"/>
              <w:jc w:val="center"/>
              <w:rPr>
                <w:rFonts w:ascii="Aptos" w:eastAsia="Times New Roman" w:hAnsi="Aptos" w:cs="Times New Roman"/>
                <w:b/>
                <w:bCs/>
                <w:color w:val="000000"/>
                <w:kern w:val="0"/>
                <w:sz w:val="32"/>
                <w:szCs w:val="32"/>
                <w14:ligatures w14:val="none"/>
              </w:rPr>
            </w:pPr>
            <w:r w:rsidRPr="00B57435">
              <w:rPr>
                <w:rFonts w:ascii="Aptos" w:eastAsia="Times New Roman" w:hAnsi="Aptos" w:cs="Times New Roman"/>
                <w:b/>
                <w:bCs/>
                <w:color w:val="000000"/>
                <w:kern w:val="0"/>
                <w:sz w:val="32"/>
                <w:szCs w:val="32"/>
                <w14:ligatures w14:val="none"/>
              </w:rPr>
              <w:lastRenderedPageBreak/>
              <w:t>Week 2: Analysis Questions Phase</w:t>
            </w: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13B5801D" w14:textId="420D9DD6" w:rsidR="00B57435" w:rsidRPr="00B57435" w:rsidRDefault="00B57435" w:rsidP="00B57435">
            <w:pPr>
              <w:jc w:val="both"/>
            </w:pPr>
            <w:r>
              <w:rPr>
                <w:rStyle w:val="Strong"/>
              </w:rPr>
              <w:t>Determine Data Analysis Questions</w:t>
            </w:r>
          </w:p>
        </w:tc>
        <w:tc>
          <w:tcPr>
            <w:tcW w:w="522" w:type="pct"/>
            <w:tcBorders>
              <w:top w:val="single" w:sz="12" w:space="0" w:color="auto"/>
              <w:left w:val="nil"/>
              <w:bottom w:val="single" w:sz="4" w:space="0" w:color="000000"/>
              <w:right w:val="single" w:sz="12" w:space="0" w:color="auto"/>
            </w:tcBorders>
            <w:shd w:val="clear" w:color="auto" w:fill="auto"/>
            <w:vAlign w:val="center"/>
            <w:hideMark/>
          </w:tcPr>
          <w:p w14:paraId="35009AD9"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3/4/2025</w:t>
            </w:r>
          </w:p>
        </w:tc>
        <w:tc>
          <w:tcPr>
            <w:tcW w:w="522" w:type="pct"/>
            <w:tcBorders>
              <w:top w:val="single" w:sz="12" w:space="0" w:color="auto"/>
              <w:left w:val="nil"/>
              <w:bottom w:val="single" w:sz="4" w:space="0" w:color="000000"/>
              <w:right w:val="nil"/>
            </w:tcBorders>
            <w:shd w:val="clear" w:color="auto" w:fill="auto"/>
            <w:vAlign w:val="center"/>
            <w:hideMark/>
          </w:tcPr>
          <w:p w14:paraId="73414727" w14:textId="77777777" w:rsidR="00B57435" w:rsidRPr="00557A37" w:rsidRDefault="00B57435" w:rsidP="00517019">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3/10/2025</w:t>
            </w:r>
          </w:p>
        </w:tc>
        <w:tc>
          <w:tcPr>
            <w:tcW w:w="705" w:type="pct"/>
            <w:tcBorders>
              <w:top w:val="single" w:sz="12" w:space="0" w:color="auto"/>
              <w:left w:val="single" w:sz="12" w:space="0" w:color="auto"/>
              <w:bottom w:val="single" w:sz="4" w:space="0" w:color="000000"/>
              <w:right w:val="single" w:sz="12" w:space="0" w:color="auto"/>
            </w:tcBorders>
            <w:shd w:val="clear" w:color="auto" w:fill="auto"/>
            <w:vAlign w:val="center"/>
            <w:hideMark/>
          </w:tcPr>
          <w:p w14:paraId="2A539895" w14:textId="2336E7CD" w:rsidR="00B57435" w:rsidRPr="00557A37" w:rsidRDefault="00B57435" w:rsidP="00725BC3">
            <w:pPr>
              <w:spacing w:after="0" w:line="240" w:lineRule="auto"/>
              <w:jc w:val="both"/>
            </w:pPr>
            <w:r w:rsidRPr="00B57435">
              <w:t>Identify analysis questions that can be derived from the dataset and are relevant for decision-making (e.g., relation between employee age and satisfaction level).</w:t>
            </w:r>
          </w:p>
        </w:tc>
        <w:tc>
          <w:tcPr>
            <w:tcW w:w="606" w:type="pct"/>
            <w:vMerge w:val="restart"/>
            <w:tcBorders>
              <w:top w:val="single" w:sz="12" w:space="0" w:color="auto"/>
              <w:left w:val="single" w:sz="12" w:space="0" w:color="auto"/>
              <w:right w:val="single" w:sz="12" w:space="0" w:color="auto"/>
            </w:tcBorders>
            <w:shd w:val="clear" w:color="auto" w:fill="auto"/>
          </w:tcPr>
          <w:p w14:paraId="52FF0DD6" w14:textId="77777777" w:rsidR="00B57435" w:rsidRPr="00492208" w:rsidRDefault="00B57435" w:rsidP="00517019">
            <w:pPr>
              <w:spacing w:after="0" w:line="240" w:lineRule="auto"/>
              <w:jc w:val="both"/>
              <w:rPr>
                <w:b/>
                <w:bCs/>
              </w:rPr>
            </w:pPr>
            <w:r w:rsidRPr="00492208">
              <w:rPr>
                <w:b/>
                <w:bCs/>
              </w:rPr>
              <w:t xml:space="preserve">Ahmed </w:t>
            </w:r>
            <w:proofErr w:type="spellStart"/>
            <w:r w:rsidRPr="00492208">
              <w:rPr>
                <w:b/>
                <w:bCs/>
              </w:rPr>
              <w:t>Abdelazeem</w:t>
            </w:r>
            <w:proofErr w:type="spellEnd"/>
            <w:r w:rsidRPr="00492208">
              <w:rPr>
                <w:b/>
                <w:bCs/>
              </w:rPr>
              <w:t xml:space="preserve"> Ahmed</w:t>
            </w:r>
          </w:p>
          <w:p w14:paraId="4310FDAF" w14:textId="68384D6C" w:rsidR="00B57435" w:rsidRPr="00492208" w:rsidRDefault="00B57435" w:rsidP="00517019">
            <w:pPr>
              <w:spacing w:after="0" w:line="240" w:lineRule="auto"/>
              <w:jc w:val="both"/>
              <w:rPr>
                <w:b/>
                <w:bCs/>
              </w:rPr>
            </w:pPr>
            <w:r w:rsidRPr="00492208">
              <w:rPr>
                <w:b/>
                <w:bCs/>
              </w:rPr>
              <w:t>Eslam Fadl Sayed</w:t>
            </w:r>
          </w:p>
        </w:tc>
        <w:tc>
          <w:tcPr>
            <w:tcW w:w="506" w:type="pct"/>
            <w:tcBorders>
              <w:top w:val="single" w:sz="12" w:space="0" w:color="auto"/>
              <w:left w:val="single" w:sz="12" w:space="0" w:color="auto"/>
              <w:bottom w:val="single" w:sz="4" w:space="0" w:color="000000"/>
              <w:right w:val="single" w:sz="12" w:space="0" w:color="auto"/>
            </w:tcBorders>
          </w:tcPr>
          <w:p w14:paraId="47A27ADE" w14:textId="77777777" w:rsidR="00B57435" w:rsidRDefault="00B57435" w:rsidP="00B57435">
            <w:pPr>
              <w:jc w:val="both"/>
            </w:pPr>
            <w:r>
              <w:t>Python (pandas, Matplotlib)</w:t>
            </w:r>
          </w:p>
          <w:p w14:paraId="1E34BCD7" w14:textId="77777777" w:rsidR="00B57435" w:rsidRPr="00492208" w:rsidRDefault="00B57435" w:rsidP="00517019">
            <w:pPr>
              <w:spacing w:after="0" w:line="240" w:lineRule="auto"/>
              <w:jc w:val="both"/>
              <w:rPr>
                <w:b/>
                <w:bCs/>
              </w:rPr>
            </w:pPr>
          </w:p>
        </w:tc>
        <w:tc>
          <w:tcPr>
            <w:tcW w:w="605" w:type="pct"/>
            <w:tcBorders>
              <w:top w:val="single" w:sz="12" w:space="0" w:color="auto"/>
              <w:left w:val="single" w:sz="12" w:space="0" w:color="auto"/>
              <w:bottom w:val="single" w:sz="4" w:space="0" w:color="000000"/>
              <w:right w:val="single" w:sz="12" w:space="0" w:color="auto"/>
            </w:tcBorders>
          </w:tcPr>
          <w:p w14:paraId="59352FAF" w14:textId="7DF0B5C2" w:rsidR="00B57435" w:rsidRPr="00B57435" w:rsidRDefault="00B57435" w:rsidP="00B57435">
            <w:pPr>
              <w:jc w:val="both"/>
            </w:pPr>
            <w:r>
              <w:t>A set of analysis questions that can be answered via the dataset.</w:t>
            </w:r>
          </w:p>
        </w:tc>
      </w:tr>
      <w:tr w:rsidR="00B57435" w:rsidRPr="00557A37" w14:paraId="58DCE6A1" w14:textId="77777777" w:rsidTr="00927312">
        <w:trPr>
          <w:trHeight w:val="2305"/>
        </w:trPr>
        <w:tc>
          <w:tcPr>
            <w:tcW w:w="670" w:type="pct"/>
            <w:vMerge/>
            <w:tcBorders>
              <w:left w:val="single" w:sz="12" w:space="0" w:color="auto"/>
              <w:bottom w:val="single" w:sz="12" w:space="0" w:color="auto"/>
              <w:right w:val="single" w:sz="12" w:space="0" w:color="auto"/>
            </w:tcBorders>
          </w:tcPr>
          <w:p w14:paraId="0BCD5E62" w14:textId="77777777" w:rsidR="00B57435" w:rsidRPr="00557A37" w:rsidRDefault="00B57435" w:rsidP="00B57435">
            <w:pPr>
              <w:spacing w:after="0" w:line="240" w:lineRule="auto"/>
              <w:jc w:val="both"/>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tcPr>
          <w:p w14:paraId="60AA827B" w14:textId="145B2412" w:rsidR="00B57435" w:rsidRPr="00B57435" w:rsidRDefault="00B57435" w:rsidP="00B57435">
            <w:pPr>
              <w:jc w:val="both"/>
            </w:pPr>
            <w:r>
              <w:rPr>
                <w:rStyle w:val="Strong"/>
              </w:rPr>
              <w:t>Exploratory Data Analysis (EDA)</w:t>
            </w:r>
          </w:p>
        </w:tc>
        <w:tc>
          <w:tcPr>
            <w:tcW w:w="522" w:type="pct"/>
            <w:tcBorders>
              <w:top w:val="single" w:sz="4" w:space="0" w:color="000000"/>
              <w:left w:val="nil"/>
              <w:bottom w:val="single" w:sz="12" w:space="0" w:color="auto"/>
              <w:right w:val="single" w:sz="12" w:space="0" w:color="auto"/>
            </w:tcBorders>
            <w:shd w:val="clear" w:color="auto" w:fill="auto"/>
            <w:vAlign w:val="center"/>
          </w:tcPr>
          <w:p w14:paraId="085CA152" w14:textId="48389813" w:rsidR="00B57435" w:rsidRPr="00557A37" w:rsidRDefault="00B57435"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3/4/2025</w:t>
            </w:r>
          </w:p>
        </w:tc>
        <w:tc>
          <w:tcPr>
            <w:tcW w:w="522" w:type="pct"/>
            <w:tcBorders>
              <w:top w:val="single" w:sz="4" w:space="0" w:color="000000"/>
              <w:left w:val="nil"/>
              <w:bottom w:val="single" w:sz="12" w:space="0" w:color="auto"/>
              <w:right w:val="nil"/>
            </w:tcBorders>
            <w:shd w:val="clear" w:color="auto" w:fill="auto"/>
            <w:vAlign w:val="center"/>
          </w:tcPr>
          <w:p w14:paraId="64A58B32" w14:textId="3E2ED9CF" w:rsidR="00B57435" w:rsidRPr="00557A37" w:rsidRDefault="00B57435"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3/10/2025</w:t>
            </w:r>
          </w:p>
        </w:tc>
        <w:tc>
          <w:tcPr>
            <w:tcW w:w="705" w:type="pct"/>
            <w:tcBorders>
              <w:top w:val="single" w:sz="4" w:space="0" w:color="000000"/>
              <w:left w:val="single" w:sz="12" w:space="0" w:color="auto"/>
              <w:bottom w:val="single" w:sz="12" w:space="0" w:color="auto"/>
              <w:right w:val="single" w:sz="12" w:space="0" w:color="auto"/>
            </w:tcBorders>
            <w:shd w:val="clear" w:color="auto" w:fill="auto"/>
            <w:vAlign w:val="center"/>
          </w:tcPr>
          <w:p w14:paraId="3DD9F726" w14:textId="1A48FAFA" w:rsidR="00B57435" w:rsidRPr="00557A37" w:rsidRDefault="00B57435" w:rsidP="00B57435">
            <w:pPr>
              <w:jc w:val="both"/>
            </w:pPr>
            <w:r>
              <w:t>Analyze data trends using Python, run descriptive statistics, and identify outliers.</w:t>
            </w:r>
          </w:p>
        </w:tc>
        <w:tc>
          <w:tcPr>
            <w:tcW w:w="606" w:type="pct"/>
            <w:vMerge/>
            <w:tcBorders>
              <w:left w:val="single" w:sz="12" w:space="0" w:color="auto"/>
              <w:bottom w:val="single" w:sz="12" w:space="0" w:color="auto"/>
              <w:right w:val="single" w:sz="12" w:space="0" w:color="auto"/>
            </w:tcBorders>
            <w:shd w:val="clear" w:color="auto" w:fill="auto"/>
          </w:tcPr>
          <w:p w14:paraId="6DEB3B8D" w14:textId="77777777" w:rsidR="00B57435" w:rsidRPr="00492208" w:rsidRDefault="00B57435" w:rsidP="00B57435">
            <w:pPr>
              <w:spacing w:after="0" w:line="240" w:lineRule="auto"/>
              <w:jc w:val="both"/>
              <w:rPr>
                <w:b/>
                <w:bCs/>
              </w:rPr>
            </w:pPr>
          </w:p>
        </w:tc>
        <w:tc>
          <w:tcPr>
            <w:tcW w:w="506" w:type="pct"/>
            <w:tcBorders>
              <w:top w:val="single" w:sz="4" w:space="0" w:color="000000"/>
              <w:left w:val="single" w:sz="12" w:space="0" w:color="auto"/>
              <w:bottom w:val="single" w:sz="12" w:space="0" w:color="auto"/>
              <w:right w:val="single" w:sz="12" w:space="0" w:color="auto"/>
            </w:tcBorders>
          </w:tcPr>
          <w:p w14:paraId="74588CC0" w14:textId="51BE2D1F" w:rsidR="00B57435" w:rsidRPr="00B57435" w:rsidRDefault="00B57435" w:rsidP="00B57435">
            <w:pPr>
              <w:jc w:val="both"/>
            </w:pPr>
            <w:r>
              <w:t>Python (pandas, Matplotlib)</w:t>
            </w:r>
          </w:p>
        </w:tc>
        <w:tc>
          <w:tcPr>
            <w:tcW w:w="605" w:type="pct"/>
            <w:tcBorders>
              <w:top w:val="single" w:sz="4" w:space="0" w:color="000000"/>
              <w:left w:val="single" w:sz="12" w:space="0" w:color="auto"/>
              <w:bottom w:val="single" w:sz="12" w:space="0" w:color="auto"/>
              <w:right w:val="single" w:sz="12" w:space="0" w:color="auto"/>
            </w:tcBorders>
          </w:tcPr>
          <w:p w14:paraId="041C9DC3" w14:textId="25380571" w:rsidR="00B57435" w:rsidRPr="00B57435" w:rsidRDefault="00B57435" w:rsidP="00B57435">
            <w:pPr>
              <w:jc w:val="both"/>
            </w:pPr>
            <w:r>
              <w:t>Summary statistics and visual insights.</w:t>
            </w:r>
          </w:p>
        </w:tc>
      </w:tr>
      <w:tr w:rsidR="00927312" w:rsidRPr="00557A37" w14:paraId="1BAA1230" w14:textId="77777777" w:rsidTr="00F8124D">
        <w:trPr>
          <w:cantSplit/>
          <w:trHeight w:val="1824"/>
        </w:trPr>
        <w:tc>
          <w:tcPr>
            <w:tcW w:w="670" w:type="pct"/>
            <w:vMerge w:val="restart"/>
            <w:tcBorders>
              <w:top w:val="single" w:sz="12" w:space="0" w:color="auto"/>
              <w:left w:val="single" w:sz="12" w:space="0" w:color="auto"/>
              <w:right w:val="single" w:sz="12" w:space="0" w:color="auto"/>
            </w:tcBorders>
            <w:vAlign w:val="center"/>
          </w:tcPr>
          <w:p w14:paraId="4E145770" w14:textId="2085C0C7" w:rsidR="00927312" w:rsidRPr="00B57435" w:rsidRDefault="00927312" w:rsidP="00B57435">
            <w:pPr>
              <w:spacing w:after="0" w:line="240" w:lineRule="auto"/>
              <w:ind w:left="113" w:right="113"/>
              <w:jc w:val="center"/>
              <w:rPr>
                <w:rFonts w:ascii="Aptos" w:eastAsia="Times New Roman" w:hAnsi="Aptos" w:cs="Times New Roman"/>
                <w:b/>
                <w:bCs/>
                <w:color w:val="000000"/>
                <w:kern w:val="0"/>
                <w:sz w:val="28"/>
                <w:szCs w:val="28"/>
                <w14:ligatures w14:val="none"/>
              </w:rPr>
            </w:pPr>
            <w:r w:rsidRPr="00B57435">
              <w:rPr>
                <w:rFonts w:ascii="Aptos" w:eastAsia="Times New Roman" w:hAnsi="Aptos" w:cs="Times New Roman"/>
                <w:b/>
                <w:bCs/>
                <w:color w:val="000000"/>
                <w:kern w:val="0"/>
                <w:sz w:val="28"/>
                <w:szCs w:val="28"/>
                <w14:ligatures w14:val="none"/>
              </w:rPr>
              <w:lastRenderedPageBreak/>
              <w:t>Week 3: Forecasting Questions Phase</w:t>
            </w: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tcPr>
          <w:p w14:paraId="7D6B4551" w14:textId="4A1F1F9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rPr>
                <w:rStyle w:val="Strong"/>
              </w:rPr>
              <w:t>Determine Forecasting Questions</w:t>
            </w:r>
          </w:p>
        </w:tc>
        <w:tc>
          <w:tcPr>
            <w:tcW w:w="522" w:type="pct"/>
            <w:tcBorders>
              <w:top w:val="single" w:sz="12" w:space="0" w:color="auto"/>
              <w:left w:val="nil"/>
              <w:bottom w:val="single" w:sz="12" w:space="0" w:color="auto"/>
              <w:right w:val="single" w:sz="12" w:space="0" w:color="auto"/>
            </w:tcBorders>
            <w:shd w:val="clear" w:color="auto" w:fill="auto"/>
            <w:vAlign w:val="center"/>
          </w:tcPr>
          <w:p w14:paraId="174F2845" w14:textId="08D24355"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3/11/2025</w:t>
            </w:r>
          </w:p>
        </w:tc>
        <w:tc>
          <w:tcPr>
            <w:tcW w:w="522" w:type="pct"/>
            <w:tcBorders>
              <w:top w:val="single" w:sz="12" w:space="0" w:color="auto"/>
              <w:left w:val="nil"/>
              <w:bottom w:val="single" w:sz="12" w:space="0" w:color="auto"/>
              <w:right w:val="nil"/>
            </w:tcBorders>
            <w:shd w:val="clear" w:color="auto" w:fill="auto"/>
            <w:vAlign w:val="center"/>
          </w:tcPr>
          <w:p w14:paraId="52C88BA6" w14:textId="5D8EB65C"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3/17/2025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tcPr>
          <w:p w14:paraId="72A23C10" w14:textId="07E764E6" w:rsidR="00927312" w:rsidRDefault="00927312" w:rsidP="00927312">
            <w:pPr>
              <w:jc w:val="both"/>
            </w:pPr>
            <w:r>
              <w:t>Identify key forecasting questions and trends in the dataset.</w:t>
            </w:r>
          </w:p>
        </w:tc>
        <w:tc>
          <w:tcPr>
            <w:tcW w:w="606" w:type="pct"/>
            <w:tcBorders>
              <w:top w:val="single" w:sz="12" w:space="0" w:color="auto"/>
              <w:left w:val="single" w:sz="12" w:space="0" w:color="auto"/>
              <w:bottom w:val="single" w:sz="12" w:space="0" w:color="auto"/>
              <w:right w:val="single" w:sz="12" w:space="0" w:color="auto"/>
            </w:tcBorders>
            <w:shd w:val="clear" w:color="auto" w:fill="auto"/>
            <w:vAlign w:val="center"/>
          </w:tcPr>
          <w:p w14:paraId="54E72D12" w14:textId="1F569BA0" w:rsidR="00927312" w:rsidRPr="00492208" w:rsidRDefault="00927312" w:rsidP="00927312">
            <w:pPr>
              <w:spacing w:after="0" w:line="240" w:lineRule="auto"/>
              <w:jc w:val="both"/>
              <w:rPr>
                <w:b/>
                <w:bCs/>
              </w:rPr>
            </w:pPr>
            <w:r>
              <w:t>Mohamed Mostafa Mohamed, Yousef Mohamed Hussein</w:t>
            </w:r>
          </w:p>
        </w:tc>
        <w:tc>
          <w:tcPr>
            <w:tcW w:w="506" w:type="pct"/>
            <w:tcBorders>
              <w:top w:val="single" w:sz="12" w:space="0" w:color="auto"/>
              <w:left w:val="single" w:sz="12" w:space="0" w:color="auto"/>
              <w:bottom w:val="single" w:sz="12" w:space="0" w:color="auto"/>
              <w:right w:val="single" w:sz="12" w:space="0" w:color="auto"/>
            </w:tcBorders>
            <w:vAlign w:val="center"/>
          </w:tcPr>
          <w:p w14:paraId="43B8DDBC" w14:textId="1D3F6754" w:rsidR="00927312" w:rsidRDefault="00927312" w:rsidP="00927312">
            <w:pPr>
              <w:jc w:val="both"/>
            </w:pPr>
            <w:r>
              <w:t>Python (scikit-learn, pandas, Tableau)</w:t>
            </w:r>
          </w:p>
        </w:tc>
        <w:tc>
          <w:tcPr>
            <w:tcW w:w="605" w:type="pct"/>
            <w:tcBorders>
              <w:top w:val="single" w:sz="12" w:space="0" w:color="auto"/>
              <w:left w:val="single" w:sz="12" w:space="0" w:color="auto"/>
              <w:bottom w:val="single" w:sz="12" w:space="0" w:color="auto"/>
              <w:right w:val="single" w:sz="12" w:space="0" w:color="auto"/>
            </w:tcBorders>
            <w:vAlign w:val="center"/>
          </w:tcPr>
          <w:p w14:paraId="261F591A" w14:textId="57FEECE9" w:rsidR="00927312" w:rsidRDefault="00927312" w:rsidP="00927312">
            <w:pPr>
              <w:jc w:val="both"/>
            </w:pPr>
            <w:r>
              <w:t>A set of forecasting insights based on data trends.</w:t>
            </w:r>
          </w:p>
        </w:tc>
      </w:tr>
      <w:tr w:rsidR="00927312" w:rsidRPr="00557A37" w14:paraId="63D05930" w14:textId="687325BD" w:rsidTr="00F8124D">
        <w:trPr>
          <w:cantSplit/>
          <w:trHeight w:val="1824"/>
        </w:trPr>
        <w:tc>
          <w:tcPr>
            <w:tcW w:w="670" w:type="pct"/>
            <w:vMerge/>
            <w:tcBorders>
              <w:left w:val="single" w:sz="12" w:space="0" w:color="auto"/>
              <w:bottom w:val="single" w:sz="12" w:space="0" w:color="auto"/>
              <w:right w:val="single" w:sz="12" w:space="0" w:color="auto"/>
            </w:tcBorders>
            <w:textDirection w:val="btLr"/>
            <w:vAlign w:val="center"/>
          </w:tcPr>
          <w:p w14:paraId="41F45C97" w14:textId="572E2672" w:rsidR="00927312" w:rsidRPr="00B57435" w:rsidRDefault="00927312" w:rsidP="00B57435">
            <w:pPr>
              <w:spacing w:after="0" w:line="240" w:lineRule="auto"/>
              <w:ind w:left="113" w:right="113"/>
              <w:jc w:val="center"/>
              <w:rPr>
                <w:rFonts w:ascii="Aptos" w:eastAsia="Times New Roman" w:hAnsi="Aptos" w:cs="Times New Roman"/>
                <w:b/>
                <w:bCs/>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08654515" w14:textId="00330FDE"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Data Transformation &amp; Aggregation (SQL/Python)</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3017F126" w14:textId="77777777"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3/11/2025</w:t>
            </w:r>
          </w:p>
        </w:tc>
        <w:tc>
          <w:tcPr>
            <w:tcW w:w="522" w:type="pct"/>
            <w:tcBorders>
              <w:top w:val="single" w:sz="12" w:space="0" w:color="auto"/>
              <w:left w:val="nil"/>
              <w:bottom w:val="single" w:sz="12" w:space="0" w:color="auto"/>
              <w:right w:val="nil"/>
            </w:tcBorders>
            <w:shd w:val="clear" w:color="auto" w:fill="auto"/>
            <w:vAlign w:val="center"/>
            <w:hideMark/>
          </w:tcPr>
          <w:p w14:paraId="218B1353" w14:textId="77777777"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3/17/2025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183A6F67" w14:textId="77777777" w:rsidR="00927312" w:rsidRDefault="00927312" w:rsidP="00927312">
            <w:pPr>
              <w:jc w:val="both"/>
              <w:rPr>
                <w:rtl/>
              </w:rPr>
            </w:pPr>
            <w:r>
              <w:t>Identify key forecasting questions and trends in the dataset.</w:t>
            </w:r>
            <w:r>
              <w:rPr>
                <w:rFonts w:hint="cs"/>
                <w:rtl/>
              </w:rPr>
              <w:t xml:space="preserve"> </w:t>
            </w:r>
            <w:r>
              <w:t>Merge and aggregate data to prepare for predictive modeling.</w:t>
            </w:r>
          </w:p>
          <w:p w14:paraId="6F712CCB" w14:textId="78DCF2A3" w:rsidR="00927312" w:rsidRPr="00557A37" w:rsidRDefault="00927312" w:rsidP="00927312">
            <w:pPr>
              <w:jc w:val="both"/>
            </w:pPr>
          </w:p>
        </w:tc>
        <w:tc>
          <w:tcPr>
            <w:tcW w:w="606" w:type="pct"/>
            <w:tcBorders>
              <w:top w:val="single" w:sz="12" w:space="0" w:color="auto"/>
              <w:left w:val="single" w:sz="12" w:space="0" w:color="auto"/>
              <w:bottom w:val="single" w:sz="12" w:space="0" w:color="auto"/>
              <w:right w:val="single" w:sz="12" w:space="0" w:color="auto"/>
            </w:tcBorders>
            <w:shd w:val="clear" w:color="auto" w:fill="auto"/>
          </w:tcPr>
          <w:p w14:paraId="20DEBA25" w14:textId="77777777" w:rsidR="00927312" w:rsidRPr="00492208" w:rsidRDefault="00927312" w:rsidP="00B57435">
            <w:pPr>
              <w:spacing w:after="0" w:line="240" w:lineRule="auto"/>
              <w:jc w:val="both"/>
              <w:rPr>
                <w:b/>
                <w:bCs/>
              </w:rPr>
            </w:pPr>
            <w:r w:rsidRPr="00492208">
              <w:rPr>
                <w:b/>
                <w:bCs/>
              </w:rPr>
              <w:t>Mohamed Mostafa Mohamed</w:t>
            </w:r>
          </w:p>
          <w:p w14:paraId="39CD70DD" w14:textId="4E3D4DCE" w:rsidR="00927312" w:rsidRPr="00492208" w:rsidRDefault="00927312" w:rsidP="00B57435">
            <w:pPr>
              <w:spacing w:after="0" w:line="240" w:lineRule="auto"/>
              <w:jc w:val="both"/>
              <w:rPr>
                <w:b/>
                <w:bCs/>
              </w:rPr>
            </w:pPr>
            <w:r w:rsidRPr="00492208">
              <w:rPr>
                <w:b/>
                <w:bCs/>
              </w:rPr>
              <w:t>Yousef Mohamed Hussein</w:t>
            </w:r>
          </w:p>
        </w:tc>
        <w:tc>
          <w:tcPr>
            <w:tcW w:w="506" w:type="pct"/>
            <w:tcBorders>
              <w:top w:val="single" w:sz="12" w:space="0" w:color="auto"/>
              <w:left w:val="single" w:sz="12" w:space="0" w:color="auto"/>
              <w:bottom w:val="single" w:sz="12" w:space="0" w:color="auto"/>
              <w:right w:val="single" w:sz="12" w:space="0" w:color="auto"/>
            </w:tcBorders>
          </w:tcPr>
          <w:p w14:paraId="11058FBC" w14:textId="12B6AD69" w:rsidR="00927312" w:rsidRPr="00B57435" w:rsidRDefault="00927312" w:rsidP="00B57435">
            <w:pPr>
              <w:jc w:val="both"/>
            </w:pPr>
            <w:r>
              <w:t>Python (pandas)</w:t>
            </w:r>
          </w:p>
        </w:tc>
        <w:tc>
          <w:tcPr>
            <w:tcW w:w="605" w:type="pct"/>
            <w:tcBorders>
              <w:top w:val="single" w:sz="12" w:space="0" w:color="auto"/>
              <w:left w:val="single" w:sz="12" w:space="0" w:color="auto"/>
              <w:bottom w:val="single" w:sz="12" w:space="0" w:color="auto"/>
              <w:right w:val="single" w:sz="12" w:space="0" w:color="auto"/>
            </w:tcBorders>
          </w:tcPr>
          <w:p w14:paraId="247BA358" w14:textId="7AFE4D35" w:rsidR="00927312" w:rsidRPr="00B57435" w:rsidRDefault="00927312" w:rsidP="00B57435">
            <w:pPr>
              <w:jc w:val="both"/>
            </w:pPr>
            <w:r>
              <w:t>Standardized and aggregated dataset.</w:t>
            </w:r>
          </w:p>
        </w:tc>
      </w:tr>
      <w:tr w:rsidR="00927312" w:rsidRPr="00557A37" w14:paraId="025CEE38" w14:textId="36363F16" w:rsidTr="00927312">
        <w:trPr>
          <w:trHeight w:val="177"/>
        </w:trPr>
        <w:tc>
          <w:tcPr>
            <w:tcW w:w="670" w:type="pct"/>
            <w:vMerge w:val="restart"/>
            <w:tcBorders>
              <w:top w:val="single" w:sz="12" w:space="0" w:color="auto"/>
              <w:left w:val="single" w:sz="12" w:space="0" w:color="auto"/>
              <w:right w:val="single" w:sz="12" w:space="0" w:color="auto"/>
            </w:tcBorders>
            <w:textDirection w:val="btLr"/>
            <w:vAlign w:val="center"/>
          </w:tcPr>
          <w:p w14:paraId="725B6926" w14:textId="77777777" w:rsidR="00927312" w:rsidRPr="00927312" w:rsidRDefault="00927312" w:rsidP="00927312">
            <w:pPr>
              <w:spacing w:after="0" w:line="240" w:lineRule="auto"/>
              <w:ind w:left="113" w:right="113"/>
              <w:jc w:val="center"/>
              <w:rPr>
                <w:rFonts w:ascii="Aptos" w:eastAsia="Times New Roman" w:hAnsi="Aptos" w:cs="Times New Roman"/>
                <w:b/>
                <w:bCs/>
                <w:color w:val="000000"/>
                <w:kern w:val="0"/>
                <w:sz w:val="28"/>
                <w:szCs w:val="28"/>
                <w14:ligatures w14:val="none"/>
              </w:rPr>
            </w:pPr>
            <w:r w:rsidRPr="00927312">
              <w:rPr>
                <w:rFonts w:ascii="Aptos" w:eastAsia="Times New Roman" w:hAnsi="Aptos" w:cs="Times New Roman"/>
                <w:b/>
                <w:bCs/>
                <w:color w:val="000000"/>
                <w:kern w:val="0"/>
                <w:sz w:val="28"/>
                <w:szCs w:val="28"/>
                <w14:ligatures w14:val="none"/>
              </w:rPr>
              <w:t>Week 4: Visualization Dashboard and Final Presentation</w:t>
            </w:r>
          </w:p>
          <w:p w14:paraId="0D57189A" w14:textId="77777777" w:rsidR="00927312" w:rsidRPr="00557A37" w:rsidRDefault="00927312" w:rsidP="00927312">
            <w:pPr>
              <w:spacing w:after="0" w:line="240" w:lineRule="auto"/>
              <w:ind w:left="113" w:right="113"/>
              <w:jc w:val="center"/>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AFA6093" w14:textId="5690D563"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Power BI Data Modeling &amp; Relationships</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0257D4F4" w14:textId="77777777"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3/18/2025</w:t>
            </w:r>
          </w:p>
        </w:tc>
        <w:tc>
          <w:tcPr>
            <w:tcW w:w="522" w:type="pct"/>
            <w:tcBorders>
              <w:top w:val="single" w:sz="12" w:space="0" w:color="auto"/>
              <w:left w:val="nil"/>
              <w:bottom w:val="single" w:sz="12" w:space="0" w:color="auto"/>
              <w:right w:val="nil"/>
            </w:tcBorders>
            <w:shd w:val="clear" w:color="auto" w:fill="auto"/>
            <w:vAlign w:val="center"/>
            <w:hideMark/>
          </w:tcPr>
          <w:p w14:paraId="7E91372E" w14:textId="77777777" w:rsidR="00927312" w:rsidRPr="00557A37" w:rsidRDefault="00927312" w:rsidP="00B57435">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3/24/2025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6C87DBC0" w14:textId="77777777" w:rsidR="00927312" w:rsidRDefault="00927312" w:rsidP="00927312">
            <w:pPr>
              <w:jc w:val="both"/>
            </w:pPr>
            <w:r>
              <w:t xml:space="preserve">Establish relationships between tables, </w:t>
            </w:r>
            <w:r>
              <w:lastRenderedPageBreak/>
              <w:t>optimize performance using Power Query Transformations.</w:t>
            </w:r>
          </w:p>
          <w:p w14:paraId="23FED5CD" w14:textId="28BA57EE" w:rsidR="00927312" w:rsidRPr="00557A37" w:rsidRDefault="00927312" w:rsidP="00B57435">
            <w:pPr>
              <w:spacing w:after="0" w:line="240" w:lineRule="auto"/>
              <w:jc w:val="both"/>
            </w:pPr>
          </w:p>
        </w:tc>
        <w:tc>
          <w:tcPr>
            <w:tcW w:w="606" w:type="pct"/>
            <w:tcBorders>
              <w:top w:val="single" w:sz="12" w:space="0" w:color="auto"/>
              <w:left w:val="single" w:sz="12" w:space="0" w:color="auto"/>
              <w:bottom w:val="single" w:sz="12" w:space="0" w:color="auto"/>
              <w:right w:val="single" w:sz="12" w:space="0" w:color="auto"/>
            </w:tcBorders>
            <w:shd w:val="clear" w:color="auto" w:fill="auto"/>
          </w:tcPr>
          <w:p w14:paraId="40BF08A2" w14:textId="77777777" w:rsidR="00927312" w:rsidRPr="00492208" w:rsidRDefault="00927312" w:rsidP="00B57435">
            <w:pPr>
              <w:spacing w:after="0" w:line="240" w:lineRule="auto"/>
              <w:jc w:val="both"/>
              <w:rPr>
                <w:b/>
                <w:bCs/>
              </w:rPr>
            </w:pPr>
            <w:r w:rsidRPr="00492208">
              <w:rPr>
                <w:b/>
                <w:bCs/>
              </w:rPr>
              <w:lastRenderedPageBreak/>
              <w:t>Abdelrahman Mohamed Ibrahim</w:t>
            </w:r>
          </w:p>
          <w:p w14:paraId="599EC4AE" w14:textId="779C42E3" w:rsidR="00927312" w:rsidRPr="00492208" w:rsidRDefault="00927312" w:rsidP="00B57435">
            <w:pPr>
              <w:spacing w:after="0" w:line="240" w:lineRule="auto"/>
              <w:jc w:val="both"/>
              <w:rPr>
                <w:b/>
                <w:bCs/>
              </w:rPr>
            </w:pPr>
            <w:r w:rsidRPr="00492208">
              <w:rPr>
                <w:b/>
                <w:bCs/>
              </w:rPr>
              <w:lastRenderedPageBreak/>
              <w:t xml:space="preserve">Ahmed </w:t>
            </w:r>
            <w:proofErr w:type="spellStart"/>
            <w:r w:rsidRPr="00492208">
              <w:rPr>
                <w:b/>
                <w:bCs/>
              </w:rPr>
              <w:t>Abdelazeem</w:t>
            </w:r>
            <w:proofErr w:type="spellEnd"/>
            <w:r w:rsidRPr="00492208">
              <w:rPr>
                <w:b/>
                <w:bCs/>
              </w:rPr>
              <w:t xml:space="preserve"> Ahmed</w:t>
            </w:r>
          </w:p>
          <w:p w14:paraId="6AB16F62" w14:textId="77777777" w:rsidR="00927312" w:rsidRPr="00492208" w:rsidRDefault="00927312" w:rsidP="00B57435">
            <w:pPr>
              <w:spacing w:after="0" w:line="240" w:lineRule="auto"/>
              <w:jc w:val="both"/>
              <w:rPr>
                <w:rFonts w:ascii="Aptos" w:eastAsia="Times New Roman" w:hAnsi="Aptos" w:cs="Times New Roman"/>
                <w:b/>
                <w:bCs/>
                <w:color w:val="000000"/>
                <w:kern w:val="0"/>
                <w:sz w:val="28"/>
                <w:szCs w:val="28"/>
                <w14:ligatures w14:val="none"/>
              </w:rPr>
            </w:pPr>
          </w:p>
        </w:tc>
        <w:tc>
          <w:tcPr>
            <w:tcW w:w="506" w:type="pct"/>
            <w:tcBorders>
              <w:top w:val="single" w:sz="12" w:space="0" w:color="auto"/>
              <w:left w:val="single" w:sz="12" w:space="0" w:color="auto"/>
              <w:bottom w:val="single" w:sz="12" w:space="0" w:color="auto"/>
              <w:right w:val="single" w:sz="12" w:space="0" w:color="auto"/>
            </w:tcBorders>
          </w:tcPr>
          <w:p w14:paraId="09B01E0E" w14:textId="77777777" w:rsidR="00927312" w:rsidRDefault="00927312" w:rsidP="00927312">
            <w:pPr>
              <w:jc w:val="both"/>
            </w:pPr>
            <w:r>
              <w:lastRenderedPageBreak/>
              <w:t>Python (pandas, Matplotlib)</w:t>
            </w:r>
          </w:p>
          <w:p w14:paraId="31F41447" w14:textId="77777777" w:rsidR="00927312" w:rsidRPr="00492208" w:rsidRDefault="00927312" w:rsidP="00B57435">
            <w:pPr>
              <w:spacing w:after="0" w:line="240" w:lineRule="auto"/>
              <w:jc w:val="both"/>
              <w:rPr>
                <w:b/>
                <w:bCs/>
              </w:rPr>
            </w:pPr>
          </w:p>
        </w:tc>
        <w:tc>
          <w:tcPr>
            <w:tcW w:w="605" w:type="pct"/>
            <w:tcBorders>
              <w:top w:val="single" w:sz="12" w:space="0" w:color="auto"/>
              <w:left w:val="single" w:sz="12" w:space="0" w:color="auto"/>
              <w:bottom w:val="single" w:sz="12" w:space="0" w:color="auto"/>
              <w:right w:val="single" w:sz="12" w:space="0" w:color="auto"/>
            </w:tcBorders>
          </w:tcPr>
          <w:p w14:paraId="620E2474" w14:textId="77777777" w:rsidR="00927312" w:rsidRDefault="00927312" w:rsidP="00927312">
            <w:pPr>
              <w:jc w:val="both"/>
            </w:pPr>
            <w:r>
              <w:lastRenderedPageBreak/>
              <w:t>Optimized data model</w:t>
            </w:r>
          </w:p>
          <w:p w14:paraId="5A1EF9D8" w14:textId="77777777" w:rsidR="00927312" w:rsidRPr="00492208" w:rsidRDefault="00927312" w:rsidP="00B57435">
            <w:pPr>
              <w:spacing w:after="0" w:line="240" w:lineRule="auto"/>
              <w:jc w:val="both"/>
              <w:rPr>
                <w:b/>
                <w:bCs/>
              </w:rPr>
            </w:pPr>
          </w:p>
        </w:tc>
      </w:tr>
      <w:tr w:rsidR="00927312" w:rsidRPr="00557A37" w14:paraId="03BF2CDE" w14:textId="7163BEEA" w:rsidTr="00927312">
        <w:trPr>
          <w:trHeight w:val="105"/>
        </w:trPr>
        <w:tc>
          <w:tcPr>
            <w:tcW w:w="670" w:type="pct"/>
            <w:vMerge/>
            <w:tcBorders>
              <w:left w:val="single" w:sz="12" w:space="0" w:color="auto"/>
              <w:right w:val="single" w:sz="12" w:space="0" w:color="auto"/>
            </w:tcBorders>
          </w:tcPr>
          <w:p w14:paraId="72E5D93E" w14:textId="7777777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22B9E87" w14:textId="29999DC8" w:rsidR="00927312" w:rsidRPr="00927312" w:rsidRDefault="00927312" w:rsidP="00927312">
            <w:pPr>
              <w:jc w:val="both"/>
            </w:pPr>
            <w:r>
              <w:rPr>
                <w:rStyle w:val="Strong"/>
              </w:rPr>
              <w:t>Dashboard Creation &amp; Custom Reports</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1E6D8620" w14:textId="7777777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3/25/2025</w:t>
            </w:r>
          </w:p>
        </w:tc>
        <w:tc>
          <w:tcPr>
            <w:tcW w:w="522" w:type="pct"/>
            <w:tcBorders>
              <w:top w:val="single" w:sz="12" w:space="0" w:color="auto"/>
              <w:left w:val="nil"/>
              <w:bottom w:val="single" w:sz="12" w:space="0" w:color="auto"/>
              <w:right w:val="nil"/>
            </w:tcBorders>
            <w:shd w:val="clear" w:color="auto" w:fill="auto"/>
            <w:vAlign w:val="center"/>
            <w:hideMark/>
          </w:tcPr>
          <w:p w14:paraId="6ABF4560" w14:textId="7777777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rsidRPr="00557A37">
              <w:rPr>
                <w:rFonts w:ascii="Aptos" w:eastAsia="Times New Roman" w:hAnsi="Aptos" w:cs="Times New Roman"/>
                <w:color w:val="000000"/>
                <w:kern w:val="0"/>
                <w:sz w:val="28"/>
                <w:szCs w:val="28"/>
                <w14:ligatures w14:val="none"/>
              </w:rPr>
              <w:t>3/31/2025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6D56637" w14:textId="14D0821C" w:rsidR="00927312" w:rsidRPr="00557A37" w:rsidRDefault="00927312" w:rsidP="00927312">
            <w:pPr>
              <w:jc w:val="both"/>
            </w:pPr>
            <w:r>
              <w:t xml:space="preserve">Create interactive dashboards for employee performance trends, satisfaction levels, and attrition analysis. Add filters &amp; slicers </w:t>
            </w:r>
            <w:r>
              <w:lastRenderedPageBreak/>
              <w:t>for user interaction.</w:t>
            </w:r>
          </w:p>
        </w:tc>
        <w:tc>
          <w:tcPr>
            <w:tcW w:w="606" w:type="pct"/>
            <w:tcBorders>
              <w:top w:val="single" w:sz="12" w:space="0" w:color="auto"/>
              <w:left w:val="single" w:sz="12" w:space="0" w:color="auto"/>
              <w:bottom w:val="single" w:sz="12" w:space="0" w:color="auto"/>
              <w:right w:val="single" w:sz="12" w:space="0" w:color="auto"/>
            </w:tcBorders>
            <w:shd w:val="clear" w:color="auto" w:fill="auto"/>
          </w:tcPr>
          <w:p w14:paraId="792EA91E" w14:textId="77777777" w:rsidR="00927312" w:rsidRPr="00492208" w:rsidRDefault="00927312" w:rsidP="00927312">
            <w:pPr>
              <w:spacing w:after="0" w:line="240" w:lineRule="auto"/>
              <w:jc w:val="both"/>
              <w:rPr>
                <w:b/>
                <w:bCs/>
              </w:rPr>
            </w:pPr>
            <w:r w:rsidRPr="00492208">
              <w:rPr>
                <w:b/>
                <w:bCs/>
              </w:rPr>
              <w:lastRenderedPageBreak/>
              <w:t>Eslam Fadl Sayed</w:t>
            </w:r>
          </w:p>
          <w:p w14:paraId="7A4ABF18" w14:textId="7274780E" w:rsidR="00927312" w:rsidRPr="00492208" w:rsidRDefault="00927312" w:rsidP="00927312">
            <w:pPr>
              <w:spacing w:after="0" w:line="240" w:lineRule="auto"/>
              <w:jc w:val="both"/>
              <w:rPr>
                <w:b/>
                <w:bCs/>
              </w:rPr>
            </w:pPr>
            <w:r w:rsidRPr="00492208">
              <w:rPr>
                <w:b/>
                <w:bCs/>
              </w:rPr>
              <w:t>Mohamed Mostafa Mohamed</w:t>
            </w:r>
          </w:p>
          <w:p w14:paraId="21D41469" w14:textId="77777777" w:rsidR="00927312" w:rsidRPr="00492208" w:rsidRDefault="00927312" w:rsidP="00927312">
            <w:pPr>
              <w:spacing w:after="0" w:line="240" w:lineRule="auto"/>
              <w:jc w:val="both"/>
              <w:rPr>
                <w:rFonts w:ascii="Aptos" w:eastAsia="Times New Roman" w:hAnsi="Aptos" w:cs="Times New Roman"/>
                <w:b/>
                <w:bCs/>
                <w:color w:val="000000"/>
                <w:kern w:val="0"/>
                <w:sz w:val="28"/>
                <w:szCs w:val="28"/>
                <w14:ligatures w14:val="none"/>
              </w:rPr>
            </w:pPr>
          </w:p>
        </w:tc>
        <w:tc>
          <w:tcPr>
            <w:tcW w:w="506" w:type="pct"/>
            <w:tcBorders>
              <w:top w:val="single" w:sz="12" w:space="0" w:color="auto"/>
              <w:left w:val="single" w:sz="12" w:space="0" w:color="auto"/>
              <w:bottom w:val="single" w:sz="12" w:space="0" w:color="auto"/>
              <w:right w:val="single" w:sz="12" w:space="0" w:color="auto"/>
            </w:tcBorders>
            <w:vAlign w:val="center"/>
          </w:tcPr>
          <w:p w14:paraId="43DA5599" w14:textId="16A49632" w:rsidR="00927312" w:rsidRPr="00492208" w:rsidRDefault="00927312" w:rsidP="00927312">
            <w:pPr>
              <w:spacing w:after="0" w:line="240" w:lineRule="auto"/>
              <w:jc w:val="both"/>
              <w:rPr>
                <w:b/>
                <w:bCs/>
              </w:rPr>
            </w:pPr>
            <w:r>
              <w:t>Python (pandas, Matplotlib), Tableau</w:t>
            </w:r>
          </w:p>
        </w:tc>
        <w:tc>
          <w:tcPr>
            <w:tcW w:w="605" w:type="pct"/>
            <w:tcBorders>
              <w:top w:val="single" w:sz="12" w:space="0" w:color="auto"/>
              <w:left w:val="single" w:sz="12" w:space="0" w:color="auto"/>
              <w:bottom w:val="single" w:sz="12" w:space="0" w:color="auto"/>
              <w:right w:val="single" w:sz="12" w:space="0" w:color="auto"/>
            </w:tcBorders>
            <w:vAlign w:val="center"/>
          </w:tcPr>
          <w:p w14:paraId="1AA002FB" w14:textId="4322ACA5" w:rsidR="00927312" w:rsidRPr="00492208" w:rsidRDefault="00927312" w:rsidP="00927312">
            <w:pPr>
              <w:spacing w:after="0" w:line="240" w:lineRule="auto"/>
              <w:jc w:val="both"/>
              <w:rPr>
                <w:b/>
                <w:bCs/>
              </w:rPr>
            </w:pPr>
            <w:r>
              <w:t>Interactive dashboards and custom reports</w:t>
            </w:r>
          </w:p>
        </w:tc>
      </w:tr>
      <w:tr w:rsidR="00927312" w:rsidRPr="00557A37" w14:paraId="5160C1B3" w14:textId="079F2749" w:rsidTr="0036655B">
        <w:trPr>
          <w:trHeight w:val="1464"/>
        </w:trPr>
        <w:tc>
          <w:tcPr>
            <w:tcW w:w="670" w:type="pct"/>
            <w:vMerge/>
            <w:tcBorders>
              <w:left w:val="single" w:sz="12" w:space="0" w:color="auto"/>
              <w:right w:val="single" w:sz="12" w:space="0" w:color="auto"/>
            </w:tcBorders>
          </w:tcPr>
          <w:p w14:paraId="0E436742" w14:textId="7777777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5828EECE" w14:textId="015EF1DE"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rPr>
                <w:rStyle w:val="Strong"/>
              </w:rPr>
              <w:t>Business Insights &amp; KPI Analysis</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355E2A7B" w14:textId="47FE8EF2"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4/1/2025</w:t>
            </w:r>
          </w:p>
        </w:tc>
        <w:tc>
          <w:tcPr>
            <w:tcW w:w="522" w:type="pct"/>
            <w:tcBorders>
              <w:top w:val="single" w:sz="12" w:space="0" w:color="auto"/>
              <w:left w:val="nil"/>
              <w:bottom w:val="single" w:sz="12" w:space="0" w:color="auto"/>
              <w:right w:val="nil"/>
            </w:tcBorders>
            <w:shd w:val="clear" w:color="auto" w:fill="auto"/>
            <w:vAlign w:val="center"/>
            <w:hideMark/>
          </w:tcPr>
          <w:p w14:paraId="78907BC2" w14:textId="2D018053"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4/7/2025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59E8C1D4" w14:textId="23174747" w:rsidR="00927312" w:rsidRPr="00557A37" w:rsidRDefault="00927312" w:rsidP="00927312">
            <w:pPr>
              <w:spacing w:after="0" w:line="240" w:lineRule="auto"/>
              <w:jc w:val="both"/>
            </w:pPr>
            <w:r>
              <w:t>Identify high vs. low-performing employees, compare education level vs. job performance, and create HR-friendly visual reports.</w:t>
            </w:r>
          </w:p>
        </w:tc>
        <w:tc>
          <w:tcPr>
            <w:tcW w:w="606" w:type="pct"/>
            <w:tcBorders>
              <w:top w:val="single" w:sz="12" w:space="0" w:color="auto"/>
              <w:left w:val="single" w:sz="12" w:space="0" w:color="auto"/>
              <w:bottom w:val="single" w:sz="12" w:space="0" w:color="auto"/>
              <w:right w:val="single" w:sz="12" w:space="0" w:color="auto"/>
            </w:tcBorders>
            <w:shd w:val="clear" w:color="auto" w:fill="auto"/>
            <w:vAlign w:val="center"/>
          </w:tcPr>
          <w:p w14:paraId="3FC9B7ED" w14:textId="4F1642A3" w:rsidR="00927312" w:rsidRPr="00492208" w:rsidRDefault="00927312" w:rsidP="00927312">
            <w:pPr>
              <w:spacing w:after="0" w:line="240" w:lineRule="auto"/>
              <w:jc w:val="both"/>
              <w:rPr>
                <w:rFonts w:ascii="Aptos" w:eastAsia="Times New Roman" w:hAnsi="Aptos" w:cs="Times New Roman"/>
                <w:b/>
                <w:bCs/>
                <w:color w:val="000000"/>
                <w:kern w:val="0"/>
                <w:sz w:val="28"/>
                <w:szCs w:val="28"/>
                <w14:ligatures w14:val="none"/>
              </w:rPr>
            </w:pPr>
            <w:r>
              <w:t xml:space="preserve">Yousef Mohamed Hussein, Ahmed </w:t>
            </w:r>
            <w:proofErr w:type="spellStart"/>
            <w:r>
              <w:t>Abdelazeem</w:t>
            </w:r>
            <w:proofErr w:type="spellEnd"/>
            <w:r>
              <w:t xml:space="preserve"> Ahmed</w:t>
            </w:r>
          </w:p>
        </w:tc>
        <w:tc>
          <w:tcPr>
            <w:tcW w:w="506" w:type="pct"/>
            <w:tcBorders>
              <w:top w:val="single" w:sz="12" w:space="0" w:color="auto"/>
              <w:left w:val="single" w:sz="12" w:space="0" w:color="auto"/>
              <w:bottom w:val="single" w:sz="12" w:space="0" w:color="auto"/>
              <w:right w:val="single" w:sz="12" w:space="0" w:color="auto"/>
            </w:tcBorders>
            <w:vAlign w:val="center"/>
          </w:tcPr>
          <w:p w14:paraId="26B7A139" w14:textId="24074ADF" w:rsidR="00927312" w:rsidRPr="00492208" w:rsidRDefault="00927312" w:rsidP="00927312">
            <w:pPr>
              <w:spacing w:after="0" w:line="240" w:lineRule="auto"/>
              <w:jc w:val="both"/>
              <w:rPr>
                <w:b/>
                <w:bCs/>
              </w:rPr>
            </w:pPr>
            <w:r>
              <w:t>Python (pandas, Matplotlib), Tableau</w:t>
            </w:r>
          </w:p>
        </w:tc>
        <w:tc>
          <w:tcPr>
            <w:tcW w:w="605" w:type="pct"/>
            <w:tcBorders>
              <w:top w:val="single" w:sz="12" w:space="0" w:color="auto"/>
              <w:left w:val="single" w:sz="12" w:space="0" w:color="auto"/>
              <w:bottom w:val="single" w:sz="12" w:space="0" w:color="auto"/>
              <w:right w:val="single" w:sz="12" w:space="0" w:color="auto"/>
            </w:tcBorders>
            <w:vAlign w:val="center"/>
          </w:tcPr>
          <w:p w14:paraId="7FB2D5A9" w14:textId="46D016D1" w:rsidR="00927312" w:rsidRPr="00492208" w:rsidRDefault="00927312" w:rsidP="00927312">
            <w:pPr>
              <w:spacing w:after="0" w:line="240" w:lineRule="auto"/>
              <w:jc w:val="both"/>
              <w:rPr>
                <w:b/>
                <w:bCs/>
              </w:rPr>
            </w:pPr>
            <w:r>
              <w:t>Business insights &amp; KPI reports</w:t>
            </w:r>
          </w:p>
        </w:tc>
      </w:tr>
      <w:tr w:rsidR="00927312" w:rsidRPr="00557A37" w14:paraId="16E11575" w14:textId="0ABBB2CD" w:rsidTr="0036655B">
        <w:trPr>
          <w:trHeight w:val="70"/>
        </w:trPr>
        <w:tc>
          <w:tcPr>
            <w:tcW w:w="670" w:type="pct"/>
            <w:vMerge/>
            <w:tcBorders>
              <w:left w:val="single" w:sz="12" w:space="0" w:color="auto"/>
              <w:bottom w:val="single" w:sz="12" w:space="0" w:color="auto"/>
              <w:right w:val="single" w:sz="12" w:space="0" w:color="auto"/>
            </w:tcBorders>
          </w:tcPr>
          <w:p w14:paraId="1A71FC4D" w14:textId="77777777"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p>
        </w:tc>
        <w:tc>
          <w:tcPr>
            <w:tcW w:w="864"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07F3C826" w14:textId="2BBB7B70"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rPr>
                <w:rStyle w:val="Strong"/>
              </w:rPr>
              <w:t>Final Report &amp; Presentation</w:t>
            </w:r>
          </w:p>
        </w:tc>
        <w:tc>
          <w:tcPr>
            <w:tcW w:w="522" w:type="pct"/>
            <w:tcBorders>
              <w:top w:val="single" w:sz="12" w:space="0" w:color="auto"/>
              <w:left w:val="nil"/>
              <w:bottom w:val="single" w:sz="12" w:space="0" w:color="auto"/>
              <w:right w:val="single" w:sz="12" w:space="0" w:color="auto"/>
            </w:tcBorders>
            <w:shd w:val="clear" w:color="auto" w:fill="auto"/>
            <w:vAlign w:val="center"/>
            <w:hideMark/>
          </w:tcPr>
          <w:p w14:paraId="2E51FE4C" w14:textId="5DB1B3B5"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4/8/2025</w:t>
            </w:r>
          </w:p>
        </w:tc>
        <w:tc>
          <w:tcPr>
            <w:tcW w:w="522" w:type="pct"/>
            <w:tcBorders>
              <w:top w:val="single" w:sz="12" w:space="0" w:color="auto"/>
              <w:left w:val="nil"/>
              <w:bottom w:val="single" w:sz="12" w:space="0" w:color="auto"/>
              <w:right w:val="nil"/>
            </w:tcBorders>
            <w:shd w:val="clear" w:color="auto" w:fill="auto"/>
            <w:vAlign w:val="center"/>
            <w:hideMark/>
          </w:tcPr>
          <w:p w14:paraId="1A956EB2" w14:textId="39A1527B" w:rsidR="00927312" w:rsidRPr="00557A37" w:rsidRDefault="00927312" w:rsidP="00927312">
            <w:pPr>
              <w:spacing w:after="0" w:line="240" w:lineRule="auto"/>
              <w:jc w:val="both"/>
              <w:rPr>
                <w:rFonts w:ascii="Aptos" w:eastAsia="Times New Roman" w:hAnsi="Aptos" w:cs="Times New Roman"/>
                <w:color w:val="000000"/>
                <w:kern w:val="0"/>
                <w:sz w:val="28"/>
                <w:szCs w:val="28"/>
                <w14:ligatures w14:val="none"/>
              </w:rPr>
            </w:pPr>
            <w:r>
              <w:t>4/11/2025</w:t>
            </w:r>
          </w:p>
        </w:tc>
        <w:tc>
          <w:tcPr>
            <w:tcW w:w="705"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71C46845" w14:textId="21DD0ACB" w:rsidR="00927312" w:rsidRPr="00557A37" w:rsidRDefault="00927312" w:rsidP="00927312">
            <w:pPr>
              <w:spacing w:after="0" w:line="240" w:lineRule="auto"/>
              <w:jc w:val="both"/>
            </w:pPr>
            <w:r>
              <w:t>Prepare a report and presentation summarizing project work, including data analysis and visualization.</w:t>
            </w:r>
          </w:p>
        </w:tc>
        <w:tc>
          <w:tcPr>
            <w:tcW w:w="606" w:type="pct"/>
            <w:tcBorders>
              <w:top w:val="single" w:sz="12" w:space="0" w:color="auto"/>
              <w:left w:val="single" w:sz="12" w:space="0" w:color="auto"/>
              <w:bottom w:val="single" w:sz="12" w:space="0" w:color="auto"/>
              <w:right w:val="single" w:sz="12" w:space="0" w:color="auto"/>
            </w:tcBorders>
            <w:shd w:val="clear" w:color="auto" w:fill="auto"/>
            <w:vAlign w:val="center"/>
          </w:tcPr>
          <w:p w14:paraId="36342808" w14:textId="1F6AA0CF" w:rsidR="00927312" w:rsidRPr="00492208" w:rsidRDefault="00927312" w:rsidP="00927312">
            <w:pPr>
              <w:spacing w:after="0" w:line="240" w:lineRule="auto"/>
              <w:jc w:val="both"/>
              <w:rPr>
                <w:b/>
                <w:bCs/>
              </w:rPr>
            </w:pPr>
            <w:r>
              <w:t>Abdelrahman Mohamed Ibrahim, Mohamed Mostafa Mohamed</w:t>
            </w:r>
          </w:p>
        </w:tc>
        <w:tc>
          <w:tcPr>
            <w:tcW w:w="506" w:type="pct"/>
            <w:tcBorders>
              <w:top w:val="single" w:sz="12" w:space="0" w:color="auto"/>
              <w:left w:val="single" w:sz="12" w:space="0" w:color="auto"/>
              <w:bottom w:val="single" w:sz="12" w:space="0" w:color="auto"/>
              <w:right w:val="single" w:sz="12" w:space="0" w:color="auto"/>
            </w:tcBorders>
            <w:vAlign w:val="center"/>
          </w:tcPr>
          <w:p w14:paraId="3117FF97" w14:textId="58A7EEDA" w:rsidR="00927312" w:rsidRPr="00492208" w:rsidRDefault="00927312" w:rsidP="00927312">
            <w:pPr>
              <w:spacing w:after="0" w:line="240" w:lineRule="auto"/>
              <w:jc w:val="both"/>
              <w:rPr>
                <w:b/>
                <w:bCs/>
              </w:rPr>
            </w:pPr>
            <w:r>
              <w:t>Python (pandas, Matplotlib), Tableau</w:t>
            </w:r>
          </w:p>
        </w:tc>
        <w:tc>
          <w:tcPr>
            <w:tcW w:w="605" w:type="pct"/>
            <w:tcBorders>
              <w:top w:val="single" w:sz="12" w:space="0" w:color="auto"/>
              <w:left w:val="single" w:sz="12" w:space="0" w:color="auto"/>
              <w:bottom w:val="single" w:sz="12" w:space="0" w:color="auto"/>
              <w:right w:val="single" w:sz="12" w:space="0" w:color="auto"/>
            </w:tcBorders>
            <w:vAlign w:val="center"/>
          </w:tcPr>
          <w:p w14:paraId="5DC7266E" w14:textId="3D83103D" w:rsidR="00927312" w:rsidRPr="00492208" w:rsidRDefault="00927312" w:rsidP="00927312">
            <w:pPr>
              <w:spacing w:after="0" w:line="240" w:lineRule="auto"/>
              <w:jc w:val="both"/>
              <w:rPr>
                <w:b/>
                <w:bCs/>
              </w:rPr>
            </w:pPr>
            <w:r>
              <w:t>Final report and presentation</w:t>
            </w:r>
          </w:p>
        </w:tc>
      </w:tr>
    </w:tbl>
    <w:p w14:paraId="3538D52A" w14:textId="77777777" w:rsidR="00557A37" w:rsidRDefault="00557A37" w:rsidP="00743DB6">
      <w:pPr>
        <w:jc w:val="both"/>
        <w:rPr>
          <w:sz w:val="28"/>
          <w:szCs w:val="28"/>
        </w:rPr>
        <w:sectPr w:rsidR="00557A37" w:rsidSect="009A5D01">
          <w:headerReference w:type="default" r:id="rId14"/>
          <w:pgSz w:w="16838" w:h="11906" w:orient="landscape"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pPr>
    </w:p>
    <w:p w14:paraId="0E6F947F" w14:textId="308BA3E0" w:rsidR="00382B2A" w:rsidRPr="00382B2A" w:rsidRDefault="00382B2A" w:rsidP="00517019">
      <w:pPr>
        <w:pStyle w:val="ListParagraph"/>
        <w:numPr>
          <w:ilvl w:val="0"/>
          <w:numId w:val="15"/>
        </w:numPr>
        <w:spacing w:after="120"/>
        <w:jc w:val="both"/>
        <w:rPr>
          <w:b/>
          <w:bCs/>
          <w:color w:val="002060"/>
          <w:sz w:val="32"/>
          <w:szCs w:val="32"/>
        </w:rPr>
      </w:pPr>
      <w:r w:rsidRPr="00382B2A">
        <w:rPr>
          <w:b/>
          <w:bCs/>
          <w:color w:val="002060"/>
          <w:sz w:val="32"/>
          <w:szCs w:val="32"/>
        </w:rPr>
        <w:lastRenderedPageBreak/>
        <w:t>Stakeholder Analysis</w:t>
      </w:r>
    </w:p>
    <w:p w14:paraId="44C3591F" w14:textId="5551391D" w:rsidR="00492208" w:rsidRPr="00492208" w:rsidRDefault="00492208" w:rsidP="00517019">
      <w:pPr>
        <w:pStyle w:val="ListParagraph"/>
        <w:numPr>
          <w:ilvl w:val="1"/>
          <w:numId w:val="15"/>
        </w:numPr>
        <w:spacing w:after="120"/>
        <w:jc w:val="both"/>
        <w:rPr>
          <w:b/>
          <w:bCs/>
          <w:color w:val="002060"/>
          <w:sz w:val="32"/>
          <w:szCs w:val="32"/>
        </w:rPr>
      </w:pPr>
      <w:r w:rsidRPr="00492208">
        <w:rPr>
          <w:b/>
          <w:bCs/>
          <w:color w:val="002060"/>
          <w:sz w:val="32"/>
          <w:szCs w:val="32"/>
        </w:rPr>
        <w:t>Key Stakeholders</w:t>
      </w:r>
    </w:p>
    <w:p w14:paraId="153EE26A" w14:textId="7C1677B6" w:rsidR="00492208" w:rsidRPr="00492208" w:rsidRDefault="00492208" w:rsidP="00517019">
      <w:pPr>
        <w:numPr>
          <w:ilvl w:val="0"/>
          <w:numId w:val="16"/>
        </w:numPr>
        <w:spacing w:after="120"/>
        <w:jc w:val="both"/>
        <w:rPr>
          <w:sz w:val="28"/>
          <w:szCs w:val="28"/>
        </w:rPr>
      </w:pPr>
      <w:r w:rsidRPr="00492208">
        <w:rPr>
          <w:b/>
          <w:bCs/>
          <w:color w:val="002060"/>
          <w:sz w:val="28"/>
          <w:szCs w:val="28"/>
        </w:rPr>
        <w:t>Project Sponsor:</w:t>
      </w:r>
      <w:r w:rsidRPr="00492208">
        <w:rPr>
          <w:color w:val="002060"/>
          <w:sz w:val="28"/>
          <w:szCs w:val="28"/>
        </w:rPr>
        <w:t xml:space="preserve"> </w:t>
      </w:r>
      <w:r w:rsidRPr="00492208">
        <w:rPr>
          <w:sz w:val="28"/>
          <w:szCs w:val="28"/>
        </w:rPr>
        <w:t xml:space="preserve">Executive leadership responsible for strategic </w:t>
      </w:r>
      <w:r>
        <w:rPr>
          <w:sz w:val="28"/>
          <w:szCs w:val="28"/>
        </w:rPr>
        <w:t>decision-making</w:t>
      </w:r>
      <w:r w:rsidRPr="00492208">
        <w:rPr>
          <w:sz w:val="28"/>
          <w:szCs w:val="28"/>
        </w:rPr>
        <w:t>.</w:t>
      </w:r>
    </w:p>
    <w:p w14:paraId="2880C26B" w14:textId="77777777" w:rsidR="00492208" w:rsidRPr="00492208" w:rsidRDefault="00492208" w:rsidP="00517019">
      <w:pPr>
        <w:numPr>
          <w:ilvl w:val="0"/>
          <w:numId w:val="16"/>
        </w:numPr>
        <w:spacing w:after="120"/>
        <w:jc w:val="both"/>
        <w:rPr>
          <w:sz w:val="28"/>
          <w:szCs w:val="28"/>
        </w:rPr>
      </w:pPr>
      <w:r w:rsidRPr="00492208">
        <w:rPr>
          <w:b/>
          <w:bCs/>
          <w:color w:val="002060"/>
          <w:sz w:val="28"/>
          <w:szCs w:val="28"/>
        </w:rPr>
        <w:t>Human Resources Department:</w:t>
      </w:r>
      <w:r w:rsidRPr="00492208">
        <w:rPr>
          <w:color w:val="002060"/>
          <w:sz w:val="28"/>
          <w:szCs w:val="28"/>
        </w:rPr>
        <w:t xml:space="preserve"> </w:t>
      </w:r>
      <w:r w:rsidRPr="00492208">
        <w:rPr>
          <w:sz w:val="28"/>
          <w:szCs w:val="28"/>
        </w:rPr>
        <w:t>Primary beneficiary of the analysis to enhance employee management.</w:t>
      </w:r>
    </w:p>
    <w:p w14:paraId="557986D6" w14:textId="77777777" w:rsidR="00492208" w:rsidRPr="00492208" w:rsidRDefault="00492208" w:rsidP="00517019">
      <w:pPr>
        <w:numPr>
          <w:ilvl w:val="0"/>
          <w:numId w:val="16"/>
        </w:numPr>
        <w:spacing w:after="120"/>
        <w:jc w:val="both"/>
        <w:rPr>
          <w:sz w:val="28"/>
          <w:szCs w:val="28"/>
        </w:rPr>
      </w:pPr>
      <w:r w:rsidRPr="00492208">
        <w:rPr>
          <w:b/>
          <w:bCs/>
          <w:color w:val="002060"/>
          <w:sz w:val="28"/>
          <w:szCs w:val="28"/>
        </w:rPr>
        <w:t>Employees:</w:t>
      </w:r>
      <w:r w:rsidRPr="00492208">
        <w:rPr>
          <w:color w:val="002060"/>
          <w:sz w:val="28"/>
          <w:szCs w:val="28"/>
        </w:rPr>
        <w:t xml:space="preserve"> </w:t>
      </w:r>
      <w:r w:rsidRPr="00492208">
        <w:rPr>
          <w:sz w:val="28"/>
          <w:szCs w:val="28"/>
        </w:rPr>
        <w:t>Indirect stakeholders who benefit from improved HR practices.</w:t>
      </w:r>
    </w:p>
    <w:p w14:paraId="32369D7B" w14:textId="5A884BCC" w:rsidR="00492208" w:rsidRPr="00492208" w:rsidRDefault="00492208" w:rsidP="00517019">
      <w:pPr>
        <w:pStyle w:val="ListParagraph"/>
        <w:numPr>
          <w:ilvl w:val="1"/>
          <w:numId w:val="15"/>
        </w:numPr>
        <w:spacing w:after="120"/>
        <w:jc w:val="both"/>
        <w:rPr>
          <w:b/>
          <w:bCs/>
          <w:color w:val="002060"/>
          <w:sz w:val="32"/>
          <w:szCs w:val="32"/>
        </w:rPr>
      </w:pPr>
      <w:r w:rsidRPr="00492208">
        <w:rPr>
          <w:b/>
          <w:bCs/>
          <w:color w:val="002060"/>
          <w:sz w:val="32"/>
          <w:szCs w:val="32"/>
        </w:rPr>
        <w:t>Stakeholder Needs</w:t>
      </w:r>
    </w:p>
    <w:p w14:paraId="74443413" w14:textId="77777777" w:rsidR="00492208" w:rsidRPr="00492208" w:rsidRDefault="00492208" w:rsidP="00517019">
      <w:pPr>
        <w:numPr>
          <w:ilvl w:val="0"/>
          <w:numId w:val="17"/>
        </w:numPr>
        <w:spacing w:after="120"/>
        <w:jc w:val="both"/>
        <w:rPr>
          <w:sz w:val="28"/>
          <w:szCs w:val="28"/>
        </w:rPr>
      </w:pPr>
      <w:r w:rsidRPr="00492208">
        <w:rPr>
          <w:b/>
          <w:bCs/>
          <w:color w:val="002060"/>
          <w:sz w:val="28"/>
          <w:szCs w:val="28"/>
        </w:rPr>
        <w:t>Project Sponsor:</w:t>
      </w:r>
      <w:r w:rsidRPr="00492208">
        <w:rPr>
          <w:color w:val="002060"/>
          <w:sz w:val="28"/>
          <w:szCs w:val="28"/>
        </w:rPr>
        <w:t xml:space="preserve"> </w:t>
      </w:r>
      <w:r w:rsidRPr="00492208">
        <w:rPr>
          <w:sz w:val="28"/>
          <w:szCs w:val="28"/>
        </w:rPr>
        <w:t>Clear, actionable insights and robust, reproducible analysis.</w:t>
      </w:r>
    </w:p>
    <w:p w14:paraId="778EA62C" w14:textId="77777777" w:rsidR="00492208" w:rsidRPr="00492208" w:rsidRDefault="00492208" w:rsidP="00517019">
      <w:pPr>
        <w:numPr>
          <w:ilvl w:val="0"/>
          <w:numId w:val="17"/>
        </w:numPr>
        <w:spacing w:after="120"/>
        <w:jc w:val="both"/>
        <w:rPr>
          <w:sz w:val="28"/>
          <w:szCs w:val="28"/>
        </w:rPr>
      </w:pPr>
      <w:r w:rsidRPr="00492208">
        <w:rPr>
          <w:b/>
          <w:bCs/>
          <w:color w:val="002060"/>
          <w:sz w:val="28"/>
          <w:szCs w:val="28"/>
        </w:rPr>
        <w:t>Human Resources:</w:t>
      </w:r>
      <w:r w:rsidRPr="00492208">
        <w:rPr>
          <w:color w:val="002060"/>
          <w:sz w:val="28"/>
          <w:szCs w:val="28"/>
        </w:rPr>
        <w:t xml:space="preserve"> </w:t>
      </w:r>
      <w:r w:rsidRPr="00492208">
        <w:rPr>
          <w:sz w:val="28"/>
          <w:szCs w:val="28"/>
        </w:rPr>
        <w:t>Detailed analyses linking performance with education and satisfaction, leading to informed policy decisions.</w:t>
      </w:r>
    </w:p>
    <w:p w14:paraId="3DC9F6FB" w14:textId="716EDFE9" w:rsidR="00382B2A" w:rsidRDefault="00492208" w:rsidP="007E4B6C">
      <w:pPr>
        <w:numPr>
          <w:ilvl w:val="0"/>
          <w:numId w:val="17"/>
        </w:numPr>
        <w:spacing w:after="120"/>
        <w:jc w:val="both"/>
        <w:rPr>
          <w:sz w:val="28"/>
          <w:szCs w:val="28"/>
        </w:rPr>
      </w:pPr>
      <w:r w:rsidRPr="00492208">
        <w:rPr>
          <w:b/>
          <w:bCs/>
          <w:color w:val="002060"/>
          <w:sz w:val="28"/>
          <w:szCs w:val="28"/>
        </w:rPr>
        <w:t>Employees:</w:t>
      </w:r>
      <w:r w:rsidRPr="00492208">
        <w:rPr>
          <w:color w:val="002060"/>
          <w:sz w:val="28"/>
          <w:szCs w:val="28"/>
        </w:rPr>
        <w:t xml:space="preserve"> </w:t>
      </w:r>
      <w:r w:rsidRPr="00492208">
        <w:rPr>
          <w:sz w:val="28"/>
          <w:szCs w:val="28"/>
        </w:rPr>
        <w:t>Transparent performance assessments and potential opportunities for career growth.</w:t>
      </w:r>
    </w:p>
    <w:p w14:paraId="115614D0" w14:textId="77777777" w:rsidR="00725BC3" w:rsidRPr="00382B2A" w:rsidRDefault="00725BC3" w:rsidP="00725BC3">
      <w:pPr>
        <w:spacing w:after="120"/>
        <w:ind w:left="720"/>
        <w:jc w:val="both"/>
        <w:rPr>
          <w:sz w:val="28"/>
          <w:szCs w:val="28"/>
        </w:rPr>
      </w:pPr>
    </w:p>
    <w:p w14:paraId="0814D1BB" w14:textId="3E79D6F8" w:rsidR="00382B2A" w:rsidRPr="00382B2A" w:rsidRDefault="00382B2A" w:rsidP="007E4B6C">
      <w:pPr>
        <w:pStyle w:val="ListParagraph"/>
        <w:numPr>
          <w:ilvl w:val="0"/>
          <w:numId w:val="15"/>
        </w:numPr>
        <w:spacing w:after="120"/>
        <w:jc w:val="both"/>
        <w:rPr>
          <w:b/>
          <w:bCs/>
          <w:color w:val="002060"/>
          <w:sz w:val="32"/>
          <w:szCs w:val="32"/>
        </w:rPr>
      </w:pPr>
      <w:r w:rsidRPr="00382B2A">
        <w:rPr>
          <w:b/>
          <w:bCs/>
          <w:color w:val="002060"/>
          <w:sz w:val="32"/>
          <w:szCs w:val="32"/>
        </w:rPr>
        <w:t>ER Diagram</w:t>
      </w:r>
    </w:p>
    <w:p w14:paraId="21BE9E8B" w14:textId="77777777" w:rsidR="00382B2A" w:rsidRPr="00382B2A" w:rsidRDefault="00382B2A" w:rsidP="00743DB6">
      <w:pPr>
        <w:jc w:val="both"/>
        <w:rPr>
          <w:sz w:val="28"/>
          <w:szCs w:val="28"/>
        </w:rPr>
      </w:pPr>
      <w:r w:rsidRPr="00382B2A">
        <w:rPr>
          <w:sz w:val="28"/>
          <w:szCs w:val="28"/>
        </w:rPr>
        <w:t>The ER Diagram below visually represents the data structure and relationships:</w:t>
      </w:r>
    </w:p>
    <w:p w14:paraId="0175D97B" w14:textId="7F64F4C9" w:rsidR="00357AE2" w:rsidRDefault="00357AE2" w:rsidP="00743DB6">
      <w:pPr>
        <w:jc w:val="both"/>
        <w:rPr>
          <w:i/>
          <w:iCs/>
          <w:sz w:val="28"/>
          <w:szCs w:val="28"/>
        </w:rPr>
      </w:pPr>
      <w:r>
        <w:rPr>
          <w:i/>
          <w:iCs/>
          <w:noProof/>
          <w:sz w:val="28"/>
          <w:szCs w:val="28"/>
        </w:rPr>
        <w:lastRenderedPageBreak/>
        <w:drawing>
          <wp:inline distT="0" distB="0" distL="0" distR="0" wp14:anchorId="42615476" wp14:editId="028FDE25">
            <wp:extent cx="6200629" cy="2997200"/>
            <wp:effectExtent l="0" t="0" r="0" b="0"/>
            <wp:docPr id="1166888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7359" cy="3000453"/>
                    </a:xfrm>
                    <a:prstGeom prst="rect">
                      <a:avLst/>
                    </a:prstGeom>
                    <a:noFill/>
                    <a:ln>
                      <a:noFill/>
                    </a:ln>
                  </pic:spPr>
                </pic:pic>
              </a:graphicData>
            </a:graphic>
          </wp:inline>
        </w:drawing>
      </w:r>
    </w:p>
    <w:p w14:paraId="52BFDBEF" w14:textId="1C329C8F" w:rsidR="00725BC3" w:rsidRPr="00725BC3" w:rsidRDefault="00725BC3" w:rsidP="00725BC3">
      <w:pPr>
        <w:pStyle w:val="ListParagraph"/>
        <w:numPr>
          <w:ilvl w:val="1"/>
          <w:numId w:val="9"/>
        </w:numPr>
        <w:spacing w:after="120"/>
        <w:jc w:val="both"/>
        <w:rPr>
          <w:b/>
          <w:bCs/>
          <w:color w:val="002060"/>
          <w:sz w:val="32"/>
          <w:szCs w:val="32"/>
        </w:rPr>
      </w:pPr>
      <w:r w:rsidRPr="00725BC3">
        <w:rPr>
          <w:b/>
          <w:bCs/>
          <w:color w:val="002060"/>
          <w:sz w:val="32"/>
          <w:szCs w:val="32"/>
        </w:rPr>
        <w:t xml:space="preserve"> Entities &amp; Relationships Covered:</w:t>
      </w:r>
    </w:p>
    <w:p w14:paraId="256539E4" w14:textId="77777777" w:rsidR="00725BC3" w:rsidRPr="00725BC3" w:rsidRDefault="00725BC3" w:rsidP="00725BC3">
      <w:pPr>
        <w:numPr>
          <w:ilvl w:val="0"/>
          <w:numId w:val="22"/>
        </w:numPr>
        <w:jc w:val="both"/>
        <w:rPr>
          <w:sz w:val="28"/>
          <w:szCs w:val="28"/>
        </w:rPr>
      </w:pPr>
      <w:r w:rsidRPr="00725BC3">
        <w:rPr>
          <w:b/>
          <w:bCs/>
          <w:color w:val="002060"/>
          <w:sz w:val="28"/>
          <w:szCs w:val="28"/>
        </w:rPr>
        <w:t>Employee</w:t>
      </w:r>
      <w:r w:rsidRPr="00725BC3">
        <w:rPr>
          <w:color w:val="002060"/>
          <w:sz w:val="28"/>
          <w:szCs w:val="28"/>
        </w:rPr>
        <w:t xml:space="preserve"> </w:t>
      </w:r>
      <w:r w:rsidRPr="00725BC3">
        <w:rPr>
          <w:sz w:val="28"/>
          <w:szCs w:val="28"/>
        </w:rPr>
        <w:t>(Linked to Department, Education Level, Performance, and Projects)</w:t>
      </w:r>
    </w:p>
    <w:p w14:paraId="376AA00B" w14:textId="77777777" w:rsidR="00725BC3" w:rsidRPr="00725BC3" w:rsidRDefault="00725BC3" w:rsidP="00725BC3">
      <w:pPr>
        <w:numPr>
          <w:ilvl w:val="0"/>
          <w:numId w:val="22"/>
        </w:numPr>
        <w:jc w:val="both"/>
        <w:rPr>
          <w:sz w:val="28"/>
          <w:szCs w:val="28"/>
        </w:rPr>
      </w:pPr>
      <w:r w:rsidRPr="00725BC3">
        <w:rPr>
          <w:b/>
          <w:bCs/>
          <w:color w:val="002060"/>
          <w:sz w:val="28"/>
          <w:szCs w:val="28"/>
        </w:rPr>
        <w:t>Performance Ratings</w:t>
      </w:r>
      <w:r w:rsidRPr="00725BC3">
        <w:rPr>
          <w:color w:val="002060"/>
          <w:sz w:val="28"/>
          <w:szCs w:val="28"/>
        </w:rPr>
        <w:t xml:space="preserve"> </w:t>
      </w:r>
      <w:r w:rsidRPr="00725BC3">
        <w:rPr>
          <w:sz w:val="28"/>
          <w:szCs w:val="28"/>
        </w:rPr>
        <w:t>(Linked to Employee, Satisfaction, and Rating Levels)</w:t>
      </w:r>
    </w:p>
    <w:p w14:paraId="108A9307" w14:textId="77777777" w:rsidR="00725BC3" w:rsidRPr="00725BC3" w:rsidRDefault="00725BC3" w:rsidP="00725BC3">
      <w:pPr>
        <w:numPr>
          <w:ilvl w:val="0"/>
          <w:numId w:val="22"/>
        </w:numPr>
        <w:jc w:val="both"/>
        <w:rPr>
          <w:sz w:val="28"/>
          <w:szCs w:val="28"/>
        </w:rPr>
      </w:pPr>
      <w:r w:rsidRPr="00725BC3">
        <w:rPr>
          <w:b/>
          <w:bCs/>
          <w:color w:val="002060"/>
          <w:sz w:val="28"/>
          <w:szCs w:val="28"/>
        </w:rPr>
        <w:t>Department &amp; Projects</w:t>
      </w:r>
      <w:r w:rsidRPr="00725BC3">
        <w:rPr>
          <w:color w:val="002060"/>
          <w:sz w:val="28"/>
          <w:szCs w:val="28"/>
        </w:rPr>
        <w:t xml:space="preserve"> </w:t>
      </w:r>
      <w:r w:rsidRPr="00725BC3">
        <w:rPr>
          <w:sz w:val="28"/>
          <w:szCs w:val="28"/>
        </w:rPr>
        <w:t>(Managing employee assignments)</w:t>
      </w:r>
    </w:p>
    <w:p w14:paraId="2F371C88" w14:textId="77777777" w:rsidR="00725BC3" w:rsidRPr="00725BC3" w:rsidRDefault="00725BC3" w:rsidP="00725BC3">
      <w:pPr>
        <w:numPr>
          <w:ilvl w:val="0"/>
          <w:numId w:val="22"/>
        </w:numPr>
        <w:jc w:val="both"/>
        <w:rPr>
          <w:sz w:val="28"/>
          <w:szCs w:val="28"/>
        </w:rPr>
      </w:pPr>
      <w:r w:rsidRPr="00725BC3">
        <w:rPr>
          <w:b/>
          <w:bCs/>
          <w:color w:val="002060"/>
          <w:sz w:val="28"/>
          <w:szCs w:val="28"/>
        </w:rPr>
        <w:t>Satisfaction &amp; Ratings</w:t>
      </w:r>
      <w:r w:rsidRPr="00725BC3">
        <w:rPr>
          <w:color w:val="002060"/>
          <w:sz w:val="28"/>
          <w:szCs w:val="28"/>
        </w:rPr>
        <w:t xml:space="preserve"> </w:t>
      </w:r>
      <w:r w:rsidRPr="00725BC3">
        <w:rPr>
          <w:sz w:val="28"/>
          <w:szCs w:val="28"/>
        </w:rPr>
        <w:t>(Tracking employee performance)</w:t>
      </w:r>
    </w:p>
    <w:p w14:paraId="04D6A293" w14:textId="6596E315" w:rsidR="00725BC3" w:rsidRDefault="00725BC3" w:rsidP="00725BC3">
      <w:pPr>
        <w:numPr>
          <w:ilvl w:val="0"/>
          <w:numId w:val="22"/>
        </w:numPr>
        <w:jc w:val="both"/>
        <w:rPr>
          <w:sz w:val="28"/>
          <w:szCs w:val="28"/>
        </w:rPr>
      </w:pPr>
      <w:r w:rsidRPr="00725BC3">
        <w:rPr>
          <w:b/>
          <w:bCs/>
          <w:color w:val="002060"/>
          <w:sz w:val="28"/>
          <w:szCs w:val="28"/>
        </w:rPr>
        <w:t>Many-to-Many relationships</w:t>
      </w:r>
      <w:r w:rsidRPr="00725BC3">
        <w:rPr>
          <w:color w:val="002060"/>
          <w:sz w:val="28"/>
          <w:szCs w:val="28"/>
        </w:rPr>
        <w:t xml:space="preserve"> </w:t>
      </w:r>
      <w:r w:rsidRPr="00725BC3">
        <w:rPr>
          <w:sz w:val="28"/>
          <w:szCs w:val="28"/>
        </w:rPr>
        <w:t>(Employee-Project)</w:t>
      </w:r>
    </w:p>
    <w:p w14:paraId="6ECD90A8" w14:textId="77777777" w:rsidR="00174D7D" w:rsidRDefault="00174D7D" w:rsidP="00174D7D">
      <w:pPr>
        <w:jc w:val="both"/>
        <w:rPr>
          <w:sz w:val="28"/>
          <w:szCs w:val="28"/>
          <w:rtl/>
        </w:rPr>
      </w:pPr>
    </w:p>
    <w:p w14:paraId="7E960E85" w14:textId="77777777" w:rsidR="00CD4B2B" w:rsidRDefault="00CD4B2B" w:rsidP="00174D7D">
      <w:pPr>
        <w:jc w:val="both"/>
        <w:rPr>
          <w:sz w:val="28"/>
          <w:szCs w:val="28"/>
          <w:rtl/>
        </w:rPr>
      </w:pPr>
    </w:p>
    <w:p w14:paraId="7821ED98" w14:textId="77777777" w:rsidR="00CD4B2B" w:rsidRDefault="00CD4B2B" w:rsidP="00174D7D">
      <w:pPr>
        <w:jc w:val="both"/>
        <w:rPr>
          <w:sz w:val="28"/>
          <w:szCs w:val="28"/>
          <w:rtl/>
        </w:rPr>
      </w:pPr>
    </w:p>
    <w:p w14:paraId="771A4E39" w14:textId="77777777" w:rsidR="00CD4B2B" w:rsidRDefault="00CD4B2B" w:rsidP="00174D7D">
      <w:pPr>
        <w:jc w:val="both"/>
        <w:rPr>
          <w:sz w:val="28"/>
          <w:szCs w:val="28"/>
          <w:rtl/>
        </w:rPr>
      </w:pPr>
    </w:p>
    <w:p w14:paraId="4609B8F9" w14:textId="77777777" w:rsidR="00CD4B2B" w:rsidRPr="00725BC3" w:rsidRDefault="00CD4B2B" w:rsidP="00174D7D">
      <w:pPr>
        <w:jc w:val="both"/>
        <w:rPr>
          <w:sz w:val="28"/>
          <w:szCs w:val="28"/>
        </w:rPr>
      </w:pPr>
    </w:p>
    <w:p w14:paraId="7C201006" w14:textId="0A227237" w:rsidR="00382B2A" w:rsidRPr="00725BC3" w:rsidRDefault="00382B2A" w:rsidP="00725BC3">
      <w:pPr>
        <w:pStyle w:val="ListParagraph"/>
        <w:numPr>
          <w:ilvl w:val="0"/>
          <w:numId w:val="9"/>
        </w:numPr>
        <w:spacing w:after="120"/>
        <w:jc w:val="both"/>
        <w:rPr>
          <w:b/>
          <w:bCs/>
          <w:color w:val="002060"/>
          <w:sz w:val="32"/>
          <w:szCs w:val="32"/>
        </w:rPr>
      </w:pPr>
      <w:r w:rsidRPr="00725BC3">
        <w:rPr>
          <w:b/>
          <w:bCs/>
          <w:color w:val="002060"/>
          <w:sz w:val="32"/>
          <w:szCs w:val="32"/>
        </w:rPr>
        <w:lastRenderedPageBreak/>
        <w:t>Research Questions</w:t>
      </w:r>
    </w:p>
    <w:p w14:paraId="7513B541" w14:textId="77777777" w:rsidR="00382B2A" w:rsidRPr="00382B2A" w:rsidRDefault="00382B2A" w:rsidP="00743DB6">
      <w:pPr>
        <w:jc w:val="both"/>
        <w:rPr>
          <w:b/>
          <w:bCs/>
          <w:color w:val="002060"/>
          <w:sz w:val="28"/>
          <w:szCs w:val="28"/>
        </w:rPr>
      </w:pPr>
      <w:r w:rsidRPr="00382B2A">
        <w:rPr>
          <w:b/>
          <w:bCs/>
          <w:color w:val="002060"/>
          <w:sz w:val="28"/>
          <w:szCs w:val="28"/>
        </w:rPr>
        <w:t>To guide the data analysis, the following questions will be explored:</w:t>
      </w:r>
    </w:p>
    <w:p w14:paraId="43CD1228" w14:textId="77777777" w:rsidR="001F3D6D" w:rsidRPr="00B42A5B" w:rsidRDefault="001F3D6D" w:rsidP="001F3D6D">
      <w:pPr>
        <w:numPr>
          <w:ilvl w:val="0"/>
          <w:numId w:val="6"/>
        </w:numPr>
        <w:spacing w:after="100"/>
        <w:rPr>
          <w:sz w:val="28"/>
          <w:szCs w:val="28"/>
        </w:rPr>
      </w:pPr>
      <w:r w:rsidRPr="00B42A5B">
        <w:rPr>
          <w:sz w:val="28"/>
          <w:szCs w:val="28"/>
        </w:rPr>
        <w:t>Which age groups are most likely to leave the company?</w:t>
      </w:r>
    </w:p>
    <w:p w14:paraId="2D3E7122" w14:textId="77777777" w:rsidR="001F3D6D" w:rsidRPr="00B42A5B" w:rsidRDefault="001F3D6D" w:rsidP="001F3D6D">
      <w:pPr>
        <w:numPr>
          <w:ilvl w:val="0"/>
          <w:numId w:val="6"/>
        </w:numPr>
        <w:spacing w:after="100"/>
        <w:rPr>
          <w:sz w:val="28"/>
          <w:szCs w:val="28"/>
        </w:rPr>
      </w:pPr>
      <w:r w:rsidRPr="00B42A5B">
        <w:rPr>
          <w:sz w:val="28"/>
          <w:szCs w:val="28"/>
        </w:rPr>
        <w:t>Is there a difference in attrition rates between male and female employees?</w:t>
      </w:r>
    </w:p>
    <w:p w14:paraId="4F86EEB5" w14:textId="77777777" w:rsidR="001F3D6D" w:rsidRPr="00B42A5B" w:rsidRDefault="001F3D6D" w:rsidP="001F3D6D">
      <w:pPr>
        <w:numPr>
          <w:ilvl w:val="0"/>
          <w:numId w:val="6"/>
        </w:numPr>
        <w:spacing w:after="100"/>
        <w:rPr>
          <w:sz w:val="28"/>
          <w:szCs w:val="28"/>
        </w:rPr>
      </w:pPr>
      <w:r w:rsidRPr="00B42A5B">
        <w:rPr>
          <w:sz w:val="28"/>
          <w:szCs w:val="28"/>
        </w:rPr>
        <w:t>What is the effect of frequent business travel (</w:t>
      </w:r>
      <w:proofErr w:type="spellStart"/>
      <w:r w:rsidRPr="00B42A5B">
        <w:rPr>
          <w:sz w:val="28"/>
          <w:szCs w:val="28"/>
        </w:rPr>
        <w:t>BusinessTravel</w:t>
      </w:r>
      <w:proofErr w:type="spellEnd"/>
      <w:r w:rsidRPr="00B42A5B">
        <w:rPr>
          <w:sz w:val="28"/>
          <w:szCs w:val="28"/>
        </w:rPr>
        <w:t>) on employee retention?</w:t>
      </w:r>
    </w:p>
    <w:p w14:paraId="068068EE" w14:textId="77777777" w:rsidR="001F3D6D" w:rsidRPr="00B42A5B" w:rsidRDefault="001F3D6D" w:rsidP="001F3D6D">
      <w:pPr>
        <w:numPr>
          <w:ilvl w:val="0"/>
          <w:numId w:val="6"/>
        </w:numPr>
        <w:spacing w:after="100"/>
        <w:rPr>
          <w:sz w:val="28"/>
          <w:szCs w:val="28"/>
        </w:rPr>
      </w:pPr>
      <w:r w:rsidRPr="00B42A5B">
        <w:rPr>
          <w:sz w:val="28"/>
          <w:szCs w:val="28"/>
        </w:rPr>
        <w:t>Is there a correlation between marital status (</w:t>
      </w:r>
      <w:proofErr w:type="spellStart"/>
      <w:r w:rsidRPr="00B42A5B">
        <w:rPr>
          <w:sz w:val="28"/>
          <w:szCs w:val="28"/>
        </w:rPr>
        <w:t>MaritalStatus</w:t>
      </w:r>
      <w:proofErr w:type="spellEnd"/>
      <w:r w:rsidRPr="00B42A5B">
        <w:rPr>
          <w:sz w:val="28"/>
          <w:szCs w:val="28"/>
        </w:rPr>
        <w:t>) and overall attrition rate?</w:t>
      </w:r>
    </w:p>
    <w:p w14:paraId="07461768" w14:textId="77777777" w:rsidR="001F3D6D" w:rsidRDefault="001F3D6D" w:rsidP="001F3D6D">
      <w:pPr>
        <w:numPr>
          <w:ilvl w:val="0"/>
          <w:numId w:val="6"/>
        </w:numPr>
        <w:spacing w:after="100"/>
        <w:jc w:val="both"/>
        <w:rPr>
          <w:sz w:val="28"/>
          <w:szCs w:val="28"/>
        </w:rPr>
      </w:pPr>
      <w:r w:rsidRPr="00B42A5B">
        <w:rPr>
          <w:sz w:val="28"/>
          <w:szCs w:val="28"/>
        </w:rPr>
        <w:t>Attrition Breakdown (General Overview)</w:t>
      </w:r>
    </w:p>
    <w:p w14:paraId="26FC92F3" w14:textId="77777777" w:rsidR="001F3D6D" w:rsidRPr="00B42A5B" w:rsidRDefault="001F3D6D" w:rsidP="001F3D6D">
      <w:pPr>
        <w:numPr>
          <w:ilvl w:val="0"/>
          <w:numId w:val="6"/>
        </w:numPr>
        <w:spacing w:after="100"/>
        <w:jc w:val="both"/>
        <w:rPr>
          <w:sz w:val="28"/>
          <w:szCs w:val="28"/>
        </w:rPr>
      </w:pPr>
      <w:r w:rsidRPr="00B42A5B">
        <w:rPr>
          <w:sz w:val="28"/>
          <w:szCs w:val="28"/>
        </w:rPr>
        <w:t xml:space="preserve">How does salary </w:t>
      </w:r>
      <w:proofErr w:type="gramStart"/>
      <w:r w:rsidRPr="00B42A5B">
        <w:rPr>
          <w:sz w:val="28"/>
          <w:szCs w:val="28"/>
        </w:rPr>
        <w:t>impact</w:t>
      </w:r>
      <w:proofErr w:type="gramEnd"/>
      <w:r w:rsidRPr="00B42A5B">
        <w:rPr>
          <w:sz w:val="28"/>
          <w:szCs w:val="28"/>
        </w:rPr>
        <w:t xml:space="preserve"> employee attrition rates?</w:t>
      </w:r>
    </w:p>
    <w:p w14:paraId="429E4786" w14:textId="77777777" w:rsidR="001F3D6D" w:rsidRPr="00B42A5B" w:rsidRDefault="001F3D6D" w:rsidP="001F3D6D">
      <w:pPr>
        <w:numPr>
          <w:ilvl w:val="0"/>
          <w:numId w:val="6"/>
        </w:numPr>
        <w:spacing w:after="100"/>
        <w:jc w:val="both"/>
        <w:rPr>
          <w:sz w:val="28"/>
          <w:szCs w:val="28"/>
        </w:rPr>
      </w:pPr>
      <w:r w:rsidRPr="00B42A5B">
        <w:rPr>
          <w:sz w:val="28"/>
          <w:szCs w:val="28"/>
        </w:rPr>
        <w:t>How do stock option levels (</w:t>
      </w:r>
      <w:proofErr w:type="spellStart"/>
      <w:r w:rsidRPr="00B42A5B">
        <w:rPr>
          <w:sz w:val="28"/>
          <w:szCs w:val="28"/>
        </w:rPr>
        <w:t>StockOptionLevel</w:t>
      </w:r>
      <w:proofErr w:type="spellEnd"/>
      <w:r w:rsidRPr="00B42A5B">
        <w:rPr>
          <w:sz w:val="28"/>
          <w:szCs w:val="28"/>
        </w:rPr>
        <w:t>) affect employee retention?</w:t>
      </w:r>
    </w:p>
    <w:p w14:paraId="4D2AB1F3" w14:textId="77777777" w:rsidR="001F3D6D" w:rsidRDefault="001F3D6D" w:rsidP="001F3D6D">
      <w:pPr>
        <w:numPr>
          <w:ilvl w:val="0"/>
          <w:numId w:val="6"/>
        </w:numPr>
        <w:spacing w:after="100"/>
        <w:jc w:val="both"/>
        <w:rPr>
          <w:sz w:val="28"/>
          <w:szCs w:val="28"/>
        </w:rPr>
      </w:pPr>
      <w:r w:rsidRPr="00B42A5B">
        <w:rPr>
          <w:sz w:val="28"/>
          <w:szCs w:val="28"/>
        </w:rPr>
        <w:t>Is there a correlation between the distance from home (</w:t>
      </w:r>
      <w:proofErr w:type="spellStart"/>
      <w:r w:rsidRPr="00B42A5B">
        <w:rPr>
          <w:sz w:val="28"/>
          <w:szCs w:val="28"/>
        </w:rPr>
        <w:t>DistanceFromHome</w:t>
      </w:r>
      <w:proofErr w:type="spellEnd"/>
      <w:r w:rsidRPr="00B42A5B">
        <w:rPr>
          <w:sz w:val="28"/>
          <w:szCs w:val="28"/>
        </w:rPr>
        <w:t>) and employee attrition?</w:t>
      </w:r>
    </w:p>
    <w:p w14:paraId="79F9A20C" w14:textId="77777777" w:rsidR="001F3D6D" w:rsidRPr="00B42A5B" w:rsidRDefault="001F3D6D" w:rsidP="001F3D6D">
      <w:pPr>
        <w:numPr>
          <w:ilvl w:val="0"/>
          <w:numId w:val="6"/>
        </w:numPr>
        <w:spacing w:after="100"/>
        <w:jc w:val="both"/>
        <w:rPr>
          <w:sz w:val="28"/>
          <w:szCs w:val="28"/>
        </w:rPr>
      </w:pPr>
      <w:r w:rsidRPr="00B42A5B">
        <w:rPr>
          <w:sz w:val="28"/>
          <w:szCs w:val="28"/>
        </w:rPr>
        <w:t>How does the number of years in the most recent role (</w:t>
      </w:r>
      <w:proofErr w:type="spellStart"/>
      <w:r w:rsidRPr="00B42A5B">
        <w:rPr>
          <w:sz w:val="28"/>
          <w:szCs w:val="28"/>
        </w:rPr>
        <w:t>YearsInMostRecentRole</w:t>
      </w:r>
      <w:proofErr w:type="spellEnd"/>
      <w:r w:rsidRPr="00B42A5B">
        <w:rPr>
          <w:sz w:val="28"/>
          <w:szCs w:val="28"/>
        </w:rPr>
        <w:t>) relate to promotion opportunities?</w:t>
      </w:r>
    </w:p>
    <w:p w14:paraId="78CAA057" w14:textId="77777777" w:rsidR="001F3D6D" w:rsidRPr="00B42A5B" w:rsidRDefault="001F3D6D" w:rsidP="001F3D6D">
      <w:pPr>
        <w:numPr>
          <w:ilvl w:val="0"/>
          <w:numId w:val="6"/>
        </w:numPr>
        <w:spacing w:after="100"/>
        <w:jc w:val="both"/>
        <w:rPr>
          <w:sz w:val="28"/>
          <w:szCs w:val="28"/>
        </w:rPr>
      </w:pPr>
      <w:r w:rsidRPr="00B42A5B">
        <w:rPr>
          <w:sz w:val="28"/>
          <w:szCs w:val="28"/>
        </w:rPr>
        <w:t>How does the delay in promotion (</w:t>
      </w:r>
      <w:proofErr w:type="spellStart"/>
      <w:r w:rsidRPr="00B42A5B">
        <w:rPr>
          <w:sz w:val="28"/>
          <w:szCs w:val="28"/>
        </w:rPr>
        <w:t>YearsSinceLastPromotion</w:t>
      </w:r>
      <w:proofErr w:type="spellEnd"/>
      <w:r w:rsidRPr="00B42A5B">
        <w:rPr>
          <w:sz w:val="28"/>
          <w:szCs w:val="28"/>
        </w:rPr>
        <w:t>) affect attrition?</w:t>
      </w:r>
    </w:p>
    <w:p w14:paraId="10761EB9" w14:textId="77777777" w:rsidR="001F3D6D" w:rsidRPr="00B42A5B" w:rsidRDefault="001F3D6D" w:rsidP="001F3D6D">
      <w:pPr>
        <w:numPr>
          <w:ilvl w:val="0"/>
          <w:numId w:val="6"/>
        </w:numPr>
        <w:spacing w:after="100"/>
        <w:jc w:val="both"/>
        <w:rPr>
          <w:sz w:val="28"/>
          <w:szCs w:val="28"/>
        </w:rPr>
      </w:pPr>
      <w:r w:rsidRPr="00B42A5B">
        <w:rPr>
          <w:sz w:val="28"/>
          <w:szCs w:val="28"/>
        </w:rPr>
        <w:t>How does the education field (</w:t>
      </w:r>
      <w:proofErr w:type="spellStart"/>
      <w:r w:rsidRPr="00B42A5B">
        <w:rPr>
          <w:sz w:val="28"/>
          <w:szCs w:val="28"/>
        </w:rPr>
        <w:t>EducationField</w:t>
      </w:r>
      <w:proofErr w:type="spellEnd"/>
      <w:r w:rsidRPr="00B42A5B">
        <w:rPr>
          <w:sz w:val="28"/>
          <w:szCs w:val="28"/>
        </w:rPr>
        <w:t>) influence job roles and salary levels?</w:t>
      </w:r>
    </w:p>
    <w:p w14:paraId="1E854F17" w14:textId="77777777" w:rsidR="001F3D6D" w:rsidRPr="00B42A5B" w:rsidRDefault="001F3D6D" w:rsidP="001F3D6D">
      <w:pPr>
        <w:numPr>
          <w:ilvl w:val="0"/>
          <w:numId w:val="6"/>
        </w:numPr>
        <w:spacing w:after="100"/>
        <w:jc w:val="both"/>
        <w:rPr>
          <w:sz w:val="28"/>
          <w:szCs w:val="28"/>
        </w:rPr>
      </w:pPr>
      <w:r w:rsidRPr="00B42A5B">
        <w:rPr>
          <w:sz w:val="28"/>
          <w:szCs w:val="28"/>
        </w:rPr>
        <w:t>Is there a correlation between the number of years with the current manager (</w:t>
      </w:r>
      <w:proofErr w:type="spellStart"/>
      <w:r w:rsidRPr="00B42A5B">
        <w:rPr>
          <w:sz w:val="28"/>
          <w:szCs w:val="28"/>
        </w:rPr>
        <w:t>YearsWithCurrManager</w:t>
      </w:r>
      <w:proofErr w:type="spellEnd"/>
      <w:r w:rsidRPr="00B42A5B">
        <w:rPr>
          <w:sz w:val="28"/>
          <w:szCs w:val="28"/>
        </w:rPr>
        <w:t>) and employee attrition?</w:t>
      </w:r>
    </w:p>
    <w:p w14:paraId="7B37DB73" w14:textId="77777777" w:rsidR="001F3D6D" w:rsidRPr="00725BC3" w:rsidRDefault="001F3D6D" w:rsidP="001F3D6D">
      <w:pPr>
        <w:numPr>
          <w:ilvl w:val="0"/>
          <w:numId w:val="6"/>
        </w:numPr>
        <w:spacing w:after="100"/>
        <w:jc w:val="both"/>
        <w:rPr>
          <w:sz w:val="28"/>
          <w:szCs w:val="28"/>
        </w:rPr>
      </w:pPr>
      <w:r w:rsidRPr="00B42A5B">
        <w:rPr>
          <w:sz w:val="28"/>
          <w:szCs w:val="28"/>
        </w:rPr>
        <w:t>Is there a relationship between education and the number of years in the current job role?</w:t>
      </w:r>
    </w:p>
    <w:p w14:paraId="51B35D11" w14:textId="77777777" w:rsidR="00F222AD" w:rsidRDefault="00F222AD" w:rsidP="00F222AD">
      <w:pPr>
        <w:jc w:val="both"/>
        <w:rPr>
          <w:sz w:val="28"/>
          <w:szCs w:val="28"/>
        </w:rPr>
      </w:pPr>
    </w:p>
    <w:p w14:paraId="30C755C7" w14:textId="77777777" w:rsidR="00F222AD" w:rsidRDefault="00F222AD" w:rsidP="00F222AD">
      <w:pPr>
        <w:jc w:val="both"/>
        <w:rPr>
          <w:sz w:val="28"/>
          <w:szCs w:val="28"/>
        </w:rPr>
      </w:pPr>
    </w:p>
    <w:p w14:paraId="2D5505F1" w14:textId="77777777" w:rsidR="00F222AD" w:rsidRDefault="00F222AD" w:rsidP="00F222AD">
      <w:pPr>
        <w:jc w:val="both"/>
        <w:rPr>
          <w:sz w:val="28"/>
          <w:szCs w:val="28"/>
        </w:rPr>
      </w:pPr>
    </w:p>
    <w:p w14:paraId="57F5F684" w14:textId="77777777" w:rsidR="00F222AD" w:rsidRDefault="00F222AD" w:rsidP="00F222AD">
      <w:pPr>
        <w:jc w:val="both"/>
        <w:rPr>
          <w:sz w:val="28"/>
          <w:szCs w:val="28"/>
        </w:rPr>
      </w:pPr>
    </w:p>
    <w:p w14:paraId="010F04BF" w14:textId="77777777" w:rsidR="00F222AD" w:rsidRDefault="00F222AD" w:rsidP="00F222AD">
      <w:pPr>
        <w:jc w:val="both"/>
        <w:rPr>
          <w:sz w:val="28"/>
          <w:szCs w:val="28"/>
        </w:rPr>
      </w:pPr>
    </w:p>
    <w:p w14:paraId="021ADDF6" w14:textId="77777777" w:rsidR="00F222AD" w:rsidRDefault="00F222AD" w:rsidP="00F222AD">
      <w:pPr>
        <w:jc w:val="both"/>
        <w:rPr>
          <w:sz w:val="28"/>
          <w:szCs w:val="28"/>
        </w:rPr>
      </w:pPr>
    </w:p>
    <w:p w14:paraId="38759222" w14:textId="77777777" w:rsidR="00F222AD" w:rsidRDefault="00F222AD" w:rsidP="00F222AD">
      <w:pPr>
        <w:jc w:val="both"/>
        <w:rPr>
          <w:sz w:val="28"/>
          <w:szCs w:val="28"/>
        </w:rPr>
      </w:pPr>
    </w:p>
    <w:p w14:paraId="2873C2ED" w14:textId="77777777" w:rsidR="00F222AD" w:rsidRDefault="00F222AD" w:rsidP="00F222AD">
      <w:pPr>
        <w:jc w:val="both"/>
        <w:rPr>
          <w:sz w:val="28"/>
          <w:szCs w:val="28"/>
        </w:rPr>
      </w:pPr>
    </w:p>
    <w:p w14:paraId="1BD9DB79" w14:textId="77777777" w:rsidR="00F222AD" w:rsidRDefault="00F222AD" w:rsidP="00F222AD">
      <w:pPr>
        <w:jc w:val="both"/>
        <w:rPr>
          <w:sz w:val="28"/>
          <w:szCs w:val="28"/>
        </w:rPr>
      </w:pPr>
    </w:p>
    <w:p w14:paraId="23B33C1A" w14:textId="77777777" w:rsidR="00F222AD" w:rsidRDefault="00F222AD" w:rsidP="00F222AD">
      <w:pPr>
        <w:jc w:val="both"/>
        <w:rPr>
          <w:sz w:val="28"/>
          <w:szCs w:val="28"/>
        </w:rPr>
      </w:pPr>
    </w:p>
    <w:p w14:paraId="0668BC6D" w14:textId="77777777" w:rsidR="00F222AD" w:rsidRDefault="00F222AD" w:rsidP="00F222AD">
      <w:pPr>
        <w:jc w:val="both"/>
        <w:rPr>
          <w:sz w:val="28"/>
          <w:szCs w:val="28"/>
        </w:rPr>
      </w:pPr>
    </w:p>
    <w:p w14:paraId="640D7F28" w14:textId="77777777" w:rsidR="00F222AD" w:rsidRDefault="00F222AD" w:rsidP="00F222AD">
      <w:pPr>
        <w:jc w:val="both"/>
        <w:rPr>
          <w:sz w:val="28"/>
          <w:szCs w:val="28"/>
        </w:rPr>
      </w:pPr>
    </w:p>
    <w:p w14:paraId="0747902F" w14:textId="77777777" w:rsidR="00F222AD" w:rsidRDefault="00F222AD" w:rsidP="00F222AD">
      <w:pPr>
        <w:jc w:val="both"/>
        <w:rPr>
          <w:sz w:val="28"/>
          <w:szCs w:val="28"/>
        </w:rPr>
      </w:pPr>
    </w:p>
    <w:p w14:paraId="59C322C2" w14:textId="77777777" w:rsidR="00F222AD" w:rsidRDefault="00F222AD" w:rsidP="00F222AD">
      <w:pPr>
        <w:jc w:val="both"/>
        <w:rPr>
          <w:sz w:val="28"/>
          <w:szCs w:val="28"/>
        </w:rPr>
      </w:pPr>
    </w:p>
    <w:p w14:paraId="1D6303CE" w14:textId="77777777" w:rsidR="00F222AD" w:rsidRDefault="00F222AD" w:rsidP="00F222AD">
      <w:pPr>
        <w:jc w:val="both"/>
        <w:rPr>
          <w:sz w:val="28"/>
          <w:szCs w:val="28"/>
        </w:rPr>
      </w:pPr>
    </w:p>
    <w:p w14:paraId="5A81B440" w14:textId="77777777" w:rsidR="00F222AD" w:rsidRDefault="00F222AD" w:rsidP="00F222AD">
      <w:pPr>
        <w:jc w:val="both"/>
        <w:rPr>
          <w:sz w:val="28"/>
          <w:szCs w:val="28"/>
        </w:rPr>
      </w:pPr>
    </w:p>
    <w:p w14:paraId="581573AE" w14:textId="77777777" w:rsidR="00F222AD" w:rsidRPr="00F222AD" w:rsidRDefault="00F222AD" w:rsidP="00F222AD">
      <w:pPr>
        <w:jc w:val="both"/>
        <w:rPr>
          <w:sz w:val="28"/>
          <w:szCs w:val="28"/>
        </w:rPr>
      </w:pPr>
      <w:r w:rsidRPr="00F222AD">
        <w:rPr>
          <w:b/>
          <w:bCs/>
          <w:sz w:val="28"/>
          <w:szCs w:val="28"/>
        </w:rPr>
        <w:t>Data Analysis Project Plan</w:t>
      </w:r>
    </w:p>
    <w:p w14:paraId="4A03ADFB" w14:textId="77777777" w:rsidR="00F222AD" w:rsidRPr="00F222AD" w:rsidRDefault="00F222AD" w:rsidP="00F222AD">
      <w:pPr>
        <w:jc w:val="both"/>
        <w:rPr>
          <w:b/>
          <w:bCs/>
          <w:sz w:val="28"/>
          <w:szCs w:val="28"/>
        </w:rPr>
      </w:pPr>
      <w:r w:rsidRPr="00F222AD">
        <w:rPr>
          <w:b/>
          <w:bCs/>
          <w:sz w:val="28"/>
          <w:szCs w:val="28"/>
        </w:rPr>
        <w:t>Project Phases &amp; Tasks</w:t>
      </w:r>
    </w:p>
    <w:p w14:paraId="0A3652E0" w14:textId="77777777" w:rsidR="00F222AD" w:rsidRPr="00F222AD" w:rsidRDefault="00F222AD" w:rsidP="00F222AD">
      <w:pPr>
        <w:jc w:val="both"/>
        <w:rPr>
          <w:b/>
          <w:bCs/>
          <w:sz w:val="28"/>
          <w:szCs w:val="28"/>
        </w:rPr>
      </w:pPr>
      <w:r w:rsidRPr="00F222AD">
        <w:rPr>
          <w:b/>
          <w:bCs/>
          <w:sz w:val="28"/>
          <w:szCs w:val="28"/>
        </w:rPr>
        <w:t>Week 1: Build Data Model, Data Cleaning and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3029"/>
        <w:gridCol w:w="1707"/>
        <w:gridCol w:w="2206"/>
      </w:tblGrid>
      <w:tr w:rsidR="00F222AD" w:rsidRPr="00F222AD" w14:paraId="5DAA6101" w14:textId="77777777" w:rsidTr="00F222AD">
        <w:trPr>
          <w:tblCellSpacing w:w="15" w:type="dxa"/>
        </w:trPr>
        <w:tc>
          <w:tcPr>
            <w:tcW w:w="0" w:type="auto"/>
            <w:vAlign w:val="center"/>
            <w:hideMark/>
          </w:tcPr>
          <w:p w14:paraId="611602EF" w14:textId="77777777" w:rsidR="00F222AD" w:rsidRPr="00F222AD" w:rsidRDefault="00F222AD" w:rsidP="00F222AD">
            <w:pPr>
              <w:jc w:val="both"/>
              <w:rPr>
                <w:b/>
                <w:bCs/>
                <w:sz w:val="28"/>
                <w:szCs w:val="28"/>
              </w:rPr>
            </w:pPr>
            <w:r w:rsidRPr="00F222AD">
              <w:rPr>
                <w:b/>
                <w:bCs/>
                <w:sz w:val="28"/>
                <w:szCs w:val="28"/>
              </w:rPr>
              <w:t>Task</w:t>
            </w:r>
          </w:p>
        </w:tc>
        <w:tc>
          <w:tcPr>
            <w:tcW w:w="0" w:type="auto"/>
            <w:vAlign w:val="center"/>
            <w:hideMark/>
          </w:tcPr>
          <w:p w14:paraId="247B876F" w14:textId="77777777" w:rsidR="00F222AD" w:rsidRPr="00F222AD" w:rsidRDefault="00F222AD" w:rsidP="00F222AD">
            <w:pPr>
              <w:jc w:val="both"/>
              <w:rPr>
                <w:b/>
                <w:bCs/>
                <w:sz w:val="28"/>
                <w:szCs w:val="28"/>
              </w:rPr>
            </w:pPr>
            <w:r w:rsidRPr="00F222AD">
              <w:rPr>
                <w:b/>
                <w:bCs/>
                <w:sz w:val="28"/>
                <w:szCs w:val="28"/>
              </w:rPr>
              <w:t>Description</w:t>
            </w:r>
          </w:p>
        </w:tc>
        <w:tc>
          <w:tcPr>
            <w:tcW w:w="0" w:type="auto"/>
            <w:vAlign w:val="center"/>
            <w:hideMark/>
          </w:tcPr>
          <w:p w14:paraId="3207636C" w14:textId="77777777" w:rsidR="00F222AD" w:rsidRPr="00F222AD" w:rsidRDefault="00F222AD" w:rsidP="00F222AD">
            <w:pPr>
              <w:jc w:val="both"/>
              <w:rPr>
                <w:b/>
                <w:bCs/>
                <w:sz w:val="28"/>
                <w:szCs w:val="28"/>
              </w:rPr>
            </w:pPr>
            <w:r w:rsidRPr="00F222AD">
              <w:rPr>
                <w:b/>
                <w:bCs/>
                <w:sz w:val="28"/>
                <w:szCs w:val="28"/>
              </w:rPr>
              <w:t>Tools</w:t>
            </w:r>
          </w:p>
        </w:tc>
        <w:tc>
          <w:tcPr>
            <w:tcW w:w="0" w:type="auto"/>
            <w:vAlign w:val="center"/>
            <w:hideMark/>
          </w:tcPr>
          <w:p w14:paraId="607E059E" w14:textId="77777777" w:rsidR="00F222AD" w:rsidRPr="00F222AD" w:rsidRDefault="00F222AD" w:rsidP="00F222AD">
            <w:pPr>
              <w:jc w:val="both"/>
              <w:rPr>
                <w:b/>
                <w:bCs/>
                <w:sz w:val="28"/>
                <w:szCs w:val="28"/>
              </w:rPr>
            </w:pPr>
            <w:r w:rsidRPr="00F222AD">
              <w:rPr>
                <w:b/>
                <w:bCs/>
                <w:sz w:val="28"/>
                <w:szCs w:val="28"/>
              </w:rPr>
              <w:t>Deliverables</w:t>
            </w:r>
          </w:p>
        </w:tc>
      </w:tr>
      <w:tr w:rsidR="00F222AD" w:rsidRPr="00F222AD" w14:paraId="169BD951" w14:textId="77777777" w:rsidTr="00F222AD">
        <w:trPr>
          <w:tblCellSpacing w:w="15" w:type="dxa"/>
        </w:trPr>
        <w:tc>
          <w:tcPr>
            <w:tcW w:w="0" w:type="auto"/>
            <w:vAlign w:val="center"/>
            <w:hideMark/>
          </w:tcPr>
          <w:p w14:paraId="6C583EB3" w14:textId="77777777" w:rsidR="00F222AD" w:rsidRPr="00F222AD" w:rsidRDefault="00F222AD" w:rsidP="00F222AD">
            <w:pPr>
              <w:jc w:val="both"/>
              <w:rPr>
                <w:sz w:val="28"/>
                <w:szCs w:val="28"/>
              </w:rPr>
            </w:pPr>
            <w:r w:rsidRPr="00F222AD">
              <w:rPr>
                <w:b/>
                <w:bCs/>
                <w:sz w:val="28"/>
                <w:szCs w:val="28"/>
              </w:rPr>
              <w:lastRenderedPageBreak/>
              <w:t>Data Preprocessing</w:t>
            </w:r>
          </w:p>
        </w:tc>
        <w:tc>
          <w:tcPr>
            <w:tcW w:w="0" w:type="auto"/>
            <w:vAlign w:val="center"/>
            <w:hideMark/>
          </w:tcPr>
          <w:p w14:paraId="106A42FB" w14:textId="77777777" w:rsidR="00F222AD" w:rsidRPr="00F222AD" w:rsidRDefault="00F222AD" w:rsidP="00F222AD">
            <w:pPr>
              <w:jc w:val="both"/>
              <w:rPr>
                <w:sz w:val="28"/>
                <w:szCs w:val="28"/>
              </w:rPr>
            </w:pPr>
            <w:r w:rsidRPr="00F222AD">
              <w:rPr>
                <w:sz w:val="28"/>
                <w:szCs w:val="28"/>
              </w:rPr>
              <w:t>Build a data model and clean and preprocess the data.</w:t>
            </w:r>
          </w:p>
        </w:tc>
        <w:tc>
          <w:tcPr>
            <w:tcW w:w="0" w:type="auto"/>
            <w:vAlign w:val="center"/>
            <w:hideMark/>
          </w:tcPr>
          <w:p w14:paraId="579844AA" w14:textId="77777777" w:rsidR="00F222AD" w:rsidRPr="00F222AD" w:rsidRDefault="00F222AD" w:rsidP="00F222AD">
            <w:pPr>
              <w:jc w:val="both"/>
              <w:rPr>
                <w:sz w:val="28"/>
                <w:szCs w:val="28"/>
              </w:rPr>
            </w:pPr>
            <w:r w:rsidRPr="00F222AD">
              <w:rPr>
                <w:sz w:val="28"/>
                <w:szCs w:val="28"/>
              </w:rPr>
              <w:t>Python (pandas, Matplotlib)</w:t>
            </w:r>
          </w:p>
        </w:tc>
        <w:tc>
          <w:tcPr>
            <w:tcW w:w="0" w:type="auto"/>
            <w:vAlign w:val="center"/>
            <w:hideMark/>
          </w:tcPr>
          <w:p w14:paraId="078F116B" w14:textId="77777777" w:rsidR="00F222AD" w:rsidRPr="00F222AD" w:rsidRDefault="00F222AD" w:rsidP="00F222AD">
            <w:pPr>
              <w:jc w:val="both"/>
              <w:rPr>
                <w:sz w:val="28"/>
                <w:szCs w:val="28"/>
              </w:rPr>
            </w:pPr>
            <w:r w:rsidRPr="00F222AD">
              <w:rPr>
                <w:sz w:val="28"/>
                <w:szCs w:val="28"/>
              </w:rPr>
              <w:t>Cleaned dataset ready for analysis.</w:t>
            </w:r>
          </w:p>
        </w:tc>
      </w:tr>
      <w:tr w:rsidR="00F222AD" w:rsidRPr="00F222AD" w14:paraId="6758D44F" w14:textId="77777777" w:rsidTr="00F222AD">
        <w:trPr>
          <w:tblCellSpacing w:w="15" w:type="dxa"/>
        </w:trPr>
        <w:tc>
          <w:tcPr>
            <w:tcW w:w="0" w:type="auto"/>
            <w:vAlign w:val="center"/>
            <w:hideMark/>
          </w:tcPr>
          <w:p w14:paraId="73ECA8AD" w14:textId="77777777" w:rsidR="00F222AD" w:rsidRPr="00F222AD" w:rsidRDefault="00F222AD" w:rsidP="00F222AD">
            <w:pPr>
              <w:jc w:val="both"/>
              <w:rPr>
                <w:sz w:val="28"/>
                <w:szCs w:val="28"/>
              </w:rPr>
            </w:pPr>
            <w:r w:rsidRPr="00F222AD">
              <w:rPr>
                <w:b/>
                <w:bCs/>
                <w:sz w:val="28"/>
                <w:szCs w:val="28"/>
              </w:rPr>
              <w:t>Data Import &amp; Cleaning</w:t>
            </w:r>
          </w:p>
        </w:tc>
        <w:tc>
          <w:tcPr>
            <w:tcW w:w="0" w:type="auto"/>
            <w:vAlign w:val="center"/>
            <w:hideMark/>
          </w:tcPr>
          <w:p w14:paraId="590FF426" w14:textId="77777777" w:rsidR="00F222AD" w:rsidRPr="00F222AD" w:rsidRDefault="00F222AD" w:rsidP="00F222AD">
            <w:pPr>
              <w:jc w:val="both"/>
              <w:rPr>
                <w:sz w:val="28"/>
                <w:szCs w:val="28"/>
              </w:rPr>
            </w:pPr>
            <w:r w:rsidRPr="00F222AD">
              <w:rPr>
                <w:sz w:val="28"/>
                <w:szCs w:val="28"/>
              </w:rPr>
              <w:t>Load Excel files into Python, preprocess missing values, and ensure data consistency.</w:t>
            </w:r>
          </w:p>
        </w:tc>
        <w:tc>
          <w:tcPr>
            <w:tcW w:w="0" w:type="auto"/>
            <w:vAlign w:val="center"/>
            <w:hideMark/>
          </w:tcPr>
          <w:p w14:paraId="54164705" w14:textId="77777777" w:rsidR="00F222AD" w:rsidRPr="00F222AD" w:rsidRDefault="00F222AD" w:rsidP="00F222AD">
            <w:pPr>
              <w:jc w:val="both"/>
              <w:rPr>
                <w:sz w:val="28"/>
                <w:szCs w:val="28"/>
              </w:rPr>
            </w:pPr>
            <w:r w:rsidRPr="00F222AD">
              <w:rPr>
                <w:sz w:val="28"/>
                <w:szCs w:val="28"/>
              </w:rPr>
              <w:t>Python (pandas)</w:t>
            </w:r>
          </w:p>
        </w:tc>
        <w:tc>
          <w:tcPr>
            <w:tcW w:w="0" w:type="auto"/>
            <w:vAlign w:val="center"/>
            <w:hideMark/>
          </w:tcPr>
          <w:p w14:paraId="75AF7643" w14:textId="77777777" w:rsidR="00F222AD" w:rsidRPr="00F222AD" w:rsidRDefault="00F222AD" w:rsidP="00F222AD">
            <w:pPr>
              <w:jc w:val="both"/>
              <w:rPr>
                <w:sz w:val="28"/>
                <w:szCs w:val="28"/>
              </w:rPr>
            </w:pPr>
            <w:r w:rsidRPr="00F222AD">
              <w:rPr>
                <w:sz w:val="28"/>
                <w:szCs w:val="28"/>
              </w:rPr>
              <w:t>Data preprocessing notebook.</w:t>
            </w:r>
          </w:p>
        </w:tc>
      </w:tr>
    </w:tbl>
    <w:p w14:paraId="55D5D129" w14:textId="77777777" w:rsidR="00F222AD" w:rsidRPr="00F222AD" w:rsidRDefault="00F222AD" w:rsidP="00F222AD">
      <w:pPr>
        <w:jc w:val="both"/>
        <w:rPr>
          <w:b/>
          <w:bCs/>
          <w:sz w:val="28"/>
          <w:szCs w:val="28"/>
        </w:rPr>
      </w:pPr>
      <w:r w:rsidRPr="00F222AD">
        <w:rPr>
          <w:b/>
          <w:bCs/>
          <w:sz w:val="28"/>
          <w:szCs w:val="28"/>
        </w:rPr>
        <w:t xml:space="preserve">Week 2: </w:t>
      </w:r>
      <w:proofErr w:type="gramStart"/>
      <w:r w:rsidRPr="00F222AD">
        <w:rPr>
          <w:b/>
          <w:bCs/>
          <w:sz w:val="28"/>
          <w:szCs w:val="28"/>
        </w:rPr>
        <w:t>Analysis</w:t>
      </w:r>
      <w:proofErr w:type="gramEnd"/>
      <w:r w:rsidRPr="00F222AD">
        <w:rPr>
          <w:b/>
          <w:bCs/>
          <w:sz w:val="28"/>
          <w:szCs w:val="28"/>
        </w:rPr>
        <w:t xml:space="preserve"> Questions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3357"/>
        <w:gridCol w:w="1584"/>
        <w:gridCol w:w="2229"/>
      </w:tblGrid>
      <w:tr w:rsidR="00F222AD" w:rsidRPr="00F222AD" w14:paraId="0D3306C5" w14:textId="77777777" w:rsidTr="00F222AD">
        <w:trPr>
          <w:tblCellSpacing w:w="15" w:type="dxa"/>
        </w:trPr>
        <w:tc>
          <w:tcPr>
            <w:tcW w:w="0" w:type="auto"/>
            <w:vAlign w:val="center"/>
            <w:hideMark/>
          </w:tcPr>
          <w:p w14:paraId="06C5F268" w14:textId="77777777" w:rsidR="00F222AD" w:rsidRPr="00F222AD" w:rsidRDefault="00F222AD" w:rsidP="00F222AD">
            <w:pPr>
              <w:jc w:val="both"/>
              <w:rPr>
                <w:sz w:val="28"/>
                <w:szCs w:val="28"/>
              </w:rPr>
            </w:pPr>
            <w:r w:rsidRPr="00F222AD">
              <w:rPr>
                <w:sz w:val="28"/>
                <w:szCs w:val="28"/>
              </w:rPr>
              <w:t>Task</w:t>
            </w:r>
          </w:p>
        </w:tc>
        <w:tc>
          <w:tcPr>
            <w:tcW w:w="0" w:type="auto"/>
            <w:vAlign w:val="center"/>
            <w:hideMark/>
          </w:tcPr>
          <w:p w14:paraId="72F13175" w14:textId="77777777" w:rsidR="00F222AD" w:rsidRPr="00F222AD" w:rsidRDefault="00F222AD" w:rsidP="00F222AD">
            <w:pPr>
              <w:jc w:val="both"/>
              <w:rPr>
                <w:sz w:val="28"/>
                <w:szCs w:val="28"/>
              </w:rPr>
            </w:pPr>
            <w:r w:rsidRPr="00F222AD">
              <w:rPr>
                <w:sz w:val="28"/>
                <w:szCs w:val="28"/>
              </w:rPr>
              <w:t>Description</w:t>
            </w:r>
          </w:p>
        </w:tc>
        <w:tc>
          <w:tcPr>
            <w:tcW w:w="0" w:type="auto"/>
            <w:vAlign w:val="center"/>
            <w:hideMark/>
          </w:tcPr>
          <w:p w14:paraId="2A033FC1" w14:textId="77777777" w:rsidR="00F222AD" w:rsidRPr="00F222AD" w:rsidRDefault="00F222AD" w:rsidP="00F222AD">
            <w:pPr>
              <w:jc w:val="both"/>
              <w:rPr>
                <w:sz w:val="28"/>
                <w:szCs w:val="28"/>
              </w:rPr>
            </w:pPr>
            <w:r w:rsidRPr="00F222AD">
              <w:rPr>
                <w:sz w:val="28"/>
                <w:szCs w:val="28"/>
              </w:rPr>
              <w:t>Tools</w:t>
            </w:r>
          </w:p>
        </w:tc>
        <w:tc>
          <w:tcPr>
            <w:tcW w:w="0" w:type="auto"/>
            <w:vAlign w:val="center"/>
            <w:hideMark/>
          </w:tcPr>
          <w:p w14:paraId="59B19878" w14:textId="77777777" w:rsidR="00F222AD" w:rsidRPr="00F222AD" w:rsidRDefault="00F222AD" w:rsidP="00F222AD">
            <w:pPr>
              <w:jc w:val="both"/>
              <w:rPr>
                <w:sz w:val="28"/>
                <w:szCs w:val="28"/>
              </w:rPr>
            </w:pPr>
            <w:r w:rsidRPr="00F222AD">
              <w:rPr>
                <w:sz w:val="28"/>
                <w:szCs w:val="28"/>
              </w:rPr>
              <w:t>Deliverables</w:t>
            </w:r>
          </w:p>
        </w:tc>
      </w:tr>
      <w:tr w:rsidR="00F222AD" w:rsidRPr="00F222AD" w14:paraId="3861A618" w14:textId="77777777" w:rsidTr="00F222AD">
        <w:trPr>
          <w:tblCellSpacing w:w="15" w:type="dxa"/>
        </w:trPr>
        <w:tc>
          <w:tcPr>
            <w:tcW w:w="0" w:type="auto"/>
            <w:vAlign w:val="center"/>
            <w:hideMark/>
          </w:tcPr>
          <w:p w14:paraId="79975881" w14:textId="77777777" w:rsidR="00F222AD" w:rsidRPr="00F222AD" w:rsidRDefault="00F222AD" w:rsidP="00F222AD">
            <w:pPr>
              <w:jc w:val="both"/>
              <w:rPr>
                <w:sz w:val="28"/>
                <w:szCs w:val="28"/>
              </w:rPr>
            </w:pPr>
            <w:r w:rsidRPr="00F222AD">
              <w:rPr>
                <w:b/>
                <w:bCs/>
                <w:sz w:val="28"/>
                <w:szCs w:val="28"/>
              </w:rPr>
              <w:t>Determine Data Analysis Questions</w:t>
            </w:r>
          </w:p>
        </w:tc>
        <w:tc>
          <w:tcPr>
            <w:tcW w:w="0" w:type="auto"/>
            <w:vAlign w:val="center"/>
            <w:hideMark/>
          </w:tcPr>
          <w:p w14:paraId="3E2B3BC2" w14:textId="77777777" w:rsidR="00F222AD" w:rsidRPr="00F222AD" w:rsidRDefault="00F222AD" w:rsidP="00F222AD">
            <w:pPr>
              <w:jc w:val="both"/>
              <w:rPr>
                <w:sz w:val="28"/>
                <w:szCs w:val="28"/>
              </w:rPr>
            </w:pPr>
            <w:r w:rsidRPr="00F222AD">
              <w:rPr>
                <w:sz w:val="28"/>
                <w:szCs w:val="28"/>
              </w:rPr>
              <w:t>Identify analysis questions that can be derived from the dataset and are relevant for decision-making (e.g., relation between employee age and satisfaction level).</w:t>
            </w:r>
          </w:p>
        </w:tc>
        <w:tc>
          <w:tcPr>
            <w:tcW w:w="0" w:type="auto"/>
            <w:vAlign w:val="center"/>
            <w:hideMark/>
          </w:tcPr>
          <w:p w14:paraId="1BA054B9" w14:textId="77777777" w:rsidR="00F222AD" w:rsidRPr="00F222AD" w:rsidRDefault="00F222AD" w:rsidP="00F222AD">
            <w:pPr>
              <w:jc w:val="both"/>
              <w:rPr>
                <w:sz w:val="28"/>
                <w:szCs w:val="28"/>
              </w:rPr>
            </w:pPr>
            <w:r w:rsidRPr="00F222AD">
              <w:rPr>
                <w:sz w:val="28"/>
                <w:szCs w:val="28"/>
              </w:rPr>
              <w:t>Python (pandas, Matplotlib)</w:t>
            </w:r>
          </w:p>
        </w:tc>
        <w:tc>
          <w:tcPr>
            <w:tcW w:w="0" w:type="auto"/>
            <w:vAlign w:val="center"/>
            <w:hideMark/>
          </w:tcPr>
          <w:p w14:paraId="70DF0F7A" w14:textId="77777777" w:rsidR="00F222AD" w:rsidRPr="00F222AD" w:rsidRDefault="00F222AD" w:rsidP="00F222AD">
            <w:pPr>
              <w:jc w:val="both"/>
              <w:rPr>
                <w:sz w:val="28"/>
                <w:szCs w:val="28"/>
              </w:rPr>
            </w:pPr>
            <w:r w:rsidRPr="00F222AD">
              <w:rPr>
                <w:sz w:val="28"/>
                <w:szCs w:val="28"/>
              </w:rPr>
              <w:t>A set of analysis questions that can be answered via the dataset.</w:t>
            </w:r>
          </w:p>
        </w:tc>
      </w:tr>
      <w:tr w:rsidR="00F222AD" w:rsidRPr="00F222AD" w14:paraId="7503102F" w14:textId="77777777" w:rsidTr="00F222AD">
        <w:trPr>
          <w:tblCellSpacing w:w="15" w:type="dxa"/>
        </w:trPr>
        <w:tc>
          <w:tcPr>
            <w:tcW w:w="0" w:type="auto"/>
            <w:vAlign w:val="center"/>
            <w:hideMark/>
          </w:tcPr>
          <w:p w14:paraId="152DBA6B" w14:textId="77777777" w:rsidR="00F222AD" w:rsidRPr="00F222AD" w:rsidRDefault="00F222AD" w:rsidP="00F222AD">
            <w:pPr>
              <w:jc w:val="both"/>
              <w:rPr>
                <w:sz w:val="28"/>
                <w:szCs w:val="28"/>
              </w:rPr>
            </w:pPr>
            <w:r w:rsidRPr="00F222AD">
              <w:rPr>
                <w:b/>
                <w:bCs/>
                <w:sz w:val="28"/>
                <w:szCs w:val="28"/>
              </w:rPr>
              <w:t>Exploratory Data Analysis (EDA)</w:t>
            </w:r>
          </w:p>
        </w:tc>
        <w:tc>
          <w:tcPr>
            <w:tcW w:w="0" w:type="auto"/>
            <w:vAlign w:val="center"/>
            <w:hideMark/>
          </w:tcPr>
          <w:p w14:paraId="16554A3B" w14:textId="77777777" w:rsidR="00F222AD" w:rsidRPr="00F222AD" w:rsidRDefault="00F222AD" w:rsidP="00F222AD">
            <w:pPr>
              <w:jc w:val="both"/>
              <w:rPr>
                <w:sz w:val="28"/>
                <w:szCs w:val="28"/>
              </w:rPr>
            </w:pPr>
            <w:r w:rsidRPr="00F222AD">
              <w:rPr>
                <w:sz w:val="28"/>
                <w:szCs w:val="28"/>
              </w:rPr>
              <w:t>Analyze data trends using Python, run descriptive statistics, and identify outliers.</w:t>
            </w:r>
          </w:p>
        </w:tc>
        <w:tc>
          <w:tcPr>
            <w:tcW w:w="0" w:type="auto"/>
            <w:vAlign w:val="center"/>
            <w:hideMark/>
          </w:tcPr>
          <w:p w14:paraId="610D651D" w14:textId="77777777" w:rsidR="00F222AD" w:rsidRPr="00F222AD" w:rsidRDefault="00F222AD" w:rsidP="00F222AD">
            <w:pPr>
              <w:jc w:val="both"/>
              <w:rPr>
                <w:sz w:val="28"/>
                <w:szCs w:val="28"/>
              </w:rPr>
            </w:pPr>
            <w:r w:rsidRPr="00F222AD">
              <w:rPr>
                <w:sz w:val="28"/>
                <w:szCs w:val="28"/>
              </w:rPr>
              <w:t>Python (pandas, Matplotlib)</w:t>
            </w:r>
          </w:p>
        </w:tc>
        <w:tc>
          <w:tcPr>
            <w:tcW w:w="0" w:type="auto"/>
            <w:vAlign w:val="center"/>
            <w:hideMark/>
          </w:tcPr>
          <w:p w14:paraId="59ED05C4" w14:textId="77777777" w:rsidR="00F222AD" w:rsidRPr="00F222AD" w:rsidRDefault="00F222AD" w:rsidP="00F222AD">
            <w:pPr>
              <w:jc w:val="both"/>
              <w:rPr>
                <w:sz w:val="28"/>
                <w:szCs w:val="28"/>
              </w:rPr>
            </w:pPr>
            <w:r w:rsidRPr="00F222AD">
              <w:rPr>
                <w:sz w:val="28"/>
                <w:szCs w:val="28"/>
              </w:rPr>
              <w:t>Summary statistics and visual insights.</w:t>
            </w:r>
          </w:p>
        </w:tc>
      </w:tr>
    </w:tbl>
    <w:p w14:paraId="1190CF11" w14:textId="77777777" w:rsidR="00F222AD" w:rsidRPr="00F222AD" w:rsidRDefault="00F222AD" w:rsidP="00F222AD">
      <w:pPr>
        <w:jc w:val="both"/>
        <w:rPr>
          <w:b/>
          <w:bCs/>
          <w:sz w:val="28"/>
          <w:szCs w:val="28"/>
        </w:rPr>
      </w:pPr>
      <w:r w:rsidRPr="00F222AD">
        <w:rPr>
          <w:b/>
          <w:bCs/>
          <w:sz w:val="28"/>
          <w:szCs w:val="28"/>
        </w:rPr>
        <w:t>Week 3: Forecasting Questions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2372"/>
        <w:gridCol w:w="1913"/>
        <w:gridCol w:w="2344"/>
      </w:tblGrid>
      <w:tr w:rsidR="00F222AD" w:rsidRPr="00F222AD" w14:paraId="563153C4" w14:textId="77777777" w:rsidTr="00F222AD">
        <w:trPr>
          <w:tblCellSpacing w:w="15" w:type="dxa"/>
        </w:trPr>
        <w:tc>
          <w:tcPr>
            <w:tcW w:w="0" w:type="auto"/>
            <w:vAlign w:val="center"/>
            <w:hideMark/>
          </w:tcPr>
          <w:p w14:paraId="7B64798B" w14:textId="77777777" w:rsidR="00F222AD" w:rsidRPr="00F222AD" w:rsidRDefault="00F222AD" w:rsidP="00F222AD">
            <w:pPr>
              <w:jc w:val="both"/>
              <w:rPr>
                <w:sz w:val="28"/>
                <w:szCs w:val="28"/>
              </w:rPr>
            </w:pPr>
            <w:r w:rsidRPr="00F222AD">
              <w:rPr>
                <w:sz w:val="28"/>
                <w:szCs w:val="28"/>
              </w:rPr>
              <w:t>Task</w:t>
            </w:r>
          </w:p>
        </w:tc>
        <w:tc>
          <w:tcPr>
            <w:tcW w:w="0" w:type="auto"/>
            <w:vAlign w:val="center"/>
            <w:hideMark/>
          </w:tcPr>
          <w:p w14:paraId="5897B671" w14:textId="77777777" w:rsidR="00F222AD" w:rsidRPr="00F222AD" w:rsidRDefault="00F222AD" w:rsidP="00F222AD">
            <w:pPr>
              <w:jc w:val="both"/>
              <w:rPr>
                <w:sz w:val="28"/>
                <w:szCs w:val="28"/>
              </w:rPr>
            </w:pPr>
            <w:r w:rsidRPr="00F222AD">
              <w:rPr>
                <w:sz w:val="28"/>
                <w:szCs w:val="28"/>
              </w:rPr>
              <w:t>Description</w:t>
            </w:r>
          </w:p>
        </w:tc>
        <w:tc>
          <w:tcPr>
            <w:tcW w:w="0" w:type="auto"/>
            <w:vAlign w:val="center"/>
            <w:hideMark/>
          </w:tcPr>
          <w:p w14:paraId="4F3EEB16" w14:textId="77777777" w:rsidR="00F222AD" w:rsidRPr="00F222AD" w:rsidRDefault="00F222AD" w:rsidP="00F222AD">
            <w:pPr>
              <w:jc w:val="both"/>
              <w:rPr>
                <w:sz w:val="28"/>
                <w:szCs w:val="28"/>
              </w:rPr>
            </w:pPr>
            <w:r w:rsidRPr="00F222AD">
              <w:rPr>
                <w:sz w:val="28"/>
                <w:szCs w:val="28"/>
              </w:rPr>
              <w:t>Tools</w:t>
            </w:r>
          </w:p>
        </w:tc>
        <w:tc>
          <w:tcPr>
            <w:tcW w:w="0" w:type="auto"/>
            <w:vAlign w:val="center"/>
            <w:hideMark/>
          </w:tcPr>
          <w:p w14:paraId="3BCD8342" w14:textId="77777777" w:rsidR="00F222AD" w:rsidRPr="00F222AD" w:rsidRDefault="00F222AD" w:rsidP="00F222AD">
            <w:pPr>
              <w:jc w:val="both"/>
              <w:rPr>
                <w:sz w:val="28"/>
                <w:szCs w:val="28"/>
              </w:rPr>
            </w:pPr>
            <w:r w:rsidRPr="00F222AD">
              <w:rPr>
                <w:sz w:val="28"/>
                <w:szCs w:val="28"/>
              </w:rPr>
              <w:t>Deliverables</w:t>
            </w:r>
          </w:p>
        </w:tc>
      </w:tr>
      <w:tr w:rsidR="00F222AD" w:rsidRPr="00F222AD" w14:paraId="24C74DCE" w14:textId="77777777" w:rsidTr="00F222AD">
        <w:trPr>
          <w:tblCellSpacing w:w="15" w:type="dxa"/>
        </w:trPr>
        <w:tc>
          <w:tcPr>
            <w:tcW w:w="0" w:type="auto"/>
            <w:vAlign w:val="center"/>
            <w:hideMark/>
          </w:tcPr>
          <w:p w14:paraId="3D676969" w14:textId="77777777" w:rsidR="00F222AD" w:rsidRPr="00F222AD" w:rsidRDefault="00F222AD" w:rsidP="00F222AD">
            <w:pPr>
              <w:jc w:val="both"/>
              <w:rPr>
                <w:sz w:val="28"/>
                <w:szCs w:val="28"/>
              </w:rPr>
            </w:pPr>
            <w:r w:rsidRPr="00F222AD">
              <w:rPr>
                <w:b/>
                <w:bCs/>
                <w:sz w:val="28"/>
                <w:szCs w:val="28"/>
              </w:rPr>
              <w:lastRenderedPageBreak/>
              <w:t>Determine Forecasting Questions</w:t>
            </w:r>
          </w:p>
        </w:tc>
        <w:tc>
          <w:tcPr>
            <w:tcW w:w="0" w:type="auto"/>
            <w:vAlign w:val="center"/>
            <w:hideMark/>
          </w:tcPr>
          <w:p w14:paraId="4343A781" w14:textId="77777777" w:rsidR="00F222AD" w:rsidRPr="00F222AD" w:rsidRDefault="00F222AD" w:rsidP="00F222AD">
            <w:pPr>
              <w:jc w:val="both"/>
              <w:rPr>
                <w:sz w:val="28"/>
                <w:szCs w:val="28"/>
              </w:rPr>
            </w:pPr>
            <w:r w:rsidRPr="00F222AD">
              <w:rPr>
                <w:sz w:val="28"/>
                <w:szCs w:val="28"/>
              </w:rPr>
              <w:t>Identify key forecasting questions and trends in the dataset.</w:t>
            </w:r>
          </w:p>
        </w:tc>
        <w:tc>
          <w:tcPr>
            <w:tcW w:w="0" w:type="auto"/>
            <w:vAlign w:val="center"/>
            <w:hideMark/>
          </w:tcPr>
          <w:p w14:paraId="157DC8D9" w14:textId="77777777" w:rsidR="00F222AD" w:rsidRPr="00F222AD" w:rsidRDefault="00F222AD" w:rsidP="00F222AD">
            <w:pPr>
              <w:jc w:val="both"/>
              <w:rPr>
                <w:sz w:val="28"/>
                <w:szCs w:val="28"/>
              </w:rPr>
            </w:pPr>
            <w:r w:rsidRPr="00F222AD">
              <w:rPr>
                <w:sz w:val="28"/>
                <w:szCs w:val="28"/>
              </w:rPr>
              <w:t>Python (scikit-learn, pandas, Matplotlib)</w:t>
            </w:r>
          </w:p>
        </w:tc>
        <w:tc>
          <w:tcPr>
            <w:tcW w:w="0" w:type="auto"/>
            <w:vAlign w:val="center"/>
            <w:hideMark/>
          </w:tcPr>
          <w:p w14:paraId="158EDD2A" w14:textId="77777777" w:rsidR="00F222AD" w:rsidRPr="00F222AD" w:rsidRDefault="00F222AD" w:rsidP="00F222AD">
            <w:pPr>
              <w:jc w:val="both"/>
              <w:rPr>
                <w:sz w:val="28"/>
                <w:szCs w:val="28"/>
              </w:rPr>
            </w:pPr>
            <w:r w:rsidRPr="00F222AD">
              <w:rPr>
                <w:sz w:val="28"/>
                <w:szCs w:val="28"/>
              </w:rPr>
              <w:t>A set of forecasting insights based on data trends.</w:t>
            </w:r>
          </w:p>
        </w:tc>
      </w:tr>
      <w:tr w:rsidR="00F222AD" w:rsidRPr="00F222AD" w14:paraId="28AD7958" w14:textId="77777777" w:rsidTr="00F222AD">
        <w:trPr>
          <w:tblCellSpacing w:w="15" w:type="dxa"/>
        </w:trPr>
        <w:tc>
          <w:tcPr>
            <w:tcW w:w="0" w:type="auto"/>
            <w:vAlign w:val="center"/>
            <w:hideMark/>
          </w:tcPr>
          <w:p w14:paraId="0D009E7F" w14:textId="77777777" w:rsidR="00F222AD" w:rsidRPr="00F222AD" w:rsidRDefault="00F222AD" w:rsidP="00F222AD">
            <w:pPr>
              <w:jc w:val="both"/>
              <w:rPr>
                <w:sz w:val="28"/>
                <w:szCs w:val="28"/>
              </w:rPr>
            </w:pPr>
            <w:r w:rsidRPr="00F222AD">
              <w:rPr>
                <w:b/>
                <w:bCs/>
                <w:sz w:val="28"/>
                <w:szCs w:val="28"/>
              </w:rPr>
              <w:t>Data Transformation &amp; Aggregation</w:t>
            </w:r>
          </w:p>
        </w:tc>
        <w:tc>
          <w:tcPr>
            <w:tcW w:w="0" w:type="auto"/>
            <w:vAlign w:val="center"/>
            <w:hideMark/>
          </w:tcPr>
          <w:p w14:paraId="6BCD2CA0" w14:textId="77777777" w:rsidR="00F222AD" w:rsidRPr="00F222AD" w:rsidRDefault="00F222AD" w:rsidP="00F222AD">
            <w:pPr>
              <w:jc w:val="both"/>
              <w:rPr>
                <w:sz w:val="28"/>
                <w:szCs w:val="28"/>
              </w:rPr>
            </w:pPr>
            <w:r w:rsidRPr="00F222AD">
              <w:rPr>
                <w:sz w:val="28"/>
                <w:szCs w:val="28"/>
              </w:rPr>
              <w:t>Merge and aggregate data to prepare for predictive modeling.</w:t>
            </w:r>
          </w:p>
        </w:tc>
        <w:tc>
          <w:tcPr>
            <w:tcW w:w="0" w:type="auto"/>
            <w:vAlign w:val="center"/>
            <w:hideMark/>
          </w:tcPr>
          <w:p w14:paraId="3935E2B2" w14:textId="77777777" w:rsidR="00F222AD" w:rsidRPr="00F222AD" w:rsidRDefault="00F222AD" w:rsidP="00F222AD">
            <w:pPr>
              <w:jc w:val="both"/>
              <w:rPr>
                <w:sz w:val="28"/>
                <w:szCs w:val="28"/>
              </w:rPr>
            </w:pPr>
            <w:r w:rsidRPr="00F222AD">
              <w:rPr>
                <w:sz w:val="28"/>
                <w:szCs w:val="28"/>
              </w:rPr>
              <w:t>Python (pandas)</w:t>
            </w:r>
          </w:p>
        </w:tc>
        <w:tc>
          <w:tcPr>
            <w:tcW w:w="0" w:type="auto"/>
            <w:vAlign w:val="center"/>
            <w:hideMark/>
          </w:tcPr>
          <w:p w14:paraId="6346A825" w14:textId="77777777" w:rsidR="00F222AD" w:rsidRPr="00F222AD" w:rsidRDefault="00F222AD" w:rsidP="00F222AD">
            <w:pPr>
              <w:jc w:val="both"/>
              <w:rPr>
                <w:sz w:val="28"/>
                <w:szCs w:val="28"/>
              </w:rPr>
            </w:pPr>
            <w:r w:rsidRPr="00F222AD">
              <w:rPr>
                <w:sz w:val="28"/>
                <w:szCs w:val="28"/>
              </w:rPr>
              <w:t>Standardized and aggregated dataset.</w:t>
            </w:r>
          </w:p>
        </w:tc>
      </w:tr>
    </w:tbl>
    <w:p w14:paraId="22150002" w14:textId="77777777" w:rsidR="00F222AD" w:rsidRPr="00F222AD" w:rsidRDefault="00F222AD" w:rsidP="00F222AD">
      <w:pPr>
        <w:jc w:val="both"/>
        <w:rPr>
          <w:b/>
          <w:bCs/>
          <w:sz w:val="28"/>
          <w:szCs w:val="28"/>
        </w:rPr>
      </w:pPr>
      <w:r w:rsidRPr="00F222AD">
        <w:rPr>
          <w:b/>
          <w:bCs/>
          <w:sz w:val="28"/>
          <w:szCs w:val="28"/>
        </w:rPr>
        <w:t>Week 4: Visualization Dashboard and Final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083"/>
        <w:gridCol w:w="1858"/>
        <w:gridCol w:w="2046"/>
      </w:tblGrid>
      <w:tr w:rsidR="00F222AD" w:rsidRPr="00F222AD" w14:paraId="1C020D26" w14:textId="77777777" w:rsidTr="00F222AD">
        <w:trPr>
          <w:tblCellSpacing w:w="15" w:type="dxa"/>
        </w:trPr>
        <w:tc>
          <w:tcPr>
            <w:tcW w:w="0" w:type="auto"/>
            <w:vAlign w:val="center"/>
            <w:hideMark/>
          </w:tcPr>
          <w:p w14:paraId="1AAE1ACE" w14:textId="77777777" w:rsidR="00F222AD" w:rsidRPr="00F222AD" w:rsidRDefault="00F222AD" w:rsidP="00F222AD">
            <w:pPr>
              <w:jc w:val="both"/>
              <w:rPr>
                <w:sz w:val="28"/>
                <w:szCs w:val="28"/>
              </w:rPr>
            </w:pPr>
            <w:r w:rsidRPr="00F222AD">
              <w:rPr>
                <w:sz w:val="28"/>
                <w:szCs w:val="28"/>
              </w:rPr>
              <w:t>Task</w:t>
            </w:r>
          </w:p>
        </w:tc>
        <w:tc>
          <w:tcPr>
            <w:tcW w:w="0" w:type="auto"/>
            <w:vAlign w:val="center"/>
            <w:hideMark/>
          </w:tcPr>
          <w:p w14:paraId="24470EA7" w14:textId="77777777" w:rsidR="00F222AD" w:rsidRPr="00F222AD" w:rsidRDefault="00F222AD" w:rsidP="00F222AD">
            <w:pPr>
              <w:jc w:val="both"/>
              <w:rPr>
                <w:sz w:val="28"/>
                <w:szCs w:val="28"/>
              </w:rPr>
            </w:pPr>
            <w:r w:rsidRPr="00F222AD">
              <w:rPr>
                <w:sz w:val="28"/>
                <w:szCs w:val="28"/>
              </w:rPr>
              <w:t>Description</w:t>
            </w:r>
          </w:p>
        </w:tc>
        <w:tc>
          <w:tcPr>
            <w:tcW w:w="0" w:type="auto"/>
            <w:vAlign w:val="center"/>
            <w:hideMark/>
          </w:tcPr>
          <w:p w14:paraId="5509F0E3" w14:textId="77777777" w:rsidR="00F222AD" w:rsidRPr="00F222AD" w:rsidRDefault="00F222AD" w:rsidP="00F222AD">
            <w:pPr>
              <w:jc w:val="both"/>
              <w:rPr>
                <w:sz w:val="28"/>
                <w:szCs w:val="28"/>
              </w:rPr>
            </w:pPr>
            <w:r w:rsidRPr="00F222AD">
              <w:rPr>
                <w:sz w:val="28"/>
                <w:szCs w:val="28"/>
              </w:rPr>
              <w:t>Tools</w:t>
            </w:r>
          </w:p>
        </w:tc>
        <w:tc>
          <w:tcPr>
            <w:tcW w:w="0" w:type="auto"/>
            <w:vAlign w:val="center"/>
            <w:hideMark/>
          </w:tcPr>
          <w:p w14:paraId="796B1498" w14:textId="77777777" w:rsidR="00F222AD" w:rsidRPr="00F222AD" w:rsidRDefault="00F222AD" w:rsidP="00F222AD">
            <w:pPr>
              <w:jc w:val="both"/>
              <w:rPr>
                <w:sz w:val="28"/>
                <w:szCs w:val="28"/>
              </w:rPr>
            </w:pPr>
            <w:r w:rsidRPr="00F222AD">
              <w:rPr>
                <w:sz w:val="28"/>
                <w:szCs w:val="28"/>
              </w:rPr>
              <w:t>Deliverables</w:t>
            </w:r>
          </w:p>
        </w:tc>
      </w:tr>
      <w:tr w:rsidR="00F222AD" w:rsidRPr="00F222AD" w14:paraId="097D8994" w14:textId="77777777" w:rsidTr="00F222AD">
        <w:trPr>
          <w:tblCellSpacing w:w="15" w:type="dxa"/>
        </w:trPr>
        <w:tc>
          <w:tcPr>
            <w:tcW w:w="0" w:type="auto"/>
            <w:vAlign w:val="center"/>
            <w:hideMark/>
          </w:tcPr>
          <w:p w14:paraId="15BF1D16" w14:textId="77777777" w:rsidR="00F222AD" w:rsidRPr="00F222AD" w:rsidRDefault="00F222AD" w:rsidP="00F222AD">
            <w:pPr>
              <w:jc w:val="both"/>
              <w:rPr>
                <w:sz w:val="28"/>
                <w:szCs w:val="28"/>
              </w:rPr>
            </w:pPr>
            <w:r w:rsidRPr="00F222AD">
              <w:rPr>
                <w:b/>
                <w:bCs/>
                <w:sz w:val="28"/>
                <w:szCs w:val="28"/>
              </w:rPr>
              <w:t>Build a Visualization Dashboard</w:t>
            </w:r>
          </w:p>
        </w:tc>
        <w:tc>
          <w:tcPr>
            <w:tcW w:w="0" w:type="auto"/>
            <w:vAlign w:val="center"/>
            <w:hideMark/>
          </w:tcPr>
          <w:p w14:paraId="5FCB83E5" w14:textId="77777777" w:rsidR="00F222AD" w:rsidRPr="00F222AD" w:rsidRDefault="00F222AD" w:rsidP="00F222AD">
            <w:pPr>
              <w:jc w:val="both"/>
              <w:rPr>
                <w:sz w:val="28"/>
                <w:szCs w:val="28"/>
              </w:rPr>
            </w:pPr>
            <w:r w:rsidRPr="00F222AD">
              <w:rPr>
                <w:sz w:val="28"/>
                <w:szCs w:val="28"/>
              </w:rPr>
              <w:t>Develop a Tableau dashboard to visualize analysis insights.</w:t>
            </w:r>
          </w:p>
        </w:tc>
        <w:tc>
          <w:tcPr>
            <w:tcW w:w="0" w:type="auto"/>
            <w:vAlign w:val="center"/>
            <w:hideMark/>
          </w:tcPr>
          <w:p w14:paraId="1D8FDD28" w14:textId="77777777" w:rsidR="00F222AD" w:rsidRPr="00F222AD" w:rsidRDefault="00F222AD" w:rsidP="00F222AD">
            <w:pPr>
              <w:jc w:val="both"/>
              <w:rPr>
                <w:sz w:val="28"/>
                <w:szCs w:val="28"/>
              </w:rPr>
            </w:pPr>
            <w:r w:rsidRPr="00F222AD">
              <w:rPr>
                <w:sz w:val="28"/>
                <w:szCs w:val="28"/>
              </w:rPr>
              <w:t>Tableau</w:t>
            </w:r>
          </w:p>
        </w:tc>
        <w:tc>
          <w:tcPr>
            <w:tcW w:w="0" w:type="auto"/>
            <w:vAlign w:val="center"/>
            <w:hideMark/>
          </w:tcPr>
          <w:p w14:paraId="33240FC3" w14:textId="77777777" w:rsidR="00F222AD" w:rsidRPr="00F222AD" w:rsidRDefault="00F222AD" w:rsidP="00F222AD">
            <w:pPr>
              <w:jc w:val="both"/>
              <w:rPr>
                <w:sz w:val="28"/>
                <w:szCs w:val="28"/>
              </w:rPr>
            </w:pPr>
            <w:r w:rsidRPr="00F222AD">
              <w:rPr>
                <w:sz w:val="28"/>
                <w:szCs w:val="28"/>
              </w:rPr>
              <w:t>Interactive visualization dashboard.</w:t>
            </w:r>
          </w:p>
        </w:tc>
      </w:tr>
      <w:tr w:rsidR="00F222AD" w:rsidRPr="00F222AD" w14:paraId="13C6163A" w14:textId="77777777" w:rsidTr="00F222AD">
        <w:trPr>
          <w:tblCellSpacing w:w="15" w:type="dxa"/>
        </w:trPr>
        <w:tc>
          <w:tcPr>
            <w:tcW w:w="0" w:type="auto"/>
            <w:vAlign w:val="center"/>
            <w:hideMark/>
          </w:tcPr>
          <w:p w14:paraId="3013AF29" w14:textId="77777777" w:rsidR="00F222AD" w:rsidRPr="00F222AD" w:rsidRDefault="00F222AD" w:rsidP="00F222AD">
            <w:pPr>
              <w:jc w:val="both"/>
              <w:rPr>
                <w:sz w:val="28"/>
                <w:szCs w:val="28"/>
              </w:rPr>
            </w:pPr>
            <w:r w:rsidRPr="00F222AD">
              <w:rPr>
                <w:b/>
                <w:bCs/>
                <w:sz w:val="28"/>
                <w:szCs w:val="28"/>
              </w:rPr>
              <w:t>Final Report &amp; Presentation</w:t>
            </w:r>
          </w:p>
        </w:tc>
        <w:tc>
          <w:tcPr>
            <w:tcW w:w="0" w:type="auto"/>
            <w:vAlign w:val="center"/>
            <w:hideMark/>
          </w:tcPr>
          <w:p w14:paraId="7E337ACD" w14:textId="77777777" w:rsidR="00F222AD" w:rsidRPr="00F222AD" w:rsidRDefault="00F222AD" w:rsidP="00F222AD">
            <w:pPr>
              <w:jc w:val="both"/>
              <w:rPr>
                <w:sz w:val="28"/>
                <w:szCs w:val="28"/>
              </w:rPr>
            </w:pPr>
            <w:r w:rsidRPr="00F222AD">
              <w:rPr>
                <w:sz w:val="28"/>
                <w:szCs w:val="28"/>
              </w:rPr>
              <w:t>Prepare a report and presentation summarizing project work, including data analysis and visualization.</w:t>
            </w:r>
          </w:p>
        </w:tc>
        <w:tc>
          <w:tcPr>
            <w:tcW w:w="0" w:type="auto"/>
            <w:vAlign w:val="center"/>
            <w:hideMark/>
          </w:tcPr>
          <w:p w14:paraId="17FB128C" w14:textId="77777777" w:rsidR="00F222AD" w:rsidRPr="00F222AD" w:rsidRDefault="00F222AD" w:rsidP="00F222AD">
            <w:pPr>
              <w:jc w:val="both"/>
              <w:rPr>
                <w:sz w:val="28"/>
                <w:szCs w:val="28"/>
              </w:rPr>
            </w:pPr>
            <w:r w:rsidRPr="00F222AD">
              <w:rPr>
                <w:sz w:val="28"/>
                <w:szCs w:val="28"/>
              </w:rPr>
              <w:t>Python (pandas, Matplotlib), Tableau</w:t>
            </w:r>
          </w:p>
        </w:tc>
        <w:tc>
          <w:tcPr>
            <w:tcW w:w="0" w:type="auto"/>
            <w:vAlign w:val="center"/>
            <w:hideMark/>
          </w:tcPr>
          <w:p w14:paraId="160332F1" w14:textId="77777777" w:rsidR="00F222AD" w:rsidRPr="00F222AD" w:rsidRDefault="00F222AD" w:rsidP="00F222AD">
            <w:pPr>
              <w:jc w:val="both"/>
              <w:rPr>
                <w:sz w:val="28"/>
                <w:szCs w:val="28"/>
              </w:rPr>
            </w:pPr>
            <w:r w:rsidRPr="00F222AD">
              <w:rPr>
                <w:sz w:val="28"/>
                <w:szCs w:val="28"/>
              </w:rPr>
              <w:t>Final report and presentation.</w:t>
            </w:r>
          </w:p>
        </w:tc>
      </w:tr>
    </w:tbl>
    <w:p w14:paraId="314F7E45" w14:textId="77777777" w:rsidR="00F222AD" w:rsidRPr="00F222AD" w:rsidRDefault="00F222AD" w:rsidP="00F222AD">
      <w:pPr>
        <w:jc w:val="both"/>
        <w:rPr>
          <w:sz w:val="28"/>
          <w:szCs w:val="28"/>
        </w:rPr>
      </w:pPr>
      <w:r w:rsidRPr="00F222AD">
        <w:rPr>
          <w:sz w:val="28"/>
          <w:szCs w:val="28"/>
        </w:rPr>
        <w:t>This project plan ensures a structured approach to data cleaning, analysis, forecasting, and visualization, utilizing Python and Tableau for all tasks previously handled by SQL.</w:t>
      </w:r>
    </w:p>
    <w:p w14:paraId="67248917" w14:textId="77777777" w:rsidR="00F222AD" w:rsidRPr="00725BC3" w:rsidRDefault="00F222AD" w:rsidP="00F222AD">
      <w:pPr>
        <w:jc w:val="both"/>
        <w:rPr>
          <w:sz w:val="28"/>
          <w:szCs w:val="28"/>
        </w:rPr>
      </w:pPr>
    </w:p>
    <w:sectPr w:rsidR="00F222AD" w:rsidRPr="00725BC3" w:rsidSect="009A5D01">
      <w:headerReference w:type="default" r:id="rId16"/>
      <w:pgSz w:w="11906" w:h="16838" w:code="9"/>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9070" w14:textId="77777777" w:rsidR="00C77AD2" w:rsidRDefault="00C77AD2" w:rsidP="009A5D01">
      <w:pPr>
        <w:spacing w:after="0" w:line="240" w:lineRule="auto"/>
      </w:pPr>
      <w:r>
        <w:separator/>
      </w:r>
    </w:p>
  </w:endnote>
  <w:endnote w:type="continuationSeparator" w:id="0">
    <w:p w14:paraId="28C536DD" w14:textId="77777777" w:rsidR="00C77AD2" w:rsidRDefault="00C77AD2" w:rsidP="009A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846E" w14:textId="77777777" w:rsidR="00365B5C" w:rsidRDefault="00365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19DD" w14:textId="1394BFC9" w:rsidR="009A5D01" w:rsidRPr="009A5D01" w:rsidRDefault="009A5D01">
    <w:pPr>
      <w:pStyle w:val="Footer"/>
      <w:rPr>
        <w:b/>
        <w:bCs/>
        <w:color w:val="002060"/>
        <w:sz w:val="36"/>
        <w:szCs w:val="36"/>
      </w:rPr>
    </w:pPr>
    <w:r w:rsidRPr="009A5D01">
      <w:rPr>
        <w:b/>
        <w:bCs/>
        <w:color w:val="002060"/>
        <w:sz w:val="36"/>
        <w:szCs w:val="36"/>
      </w:rPr>
      <w:t>DEPI</w:t>
    </w:r>
    <w:r w:rsidRPr="009A5D01">
      <w:rPr>
        <w:b/>
        <w:bCs/>
        <w:color w:val="002060"/>
        <w:sz w:val="36"/>
        <w:szCs w:val="36"/>
      </w:rPr>
      <w:ptab w:relativeTo="margin" w:alignment="center" w:leader="none"/>
    </w:r>
    <w:r w:rsidRPr="009A5D01">
      <w:rPr>
        <w:b/>
        <w:bCs/>
        <w:color w:val="002060"/>
        <w:sz w:val="36"/>
        <w:szCs w:val="36"/>
      </w:rPr>
      <w:ptab w:relativeTo="margin" w:alignment="right" w:leader="none"/>
    </w:r>
    <w:r w:rsidRPr="009A5D01">
      <w:rPr>
        <w:b/>
        <w:bCs/>
        <w:color w:val="002060"/>
        <w:spacing w:val="60"/>
        <w:sz w:val="36"/>
        <w:szCs w:val="36"/>
      </w:rPr>
      <w:t>Page</w:t>
    </w:r>
    <w:r w:rsidRPr="009A5D01">
      <w:rPr>
        <w:b/>
        <w:bCs/>
        <w:color w:val="002060"/>
        <w:sz w:val="36"/>
        <w:szCs w:val="36"/>
      </w:rPr>
      <w:t xml:space="preserve"> | </w:t>
    </w:r>
    <w:r w:rsidRPr="009A5D01">
      <w:rPr>
        <w:b/>
        <w:bCs/>
        <w:color w:val="002060"/>
        <w:sz w:val="36"/>
        <w:szCs w:val="36"/>
      </w:rPr>
      <w:fldChar w:fldCharType="begin"/>
    </w:r>
    <w:r w:rsidRPr="009A5D01">
      <w:rPr>
        <w:b/>
        <w:bCs/>
        <w:color w:val="002060"/>
        <w:sz w:val="36"/>
        <w:szCs w:val="36"/>
      </w:rPr>
      <w:instrText xml:space="preserve"> PAGE   \* MERGEFORMAT </w:instrText>
    </w:r>
    <w:r w:rsidRPr="009A5D01">
      <w:rPr>
        <w:b/>
        <w:bCs/>
        <w:color w:val="002060"/>
        <w:sz w:val="36"/>
        <w:szCs w:val="36"/>
      </w:rPr>
      <w:fldChar w:fldCharType="separate"/>
    </w:r>
    <w:r w:rsidRPr="009A5D01">
      <w:rPr>
        <w:b/>
        <w:bCs/>
        <w:noProof/>
        <w:color w:val="002060"/>
        <w:sz w:val="36"/>
        <w:szCs w:val="36"/>
      </w:rPr>
      <w:t>1</w:t>
    </w:r>
    <w:r w:rsidRPr="009A5D01">
      <w:rPr>
        <w:b/>
        <w:bCs/>
        <w:noProof/>
        <w:color w:val="002060"/>
        <w:sz w:val="36"/>
        <w:szCs w:val="3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7ED2" w14:textId="77777777" w:rsidR="00365B5C" w:rsidRDefault="00365B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DE5C" w14:textId="77777777" w:rsidR="00C77AD2" w:rsidRDefault="00C77AD2" w:rsidP="009A5D01">
      <w:pPr>
        <w:spacing w:after="0" w:line="240" w:lineRule="auto"/>
      </w:pPr>
      <w:r>
        <w:separator/>
      </w:r>
    </w:p>
  </w:footnote>
  <w:footnote w:type="continuationSeparator" w:id="0">
    <w:p w14:paraId="1EB00092" w14:textId="77777777" w:rsidR="00C77AD2" w:rsidRDefault="00C77AD2" w:rsidP="009A5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CFBF" w14:textId="77777777" w:rsidR="00365B5C" w:rsidRDefault="00365B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1FDD" w14:textId="368516DF" w:rsidR="009A5D01" w:rsidRDefault="009A5D01" w:rsidP="009A5D01">
    <w:pPr>
      <w:pStyle w:val="Header"/>
      <w:jc w:val="center"/>
    </w:pPr>
    <w:r>
      <w:rPr>
        <w:b/>
        <w:bCs/>
        <w:noProof/>
        <w:sz w:val="60"/>
        <w:szCs w:val="60"/>
      </w:rPr>
      <mc:AlternateContent>
        <mc:Choice Requires="wps">
          <w:drawing>
            <wp:anchor distT="0" distB="0" distL="114300" distR="114300" simplePos="0" relativeHeight="251659264" behindDoc="0" locked="0" layoutInCell="1" allowOverlap="1" wp14:anchorId="7995679E" wp14:editId="02657673">
              <wp:simplePos x="0" y="0"/>
              <wp:positionH relativeFrom="margin">
                <wp:align>center</wp:align>
              </wp:positionH>
              <wp:positionV relativeFrom="paragraph">
                <wp:posOffset>1123950</wp:posOffset>
              </wp:positionV>
              <wp:extent cx="6584950" cy="0"/>
              <wp:effectExtent l="0" t="19050" r="44450" b="38100"/>
              <wp:wrapNone/>
              <wp:docPr id="90790861" name="Straight Connector 9"/>
              <wp:cNvGraphicFramePr/>
              <a:graphic xmlns:a="http://schemas.openxmlformats.org/drawingml/2006/main">
                <a:graphicData uri="http://schemas.microsoft.com/office/word/2010/wordprocessingShape">
                  <wps:wsp>
                    <wps:cNvCnPr/>
                    <wps:spPr>
                      <a:xfrm>
                        <a:off x="0" y="0"/>
                        <a:ext cx="6584950" cy="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916A3" id="Straight Connector 9"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8.5pt" to="51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" strokecolor="#002060" strokeweight="4.5pt">
              <v:stroke joinstyle="miter"/>
              <w10:wrap anchorx="margin"/>
            </v:line>
          </w:pict>
        </mc:Fallback>
      </mc:AlternateContent>
    </w:r>
    <w:r w:rsidRPr="00743DB6">
      <w:rPr>
        <w:b/>
        <w:bCs/>
        <w:noProof/>
        <w:sz w:val="60"/>
        <w:szCs w:val="60"/>
      </w:rPr>
      <w:drawing>
        <wp:inline distT="0" distB="0" distL="0" distR="0" wp14:anchorId="053E0007" wp14:editId="469EC890">
          <wp:extent cx="2202180" cy="1200064"/>
          <wp:effectExtent l="0" t="0" r="0" b="0"/>
          <wp:docPr id="972662861" name="Picture 2" descr="A logo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2861" name="Picture 2" descr="A logo with colorful line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936" t="20285" r="18901" b="22678"/>
                  <a:stretch/>
                </pic:blipFill>
                <pic:spPr bwMode="auto">
                  <a:xfrm>
                    <a:off x="0" y="0"/>
                    <a:ext cx="2208180" cy="1203333"/>
                  </a:xfrm>
                  <a:prstGeom prst="rect">
                    <a:avLst/>
                  </a:prstGeom>
                  <a:noFill/>
                  <a:ln>
                    <a:noFill/>
                  </a:ln>
                  <a:extLst>
                    <a:ext uri="{53640926-AAD7-44D8-BBD7-CCE9431645EC}">
                      <a14:shadowObscured xmlns:a14="http://schemas.microsoft.com/office/drawing/2010/main"/>
                    </a:ext>
                  </a:extLst>
                </pic:spPr>
              </pic:pic>
            </a:graphicData>
          </a:graphic>
        </wp:inline>
      </w:drawing>
    </w:r>
  </w:p>
  <w:p w14:paraId="7E005DD5" w14:textId="77777777" w:rsidR="009A5D01" w:rsidRPr="009A5D01" w:rsidRDefault="009A5D01" w:rsidP="009A5D01">
    <w:pPr>
      <w:pStyle w:val="Header"/>
      <w:jc w:val="cent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1FD1" w14:textId="77777777" w:rsidR="00365B5C" w:rsidRDefault="00365B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21BF" w14:textId="6722444E" w:rsidR="009A5D01" w:rsidRDefault="009A5D01" w:rsidP="009A5D01">
    <w:pPr>
      <w:pStyle w:val="Header"/>
      <w:jc w:val="center"/>
      <w:rPr>
        <w:rtl/>
      </w:rPr>
    </w:pPr>
    <w:r>
      <w:rPr>
        <w:b/>
        <w:bCs/>
        <w:noProof/>
        <w:sz w:val="60"/>
        <w:szCs w:val="60"/>
      </w:rPr>
      <mc:AlternateContent>
        <mc:Choice Requires="wps">
          <w:drawing>
            <wp:anchor distT="0" distB="0" distL="114300" distR="114300" simplePos="0" relativeHeight="251663360" behindDoc="0" locked="0" layoutInCell="1" allowOverlap="1" wp14:anchorId="3D7748F8" wp14:editId="3F1AFD02">
              <wp:simplePos x="0" y="0"/>
              <wp:positionH relativeFrom="column">
                <wp:posOffset>-438150</wp:posOffset>
              </wp:positionH>
              <wp:positionV relativeFrom="paragraph">
                <wp:posOffset>1733550</wp:posOffset>
              </wp:positionV>
              <wp:extent cx="9601200" cy="0"/>
              <wp:effectExtent l="0" t="19050" r="38100" b="38100"/>
              <wp:wrapNone/>
              <wp:docPr id="827927444" name="Straight Connector 9"/>
              <wp:cNvGraphicFramePr/>
              <a:graphic xmlns:a="http://schemas.openxmlformats.org/drawingml/2006/main">
                <a:graphicData uri="http://schemas.microsoft.com/office/word/2010/wordprocessingShape">
                  <wps:wsp>
                    <wps:cNvCnPr/>
                    <wps:spPr>
                      <a:xfrm>
                        <a:off x="0" y="0"/>
                        <a:ext cx="9601200" cy="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1A024"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36.5pt" to="721.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" strokecolor="#002060" strokeweight="4.5pt">
              <v:stroke joinstyle="miter"/>
            </v:line>
          </w:pict>
        </mc:Fallback>
      </mc:AlternateContent>
    </w:r>
    <w:r w:rsidRPr="00743DB6">
      <w:rPr>
        <w:b/>
        <w:bCs/>
        <w:noProof/>
        <w:sz w:val="60"/>
        <w:szCs w:val="60"/>
      </w:rPr>
      <w:drawing>
        <wp:inline distT="0" distB="0" distL="0" distR="0" wp14:anchorId="740D5C73" wp14:editId="64B47EA9">
          <wp:extent cx="3017520" cy="1644379"/>
          <wp:effectExtent l="0" t="0" r="0" b="0"/>
          <wp:docPr id="889653785" name="Picture 2" descr="A logo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2861" name="Picture 2" descr="A logo with colorful line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936" t="20285" r="18901" b="22678"/>
                  <a:stretch/>
                </pic:blipFill>
                <pic:spPr bwMode="auto">
                  <a:xfrm>
                    <a:off x="0" y="0"/>
                    <a:ext cx="3033477" cy="1653075"/>
                  </a:xfrm>
                  <a:prstGeom prst="rect">
                    <a:avLst/>
                  </a:prstGeom>
                  <a:noFill/>
                  <a:ln>
                    <a:noFill/>
                  </a:ln>
                  <a:extLst>
                    <a:ext uri="{53640926-AAD7-44D8-BBD7-CCE9431645EC}">
                      <a14:shadowObscured xmlns:a14="http://schemas.microsoft.com/office/drawing/2010/main"/>
                    </a:ext>
                  </a:extLst>
                </pic:spPr>
              </pic:pic>
            </a:graphicData>
          </a:graphic>
        </wp:inline>
      </w:drawing>
    </w:r>
  </w:p>
  <w:p w14:paraId="213977DA" w14:textId="77777777" w:rsidR="007541A9" w:rsidRDefault="007541A9" w:rsidP="009A5D01">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D6EB" w14:textId="77777777" w:rsidR="009A5D01" w:rsidRDefault="009A5D01" w:rsidP="009A5D01">
    <w:pPr>
      <w:pStyle w:val="Header"/>
      <w:jc w:val="center"/>
    </w:pPr>
    <w:r>
      <w:rPr>
        <w:b/>
        <w:bCs/>
        <w:noProof/>
        <w:sz w:val="60"/>
        <w:szCs w:val="60"/>
      </w:rPr>
      <mc:AlternateContent>
        <mc:Choice Requires="wps">
          <w:drawing>
            <wp:anchor distT="0" distB="0" distL="114300" distR="114300" simplePos="0" relativeHeight="251665408" behindDoc="0" locked="0" layoutInCell="1" allowOverlap="1" wp14:anchorId="7DB2BC1A" wp14:editId="4CE71D44">
              <wp:simplePos x="0" y="0"/>
              <wp:positionH relativeFrom="column">
                <wp:posOffset>-438150</wp:posOffset>
              </wp:positionH>
              <wp:positionV relativeFrom="paragraph">
                <wp:posOffset>1733550</wp:posOffset>
              </wp:positionV>
              <wp:extent cx="6584950" cy="0"/>
              <wp:effectExtent l="0" t="19050" r="44450" b="38100"/>
              <wp:wrapNone/>
              <wp:docPr id="1579416328" name="Straight Connector 9"/>
              <wp:cNvGraphicFramePr/>
              <a:graphic xmlns:a="http://schemas.openxmlformats.org/drawingml/2006/main">
                <a:graphicData uri="http://schemas.microsoft.com/office/word/2010/wordprocessingShape">
                  <wps:wsp>
                    <wps:cNvCnPr/>
                    <wps:spPr>
                      <a:xfrm>
                        <a:off x="0" y="0"/>
                        <a:ext cx="6584950" cy="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81B13"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36.5pt" to="484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" strokecolor="#002060" strokeweight="4.5pt">
              <v:stroke joinstyle="miter"/>
            </v:line>
          </w:pict>
        </mc:Fallback>
      </mc:AlternateContent>
    </w:r>
    <w:r w:rsidRPr="00743DB6">
      <w:rPr>
        <w:b/>
        <w:bCs/>
        <w:noProof/>
        <w:sz w:val="60"/>
        <w:szCs w:val="60"/>
      </w:rPr>
      <w:drawing>
        <wp:inline distT="0" distB="0" distL="0" distR="0" wp14:anchorId="595AA23A" wp14:editId="050E73D3">
          <wp:extent cx="3390900" cy="1847850"/>
          <wp:effectExtent l="0" t="0" r="0" b="0"/>
          <wp:docPr id="1214038208" name="Picture 2" descr="A logo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2861" name="Picture 2" descr="A logo with colorful line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936" t="20285" r="18901" b="22678"/>
                  <a:stretch/>
                </pic:blipFill>
                <pic:spPr bwMode="auto">
                  <a:xfrm>
                    <a:off x="0" y="0"/>
                    <a:ext cx="3390900" cy="184785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B96"/>
    <w:multiLevelType w:val="multilevel"/>
    <w:tmpl w:val="E06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6DFF"/>
    <w:multiLevelType w:val="multilevel"/>
    <w:tmpl w:val="8CDE99E6"/>
    <w:lvl w:ilvl="0">
      <w:start w:val="1"/>
      <w:numFmt w:val="bullet"/>
      <w:lvlText w:val=""/>
      <w:lvlJc w:val="left"/>
      <w:pPr>
        <w:tabs>
          <w:tab w:val="num" w:pos="720"/>
        </w:tabs>
        <w:ind w:left="720" w:hanging="360"/>
      </w:pPr>
      <w:rPr>
        <w:rFonts w:ascii="Symbol" w:hAnsi="Symbol" w:hint="default"/>
        <w:b/>
        <w:bCs/>
        <w:color w:val="002060"/>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2D8A"/>
    <w:multiLevelType w:val="multilevel"/>
    <w:tmpl w:val="9F5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3F4C"/>
    <w:multiLevelType w:val="multilevel"/>
    <w:tmpl w:val="097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C47FC"/>
    <w:multiLevelType w:val="multilevel"/>
    <w:tmpl w:val="BFE4FF62"/>
    <w:lvl w:ilvl="0">
      <w:start w:val="1"/>
      <w:numFmt w:val="bullet"/>
      <w:lvlText w:val=""/>
      <w:lvlJc w:val="left"/>
      <w:pPr>
        <w:tabs>
          <w:tab w:val="num" w:pos="720"/>
        </w:tabs>
        <w:ind w:left="720" w:hanging="360"/>
      </w:pPr>
      <w:rPr>
        <w:rFonts w:ascii="Symbol" w:hAnsi="Symbol" w:hint="default"/>
        <w:b/>
        <w:bCs/>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E1D9B"/>
    <w:multiLevelType w:val="multilevel"/>
    <w:tmpl w:val="D02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E205D"/>
    <w:multiLevelType w:val="multilevel"/>
    <w:tmpl w:val="8B1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D3BBA"/>
    <w:multiLevelType w:val="multilevel"/>
    <w:tmpl w:val="FE30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845FA"/>
    <w:multiLevelType w:val="multilevel"/>
    <w:tmpl w:val="844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1454A"/>
    <w:multiLevelType w:val="multilevel"/>
    <w:tmpl w:val="DA58F880"/>
    <w:lvl w:ilvl="0">
      <w:start w:val="1"/>
      <w:numFmt w:val="decimal"/>
      <w:lvlText w:val="%1."/>
      <w:lvlJc w:val="left"/>
      <w:pPr>
        <w:ind w:left="720" w:hanging="720"/>
      </w:pPr>
      <w:rPr>
        <w:rFonts w:hint="default"/>
      </w:rPr>
    </w:lvl>
    <w:lvl w:ilvl="1">
      <w:start w:val="2"/>
      <w:numFmt w:val="decimal"/>
      <w:isLgl/>
      <w:lvlText w:val="%1.%2."/>
      <w:lvlJc w:val="left"/>
      <w:pPr>
        <w:ind w:left="720" w:hanging="720"/>
      </w:pPr>
      <w:rPr>
        <w:rFonts w:ascii="Segoe UI Emoji" w:hAnsi="Segoe UI Emoji" w:cs="Segoe UI Emoji" w:hint="default"/>
      </w:rPr>
    </w:lvl>
    <w:lvl w:ilvl="2">
      <w:start w:val="1"/>
      <w:numFmt w:val="decimal"/>
      <w:isLgl/>
      <w:lvlText w:val="%1.%2.%3."/>
      <w:lvlJc w:val="left"/>
      <w:pPr>
        <w:ind w:left="1800" w:hanging="720"/>
      </w:pPr>
      <w:rPr>
        <w:rFonts w:ascii="Segoe UI Emoji" w:hAnsi="Segoe UI Emoji" w:cs="Segoe UI Emoji" w:hint="default"/>
      </w:rPr>
    </w:lvl>
    <w:lvl w:ilvl="3">
      <w:start w:val="1"/>
      <w:numFmt w:val="decimal"/>
      <w:isLgl/>
      <w:lvlText w:val="%1.%2.%3.%4."/>
      <w:lvlJc w:val="left"/>
      <w:pPr>
        <w:ind w:left="2160" w:hanging="1080"/>
      </w:pPr>
      <w:rPr>
        <w:rFonts w:ascii="Segoe UI Emoji" w:hAnsi="Segoe UI Emoji" w:cs="Segoe UI Emoji" w:hint="default"/>
      </w:rPr>
    </w:lvl>
    <w:lvl w:ilvl="4">
      <w:start w:val="1"/>
      <w:numFmt w:val="decimal"/>
      <w:isLgl/>
      <w:lvlText w:val="%1.%2.%3.%4.%5."/>
      <w:lvlJc w:val="left"/>
      <w:pPr>
        <w:ind w:left="2520" w:hanging="1440"/>
      </w:pPr>
      <w:rPr>
        <w:rFonts w:ascii="Segoe UI Emoji" w:hAnsi="Segoe UI Emoji" w:cs="Segoe UI Emoji" w:hint="default"/>
      </w:rPr>
    </w:lvl>
    <w:lvl w:ilvl="5">
      <w:start w:val="1"/>
      <w:numFmt w:val="decimal"/>
      <w:isLgl/>
      <w:lvlText w:val="%1.%2.%3.%4.%5.%6."/>
      <w:lvlJc w:val="left"/>
      <w:pPr>
        <w:ind w:left="2520" w:hanging="1440"/>
      </w:pPr>
      <w:rPr>
        <w:rFonts w:ascii="Segoe UI Emoji" w:hAnsi="Segoe UI Emoji" w:cs="Segoe UI Emoji" w:hint="default"/>
      </w:rPr>
    </w:lvl>
    <w:lvl w:ilvl="6">
      <w:start w:val="1"/>
      <w:numFmt w:val="decimal"/>
      <w:isLgl/>
      <w:lvlText w:val="%1.%2.%3.%4.%5.%6.%7."/>
      <w:lvlJc w:val="left"/>
      <w:pPr>
        <w:ind w:left="2880" w:hanging="1800"/>
      </w:pPr>
      <w:rPr>
        <w:rFonts w:ascii="Segoe UI Emoji" w:hAnsi="Segoe UI Emoji" w:cs="Segoe UI Emoji" w:hint="default"/>
      </w:rPr>
    </w:lvl>
    <w:lvl w:ilvl="7">
      <w:start w:val="1"/>
      <w:numFmt w:val="decimal"/>
      <w:isLgl/>
      <w:lvlText w:val="%1.%2.%3.%4.%5.%6.%7.%8."/>
      <w:lvlJc w:val="left"/>
      <w:pPr>
        <w:ind w:left="3240" w:hanging="2160"/>
      </w:pPr>
      <w:rPr>
        <w:rFonts w:ascii="Segoe UI Emoji" w:hAnsi="Segoe UI Emoji" w:cs="Segoe UI Emoji" w:hint="default"/>
      </w:rPr>
    </w:lvl>
    <w:lvl w:ilvl="8">
      <w:start w:val="1"/>
      <w:numFmt w:val="decimal"/>
      <w:isLgl/>
      <w:lvlText w:val="%1.%2.%3.%4.%5.%6.%7.%8.%9."/>
      <w:lvlJc w:val="left"/>
      <w:pPr>
        <w:ind w:left="3240" w:hanging="2160"/>
      </w:pPr>
      <w:rPr>
        <w:rFonts w:ascii="Segoe UI Emoji" w:hAnsi="Segoe UI Emoji" w:cs="Segoe UI Emoji" w:hint="default"/>
      </w:rPr>
    </w:lvl>
  </w:abstractNum>
  <w:abstractNum w:abstractNumId="10" w15:restartNumberingAfterBreak="0">
    <w:nsid w:val="3E67252B"/>
    <w:multiLevelType w:val="multilevel"/>
    <w:tmpl w:val="422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57DBF"/>
    <w:multiLevelType w:val="multilevel"/>
    <w:tmpl w:val="CE5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976C0"/>
    <w:multiLevelType w:val="multilevel"/>
    <w:tmpl w:val="E8FE1FE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55BD7666"/>
    <w:multiLevelType w:val="multilevel"/>
    <w:tmpl w:val="E40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D5686"/>
    <w:multiLevelType w:val="hybridMultilevel"/>
    <w:tmpl w:val="39141692"/>
    <w:lvl w:ilvl="0" w:tplc="EA0420B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880469"/>
    <w:multiLevelType w:val="multilevel"/>
    <w:tmpl w:val="A44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A2DB0"/>
    <w:multiLevelType w:val="multilevel"/>
    <w:tmpl w:val="352085F0"/>
    <w:lvl w:ilvl="0">
      <w:start w:val="1"/>
      <w:numFmt w:val="bullet"/>
      <w:lvlText w:val=""/>
      <w:lvlJc w:val="left"/>
      <w:pPr>
        <w:tabs>
          <w:tab w:val="num" w:pos="720"/>
        </w:tabs>
        <w:ind w:left="720" w:hanging="360"/>
      </w:pPr>
      <w:rPr>
        <w:rFonts w:ascii="Symbol" w:hAnsi="Symbol" w:hint="default"/>
        <w:b/>
        <w:bCs/>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81DDF"/>
    <w:multiLevelType w:val="multilevel"/>
    <w:tmpl w:val="42D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D754A"/>
    <w:multiLevelType w:val="multilevel"/>
    <w:tmpl w:val="50100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B73B9"/>
    <w:multiLevelType w:val="hybridMultilevel"/>
    <w:tmpl w:val="8648E42C"/>
    <w:lvl w:ilvl="0" w:tplc="F536B1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E53B66"/>
    <w:multiLevelType w:val="multilevel"/>
    <w:tmpl w:val="EC88B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0029C"/>
    <w:multiLevelType w:val="multilevel"/>
    <w:tmpl w:val="9E4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207DA"/>
    <w:multiLevelType w:val="multilevel"/>
    <w:tmpl w:val="DC0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668030">
    <w:abstractNumId w:val="1"/>
  </w:num>
  <w:num w:numId="2" w16cid:durableId="1929341245">
    <w:abstractNumId w:val="3"/>
  </w:num>
  <w:num w:numId="3" w16cid:durableId="1016232006">
    <w:abstractNumId w:val="5"/>
  </w:num>
  <w:num w:numId="4" w16cid:durableId="500507162">
    <w:abstractNumId w:val="15"/>
  </w:num>
  <w:num w:numId="5" w16cid:durableId="468976892">
    <w:abstractNumId w:val="2"/>
  </w:num>
  <w:num w:numId="6" w16cid:durableId="212542144">
    <w:abstractNumId w:val="6"/>
  </w:num>
  <w:num w:numId="7" w16cid:durableId="1911650819">
    <w:abstractNumId w:val="7"/>
  </w:num>
  <w:num w:numId="8" w16cid:durableId="1230534293">
    <w:abstractNumId w:val="19"/>
  </w:num>
  <w:num w:numId="9" w16cid:durableId="220016942">
    <w:abstractNumId w:val="9"/>
  </w:num>
  <w:num w:numId="10" w16cid:durableId="1285040536">
    <w:abstractNumId w:val="10"/>
  </w:num>
  <w:num w:numId="11" w16cid:durableId="420297328">
    <w:abstractNumId w:val="0"/>
  </w:num>
  <w:num w:numId="12" w16cid:durableId="2019038810">
    <w:abstractNumId w:val="11"/>
  </w:num>
  <w:num w:numId="13" w16cid:durableId="497114298">
    <w:abstractNumId w:val="21"/>
  </w:num>
  <w:num w:numId="14" w16cid:durableId="534393754">
    <w:abstractNumId w:val="14"/>
  </w:num>
  <w:num w:numId="15" w16cid:durableId="2096394296">
    <w:abstractNumId w:val="12"/>
  </w:num>
  <w:num w:numId="16" w16cid:durableId="2032758925">
    <w:abstractNumId w:val="16"/>
  </w:num>
  <w:num w:numId="17" w16cid:durableId="1261110673">
    <w:abstractNumId w:val="4"/>
  </w:num>
  <w:num w:numId="18" w16cid:durableId="302468705">
    <w:abstractNumId w:val="8"/>
  </w:num>
  <w:num w:numId="19" w16cid:durableId="1729375351">
    <w:abstractNumId w:val="18"/>
  </w:num>
  <w:num w:numId="20" w16cid:durableId="1798060565">
    <w:abstractNumId w:val="13"/>
  </w:num>
  <w:num w:numId="21" w16cid:durableId="824588082">
    <w:abstractNumId w:val="17"/>
  </w:num>
  <w:num w:numId="22" w16cid:durableId="1888373504">
    <w:abstractNumId w:val="22"/>
  </w:num>
  <w:num w:numId="23" w16cid:durableId="3346479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2D1"/>
    <w:rsid w:val="000B7C9E"/>
    <w:rsid w:val="00174D7D"/>
    <w:rsid w:val="001D2264"/>
    <w:rsid w:val="001F3D6D"/>
    <w:rsid w:val="00234A1A"/>
    <w:rsid w:val="00264C85"/>
    <w:rsid w:val="00357AE2"/>
    <w:rsid w:val="00365B5C"/>
    <w:rsid w:val="00382B2A"/>
    <w:rsid w:val="00492208"/>
    <w:rsid w:val="004F6003"/>
    <w:rsid w:val="00517019"/>
    <w:rsid w:val="00557A37"/>
    <w:rsid w:val="006761B7"/>
    <w:rsid w:val="006A734F"/>
    <w:rsid w:val="00725BC3"/>
    <w:rsid w:val="00743DB6"/>
    <w:rsid w:val="007541A9"/>
    <w:rsid w:val="00760C26"/>
    <w:rsid w:val="007E4B6C"/>
    <w:rsid w:val="00825C49"/>
    <w:rsid w:val="00927312"/>
    <w:rsid w:val="009342D1"/>
    <w:rsid w:val="0099717D"/>
    <w:rsid w:val="009A0285"/>
    <w:rsid w:val="009A3D0D"/>
    <w:rsid w:val="009A5D01"/>
    <w:rsid w:val="00AF29AE"/>
    <w:rsid w:val="00B11142"/>
    <w:rsid w:val="00B1235E"/>
    <w:rsid w:val="00B46CFD"/>
    <w:rsid w:val="00B57435"/>
    <w:rsid w:val="00C77A43"/>
    <w:rsid w:val="00C77AD2"/>
    <w:rsid w:val="00CD4B2B"/>
    <w:rsid w:val="00D103ED"/>
    <w:rsid w:val="00D43A5D"/>
    <w:rsid w:val="00D6019C"/>
    <w:rsid w:val="00F222AD"/>
    <w:rsid w:val="00FC3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BC82D"/>
  <w15:chartTrackingRefBased/>
  <w15:docId w15:val="{9541811A-425E-44A9-81FA-3E3CDEE4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4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4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2D1"/>
    <w:rPr>
      <w:rFonts w:eastAsiaTheme="majorEastAsia" w:cstheme="majorBidi"/>
      <w:color w:val="272727" w:themeColor="text1" w:themeTint="D8"/>
    </w:rPr>
  </w:style>
  <w:style w:type="paragraph" w:styleId="Title">
    <w:name w:val="Title"/>
    <w:basedOn w:val="Normal"/>
    <w:next w:val="Normal"/>
    <w:link w:val="TitleChar"/>
    <w:uiPriority w:val="10"/>
    <w:qFormat/>
    <w:rsid w:val="0093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2D1"/>
    <w:pPr>
      <w:spacing w:before="160"/>
      <w:jc w:val="center"/>
    </w:pPr>
    <w:rPr>
      <w:i/>
      <w:iCs/>
      <w:color w:val="404040" w:themeColor="text1" w:themeTint="BF"/>
    </w:rPr>
  </w:style>
  <w:style w:type="character" w:customStyle="1" w:styleId="QuoteChar">
    <w:name w:val="Quote Char"/>
    <w:basedOn w:val="DefaultParagraphFont"/>
    <w:link w:val="Quote"/>
    <w:uiPriority w:val="29"/>
    <w:rsid w:val="009342D1"/>
    <w:rPr>
      <w:i/>
      <w:iCs/>
      <w:color w:val="404040" w:themeColor="text1" w:themeTint="BF"/>
    </w:rPr>
  </w:style>
  <w:style w:type="paragraph" w:styleId="ListParagraph">
    <w:name w:val="List Paragraph"/>
    <w:basedOn w:val="Normal"/>
    <w:uiPriority w:val="34"/>
    <w:qFormat/>
    <w:rsid w:val="009342D1"/>
    <w:pPr>
      <w:ind w:left="720"/>
      <w:contextualSpacing/>
    </w:pPr>
  </w:style>
  <w:style w:type="character" w:styleId="IntenseEmphasis">
    <w:name w:val="Intense Emphasis"/>
    <w:basedOn w:val="DefaultParagraphFont"/>
    <w:uiPriority w:val="21"/>
    <w:qFormat/>
    <w:rsid w:val="009342D1"/>
    <w:rPr>
      <w:i/>
      <w:iCs/>
      <w:color w:val="0F4761" w:themeColor="accent1" w:themeShade="BF"/>
    </w:rPr>
  </w:style>
  <w:style w:type="paragraph" w:styleId="IntenseQuote">
    <w:name w:val="Intense Quote"/>
    <w:basedOn w:val="Normal"/>
    <w:next w:val="Normal"/>
    <w:link w:val="IntenseQuoteChar"/>
    <w:uiPriority w:val="30"/>
    <w:qFormat/>
    <w:rsid w:val="00934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2D1"/>
    <w:rPr>
      <w:i/>
      <w:iCs/>
      <w:color w:val="0F4761" w:themeColor="accent1" w:themeShade="BF"/>
    </w:rPr>
  </w:style>
  <w:style w:type="character" w:styleId="IntenseReference">
    <w:name w:val="Intense Reference"/>
    <w:basedOn w:val="DefaultParagraphFont"/>
    <w:uiPriority w:val="32"/>
    <w:qFormat/>
    <w:rsid w:val="009342D1"/>
    <w:rPr>
      <w:b/>
      <w:bCs/>
      <w:smallCaps/>
      <w:color w:val="0F4761" w:themeColor="accent1" w:themeShade="BF"/>
      <w:spacing w:val="5"/>
    </w:rPr>
  </w:style>
  <w:style w:type="paragraph" w:styleId="Header">
    <w:name w:val="header"/>
    <w:basedOn w:val="Normal"/>
    <w:link w:val="HeaderChar"/>
    <w:uiPriority w:val="99"/>
    <w:unhideWhenUsed/>
    <w:rsid w:val="009A5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D01"/>
  </w:style>
  <w:style w:type="paragraph" w:styleId="Footer">
    <w:name w:val="footer"/>
    <w:basedOn w:val="Normal"/>
    <w:link w:val="FooterChar"/>
    <w:uiPriority w:val="99"/>
    <w:unhideWhenUsed/>
    <w:rsid w:val="009A5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01"/>
  </w:style>
  <w:style w:type="character" w:styleId="Strong">
    <w:name w:val="Strong"/>
    <w:basedOn w:val="DefaultParagraphFont"/>
    <w:uiPriority w:val="22"/>
    <w:qFormat/>
    <w:rsid w:val="00B57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426">
      <w:bodyDiv w:val="1"/>
      <w:marLeft w:val="0"/>
      <w:marRight w:val="0"/>
      <w:marTop w:val="0"/>
      <w:marBottom w:val="0"/>
      <w:divBdr>
        <w:top w:val="none" w:sz="0" w:space="0" w:color="auto"/>
        <w:left w:val="none" w:sz="0" w:space="0" w:color="auto"/>
        <w:bottom w:val="none" w:sz="0" w:space="0" w:color="auto"/>
        <w:right w:val="none" w:sz="0" w:space="0" w:color="auto"/>
      </w:divBdr>
    </w:div>
    <w:div w:id="79104086">
      <w:bodyDiv w:val="1"/>
      <w:marLeft w:val="0"/>
      <w:marRight w:val="0"/>
      <w:marTop w:val="0"/>
      <w:marBottom w:val="0"/>
      <w:divBdr>
        <w:top w:val="none" w:sz="0" w:space="0" w:color="auto"/>
        <w:left w:val="none" w:sz="0" w:space="0" w:color="auto"/>
        <w:bottom w:val="none" w:sz="0" w:space="0" w:color="auto"/>
        <w:right w:val="none" w:sz="0" w:space="0" w:color="auto"/>
      </w:divBdr>
    </w:div>
    <w:div w:id="83301752">
      <w:bodyDiv w:val="1"/>
      <w:marLeft w:val="0"/>
      <w:marRight w:val="0"/>
      <w:marTop w:val="0"/>
      <w:marBottom w:val="0"/>
      <w:divBdr>
        <w:top w:val="none" w:sz="0" w:space="0" w:color="auto"/>
        <w:left w:val="none" w:sz="0" w:space="0" w:color="auto"/>
        <w:bottom w:val="none" w:sz="0" w:space="0" w:color="auto"/>
        <w:right w:val="none" w:sz="0" w:space="0" w:color="auto"/>
      </w:divBdr>
    </w:div>
    <w:div w:id="149565950">
      <w:bodyDiv w:val="1"/>
      <w:marLeft w:val="0"/>
      <w:marRight w:val="0"/>
      <w:marTop w:val="0"/>
      <w:marBottom w:val="0"/>
      <w:divBdr>
        <w:top w:val="none" w:sz="0" w:space="0" w:color="auto"/>
        <w:left w:val="none" w:sz="0" w:space="0" w:color="auto"/>
        <w:bottom w:val="none" w:sz="0" w:space="0" w:color="auto"/>
        <w:right w:val="none" w:sz="0" w:space="0" w:color="auto"/>
      </w:divBdr>
    </w:div>
    <w:div w:id="204752723">
      <w:bodyDiv w:val="1"/>
      <w:marLeft w:val="0"/>
      <w:marRight w:val="0"/>
      <w:marTop w:val="0"/>
      <w:marBottom w:val="0"/>
      <w:divBdr>
        <w:top w:val="none" w:sz="0" w:space="0" w:color="auto"/>
        <w:left w:val="none" w:sz="0" w:space="0" w:color="auto"/>
        <w:bottom w:val="none" w:sz="0" w:space="0" w:color="auto"/>
        <w:right w:val="none" w:sz="0" w:space="0" w:color="auto"/>
      </w:divBdr>
    </w:div>
    <w:div w:id="222571258">
      <w:bodyDiv w:val="1"/>
      <w:marLeft w:val="0"/>
      <w:marRight w:val="0"/>
      <w:marTop w:val="0"/>
      <w:marBottom w:val="0"/>
      <w:divBdr>
        <w:top w:val="none" w:sz="0" w:space="0" w:color="auto"/>
        <w:left w:val="none" w:sz="0" w:space="0" w:color="auto"/>
        <w:bottom w:val="none" w:sz="0" w:space="0" w:color="auto"/>
        <w:right w:val="none" w:sz="0" w:space="0" w:color="auto"/>
      </w:divBdr>
    </w:div>
    <w:div w:id="235747183">
      <w:bodyDiv w:val="1"/>
      <w:marLeft w:val="0"/>
      <w:marRight w:val="0"/>
      <w:marTop w:val="0"/>
      <w:marBottom w:val="0"/>
      <w:divBdr>
        <w:top w:val="none" w:sz="0" w:space="0" w:color="auto"/>
        <w:left w:val="none" w:sz="0" w:space="0" w:color="auto"/>
        <w:bottom w:val="none" w:sz="0" w:space="0" w:color="auto"/>
        <w:right w:val="none" w:sz="0" w:space="0" w:color="auto"/>
      </w:divBdr>
    </w:div>
    <w:div w:id="257564298">
      <w:bodyDiv w:val="1"/>
      <w:marLeft w:val="0"/>
      <w:marRight w:val="0"/>
      <w:marTop w:val="0"/>
      <w:marBottom w:val="0"/>
      <w:divBdr>
        <w:top w:val="none" w:sz="0" w:space="0" w:color="auto"/>
        <w:left w:val="none" w:sz="0" w:space="0" w:color="auto"/>
        <w:bottom w:val="none" w:sz="0" w:space="0" w:color="auto"/>
        <w:right w:val="none" w:sz="0" w:space="0" w:color="auto"/>
      </w:divBdr>
    </w:div>
    <w:div w:id="281419032">
      <w:bodyDiv w:val="1"/>
      <w:marLeft w:val="0"/>
      <w:marRight w:val="0"/>
      <w:marTop w:val="0"/>
      <w:marBottom w:val="0"/>
      <w:divBdr>
        <w:top w:val="none" w:sz="0" w:space="0" w:color="auto"/>
        <w:left w:val="none" w:sz="0" w:space="0" w:color="auto"/>
        <w:bottom w:val="none" w:sz="0" w:space="0" w:color="auto"/>
        <w:right w:val="none" w:sz="0" w:space="0" w:color="auto"/>
      </w:divBdr>
    </w:div>
    <w:div w:id="284314802">
      <w:bodyDiv w:val="1"/>
      <w:marLeft w:val="0"/>
      <w:marRight w:val="0"/>
      <w:marTop w:val="0"/>
      <w:marBottom w:val="0"/>
      <w:divBdr>
        <w:top w:val="none" w:sz="0" w:space="0" w:color="auto"/>
        <w:left w:val="none" w:sz="0" w:space="0" w:color="auto"/>
        <w:bottom w:val="none" w:sz="0" w:space="0" w:color="auto"/>
        <w:right w:val="none" w:sz="0" w:space="0" w:color="auto"/>
      </w:divBdr>
    </w:div>
    <w:div w:id="296298197">
      <w:bodyDiv w:val="1"/>
      <w:marLeft w:val="0"/>
      <w:marRight w:val="0"/>
      <w:marTop w:val="0"/>
      <w:marBottom w:val="0"/>
      <w:divBdr>
        <w:top w:val="none" w:sz="0" w:space="0" w:color="auto"/>
        <w:left w:val="none" w:sz="0" w:space="0" w:color="auto"/>
        <w:bottom w:val="none" w:sz="0" w:space="0" w:color="auto"/>
        <w:right w:val="none" w:sz="0" w:space="0" w:color="auto"/>
      </w:divBdr>
    </w:div>
    <w:div w:id="325476830">
      <w:bodyDiv w:val="1"/>
      <w:marLeft w:val="0"/>
      <w:marRight w:val="0"/>
      <w:marTop w:val="0"/>
      <w:marBottom w:val="0"/>
      <w:divBdr>
        <w:top w:val="none" w:sz="0" w:space="0" w:color="auto"/>
        <w:left w:val="none" w:sz="0" w:space="0" w:color="auto"/>
        <w:bottom w:val="none" w:sz="0" w:space="0" w:color="auto"/>
        <w:right w:val="none" w:sz="0" w:space="0" w:color="auto"/>
      </w:divBdr>
    </w:div>
    <w:div w:id="327749722">
      <w:bodyDiv w:val="1"/>
      <w:marLeft w:val="0"/>
      <w:marRight w:val="0"/>
      <w:marTop w:val="0"/>
      <w:marBottom w:val="0"/>
      <w:divBdr>
        <w:top w:val="none" w:sz="0" w:space="0" w:color="auto"/>
        <w:left w:val="none" w:sz="0" w:space="0" w:color="auto"/>
        <w:bottom w:val="none" w:sz="0" w:space="0" w:color="auto"/>
        <w:right w:val="none" w:sz="0" w:space="0" w:color="auto"/>
      </w:divBdr>
    </w:div>
    <w:div w:id="364254694">
      <w:bodyDiv w:val="1"/>
      <w:marLeft w:val="0"/>
      <w:marRight w:val="0"/>
      <w:marTop w:val="0"/>
      <w:marBottom w:val="0"/>
      <w:divBdr>
        <w:top w:val="none" w:sz="0" w:space="0" w:color="auto"/>
        <w:left w:val="none" w:sz="0" w:space="0" w:color="auto"/>
        <w:bottom w:val="none" w:sz="0" w:space="0" w:color="auto"/>
        <w:right w:val="none" w:sz="0" w:space="0" w:color="auto"/>
      </w:divBdr>
    </w:div>
    <w:div w:id="377512886">
      <w:bodyDiv w:val="1"/>
      <w:marLeft w:val="0"/>
      <w:marRight w:val="0"/>
      <w:marTop w:val="0"/>
      <w:marBottom w:val="0"/>
      <w:divBdr>
        <w:top w:val="none" w:sz="0" w:space="0" w:color="auto"/>
        <w:left w:val="none" w:sz="0" w:space="0" w:color="auto"/>
        <w:bottom w:val="none" w:sz="0" w:space="0" w:color="auto"/>
        <w:right w:val="none" w:sz="0" w:space="0" w:color="auto"/>
      </w:divBdr>
    </w:div>
    <w:div w:id="382605020">
      <w:bodyDiv w:val="1"/>
      <w:marLeft w:val="0"/>
      <w:marRight w:val="0"/>
      <w:marTop w:val="0"/>
      <w:marBottom w:val="0"/>
      <w:divBdr>
        <w:top w:val="none" w:sz="0" w:space="0" w:color="auto"/>
        <w:left w:val="none" w:sz="0" w:space="0" w:color="auto"/>
        <w:bottom w:val="none" w:sz="0" w:space="0" w:color="auto"/>
        <w:right w:val="none" w:sz="0" w:space="0" w:color="auto"/>
      </w:divBdr>
    </w:div>
    <w:div w:id="399328144">
      <w:bodyDiv w:val="1"/>
      <w:marLeft w:val="0"/>
      <w:marRight w:val="0"/>
      <w:marTop w:val="0"/>
      <w:marBottom w:val="0"/>
      <w:divBdr>
        <w:top w:val="none" w:sz="0" w:space="0" w:color="auto"/>
        <w:left w:val="none" w:sz="0" w:space="0" w:color="auto"/>
        <w:bottom w:val="none" w:sz="0" w:space="0" w:color="auto"/>
        <w:right w:val="none" w:sz="0" w:space="0" w:color="auto"/>
      </w:divBdr>
    </w:div>
    <w:div w:id="416175225">
      <w:bodyDiv w:val="1"/>
      <w:marLeft w:val="0"/>
      <w:marRight w:val="0"/>
      <w:marTop w:val="0"/>
      <w:marBottom w:val="0"/>
      <w:divBdr>
        <w:top w:val="none" w:sz="0" w:space="0" w:color="auto"/>
        <w:left w:val="none" w:sz="0" w:space="0" w:color="auto"/>
        <w:bottom w:val="none" w:sz="0" w:space="0" w:color="auto"/>
        <w:right w:val="none" w:sz="0" w:space="0" w:color="auto"/>
      </w:divBdr>
    </w:div>
    <w:div w:id="437140123">
      <w:bodyDiv w:val="1"/>
      <w:marLeft w:val="0"/>
      <w:marRight w:val="0"/>
      <w:marTop w:val="0"/>
      <w:marBottom w:val="0"/>
      <w:divBdr>
        <w:top w:val="none" w:sz="0" w:space="0" w:color="auto"/>
        <w:left w:val="none" w:sz="0" w:space="0" w:color="auto"/>
        <w:bottom w:val="none" w:sz="0" w:space="0" w:color="auto"/>
        <w:right w:val="none" w:sz="0" w:space="0" w:color="auto"/>
      </w:divBdr>
    </w:div>
    <w:div w:id="450708972">
      <w:bodyDiv w:val="1"/>
      <w:marLeft w:val="0"/>
      <w:marRight w:val="0"/>
      <w:marTop w:val="0"/>
      <w:marBottom w:val="0"/>
      <w:divBdr>
        <w:top w:val="none" w:sz="0" w:space="0" w:color="auto"/>
        <w:left w:val="none" w:sz="0" w:space="0" w:color="auto"/>
        <w:bottom w:val="none" w:sz="0" w:space="0" w:color="auto"/>
        <w:right w:val="none" w:sz="0" w:space="0" w:color="auto"/>
      </w:divBdr>
    </w:div>
    <w:div w:id="473527011">
      <w:bodyDiv w:val="1"/>
      <w:marLeft w:val="0"/>
      <w:marRight w:val="0"/>
      <w:marTop w:val="0"/>
      <w:marBottom w:val="0"/>
      <w:divBdr>
        <w:top w:val="none" w:sz="0" w:space="0" w:color="auto"/>
        <w:left w:val="none" w:sz="0" w:space="0" w:color="auto"/>
        <w:bottom w:val="none" w:sz="0" w:space="0" w:color="auto"/>
        <w:right w:val="none" w:sz="0" w:space="0" w:color="auto"/>
      </w:divBdr>
    </w:div>
    <w:div w:id="510492287">
      <w:bodyDiv w:val="1"/>
      <w:marLeft w:val="0"/>
      <w:marRight w:val="0"/>
      <w:marTop w:val="0"/>
      <w:marBottom w:val="0"/>
      <w:divBdr>
        <w:top w:val="none" w:sz="0" w:space="0" w:color="auto"/>
        <w:left w:val="none" w:sz="0" w:space="0" w:color="auto"/>
        <w:bottom w:val="none" w:sz="0" w:space="0" w:color="auto"/>
        <w:right w:val="none" w:sz="0" w:space="0" w:color="auto"/>
      </w:divBdr>
    </w:div>
    <w:div w:id="523204738">
      <w:bodyDiv w:val="1"/>
      <w:marLeft w:val="0"/>
      <w:marRight w:val="0"/>
      <w:marTop w:val="0"/>
      <w:marBottom w:val="0"/>
      <w:divBdr>
        <w:top w:val="none" w:sz="0" w:space="0" w:color="auto"/>
        <w:left w:val="none" w:sz="0" w:space="0" w:color="auto"/>
        <w:bottom w:val="none" w:sz="0" w:space="0" w:color="auto"/>
        <w:right w:val="none" w:sz="0" w:space="0" w:color="auto"/>
      </w:divBdr>
    </w:div>
    <w:div w:id="553732660">
      <w:bodyDiv w:val="1"/>
      <w:marLeft w:val="0"/>
      <w:marRight w:val="0"/>
      <w:marTop w:val="0"/>
      <w:marBottom w:val="0"/>
      <w:divBdr>
        <w:top w:val="none" w:sz="0" w:space="0" w:color="auto"/>
        <w:left w:val="none" w:sz="0" w:space="0" w:color="auto"/>
        <w:bottom w:val="none" w:sz="0" w:space="0" w:color="auto"/>
        <w:right w:val="none" w:sz="0" w:space="0" w:color="auto"/>
      </w:divBdr>
    </w:div>
    <w:div w:id="555625352">
      <w:bodyDiv w:val="1"/>
      <w:marLeft w:val="0"/>
      <w:marRight w:val="0"/>
      <w:marTop w:val="0"/>
      <w:marBottom w:val="0"/>
      <w:divBdr>
        <w:top w:val="none" w:sz="0" w:space="0" w:color="auto"/>
        <w:left w:val="none" w:sz="0" w:space="0" w:color="auto"/>
        <w:bottom w:val="none" w:sz="0" w:space="0" w:color="auto"/>
        <w:right w:val="none" w:sz="0" w:space="0" w:color="auto"/>
      </w:divBdr>
    </w:div>
    <w:div w:id="584150766">
      <w:bodyDiv w:val="1"/>
      <w:marLeft w:val="0"/>
      <w:marRight w:val="0"/>
      <w:marTop w:val="0"/>
      <w:marBottom w:val="0"/>
      <w:divBdr>
        <w:top w:val="none" w:sz="0" w:space="0" w:color="auto"/>
        <w:left w:val="none" w:sz="0" w:space="0" w:color="auto"/>
        <w:bottom w:val="none" w:sz="0" w:space="0" w:color="auto"/>
        <w:right w:val="none" w:sz="0" w:space="0" w:color="auto"/>
      </w:divBdr>
    </w:div>
    <w:div w:id="615409064">
      <w:bodyDiv w:val="1"/>
      <w:marLeft w:val="0"/>
      <w:marRight w:val="0"/>
      <w:marTop w:val="0"/>
      <w:marBottom w:val="0"/>
      <w:divBdr>
        <w:top w:val="none" w:sz="0" w:space="0" w:color="auto"/>
        <w:left w:val="none" w:sz="0" w:space="0" w:color="auto"/>
        <w:bottom w:val="none" w:sz="0" w:space="0" w:color="auto"/>
        <w:right w:val="none" w:sz="0" w:space="0" w:color="auto"/>
      </w:divBdr>
      <w:divsChild>
        <w:div w:id="948898953">
          <w:marLeft w:val="0"/>
          <w:marRight w:val="0"/>
          <w:marTop w:val="0"/>
          <w:marBottom w:val="0"/>
          <w:divBdr>
            <w:top w:val="none" w:sz="0" w:space="0" w:color="auto"/>
            <w:left w:val="none" w:sz="0" w:space="0" w:color="auto"/>
            <w:bottom w:val="none" w:sz="0" w:space="0" w:color="auto"/>
            <w:right w:val="none" w:sz="0" w:space="0" w:color="auto"/>
          </w:divBdr>
        </w:div>
        <w:div w:id="1023166878">
          <w:marLeft w:val="0"/>
          <w:marRight w:val="0"/>
          <w:marTop w:val="0"/>
          <w:marBottom w:val="0"/>
          <w:divBdr>
            <w:top w:val="none" w:sz="0" w:space="0" w:color="auto"/>
            <w:left w:val="none" w:sz="0" w:space="0" w:color="auto"/>
            <w:bottom w:val="none" w:sz="0" w:space="0" w:color="auto"/>
            <w:right w:val="none" w:sz="0" w:space="0" w:color="auto"/>
          </w:divBdr>
        </w:div>
        <w:div w:id="1952928405">
          <w:marLeft w:val="0"/>
          <w:marRight w:val="0"/>
          <w:marTop w:val="0"/>
          <w:marBottom w:val="0"/>
          <w:divBdr>
            <w:top w:val="none" w:sz="0" w:space="0" w:color="auto"/>
            <w:left w:val="none" w:sz="0" w:space="0" w:color="auto"/>
            <w:bottom w:val="none" w:sz="0" w:space="0" w:color="auto"/>
            <w:right w:val="none" w:sz="0" w:space="0" w:color="auto"/>
          </w:divBdr>
        </w:div>
        <w:div w:id="2133286455">
          <w:marLeft w:val="0"/>
          <w:marRight w:val="0"/>
          <w:marTop w:val="0"/>
          <w:marBottom w:val="0"/>
          <w:divBdr>
            <w:top w:val="none" w:sz="0" w:space="0" w:color="auto"/>
            <w:left w:val="none" w:sz="0" w:space="0" w:color="auto"/>
            <w:bottom w:val="none" w:sz="0" w:space="0" w:color="auto"/>
            <w:right w:val="none" w:sz="0" w:space="0" w:color="auto"/>
          </w:divBdr>
        </w:div>
        <w:div w:id="1389762926">
          <w:marLeft w:val="0"/>
          <w:marRight w:val="0"/>
          <w:marTop w:val="0"/>
          <w:marBottom w:val="0"/>
          <w:divBdr>
            <w:top w:val="none" w:sz="0" w:space="0" w:color="auto"/>
            <w:left w:val="none" w:sz="0" w:space="0" w:color="auto"/>
            <w:bottom w:val="none" w:sz="0" w:space="0" w:color="auto"/>
            <w:right w:val="none" w:sz="0" w:space="0" w:color="auto"/>
          </w:divBdr>
        </w:div>
        <w:div w:id="650251952">
          <w:marLeft w:val="0"/>
          <w:marRight w:val="0"/>
          <w:marTop w:val="0"/>
          <w:marBottom w:val="0"/>
          <w:divBdr>
            <w:top w:val="none" w:sz="0" w:space="0" w:color="auto"/>
            <w:left w:val="none" w:sz="0" w:space="0" w:color="auto"/>
            <w:bottom w:val="none" w:sz="0" w:space="0" w:color="auto"/>
            <w:right w:val="none" w:sz="0" w:space="0" w:color="auto"/>
          </w:divBdr>
        </w:div>
        <w:div w:id="146628295">
          <w:marLeft w:val="0"/>
          <w:marRight w:val="0"/>
          <w:marTop w:val="0"/>
          <w:marBottom w:val="0"/>
          <w:divBdr>
            <w:top w:val="none" w:sz="0" w:space="0" w:color="auto"/>
            <w:left w:val="none" w:sz="0" w:space="0" w:color="auto"/>
            <w:bottom w:val="none" w:sz="0" w:space="0" w:color="auto"/>
            <w:right w:val="none" w:sz="0" w:space="0" w:color="auto"/>
          </w:divBdr>
        </w:div>
      </w:divsChild>
    </w:div>
    <w:div w:id="628053921">
      <w:bodyDiv w:val="1"/>
      <w:marLeft w:val="0"/>
      <w:marRight w:val="0"/>
      <w:marTop w:val="0"/>
      <w:marBottom w:val="0"/>
      <w:divBdr>
        <w:top w:val="none" w:sz="0" w:space="0" w:color="auto"/>
        <w:left w:val="none" w:sz="0" w:space="0" w:color="auto"/>
        <w:bottom w:val="none" w:sz="0" w:space="0" w:color="auto"/>
        <w:right w:val="none" w:sz="0" w:space="0" w:color="auto"/>
      </w:divBdr>
    </w:div>
    <w:div w:id="677191960">
      <w:bodyDiv w:val="1"/>
      <w:marLeft w:val="0"/>
      <w:marRight w:val="0"/>
      <w:marTop w:val="0"/>
      <w:marBottom w:val="0"/>
      <w:divBdr>
        <w:top w:val="none" w:sz="0" w:space="0" w:color="auto"/>
        <w:left w:val="none" w:sz="0" w:space="0" w:color="auto"/>
        <w:bottom w:val="none" w:sz="0" w:space="0" w:color="auto"/>
        <w:right w:val="none" w:sz="0" w:space="0" w:color="auto"/>
      </w:divBdr>
    </w:div>
    <w:div w:id="683098497">
      <w:bodyDiv w:val="1"/>
      <w:marLeft w:val="0"/>
      <w:marRight w:val="0"/>
      <w:marTop w:val="0"/>
      <w:marBottom w:val="0"/>
      <w:divBdr>
        <w:top w:val="none" w:sz="0" w:space="0" w:color="auto"/>
        <w:left w:val="none" w:sz="0" w:space="0" w:color="auto"/>
        <w:bottom w:val="none" w:sz="0" w:space="0" w:color="auto"/>
        <w:right w:val="none" w:sz="0" w:space="0" w:color="auto"/>
      </w:divBdr>
    </w:div>
    <w:div w:id="746464936">
      <w:bodyDiv w:val="1"/>
      <w:marLeft w:val="0"/>
      <w:marRight w:val="0"/>
      <w:marTop w:val="0"/>
      <w:marBottom w:val="0"/>
      <w:divBdr>
        <w:top w:val="none" w:sz="0" w:space="0" w:color="auto"/>
        <w:left w:val="none" w:sz="0" w:space="0" w:color="auto"/>
        <w:bottom w:val="none" w:sz="0" w:space="0" w:color="auto"/>
        <w:right w:val="none" w:sz="0" w:space="0" w:color="auto"/>
      </w:divBdr>
    </w:div>
    <w:div w:id="773094012">
      <w:bodyDiv w:val="1"/>
      <w:marLeft w:val="0"/>
      <w:marRight w:val="0"/>
      <w:marTop w:val="0"/>
      <w:marBottom w:val="0"/>
      <w:divBdr>
        <w:top w:val="none" w:sz="0" w:space="0" w:color="auto"/>
        <w:left w:val="none" w:sz="0" w:space="0" w:color="auto"/>
        <w:bottom w:val="none" w:sz="0" w:space="0" w:color="auto"/>
        <w:right w:val="none" w:sz="0" w:space="0" w:color="auto"/>
      </w:divBdr>
    </w:div>
    <w:div w:id="792210692">
      <w:bodyDiv w:val="1"/>
      <w:marLeft w:val="0"/>
      <w:marRight w:val="0"/>
      <w:marTop w:val="0"/>
      <w:marBottom w:val="0"/>
      <w:divBdr>
        <w:top w:val="none" w:sz="0" w:space="0" w:color="auto"/>
        <w:left w:val="none" w:sz="0" w:space="0" w:color="auto"/>
        <w:bottom w:val="none" w:sz="0" w:space="0" w:color="auto"/>
        <w:right w:val="none" w:sz="0" w:space="0" w:color="auto"/>
      </w:divBdr>
    </w:div>
    <w:div w:id="897127748">
      <w:bodyDiv w:val="1"/>
      <w:marLeft w:val="0"/>
      <w:marRight w:val="0"/>
      <w:marTop w:val="0"/>
      <w:marBottom w:val="0"/>
      <w:divBdr>
        <w:top w:val="none" w:sz="0" w:space="0" w:color="auto"/>
        <w:left w:val="none" w:sz="0" w:space="0" w:color="auto"/>
        <w:bottom w:val="none" w:sz="0" w:space="0" w:color="auto"/>
        <w:right w:val="none" w:sz="0" w:space="0" w:color="auto"/>
      </w:divBdr>
    </w:div>
    <w:div w:id="922448374">
      <w:bodyDiv w:val="1"/>
      <w:marLeft w:val="0"/>
      <w:marRight w:val="0"/>
      <w:marTop w:val="0"/>
      <w:marBottom w:val="0"/>
      <w:divBdr>
        <w:top w:val="none" w:sz="0" w:space="0" w:color="auto"/>
        <w:left w:val="none" w:sz="0" w:space="0" w:color="auto"/>
        <w:bottom w:val="none" w:sz="0" w:space="0" w:color="auto"/>
        <w:right w:val="none" w:sz="0" w:space="0" w:color="auto"/>
      </w:divBdr>
    </w:div>
    <w:div w:id="949319942">
      <w:bodyDiv w:val="1"/>
      <w:marLeft w:val="0"/>
      <w:marRight w:val="0"/>
      <w:marTop w:val="0"/>
      <w:marBottom w:val="0"/>
      <w:divBdr>
        <w:top w:val="none" w:sz="0" w:space="0" w:color="auto"/>
        <w:left w:val="none" w:sz="0" w:space="0" w:color="auto"/>
        <w:bottom w:val="none" w:sz="0" w:space="0" w:color="auto"/>
        <w:right w:val="none" w:sz="0" w:space="0" w:color="auto"/>
      </w:divBdr>
    </w:div>
    <w:div w:id="991324556">
      <w:bodyDiv w:val="1"/>
      <w:marLeft w:val="0"/>
      <w:marRight w:val="0"/>
      <w:marTop w:val="0"/>
      <w:marBottom w:val="0"/>
      <w:divBdr>
        <w:top w:val="none" w:sz="0" w:space="0" w:color="auto"/>
        <w:left w:val="none" w:sz="0" w:space="0" w:color="auto"/>
        <w:bottom w:val="none" w:sz="0" w:space="0" w:color="auto"/>
        <w:right w:val="none" w:sz="0" w:space="0" w:color="auto"/>
      </w:divBdr>
    </w:div>
    <w:div w:id="1036083314">
      <w:bodyDiv w:val="1"/>
      <w:marLeft w:val="0"/>
      <w:marRight w:val="0"/>
      <w:marTop w:val="0"/>
      <w:marBottom w:val="0"/>
      <w:divBdr>
        <w:top w:val="none" w:sz="0" w:space="0" w:color="auto"/>
        <w:left w:val="none" w:sz="0" w:space="0" w:color="auto"/>
        <w:bottom w:val="none" w:sz="0" w:space="0" w:color="auto"/>
        <w:right w:val="none" w:sz="0" w:space="0" w:color="auto"/>
      </w:divBdr>
    </w:div>
    <w:div w:id="1181093234">
      <w:bodyDiv w:val="1"/>
      <w:marLeft w:val="0"/>
      <w:marRight w:val="0"/>
      <w:marTop w:val="0"/>
      <w:marBottom w:val="0"/>
      <w:divBdr>
        <w:top w:val="none" w:sz="0" w:space="0" w:color="auto"/>
        <w:left w:val="none" w:sz="0" w:space="0" w:color="auto"/>
        <w:bottom w:val="none" w:sz="0" w:space="0" w:color="auto"/>
        <w:right w:val="none" w:sz="0" w:space="0" w:color="auto"/>
      </w:divBdr>
    </w:div>
    <w:div w:id="1186792477">
      <w:bodyDiv w:val="1"/>
      <w:marLeft w:val="0"/>
      <w:marRight w:val="0"/>
      <w:marTop w:val="0"/>
      <w:marBottom w:val="0"/>
      <w:divBdr>
        <w:top w:val="none" w:sz="0" w:space="0" w:color="auto"/>
        <w:left w:val="none" w:sz="0" w:space="0" w:color="auto"/>
        <w:bottom w:val="none" w:sz="0" w:space="0" w:color="auto"/>
        <w:right w:val="none" w:sz="0" w:space="0" w:color="auto"/>
      </w:divBdr>
    </w:div>
    <w:div w:id="1231846932">
      <w:bodyDiv w:val="1"/>
      <w:marLeft w:val="0"/>
      <w:marRight w:val="0"/>
      <w:marTop w:val="0"/>
      <w:marBottom w:val="0"/>
      <w:divBdr>
        <w:top w:val="none" w:sz="0" w:space="0" w:color="auto"/>
        <w:left w:val="none" w:sz="0" w:space="0" w:color="auto"/>
        <w:bottom w:val="none" w:sz="0" w:space="0" w:color="auto"/>
        <w:right w:val="none" w:sz="0" w:space="0" w:color="auto"/>
      </w:divBdr>
    </w:div>
    <w:div w:id="1238246571">
      <w:bodyDiv w:val="1"/>
      <w:marLeft w:val="0"/>
      <w:marRight w:val="0"/>
      <w:marTop w:val="0"/>
      <w:marBottom w:val="0"/>
      <w:divBdr>
        <w:top w:val="none" w:sz="0" w:space="0" w:color="auto"/>
        <w:left w:val="none" w:sz="0" w:space="0" w:color="auto"/>
        <w:bottom w:val="none" w:sz="0" w:space="0" w:color="auto"/>
        <w:right w:val="none" w:sz="0" w:space="0" w:color="auto"/>
      </w:divBdr>
    </w:div>
    <w:div w:id="1358384672">
      <w:bodyDiv w:val="1"/>
      <w:marLeft w:val="0"/>
      <w:marRight w:val="0"/>
      <w:marTop w:val="0"/>
      <w:marBottom w:val="0"/>
      <w:divBdr>
        <w:top w:val="none" w:sz="0" w:space="0" w:color="auto"/>
        <w:left w:val="none" w:sz="0" w:space="0" w:color="auto"/>
        <w:bottom w:val="none" w:sz="0" w:space="0" w:color="auto"/>
        <w:right w:val="none" w:sz="0" w:space="0" w:color="auto"/>
      </w:divBdr>
    </w:div>
    <w:div w:id="1399402203">
      <w:bodyDiv w:val="1"/>
      <w:marLeft w:val="0"/>
      <w:marRight w:val="0"/>
      <w:marTop w:val="0"/>
      <w:marBottom w:val="0"/>
      <w:divBdr>
        <w:top w:val="none" w:sz="0" w:space="0" w:color="auto"/>
        <w:left w:val="none" w:sz="0" w:space="0" w:color="auto"/>
        <w:bottom w:val="none" w:sz="0" w:space="0" w:color="auto"/>
        <w:right w:val="none" w:sz="0" w:space="0" w:color="auto"/>
      </w:divBdr>
    </w:div>
    <w:div w:id="1475295300">
      <w:bodyDiv w:val="1"/>
      <w:marLeft w:val="0"/>
      <w:marRight w:val="0"/>
      <w:marTop w:val="0"/>
      <w:marBottom w:val="0"/>
      <w:divBdr>
        <w:top w:val="none" w:sz="0" w:space="0" w:color="auto"/>
        <w:left w:val="none" w:sz="0" w:space="0" w:color="auto"/>
        <w:bottom w:val="none" w:sz="0" w:space="0" w:color="auto"/>
        <w:right w:val="none" w:sz="0" w:space="0" w:color="auto"/>
      </w:divBdr>
    </w:div>
    <w:div w:id="1502813799">
      <w:bodyDiv w:val="1"/>
      <w:marLeft w:val="0"/>
      <w:marRight w:val="0"/>
      <w:marTop w:val="0"/>
      <w:marBottom w:val="0"/>
      <w:divBdr>
        <w:top w:val="none" w:sz="0" w:space="0" w:color="auto"/>
        <w:left w:val="none" w:sz="0" w:space="0" w:color="auto"/>
        <w:bottom w:val="none" w:sz="0" w:space="0" w:color="auto"/>
        <w:right w:val="none" w:sz="0" w:space="0" w:color="auto"/>
      </w:divBdr>
    </w:div>
    <w:div w:id="1523324975">
      <w:bodyDiv w:val="1"/>
      <w:marLeft w:val="0"/>
      <w:marRight w:val="0"/>
      <w:marTop w:val="0"/>
      <w:marBottom w:val="0"/>
      <w:divBdr>
        <w:top w:val="none" w:sz="0" w:space="0" w:color="auto"/>
        <w:left w:val="none" w:sz="0" w:space="0" w:color="auto"/>
        <w:bottom w:val="none" w:sz="0" w:space="0" w:color="auto"/>
        <w:right w:val="none" w:sz="0" w:space="0" w:color="auto"/>
      </w:divBdr>
    </w:div>
    <w:div w:id="1561286348">
      <w:bodyDiv w:val="1"/>
      <w:marLeft w:val="0"/>
      <w:marRight w:val="0"/>
      <w:marTop w:val="0"/>
      <w:marBottom w:val="0"/>
      <w:divBdr>
        <w:top w:val="none" w:sz="0" w:space="0" w:color="auto"/>
        <w:left w:val="none" w:sz="0" w:space="0" w:color="auto"/>
        <w:bottom w:val="none" w:sz="0" w:space="0" w:color="auto"/>
        <w:right w:val="none" w:sz="0" w:space="0" w:color="auto"/>
      </w:divBdr>
    </w:div>
    <w:div w:id="1570649017">
      <w:bodyDiv w:val="1"/>
      <w:marLeft w:val="0"/>
      <w:marRight w:val="0"/>
      <w:marTop w:val="0"/>
      <w:marBottom w:val="0"/>
      <w:divBdr>
        <w:top w:val="none" w:sz="0" w:space="0" w:color="auto"/>
        <w:left w:val="none" w:sz="0" w:space="0" w:color="auto"/>
        <w:bottom w:val="none" w:sz="0" w:space="0" w:color="auto"/>
        <w:right w:val="none" w:sz="0" w:space="0" w:color="auto"/>
      </w:divBdr>
    </w:div>
    <w:div w:id="1689798024">
      <w:bodyDiv w:val="1"/>
      <w:marLeft w:val="0"/>
      <w:marRight w:val="0"/>
      <w:marTop w:val="0"/>
      <w:marBottom w:val="0"/>
      <w:divBdr>
        <w:top w:val="none" w:sz="0" w:space="0" w:color="auto"/>
        <w:left w:val="none" w:sz="0" w:space="0" w:color="auto"/>
        <w:bottom w:val="none" w:sz="0" w:space="0" w:color="auto"/>
        <w:right w:val="none" w:sz="0" w:space="0" w:color="auto"/>
      </w:divBdr>
      <w:divsChild>
        <w:div w:id="701710648">
          <w:marLeft w:val="0"/>
          <w:marRight w:val="0"/>
          <w:marTop w:val="0"/>
          <w:marBottom w:val="0"/>
          <w:divBdr>
            <w:top w:val="none" w:sz="0" w:space="0" w:color="auto"/>
            <w:left w:val="none" w:sz="0" w:space="0" w:color="auto"/>
            <w:bottom w:val="none" w:sz="0" w:space="0" w:color="auto"/>
            <w:right w:val="none" w:sz="0" w:space="0" w:color="auto"/>
          </w:divBdr>
        </w:div>
        <w:div w:id="68769065">
          <w:marLeft w:val="0"/>
          <w:marRight w:val="0"/>
          <w:marTop w:val="0"/>
          <w:marBottom w:val="0"/>
          <w:divBdr>
            <w:top w:val="none" w:sz="0" w:space="0" w:color="auto"/>
            <w:left w:val="none" w:sz="0" w:space="0" w:color="auto"/>
            <w:bottom w:val="none" w:sz="0" w:space="0" w:color="auto"/>
            <w:right w:val="none" w:sz="0" w:space="0" w:color="auto"/>
          </w:divBdr>
        </w:div>
        <w:div w:id="1359237694">
          <w:marLeft w:val="0"/>
          <w:marRight w:val="0"/>
          <w:marTop w:val="0"/>
          <w:marBottom w:val="0"/>
          <w:divBdr>
            <w:top w:val="none" w:sz="0" w:space="0" w:color="auto"/>
            <w:left w:val="none" w:sz="0" w:space="0" w:color="auto"/>
            <w:bottom w:val="none" w:sz="0" w:space="0" w:color="auto"/>
            <w:right w:val="none" w:sz="0" w:space="0" w:color="auto"/>
          </w:divBdr>
        </w:div>
        <w:div w:id="257639319">
          <w:marLeft w:val="0"/>
          <w:marRight w:val="0"/>
          <w:marTop w:val="0"/>
          <w:marBottom w:val="0"/>
          <w:divBdr>
            <w:top w:val="none" w:sz="0" w:space="0" w:color="auto"/>
            <w:left w:val="none" w:sz="0" w:space="0" w:color="auto"/>
            <w:bottom w:val="none" w:sz="0" w:space="0" w:color="auto"/>
            <w:right w:val="none" w:sz="0" w:space="0" w:color="auto"/>
          </w:divBdr>
        </w:div>
        <w:div w:id="1451171126">
          <w:marLeft w:val="0"/>
          <w:marRight w:val="0"/>
          <w:marTop w:val="0"/>
          <w:marBottom w:val="0"/>
          <w:divBdr>
            <w:top w:val="none" w:sz="0" w:space="0" w:color="auto"/>
            <w:left w:val="none" w:sz="0" w:space="0" w:color="auto"/>
            <w:bottom w:val="none" w:sz="0" w:space="0" w:color="auto"/>
            <w:right w:val="none" w:sz="0" w:space="0" w:color="auto"/>
          </w:divBdr>
        </w:div>
        <w:div w:id="1451784542">
          <w:marLeft w:val="0"/>
          <w:marRight w:val="0"/>
          <w:marTop w:val="0"/>
          <w:marBottom w:val="0"/>
          <w:divBdr>
            <w:top w:val="none" w:sz="0" w:space="0" w:color="auto"/>
            <w:left w:val="none" w:sz="0" w:space="0" w:color="auto"/>
            <w:bottom w:val="none" w:sz="0" w:space="0" w:color="auto"/>
            <w:right w:val="none" w:sz="0" w:space="0" w:color="auto"/>
          </w:divBdr>
        </w:div>
        <w:div w:id="104619434">
          <w:marLeft w:val="0"/>
          <w:marRight w:val="0"/>
          <w:marTop w:val="0"/>
          <w:marBottom w:val="0"/>
          <w:divBdr>
            <w:top w:val="none" w:sz="0" w:space="0" w:color="auto"/>
            <w:left w:val="none" w:sz="0" w:space="0" w:color="auto"/>
            <w:bottom w:val="none" w:sz="0" w:space="0" w:color="auto"/>
            <w:right w:val="none" w:sz="0" w:space="0" w:color="auto"/>
          </w:divBdr>
        </w:div>
      </w:divsChild>
    </w:div>
    <w:div w:id="1710833784">
      <w:bodyDiv w:val="1"/>
      <w:marLeft w:val="0"/>
      <w:marRight w:val="0"/>
      <w:marTop w:val="0"/>
      <w:marBottom w:val="0"/>
      <w:divBdr>
        <w:top w:val="none" w:sz="0" w:space="0" w:color="auto"/>
        <w:left w:val="none" w:sz="0" w:space="0" w:color="auto"/>
        <w:bottom w:val="none" w:sz="0" w:space="0" w:color="auto"/>
        <w:right w:val="none" w:sz="0" w:space="0" w:color="auto"/>
      </w:divBdr>
    </w:div>
    <w:div w:id="1795322260">
      <w:bodyDiv w:val="1"/>
      <w:marLeft w:val="0"/>
      <w:marRight w:val="0"/>
      <w:marTop w:val="0"/>
      <w:marBottom w:val="0"/>
      <w:divBdr>
        <w:top w:val="none" w:sz="0" w:space="0" w:color="auto"/>
        <w:left w:val="none" w:sz="0" w:space="0" w:color="auto"/>
        <w:bottom w:val="none" w:sz="0" w:space="0" w:color="auto"/>
        <w:right w:val="none" w:sz="0" w:space="0" w:color="auto"/>
      </w:divBdr>
    </w:div>
    <w:div w:id="1830124178">
      <w:bodyDiv w:val="1"/>
      <w:marLeft w:val="0"/>
      <w:marRight w:val="0"/>
      <w:marTop w:val="0"/>
      <w:marBottom w:val="0"/>
      <w:divBdr>
        <w:top w:val="none" w:sz="0" w:space="0" w:color="auto"/>
        <w:left w:val="none" w:sz="0" w:space="0" w:color="auto"/>
        <w:bottom w:val="none" w:sz="0" w:space="0" w:color="auto"/>
        <w:right w:val="none" w:sz="0" w:space="0" w:color="auto"/>
      </w:divBdr>
    </w:div>
    <w:div w:id="1885292581">
      <w:bodyDiv w:val="1"/>
      <w:marLeft w:val="0"/>
      <w:marRight w:val="0"/>
      <w:marTop w:val="0"/>
      <w:marBottom w:val="0"/>
      <w:divBdr>
        <w:top w:val="none" w:sz="0" w:space="0" w:color="auto"/>
        <w:left w:val="none" w:sz="0" w:space="0" w:color="auto"/>
        <w:bottom w:val="none" w:sz="0" w:space="0" w:color="auto"/>
        <w:right w:val="none" w:sz="0" w:space="0" w:color="auto"/>
      </w:divBdr>
    </w:div>
    <w:div w:id="1912736469">
      <w:bodyDiv w:val="1"/>
      <w:marLeft w:val="0"/>
      <w:marRight w:val="0"/>
      <w:marTop w:val="0"/>
      <w:marBottom w:val="0"/>
      <w:divBdr>
        <w:top w:val="none" w:sz="0" w:space="0" w:color="auto"/>
        <w:left w:val="none" w:sz="0" w:space="0" w:color="auto"/>
        <w:bottom w:val="none" w:sz="0" w:space="0" w:color="auto"/>
        <w:right w:val="none" w:sz="0" w:space="0" w:color="auto"/>
      </w:divBdr>
    </w:div>
    <w:div w:id="1913277235">
      <w:bodyDiv w:val="1"/>
      <w:marLeft w:val="0"/>
      <w:marRight w:val="0"/>
      <w:marTop w:val="0"/>
      <w:marBottom w:val="0"/>
      <w:divBdr>
        <w:top w:val="none" w:sz="0" w:space="0" w:color="auto"/>
        <w:left w:val="none" w:sz="0" w:space="0" w:color="auto"/>
        <w:bottom w:val="none" w:sz="0" w:space="0" w:color="auto"/>
        <w:right w:val="none" w:sz="0" w:space="0" w:color="auto"/>
      </w:divBdr>
    </w:div>
    <w:div w:id="1921786657">
      <w:bodyDiv w:val="1"/>
      <w:marLeft w:val="0"/>
      <w:marRight w:val="0"/>
      <w:marTop w:val="0"/>
      <w:marBottom w:val="0"/>
      <w:divBdr>
        <w:top w:val="none" w:sz="0" w:space="0" w:color="auto"/>
        <w:left w:val="none" w:sz="0" w:space="0" w:color="auto"/>
        <w:bottom w:val="none" w:sz="0" w:space="0" w:color="auto"/>
        <w:right w:val="none" w:sz="0" w:space="0" w:color="auto"/>
      </w:divBdr>
    </w:div>
    <w:div w:id="1936136423">
      <w:bodyDiv w:val="1"/>
      <w:marLeft w:val="0"/>
      <w:marRight w:val="0"/>
      <w:marTop w:val="0"/>
      <w:marBottom w:val="0"/>
      <w:divBdr>
        <w:top w:val="none" w:sz="0" w:space="0" w:color="auto"/>
        <w:left w:val="none" w:sz="0" w:space="0" w:color="auto"/>
        <w:bottom w:val="none" w:sz="0" w:space="0" w:color="auto"/>
        <w:right w:val="none" w:sz="0" w:space="0" w:color="auto"/>
      </w:divBdr>
    </w:div>
    <w:div w:id="1938521103">
      <w:bodyDiv w:val="1"/>
      <w:marLeft w:val="0"/>
      <w:marRight w:val="0"/>
      <w:marTop w:val="0"/>
      <w:marBottom w:val="0"/>
      <w:divBdr>
        <w:top w:val="none" w:sz="0" w:space="0" w:color="auto"/>
        <w:left w:val="none" w:sz="0" w:space="0" w:color="auto"/>
        <w:bottom w:val="none" w:sz="0" w:space="0" w:color="auto"/>
        <w:right w:val="none" w:sz="0" w:space="0" w:color="auto"/>
      </w:divBdr>
    </w:div>
    <w:div w:id="2003388596">
      <w:bodyDiv w:val="1"/>
      <w:marLeft w:val="0"/>
      <w:marRight w:val="0"/>
      <w:marTop w:val="0"/>
      <w:marBottom w:val="0"/>
      <w:divBdr>
        <w:top w:val="none" w:sz="0" w:space="0" w:color="auto"/>
        <w:left w:val="none" w:sz="0" w:space="0" w:color="auto"/>
        <w:bottom w:val="none" w:sz="0" w:space="0" w:color="auto"/>
        <w:right w:val="none" w:sz="0" w:space="0" w:color="auto"/>
      </w:divBdr>
    </w:div>
    <w:div w:id="2020154558">
      <w:bodyDiv w:val="1"/>
      <w:marLeft w:val="0"/>
      <w:marRight w:val="0"/>
      <w:marTop w:val="0"/>
      <w:marBottom w:val="0"/>
      <w:divBdr>
        <w:top w:val="none" w:sz="0" w:space="0" w:color="auto"/>
        <w:left w:val="none" w:sz="0" w:space="0" w:color="auto"/>
        <w:bottom w:val="none" w:sz="0" w:space="0" w:color="auto"/>
        <w:right w:val="none" w:sz="0" w:space="0" w:color="auto"/>
      </w:divBdr>
    </w:div>
    <w:div w:id="2048136492">
      <w:bodyDiv w:val="1"/>
      <w:marLeft w:val="0"/>
      <w:marRight w:val="0"/>
      <w:marTop w:val="0"/>
      <w:marBottom w:val="0"/>
      <w:divBdr>
        <w:top w:val="none" w:sz="0" w:space="0" w:color="auto"/>
        <w:left w:val="none" w:sz="0" w:space="0" w:color="auto"/>
        <w:bottom w:val="none" w:sz="0" w:space="0" w:color="auto"/>
        <w:right w:val="none" w:sz="0" w:space="0" w:color="auto"/>
      </w:divBdr>
    </w:div>
    <w:div w:id="2069302044">
      <w:bodyDiv w:val="1"/>
      <w:marLeft w:val="0"/>
      <w:marRight w:val="0"/>
      <w:marTop w:val="0"/>
      <w:marBottom w:val="0"/>
      <w:divBdr>
        <w:top w:val="none" w:sz="0" w:space="0" w:color="auto"/>
        <w:left w:val="none" w:sz="0" w:space="0" w:color="auto"/>
        <w:bottom w:val="none" w:sz="0" w:space="0" w:color="auto"/>
        <w:right w:val="none" w:sz="0" w:space="0" w:color="auto"/>
      </w:divBdr>
    </w:div>
    <w:div w:id="2099865344">
      <w:bodyDiv w:val="1"/>
      <w:marLeft w:val="0"/>
      <w:marRight w:val="0"/>
      <w:marTop w:val="0"/>
      <w:marBottom w:val="0"/>
      <w:divBdr>
        <w:top w:val="none" w:sz="0" w:space="0" w:color="auto"/>
        <w:left w:val="none" w:sz="0" w:space="0" w:color="auto"/>
        <w:bottom w:val="none" w:sz="0" w:space="0" w:color="auto"/>
        <w:right w:val="none" w:sz="0" w:space="0" w:color="auto"/>
      </w:divBdr>
    </w:div>
    <w:div w:id="2108689453">
      <w:bodyDiv w:val="1"/>
      <w:marLeft w:val="0"/>
      <w:marRight w:val="0"/>
      <w:marTop w:val="0"/>
      <w:marBottom w:val="0"/>
      <w:divBdr>
        <w:top w:val="none" w:sz="0" w:space="0" w:color="auto"/>
        <w:left w:val="none" w:sz="0" w:space="0" w:color="auto"/>
        <w:bottom w:val="none" w:sz="0" w:space="0" w:color="auto"/>
        <w:right w:val="none" w:sz="0" w:space="0" w:color="auto"/>
      </w:divBdr>
    </w:div>
    <w:div w:id="2116511783">
      <w:bodyDiv w:val="1"/>
      <w:marLeft w:val="0"/>
      <w:marRight w:val="0"/>
      <w:marTop w:val="0"/>
      <w:marBottom w:val="0"/>
      <w:divBdr>
        <w:top w:val="none" w:sz="0" w:space="0" w:color="auto"/>
        <w:left w:val="none" w:sz="0" w:space="0" w:color="auto"/>
        <w:bottom w:val="none" w:sz="0" w:space="0" w:color="auto"/>
        <w:right w:val="none" w:sz="0" w:space="0" w:color="auto"/>
      </w:divBdr>
    </w:div>
    <w:div w:id="2127700386">
      <w:bodyDiv w:val="1"/>
      <w:marLeft w:val="0"/>
      <w:marRight w:val="0"/>
      <w:marTop w:val="0"/>
      <w:marBottom w:val="0"/>
      <w:divBdr>
        <w:top w:val="none" w:sz="0" w:space="0" w:color="auto"/>
        <w:left w:val="none" w:sz="0" w:space="0" w:color="auto"/>
        <w:bottom w:val="none" w:sz="0" w:space="0" w:color="auto"/>
        <w:right w:val="none" w:sz="0" w:space="0" w:color="auto"/>
      </w:divBdr>
    </w:div>
    <w:div w:id="213374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15</Pages>
  <Words>1199</Words>
  <Characters>7871</Characters>
  <Application>Microsoft Office Word</Application>
  <DocSecurity>0</DocSecurity>
  <Lines>655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 Mohamed</dc:creator>
  <cp:keywords/>
  <dc:description/>
  <cp:lastModifiedBy>Mohamed Mostafa Mohamed</cp:lastModifiedBy>
  <cp:revision>6</cp:revision>
  <dcterms:created xsi:type="dcterms:W3CDTF">2025-03-15T08:42:00Z</dcterms:created>
  <dcterms:modified xsi:type="dcterms:W3CDTF">2025-04-01T20:05:00Z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e329a0357a1050b13048e53b490aea558c0ad44ed77b06292f55c15bacb1037f</vt:lpwstr>
  </property>
</Properties>
</file>