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C5479" w14:textId="7DA674FD" w:rsidR="00D43A5D" w:rsidRDefault="00D43A5D" w:rsidP="00743DB6">
      <w:pPr>
        <w:spacing w:after="0"/>
        <w:jc w:val="center"/>
        <w:rPr>
          <w:b/>
          <w:bCs/>
          <w:sz w:val="60"/>
          <w:szCs w:val="60"/>
        </w:rPr>
      </w:pPr>
    </w:p>
    <w:p w14:paraId="136481A0" w14:textId="77777777" w:rsidR="00743DB6" w:rsidRDefault="00743DB6" w:rsidP="00382B2A">
      <w:pPr>
        <w:spacing w:after="0"/>
        <w:jc w:val="center"/>
        <w:rPr>
          <w:b/>
          <w:bCs/>
          <w:color w:val="002060"/>
          <w:sz w:val="60"/>
          <w:szCs w:val="60"/>
        </w:rPr>
      </w:pPr>
    </w:p>
    <w:p w14:paraId="4B019C8E" w14:textId="7AC28490" w:rsidR="009A0285" w:rsidRPr="00743DB6" w:rsidRDefault="009A0285" w:rsidP="00382B2A">
      <w:pPr>
        <w:spacing w:after="0"/>
        <w:jc w:val="center"/>
        <w:rPr>
          <w:b/>
          <w:bCs/>
          <w:color w:val="002060"/>
          <w:sz w:val="60"/>
          <w:szCs w:val="60"/>
        </w:rPr>
      </w:pPr>
      <w:r w:rsidRPr="00743DB6">
        <w:rPr>
          <w:b/>
          <w:bCs/>
          <w:color w:val="002060"/>
          <w:sz w:val="60"/>
          <w:szCs w:val="60"/>
        </w:rPr>
        <w:t xml:space="preserve">Human Resources Dataset Analysis </w:t>
      </w:r>
      <w:r w:rsidR="00382B2A" w:rsidRPr="00743DB6">
        <w:rPr>
          <w:b/>
          <w:bCs/>
          <w:color w:val="002060"/>
          <w:sz w:val="60"/>
          <w:szCs w:val="60"/>
        </w:rPr>
        <w:t>Project</w:t>
      </w:r>
    </w:p>
    <w:p w14:paraId="416546D0" w14:textId="77777777" w:rsidR="00382B2A" w:rsidRPr="00382B2A" w:rsidRDefault="00382B2A" w:rsidP="00382B2A">
      <w:pPr>
        <w:spacing w:after="0"/>
        <w:jc w:val="center"/>
        <w:rPr>
          <w:b/>
          <w:bCs/>
          <w:sz w:val="60"/>
          <w:szCs w:val="60"/>
        </w:rPr>
      </w:pPr>
    </w:p>
    <w:p w14:paraId="3AE39F15" w14:textId="314F4B7E" w:rsidR="009A0285" w:rsidRPr="00743DB6" w:rsidRDefault="009A0285" w:rsidP="00382B2A">
      <w:pPr>
        <w:spacing w:after="0"/>
        <w:jc w:val="center"/>
        <w:rPr>
          <w:b/>
          <w:bCs/>
          <w:color w:val="002060"/>
          <w:sz w:val="60"/>
          <w:szCs w:val="60"/>
        </w:rPr>
      </w:pPr>
      <w:r w:rsidRPr="00743DB6">
        <w:rPr>
          <w:b/>
          <w:bCs/>
          <w:color w:val="002060"/>
          <w:sz w:val="60"/>
          <w:szCs w:val="60"/>
        </w:rPr>
        <w:t xml:space="preserve">Prepared by: </w:t>
      </w:r>
    </w:p>
    <w:p w14:paraId="60FFF6DD" w14:textId="40A8A7CE" w:rsidR="00743DB6" w:rsidRPr="00D6019C" w:rsidRDefault="00D6019C" w:rsidP="00743DB6">
      <w:pPr>
        <w:pStyle w:val="ListParagraph"/>
        <w:numPr>
          <w:ilvl w:val="0"/>
          <w:numId w:val="9"/>
        </w:numPr>
        <w:spacing w:after="0"/>
        <w:rPr>
          <w:b/>
          <w:bCs/>
          <w:sz w:val="48"/>
          <w:szCs w:val="48"/>
        </w:rPr>
      </w:pPr>
      <w:r w:rsidRPr="00D6019C">
        <w:rPr>
          <w:b/>
          <w:bCs/>
          <w:sz w:val="48"/>
          <w:szCs w:val="48"/>
        </w:rPr>
        <w:t>Abdelrahman Mohamed Ibrahim</w:t>
      </w:r>
    </w:p>
    <w:p w14:paraId="50BCF0E5" w14:textId="7F9F0BD8" w:rsidR="00743DB6" w:rsidRPr="00D6019C" w:rsidRDefault="00D6019C" w:rsidP="00743DB6">
      <w:pPr>
        <w:pStyle w:val="ListParagraph"/>
        <w:numPr>
          <w:ilvl w:val="0"/>
          <w:numId w:val="9"/>
        </w:numPr>
        <w:spacing w:after="0"/>
        <w:rPr>
          <w:b/>
          <w:bCs/>
          <w:sz w:val="48"/>
          <w:szCs w:val="48"/>
        </w:rPr>
      </w:pPr>
      <w:r>
        <w:rPr>
          <w:b/>
          <w:bCs/>
          <w:sz w:val="48"/>
          <w:szCs w:val="48"/>
        </w:rPr>
        <w:t xml:space="preserve">Ahmed </w:t>
      </w:r>
      <w:proofErr w:type="spellStart"/>
      <w:r>
        <w:rPr>
          <w:b/>
          <w:bCs/>
          <w:sz w:val="48"/>
          <w:szCs w:val="48"/>
        </w:rPr>
        <w:t>Abdelazeem</w:t>
      </w:r>
      <w:proofErr w:type="spellEnd"/>
      <w:r>
        <w:rPr>
          <w:b/>
          <w:bCs/>
          <w:sz w:val="48"/>
          <w:szCs w:val="48"/>
        </w:rPr>
        <w:t xml:space="preserve"> Ahmed</w:t>
      </w:r>
    </w:p>
    <w:p w14:paraId="2EADFFA1" w14:textId="701D3622" w:rsidR="00743DB6" w:rsidRPr="00D6019C" w:rsidRDefault="00D6019C" w:rsidP="00743DB6">
      <w:pPr>
        <w:pStyle w:val="ListParagraph"/>
        <w:numPr>
          <w:ilvl w:val="0"/>
          <w:numId w:val="9"/>
        </w:numPr>
        <w:spacing w:after="0"/>
        <w:rPr>
          <w:b/>
          <w:bCs/>
          <w:sz w:val="48"/>
          <w:szCs w:val="48"/>
        </w:rPr>
      </w:pPr>
      <w:r>
        <w:rPr>
          <w:b/>
          <w:bCs/>
          <w:sz w:val="48"/>
          <w:szCs w:val="48"/>
        </w:rPr>
        <w:t>Eslam Fadl Sayed</w:t>
      </w:r>
    </w:p>
    <w:p w14:paraId="1BF7A375" w14:textId="746A8F76" w:rsidR="00743DB6" w:rsidRPr="00D6019C" w:rsidRDefault="00D6019C" w:rsidP="00743DB6">
      <w:pPr>
        <w:pStyle w:val="ListParagraph"/>
        <w:numPr>
          <w:ilvl w:val="0"/>
          <w:numId w:val="9"/>
        </w:numPr>
        <w:spacing w:after="0"/>
        <w:rPr>
          <w:b/>
          <w:bCs/>
          <w:sz w:val="48"/>
          <w:szCs w:val="48"/>
        </w:rPr>
      </w:pPr>
      <w:r>
        <w:rPr>
          <w:b/>
          <w:bCs/>
          <w:sz w:val="48"/>
          <w:szCs w:val="48"/>
        </w:rPr>
        <w:t>Mohamed Mostafa Mohamed</w:t>
      </w:r>
    </w:p>
    <w:p w14:paraId="58ADC007" w14:textId="794E806F" w:rsidR="00743DB6" w:rsidRPr="00D6019C" w:rsidRDefault="00D6019C" w:rsidP="00743DB6">
      <w:pPr>
        <w:pStyle w:val="ListParagraph"/>
        <w:numPr>
          <w:ilvl w:val="0"/>
          <w:numId w:val="9"/>
        </w:numPr>
        <w:spacing w:after="0"/>
        <w:rPr>
          <w:b/>
          <w:bCs/>
          <w:sz w:val="48"/>
          <w:szCs w:val="48"/>
        </w:rPr>
      </w:pPr>
      <w:r>
        <w:rPr>
          <w:b/>
          <w:bCs/>
          <w:sz w:val="48"/>
          <w:szCs w:val="48"/>
        </w:rPr>
        <w:t>Yousef Mohamed Hussein</w:t>
      </w:r>
    </w:p>
    <w:p w14:paraId="1F9BAC02" w14:textId="77777777" w:rsidR="00382B2A" w:rsidRPr="00382B2A" w:rsidRDefault="00382B2A" w:rsidP="00382B2A">
      <w:pPr>
        <w:spacing w:after="0"/>
        <w:jc w:val="center"/>
        <w:rPr>
          <w:b/>
          <w:bCs/>
          <w:sz w:val="60"/>
          <w:szCs w:val="60"/>
        </w:rPr>
      </w:pPr>
    </w:p>
    <w:p w14:paraId="413C55BC" w14:textId="77777777" w:rsidR="009A0285" w:rsidRDefault="009A0285" w:rsidP="009A0285"/>
    <w:p w14:paraId="700103D5" w14:textId="77777777" w:rsidR="00382B2A" w:rsidRDefault="00382B2A" w:rsidP="009A0285"/>
    <w:p w14:paraId="3E19CACB" w14:textId="77777777" w:rsidR="00D6019C" w:rsidRDefault="00D6019C" w:rsidP="009A0285"/>
    <w:p w14:paraId="66C32AF3" w14:textId="77777777" w:rsidR="00D6019C" w:rsidRDefault="00D6019C" w:rsidP="009A0285"/>
    <w:p w14:paraId="0FE63C12" w14:textId="77777777" w:rsidR="00382B2A" w:rsidRDefault="00382B2A" w:rsidP="009A0285"/>
    <w:p w14:paraId="083C92D0" w14:textId="77777777" w:rsidR="009A5D01" w:rsidRDefault="009A5D01" w:rsidP="009A0285"/>
    <w:p w14:paraId="2C141AFF" w14:textId="77777777" w:rsidR="009A5F0C" w:rsidRDefault="009A5F0C" w:rsidP="009A5D01">
      <w:pPr>
        <w:spacing w:after="0"/>
        <w:jc w:val="both"/>
        <w:rPr>
          <w:b/>
          <w:bCs/>
          <w:color w:val="002060"/>
          <w:sz w:val="32"/>
          <w:szCs w:val="32"/>
        </w:rPr>
      </w:pPr>
      <w:r w:rsidRPr="009A5F0C">
        <w:rPr>
          <w:b/>
          <w:bCs/>
          <w:color w:val="002060"/>
          <w:sz w:val="32"/>
          <w:szCs w:val="32"/>
        </w:rPr>
        <w:t>Final Report: Employee Turnover &amp; Retention Analysis</w:t>
      </w:r>
    </w:p>
    <w:p w14:paraId="26543966" w14:textId="3AA020B9" w:rsidR="00725BC3" w:rsidRDefault="00725BC3" w:rsidP="009A5D01">
      <w:pPr>
        <w:spacing w:after="0"/>
        <w:jc w:val="both"/>
        <w:rPr>
          <w:sz w:val="28"/>
          <w:szCs w:val="28"/>
        </w:rPr>
      </w:pPr>
      <w:r w:rsidRPr="00382B2A">
        <w:rPr>
          <w:b/>
          <w:bCs/>
          <w:sz w:val="28"/>
          <w:szCs w:val="28"/>
        </w:rPr>
        <w:t>Project Deadline:</w:t>
      </w:r>
      <w:r w:rsidRPr="00382B2A">
        <w:rPr>
          <w:sz w:val="28"/>
          <w:szCs w:val="28"/>
        </w:rPr>
        <w:t xml:space="preserve"> 4/11/2025</w:t>
      </w:r>
    </w:p>
    <w:p w14:paraId="7EDE5365" w14:textId="77777777" w:rsidR="00902484" w:rsidRDefault="00902484" w:rsidP="009A5F0C">
      <w:pPr>
        <w:spacing w:after="0"/>
        <w:jc w:val="both"/>
        <w:rPr>
          <w:b/>
          <w:bCs/>
          <w:sz w:val="28"/>
          <w:szCs w:val="28"/>
        </w:rPr>
      </w:pPr>
    </w:p>
    <w:p w14:paraId="4506B8E7" w14:textId="77777777" w:rsidR="00902484" w:rsidRPr="00902484" w:rsidRDefault="00902484" w:rsidP="00902484">
      <w:pPr>
        <w:spacing w:after="0"/>
        <w:jc w:val="both"/>
        <w:rPr>
          <w:b/>
          <w:bCs/>
          <w:sz w:val="28"/>
          <w:szCs w:val="28"/>
        </w:rPr>
      </w:pPr>
      <w:r w:rsidRPr="00902484">
        <w:rPr>
          <w:b/>
          <w:bCs/>
          <w:sz w:val="28"/>
          <w:szCs w:val="28"/>
        </w:rPr>
        <w:t>1. Project Overview</w:t>
      </w:r>
    </w:p>
    <w:p w14:paraId="1178B118" w14:textId="764BBD4A" w:rsidR="00902484" w:rsidRPr="00902484" w:rsidRDefault="00902484" w:rsidP="00902484">
      <w:pPr>
        <w:pStyle w:val="ListParagraph"/>
        <w:numPr>
          <w:ilvl w:val="1"/>
          <w:numId w:val="32"/>
        </w:numPr>
        <w:spacing w:after="0"/>
        <w:jc w:val="both"/>
        <w:rPr>
          <w:b/>
          <w:bCs/>
          <w:sz w:val="28"/>
          <w:szCs w:val="28"/>
        </w:rPr>
      </w:pPr>
      <w:r w:rsidRPr="00902484">
        <w:rPr>
          <w:b/>
          <w:bCs/>
          <w:sz w:val="28"/>
          <w:szCs w:val="28"/>
        </w:rPr>
        <w:t>Description:</w:t>
      </w:r>
    </w:p>
    <w:p w14:paraId="2DF0620A" w14:textId="5E2EA28F" w:rsidR="00902484" w:rsidRDefault="00902484" w:rsidP="00902484">
      <w:pPr>
        <w:spacing w:after="0"/>
        <w:jc w:val="both"/>
        <w:rPr>
          <w:sz w:val="28"/>
          <w:szCs w:val="28"/>
        </w:rPr>
      </w:pPr>
      <w:r w:rsidRPr="00902484">
        <w:rPr>
          <w:sz w:val="28"/>
          <w:szCs w:val="28"/>
        </w:rPr>
        <w:t>This project focused on analyzing employee turnover and retention by leveraging data analytics. The goal was to identify the key factors influencing employee attrition within the organization and to provide actionable insights to help improve retention rates.</w:t>
      </w:r>
    </w:p>
    <w:p w14:paraId="65A3F9C0" w14:textId="77777777" w:rsidR="00902484" w:rsidRPr="00902484" w:rsidRDefault="00902484" w:rsidP="00902484">
      <w:pPr>
        <w:spacing w:after="0"/>
        <w:jc w:val="both"/>
        <w:rPr>
          <w:b/>
          <w:bCs/>
          <w:sz w:val="28"/>
          <w:szCs w:val="28"/>
        </w:rPr>
      </w:pPr>
    </w:p>
    <w:p w14:paraId="25D3F768" w14:textId="77777777" w:rsidR="00902484" w:rsidRDefault="00902484" w:rsidP="00902484">
      <w:pPr>
        <w:pStyle w:val="ListParagraph"/>
        <w:numPr>
          <w:ilvl w:val="1"/>
          <w:numId w:val="32"/>
        </w:numPr>
        <w:spacing w:after="0"/>
        <w:jc w:val="both"/>
        <w:rPr>
          <w:b/>
          <w:bCs/>
          <w:sz w:val="28"/>
          <w:szCs w:val="28"/>
        </w:rPr>
      </w:pPr>
      <w:r w:rsidRPr="00902484">
        <w:rPr>
          <w:b/>
          <w:bCs/>
          <w:sz w:val="28"/>
          <w:szCs w:val="28"/>
        </w:rPr>
        <w:t>Objective:</w:t>
      </w:r>
    </w:p>
    <w:p w14:paraId="79EDF797" w14:textId="23FC6C50" w:rsidR="00902484" w:rsidRPr="00902484" w:rsidRDefault="00902484" w:rsidP="00902484">
      <w:pPr>
        <w:spacing w:after="0"/>
        <w:jc w:val="both"/>
        <w:rPr>
          <w:sz w:val="28"/>
          <w:szCs w:val="28"/>
        </w:rPr>
      </w:pPr>
      <w:r w:rsidRPr="00902484">
        <w:rPr>
          <w:sz w:val="28"/>
          <w:szCs w:val="28"/>
        </w:rPr>
        <w:t>The objective of this project was to create a comprehensive Employee Turnover &amp; Retention Dashboard that analyzes key factors such as salary, promotion delays, age, education, and years with the current manager to identify trends and provide insights into improving retention strategies.</w:t>
      </w:r>
    </w:p>
    <w:p w14:paraId="34E1F71D" w14:textId="77777777" w:rsidR="00902484" w:rsidRDefault="00902484" w:rsidP="00902484">
      <w:pPr>
        <w:pStyle w:val="ListParagraph"/>
        <w:numPr>
          <w:ilvl w:val="1"/>
          <w:numId w:val="32"/>
        </w:numPr>
        <w:spacing w:after="0"/>
        <w:jc w:val="both"/>
        <w:rPr>
          <w:b/>
          <w:bCs/>
          <w:sz w:val="28"/>
          <w:szCs w:val="28"/>
        </w:rPr>
      </w:pPr>
      <w:r w:rsidRPr="00902484">
        <w:rPr>
          <w:b/>
          <w:bCs/>
          <w:sz w:val="28"/>
          <w:szCs w:val="28"/>
        </w:rPr>
        <w:t>Scope:</w:t>
      </w:r>
    </w:p>
    <w:p w14:paraId="39405384" w14:textId="2F358FFF" w:rsidR="00902484" w:rsidRPr="00902484" w:rsidRDefault="00902484" w:rsidP="00902484">
      <w:pPr>
        <w:spacing w:after="0"/>
        <w:jc w:val="both"/>
        <w:rPr>
          <w:b/>
          <w:bCs/>
          <w:sz w:val="28"/>
          <w:szCs w:val="28"/>
        </w:rPr>
      </w:pPr>
      <w:r w:rsidRPr="00902484">
        <w:rPr>
          <w:b/>
          <w:bCs/>
          <w:sz w:val="28"/>
          <w:szCs w:val="28"/>
        </w:rPr>
        <w:t>The scope of work completed included:</w:t>
      </w:r>
    </w:p>
    <w:p w14:paraId="73D0CBF0" w14:textId="77777777" w:rsidR="00902484" w:rsidRPr="00902484" w:rsidRDefault="00902484" w:rsidP="00902484">
      <w:pPr>
        <w:pStyle w:val="ListParagraph"/>
        <w:numPr>
          <w:ilvl w:val="0"/>
          <w:numId w:val="33"/>
        </w:numPr>
        <w:spacing w:after="0"/>
        <w:jc w:val="both"/>
        <w:rPr>
          <w:sz w:val="28"/>
          <w:szCs w:val="28"/>
        </w:rPr>
      </w:pPr>
      <w:r w:rsidRPr="00902484">
        <w:rPr>
          <w:sz w:val="28"/>
          <w:szCs w:val="28"/>
        </w:rPr>
        <w:t>Data cleaning and preprocessing.</w:t>
      </w:r>
    </w:p>
    <w:p w14:paraId="2C2C9FFD" w14:textId="77777777" w:rsidR="00902484" w:rsidRPr="00902484" w:rsidRDefault="00902484" w:rsidP="00902484">
      <w:pPr>
        <w:pStyle w:val="ListParagraph"/>
        <w:numPr>
          <w:ilvl w:val="0"/>
          <w:numId w:val="33"/>
        </w:numPr>
        <w:spacing w:after="0"/>
        <w:jc w:val="both"/>
        <w:rPr>
          <w:sz w:val="28"/>
          <w:szCs w:val="28"/>
        </w:rPr>
      </w:pPr>
      <w:r w:rsidRPr="00902484">
        <w:rPr>
          <w:sz w:val="28"/>
          <w:szCs w:val="28"/>
        </w:rPr>
        <w:t>Development of the Employee Turnover &amp; Retention Dashboard in Power BI.</w:t>
      </w:r>
    </w:p>
    <w:p w14:paraId="470272AB" w14:textId="77777777" w:rsidR="00902484" w:rsidRPr="00902484" w:rsidRDefault="00902484" w:rsidP="00902484">
      <w:pPr>
        <w:pStyle w:val="ListParagraph"/>
        <w:numPr>
          <w:ilvl w:val="0"/>
          <w:numId w:val="33"/>
        </w:numPr>
        <w:spacing w:after="0"/>
        <w:jc w:val="both"/>
        <w:rPr>
          <w:sz w:val="28"/>
          <w:szCs w:val="28"/>
        </w:rPr>
      </w:pPr>
      <w:r w:rsidRPr="00902484">
        <w:rPr>
          <w:sz w:val="28"/>
          <w:szCs w:val="28"/>
        </w:rPr>
        <w:t>Detailed analysis of factors influencing employee attrition, including salary, business travel, education field, and more.</w:t>
      </w:r>
    </w:p>
    <w:p w14:paraId="43F5E815" w14:textId="77777777" w:rsidR="00902484" w:rsidRPr="00902484" w:rsidRDefault="00902484" w:rsidP="00902484">
      <w:pPr>
        <w:pStyle w:val="ListParagraph"/>
        <w:numPr>
          <w:ilvl w:val="0"/>
          <w:numId w:val="33"/>
        </w:numPr>
        <w:spacing w:after="0"/>
        <w:jc w:val="both"/>
        <w:rPr>
          <w:sz w:val="28"/>
          <w:szCs w:val="28"/>
        </w:rPr>
      </w:pPr>
      <w:r w:rsidRPr="00902484">
        <w:rPr>
          <w:sz w:val="28"/>
          <w:szCs w:val="28"/>
        </w:rPr>
        <w:t>Creation of a final report and presentation that summarizes the findings and provides actionable recommendations.</w:t>
      </w:r>
    </w:p>
    <w:p w14:paraId="4BD53EED" w14:textId="0C10F548" w:rsidR="00902484" w:rsidRDefault="00902484" w:rsidP="00902484">
      <w:pPr>
        <w:spacing w:after="0"/>
        <w:jc w:val="both"/>
        <w:rPr>
          <w:b/>
          <w:bCs/>
          <w:sz w:val="28"/>
          <w:szCs w:val="28"/>
        </w:rPr>
      </w:pPr>
    </w:p>
    <w:p w14:paraId="3A7806FD" w14:textId="77777777" w:rsidR="00902484" w:rsidRDefault="00902484" w:rsidP="00902484">
      <w:pPr>
        <w:spacing w:after="0"/>
        <w:jc w:val="both"/>
        <w:rPr>
          <w:b/>
          <w:bCs/>
          <w:sz w:val="28"/>
          <w:szCs w:val="28"/>
        </w:rPr>
      </w:pPr>
    </w:p>
    <w:p w14:paraId="00FB5523" w14:textId="77777777" w:rsidR="00902484" w:rsidRDefault="00902484" w:rsidP="00902484">
      <w:pPr>
        <w:spacing w:after="0"/>
        <w:jc w:val="both"/>
        <w:rPr>
          <w:b/>
          <w:bCs/>
          <w:sz w:val="28"/>
          <w:szCs w:val="28"/>
        </w:rPr>
      </w:pPr>
    </w:p>
    <w:p w14:paraId="4E45474C" w14:textId="77777777" w:rsidR="00ED2757" w:rsidRDefault="00ED2757" w:rsidP="00902484">
      <w:pPr>
        <w:spacing w:after="0"/>
        <w:jc w:val="both"/>
        <w:rPr>
          <w:b/>
          <w:bCs/>
          <w:sz w:val="28"/>
          <w:szCs w:val="28"/>
        </w:rPr>
        <w:sectPr w:rsidR="00ED2757" w:rsidSect="009A5D01">
          <w:headerReference w:type="default" r:id="rId7"/>
          <w:pgSz w:w="11906" w:h="16838" w:code="9"/>
          <w:pgMar w:top="1440" w:right="1440" w:bottom="1440" w:left="1440" w:header="720" w:footer="720" w:gutter="0"/>
          <w:pgBorders w:offsetFrom="page">
            <w:top w:val="thinThickSmallGap" w:sz="24" w:space="24" w:color="002060"/>
            <w:left w:val="thinThickSmallGap" w:sz="24" w:space="24" w:color="002060"/>
            <w:bottom w:val="thinThickSmallGap" w:sz="24" w:space="24" w:color="002060"/>
            <w:right w:val="thinThickSmallGap" w:sz="24" w:space="24" w:color="002060"/>
          </w:pgBorders>
          <w:cols w:space="720"/>
          <w:docGrid w:linePitch="360"/>
        </w:sectPr>
      </w:pPr>
    </w:p>
    <w:p w14:paraId="56FB033A" w14:textId="77777777" w:rsidR="00902484" w:rsidRPr="00902484" w:rsidRDefault="00902484" w:rsidP="00902484">
      <w:pPr>
        <w:spacing w:after="0"/>
        <w:jc w:val="both"/>
        <w:rPr>
          <w:b/>
          <w:bCs/>
          <w:sz w:val="28"/>
          <w:szCs w:val="28"/>
        </w:rPr>
      </w:pPr>
    </w:p>
    <w:p w14:paraId="4EDBE702" w14:textId="45125103" w:rsidR="00902484" w:rsidRPr="00ED2757" w:rsidRDefault="00902484" w:rsidP="00ED2757">
      <w:pPr>
        <w:pStyle w:val="ListParagraph"/>
        <w:numPr>
          <w:ilvl w:val="0"/>
          <w:numId w:val="32"/>
        </w:numPr>
        <w:spacing w:after="0"/>
        <w:jc w:val="both"/>
        <w:rPr>
          <w:b/>
          <w:bCs/>
          <w:sz w:val="28"/>
          <w:szCs w:val="28"/>
        </w:rPr>
      </w:pPr>
      <w:r w:rsidRPr="00ED2757">
        <w:rPr>
          <w:b/>
          <w:bCs/>
          <w:sz w:val="28"/>
          <w:szCs w:val="28"/>
        </w:rPr>
        <w:t>Final Deliverables</w:t>
      </w:r>
    </w:p>
    <w:p w14:paraId="7C6994C5" w14:textId="77777777" w:rsidR="00ED2757" w:rsidRPr="00ED2757" w:rsidRDefault="00ED2757" w:rsidP="00ED2757">
      <w:pPr>
        <w:spacing w:after="0"/>
        <w:jc w:val="both"/>
        <w:rPr>
          <w:sz w:val="28"/>
          <w:szCs w:val="28"/>
        </w:rPr>
      </w:pPr>
      <w:r w:rsidRPr="00ED2757">
        <w:rPr>
          <w:b/>
          <w:bCs/>
          <w:sz w:val="28"/>
          <w:szCs w:val="28"/>
        </w:rPr>
        <w:t>List of Final Deliverables:</w:t>
      </w:r>
    </w:p>
    <w:tbl>
      <w:tblPr>
        <w:tblStyle w:val="TableGrid"/>
        <w:tblW w:w="5000" w:type="pct"/>
        <w:tblLook w:val="04A0" w:firstRow="1" w:lastRow="0" w:firstColumn="1" w:lastColumn="0" w:noHBand="0" w:noVBand="1"/>
      </w:tblPr>
      <w:tblGrid>
        <w:gridCol w:w="5303"/>
        <w:gridCol w:w="1969"/>
        <w:gridCol w:w="6676"/>
      </w:tblGrid>
      <w:tr w:rsidR="00ED2757" w:rsidRPr="00ED2757" w14:paraId="0C3DC5EB" w14:textId="77777777" w:rsidTr="00ED2757">
        <w:tc>
          <w:tcPr>
            <w:tcW w:w="1901" w:type="pct"/>
            <w:hideMark/>
          </w:tcPr>
          <w:p w14:paraId="797D4C9D" w14:textId="77777777" w:rsidR="00ED2757" w:rsidRPr="00ED2757" w:rsidRDefault="00ED2757" w:rsidP="00ED2757">
            <w:pPr>
              <w:spacing w:line="278" w:lineRule="auto"/>
              <w:jc w:val="both"/>
              <w:rPr>
                <w:b/>
                <w:bCs/>
                <w:sz w:val="28"/>
                <w:szCs w:val="28"/>
              </w:rPr>
            </w:pPr>
            <w:r w:rsidRPr="00ED2757">
              <w:rPr>
                <w:b/>
                <w:bCs/>
                <w:sz w:val="28"/>
                <w:szCs w:val="28"/>
              </w:rPr>
              <w:t>Deliverable</w:t>
            </w:r>
          </w:p>
        </w:tc>
        <w:tc>
          <w:tcPr>
            <w:tcW w:w="706" w:type="pct"/>
            <w:hideMark/>
          </w:tcPr>
          <w:p w14:paraId="56F11766" w14:textId="77777777" w:rsidR="00ED2757" w:rsidRPr="00ED2757" w:rsidRDefault="00ED2757" w:rsidP="00ED2757">
            <w:pPr>
              <w:spacing w:line="278" w:lineRule="auto"/>
              <w:jc w:val="both"/>
              <w:rPr>
                <w:b/>
                <w:bCs/>
                <w:sz w:val="28"/>
                <w:szCs w:val="28"/>
              </w:rPr>
            </w:pPr>
            <w:r w:rsidRPr="00ED2757">
              <w:rPr>
                <w:b/>
                <w:bCs/>
                <w:sz w:val="28"/>
                <w:szCs w:val="28"/>
              </w:rPr>
              <w:t>Format</w:t>
            </w:r>
          </w:p>
        </w:tc>
        <w:tc>
          <w:tcPr>
            <w:tcW w:w="2394" w:type="pct"/>
            <w:hideMark/>
          </w:tcPr>
          <w:p w14:paraId="7A1B8156" w14:textId="77777777" w:rsidR="00ED2757" w:rsidRPr="00ED2757" w:rsidRDefault="00ED2757" w:rsidP="00ED2757">
            <w:pPr>
              <w:spacing w:line="278" w:lineRule="auto"/>
              <w:jc w:val="both"/>
              <w:rPr>
                <w:b/>
                <w:bCs/>
                <w:sz w:val="28"/>
                <w:szCs w:val="28"/>
              </w:rPr>
            </w:pPr>
            <w:r w:rsidRPr="00ED2757">
              <w:rPr>
                <w:b/>
                <w:bCs/>
                <w:sz w:val="28"/>
                <w:szCs w:val="28"/>
              </w:rPr>
              <w:t>Description</w:t>
            </w:r>
          </w:p>
        </w:tc>
      </w:tr>
      <w:tr w:rsidR="00ED2757" w:rsidRPr="00ED2757" w14:paraId="5249B3B4" w14:textId="77777777" w:rsidTr="00ED2757">
        <w:tc>
          <w:tcPr>
            <w:tcW w:w="1901" w:type="pct"/>
            <w:hideMark/>
          </w:tcPr>
          <w:p w14:paraId="38DE7DA5" w14:textId="77777777" w:rsidR="00ED2757" w:rsidRPr="00ED2757" w:rsidRDefault="00ED2757" w:rsidP="00ED2757">
            <w:pPr>
              <w:spacing w:line="278" w:lineRule="auto"/>
              <w:jc w:val="both"/>
              <w:rPr>
                <w:sz w:val="28"/>
                <w:szCs w:val="28"/>
              </w:rPr>
            </w:pPr>
            <w:r w:rsidRPr="00ED2757">
              <w:rPr>
                <w:b/>
                <w:bCs/>
                <w:sz w:val="28"/>
                <w:szCs w:val="28"/>
              </w:rPr>
              <w:t>001 - Kick-off Document</w:t>
            </w:r>
          </w:p>
        </w:tc>
        <w:tc>
          <w:tcPr>
            <w:tcW w:w="706" w:type="pct"/>
            <w:hideMark/>
          </w:tcPr>
          <w:p w14:paraId="4A870266" w14:textId="77777777" w:rsidR="00ED2757" w:rsidRPr="00ED2757" w:rsidRDefault="00ED2757" w:rsidP="00ED2757">
            <w:pPr>
              <w:spacing w:line="278" w:lineRule="auto"/>
              <w:jc w:val="both"/>
              <w:rPr>
                <w:sz w:val="28"/>
                <w:szCs w:val="28"/>
              </w:rPr>
            </w:pPr>
            <w:r w:rsidRPr="00ED2757">
              <w:rPr>
                <w:sz w:val="28"/>
                <w:szCs w:val="28"/>
              </w:rPr>
              <w:t>PDF</w:t>
            </w:r>
          </w:p>
        </w:tc>
        <w:tc>
          <w:tcPr>
            <w:tcW w:w="2394" w:type="pct"/>
            <w:hideMark/>
          </w:tcPr>
          <w:p w14:paraId="3873ECA1" w14:textId="77777777" w:rsidR="00ED2757" w:rsidRPr="00ED2757" w:rsidRDefault="00ED2757" w:rsidP="00ED2757">
            <w:pPr>
              <w:spacing w:line="278" w:lineRule="auto"/>
              <w:jc w:val="both"/>
              <w:rPr>
                <w:sz w:val="28"/>
                <w:szCs w:val="28"/>
              </w:rPr>
            </w:pPr>
            <w:r w:rsidRPr="00ED2757">
              <w:rPr>
                <w:sz w:val="28"/>
                <w:szCs w:val="28"/>
              </w:rPr>
              <w:t>A document outlining the project's objectives, scope, and timelines.</w:t>
            </w:r>
          </w:p>
        </w:tc>
      </w:tr>
      <w:tr w:rsidR="00ED2757" w:rsidRPr="00ED2757" w14:paraId="6366432D" w14:textId="77777777" w:rsidTr="00ED2757">
        <w:tc>
          <w:tcPr>
            <w:tcW w:w="1901" w:type="pct"/>
            <w:hideMark/>
          </w:tcPr>
          <w:p w14:paraId="707FEAB6" w14:textId="77777777" w:rsidR="00ED2757" w:rsidRPr="00ED2757" w:rsidRDefault="00ED2757" w:rsidP="00ED2757">
            <w:pPr>
              <w:spacing w:line="278" w:lineRule="auto"/>
              <w:jc w:val="both"/>
              <w:rPr>
                <w:sz w:val="28"/>
                <w:szCs w:val="28"/>
              </w:rPr>
            </w:pPr>
            <w:r w:rsidRPr="00ED2757">
              <w:rPr>
                <w:b/>
                <w:bCs/>
                <w:sz w:val="28"/>
                <w:szCs w:val="28"/>
              </w:rPr>
              <w:t>002 - Dataset Metadata</w:t>
            </w:r>
          </w:p>
        </w:tc>
        <w:tc>
          <w:tcPr>
            <w:tcW w:w="706" w:type="pct"/>
            <w:hideMark/>
          </w:tcPr>
          <w:p w14:paraId="765C3EA7" w14:textId="77777777" w:rsidR="00ED2757" w:rsidRPr="00ED2757" w:rsidRDefault="00ED2757" w:rsidP="00ED2757">
            <w:pPr>
              <w:spacing w:line="278" w:lineRule="auto"/>
              <w:jc w:val="both"/>
              <w:rPr>
                <w:sz w:val="28"/>
                <w:szCs w:val="28"/>
              </w:rPr>
            </w:pPr>
            <w:r w:rsidRPr="00ED2757">
              <w:rPr>
                <w:sz w:val="28"/>
                <w:szCs w:val="28"/>
              </w:rPr>
              <w:t>PDF</w:t>
            </w:r>
          </w:p>
        </w:tc>
        <w:tc>
          <w:tcPr>
            <w:tcW w:w="2394" w:type="pct"/>
            <w:hideMark/>
          </w:tcPr>
          <w:p w14:paraId="4BDC744B" w14:textId="77777777" w:rsidR="00ED2757" w:rsidRPr="00ED2757" w:rsidRDefault="00ED2757" w:rsidP="00ED2757">
            <w:pPr>
              <w:spacing w:line="278" w:lineRule="auto"/>
              <w:jc w:val="both"/>
              <w:rPr>
                <w:sz w:val="28"/>
                <w:szCs w:val="28"/>
              </w:rPr>
            </w:pPr>
            <w:r w:rsidRPr="00ED2757">
              <w:rPr>
                <w:sz w:val="28"/>
                <w:szCs w:val="28"/>
              </w:rPr>
              <w:t>A detailed metadata file that provides descriptions for each column in the dataset.</w:t>
            </w:r>
          </w:p>
        </w:tc>
      </w:tr>
      <w:tr w:rsidR="00ED2757" w:rsidRPr="00ED2757" w14:paraId="322B4183" w14:textId="77777777" w:rsidTr="00ED2757">
        <w:tc>
          <w:tcPr>
            <w:tcW w:w="1901" w:type="pct"/>
            <w:hideMark/>
          </w:tcPr>
          <w:p w14:paraId="652BFEB2" w14:textId="77777777" w:rsidR="00ED2757" w:rsidRPr="00ED2757" w:rsidRDefault="00ED2757" w:rsidP="00ED2757">
            <w:pPr>
              <w:spacing w:line="278" w:lineRule="auto"/>
              <w:jc w:val="both"/>
              <w:rPr>
                <w:sz w:val="28"/>
                <w:szCs w:val="28"/>
              </w:rPr>
            </w:pPr>
            <w:r w:rsidRPr="00ED2757">
              <w:rPr>
                <w:b/>
                <w:bCs/>
                <w:sz w:val="28"/>
                <w:szCs w:val="28"/>
              </w:rPr>
              <w:t xml:space="preserve">011 - </w:t>
            </w:r>
            <w:proofErr w:type="spellStart"/>
            <w:r w:rsidRPr="00ED2757">
              <w:rPr>
                <w:b/>
                <w:bCs/>
                <w:sz w:val="28"/>
                <w:szCs w:val="28"/>
              </w:rPr>
              <w:t>Cleaned_Employee</w:t>
            </w:r>
            <w:proofErr w:type="spellEnd"/>
          </w:p>
        </w:tc>
        <w:tc>
          <w:tcPr>
            <w:tcW w:w="706" w:type="pct"/>
            <w:hideMark/>
          </w:tcPr>
          <w:p w14:paraId="63D6DB56" w14:textId="77777777" w:rsidR="00ED2757" w:rsidRPr="00ED2757" w:rsidRDefault="00ED2757" w:rsidP="00ED2757">
            <w:pPr>
              <w:spacing w:line="278" w:lineRule="auto"/>
              <w:jc w:val="both"/>
              <w:rPr>
                <w:sz w:val="28"/>
                <w:szCs w:val="28"/>
              </w:rPr>
            </w:pPr>
            <w:r w:rsidRPr="00ED2757">
              <w:rPr>
                <w:sz w:val="28"/>
                <w:szCs w:val="28"/>
              </w:rPr>
              <w:t>CSV</w:t>
            </w:r>
          </w:p>
        </w:tc>
        <w:tc>
          <w:tcPr>
            <w:tcW w:w="2394" w:type="pct"/>
            <w:hideMark/>
          </w:tcPr>
          <w:p w14:paraId="44A968EE" w14:textId="77777777" w:rsidR="00ED2757" w:rsidRPr="00ED2757" w:rsidRDefault="00ED2757" w:rsidP="00ED2757">
            <w:pPr>
              <w:spacing w:line="278" w:lineRule="auto"/>
              <w:jc w:val="both"/>
              <w:rPr>
                <w:sz w:val="28"/>
                <w:szCs w:val="28"/>
              </w:rPr>
            </w:pPr>
            <w:r w:rsidRPr="00ED2757">
              <w:rPr>
                <w:sz w:val="28"/>
                <w:szCs w:val="28"/>
              </w:rPr>
              <w:t>The final cleaned dataset ready for analysis after preprocessing.</w:t>
            </w:r>
          </w:p>
        </w:tc>
      </w:tr>
      <w:tr w:rsidR="00ED2757" w:rsidRPr="00ED2757" w14:paraId="2F076F6D" w14:textId="77777777" w:rsidTr="00ED2757">
        <w:tc>
          <w:tcPr>
            <w:tcW w:w="1901" w:type="pct"/>
            <w:hideMark/>
          </w:tcPr>
          <w:p w14:paraId="407D0A45" w14:textId="77777777" w:rsidR="00ED2757" w:rsidRPr="00ED2757" w:rsidRDefault="00ED2757" w:rsidP="00ED2757">
            <w:pPr>
              <w:spacing w:line="278" w:lineRule="auto"/>
              <w:jc w:val="both"/>
              <w:rPr>
                <w:sz w:val="28"/>
                <w:szCs w:val="28"/>
              </w:rPr>
            </w:pPr>
            <w:r w:rsidRPr="00ED2757">
              <w:rPr>
                <w:b/>
                <w:bCs/>
                <w:sz w:val="28"/>
                <w:szCs w:val="28"/>
              </w:rPr>
              <w:t xml:space="preserve">012 - </w:t>
            </w:r>
            <w:proofErr w:type="spellStart"/>
            <w:r w:rsidRPr="00ED2757">
              <w:rPr>
                <w:b/>
                <w:bCs/>
                <w:sz w:val="28"/>
                <w:szCs w:val="28"/>
              </w:rPr>
              <w:t>Data_Cleaning</w:t>
            </w:r>
            <w:proofErr w:type="spellEnd"/>
          </w:p>
        </w:tc>
        <w:tc>
          <w:tcPr>
            <w:tcW w:w="706" w:type="pct"/>
            <w:hideMark/>
          </w:tcPr>
          <w:p w14:paraId="17FFBE14" w14:textId="77777777" w:rsidR="00ED2757" w:rsidRPr="00ED2757" w:rsidRDefault="00ED2757" w:rsidP="00ED2757">
            <w:pPr>
              <w:spacing w:line="278" w:lineRule="auto"/>
              <w:jc w:val="both"/>
              <w:rPr>
                <w:sz w:val="28"/>
                <w:szCs w:val="28"/>
              </w:rPr>
            </w:pPr>
            <w:proofErr w:type="gramStart"/>
            <w:r w:rsidRPr="00ED2757">
              <w:rPr>
                <w:sz w:val="28"/>
                <w:szCs w:val="28"/>
              </w:rPr>
              <w:t>Python (.</w:t>
            </w:r>
            <w:proofErr w:type="spellStart"/>
            <w:proofErr w:type="gramEnd"/>
            <w:r w:rsidRPr="00ED2757">
              <w:rPr>
                <w:sz w:val="28"/>
                <w:szCs w:val="28"/>
              </w:rPr>
              <w:t>py</w:t>
            </w:r>
            <w:proofErr w:type="spellEnd"/>
            <w:r w:rsidRPr="00ED2757">
              <w:rPr>
                <w:sz w:val="28"/>
                <w:szCs w:val="28"/>
              </w:rPr>
              <w:t>)</w:t>
            </w:r>
          </w:p>
        </w:tc>
        <w:tc>
          <w:tcPr>
            <w:tcW w:w="2394" w:type="pct"/>
            <w:hideMark/>
          </w:tcPr>
          <w:p w14:paraId="492BC3E8" w14:textId="77777777" w:rsidR="00ED2757" w:rsidRPr="00ED2757" w:rsidRDefault="00ED2757" w:rsidP="00ED2757">
            <w:pPr>
              <w:spacing w:line="278" w:lineRule="auto"/>
              <w:jc w:val="both"/>
              <w:rPr>
                <w:sz w:val="28"/>
                <w:szCs w:val="28"/>
              </w:rPr>
            </w:pPr>
            <w:r w:rsidRPr="00ED2757">
              <w:rPr>
                <w:sz w:val="28"/>
                <w:szCs w:val="28"/>
              </w:rPr>
              <w:t>A Python script that demonstrates the data cleaning and preprocessing steps.</w:t>
            </w:r>
          </w:p>
        </w:tc>
      </w:tr>
      <w:tr w:rsidR="00ED2757" w:rsidRPr="00ED2757" w14:paraId="292A75F7" w14:textId="77777777" w:rsidTr="00ED2757">
        <w:tc>
          <w:tcPr>
            <w:tcW w:w="1901" w:type="pct"/>
            <w:hideMark/>
          </w:tcPr>
          <w:p w14:paraId="4B4A81C3" w14:textId="77777777" w:rsidR="00ED2757" w:rsidRPr="00ED2757" w:rsidRDefault="00ED2757" w:rsidP="00ED2757">
            <w:pPr>
              <w:spacing w:line="278" w:lineRule="auto"/>
              <w:jc w:val="both"/>
              <w:rPr>
                <w:sz w:val="28"/>
                <w:szCs w:val="28"/>
              </w:rPr>
            </w:pPr>
            <w:r w:rsidRPr="00ED2757">
              <w:rPr>
                <w:b/>
                <w:bCs/>
                <w:sz w:val="28"/>
                <w:szCs w:val="28"/>
              </w:rPr>
              <w:t>021 - Week 2 - Analysis Questions Phase</w:t>
            </w:r>
          </w:p>
        </w:tc>
        <w:tc>
          <w:tcPr>
            <w:tcW w:w="706" w:type="pct"/>
            <w:hideMark/>
          </w:tcPr>
          <w:p w14:paraId="0460F587" w14:textId="77777777" w:rsidR="00ED2757" w:rsidRPr="00ED2757" w:rsidRDefault="00ED2757" w:rsidP="00ED2757">
            <w:pPr>
              <w:spacing w:line="278" w:lineRule="auto"/>
              <w:jc w:val="both"/>
              <w:rPr>
                <w:sz w:val="28"/>
                <w:szCs w:val="28"/>
              </w:rPr>
            </w:pPr>
            <w:proofErr w:type="gramStart"/>
            <w:r w:rsidRPr="00ED2757">
              <w:rPr>
                <w:sz w:val="28"/>
                <w:szCs w:val="28"/>
              </w:rPr>
              <w:t>Python (.</w:t>
            </w:r>
            <w:proofErr w:type="spellStart"/>
            <w:proofErr w:type="gramEnd"/>
            <w:r w:rsidRPr="00ED2757">
              <w:rPr>
                <w:sz w:val="28"/>
                <w:szCs w:val="28"/>
              </w:rPr>
              <w:t>py</w:t>
            </w:r>
            <w:proofErr w:type="spellEnd"/>
            <w:r w:rsidRPr="00ED2757">
              <w:rPr>
                <w:sz w:val="28"/>
                <w:szCs w:val="28"/>
              </w:rPr>
              <w:t>)</w:t>
            </w:r>
          </w:p>
        </w:tc>
        <w:tc>
          <w:tcPr>
            <w:tcW w:w="2394" w:type="pct"/>
            <w:hideMark/>
          </w:tcPr>
          <w:p w14:paraId="16B7EDCC" w14:textId="77777777" w:rsidR="00ED2757" w:rsidRPr="00ED2757" w:rsidRDefault="00ED2757" w:rsidP="00ED2757">
            <w:pPr>
              <w:spacing w:line="278" w:lineRule="auto"/>
              <w:jc w:val="both"/>
              <w:rPr>
                <w:sz w:val="28"/>
                <w:szCs w:val="28"/>
              </w:rPr>
            </w:pPr>
            <w:r w:rsidRPr="00ED2757">
              <w:rPr>
                <w:sz w:val="28"/>
                <w:szCs w:val="28"/>
              </w:rPr>
              <w:t>The Python script for the analysis questions phase, outlining key insights from the data.</w:t>
            </w:r>
          </w:p>
        </w:tc>
      </w:tr>
      <w:tr w:rsidR="00ED2757" w:rsidRPr="00ED2757" w14:paraId="09C05C4A" w14:textId="77777777" w:rsidTr="00ED2757">
        <w:tc>
          <w:tcPr>
            <w:tcW w:w="1901" w:type="pct"/>
            <w:hideMark/>
          </w:tcPr>
          <w:p w14:paraId="5CFC49D0" w14:textId="77777777" w:rsidR="00ED2757" w:rsidRPr="00ED2757" w:rsidRDefault="00ED2757" w:rsidP="00ED2757">
            <w:pPr>
              <w:spacing w:line="278" w:lineRule="auto"/>
              <w:jc w:val="both"/>
              <w:rPr>
                <w:sz w:val="28"/>
                <w:szCs w:val="28"/>
              </w:rPr>
            </w:pPr>
            <w:r w:rsidRPr="00ED2757">
              <w:rPr>
                <w:b/>
                <w:bCs/>
                <w:sz w:val="28"/>
                <w:szCs w:val="28"/>
              </w:rPr>
              <w:t>022 - Figure_1 from Python</w:t>
            </w:r>
          </w:p>
        </w:tc>
        <w:tc>
          <w:tcPr>
            <w:tcW w:w="706" w:type="pct"/>
            <w:hideMark/>
          </w:tcPr>
          <w:p w14:paraId="55A89C88" w14:textId="77777777" w:rsidR="00ED2757" w:rsidRPr="00ED2757" w:rsidRDefault="00ED2757" w:rsidP="00ED2757">
            <w:pPr>
              <w:spacing w:line="278" w:lineRule="auto"/>
              <w:jc w:val="both"/>
              <w:rPr>
                <w:sz w:val="28"/>
                <w:szCs w:val="28"/>
              </w:rPr>
            </w:pPr>
            <w:r w:rsidRPr="00ED2757">
              <w:rPr>
                <w:sz w:val="28"/>
                <w:szCs w:val="28"/>
              </w:rPr>
              <w:t>Image</w:t>
            </w:r>
          </w:p>
        </w:tc>
        <w:tc>
          <w:tcPr>
            <w:tcW w:w="2394" w:type="pct"/>
            <w:hideMark/>
          </w:tcPr>
          <w:p w14:paraId="408A03CB" w14:textId="77777777" w:rsidR="00ED2757" w:rsidRPr="00ED2757" w:rsidRDefault="00ED2757" w:rsidP="00ED2757">
            <w:pPr>
              <w:spacing w:line="278" w:lineRule="auto"/>
              <w:jc w:val="both"/>
              <w:rPr>
                <w:sz w:val="28"/>
                <w:szCs w:val="28"/>
              </w:rPr>
            </w:pPr>
            <w:r w:rsidRPr="00ED2757">
              <w:rPr>
                <w:sz w:val="28"/>
                <w:szCs w:val="28"/>
              </w:rPr>
              <w:t>A visual from Python showing key data insights or visualizations created during analysis.</w:t>
            </w:r>
          </w:p>
        </w:tc>
      </w:tr>
      <w:tr w:rsidR="00ED2757" w:rsidRPr="00ED2757" w14:paraId="4EDCE1AF" w14:textId="77777777" w:rsidTr="00ED2757">
        <w:tc>
          <w:tcPr>
            <w:tcW w:w="1901" w:type="pct"/>
            <w:hideMark/>
          </w:tcPr>
          <w:p w14:paraId="33A138AF" w14:textId="77777777" w:rsidR="00ED2757" w:rsidRPr="00ED2757" w:rsidRDefault="00ED2757" w:rsidP="00ED2757">
            <w:pPr>
              <w:spacing w:line="278" w:lineRule="auto"/>
              <w:jc w:val="both"/>
              <w:rPr>
                <w:sz w:val="28"/>
                <w:szCs w:val="28"/>
              </w:rPr>
            </w:pPr>
            <w:r w:rsidRPr="00ED2757">
              <w:rPr>
                <w:b/>
                <w:bCs/>
                <w:sz w:val="28"/>
                <w:szCs w:val="28"/>
              </w:rPr>
              <w:lastRenderedPageBreak/>
              <w:t>023 - Explanation of Figure</w:t>
            </w:r>
          </w:p>
        </w:tc>
        <w:tc>
          <w:tcPr>
            <w:tcW w:w="706" w:type="pct"/>
            <w:hideMark/>
          </w:tcPr>
          <w:p w14:paraId="4B085516" w14:textId="77777777" w:rsidR="00ED2757" w:rsidRPr="00ED2757" w:rsidRDefault="00ED2757" w:rsidP="00ED2757">
            <w:pPr>
              <w:spacing w:line="278" w:lineRule="auto"/>
              <w:jc w:val="both"/>
              <w:rPr>
                <w:sz w:val="28"/>
                <w:szCs w:val="28"/>
              </w:rPr>
            </w:pPr>
            <w:r w:rsidRPr="00ED2757">
              <w:rPr>
                <w:sz w:val="28"/>
                <w:szCs w:val="28"/>
              </w:rPr>
              <w:t>PDF</w:t>
            </w:r>
          </w:p>
        </w:tc>
        <w:tc>
          <w:tcPr>
            <w:tcW w:w="2394" w:type="pct"/>
            <w:hideMark/>
          </w:tcPr>
          <w:p w14:paraId="19B4F9B9" w14:textId="77777777" w:rsidR="00ED2757" w:rsidRPr="00ED2757" w:rsidRDefault="00ED2757" w:rsidP="00ED2757">
            <w:pPr>
              <w:spacing w:line="278" w:lineRule="auto"/>
              <w:jc w:val="both"/>
              <w:rPr>
                <w:sz w:val="28"/>
                <w:szCs w:val="28"/>
              </w:rPr>
            </w:pPr>
            <w:r w:rsidRPr="00ED2757">
              <w:rPr>
                <w:sz w:val="28"/>
                <w:szCs w:val="28"/>
              </w:rPr>
              <w:t xml:space="preserve">A detailed explanation of </w:t>
            </w:r>
            <w:r w:rsidRPr="00ED2757">
              <w:rPr>
                <w:b/>
                <w:bCs/>
                <w:sz w:val="28"/>
                <w:szCs w:val="28"/>
              </w:rPr>
              <w:t>Figure_1</w:t>
            </w:r>
            <w:r w:rsidRPr="00ED2757">
              <w:rPr>
                <w:sz w:val="28"/>
                <w:szCs w:val="28"/>
              </w:rPr>
              <w:t>, providing context for the analysis.</w:t>
            </w:r>
          </w:p>
        </w:tc>
      </w:tr>
      <w:tr w:rsidR="00ED2757" w:rsidRPr="00ED2757" w14:paraId="56D5F791" w14:textId="77777777" w:rsidTr="00ED2757">
        <w:tc>
          <w:tcPr>
            <w:tcW w:w="1901" w:type="pct"/>
            <w:hideMark/>
          </w:tcPr>
          <w:p w14:paraId="0ACAC840" w14:textId="77777777" w:rsidR="00ED2757" w:rsidRPr="00ED2757" w:rsidRDefault="00ED2757" w:rsidP="00ED2757">
            <w:pPr>
              <w:spacing w:line="278" w:lineRule="auto"/>
              <w:jc w:val="both"/>
              <w:rPr>
                <w:sz w:val="28"/>
                <w:szCs w:val="28"/>
              </w:rPr>
            </w:pPr>
            <w:r w:rsidRPr="00ED2757">
              <w:rPr>
                <w:b/>
                <w:bCs/>
                <w:sz w:val="28"/>
                <w:szCs w:val="28"/>
              </w:rPr>
              <w:t>031 - Week 3 - EDA Phase</w:t>
            </w:r>
          </w:p>
        </w:tc>
        <w:tc>
          <w:tcPr>
            <w:tcW w:w="706" w:type="pct"/>
            <w:hideMark/>
          </w:tcPr>
          <w:p w14:paraId="2070F247" w14:textId="77777777" w:rsidR="00ED2757" w:rsidRPr="00ED2757" w:rsidRDefault="00ED2757" w:rsidP="00ED2757">
            <w:pPr>
              <w:spacing w:line="278" w:lineRule="auto"/>
              <w:jc w:val="both"/>
              <w:rPr>
                <w:sz w:val="28"/>
                <w:szCs w:val="28"/>
              </w:rPr>
            </w:pPr>
            <w:proofErr w:type="gramStart"/>
            <w:r w:rsidRPr="00ED2757">
              <w:rPr>
                <w:sz w:val="28"/>
                <w:szCs w:val="28"/>
              </w:rPr>
              <w:t>Python (.</w:t>
            </w:r>
            <w:proofErr w:type="spellStart"/>
            <w:proofErr w:type="gramEnd"/>
            <w:r w:rsidRPr="00ED2757">
              <w:rPr>
                <w:sz w:val="28"/>
                <w:szCs w:val="28"/>
              </w:rPr>
              <w:t>py</w:t>
            </w:r>
            <w:proofErr w:type="spellEnd"/>
            <w:r w:rsidRPr="00ED2757">
              <w:rPr>
                <w:sz w:val="28"/>
                <w:szCs w:val="28"/>
              </w:rPr>
              <w:t>)</w:t>
            </w:r>
          </w:p>
        </w:tc>
        <w:tc>
          <w:tcPr>
            <w:tcW w:w="2394" w:type="pct"/>
            <w:hideMark/>
          </w:tcPr>
          <w:p w14:paraId="280B5C05" w14:textId="77777777" w:rsidR="00ED2757" w:rsidRPr="00ED2757" w:rsidRDefault="00ED2757" w:rsidP="00ED2757">
            <w:pPr>
              <w:spacing w:line="278" w:lineRule="auto"/>
              <w:jc w:val="both"/>
              <w:rPr>
                <w:sz w:val="28"/>
                <w:szCs w:val="28"/>
              </w:rPr>
            </w:pPr>
            <w:r w:rsidRPr="00ED2757">
              <w:rPr>
                <w:sz w:val="28"/>
                <w:szCs w:val="28"/>
              </w:rPr>
              <w:t>The Python script for the Exploratory Data Analysis (EDA) phase, including summary analysis.</w:t>
            </w:r>
          </w:p>
        </w:tc>
      </w:tr>
      <w:tr w:rsidR="00ED2757" w:rsidRPr="00ED2757" w14:paraId="0C375B7D" w14:textId="77777777" w:rsidTr="00ED2757">
        <w:tc>
          <w:tcPr>
            <w:tcW w:w="1901" w:type="pct"/>
            <w:hideMark/>
          </w:tcPr>
          <w:p w14:paraId="69876804" w14:textId="6761B6EB" w:rsidR="00ED2757" w:rsidRPr="00ED2757" w:rsidRDefault="00ED2757" w:rsidP="00ED2757">
            <w:pPr>
              <w:spacing w:line="278" w:lineRule="auto"/>
              <w:jc w:val="both"/>
              <w:rPr>
                <w:sz w:val="28"/>
                <w:szCs w:val="28"/>
              </w:rPr>
            </w:pPr>
            <w:r w:rsidRPr="00ED2757">
              <w:rPr>
                <w:b/>
                <w:bCs/>
                <w:sz w:val="28"/>
                <w:szCs w:val="28"/>
              </w:rPr>
              <w:t>032</w:t>
            </w:r>
            <w:r>
              <w:rPr>
                <w:b/>
                <w:bCs/>
                <w:sz w:val="28"/>
                <w:szCs w:val="28"/>
              </w:rPr>
              <w:t xml:space="preserve"> - </w:t>
            </w:r>
            <w:proofErr w:type="spellStart"/>
            <w:r w:rsidRPr="00ED2757">
              <w:rPr>
                <w:b/>
                <w:bCs/>
                <w:sz w:val="28"/>
                <w:szCs w:val="28"/>
              </w:rPr>
              <w:t>Cleaned_Employee_For_Visualization</w:t>
            </w:r>
            <w:proofErr w:type="spellEnd"/>
          </w:p>
        </w:tc>
        <w:tc>
          <w:tcPr>
            <w:tcW w:w="706" w:type="pct"/>
            <w:hideMark/>
          </w:tcPr>
          <w:p w14:paraId="0AAE4257" w14:textId="77777777" w:rsidR="00ED2757" w:rsidRPr="00ED2757" w:rsidRDefault="00ED2757" w:rsidP="00ED2757">
            <w:pPr>
              <w:spacing w:line="278" w:lineRule="auto"/>
              <w:jc w:val="both"/>
              <w:rPr>
                <w:sz w:val="28"/>
                <w:szCs w:val="28"/>
              </w:rPr>
            </w:pPr>
            <w:r w:rsidRPr="00ED2757">
              <w:rPr>
                <w:sz w:val="28"/>
                <w:szCs w:val="28"/>
              </w:rPr>
              <w:t>CSV</w:t>
            </w:r>
          </w:p>
        </w:tc>
        <w:tc>
          <w:tcPr>
            <w:tcW w:w="2394" w:type="pct"/>
            <w:hideMark/>
          </w:tcPr>
          <w:p w14:paraId="5A33B1C3" w14:textId="77777777" w:rsidR="00ED2757" w:rsidRPr="00ED2757" w:rsidRDefault="00ED2757" w:rsidP="00ED2757">
            <w:pPr>
              <w:spacing w:line="278" w:lineRule="auto"/>
              <w:jc w:val="both"/>
              <w:rPr>
                <w:sz w:val="28"/>
                <w:szCs w:val="28"/>
              </w:rPr>
            </w:pPr>
            <w:r w:rsidRPr="00ED2757">
              <w:rPr>
                <w:sz w:val="28"/>
                <w:szCs w:val="28"/>
              </w:rPr>
              <w:t>Cleaned data specifically prepared for visualizations in the dashboard.</w:t>
            </w:r>
          </w:p>
        </w:tc>
      </w:tr>
      <w:tr w:rsidR="00ED2757" w:rsidRPr="00ED2757" w14:paraId="0A995118" w14:textId="77777777" w:rsidTr="00ED2757">
        <w:tc>
          <w:tcPr>
            <w:tcW w:w="1901" w:type="pct"/>
            <w:hideMark/>
          </w:tcPr>
          <w:p w14:paraId="42BD6F20" w14:textId="3F8BE500" w:rsidR="00ED2757" w:rsidRPr="00ED2757" w:rsidRDefault="00ED2757" w:rsidP="00ED2757">
            <w:pPr>
              <w:spacing w:line="278" w:lineRule="auto"/>
              <w:jc w:val="both"/>
              <w:rPr>
                <w:sz w:val="28"/>
                <w:szCs w:val="28"/>
              </w:rPr>
            </w:pPr>
            <w:r w:rsidRPr="00ED2757">
              <w:rPr>
                <w:b/>
                <w:bCs/>
                <w:sz w:val="28"/>
                <w:szCs w:val="28"/>
              </w:rPr>
              <w:t xml:space="preserve">033 </w:t>
            </w:r>
            <w:r>
              <w:rPr>
                <w:b/>
                <w:bCs/>
                <w:sz w:val="28"/>
                <w:szCs w:val="28"/>
              </w:rPr>
              <w:t xml:space="preserve">- </w:t>
            </w:r>
            <w:r w:rsidRPr="00ED2757">
              <w:rPr>
                <w:b/>
                <w:bCs/>
                <w:sz w:val="28"/>
                <w:szCs w:val="28"/>
              </w:rPr>
              <w:t>Figures from Python</w:t>
            </w:r>
          </w:p>
        </w:tc>
        <w:tc>
          <w:tcPr>
            <w:tcW w:w="706" w:type="pct"/>
            <w:hideMark/>
          </w:tcPr>
          <w:p w14:paraId="785CF89C" w14:textId="77777777" w:rsidR="00ED2757" w:rsidRPr="00ED2757" w:rsidRDefault="00ED2757" w:rsidP="00ED2757">
            <w:pPr>
              <w:spacing w:line="278" w:lineRule="auto"/>
              <w:jc w:val="both"/>
              <w:rPr>
                <w:sz w:val="28"/>
                <w:szCs w:val="28"/>
              </w:rPr>
            </w:pPr>
            <w:r w:rsidRPr="00ED2757">
              <w:rPr>
                <w:sz w:val="28"/>
                <w:szCs w:val="28"/>
              </w:rPr>
              <w:t>Image</w:t>
            </w:r>
          </w:p>
        </w:tc>
        <w:tc>
          <w:tcPr>
            <w:tcW w:w="2394" w:type="pct"/>
            <w:hideMark/>
          </w:tcPr>
          <w:p w14:paraId="21BA7EA5" w14:textId="77777777" w:rsidR="00ED2757" w:rsidRPr="00ED2757" w:rsidRDefault="00ED2757" w:rsidP="00ED2757">
            <w:pPr>
              <w:spacing w:line="278" w:lineRule="auto"/>
              <w:jc w:val="both"/>
              <w:rPr>
                <w:sz w:val="28"/>
                <w:szCs w:val="28"/>
              </w:rPr>
            </w:pPr>
            <w:r w:rsidRPr="00ED2757">
              <w:rPr>
                <w:sz w:val="28"/>
                <w:szCs w:val="28"/>
              </w:rPr>
              <w:t>Various figures (charts, graphs) generated using Python during the EDA phase.</w:t>
            </w:r>
          </w:p>
        </w:tc>
      </w:tr>
      <w:tr w:rsidR="00ED2757" w:rsidRPr="00ED2757" w14:paraId="56C47C2D" w14:textId="77777777" w:rsidTr="00ED2757">
        <w:tc>
          <w:tcPr>
            <w:tcW w:w="1901" w:type="pct"/>
            <w:hideMark/>
          </w:tcPr>
          <w:p w14:paraId="36C8AE55" w14:textId="77777777" w:rsidR="00ED2757" w:rsidRPr="00ED2757" w:rsidRDefault="00ED2757" w:rsidP="00ED2757">
            <w:pPr>
              <w:spacing w:line="278" w:lineRule="auto"/>
              <w:jc w:val="both"/>
              <w:rPr>
                <w:sz w:val="28"/>
                <w:szCs w:val="28"/>
              </w:rPr>
            </w:pPr>
            <w:r w:rsidRPr="00ED2757">
              <w:rPr>
                <w:b/>
                <w:bCs/>
                <w:sz w:val="28"/>
                <w:szCs w:val="28"/>
              </w:rPr>
              <w:t>040 - Planning for Dashboard</w:t>
            </w:r>
          </w:p>
        </w:tc>
        <w:tc>
          <w:tcPr>
            <w:tcW w:w="706" w:type="pct"/>
            <w:hideMark/>
          </w:tcPr>
          <w:p w14:paraId="4BD4B796" w14:textId="77777777" w:rsidR="00ED2757" w:rsidRPr="00ED2757" w:rsidRDefault="00ED2757" w:rsidP="00ED2757">
            <w:pPr>
              <w:spacing w:line="278" w:lineRule="auto"/>
              <w:jc w:val="both"/>
              <w:rPr>
                <w:sz w:val="28"/>
                <w:szCs w:val="28"/>
              </w:rPr>
            </w:pPr>
            <w:r w:rsidRPr="00ED2757">
              <w:rPr>
                <w:sz w:val="28"/>
                <w:szCs w:val="28"/>
              </w:rPr>
              <w:t>CSV</w:t>
            </w:r>
          </w:p>
        </w:tc>
        <w:tc>
          <w:tcPr>
            <w:tcW w:w="2394" w:type="pct"/>
            <w:hideMark/>
          </w:tcPr>
          <w:p w14:paraId="3A93E4FC" w14:textId="77777777" w:rsidR="00ED2757" w:rsidRPr="00ED2757" w:rsidRDefault="00ED2757" w:rsidP="00ED2757">
            <w:pPr>
              <w:spacing w:line="278" w:lineRule="auto"/>
              <w:jc w:val="both"/>
              <w:rPr>
                <w:sz w:val="28"/>
                <w:szCs w:val="28"/>
              </w:rPr>
            </w:pPr>
            <w:r w:rsidRPr="00ED2757">
              <w:rPr>
                <w:sz w:val="28"/>
                <w:szCs w:val="28"/>
              </w:rPr>
              <w:t>Data structured for use in the final visualization dashboard.</w:t>
            </w:r>
          </w:p>
        </w:tc>
      </w:tr>
      <w:tr w:rsidR="00ED2757" w:rsidRPr="00ED2757" w14:paraId="60ACDAA8" w14:textId="77777777" w:rsidTr="00ED2757">
        <w:tc>
          <w:tcPr>
            <w:tcW w:w="1901" w:type="pct"/>
            <w:hideMark/>
          </w:tcPr>
          <w:p w14:paraId="4ADCA203" w14:textId="77777777" w:rsidR="00ED2757" w:rsidRPr="00ED2757" w:rsidRDefault="00ED2757" w:rsidP="00ED2757">
            <w:pPr>
              <w:spacing w:line="278" w:lineRule="auto"/>
              <w:jc w:val="both"/>
              <w:rPr>
                <w:sz w:val="28"/>
                <w:szCs w:val="28"/>
              </w:rPr>
            </w:pPr>
            <w:r w:rsidRPr="00ED2757">
              <w:rPr>
                <w:b/>
                <w:bCs/>
                <w:sz w:val="28"/>
                <w:szCs w:val="28"/>
              </w:rPr>
              <w:t xml:space="preserve">041 - </w:t>
            </w:r>
            <w:proofErr w:type="spellStart"/>
            <w:r w:rsidRPr="00ED2757">
              <w:rPr>
                <w:b/>
                <w:bCs/>
                <w:sz w:val="28"/>
                <w:szCs w:val="28"/>
              </w:rPr>
              <w:t>DashboardFinal</w:t>
            </w:r>
            <w:proofErr w:type="spellEnd"/>
          </w:p>
        </w:tc>
        <w:tc>
          <w:tcPr>
            <w:tcW w:w="706" w:type="pct"/>
            <w:hideMark/>
          </w:tcPr>
          <w:p w14:paraId="0D403ADD" w14:textId="77777777" w:rsidR="00ED2757" w:rsidRPr="00ED2757" w:rsidRDefault="00ED2757" w:rsidP="00ED2757">
            <w:pPr>
              <w:spacing w:line="278" w:lineRule="auto"/>
              <w:jc w:val="both"/>
              <w:rPr>
                <w:sz w:val="28"/>
                <w:szCs w:val="28"/>
              </w:rPr>
            </w:pPr>
            <w:proofErr w:type="gramStart"/>
            <w:r w:rsidRPr="00ED2757">
              <w:rPr>
                <w:sz w:val="28"/>
                <w:szCs w:val="28"/>
              </w:rPr>
              <w:t>Python (.</w:t>
            </w:r>
            <w:proofErr w:type="spellStart"/>
            <w:proofErr w:type="gramEnd"/>
            <w:r w:rsidRPr="00ED2757">
              <w:rPr>
                <w:sz w:val="28"/>
                <w:szCs w:val="28"/>
              </w:rPr>
              <w:t>py</w:t>
            </w:r>
            <w:proofErr w:type="spellEnd"/>
            <w:r w:rsidRPr="00ED2757">
              <w:rPr>
                <w:sz w:val="28"/>
                <w:szCs w:val="28"/>
              </w:rPr>
              <w:t>)</w:t>
            </w:r>
          </w:p>
        </w:tc>
        <w:tc>
          <w:tcPr>
            <w:tcW w:w="2394" w:type="pct"/>
            <w:hideMark/>
          </w:tcPr>
          <w:p w14:paraId="741EE7BB" w14:textId="77777777" w:rsidR="00ED2757" w:rsidRPr="00ED2757" w:rsidRDefault="00ED2757" w:rsidP="00ED2757">
            <w:pPr>
              <w:spacing w:line="278" w:lineRule="auto"/>
              <w:jc w:val="both"/>
              <w:rPr>
                <w:sz w:val="28"/>
                <w:szCs w:val="28"/>
              </w:rPr>
            </w:pPr>
            <w:r w:rsidRPr="00ED2757">
              <w:rPr>
                <w:sz w:val="28"/>
                <w:szCs w:val="28"/>
              </w:rPr>
              <w:t xml:space="preserve">The Python script for the final </w:t>
            </w:r>
            <w:r w:rsidRPr="00ED2757">
              <w:rPr>
                <w:b/>
                <w:bCs/>
                <w:sz w:val="28"/>
                <w:szCs w:val="28"/>
              </w:rPr>
              <w:t>Visualization Dashboard</w:t>
            </w:r>
            <w:r w:rsidRPr="00ED2757">
              <w:rPr>
                <w:sz w:val="28"/>
                <w:szCs w:val="28"/>
              </w:rPr>
              <w:t xml:space="preserve"> </w:t>
            </w:r>
            <w:proofErr w:type="gramStart"/>
            <w:r w:rsidRPr="00ED2757">
              <w:rPr>
                <w:sz w:val="28"/>
                <w:szCs w:val="28"/>
              </w:rPr>
              <w:t>created</w:t>
            </w:r>
            <w:proofErr w:type="gramEnd"/>
            <w:r w:rsidRPr="00ED2757">
              <w:rPr>
                <w:sz w:val="28"/>
                <w:szCs w:val="28"/>
              </w:rPr>
              <w:t xml:space="preserve"> using Python tools.</w:t>
            </w:r>
          </w:p>
        </w:tc>
      </w:tr>
      <w:tr w:rsidR="00ED2757" w:rsidRPr="00ED2757" w14:paraId="5F3A2EC6" w14:textId="77777777" w:rsidTr="00ED2757">
        <w:tc>
          <w:tcPr>
            <w:tcW w:w="1901" w:type="pct"/>
            <w:hideMark/>
          </w:tcPr>
          <w:p w14:paraId="624D4442" w14:textId="77777777" w:rsidR="00ED2757" w:rsidRPr="00ED2757" w:rsidRDefault="00ED2757" w:rsidP="00ED2757">
            <w:pPr>
              <w:spacing w:line="278" w:lineRule="auto"/>
              <w:jc w:val="both"/>
              <w:rPr>
                <w:sz w:val="28"/>
                <w:szCs w:val="28"/>
              </w:rPr>
            </w:pPr>
            <w:r w:rsidRPr="00ED2757">
              <w:rPr>
                <w:b/>
                <w:bCs/>
                <w:sz w:val="28"/>
                <w:szCs w:val="28"/>
              </w:rPr>
              <w:t>042 - Project Report</w:t>
            </w:r>
          </w:p>
        </w:tc>
        <w:tc>
          <w:tcPr>
            <w:tcW w:w="706" w:type="pct"/>
            <w:hideMark/>
          </w:tcPr>
          <w:p w14:paraId="49408107" w14:textId="77777777" w:rsidR="00ED2757" w:rsidRPr="00ED2757" w:rsidRDefault="00ED2757" w:rsidP="00ED2757">
            <w:pPr>
              <w:spacing w:line="278" w:lineRule="auto"/>
              <w:jc w:val="both"/>
              <w:rPr>
                <w:sz w:val="28"/>
                <w:szCs w:val="28"/>
              </w:rPr>
            </w:pPr>
            <w:r w:rsidRPr="00ED2757">
              <w:rPr>
                <w:sz w:val="28"/>
                <w:szCs w:val="28"/>
              </w:rPr>
              <w:t>PDF</w:t>
            </w:r>
          </w:p>
        </w:tc>
        <w:tc>
          <w:tcPr>
            <w:tcW w:w="2394" w:type="pct"/>
            <w:hideMark/>
          </w:tcPr>
          <w:p w14:paraId="4AA2B658" w14:textId="77777777" w:rsidR="00ED2757" w:rsidRPr="00ED2757" w:rsidRDefault="00ED2757" w:rsidP="00ED2757">
            <w:pPr>
              <w:spacing w:line="278" w:lineRule="auto"/>
              <w:jc w:val="both"/>
              <w:rPr>
                <w:sz w:val="28"/>
                <w:szCs w:val="28"/>
              </w:rPr>
            </w:pPr>
            <w:r w:rsidRPr="00ED2757">
              <w:rPr>
                <w:sz w:val="28"/>
                <w:szCs w:val="28"/>
              </w:rPr>
              <w:t xml:space="preserve">The final report </w:t>
            </w:r>
            <w:proofErr w:type="gramStart"/>
            <w:r w:rsidRPr="00ED2757">
              <w:rPr>
                <w:sz w:val="28"/>
                <w:szCs w:val="28"/>
              </w:rPr>
              <w:t>summarizing</w:t>
            </w:r>
            <w:proofErr w:type="gramEnd"/>
            <w:r w:rsidRPr="00ED2757">
              <w:rPr>
                <w:sz w:val="28"/>
                <w:szCs w:val="28"/>
              </w:rPr>
              <w:t xml:space="preserve"> all key findings, insights, and recommendations.</w:t>
            </w:r>
          </w:p>
        </w:tc>
      </w:tr>
      <w:tr w:rsidR="00ED2757" w:rsidRPr="00ED2757" w14:paraId="76A15502" w14:textId="77777777" w:rsidTr="00ED2757">
        <w:tc>
          <w:tcPr>
            <w:tcW w:w="1901" w:type="pct"/>
            <w:hideMark/>
          </w:tcPr>
          <w:p w14:paraId="562155D8" w14:textId="77777777" w:rsidR="00ED2757" w:rsidRPr="00ED2757" w:rsidRDefault="00ED2757" w:rsidP="00ED2757">
            <w:pPr>
              <w:spacing w:line="278" w:lineRule="auto"/>
              <w:jc w:val="both"/>
              <w:rPr>
                <w:sz w:val="28"/>
                <w:szCs w:val="28"/>
              </w:rPr>
            </w:pPr>
            <w:r w:rsidRPr="00ED2757">
              <w:rPr>
                <w:b/>
                <w:bCs/>
                <w:sz w:val="28"/>
                <w:szCs w:val="28"/>
              </w:rPr>
              <w:t>043 - Presentation</w:t>
            </w:r>
          </w:p>
        </w:tc>
        <w:tc>
          <w:tcPr>
            <w:tcW w:w="706" w:type="pct"/>
            <w:hideMark/>
          </w:tcPr>
          <w:p w14:paraId="57E7193B" w14:textId="77777777" w:rsidR="00ED2757" w:rsidRPr="00ED2757" w:rsidRDefault="00ED2757" w:rsidP="00ED2757">
            <w:pPr>
              <w:spacing w:line="278" w:lineRule="auto"/>
              <w:jc w:val="both"/>
              <w:rPr>
                <w:sz w:val="28"/>
                <w:szCs w:val="28"/>
              </w:rPr>
            </w:pPr>
            <w:r w:rsidRPr="00ED2757">
              <w:rPr>
                <w:sz w:val="28"/>
                <w:szCs w:val="28"/>
              </w:rPr>
              <w:t>PowerPoint (.pptx)</w:t>
            </w:r>
          </w:p>
        </w:tc>
        <w:tc>
          <w:tcPr>
            <w:tcW w:w="2394" w:type="pct"/>
            <w:hideMark/>
          </w:tcPr>
          <w:p w14:paraId="57BFDD80" w14:textId="77777777" w:rsidR="00ED2757" w:rsidRPr="00ED2757" w:rsidRDefault="00ED2757" w:rsidP="00ED2757">
            <w:pPr>
              <w:spacing w:line="278" w:lineRule="auto"/>
              <w:jc w:val="both"/>
              <w:rPr>
                <w:sz w:val="28"/>
                <w:szCs w:val="28"/>
              </w:rPr>
            </w:pPr>
            <w:r w:rsidRPr="00ED2757">
              <w:rPr>
                <w:sz w:val="28"/>
                <w:szCs w:val="28"/>
              </w:rPr>
              <w:t>The PowerPoint presentation summarizing the project, findings, and recommendations.</w:t>
            </w:r>
          </w:p>
        </w:tc>
      </w:tr>
    </w:tbl>
    <w:p w14:paraId="264721F1" w14:textId="52CD1722" w:rsidR="00ED2757" w:rsidRDefault="00ED2757" w:rsidP="00ED2757">
      <w:pPr>
        <w:spacing w:after="0"/>
        <w:jc w:val="both"/>
        <w:rPr>
          <w:sz w:val="28"/>
          <w:szCs w:val="28"/>
        </w:rPr>
      </w:pPr>
    </w:p>
    <w:p w14:paraId="03FEA598" w14:textId="77777777" w:rsidR="00ED2757" w:rsidRDefault="00ED2757" w:rsidP="00ED2757">
      <w:pPr>
        <w:spacing w:after="0"/>
        <w:jc w:val="both"/>
        <w:rPr>
          <w:sz w:val="28"/>
          <w:szCs w:val="28"/>
        </w:rPr>
        <w:sectPr w:rsidR="00ED2757" w:rsidSect="00ED2757">
          <w:pgSz w:w="16838" w:h="11906" w:orient="landscape" w:code="9"/>
          <w:pgMar w:top="1440" w:right="1440" w:bottom="1440" w:left="1440" w:header="720" w:footer="720" w:gutter="0"/>
          <w:pgBorders w:offsetFrom="page">
            <w:top w:val="thinThickSmallGap" w:sz="24" w:space="24" w:color="002060"/>
            <w:left w:val="thinThickSmallGap" w:sz="24" w:space="24" w:color="002060"/>
            <w:bottom w:val="thinThickSmallGap" w:sz="24" w:space="24" w:color="002060"/>
            <w:right w:val="thinThickSmallGap" w:sz="24" w:space="24" w:color="002060"/>
          </w:pgBorders>
          <w:cols w:space="720"/>
          <w:docGrid w:linePitch="360"/>
        </w:sectPr>
      </w:pPr>
    </w:p>
    <w:p w14:paraId="11EDE9E7" w14:textId="255DCF22" w:rsidR="00ED2757" w:rsidRPr="00ED2757" w:rsidRDefault="00ED2757" w:rsidP="00ED2757">
      <w:pPr>
        <w:pStyle w:val="ListParagraph"/>
        <w:numPr>
          <w:ilvl w:val="0"/>
          <w:numId w:val="32"/>
        </w:numPr>
        <w:spacing w:after="0"/>
        <w:jc w:val="both"/>
        <w:rPr>
          <w:b/>
          <w:bCs/>
          <w:sz w:val="28"/>
          <w:szCs w:val="28"/>
        </w:rPr>
      </w:pPr>
      <w:r w:rsidRPr="00ED2757">
        <w:rPr>
          <w:b/>
          <w:bCs/>
          <w:sz w:val="28"/>
          <w:szCs w:val="28"/>
        </w:rPr>
        <w:lastRenderedPageBreak/>
        <w:t>Explanations and Instructions</w:t>
      </w:r>
    </w:p>
    <w:p w14:paraId="442E3767" w14:textId="77777777" w:rsidR="00ED2757" w:rsidRPr="00ED2757" w:rsidRDefault="00ED2757" w:rsidP="00ED2757">
      <w:pPr>
        <w:spacing w:after="0"/>
        <w:jc w:val="both"/>
        <w:rPr>
          <w:sz w:val="28"/>
          <w:szCs w:val="28"/>
        </w:rPr>
      </w:pPr>
      <w:r w:rsidRPr="00ED2757">
        <w:rPr>
          <w:b/>
          <w:bCs/>
          <w:sz w:val="28"/>
          <w:szCs w:val="28"/>
        </w:rPr>
        <w:t>Usage Instructions:</w:t>
      </w:r>
    </w:p>
    <w:p w14:paraId="3C104F7F" w14:textId="77777777" w:rsidR="00ED2757" w:rsidRPr="00ED2757" w:rsidRDefault="00ED2757" w:rsidP="00ED2757">
      <w:pPr>
        <w:numPr>
          <w:ilvl w:val="0"/>
          <w:numId w:val="34"/>
        </w:numPr>
        <w:spacing w:after="0"/>
        <w:jc w:val="both"/>
        <w:rPr>
          <w:sz w:val="28"/>
          <w:szCs w:val="28"/>
        </w:rPr>
      </w:pPr>
      <w:r w:rsidRPr="00ED2757">
        <w:rPr>
          <w:b/>
          <w:bCs/>
          <w:sz w:val="28"/>
          <w:szCs w:val="28"/>
        </w:rPr>
        <w:t>Deliverable 1: Kick-off Document</w:t>
      </w:r>
      <w:r w:rsidRPr="00ED2757">
        <w:rPr>
          <w:sz w:val="28"/>
          <w:szCs w:val="28"/>
        </w:rPr>
        <w:br/>
        <w:t>This document provides the initial understanding of the project's scope, goals, and expected deliverables. It's intended to help stakeholders understand the timeline and objectives.</w:t>
      </w:r>
    </w:p>
    <w:p w14:paraId="58C69640" w14:textId="77777777" w:rsidR="00ED2757" w:rsidRPr="00ED2757" w:rsidRDefault="00ED2757" w:rsidP="00ED2757">
      <w:pPr>
        <w:numPr>
          <w:ilvl w:val="0"/>
          <w:numId w:val="34"/>
        </w:numPr>
        <w:spacing w:after="0"/>
        <w:jc w:val="both"/>
        <w:rPr>
          <w:sz w:val="28"/>
          <w:szCs w:val="28"/>
        </w:rPr>
      </w:pPr>
      <w:r w:rsidRPr="00ED2757">
        <w:rPr>
          <w:b/>
          <w:bCs/>
          <w:sz w:val="28"/>
          <w:szCs w:val="28"/>
        </w:rPr>
        <w:t>Deliverable 2: Dataset Metadata</w:t>
      </w:r>
      <w:r w:rsidRPr="00ED2757">
        <w:rPr>
          <w:sz w:val="28"/>
          <w:szCs w:val="28"/>
        </w:rPr>
        <w:br/>
        <w:t>This document explains the structure of the dataset. It provides descriptions for each field, such as employee ID, gender, salary, etc., so that users can interpret the data accurately.</w:t>
      </w:r>
    </w:p>
    <w:p w14:paraId="557EEA4B" w14:textId="77777777" w:rsidR="00ED2757" w:rsidRPr="00ED2757" w:rsidRDefault="00ED2757" w:rsidP="00ED2757">
      <w:pPr>
        <w:numPr>
          <w:ilvl w:val="0"/>
          <w:numId w:val="34"/>
        </w:numPr>
        <w:spacing w:after="0"/>
        <w:jc w:val="both"/>
        <w:rPr>
          <w:sz w:val="28"/>
          <w:szCs w:val="28"/>
        </w:rPr>
      </w:pPr>
      <w:r w:rsidRPr="00ED2757">
        <w:rPr>
          <w:b/>
          <w:bCs/>
          <w:sz w:val="28"/>
          <w:szCs w:val="28"/>
        </w:rPr>
        <w:t xml:space="preserve">Deliverable 3: </w:t>
      </w:r>
      <w:proofErr w:type="spellStart"/>
      <w:r w:rsidRPr="00ED2757">
        <w:rPr>
          <w:b/>
          <w:bCs/>
          <w:sz w:val="28"/>
          <w:szCs w:val="28"/>
        </w:rPr>
        <w:t>Cleaned_Employee</w:t>
      </w:r>
      <w:proofErr w:type="spellEnd"/>
      <w:r w:rsidRPr="00ED2757">
        <w:rPr>
          <w:b/>
          <w:bCs/>
          <w:sz w:val="28"/>
          <w:szCs w:val="28"/>
        </w:rPr>
        <w:t xml:space="preserve"> (CSV)</w:t>
      </w:r>
      <w:r w:rsidRPr="00ED2757">
        <w:rPr>
          <w:sz w:val="28"/>
          <w:szCs w:val="28"/>
        </w:rPr>
        <w:br/>
        <w:t>This is the dataset after all cleaning steps have been applied. To use:</w:t>
      </w:r>
    </w:p>
    <w:p w14:paraId="00EF1F4F" w14:textId="77777777" w:rsidR="00ED2757" w:rsidRPr="00ED2757" w:rsidRDefault="00ED2757" w:rsidP="00ED2757">
      <w:pPr>
        <w:numPr>
          <w:ilvl w:val="1"/>
          <w:numId w:val="34"/>
        </w:numPr>
        <w:spacing w:after="0"/>
        <w:jc w:val="both"/>
        <w:rPr>
          <w:sz w:val="28"/>
          <w:szCs w:val="28"/>
        </w:rPr>
      </w:pPr>
      <w:r w:rsidRPr="00ED2757">
        <w:rPr>
          <w:sz w:val="28"/>
          <w:szCs w:val="28"/>
        </w:rPr>
        <w:t>Open the CSV file in any data analysis tool (e.g., Excel, Power BI, Python).</w:t>
      </w:r>
    </w:p>
    <w:p w14:paraId="7090C7ED" w14:textId="77777777" w:rsidR="00ED2757" w:rsidRPr="00ED2757" w:rsidRDefault="00ED2757" w:rsidP="00ED2757">
      <w:pPr>
        <w:numPr>
          <w:ilvl w:val="1"/>
          <w:numId w:val="34"/>
        </w:numPr>
        <w:spacing w:after="0"/>
        <w:jc w:val="both"/>
        <w:rPr>
          <w:sz w:val="28"/>
          <w:szCs w:val="28"/>
        </w:rPr>
      </w:pPr>
      <w:r w:rsidRPr="00ED2757">
        <w:rPr>
          <w:sz w:val="28"/>
          <w:szCs w:val="28"/>
        </w:rPr>
        <w:t>The data is now ready for analysis or visualization.</w:t>
      </w:r>
    </w:p>
    <w:p w14:paraId="7D52D212" w14:textId="77777777" w:rsidR="00ED2757" w:rsidRPr="00ED2757" w:rsidRDefault="00ED2757" w:rsidP="00ED2757">
      <w:pPr>
        <w:numPr>
          <w:ilvl w:val="0"/>
          <w:numId w:val="34"/>
        </w:numPr>
        <w:spacing w:after="0"/>
        <w:jc w:val="both"/>
        <w:rPr>
          <w:sz w:val="28"/>
          <w:szCs w:val="28"/>
        </w:rPr>
      </w:pPr>
      <w:r w:rsidRPr="00ED2757">
        <w:rPr>
          <w:b/>
          <w:bCs/>
          <w:sz w:val="28"/>
          <w:szCs w:val="28"/>
        </w:rPr>
        <w:t xml:space="preserve">Deliverable 4: </w:t>
      </w:r>
      <w:proofErr w:type="spellStart"/>
      <w:r w:rsidRPr="00ED2757">
        <w:rPr>
          <w:b/>
          <w:bCs/>
          <w:sz w:val="28"/>
          <w:szCs w:val="28"/>
        </w:rPr>
        <w:t>Data_Cleaning</w:t>
      </w:r>
      <w:proofErr w:type="spellEnd"/>
      <w:r w:rsidRPr="00ED2757">
        <w:rPr>
          <w:b/>
          <w:bCs/>
          <w:sz w:val="28"/>
          <w:szCs w:val="28"/>
        </w:rPr>
        <w:t xml:space="preserve"> (Python)</w:t>
      </w:r>
      <w:r w:rsidRPr="00ED2757">
        <w:rPr>
          <w:sz w:val="28"/>
          <w:szCs w:val="28"/>
        </w:rPr>
        <w:br/>
        <w:t>This Python script shows all the preprocessing and cleaning steps. It demonstrates how missing values were handled, how outliers were identified and removed, and how the data was transformed for analysis.</w:t>
      </w:r>
    </w:p>
    <w:p w14:paraId="6D51F565" w14:textId="77777777" w:rsidR="00ED2757" w:rsidRPr="00ED2757" w:rsidRDefault="00ED2757" w:rsidP="00ED2757">
      <w:pPr>
        <w:numPr>
          <w:ilvl w:val="0"/>
          <w:numId w:val="34"/>
        </w:numPr>
        <w:spacing w:after="0"/>
        <w:jc w:val="both"/>
        <w:rPr>
          <w:sz w:val="28"/>
          <w:szCs w:val="28"/>
        </w:rPr>
      </w:pPr>
      <w:r w:rsidRPr="00ED2757">
        <w:rPr>
          <w:b/>
          <w:bCs/>
          <w:sz w:val="28"/>
          <w:szCs w:val="28"/>
        </w:rPr>
        <w:t>Deliverable 5: Week 2 - Analysis Questions Phase (Python)</w:t>
      </w:r>
      <w:r w:rsidRPr="00ED2757">
        <w:rPr>
          <w:sz w:val="28"/>
          <w:szCs w:val="28"/>
        </w:rPr>
        <w:br/>
        <w:t xml:space="preserve">This script contains the analysis questions and the associated Python code that explores potential relationships in the dataset, such as the impact of </w:t>
      </w:r>
      <w:r w:rsidRPr="00ED2757">
        <w:rPr>
          <w:b/>
          <w:bCs/>
          <w:sz w:val="28"/>
          <w:szCs w:val="28"/>
        </w:rPr>
        <w:t>salary</w:t>
      </w:r>
      <w:r w:rsidRPr="00ED2757">
        <w:rPr>
          <w:sz w:val="28"/>
          <w:szCs w:val="28"/>
        </w:rPr>
        <w:t xml:space="preserve">, </w:t>
      </w:r>
      <w:r w:rsidRPr="00ED2757">
        <w:rPr>
          <w:b/>
          <w:bCs/>
          <w:sz w:val="28"/>
          <w:szCs w:val="28"/>
        </w:rPr>
        <w:t>promotion delay</w:t>
      </w:r>
      <w:r w:rsidRPr="00ED2757">
        <w:rPr>
          <w:sz w:val="28"/>
          <w:szCs w:val="28"/>
        </w:rPr>
        <w:t xml:space="preserve">, and </w:t>
      </w:r>
      <w:r w:rsidRPr="00ED2757">
        <w:rPr>
          <w:b/>
          <w:bCs/>
          <w:sz w:val="28"/>
          <w:szCs w:val="28"/>
        </w:rPr>
        <w:t>age</w:t>
      </w:r>
      <w:r w:rsidRPr="00ED2757">
        <w:rPr>
          <w:sz w:val="28"/>
          <w:szCs w:val="28"/>
        </w:rPr>
        <w:t xml:space="preserve"> on employee turnover.</w:t>
      </w:r>
    </w:p>
    <w:p w14:paraId="7C402371" w14:textId="77777777" w:rsidR="00ED2757" w:rsidRPr="00ED2757" w:rsidRDefault="00ED2757" w:rsidP="00ED2757">
      <w:pPr>
        <w:numPr>
          <w:ilvl w:val="0"/>
          <w:numId w:val="34"/>
        </w:numPr>
        <w:spacing w:after="0"/>
        <w:jc w:val="both"/>
        <w:rPr>
          <w:sz w:val="28"/>
          <w:szCs w:val="28"/>
        </w:rPr>
      </w:pPr>
      <w:r w:rsidRPr="00ED2757">
        <w:rPr>
          <w:b/>
          <w:bCs/>
          <w:sz w:val="28"/>
          <w:szCs w:val="28"/>
        </w:rPr>
        <w:t>Deliverable 6: Figure_1 (Image)</w:t>
      </w:r>
      <w:r w:rsidRPr="00ED2757">
        <w:rPr>
          <w:sz w:val="28"/>
          <w:szCs w:val="28"/>
        </w:rPr>
        <w:br/>
        <w:t xml:space="preserve">This image is one of the visualizations created during the </w:t>
      </w:r>
      <w:r w:rsidRPr="00ED2757">
        <w:rPr>
          <w:b/>
          <w:bCs/>
          <w:sz w:val="28"/>
          <w:szCs w:val="28"/>
        </w:rPr>
        <w:t>Analysis Questions Phase</w:t>
      </w:r>
      <w:r w:rsidRPr="00ED2757">
        <w:rPr>
          <w:sz w:val="28"/>
          <w:szCs w:val="28"/>
        </w:rPr>
        <w:t xml:space="preserve"> using Python, providing a snapshot of one of the relationships explored in the data.</w:t>
      </w:r>
    </w:p>
    <w:p w14:paraId="439C9AB7" w14:textId="77777777" w:rsidR="00ED2757" w:rsidRPr="00ED2757" w:rsidRDefault="00ED2757" w:rsidP="00ED2757">
      <w:pPr>
        <w:numPr>
          <w:ilvl w:val="0"/>
          <w:numId w:val="34"/>
        </w:numPr>
        <w:spacing w:after="0"/>
        <w:jc w:val="both"/>
        <w:rPr>
          <w:sz w:val="28"/>
          <w:szCs w:val="28"/>
        </w:rPr>
      </w:pPr>
      <w:r w:rsidRPr="00ED2757">
        <w:rPr>
          <w:b/>
          <w:bCs/>
          <w:sz w:val="28"/>
          <w:szCs w:val="28"/>
        </w:rPr>
        <w:lastRenderedPageBreak/>
        <w:t>Deliverable 7: Explanation of Figure</w:t>
      </w:r>
      <w:r w:rsidRPr="00ED2757">
        <w:rPr>
          <w:sz w:val="28"/>
          <w:szCs w:val="28"/>
        </w:rPr>
        <w:br/>
        <w:t xml:space="preserve">This PDF file explains the insights derived from </w:t>
      </w:r>
      <w:r w:rsidRPr="00ED2757">
        <w:rPr>
          <w:b/>
          <w:bCs/>
          <w:sz w:val="28"/>
          <w:szCs w:val="28"/>
        </w:rPr>
        <w:t>Figure_1</w:t>
      </w:r>
      <w:r w:rsidRPr="00ED2757">
        <w:rPr>
          <w:sz w:val="28"/>
          <w:szCs w:val="28"/>
        </w:rPr>
        <w:t>, detailing the context and significance of the findings for decision-makers.</w:t>
      </w:r>
    </w:p>
    <w:p w14:paraId="69E83146" w14:textId="77777777" w:rsidR="00ED2757" w:rsidRPr="00ED2757" w:rsidRDefault="00ED2757" w:rsidP="00ED2757">
      <w:pPr>
        <w:numPr>
          <w:ilvl w:val="0"/>
          <w:numId w:val="34"/>
        </w:numPr>
        <w:spacing w:after="0"/>
        <w:jc w:val="both"/>
        <w:rPr>
          <w:sz w:val="28"/>
          <w:szCs w:val="28"/>
        </w:rPr>
      </w:pPr>
      <w:r w:rsidRPr="00ED2757">
        <w:rPr>
          <w:b/>
          <w:bCs/>
          <w:sz w:val="28"/>
          <w:szCs w:val="28"/>
        </w:rPr>
        <w:t>Deliverable 8: Week 3 - EDA Phase (Python)</w:t>
      </w:r>
      <w:r w:rsidRPr="00ED2757">
        <w:rPr>
          <w:sz w:val="28"/>
          <w:szCs w:val="28"/>
        </w:rPr>
        <w:br/>
        <w:t>This Python script includes the exploratory data analysis phase, where summary statistics and visualizations were created to identify key trends in employee turnover.</w:t>
      </w:r>
    </w:p>
    <w:p w14:paraId="0BB73F9F" w14:textId="77777777" w:rsidR="00ED2757" w:rsidRPr="00ED2757" w:rsidRDefault="00ED2757" w:rsidP="00ED2757">
      <w:pPr>
        <w:numPr>
          <w:ilvl w:val="0"/>
          <w:numId w:val="34"/>
        </w:numPr>
        <w:spacing w:after="0"/>
        <w:jc w:val="both"/>
        <w:rPr>
          <w:sz w:val="28"/>
          <w:szCs w:val="28"/>
        </w:rPr>
      </w:pPr>
      <w:r w:rsidRPr="00ED2757">
        <w:rPr>
          <w:b/>
          <w:bCs/>
          <w:sz w:val="28"/>
          <w:szCs w:val="28"/>
        </w:rPr>
        <w:t xml:space="preserve">Deliverable 9: </w:t>
      </w:r>
      <w:proofErr w:type="spellStart"/>
      <w:r w:rsidRPr="00ED2757">
        <w:rPr>
          <w:b/>
          <w:bCs/>
          <w:sz w:val="28"/>
          <w:szCs w:val="28"/>
        </w:rPr>
        <w:t>Cleaned_Employee_For_Visualization</w:t>
      </w:r>
      <w:proofErr w:type="spellEnd"/>
      <w:r w:rsidRPr="00ED2757">
        <w:rPr>
          <w:b/>
          <w:bCs/>
          <w:sz w:val="28"/>
          <w:szCs w:val="28"/>
        </w:rPr>
        <w:t xml:space="preserve"> (CSV)</w:t>
      </w:r>
      <w:r w:rsidRPr="00ED2757">
        <w:rPr>
          <w:sz w:val="28"/>
          <w:szCs w:val="28"/>
        </w:rPr>
        <w:br/>
        <w:t>This dataset is prepped specifically for the final visualization dashboard, ensuring that all columns and data are formatted for Power BI or any other visualization tool.</w:t>
      </w:r>
    </w:p>
    <w:p w14:paraId="10106D8A" w14:textId="77777777" w:rsidR="00ED2757" w:rsidRPr="00ED2757" w:rsidRDefault="00ED2757" w:rsidP="00ED2757">
      <w:pPr>
        <w:numPr>
          <w:ilvl w:val="0"/>
          <w:numId w:val="34"/>
        </w:numPr>
        <w:spacing w:after="0"/>
        <w:jc w:val="both"/>
        <w:rPr>
          <w:sz w:val="28"/>
          <w:szCs w:val="28"/>
        </w:rPr>
      </w:pPr>
      <w:r w:rsidRPr="00ED2757">
        <w:rPr>
          <w:b/>
          <w:bCs/>
          <w:sz w:val="28"/>
          <w:szCs w:val="28"/>
        </w:rPr>
        <w:t>Deliverable 10: Figures from Python</w:t>
      </w:r>
      <w:r w:rsidRPr="00ED2757">
        <w:rPr>
          <w:sz w:val="28"/>
          <w:szCs w:val="28"/>
        </w:rPr>
        <w:br/>
        <w:t xml:space="preserve">These images show various </w:t>
      </w:r>
      <w:r w:rsidRPr="00ED2757">
        <w:rPr>
          <w:b/>
          <w:bCs/>
          <w:sz w:val="28"/>
          <w:szCs w:val="28"/>
        </w:rPr>
        <w:t>charts</w:t>
      </w:r>
      <w:r w:rsidRPr="00ED2757">
        <w:rPr>
          <w:sz w:val="28"/>
          <w:szCs w:val="28"/>
        </w:rPr>
        <w:t xml:space="preserve"> and </w:t>
      </w:r>
      <w:r w:rsidRPr="00ED2757">
        <w:rPr>
          <w:b/>
          <w:bCs/>
          <w:sz w:val="28"/>
          <w:szCs w:val="28"/>
        </w:rPr>
        <w:t>graphs</w:t>
      </w:r>
      <w:r w:rsidRPr="00ED2757">
        <w:rPr>
          <w:sz w:val="28"/>
          <w:szCs w:val="28"/>
        </w:rPr>
        <w:t xml:space="preserve"> generated during the </w:t>
      </w:r>
      <w:r w:rsidRPr="00ED2757">
        <w:rPr>
          <w:b/>
          <w:bCs/>
          <w:sz w:val="28"/>
          <w:szCs w:val="28"/>
        </w:rPr>
        <w:t>EDA</w:t>
      </w:r>
      <w:r w:rsidRPr="00ED2757">
        <w:rPr>
          <w:sz w:val="28"/>
          <w:szCs w:val="28"/>
        </w:rPr>
        <w:t xml:space="preserve"> phase. These figures provide visual representations of the key relationships in the dataset.</w:t>
      </w:r>
    </w:p>
    <w:p w14:paraId="6146F224" w14:textId="77777777" w:rsidR="00ED2757" w:rsidRPr="00ED2757" w:rsidRDefault="00ED2757" w:rsidP="00ED2757">
      <w:pPr>
        <w:numPr>
          <w:ilvl w:val="0"/>
          <w:numId w:val="34"/>
        </w:numPr>
        <w:spacing w:after="0"/>
        <w:jc w:val="both"/>
        <w:rPr>
          <w:sz w:val="28"/>
          <w:szCs w:val="28"/>
        </w:rPr>
      </w:pPr>
      <w:r w:rsidRPr="00ED2757">
        <w:rPr>
          <w:b/>
          <w:bCs/>
          <w:sz w:val="28"/>
          <w:szCs w:val="28"/>
        </w:rPr>
        <w:t>Deliverable 11: Planning for Dashboard (CSV)</w:t>
      </w:r>
      <w:r w:rsidRPr="00ED2757">
        <w:rPr>
          <w:sz w:val="28"/>
          <w:szCs w:val="28"/>
        </w:rPr>
        <w:br/>
        <w:t xml:space="preserve">This CSV file contains the data organized specifically for visual display in the </w:t>
      </w:r>
      <w:r w:rsidRPr="00ED2757">
        <w:rPr>
          <w:b/>
          <w:bCs/>
          <w:sz w:val="28"/>
          <w:szCs w:val="28"/>
        </w:rPr>
        <w:t>final dashboard</w:t>
      </w:r>
      <w:r w:rsidRPr="00ED2757">
        <w:rPr>
          <w:sz w:val="28"/>
          <w:szCs w:val="28"/>
        </w:rPr>
        <w:t>. It is structured to easily load into the dashboard tool (like Power BI).</w:t>
      </w:r>
    </w:p>
    <w:p w14:paraId="79C432F4" w14:textId="77777777" w:rsidR="00ED2757" w:rsidRPr="00ED2757" w:rsidRDefault="00ED2757" w:rsidP="00ED2757">
      <w:pPr>
        <w:numPr>
          <w:ilvl w:val="0"/>
          <w:numId w:val="34"/>
        </w:numPr>
        <w:spacing w:after="0"/>
        <w:jc w:val="both"/>
        <w:rPr>
          <w:sz w:val="28"/>
          <w:szCs w:val="28"/>
        </w:rPr>
      </w:pPr>
      <w:r w:rsidRPr="00ED2757">
        <w:rPr>
          <w:b/>
          <w:bCs/>
          <w:sz w:val="28"/>
          <w:szCs w:val="28"/>
        </w:rPr>
        <w:t xml:space="preserve">Deliverable 12: </w:t>
      </w:r>
      <w:proofErr w:type="spellStart"/>
      <w:r w:rsidRPr="00ED2757">
        <w:rPr>
          <w:b/>
          <w:bCs/>
          <w:sz w:val="28"/>
          <w:szCs w:val="28"/>
        </w:rPr>
        <w:t>DashboardFinal</w:t>
      </w:r>
      <w:proofErr w:type="spellEnd"/>
      <w:r w:rsidRPr="00ED2757">
        <w:rPr>
          <w:b/>
          <w:bCs/>
          <w:sz w:val="28"/>
          <w:szCs w:val="28"/>
        </w:rPr>
        <w:t xml:space="preserve"> (Python)</w:t>
      </w:r>
      <w:r w:rsidRPr="00ED2757">
        <w:rPr>
          <w:sz w:val="28"/>
          <w:szCs w:val="28"/>
        </w:rPr>
        <w:br/>
        <w:t xml:space="preserve">This Python script is the </w:t>
      </w:r>
      <w:r w:rsidRPr="00ED2757">
        <w:rPr>
          <w:b/>
          <w:bCs/>
          <w:sz w:val="28"/>
          <w:szCs w:val="28"/>
        </w:rPr>
        <w:t>final version of the interactive dashboard</w:t>
      </w:r>
      <w:r w:rsidRPr="00ED2757">
        <w:rPr>
          <w:sz w:val="28"/>
          <w:szCs w:val="28"/>
        </w:rPr>
        <w:t>, showcasing key metrics and insights related to employee attrition, salary, promotion delays, and more.</w:t>
      </w:r>
    </w:p>
    <w:p w14:paraId="76E3BFB6" w14:textId="77777777" w:rsidR="00ED2757" w:rsidRPr="00ED2757" w:rsidRDefault="00ED2757" w:rsidP="00ED2757">
      <w:pPr>
        <w:numPr>
          <w:ilvl w:val="0"/>
          <w:numId w:val="34"/>
        </w:numPr>
        <w:spacing w:after="0"/>
        <w:jc w:val="both"/>
        <w:rPr>
          <w:sz w:val="28"/>
          <w:szCs w:val="28"/>
        </w:rPr>
      </w:pPr>
      <w:r w:rsidRPr="00ED2757">
        <w:rPr>
          <w:b/>
          <w:bCs/>
          <w:sz w:val="28"/>
          <w:szCs w:val="28"/>
        </w:rPr>
        <w:t>Deliverable 13: Project Report (PDF)</w:t>
      </w:r>
      <w:r w:rsidRPr="00ED2757">
        <w:rPr>
          <w:sz w:val="28"/>
          <w:szCs w:val="28"/>
        </w:rPr>
        <w:br/>
        <w:t>This report summarizes the findings, insights, and recommendations derived from the analysis, along with actionable strategies for improving employee retention.</w:t>
      </w:r>
    </w:p>
    <w:p w14:paraId="1A3E99BD" w14:textId="77777777" w:rsidR="00ED2757" w:rsidRPr="00ED2757" w:rsidRDefault="00ED2757" w:rsidP="00ED2757">
      <w:pPr>
        <w:numPr>
          <w:ilvl w:val="0"/>
          <w:numId w:val="34"/>
        </w:numPr>
        <w:spacing w:after="0"/>
        <w:jc w:val="both"/>
        <w:rPr>
          <w:sz w:val="28"/>
          <w:szCs w:val="28"/>
        </w:rPr>
      </w:pPr>
      <w:r w:rsidRPr="00ED2757">
        <w:rPr>
          <w:b/>
          <w:bCs/>
          <w:sz w:val="28"/>
          <w:szCs w:val="28"/>
        </w:rPr>
        <w:t>Deliverable 14: Presentation (PowerPoint)</w:t>
      </w:r>
      <w:r w:rsidRPr="00ED2757">
        <w:rPr>
          <w:sz w:val="28"/>
          <w:szCs w:val="28"/>
        </w:rPr>
        <w:br/>
        <w:t xml:space="preserve">A PowerPoint presentation summarizing the key points of the report </w:t>
      </w:r>
      <w:r w:rsidRPr="00ED2757">
        <w:rPr>
          <w:sz w:val="28"/>
          <w:szCs w:val="28"/>
        </w:rPr>
        <w:lastRenderedPageBreak/>
        <w:t>and providing a visual overview of the findings. It is designed for stakeholder presentations.</w:t>
      </w:r>
    </w:p>
    <w:p w14:paraId="43A80AA8" w14:textId="77777777" w:rsidR="00ED2757" w:rsidRPr="00ED2757" w:rsidRDefault="00ED2757" w:rsidP="00ED2757">
      <w:pPr>
        <w:spacing w:after="0"/>
        <w:jc w:val="both"/>
        <w:rPr>
          <w:sz w:val="28"/>
          <w:szCs w:val="28"/>
        </w:rPr>
      </w:pPr>
      <w:r w:rsidRPr="00ED2757">
        <w:rPr>
          <w:b/>
          <w:bCs/>
          <w:sz w:val="28"/>
          <w:szCs w:val="28"/>
        </w:rPr>
        <w:t>Additional Notes:</w:t>
      </w:r>
    </w:p>
    <w:p w14:paraId="20ADA008" w14:textId="77777777" w:rsidR="00ED2757" w:rsidRPr="00ED2757" w:rsidRDefault="00ED2757" w:rsidP="00ED2757">
      <w:pPr>
        <w:numPr>
          <w:ilvl w:val="0"/>
          <w:numId w:val="35"/>
        </w:numPr>
        <w:spacing w:after="0"/>
        <w:jc w:val="both"/>
        <w:rPr>
          <w:sz w:val="28"/>
          <w:szCs w:val="28"/>
        </w:rPr>
      </w:pPr>
      <w:r w:rsidRPr="00ED2757">
        <w:rPr>
          <w:sz w:val="28"/>
          <w:szCs w:val="28"/>
        </w:rPr>
        <w:t xml:space="preserve">The dashboard is designed to be interactive. Use the filters and slicers to drill down into specific attributes like </w:t>
      </w:r>
      <w:r w:rsidRPr="00ED2757">
        <w:rPr>
          <w:b/>
          <w:bCs/>
          <w:sz w:val="28"/>
          <w:szCs w:val="28"/>
        </w:rPr>
        <w:t>age</w:t>
      </w:r>
      <w:r w:rsidRPr="00ED2757">
        <w:rPr>
          <w:sz w:val="28"/>
          <w:szCs w:val="28"/>
        </w:rPr>
        <w:t xml:space="preserve">, </w:t>
      </w:r>
      <w:r w:rsidRPr="00ED2757">
        <w:rPr>
          <w:b/>
          <w:bCs/>
          <w:sz w:val="28"/>
          <w:szCs w:val="28"/>
        </w:rPr>
        <w:t>job role</w:t>
      </w:r>
      <w:r w:rsidRPr="00ED2757">
        <w:rPr>
          <w:sz w:val="28"/>
          <w:szCs w:val="28"/>
        </w:rPr>
        <w:t xml:space="preserve">, </w:t>
      </w:r>
      <w:r w:rsidRPr="00ED2757">
        <w:rPr>
          <w:b/>
          <w:bCs/>
          <w:sz w:val="28"/>
          <w:szCs w:val="28"/>
        </w:rPr>
        <w:t>promotion delay</w:t>
      </w:r>
      <w:r w:rsidRPr="00ED2757">
        <w:rPr>
          <w:sz w:val="28"/>
          <w:szCs w:val="28"/>
        </w:rPr>
        <w:t xml:space="preserve">, and </w:t>
      </w:r>
      <w:r w:rsidRPr="00ED2757">
        <w:rPr>
          <w:b/>
          <w:bCs/>
          <w:sz w:val="28"/>
          <w:szCs w:val="28"/>
        </w:rPr>
        <w:t>gender</w:t>
      </w:r>
      <w:r w:rsidRPr="00ED2757">
        <w:rPr>
          <w:sz w:val="28"/>
          <w:szCs w:val="28"/>
        </w:rPr>
        <w:t xml:space="preserve"> to explore the data in more detail.</w:t>
      </w:r>
    </w:p>
    <w:p w14:paraId="0456719D" w14:textId="2F3D062B" w:rsidR="009A5F0C" w:rsidRDefault="00ED2757" w:rsidP="00ED2757">
      <w:pPr>
        <w:numPr>
          <w:ilvl w:val="0"/>
          <w:numId w:val="35"/>
        </w:numPr>
        <w:spacing w:after="0"/>
        <w:jc w:val="both"/>
        <w:rPr>
          <w:sz w:val="28"/>
          <w:szCs w:val="28"/>
        </w:rPr>
      </w:pPr>
      <w:r w:rsidRPr="00ED2757">
        <w:rPr>
          <w:sz w:val="28"/>
          <w:szCs w:val="28"/>
        </w:rPr>
        <w:t>All visualizations in the dashboard are aligned with the insights from the final report, which is designed for easy presentation to stakeholders.</w:t>
      </w:r>
    </w:p>
    <w:p w14:paraId="682828C0" w14:textId="77777777" w:rsidR="00ED2757" w:rsidRDefault="00ED2757" w:rsidP="00ED2757">
      <w:pPr>
        <w:spacing w:after="0"/>
        <w:jc w:val="both"/>
        <w:rPr>
          <w:sz w:val="28"/>
          <w:szCs w:val="28"/>
        </w:rPr>
      </w:pPr>
    </w:p>
    <w:p w14:paraId="3303705D" w14:textId="77777777" w:rsidR="00ED2757" w:rsidRDefault="00ED2757" w:rsidP="00ED2757">
      <w:pPr>
        <w:spacing w:after="0"/>
        <w:jc w:val="both"/>
        <w:rPr>
          <w:sz w:val="28"/>
          <w:szCs w:val="28"/>
        </w:rPr>
      </w:pPr>
    </w:p>
    <w:p w14:paraId="10A0B446" w14:textId="77777777" w:rsidR="00ED2757" w:rsidRDefault="00ED2757" w:rsidP="00ED2757">
      <w:pPr>
        <w:spacing w:after="0"/>
        <w:jc w:val="both"/>
        <w:rPr>
          <w:sz w:val="28"/>
          <w:szCs w:val="28"/>
        </w:rPr>
      </w:pPr>
    </w:p>
    <w:p w14:paraId="6151EB06" w14:textId="77777777" w:rsidR="00ED2757" w:rsidRDefault="00ED2757" w:rsidP="00ED2757">
      <w:pPr>
        <w:spacing w:after="0"/>
        <w:jc w:val="both"/>
        <w:rPr>
          <w:sz w:val="28"/>
          <w:szCs w:val="28"/>
        </w:rPr>
      </w:pPr>
    </w:p>
    <w:p w14:paraId="335417C1" w14:textId="77777777" w:rsidR="00ED2757" w:rsidRDefault="00ED2757" w:rsidP="00ED2757">
      <w:pPr>
        <w:spacing w:after="0"/>
        <w:jc w:val="both"/>
        <w:rPr>
          <w:sz w:val="28"/>
          <w:szCs w:val="28"/>
        </w:rPr>
      </w:pPr>
    </w:p>
    <w:p w14:paraId="35751B25" w14:textId="77777777" w:rsidR="00ED2757" w:rsidRDefault="00ED2757" w:rsidP="00ED2757">
      <w:pPr>
        <w:spacing w:after="0"/>
        <w:jc w:val="both"/>
        <w:rPr>
          <w:sz w:val="28"/>
          <w:szCs w:val="28"/>
        </w:rPr>
      </w:pPr>
    </w:p>
    <w:p w14:paraId="3C6C596F" w14:textId="77777777" w:rsidR="00ED2757" w:rsidRDefault="00ED2757" w:rsidP="00ED2757">
      <w:pPr>
        <w:spacing w:after="0"/>
        <w:jc w:val="both"/>
        <w:rPr>
          <w:sz w:val="28"/>
          <w:szCs w:val="28"/>
        </w:rPr>
      </w:pPr>
    </w:p>
    <w:p w14:paraId="2C7378DC" w14:textId="77777777" w:rsidR="00ED2757" w:rsidRDefault="00ED2757" w:rsidP="00ED2757">
      <w:pPr>
        <w:spacing w:after="0"/>
        <w:jc w:val="both"/>
        <w:rPr>
          <w:sz w:val="28"/>
          <w:szCs w:val="28"/>
        </w:rPr>
      </w:pPr>
    </w:p>
    <w:p w14:paraId="74FC7C2F" w14:textId="77777777" w:rsidR="00ED2757" w:rsidRDefault="00ED2757" w:rsidP="00ED2757">
      <w:pPr>
        <w:spacing w:after="0"/>
        <w:jc w:val="both"/>
        <w:rPr>
          <w:sz w:val="28"/>
          <w:szCs w:val="28"/>
        </w:rPr>
      </w:pPr>
    </w:p>
    <w:p w14:paraId="2E01F09D" w14:textId="77777777" w:rsidR="00ED2757" w:rsidRDefault="00ED2757" w:rsidP="00ED2757">
      <w:pPr>
        <w:spacing w:after="0"/>
        <w:jc w:val="both"/>
        <w:rPr>
          <w:sz w:val="28"/>
          <w:szCs w:val="28"/>
        </w:rPr>
      </w:pPr>
    </w:p>
    <w:p w14:paraId="7A43DF97" w14:textId="77777777" w:rsidR="00ED2757" w:rsidRDefault="00ED2757" w:rsidP="00ED2757">
      <w:pPr>
        <w:spacing w:after="0"/>
        <w:jc w:val="both"/>
        <w:rPr>
          <w:sz w:val="28"/>
          <w:szCs w:val="28"/>
        </w:rPr>
      </w:pPr>
    </w:p>
    <w:p w14:paraId="396CAC4F" w14:textId="77777777" w:rsidR="00ED2757" w:rsidRDefault="00ED2757" w:rsidP="00ED2757">
      <w:pPr>
        <w:spacing w:after="0"/>
        <w:jc w:val="both"/>
        <w:rPr>
          <w:sz w:val="28"/>
          <w:szCs w:val="28"/>
        </w:rPr>
      </w:pPr>
    </w:p>
    <w:p w14:paraId="3FDF3A75" w14:textId="77777777" w:rsidR="00ED2757" w:rsidRDefault="00ED2757" w:rsidP="00ED2757">
      <w:pPr>
        <w:spacing w:after="0"/>
        <w:jc w:val="both"/>
        <w:rPr>
          <w:sz w:val="28"/>
          <w:szCs w:val="28"/>
        </w:rPr>
      </w:pPr>
    </w:p>
    <w:p w14:paraId="2E98AA3E" w14:textId="77777777" w:rsidR="00ED2757" w:rsidRDefault="00ED2757" w:rsidP="00ED2757">
      <w:pPr>
        <w:spacing w:after="0"/>
        <w:jc w:val="both"/>
        <w:rPr>
          <w:sz w:val="28"/>
          <w:szCs w:val="28"/>
        </w:rPr>
      </w:pPr>
    </w:p>
    <w:p w14:paraId="595C77CE" w14:textId="77777777" w:rsidR="00ED2757" w:rsidRDefault="00ED2757" w:rsidP="00ED2757">
      <w:pPr>
        <w:spacing w:after="0"/>
        <w:jc w:val="both"/>
        <w:rPr>
          <w:sz w:val="28"/>
          <w:szCs w:val="28"/>
        </w:rPr>
      </w:pPr>
    </w:p>
    <w:p w14:paraId="30B2A428" w14:textId="77777777" w:rsidR="00ED2757" w:rsidRDefault="00ED2757" w:rsidP="00ED2757">
      <w:pPr>
        <w:spacing w:after="0"/>
        <w:jc w:val="both"/>
        <w:rPr>
          <w:sz w:val="28"/>
          <w:szCs w:val="28"/>
        </w:rPr>
      </w:pPr>
    </w:p>
    <w:p w14:paraId="342CFA4B" w14:textId="77777777" w:rsidR="00ED2757" w:rsidRDefault="00ED2757" w:rsidP="00ED2757">
      <w:pPr>
        <w:spacing w:after="0"/>
        <w:jc w:val="both"/>
        <w:rPr>
          <w:sz w:val="28"/>
          <w:szCs w:val="28"/>
        </w:rPr>
      </w:pPr>
    </w:p>
    <w:p w14:paraId="37D20607" w14:textId="77777777" w:rsidR="00ED2757" w:rsidRDefault="00ED2757" w:rsidP="00ED2757">
      <w:pPr>
        <w:spacing w:after="0"/>
        <w:jc w:val="both"/>
        <w:rPr>
          <w:sz w:val="28"/>
          <w:szCs w:val="28"/>
        </w:rPr>
      </w:pPr>
    </w:p>
    <w:p w14:paraId="5A5ED3C2" w14:textId="77777777" w:rsidR="00ED2757" w:rsidRPr="00ED2757" w:rsidRDefault="00ED2757" w:rsidP="00ED2757">
      <w:pPr>
        <w:spacing w:after="0"/>
        <w:jc w:val="both"/>
        <w:rPr>
          <w:sz w:val="28"/>
          <w:szCs w:val="28"/>
        </w:rPr>
      </w:pPr>
    </w:p>
    <w:p w14:paraId="7E81A696" w14:textId="0DDB43B2" w:rsidR="009A5F0C" w:rsidRPr="009A5F0C" w:rsidRDefault="009A5F0C" w:rsidP="009A5F0C">
      <w:pPr>
        <w:spacing w:after="0"/>
        <w:jc w:val="both"/>
        <w:rPr>
          <w:sz w:val="28"/>
          <w:szCs w:val="28"/>
        </w:rPr>
      </w:pPr>
    </w:p>
    <w:p w14:paraId="4EE0B79C" w14:textId="11FFDB14" w:rsidR="009A5F0C" w:rsidRPr="00ED2757" w:rsidRDefault="009A5F0C" w:rsidP="00ED2757">
      <w:pPr>
        <w:pStyle w:val="ListParagraph"/>
        <w:numPr>
          <w:ilvl w:val="0"/>
          <w:numId w:val="32"/>
        </w:numPr>
        <w:spacing w:after="0"/>
        <w:jc w:val="both"/>
        <w:rPr>
          <w:b/>
          <w:bCs/>
          <w:sz w:val="28"/>
          <w:szCs w:val="28"/>
        </w:rPr>
      </w:pPr>
      <w:r w:rsidRPr="00ED2757">
        <w:rPr>
          <w:b/>
          <w:bCs/>
          <w:sz w:val="28"/>
          <w:szCs w:val="28"/>
        </w:rPr>
        <w:lastRenderedPageBreak/>
        <w:t>Dashboard Analysis</w:t>
      </w:r>
    </w:p>
    <w:p w14:paraId="1DF0C3E6" w14:textId="77777777" w:rsidR="009A5F0C" w:rsidRPr="009A5F0C" w:rsidRDefault="009A5F0C" w:rsidP="009A5F0C">
      <w:pPr>
        <w:spacing w:after="0"/>
        <w:jc w:val="both"/>
        <w:rPr>
          <w:b/>
          <w:bCs/>
          <w:sz w:val="28"/>
          <w:szCs w:val="28"/>
        </w:rPr>
      </w:pPr>
      <w:r w:rsidRPr="009A5F0C">
        <w:rPr>
          <w:b/>
          <w:bCs/>
          <w:sz w:val="28"/>
          <w:szCs w:val="28"/>
        </w:rPr>
        <w:t>Overview Tab</w:t>
      </w:r>
    </w:p>
    <w:p w14:paraId="38981B6F" w14:textId="77777777" w:rsidR="009A5F0C" w:rsidRPr="009A5F0C" w:rsidRDefault="009A5F0C" w:rsidP="009A5F0C">
      <w:pPr>
        <w:numPr>
          <w:ilvl w:val="0"/>
          <w:numId w:val="25"/>
        </w:numPr>
        <w:spacing w:after="0"/>
        <w:jc w:val="both"/>
        <w:rPr>
          <w:sz w:val="28"/>
          <w:szCs w:val="28"/>
        </w:rPr>
      </w:pPr>
      <w:r w:rsidRPr="009A5F0C">
        <w:rPr>
          <w:b/>
          <w:bCs/>
          <w:sz w:val="28"/>
          <w:szCs w:val="28"/>
        </w:rPr>
        <w:t>Key Metrics</w:t>
      </w:r>
      <w:r w:rsidRPr="009A5F0C">
        <w:rPr>
          <w:sz w:val="28"/>
          <w:szCs w:val="28"/>
        </w:rPr>
        <w:t>:</w:t>
      </w:r>
    </w:p>
    <w:p w14:paraId="3E6132BD" w14:textId="77777777" w:rsidR="009A5F0C" w:rsidRPr="009A5F0C" w:rsidRDefault="009A5F0C" w:rsidP="009A5F0C">
      <w:pPr>
        <w:numPr>
          <w:ilvl w:val="1"/>
          <w:numId w:val="25"/>
        </w:numPr>
        <w:spacing w:after="0"/>
        <w:jc w:val="both"/>
        <w:rPr>
          <w:sz w:val="28"/>
          <w:szCs w:val="28"/>
        </w:rPr>
      </w:pPr>
      <w:r w:rsidRPr="009A5F0C">
        <w:rPr>
          <w:b/>
          <w:bCs/>
          <w:sz w:val="28"/>
          <w:szCs w:val="28"/>
        </w:rPr>
        <w:t>Total Employees</w:t>
      </w:r>
      <w:r w:rsidRPr="009A5F0C">
        <w:rPr>
          <w:sz w:val="28"/>
          <w:szCs w:val="28"/>
        </w:rPr>
        <w:t xml:space="preserve">: </w:t>
      </w:r>
      <w:r w:rsidRPr="009A5F0C">
        <w:rPr>
          <w:b/>
          <w:bCs/>
          <w:sz w:val="28"/>
          <w:szCs w:val="28"/>
        </w:rPr>
        <w:t>1470 employees</w:t>
      </w:r>
      <w:r w:rsidRPr="009A5F0C">
        <w:rPr>
          <w:sz w:val="28"/>
          <w:szCs w:val="28"/>
        </w:rPr>
        <w:t xml:space="preserve"> were analyzed, providing the base population for attrition and other metrics.</w:t>
      </w:r>
    </w:p>
    <w:p w14:paraId="31E44617" w14:textId="77777777" w:rsidR="009A5F0C" w:rsidRPr="009A5F0C" w:rsidRDefault="009A5F0C" w:rsidP="009A5F0C">
      <w:pPr>
        <w:numPr>
          <w:ilvl w:val="1"/>
          <w:numId w:val="25"/>
        </w:numPr>
        <w:spacing w:after="0"/>
        <w:jc w:val="both"/>
        <w:rPr>
          <w:sz w:val="28"/>
          <w:szCs w:val="28"/>
        </w:rPr>
      </w:pPr>
      <w:r w:rsidRPr="009A5F0C">
        <w:rPr>
          <w:b/>
          <w:bCs/>
          <w:sz w:val="28"/>
          <w:szCs w:val="28"/>
        </w:rPr>
        <w:t>Attrition Rate</w:t>
      </w:r>
      <w:r w:rsidRPr="009A5F0C">
        <w:rPr>
          <w:sz w:val="28"/>
          <w:szCs w:val="28"/>
        </w:rPr>
        <w:t xml:space="preserve">: The company’s attrition rate stands at </w:t>
      </w:r>
      <w:r w:rsidRPr="009A5F0C">
        <w:rPr>
          <w:b/>
          <w:bCs/>
          <w:sz w:val="28"/>
          <w:szCs w:val="28"/>
        </w:rPr>
        <w:t>16.12%</w:t>
      </w:r>
      <w:r w:rsidRPr="009A5F0C">
        <w:rPr>
          <w:sz w:val="28"/>
          <w:szCs w:val="28"/>
        </w:rPr>
        <w:t xml:space="preserve">, meaning roughly </w:t>
      </w:r>
      <w:r w:rsidRPr="009A5F0C">
        <w:rPr>
          <w:b/>
          <w:bCs/>
          <w:sz w:val="28"/>
          <w:szCs w:val="28"/>
        </w:rPr>
        <w:t>1 in 6 employees</w:t>
      </w:r>
      <w:r w:rsidRPr="009A5F0C">
        <w:rPr>
          <w:sz w:val="28"/>
          <w:szCs w:val="28"/>
        </w:rPr>
        <w:t xml:space="preserve"> leave the organization annually.</w:t>
      </w:r>
    </w:p>
    <w:p w14:paraId="1D61BA7F" w14:textId="77777777" w:rsidR="009A5F0C" w:rsidRPr="009A5F0C" w:rsidRDefault="009A5F0C" w:rsidP="009A5F0C">
      <w:pPr>
        <w:numPr>
          <w:ilvl w:val="1"/>
          <w:numId w:val="25"/>
        </w:numPr>
        <w:spacing w:after="0"/>
        <w:jc w:val="both"/>
        <w:rPr>
          <w:sz w:val="28"/>
          <w:szCs w:val="28"/>
        </w:rPr>
      </w:pPr>
      <w:r w:rsidRPr="009A5F0C">
        <w:rPr>
          <w:b/>
          <w:bCs/>
          <w:sz w:val="28"/>
          <w:szCs w:val="28"/>
        </w:rPr>
        <w:t>Average Salary (Attrition Employees)</w:t>
      </w:r>
      <w:r w:rsidRPr="009A5F0C">
        <w:rPr>
          <w:sz w:val="28"/>
          <w:szCs w:val="28"/>
        </w:rPr>
        <w:t xml:space="preserve">: The average salary of employees who left is </w:t>
      </w:r>
      <w:r w:rsidRPr="009A5F0C">
        <w:rPr>
          <w:b/>
          <w:bCs/>
          <w:sz w:val="28"/>
          <w:szCs w:val="28"/>
        </w:rPr>
        <w:t>82.26K</w:t>
      </w:r>
      <w:r w:rsidRPr="009A5F0C">
        <w:rPr>
          <w:sz w:val="28"/>
          <w:szCs w:val="28"/>
        </w:rPr>
        <w:t>, which will be compared against employees who stayed to understand its impact on attrition.</w:t>
      </w:r>
    </w:p>
    <w:p w14:paraId="493C6152" w14:textId="77777777" w:rsidR="009A5F0C" w:rsidRPr="009A5F0C" w:rsidRDefault="009A5F0C" w:rsidP="009A5F0C">
      <w:pPr>
        <w:numPr>
          <w:ilvl w:val="1"/>
          <w:numId w:val="25"/>
        </w:numPr>
        <w:spacing w:after="0"/>
        <w:jc w:val="both"/>
        <w:rPr>
          <w:sz w:val="28"/>
          <w:szCs w:val="28"/>
        </w:rPr>
      </w:pPr>
      <w:r w:rsidRPr="009A5F0C">
        <w:rPr>
          <w:b/>
          <w:bCs/>
          <w:sz w:val="28"/>
          <w:szCs w:val="28"/>
        </w:rPr>
        <w:t>Average Distance from Home</w:t>
      </w:r>
      <w:r w:rsidRPr="009A5F0C">
        <w:rPr>
          <w:sz w:val="28"/>
          <w:szCs w:val="28"/>
        </w:rPr>
        <w:t xml:space="preserve">: Employees who left have an average commute of </w:t>
      </w:r>
      <w:r w:rsidRPr="009A5F0C">
        <w:rPr>
          <w:b/>
          <w:bCs/>
          <w:sz w:val="28"/>
          <w:szCs w:val="28"/>
        </w:rPr>
        <w:t>22.22 km</w:t>
      </w:r>
      <w:r w:rsidRPr="009A5F0C">
        <w:rPr>
          <w:sz w:val="28"/>
          <w:szCs w:val="28"/>
        </w:rPr>
        <w:t>, which can correlate with retention.</w:t>
      </w:r>
    </w:p>
    <w:p w14:paraId="2C6E4FB2" w14:textId="77777777" w:rsidR="009A5F0C" w:rsidRPr="009A5F0C" w:rsidRDefault="009A5F0C" w:rsidP="009A5F0C">
      <w:pPr>
        <w:numPr>
          <w:ilvl w:val="0"/>
          <w:numId w:val="25"/>
        </w:numPr>
        <w:spacing w:after="0"/>
        <w:jc w:val="both"/>
        <w:rPr>
          <w:sz w:val="28"/>
          <w:szCs w:val="28"/>
        </w:rPr>
      </w:pPr>
      <w:r w:rsidRPr="009A5F0C">
        <w:rPr>
          <w:b/>
          <w:bCs/>
          <w:sz w:val="28"/>
          <w:szCs w:val="28"/>
        </w:rPr>
        <w:t>Charts</w:t>
      </w:r>
      <w:r w:rsidRPr="009A5F0C">
        <w:rPr>
          <w:sz w:val="28"/>
          <w:szCs w:val="28"/>
        </w:rPr>
        <w:t>:</w:t>
      </w:r>
    </w:p>
    <w:p w14:paraId="1EF42F64" w14:textId="77777777" w:rsidR="009A5F0C" w:rsidRPr="009A5F0C" w:rsidRDefault="009A5F0C" w:rsidP="009A5F0C">
      <w:pPr>
        <w:numPr>
          <w:ilvl w:val="1"/>
          <w:numId w:val="25"/>
        </w:numPr>
        <w:spacing w:after="0"/>
        <w:jc w:val="both"/>
        <w:rPr>
          <w:sz w:val="28"/>
          <w:szCs w:val="28"/>
        </w:rPr>
      </w:pPr>
      <w:r w:rsidRPr="009A5F0C">
        <w:rPr>
          <w:b/>
          <w:bCs/>
          <w:sz w:val="28"/>
          <w:szCs w:val="28"/>
        </w:rPr>
        <w:t>Attrition Breakdown</w:t>
      </w:r>
      <w:r w:rsidRPr="009A5F0C">
        <w:rPr>
          <w:sz w:val="28"/>
          <w:szCs w:val="28"/>
        </w:rPr>
        <w:t>: A pie chart shows the breakdown of employees who stayed vs. those who left.</w:t>
      </w:r>
    </w:p>
    <w:p w14:paraId="18CACCFF" w14:textId="77777777" w:rsidR="009A5F0C" w:rsidRPr="009A5F0C" w:rsidRDefault="009A5F0C" w:rsidP="009A5F0C">
      <w:pPr>
        <w:numPr>
          <w:ilvl w:val="1"/>
          <w:numId w:val="25"/>
        </w:numPr>
        <w:spacing w:after="0"/>
        <w:jc w:val="both"/>
        <w:rPr>
          <w:sz w:val="28"/>
          <w:szCs w:val="28"/>
        </w:rPr>
      </w:pPr>
      <w:r w:rsidRPr="009A5F0C">
        <w:rPr>
          <w:b/>
          <w:bCs/>
          <w:sz w:val="28"/>
          <w:szCs w:val="28"/>
        </w:rPr>
        <w:t>Age Groups and Attrition</w:t>
      </w:r>
      <w:r w:rsidRPr="009A5F0C">
        <w:rPr>
          <w:sz w:val="28"/>
          <w:szCs w:val="28"/>
        </w:rPr>
        <w:t xml:space="preserve">: A bar chart illustrating that the </w:t>
      </w:r>
      <w:r w:rsidRPr="009A5F0C">
        <w:rPr>
          <w:b/>
          <w:bCs/>
          <w:sz w:val="28"/>
          <w:szCs w:val="28"/>
        </w:rPr>
        <w:t>23-27 age group</w:t>
      </w:r>
      <w:r w:rsidRPr="009A5F0C">
        <w:rPr>
          <w:sz w:val="28"/>
          <w:szCs w:val="28"/>
        </w:rPr>
        <w:t xml:space="preserve"> experiences the highest attrition, suggesting younger employees are more likely to leave.</w:t>
      </w:r>
    </w:p>
    <w:p w14:paraId="372718EC" w14:textId="77777777" w:rsidR="009A5F0C" w:rsidRPr="009A5F0C" w:rsidRDefault="009A5F0C" w:rsidP="009A5F0C">
      <w:pPr>
        <w:numPr>
          <w:ilvl w:val="1"/>
          <w:numId w:val="25"/>
        </w:numPr>
        <w:spacing w:after="0"/>
        <w:jc w:val="both"/>
        <w:rPr>
          <w:sz w:val="28"/>
          <w:szCs w:val="28"/>
        </w:rPr>
      </w:pPr>
      <w:r w:rsidRPr="009A5F0C">
        <w:rPr>
          <w:b/>
          <w:bCs/>
          <w:sz w:val="28"/>
          <w:szCs w:val="28"/>
        </w:rPr>
        <w:t>Gender-wise Attrition</w:t>
      </w:r>
      <w:r w:rsidRPr="009A5F0C">
        <w:rPr>
          <w:sz w:val="28"/>
          <w:szCs w:val="28"/>
        </w:rPr>
        <w:t xml:space="preserve">: This bar chart shows that the attrition rate is relatively balanced between males and females, with </w:t>
      </w:r>
      <w:r w:rsidRPr="009A5F0C">
        <w:rPr>
          <w:b/>
          <w:bCs/>
          <w:sz w:val="28"/>
          <w:szCs w:val="28"/>
        </w:rPr>
        <w:t>537 males</w:t>
      </w:r>
      <w:r w:rsidRPr="009A5F0C">
        <w:rPr>
          <w:sz w:val="28"/>
          <w:szCs w:val="28"/>
        </w:rPr>
        <w:t xml:space="preserve"> and </w:t>
      </w:r>
      <w:r w:rsidRPr="009A5F0C">
        <w:rPr>
          <w:b/>
          <w:bCs/>
          <w:sz w:val="28"/>
          <w:szCs w:val="28"/>
        </w:rPr>
        <w:t>571 females</w:t>
      </w:r>
      <w:r w:rsidRPr="009A5F0C">
        <w:rPr>
          <w:sz w:val="28"/>
          <w:szCs w:val="28"/>
        </w:rPr>
        <w:t xml:space="preserve"> leaving.</w:t>
      </w:r>
    </w:p>
    <w:p w14:paraId="71F3D7BE" w14:textId="77777777" w:rsidR="009A5F0C" w:rsidRPr="009A5F0C" w:rsidRDefault="009A5F0C" w:rsidP="009A5F0C">
      <w:pPr>
        <w:numPr>
          <w:ilvl w:val="1"/>
          <w:numId w:val="25"/>
        </w:numPr>
        <w:spacing w:after="0"/>
        <w:jc w:val="both"/>
        <w:rPr>
          <w:sz w:val="28"/>
          <w:szCs w:val="28"/>
        </w:rPr>
      </w:pPr>
      <w:r w:rsidRPr="009A5F0C">
        <w:rPr>
          <w:b/>
          <w:bCs/>
          <w:sz w:val="28"/>
          <w:szCs w:val="28"/>
        </w:rPr>
        <w:t>Business Travel Impact</w:t>
      </w:r>
      <w:r w:rsidRPr="009A5F0C">
        <w:rPr>
          <w:sz w:val="28"/>
          <w:szCs w:val="28"/>
        </w:rPr>
        <w:t xml:space="preserve">: The chart indicates that employees who travel more for business are </w:t>
      </w:r>
      <w:r w:rsidRPr="009A5F0C">
        <w:rPr>
          <w:b/>
          <w:bCs/>
          <w:sz w:val="28"/>
          <w:szCs w:val="28"/>
        </w:rPr>
        <w:t>less likely to leave</w:t>
      </w:r>
      <w:r w:rsidRPr="009A5F0C">
        <w:rPr>
          <w:sz w:val="28"/>
          <w:szCs w:val="28"/>
        </w:rPr>
        <w:t>, suggesting business travel may be a retention factor.</w:t>
      </w:r>
    </w:p>
    <w:p w14:paraId="32A89533" w14:textId="77777777" w:rsidR="009A5F0C" w:rsidRPr="009A5F0C" w:rsidRDefault="009A5F0C" w:rsidP="009A5F0C">
      <w:pPr>
        <w:numPr>
          <w:ilvl w:val="1"/>
          <w:numId w:val="25"/>
        </w:numPr>
        <w:spacing w:after="0"/>
        <w:jc w:val="both"/>
        <w:rPr>
          <w:sz w:val="28"/>
          <w:szCs w:val="28"/>
        </w:rPr>
      </w:pPr>
      <w:r w:rsidRPr="009A5F0C">
        <w:rPr>
          <w:b/>
          <w:bCs/>
          <w:sz w:val="28"/>
          <w:szCs w:val="28"/>
        </w:rPr>
        <w:t>Marital Status vs. Attrition</w:t>
      </w:r>
      <w:r w:rsidRPr="009A5F0C">
        <w:rPr>
          <w:sz w:val="28"/>
          <w:szCs w:val="28"/>
        </w:rPr>
        <w:t xml:space="preserve">: This bar chart indicates that </w:t>
      </w:r>
      <w:r w:rsidRPr="009A5F0C">
        <w:rPr>
          <w:b/>
          <w:bCs/>
          <w:sz w:val="28"/>
          <w:szCs w:val="28"/>
        </w:rPr>
        <w:t>single employees</w:t>
      </w:r>
      <w:r w:rsidRPr="009A5F0C">
        <w:rPr>
          <w:sz w:val="28"/>
          <w:szCs w:val="28"/>
        </w:rPr>
        <w:t xml:space="preserve"> have the highest attrition rate, while </w:t>
      </w:r>
      <w:r w:rsidRPr="009A5F0C">
        <w:rPr>
          <w:b/>
          <w:bCs/>
          <w:sz w:val="28"/>
          <w:szCs w:val="28"/>
        </w:rPr>
        <w:t>married employees</w:t>
      </w:r>
      <w:r w:rsidRPr="009A5F0C">
        <w:rPr>
          <w:sz w:val="28"/>
          <w:szCs w:val="28"/>
        </w:rPr>
        <w:t xml:space="preserve"> tend to stay longer.</w:t>
      </w:r>
    </w:p>
    <w:p w14:paraId="0870A511" w14:textId="77777777" w:rsidR="009A5F0C" w:rsidRPr="009A5F0C" w:rsidRDefault="009A5F0C" w:rsidP="009A5F0C">
      <w:pPr>
        <w:spacing w:after="0"/>
        <w:jc w:val="both"/>
        <w:rPr>
          <w:b/>
          <w:bCs/>
          <w:sz w:val="28"/>
          <w:szCs w:val="28"/>
        </w:rPr>
      </w:pPr>
      <w:r w:rsidRPr="009A5F0C">
        <w:rPr>
          <w:b/>
          <w:bCs/>
          <w:sz w:val="28"/>
          <w:szCs w:val="28"/>
        </w:rPr>
        <w:lastRenderedPageBreak/>
        <w:t>Salary &amp; Attrition Tab</w:t>
      </w:r>
    </w:p>
    <w:p w14:paraId="647920FD" w14:textId="77777777" w:rsidR="009A5F0C" w:rsidRPr="009A5F0C" w:rsidRDefault="009A5F0C" w:rsidP="009A5F0C">
      <w:pPr>
        <w:numPr>
          <w:ilvl w:val="0"/>
          <w:numId w:val="26"/>
        </w:numPr>
        <w:spacing w:after="0"/>
        <w:jc w:val="both"/>
        <w:rPr>
          <w:sz w:val="28"/>
          <w:szCs w:val="28"/>
        </w:rPr>
      </w:pPr>
      <w:r w:rsidRPr="009A5F0C">
        <w:rPr>
          <w:b/>
          <w:bCs/>
          <w:sz w:val="28"/>
          <w:szCs w:val="28"/>
        </w:rPr>
        <w:t>Salary Impact on Attrition</w:t>
      </w:r>
      <w:r w:rsidRPr="009A5F0C">
        <w:rPr>
          <w:sz w:val="28"/>
          <w:szCs w:val="28"/>
        </w:rPr>
        <w:t xml:space="preserve">: The box plot reveals that employees who left the company typically had </w:t>
      </w:r>
      <w:r w:rsidRPr="009A5F0C">
        <w:rPr>
          <w:b/>
          <w:bCs/>
          <w:sz w:val="28"/>
          <w:szCs w:val="28"/>
        </w:rPr>
        <w:t>lower salaries</w:t>
      </w:r>
      <w:r w:rsidRPr="009A5F0C">
        <w:rPr>
          <w:sz w:val="28"/>
          <w:szCs w:val="28"/>
        </w:rPr>
        <w:t xml:space="preserve"> than those who stayed, confirming salary as a major factor in turnover.</w:t>
      </w:r>
    </w:p>
    <w:p w14:paraId="15F3835F" w14:textId="77777777" w:rsidR="009A5F0C" w:rsidRPr="009A5F0C" w:rsidRDefault="009A5F0C" w:rsidP="009A5F0C">
      <w:pPr>
        <w:numPr>
          <w:ilvl w:val="0"/>
          <w:numId w:val="26"/>
        </w:numPr>
        <w:spacing w:after="0"/>
        <w:jc w:val="both"/>
        <w:rPr>
          <w:sz w:val="28"/>
          <w:szCs w:val="28"/>
        </w:rPr>
      </w:pPr>
      <w:r w:rsidRPr="009A5F0C">
        <w:rPr>
          <w:b/>
          <w:bCs/>
          <w:sz w:val="28"/>
          <w:szCs w:val="28"/>
        </w:rPr>
        <w:t>Average Salary by Job Role and Attrition</w:t>
      </w:r>
      <w:r w:rsidRPr="009A5F0C">
        <w:rPr>
          <w:sz w:val="28"/>
          <w:szCs w:val="28"/>
        </w:rPr>
        <w:t xml:space="preserve">: The bar chart compares the average salaries of different </w:t>
      </w:r>
      <w:r w:rsidRPr="009A5F0C">
        <w:rPr>
          <w:b/>
          <w:bCs/>
          <w:sz w:val="28"/>
          <w:szCs w:val="28"/>
        </w:rPr>
        <w:t>job roles</w:t>
      </w:r>
      <w:r w:rsidRPr="009A5F0C">
        <w:rPr>
          <w:sz w:val="28"/>
          <w:szCs w:val="28"/>
        </w:rPr>
        <w:t xml:space="preserve"> and their attrition status. It shows that </w:t>
      </w:r>
      <w:r w:rsidRPr="009A5F0C">
        <w:rPr>
          <w:b/>
          <w:bCs/>
          <w:sz w:val="28"/>
          <w:szCs w:val="28"/>
        </w:rPr>
        <w:t>HR Managers</w:t>
      </w:r>
      <w:r w:rsidRPr="009A5F0C">
        <w:rPr>
          <w:sz w:val="28"/>
          <w:szCs w:val="28"/>
        </w:rPr>
        <w:t xml:space="preserve"> and </w:t>
      </w:r>
      <w:r w:rsidRPr="009A5F0C">
        <w:rPr>
          <w:b/>
          <w:bCs/>
          <w:sz w:val="28"/>
          <w:szCs w:val="28"/>
        </w:rPr>
        <w:t>Engineering Managers</w:t>
      </w:r>
      <w:r w:rsidRPr="009A5F0C">
        <w:rPr>
          <w:sz w:val="28"/>
          <w:szCs w:val="28"/>
        </w:rPr>
        <w:t xml:space="preserve"> have higher average salaries compared to roles like </w:t>
      </w:r>
      <w:r w:rsidRPr="009A5F0C">
        <w:rPr>
          <w:b/>
          <w:bCs/>
          <w:sz w:val="28"/>
          <w:szCs w:val="28"/>
        </w:rPr>
        <w:t>Machine Learning Engineers</w:t>
      </w:r>
      <w:r w:rsidRPr="009A5F0C">
        <w:rPr>
          <w:sz w:val="28"/>
          <w:szCs w:val="28"/>
        </w:rPr>
        <w:t>.</w:t>
      </w:r>
    </w:p>
    <w:p w14:paraId="3A0397D9" w14:textId="77777777" w:rsidR="009A5F0C" w:rsidRPr="009A5F0C" w:rsidRDefault="009A5F0C" w:rsidP="009A5F0C">
      <w:pPr>
        <w:numPr>
          <w:ilvl w:val="0"/>
          <w:numId w:val="26"/>
        </w:numPr>
        <w:spacing w:after="0"/>
        <w:jc w:val="both"/>
        <w:rPr>
          <w:sz w:val="28"/>
          <w:szCs w:val="28"/>
        </w:rPr>
      </w:pPr>
      <w:r w:rsidRPr="009A5F0C">
        <w:rPr>
          <w:b/>
          <w:bCs/>
          <w:sz w:val="28"/>
          <w:szCs w:val="28"/>
        </w:rPr>
        <w:t>Stock Option Level vs. Attrition</w:t>
      </w:r>
      <w:r w:rsidRPr="009A5F0C">
        <w:rPr>
          <w:sz w:val="28"/>
          <w:szCs w:val="28"/>
        </w:rPr>
        <w:t xml:space="preserve">: Employees with higher stock options are </w:t>
      </w:r>
      <w:r w:rsidRPr="009A5F0C">
        <w:rPr>
          <w:b/>
          <w:bCs/>
          <w:sz w:val="28"/>
          <w:szCs w:val="28"/>
        </w:rPr>
        <w:t>less likely to leave</w:t>
      </w:r>
      <w:r w:rsidRPr="009A5F0C">
        <w:rPr>
          <w:sz w:val="28"/>
          <w:szCs w:val="28"/>
        </w:rPr>
        <w:t>, indicating that stock options are an effective retention tool.</w:t>
      </w:r>
    </w:p>
    <w:p w14:paraId="36E52C7C" w14:textId="77777777" w:rsidR="009A5F0C" w:rsidRPr="009A5F0C" w:rsidRDefault="009A5F0C" w:rsidP="009A5F0C">
      <w:pPr>
        <w:numPr>
          <w:ilvl w:val="0"/>
          <w:numId w:val="26"/>
        </w:numPr>
        <w:spacing w:after="0"/>
        <w:jc w:val="both"/>
        <w:rPr>
          <w:sz w:val="28"/>
          <w:szCs w:val="28"/>
        </w:rPr>
      </w:pPr>
      <w:r w:rsidRPr="009A5F0C">
        <w:rPr>
          <w:b/>
          <w:bCs/>
          <w:sz w:val="28"/>
          <w:szCs w:val="28"/>
        </w:rPr>
        <w:t>Distance from Home vs. Attrition</w:t>
      </w:r>
      <w:r w:rsidRPr="009A5F0C">
        <w:rPr>
          <w:sz w:val="28"/>
          <w:szCs w:val="28"/>
        </w:rPr>
        <w:t xml:space="preserve">: Employees living </w:t>
      </w:r>
      <w:r w:rsidRPr="009A5F0C">
        <w:rPr>
          <w:b/>
          <w:bCs/>
          <w:sz w:val="28"/>
          <w:szCs w:val="28"/>
        </w:rPr>
        <w:t>further from the company</w:t>
      </w:r>
      <w:r w:rsidRPr="009A5F0C">
        <w:rPr>
          <w:sz w:val="28"/>
          <w:szCs w:val="28"/>
        </w:rPr>
        <w:t xml:space="preserve"> are more likely to leave, as shown by the bar chart comparing attrition against commuting distances.</w:t>
      </w:r>
    </w:p>
    <w:p w14:paraId="10E863EC" w14:textId="77777777" w:rsidR="009A5F0C" w:rsidRPr="009A5F0C" w:rsidRDefault="009A5F0C" w:rsidP="009A5F0C">
      <w:pPr>
        <w:spacing w:after="0"/>
        <w:jc w:val="both"/>
        <w:rPr>
          <w:b/>
          <w:bCs/>
          <w:sz w:val="28"/>
          <w:szCs w:val="28"/>
        </w:rPr>
      </w:pPr>
      <w:r w:rsidRPr="009A5F0C">
        <w:rPr>
          <w:b/>
          <w:bCs/>
          <w:sz w:val="28"/>
          <w:szCs w:val="28"/>
        </w:rPr>
        <w:t>Tenure &amp; Promotion Tab</w:t>
      </w:r>
    </w:p>
    <w:p w14:paraId="3E4E042A" w14:textId="77777777" w:rsidR="009A5F0C" w:rsidRPr="009A5F0C" w:rsidRDefault="009A5F0C" w:rsidP="009A5F0C">
      <w:pPr>
        <w:numPr>
          <w:ilvl w:val="0"/>
          <w:numId w:val="27"/>
        </w:numPr>
        <w:spacing w:after="0"/>
        <w:jc w:val="both"/>
        <w:rPr>
          <w:sz w:val="28"/>
          <w:szCs w:val="28"/>
        </w:rPr>
      </w:pPr>
      <w:r w:rsidRPr="009A5F0C">
        <w:rPr>
          <w:b/>
          <w:bCs/>
          <w:sz w:val="28"/>
          <w:szCs w:val="28"/>
        </w:rPr>
        <w:t>Years with Manager &amp; Attrition</w:t>
      </w:r>
      <w:r w:rsidRPr="009A5F0C">
        <w:rPr>
          <w:sz w:val="28"/>
          <w:szCs w:val="28"/>
        </w:rPr>
        <w:t xml:space="preserve">: The box plot shows that employees with </w:t>
      </w:r>
      <w:r w:rsidRPr="009A5F0C">
        <w:rPr>
          <w:b/>
          <w:bCs/>
          <w:sz w:val="28"/>
          <w:szCs w:val="28"/>
        </w:rPr>
        <w:t>less than 2 years</w:t>
      </w:r>
      <w:r w:rsidRPr="009A5F0C">
        <w:rPr>
          <w:sz w:val="28"/>
          <w:szCs w:val="28"/>
        </w:rPr>
        <w:t xml:space="preserve"> with their current manager are more likely to leave, suggesting that shorter tenures with managers contribute to higher attrition.</w:t>
      </w:r>
    </w:p>
    <w:p w14:paraId="52029846" w14:textId="77777777" w:rsidR="009A5F0C" w:rsidRPr="009A5F0C" w:rsidRDefault="009A5F0C" w:rsidP="009A5F0C">
      <w:pPr>
        <w:numPr>
          <w:ilvl w:val="0"/>
          <w:numId w:val="27"/>
        </w:numPr>
        <w:spacing w:after="0"/>
        <w:jc w:val="both"/>
        <w:rPr>
          <w:sz w:val="28"/>
          <w:szCs w:val="28"/>
        </w:rPr>
      </w:pPr>
      <w:r w:rsidRPr="009A5F0C">
        <w:rPr>
          <w:b/>
          <w:bCs/>
          <w:sz w:val="28"/>
          <w:szCs w:val="28"/>
        </w:rPr>
        <w:t>Promotion Delay &amp; Attrition</w:t>
      </w:r>
      <w:r w:rsidRPr="009A5F0C">
        <w:rPr>
          <w:sz w:val="28"/>
          <w:szCs w:val="28"/>
        </w:rPr>
        <w:t xml:space="preserve">: Employees with </w:t>
      </w:r>
      <w:r w:rsidRPr="009A5F0C">
        <w:rPr>
          <w:b/>
          <w:bCs/>
          <w:sz w:val="28"/>
          <w:szCs w:val="28"/>
        </w:rPr>
        <w:t>0-1 years</w:t>
      </w:r>
      <w:r w:rsidRPr="009A5F0C">
        <w:rPr>
          <w:sz w:val="28"/>
          <w:szCs w:val="28"/>
        </w:rPr>
        <w:t xml:space="preserve"> of promotion delay have the highest attrition rate, emphasizing the importance of timely promotions for retention.</w:t>
      </w:r>
    </w:p>
    <w:p w14:paraId="4898872D" w14:textId="77777777" w:rsidR="009A5F0C" w:rsidRPr="009A5F0C" w:rsidRDefault="009A5F0C" w:rsidP="009A5F0C">
      <w:pPr>
        <w:numPr>
          <w:ilvl w:val="0"/>
          <w:numId w:val="27"/>
        </w:numPr>
        <w:spacing w:after="0"/>
        <w:jc w:val="both"/>
        <w:rPr>
          <w:sz w:val="28"/>
          <w:szCs w:val="28"/>
        </w:rPr>
      </w:pPr>
      <w:r w:rsidRPr="009A5F0C">
        <w:rPr>
          <w:b/>
          <w:bCs/>
          <w:sz w:val="28"/>
          <w:szCs w:val="28"/>
        </w:rPr>
        <w:t>Education Field vs. Job Role &amp; Salary</w:t>
      </w:r>
      <w:r w:rsidRPr="009A5F0C">
        <w:rPr>
          <w:sz w:val="28"/>
          <w:szCs w:val="28"/>
        </w:rPr>
        <w:t xml:space="preserve">: A stacked bar chart shows that </w:t>
      </w:r>
      <w:proofErr w:type="gramStart"/>
      <w:r w:rsidRPr="009A5F0C">
        <w:rPr>
          <w:b/>
          <w:bCs/>
          <w:sz w:val="28"/>
          <w:szCs w:val="28"/>
        </w:rPr>
        <w:t>Engineering</w:t>
      </w:r>
      <w:proofErr w:type="gramEnd"/>
      <w:r w:rsidRPr="009A5F0C">
        <w:rPr>
          <w:b/>
          <w:bCs/>
          <w:sz w:val="28"/>
          <w:szCs w:val="28"/>
        </w:rPr>
        <w:t xml:space="preserve"> and Business Studies</w:t>
      </w:r>
      <w:r w:rsidRPr="009A5F0C">
        <w:rPr>
          <w:sz w:val="28"/>
          <w:szCs w:val="28"/>
        </w:rPr>
        <w:t xml:space="preserve"> fields lead to higher-paying roles, while employees in </w:t>
      </w:r>
      <w:r w:rsidRPr="009A5F0C">
        <w:rPr>
          <w:b/>
          <w:bCs/>
          <w:sz w:val="28"/>
          <w:szCs w:val="28"/>
        </w:rPr>
        <w:t>Marketing</w:t>
      </w:r>
      <w:r w:rsidRPr="009A5F0C">
        <w:rPr>
          <w:sz w:val="28"/>
          <w:szCs w:val="28"/>
        </w:rPr>
        <w:t xml:space="preserve"> or </w:t>
      </w:r>
      <w:r w:rsidRPr="009A5F0C">
        <w:rPr>
          <w:b/>
          <w:bCs/>
          <w:sz w:val="28"/>
          <w:szCs w:val="28"/>
        </w:rPr>
        <w:t>Human Resources</w:t>
      </w:r>
      <w:r w:rsidRPr="009A5F0C">
        <w:rPr>
          <w:sz w:val="28"/>
          <w:szCs w:val="28"/>
        </w:rPr>
        <w:t xml:space="preserve"> tend to have lower average salaries.</w:t>
      </w:r>
    </w:p>
    <w:p w14:paraId="2F294EDC" w14:textId="31FDB530" w:rsidR="009A5F0C" w:rsidRPr="00ED2757" w:rsidRDefault="009A5F0C" w:rsidP="00ED2757">
      <w:pPr>
        <w:numPr>
          <w:ilvl w:val="0"/>
          <w:numId w:val="27"/>
        </w:numPr>
        <w:spacing w:after="0"/>
        <w:jc w:val="both"/>
        <w:rPr>
          <w:sz w:val="28"/>
          <w:szCs w:val="28"/>
        </w:rPr>
      </w:pPr>
      <w:r w:rsidRPr="009A5F0C">
        <w:rPr>
          <w:b/>
          <w:bCs/>
          <w:sz w:val="28"/>
          <w:szCs w:val="28"/>
        </w:rPr>
        <w:t>Education Level &amp; Job Tenure</w:t>
      </w:r>
      <w:r w:rsidRPr="009A5F0C">
        <w:rPr>
          <w:sz w:val="28"/>
          <w:szCs w:val="28"/>
        </w:rPr>
        <w:t xml:space="preserve">: The clustered bar chart shows that employees with </w:t>
      </w:r>
      <w:r w:rsidRPr="009A5F0C">
        <w:rPr>
          <w:b/>
          <w:bCs/>
          <w:sz w:val="28"/>
          <w:szCs w:val="28"/>
        </w:rPr>
        <w:t>higher education levels</w:t>
      </w:r>
      <w:r w:rsidRPr="009A5F0C">
        <w:rPr>
          <w:sz w:val="28"/>
          <w:szCs w:val="28"/>
        </w:rPr>
        <w:t xml:space="preserve"> tend to have </w:t>
      </w:r>
      <w:r w:rsidRPr="009A5F0C">
        <w:rPr>
          <w:b/>
          <w:bCs/>
          <w:sz w:val="28"/>
          <w:szCs w:val="28"/>
        </w:rPr>
        <w:t>longer job tenures</w:t>
      </w:r>
      <w:r w:rsidRPr="009A5F0C">
        <w:rPr>
          <w:sz w:val="28"/>
          <w:szCs w:val="28"/>
        </w:rPr>
        <w:t>, supporting the idea that education impacts job stability.</w:t>
      </w:r>
    </w:p>
    <w:p w14:paraId="5EC31A0C" w14:textId="77777777" w:rsidR="009A5F0C" w:rsidRPr="009A5F0C" w:rsidRDefault="009A5F0C" w:rsidP="009A5F0C">
      <w:pPr>
        <w:spacing w:after="0"/>
        <w:jc w:val="both"/>
        <w:rPr>
          <w:b/>
          <w:bCs/>
          <w:sz w:val="28"/>
          <w:szCs w:val="28"/>
        </w:rPr>
      </w:pPr>
      <w:r w:rsidRPr="009A5F0C">
        <w:rPr>
          <w:b/>
          <w:bCs/>
          <w:sz w:val="28"/>
          <w:szCs w:val="28"/>
        </w:rPr>
        <w:lastRenderedPageBreak/>
        <w:t>4. Key Insights</w:t>
      </w:r>
    </w:p>
    <w:p w14:paraId="7DCB2D2D" w14:textId="77777777" w:rsidR="009A5F0C" w:rsidRPr="009A5F0C" w:rsidRDefault="009A5F0C" w:rsidP="009A5F0C">
      <w:pPr>
        <w:numPr>
          <w:ilvl w:val="0"/>
          <w:numId w:val="28"/>
        </w:numPr>
        <w:spacing w:after="0"/>
        <w:jc w:val="both"/>
        <w:rPr>
          <w:sz w:val="28"/>
          <w:szCs w:val="28"/>
        </w:rPr>
      </w:pPr>
      <w:r w:rsidRPr="009A5F0C">
        <w:rPr>
          <w:b/>
          <w:bCs/>
          <w:sz w:val="28"/>
          <w:szCs w:val="28"/>
        </w:rPr>
        <w:t>Age and Attrition</w:t>
      </w:r>
      <w:r w:rsidRPr="009A5F0C">
        <w:rPr>
          <w:sz w:val="28"/>
          <w:szCs w:val="28"/>
        </w:rPr>
        <w:t xml:space="preserve">: Younger employees (aged </w:t>
      </w:r>
      <w:r w:rsidRPr="009A5F0C">
        <w:rPr>
          <w:b/>
          <w:bCs/>
          <w:sz w:val="28"/>
          <w:szCs w:val="28"/>
        </w:rPr>
        <w:t>23-27</w:t>
      </w:r>
      <w:r w:rsidRPr="009A5F0C">
        <w:rPr>
          <w:sz w:val="28"/>
          <w:szCs w:val="28"/>
        </w:rPr>
        <w:t xml:space="preserve">) are more likely to leave the company. This suggests that the company may need to implement better </w:t>
      </w:r>
      <w:r w:rsidRPr="009A5F0C">
        <w:rPr>
          <w:b/>
          <w:bCs/>
          <w:sz w:val="28"/>
          <w:szCs w:val="28"/>
        </w:rPr>
        <w:t>employee engagement</w:t>
      </w:r>
      <w:r w:rsidRPr="009A5F0C">
        <w:rPr>
          <w:sz w:val="28"/>
          <w:szCs w:val="28"/>
        </w:rPr>
        <w:t xml:space="preserve"> or </w:t>
      </w:r>
      <w:r w:rsidRPr="009A5F0C">
        <w:rPr>
          <w:b/>
          <w:bCs/>
          <w:sz w:val="28"/>
          <w:szCs w:val="28"/>
        </w:rPr>
        <w:t>career development</w:t>
      </w:r>
      <w:r w:rsidRPr="009A5F0C">
        <w:rPr>
          <w:sz w:val="28"/>
          <w:szCs w:val="28"/>
        </w:rPr>
        <w:t xml:space="preserve"> programs for younger workers.</w:t>
      </w:r>
    </w:p>
    <w:p w14:paraId="769109FC" w14:textId="77777777" w:rsidR="009A5F0C" w:rsidRPr="009A5F0C" w:rsidRDefault="009A5F0C" w:rsidP="009A5F0C">
      <w:pPr>
        <w:numPr>
          <w:ilvl w:val="0"/>
          <w:numId w:val="28"/>
        </w:numPr>
        <w:spacing w:after="0"/>
        <w:jc w:val="both"/>
        <w:rPr>
          <w:sz w:val="28"/>
          <w:szCs w:val="28"/>
        </w:rPr>
      </w:pPr>
      <w:r w:rsidRPr="009A5F0C">
        <w:rPr>
          <w:b/>
          <w:bCs/>
          <w:sz w:val="28"/>
          <w:szCs w:val="28"/>
        </w:rPr>
        <w:t>Salary and Attrition</w:t>
      </w:r>
      <w:r w:rsidRPr="009A5F0C">
        <w:rPr>
          <w:sz w:val="28"/>
          <w:szCs w:val="28"/>
        </w:rPr>
        <w:t xml:space="preserve">: Employees with lower salaries have higher attrition rates. </w:t>
      </w:r>
      <w:r w:rsidRPr="009A5F0C">
        <w:rPr>
          <w:b/>
          <w:bCs/>
          <w:sz w:val="28"/>
          <w:szCs w:val="28"/>
        </w:rPr>
        <w:t>Salary</w:t>
      </w:r>
      <w:r w:rsidRPr="009A5F0C">
        <w:rPr>
          <w:sz w:val="28"/>
          <w:szCs w:val="28"/>
        </w:rPr>
        <w:t xml:space="preserve"> plays a major role in employee retention. Increasing salaries or offering competitive compensation packages could help improve retention.</w:t>
      </w:r>
    </w:p>
    <w:p w14:paraId="35390574" w14:textId="77777777" w:rsidR="009A5F0C" w:rsidRPr="009A5F0C" w:rsidRDefault="009A5F0C" w:rsidP="009A5F0C">
      <w:pPr>
        <w:numPr>
          <w:ilvl w:val="0"/>
          <w:numId w:val="28"/>
        </w:numPr>
        <w:spacing w:after="0"/>
        <w:jc w:val="both"/>
        <w:rPr>
          <w:sz w:val="28"/>
          <w:szCs w:val="28"/>
        </w:rPr>
      </w:pPr>
      <w:r w:rsidRPr="009A5F0C">
        <w:rPr>
          <w:b/>
          <w:bCs/>
          <w:sz w:val="28"/>
          <w:szCs w:val="28"/>
        </w:rPr>
        <w:t>Gender and Attrition</w:t>
      </w:r>
      <w:r w:rsidRPr="009A5F0C">
        <w:rPr>
          <w:sz w:val="28"/>
          <w:szCs w:val="28"/>
        </w:rPr>
        <w:t xml:space="preserve">: Attrition rates are </w:t>
      </w:r>
      <w:proofErr w:type="gramStart"/>
      <w:r w:rsidRPr="009A5F0C">
        <w:rPr>
          <w:sz w:val="28"/>
          <w:szCs w:val="28"/>
        </w:rPr>
        <w:t>fairly balanced</w:t>
      </w:r>
      <w:proofErr w:type="gramEnd"/>
      <w:r w:rsidRPr="009A5F0C">
        <w:rPr>
          <w:sz w:val="28"/>
          <w:szCs w:val="28"/>
        </w:rPr>
        <w:t xml:space="preserve"> across </w:t>
      </w:r>
      <w:r w:rsidRPr="009A5F0C">
        <w:rPr>
          <w:b/>
          <w:bCs/>
          <w:sz w:val="28"/>
          <w:szCs w:val="28"/>
        </w:rPr>
        <w:t>gender</w:t>
      </w:r>
      <w:r w:rsidRPr="009A5F0C">
        <w:rPr>
          <w:sz w:val="28"/>
          <w:szCs w:val="28"/>
        </w:rPr>
        <w:t xml:space="preserve">, with </w:t>
      </w:r>
      <w:r w:rsidRPr="009A5F0C">
        <w:rPr>
          <w:b/>
          <w:bCs/>
          <w:sz w:val="28"/>
          <w:szCs w:val="28"/>
        </w:rPr>
        <w:t>female employees</w:t>
      </w:r>
      <w:r w:rsidRPr="009A5F0C">
        <w:rPr>
          <w:sz w:val="28"/>
          <w:szCs w:val="28"/>
        </w:rPr>
        <w:t xml:space="preserve"> leaving at slightly higher rates, but this difference is not large enough to suggest a systemic issue.</w:t>
      </w:r>
    </w:p>
    <w:p w14:paraId="6793052F" w14:textId="77777777" w:rsidR="009A5F0C" w:rsidRPr="009A5F0C" w:rsidRDefault="009A5F0C" w:rsidP="009A5F0C">
      <w:pPr>
        <w:numPr>
          <w:ilvl w:val="0"/>
          <w:numId w:val="28"/>
        </w:numPr>
        <w:spacing w:after="0"/>
        <w:jc w:val="both"/>
        <w:rPr>
          <w:sz w:val="28"/>
          <w:szCs w:val="28"/>
        </w:rPr>
      </w:pPr>
      <w:r w:rsidRPr="009A5F0C">
        <w:rPr>
          <w:b/>
          <w:bCs/>
          <w:sz w:val="28"/>
          <w:szCs w:val="28"/>
        </w:rPr>
        <w:t>Business Travel Impact</w:t>
      </w:r>
      <w:r w:rsidRPr="009A5F0C">
        <w:rPr>
          <w:sz w:val="28"/>
          <w:szCs w:val="28"/>
        </w:rPr>
        <w:t xml:space="preserve">: Employees who travel more for work are </w:t>
      </w:r>
      <w:r w:rsidRPr="009A5F0C">
        <w:rPr>
          <w:b/>
          <w:bCs/>
          <w:sz w:val="28"/>
          <w:szCs w:val="28"/>
        </w:rPr>
        <w:t>less likely to leave</w:t>
      </w:r>
      <w:r w:rsidRPr="009A5F0C">
        <w:rPr>
          <w:sz w:val="28"/>
          <w:szCs w:val="28"/>
        </w:rPr>
        <w:t xml:space="preserve"> the company, suggesting that business travel may provide </w:t>
      </w:r>
      <w:r w:rsidRPr="009A5F0C">
        <w:rPr>
          <w:b/>
          <w:bCs/>
          <w:sz w:val="28"/>
          <w:szCs w:val="28"/>
        </w:rPr>
        <w:t>job satisfaction</w:t>
      </w:r>
      <w:r w:rsidRPr="009A5F0C">
        <w:rPr>
          <w:sz w:val="28"/>
          <w:szCs w:val="28"/>
        </w:rPr>
        <w:t xml:space="preserve"> or </w:t>
      </w:r>
      <w:r w:rsidRPr="009A5F0C">
        <w:rPr>
          <w:b/>
          <w:bCs/>
          <w:sz w:val="28"/>
          <w:szCs w:val="28"/>
        </w:rPr>
        <w:t>career development</w:t>
      </w:r>
      <w:r w:rsidRPr="009A5F0C">
        <w:rPr>
          <w:sz w:val="28"/>
          <w:szCs w:val="28"/>
        </w:rPr>
        <w:t xml:space="preserve"> opportunities that enhance </w:t>
      </w:r>
      <w:proofErr w:type="gramStart"/>
      <w:r w:rsidRPr="009A5F0C">
        <w:rPr>
          <w:sz w:val="28"/>
          <w:szCs w:val="28"/>
        </w:rPr>
        <w:t>retention</w:t>
      </w:r>
      <w:proofErr w:type="gramEnd"/>
      <w:r w:rsidRPr="009A5F0C">
        <w:rPr>
          <w:sz w:val="28"/>
          <w:szCs w:val="28"/>
        </w:rPr>
        <w:t>.</w:t>
      </w:r>
    </w:p>
    <w:p w14:paraId="0E3AD84F" w14:textId="77777777" w:rsidR="009A5F0C" w:rsidRPr="009A5F0C" w:rsidRDefault="009A5F0C" w:rsidP="009A5F0C">
      <w:pPr>
        <w:numPr>
          <w:ilvl w:val="0"/>
          <w:numId w:val="28"/>
        </w:numPr>
        <w:spacing w:after="0"/>
        <w:jc w:val="both"/>
        <w:rPr>
          <w:sz w:val="28"/>
          <w:szCs w:val="28"/>
        </w:rPr>
      </w:pPr>
      <w:r w:rsidRPr="009A5F0C">
        <w:rPr>
          <w:b/>
          <w:bCs/>
          <w:sz w:val="28"/>
          <w:szCs w:val="28"/>
        </w:rPr>
        <w:t>Promotion Delay</w:t>
      </w:r>
      <w:r w:rsidRPr="009A5F0C">
        <w:rPr>
          <w:sz w:val="28"/>
          <w:szCs w:val="28"/>
        </w:rPr>
        <w:t xml:space="preserve">: Employees who experience </w:t>
      </w:r>
      <w:r w:rsidRPr="009A5F0C">
        <w:rPr>
          <w:b/>
          <w:bCs/>
          <w:sz w:val="28"/>
          <w:szCs w:val="28"/>
        </w:rPr>
        <w:t>promotion delays</w:t>
      </w:r>
      <w:r w:rsidRPr="009A5F0C">
        <w:rPr>
          <w:sz w:val="28"/>
          <w:szCs w:val="28"/>
        </w:rPr>
        <w:t xml:space="preserve"> of more than </w:t>
      </w:r>
      <w:r w:rsidRPr="009A5F0C">
        <w:rPr>
          <w:b/>
          <w:bCs/>
          <w:sz w:val="28"/>
          <w:szCs w:val="28"/>
        </w:rPr>
        <w:t>2 years</w:t>
      </w:r>
      <w:r w:rsidRPr="009A5F0C">
        <w:rPr>
          <w:sz w:val="28"/>
          <w:szCs w:val="28"/>
        </w:rPr>
        <w:t xml:space="preserve"> have a significantly higher likelihood of leaving. Addressing </w:t>
      </w:r>
      <w:r w:rsidRPr="009A5F0C">
        <w:rPr>
          <w:b/>
          <w:bCs/>
          <w:sz w:val="28"/>
          <w:szCs w:val="28"/>
        </w:rPr>
        <w:t>promotion opportunities</w:t>
      </w:r>
      <w:r w:rsidRPr="009A5F0C">
        <w:rPr>
          <w:sz w:val="28"/>
          <w:szCs w:val="28"/>
        </w:rPr>
        <w:t xml:space="preserve"> could improve retention.</w:t>
      </w:r>
    </w:p>
    <w:p w14:paraId="02890853" w14:textId="77777777" w:rsidR="009A5F0C" w:rsidRPr="009A5F0C" w:rsidRDefault="009A5F0C" w:rsidP="009A5F0C">
      <w:pPr>
        <w:numPr>
          <w:ilvl w:val="0"/>
          <w:numId w:val="28"/>
        </w:numPr>
        <w:spacing w:after="0"/>
        <w:jc w:val="both"/>
        <w:rPr>
          <w:sz w:val="28"/>
          <w:szCs w:val="28"/>
        </w:rPr>
      </w:pPr>
      <w:r w:rsidRPr="009A5F0C">
        <w:rPr>
          <w:b/>
          <w:bCs/>
          <w:sz w:val="28"/>
          <w:szCs w:val="28"/>
        </w:rPr>
        <w:t>Education and Salary</w:t>
      </w:r>
      <w:r w:rsidRPr="009A5F0C">
        <w:rPr>
          <w:sz w:val="28"/>
          <w:szCs w:val="28"/>
        </w:rPr>
        <w:t xml:space="preserve">: Employees with </w:t>
      </w:r>
      <w:r w:rsidRPr="009A5F0C">
        <w:rPr>
          <w:b/>
          <w:bCs/>
          <w:sz w:val="28"/>
          <w:szCs w:val="28"/>
        </w:rPr>
        <w:t>engineering and business-related degrees</w:t>
      </w:r>
      <w:r w:rsidRPr="009A5F0C">
        <w:rPr>
          <w:sz w:val="28"/>
          <w:szCs w:val="28"/>
        </w:rPr>
        <w:t xml:space="preserve"> tend to have </w:t>
      </w:r>
      <w:r w:rsidRPr="009A5F0C">
        <w:rPr>
          <w:b/>
          <w:bCs/>
          <w:sz w:val="28"/>
          <w:szCs w:val="28"/>
        </w:rPr>
        <w:t>higher salaries</w:t>
      </w:r>
      <w:r w:rsidRPr="009A5F0C">
        <w:rPr>
          <w:sz w:val="28"/>
          <w:szCs w:val="28"/>
        </w:rPr>
        <w:t xml:space="preserve">, while those with degrees in fields like </w:t>
      </w:r>
      <w:r w:rsidRPr="009A5F0C">
        <w:rPr>
          <w:b/>
          <w:bCs/>
          <w:sz w:val="28"/>
          <w:szCs w:val="28"/>
        </w:rPr>
        <w:t>Marketing</w:t>
      </w:r>
      <w:r w:rsidRPr="009A5F0C">
        <w:rPr>
          <w:sz w:val="28"/>
          <w:szCs w:val="28"/>
        </w:rPr>
        <w:t xml:space="preserve"> and </w:t>
      </w:r>
      <w:r w:rsidRPr="009A5F0C">
        <w:rPr>
          <w:b/>
          <w:bCs/>
          <w:sz w:val="28"/>
          <w:szCs w:val="28"/>
        </w:rPr>
        <w:t>Human Resources</w:t>
      </w:r>
      <w:r w:rsidRPr="009A5F0C">
        <w:rPr>
          <w:sz w:val="28"/>
          <w:szCs w:val="28"/>
        </w:rPr>
        <w:t xml:space="preserve"> typically earn less.</w:t>
      </w:r>
    </w:p>
    <w:p w14:paraId="73112BCE" w14:textId="5D9CA5F2" w:rsidR="00ED2757" w:rsidRDefault="00ED2757" w:rsidP="009A5F0C">
      <w:pPr>
        <w:spacing w:after="0"/>
        <w:jc w:val="both"/>
        <w:rPr>
          <w:sz w:val="28"/>
          <w:szCs w:val="28"/>
        </w:rPr>
      </w:pPr>
    </w:p>
    <w:p w14:paraId="075FF0D0" w14:textId="77777777" w:rsidR="00ED2757" w:rsidRDefault="00ED2757" w:rsidP="009A5F0C">
      <w:pPr>
        <w:spacing w:after="0"/>
        <w:jc w:val="both"/>
        <w:rPr>
          <w:sz w:val="28"/>
          <w:szCs w:val="28"/>
        </w:rPr>
      </w:pPr>
    </w:p>
    <w:p w14:paraId="7DD238CD" w14:textId="77777777" w:rsidR="00ED2757" w:rsidRDefault="00ED2757" w:rsidP="009A5F0C">
      <w:pPr>
        <w:spacing w:after="0"/>
        <w:jc w:val="both"/>
        <w:rPr>
          <w:sz w:val="28"/>
          <w:szCs w:val="28"/>
        </w:rPr>
      </w:pPr>
    </w:p>
    <w:p w14:paraId="3D654718" w14:textId="77777777" w:rsidR="00ED2757" w:rsidRDefault="00ED2757" w:rsidP="009A5F0C">
      <w:pPr>
        <w:spacing w:after="0"/>
        <w:jc w:val="both"/>
        <w:rPr>
          <w:sz w:val="28"/>
          <w:szCs w:val="28"/>
        </w:rPr>
      </w:pPr>
    </w:p>
    <w:p w14:paraId="539E4CA1" w14:textId="77777777" w:rsidR="00ED2757" w:rsidRDefault="00ED2757" w:rsidP="009A5F0C">
      <w:pPr>
        <w:spacing w:after="0"/>
        <w:jc w:val="both"/>
        <w:rPr>
          <w:sz w:val="28"/>
          <w:szCs w:val="28"/>
        </w:rPr>
      </w:pPr>
    </w:p>
    <w:p w14:paraId="5E10FF6A" w14:textId="42D150AF" w:rsidR="009A5F0C" w:rsidRPr="009A5F0C" w:rsidRDefault="009A5F0C" w:rsidP="009A5F0C">
      <w:pPr>
        <w:spacing w:after="0"/>
        <w:jc w:val="both"/>
        <w:rPr>
          <w:sz w:val="28"/>
          <w:szCs w:val="28"/>
        </w:rPr>
      </w:pPr>
    </w:p>
    <w:p w14:paraId="4D23663E" w14:textId="77777777" w:rsidR="009A5F0C" w:rsidRPr="009A5F0C" w:rsidRDefault="009A5F0C" w:rsidP="009A5F0C">
      <w:pPr>
        <w:spacing w:after="0"/>
        <w:jc w:val="both"/>
        <w:rPr>
          <w:b/>
          <w:bCs/>
          <w:sz w:val="28"/>
          <w:szCs w:val="28"/>
        </w:rPr>
      </w:pPr>
      <w:r w:rsidRPr="009A5F0C">
        <w:rPr>
          <w:b/>
          <w:bCs/>
          <w:sz w:val="28"/>
          <w:szCs w:val="28"/>
        </w:rPr>
        <w:lastRenderedPageBreak/>
        <w:t>5. Conclusion and Recommendations</w:t>
      </w:r>
    </w:p>
    <w:p w14:paraId="6216361B" w14:textId="77777777" w:rsidR="009A5F0C" w:rsidRPr="009A5F0C" w:rsidRDefault="009A5F0C" w:rsidP="009A5F0C">
      <w:pPr>
        <w:numPr>
          <w:ilvl w:val="0"/>
          <w:numId w:val="29"/>
        </w:numPr>
        <w:spacing w:after="0"/>
        <w:jc w:val="both"/>
        <w:rPr>
          <w:sz w:val="28"/>
          <w:szCs w:val="28"/>
        </w:rPr>
      </w:pPr>
      <w:r w:rsidRPr="009A5F0C">
        <w:rPr>
          <w:b/>
          <w:bCs/>
          <w:sz w:val="28"/>
          <w:szCs w:val="28"/>
        </w:rPr>
        <w:t>Salary and Compensation</w:t>
      </w:r>
      <w:r w:rsidRPr="009A5F0C">
        <w:rPr>
          <w:sz w:val="28"/>
          <w:szCs w:val="28"/>
        </w:rPr>
        <w:t>:</w:t>
      </w:r>
    </w:p>
    <w:p w14:paraId="0926A4FF" w14:textId="77777777" w:rsidR="009A5F0C" w:rsidRPr="009A5F0C" w:rsidRDefault="009A5F0C" w:rsidP="009A5F0C">
      <w:pPr>
        <w:numPr>
          <w:ilvl w:val="1"/>
          <w:numId w:val="29"/>
        </w:numPr>
        <w:spacing w:after="0"/>
        <w:jc w:val="both"/>
        <w:rPr>
          <w:sz w:val="28"/>
          <w:szCs w:val="28"/>
        </w:rPr>
      </w:pPr>
      <w:r w:rsidRPr="009A5F0C">
        <w:rPr>
          <w:sz w:val="28"/>
          <w:szCs w:val="28"/>
        </w:rPr>
        <w:t xml:space="preserve">Employees with lower salaries have a higher tendency to leave. The company should consider revisiting its </w:t>
      </w:r>
      <w:r w:rsidRPr="009A5F0C">
        <w:rPr>
          <w:b/>
          <w:bCs/>
          <w:sz w:val="28"/>
          <w:szCs w:val="28"/>
        </w:rPr>
        <w:t>salary structure</w:t>
      </w:r>
      <w:r w:rsidRPr="009A5F0C">
        <w:rPr>
          <w:sz w:val="28"/>
          <w:szCs w:val="28"/>
        </w:rPr>
        <w:t xml:space="preserve"> and providing </w:t>
      </w:r>
      <w:r w:rsidRPr="009A5F0C">
        <w:rPr>
          <w:b/>
          <w:bCs/>
          <w:sz w:val="28"/>
          <w:szCs w:val="28"/>
        </w:rPr>
        <w:t>competitive raises</w:t>
      </w:r>
      <w:r w:rsidRPr="009A5F0C">
        <w:rPr>
          <w:sz w:val="28"/>
          <w:szCs w:val="28"/>
        </w:rPr>
        <w:t xml:space="preserve"> to employees.</w:t>
      </w:r>
    </w:p>
    <w:p w14:paraId="2A946F6E" w14:textId="77777777" w:rsidR="009A5F0C" w:rsidRPr="009A5F0C" w:rsidRDefault="009A5F0C" w:rsidP="009A5F0C">
      <w:pPr>
        <w:numPr>
          <w:ilvl w:val="0"/>
          <w:numId w:val="29"/>
        </w:numPr>
        <w:spacing w:after="0"/>
        <w:jc w:val="both"/>
        <w:rPr>
          <w:sz w:val="28"/>
          <w:szCs w:val="28"/>
        </w:rPr>
      </w:pPr>
      <w:r w:rsidRPr="009A5F0C">
        <w:rPr>
          <w:b/>
          <w:bCs/>
          <w:sz w:val="28"/>
          <w:szCs w:val="28"/>
        </w:rPr>
        <w:t>Promotion Opportunities</w:t>
      </w:r>
      <w:r w:rsidRPr="009A5F0C">
        <w:rPr>
          <w:sz w:val="28"/>
          <w:szCs w:val="28"/>
        </w:rPr>
        <w:t>:</w:t>
      </w:r>
    </w:p>
    <w:p w14:paraId="1B83898F" w14:textId="77777777" w:rsidR="009A5F0C" w:rsidRPr="009A5F0C" w:rsidRDefault="009A5F0C" w:rsidP="009A5F0C">
      <w:pPr>
        <w:numPr>
          <w:ilvl w:val="1"/>
          <w:numId w:val="29"/>
        </w:numPr>
        <w:spacing w:after="0"/>
        <w:jc w:val="both"/>
        <w:rPr>
          <w:sz w:val="28"/>
          <w:szCs w:val="28"/>
        </w:rPr>
      </w:pPr>
      <w:r w:rsidRPr="009A5F0C">
        <w:rPr>
          <w:sz w:val="28"/>
          <w:szCs w:val="28"/>
        </w:rPr>
        <w:t xml:space="preserve">A significant delay in promotions is leading to higher turnover. We recommend that </w:t>
      </w:r>
      <w:r w:rsidRPr="009A5F0C">
        <w:rPr>
          <w:b/>
          <w:bCs/>
          <w:sz w:val="28"/>
          <w:szCs w:val="28"/>
        </w:rPr>
        <w:t>promotion opportunities</w:t>
      </w:r>
      <w:r w:rsidRPr="009A5F0C">
        <w:rPr>
          <w:sz w:val="28"/>
          <w:szCs w:val="28"/>
        </w:rPr>
        <w:t xml:space="preserve"> be more structured and transparent, with regular reviews to ensure employees feel </w:t>
      </w:r>
      <w:r w:rsidRPr="009A5F0C">
        <w:rPr>
          <w:b/>
          <w:bCs/>
          <w:sz w:val="28"/>
          <w:szCs w:val="28"/>
        </w:rPr>
        <w:t>valued</w:t>
      </w:r>
      <w:r w:rsidRPr="009A5F0C">
        <w:rPr>
          <w:sz w:val="28"/>
          <w:szCs w:val="28"/>
        </w:rPr>
        <w:t xml:space="preserve"> and </w:t>
      </w:r>
      <w:r w:rsidRPr="009A5F0C">
        <w:rPr>
          <w:b/>
          <w:bCs/>
          <w:sz w:val="28"/>
          <w:szCs w:val="28"/>
        </w:rPr>
        <w:t>recognized</w:t>
      </w:r>
      <w:r w:rsidRPr="009A5F0C">
        <w:rPr>
          <w:sz w:val="28"/>
          <w:szCs w:val="28"/>
        </w:rPr>
        <w:t>.</w:t>
      </w:r>
    </w:p>
    <w:p w14:paraId="2040E813" w14:textId="77777777" w:rsidR="009A5F0C" w:rsidRPr="009A5F0C" w:rsidRDefault="009A5F0C" w:rsidP="009A5F0C">
      <w:pPr>
        <w:numPr>
          <w:ilvl w:val="0"/>
          <w:numId w:val="29"/>
        </w:numPr>
        <w:spacing w:after="0"/>
        <w:jc w:val="both"/>
        <w:rPr>
          <w:sz w:val="28"/>
          <w:szCs w:val="28"/>
        </w:rPr>
      </w:pPr>
      <w:r w:rsidRPr="009A5F0C">
        <w:rPr>
          <w:b/>
          <w:bCs/>
          <w:sz w:val="28"/>
          <w:szCs w:val="28"/>
        </w:rPr>
        <w:t>Business Travel</w:t>
      </w:r>
      <w:r w:rsidRPr="009A5F0C">
        <w:rPr>
          <w:sz w:val="28"/>
          <w:szCs w:val="28"/>
        </w:rPr>
        <w:t>:</w:t>
      </w:r>
    </w:p>
    <w:p w14:paraId="7513F26C" w14:textId="77777777" w:rsidR="009A5F0C" w:rsidRPr="009A5F0C" w:rsidRDefault="009A5F0C" w:rsidP="009A5F0C">
      <w:pPr>
        <w:numPr>
          <w:ilvl w:val="1"/>
          <w:numId w:val="29"/>
        </w:numPr>
        <w:spacing w:after="0"/>
        <w:jc w:val="both"/>
        <w:rPr>
          <w:sz w:val="28"/>
          <w:szCs w:val="28"/>
        </w:rPr>
      </w:pPr>
      <w:r w:rsidRPr="009A5F0C">
        <w:rPr>
          <w:sz w:val="28"/>
          <w:szCs w:val="28"/>
        </w:rPr>
        <w:t xml:space="preserve">Since </w:t>
      </w:r>
      <w:r w:rsidRPr="009A5F0C">
        <w:rPr>
          <w:b/>
          <w:bCs/>
          <w:sz w:val="28"/>
          <w:szCs w:val="28"/>
        </w:rPr>
        <w:t>business travel</w:t>
      </w:r>
      <w:r w:rsidRPr="009A5F0C">
        <w:rPr>
          <w:sz w:val="28"/>
          <w:szCs w:val="28"/>
        </w:rPr>
        <w:t xml:space="preserve"> has a positive impact on retention, consider expanding </w:t>
      </w:r>
      <w:r w:rsidRPr="009A5F0C">
        <w:rPr>
          <w:b/>
          <w:bCs/>
          <w:sz w:val="28"/>
          <w:szCs w:val="28"/>
        </w:rPr>
        <w:t>travel opportunities</w:t>
      </w:r>
      <w:r w:rsidRPr="009A5F0C">
        <w:rPr>
          <w:sz w:val="28"/>
          <w:szCs w:val="28"/>
        </w:rPr>
        <w:t xml:space="preserve"> to boost employee engagement and job satisfaction.</w:t>
      </w:r>
    </w:p>
    <w:p w14:paraId="19480B0E" w14:textId="77777777" w:rsidR="009A5F0C" w:rsidRPr="009A5F0C" w:rsidRDefault="009A5F0C" w:rsidP="009A5F0C">
      <w:pPr>
        <w:numPr>
          <w:ilvl w:val="0"/>
          <w:numId w:val="29"/>
        </w:numPr>
        <w:spacing w:after="0"/>
        <w:jc w:val="both"/>
        <w:rPr>
          <w:sz w:val="28"/>
          <w:szCs w:val="28"/>
        </w:rPr>
      </w:pPr>
      <w:r w:rsidRPr="009A5F0C">
        <w:rPr>
          <w:b/>
          <w:bCs/>
          <w:sz w:val="28"/>
          <w:szCs w:val="28"/>
        </w:rPr>
        <w:t>Employee Engagement for Younger Workers</w:t>
      </w:r>
      <w:r w:rsidRPr="009A5F0C">
        <w:rPr>
          <w:sz w:val="28"/>
          <w:szCs w:val="28"/>
        </w:rPr>
        <w:t>:</w:t>
      </w:r>
    </w:p>
    <w:p w14:paraId="7BDCC843" w14:textId="77777777" w:rsidR="009A5F0C" w:rsidRPr="009A5F0C" w:rsidRDefault="009A5F0C" w:rsidP="009A5F0C">
      <w:pPr>
        <w:numPr>
          <w:ilvl w:val="1"/>
          <w:numId w:val="29"/>
        </w:numPr>
        <w:spacing w:after="0"/>
        <w:jc w:val="both"/>
        <w:rPr>
          <w:sz w:val="28"/>
          <w:szCs w:val="28"/>
        </w:rPr>
      </w:pPr>
      <w:r w:rsidRPr="009A5F0C">
        <w:rPr>
          <w:sz w:val="28"/>
          <w:szCs w:val="28"/>
        </w:rPr>
        <w:t xml:space="preserve">Younger employees, particularly in the </w:t>
      </w:r>
      <w:r w:rsidRPr="009A5F0C">
        <w:rPr>
          <w:b/>
          <w:bCs/>
          <w:sz w:val="28"/>
          <w:szCs w:val="28"/>
        </w:rPr>
        <w:t>23-27 age group</w:t>
      </w:r>
      <w:r w:rsidRPr="009A5F0C">
        <w:rPr>
          <w:sz w:val="28"/>
          <w:szCs w:val="28"/>
        </w:rPr>
        <w:t xml:space="preserve">, are leaving at higher rates. The company could benefit from </w:t>
      </w:r>
      <w:r w:rsidRPr="009A5F0C">
        <w:rPr>
          <w:b/>
          <w:bCs/>
          <w:sz w:val="28"/>
          <w:szCs w:val="28"/>
        </w:rPr>
        <w:t>mentorship programs</w:t>
      </w:r>
      <w:r w:rsidRPr="009A5F0C">
        <w:rPr>
          <w:sz w:val="28"/>
          <w:szCs w:val="28"/>
        </w:rPr>
        <w:t xml:space="preserve">, </w:t>
      </w:r>
      <w:r w:rsidRPr="009A5F0C">
        <w:rPr>
          <w:b/>
          <w:bCs/>
          <w:sz w:val="28"/>
          <w:szCs w:val="28"/>
        </w:rPr>
        <w:t>career development plans</w:t>
      </w:r>
      <w:r w:rsidRPr="009A5F0C">
        <w:rPr>
          <w:sz w:val="28"/>
          <w:szCs w:val="28"/>
        </w:rPr>
        <w:t xml:space="preserve">, and more </w:t>
      </w:r>
      <w:r w:rsidRPr="009A5F0C">
        <w:rPr>
          <w:b/>
          <w:bCs/>
          <w:sz w:val="28"/>
          <w:szCs w:val="28"/>
        </w:rPr>
        <w:t>engagement initiatives</w:t>
      </w:r>
      <w:r w:rsidRPr="009A5F0C">
        <w:rPr>
          <w:sz w:val="28"/>
          <w:szCs w:val="28"/>
        </w:rPr>
        <w:t xml:space="preserve"> for younger staff.</w:t>
      </w:r>
    </w:p>
    <w:p w14:paraId="5FFBAAAC" w14:textId="77777777" w:rsidR="009A5F0C" w:rsidRPr="009A5F0C" w:rsidRDefault="009A5F0C" w:rsidP="009A5F0C">
      <w:pPr>
        <w:numPr>
          <w:ilvl w:val="0"/>
          <w:numId w:val="29"/>
        </w:numPr>
        <w:spacing w:after="0"/>
        <w:jc w:val="both"/>
        <w:rPr>
          <w:sz w:val="28"/>
          <w:szCs w:val="28"/>
        </w:rPr>
      </w:pPr>
      <w:r w:rsidRPr="009A5F0C">
        <w:rPr>
          <w:b/>
          <w:bCs/>
          <w:sz w:val="28"/>
          <w:szCs w:val="28"/>
        </w:rPr>
        <w:t>Education and Job Tenure</w:t>
      </w:r>
      <w:r w:rsidRPr="009A5F0C">
        <w:rPr>
          <w:sz w:val="28"/>
          <w:szCs w:val="28"/>
        </w:rPr>
        <w:t>:</w:t>
      </w:r>
    </w:p>
    <w:p w14:paraId="54CF7DE5" w14:textId="77777777" w:rsidR="009A5F0C" w:rsidRPr="009A5F0C" w:rsidRDefault="009A5F0C" w:rsidP="009A5F0C">
      <w:pPr>
        <w:numPr>
          <w:ilvl w:val="1"/>
          <w:numId w:val="29"/>
        </w:numPr>
        <w:spacing w:after="0"/>
        <w:jc w:val="both"/>
        <w:rPr>
          <w:sz w:val="28"/>
          <w:szCs w:val="28"/>
        </w:rPr>
      </w:pPr>
      <w:r w:rsidRPr="009A5F0C">
        <w:rPr>
          <w:sz w:val="28"/>
          <w:szCs w:val="28"/>
        </w:rPr>
        <w:t xml:space="preserve">Employees with </w:t>
      </w:r>
      <w:r w:rsidRPr="009A5F0C">
        <w:rPr>
          <w:b/>
          <w:bCs/>
          <w:sz w:val="28"/>
          <w:szCs w:val="28"/>
        </w:rPr>
        <w:t>higher education</w:t>
      </w:r>
      <w:r w:rsidRPr="009A5F0C">
        <w:rPr>
          <w:sz w:val="28"/>
          <w:szCs w:val="28"/>
        </w:rPr>
        <w:t xml:space="preserve"> tend to stay longer. Focus on providing </w:t>
      </w:r>
      <w:r w:rsidRPr="009A5F0C">
        <w:rPr>
          <w:b/>
          <w:bCs/>
          <w:sz w:val="28"/>
          <w:szCs w:val="28"/>
        </w:rPr>
        <w:t>career growth opportunities</w:t>
      </w:r>
      <w:r w:rsidRPr="009A5F0C">
        <w:rPr>
          <w:sz w:val="28"/>
          <w:szCs w:val="28"/>
        </w:rPr>
        <w:t xml:space="preserve"> for employees in roles that typically have lower education levels.</w:t>
      </w:r>
    </w:p>
    <w:p w14:paraId="77830E16" w14:textId="77777777" w:rsidR="009A5F0C" w:rsidRPr="00382B2A" w:rsidRDefault="009A5F0C" w:rsidP="009A5D01">
      <w:pPr>
        <w:spacing w:after="0"/>
        <w:jc w:val="both"/>
        <w:rPr>
          <w:sz w:val="28"/>
          <w:szCs w:val="28"/>
        </w:rPr>
      </w:pPr>
    </w:p>
    <w:sectPr w:rsidR="009A5F0C" w:rsidRPr="00382B2A" w:rsidSect="009A5D01">
      <w:pgSz w:w="11906" w:h="16838" w:code="9"/>
      <w:pgMar w:top="1440" w:right="1440" w:bottom="1440" w:left="1440" w:header="720" w:footer="720" w:gutter="0"/>
      <w:pgBorders w:offsetFrom="page">
        <w:top w:val="thinThickSmallGap" w:sz="24" w:space="24" w:color="002060"/>
        <w:left w:val="thinThickSmallGap" w:sz="24" w:space="24" w:color="002060"/>
        <w:bottom w:val="thinThickSmallGap" w:sz="24" w:space="24" w:color="002060"/>
        <w:right w:val="thinThickSmallGap" w:sz="24" w:space="24" w:color="00206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06A77" w14:textId="77777777" w:rsidR="00C442DF" w:rsidRDefault="00C442DF" w:rsidP="009A5D01">
      <w:pPr>
        <w:spacing w:after="0" w:line="240" w:lineRule="auto"/>
      </w:pPr>
      <w:r>
        <w:separator/>
      </w:r>
    </w:p>
  </w:endnote>
  <w:endnote w:type="continuationSeparator" w:id="0">
    <w:p w14:paraId="47F5A724" w14:textId="77777777" w:rsidR="00C442DF" w:rsidRDefault="00C442DF" w:rsidP="009A5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0D3BA" w14:textId="77777777" w:rsidR="00C442DF" w:rsidRDefault="00C442DF" w:rsidP="009A5D01">
      <w:pPr>
        <w:spacing w:after="0" w:line="240" w:lineRule="auto"/>
      </w:pPr>
      <w:r>
        <w:separator/>
      </w:r>
    </w:p>
  </w:footnote>
  <w:footnote w:type="continuationSeparator" w:id="0">
    <w:p w14:paraId="7A56295C" w14:textId="77777777" w:rsidR="00C442DF" w:rsidRDefault="00C442DF" w:rsidP="009A5D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5D6EB" w14:textId="77777777" w:rsidR="009A5D01" w:rsidRDefault="009A5D01" w:rsidP="009A5D01">
    <w:pPr>
      <w:pStyle w:val="Header"/>
      <w:jc w:val="center"/>
    </w:pPr>
    <w:r>
      <w:rPr>
        <w:b/>
        <w:bCs/>
        <w:noProof/>
        <w:sz w:val="60"/>
        <w:szCs w:val="60"/>
      </w:rPr>
      <mc:AlternateContent>
        <mc:Choice Requires="wps">
          <w:drawing>
            <wp:anchor distT="0" distB="0" distL="114300" distR="114300" simplePos="0" relativeHeight="251665408" behindDoc="0" locked="0" layoutInCell="1" allowOverlap="1" wp14:anchorId="7DB2BC1A" wp14:editId="07739E19">
              <wp:simplePos x="0" y="0"/>
              <wp:positionH relativeFrom="column">
                <wp:posOffset>-438150</wp:posOffset>
              </wp:positionH>
              <wp:positionV relativeFrom="paragraph">
                <wp:posOffset>1733550</wp:posOffset>
              </wp:positionV>
              <wp:extent cx="9509760" cy="0"/>
              <wp:effectExtent l="0" t="19050" r="53340" b="38100"/>
              <wp:wrapNone/>
              <wp:docPr id="1579416328" name="Straight Connector 9"/>
              <wp:cNvGraphicFramePr/>
              <a:graphic xmlns:a="http://schemas.openxmlformats.org/drawingml/2006/main">
                <a:graphicData uri="http://schemas.microsoft.com/office/word/2010/wordprocessingShape">
                  <wps:wsp>
                    <wps:cNvCnPr/>
                    <wps:spPr>
                      <a:xfrm>
                        <a:off x="0" y="0"/>
                        <a:ext cx="9509760" cy="0"/>
                      </a:xfrm>
                      <a:prstGeom prst="line">
                        <a:avLst/>
                      </a:prstGeom>
                      <a:ln w="571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C4F360" id="Straight Connector 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136.5pt" to="714.3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" strokecolor="#002060" strokeweight="4.5pt">
              <v:stroke joinstyle="miter"/>
            </v:line>
          </w:pict>
        </mc:Fallback>
      </mc:AlternateContent>
    </w:r>
    <w:r w:rsidRPr="00743DB6">
      <w:rPr>
        <w:b/>
        <w:bCs/>
        <w:noProof/>
        <w:sz w:val="60"/>
        <w:szCs w:val="60"/>
      </w:rPr>
      <w:drawing>
        <wp:inline distT="0" distB="0" distL="0" distR="0" wp14:anchorId="595AA23A" wp14:editId="7373F1CE">
          <wp:extent cx="2992966" cy="1630998"/>
          <wp:effectExtent l="0" t="0" r="0" b="0"/>
          <wp:docPr id="1214038208" name="Picture 2" descr="A logo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62861" name="Picture 2" descr="A logo with colorful lines&#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1936" t="20285" r="18901" b="22678"/>
                  <a:stretch/>
                </pic:blipFill>
                <pic:spPr bwMode="auto">
                  <a:xfrm>
                    <a:off x="0" y="0"/>
                    <a:ext cx="3002358" cy="1636116"/>
                  </a:xfrm>
                  <a:prstGeom prst="rect">
                    <a:avLst/>
                  </a:prstGeom>
                  <a:noFill/>
                  <a:ln>
                    <a:noFill/>
                  </a:ln>
                  <a:extLst>
                    <a:ext uri="{53640926-AAD7-44D8-BBD7-CCE9431645EC}">
                      <a14:shadowObscured xmlns:a14="http://schemas.microsoft.com/office/drawing/2010/main"/>
                    </a:ext>
                  </a:extLst>
                </pic:spPr>
              </pic:pic>
            </a:graphicData>
          </a:graphic>
        </wp:inline>
      </w:drawing>
    </w:r>
  </w:p>
  <w:p w14:paraId="7AA51BBF" w14:textId="77777777" w:rsidR="00ED2757" w:rsidRDefault="00ED2757" w:rsidP="009A5D0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1B96"/>
    <w:multiLevelType w:val="multilevel"/>
    <w:tmpl w:val="E062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F6C93"/>
    <w:multiLevelType w:val="multilevel"/>
    <w:tmpl w:val="019C0A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B6DFF"/>
    <w:multiLevelType w:val="multilevel"/>
    <w:tmpl w:val="8CDE99E6"/>
    <w:lvl w:ilvl="0">
      <w:start w:val="1"/>
      <w:numFmt w:val="bullet"/>
      <w:lvlText w:val=""/>
      <w:lvlJc w:val="left"/>
      <w:pPr>
        <w:tabs>
          <w:tab w:val="num" w:pos="720"/>
        </w:tabs>
        <w:ind w:left="720" w:hanging="360"/>
      </w:pPr>
      <w:rPr>
        <w:rFonts w:ascii="Symbol" w:hAnsi="Symbol" w:hint="default"/>
        <w:b/>
        <w:bCs/>
        <w:color w:val="002060"/>
        <w:sz w:val="2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32D8A"/>
    <w:multiLevelType w:val="multilevel"/>
    <w:tmpl w:val="9F56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72D78"/>
    <w:multiLevelType w:val="hybridMultilevel"/>
    <w:tmpl w:val="0DB65B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B7405F"/>
    <w:multiLevelType w:val="multilevel"/>
    <w:tmpl w:val="B524988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10ADB"/>
    <w:multiLevelType w:val="hybridMultilevel"/>
    <w:tmpl w:val="68701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823F4C"/>
    <w:multiLevelType w:val="multilevel"/>
    <w:tmpl w:val="097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C47FC"/>
    <w:multiLevelType w:val="multilevel"/>
    <w:tmpl w:val="BFE4FF62"/>
    <w:lvl w:ilvl="0">
      <w:start w:val="1"/>
      <w:numFmt w:val="bullet"/>
      <w:lvlText w:val=""/>
      <w:lvlJc w:val="left"/>
      <w:pPr>
        <w:tabs>
          <w:tab w:val="num" w:pos="720"/>
        </w:tabs>
        <w:ind w:left="720" w:hanging="360"/>
      </w:pPr>
      <w:rPr>
        <w:rFonts w:ascii="Symbol" w:hAnsi="Symbol" w:hint="default"/>
        <w:b/>
        <w:bCs/>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E1D9B"/>
    <w:multiLevelType w:val="multilevel"/>
    <w:tmpl w:val="D026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E205D"/>
    <w:multiLevelType w:val="multilevel"/>
    <w:tmpl w:val="8B16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D3BBA"/>
    <w:multiLevelType w:val="multilevel"/>
    <w:tmpl w:val="FE301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E845FA"/>
    <w:multiLevelType w:val="multilevel"/>
    <w:tmpl w:val="8444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1454A"/>
    <w:multiLevelType w:val="multilevel"/>
    <w:tmpl w:val="DA58F880"/>
    <w:lvl w:ilvl="0">
      <w:start w:val="1"/>
      <w:numFmt w:val="decimal"/>
      <w:lvlText w:val="%1."/>
      <w:lvlJc w:val="left"/>
      <w:pPr>
        <w:ind w:left="720" w:hanging="720"/>
      </w:pPr>
      <w:rPr>
        <w:rFonts w:hint="default"/>
      </w:rPr>
    </w:lvl>
    <w:lvl w:ilvl="1">
      <w:start w:val="2"/>
      <w:numFmt w:val="decimal"/>
      <w:isLgl/>
      <w:lvlText w:val="%1.%2."/>
      <w:lvlJc w:val="left"/>
      <w:pPr>
        <w:ind w:left="720" w:hanging="720"/>
      </w:pPr>
      <w:rPr>
        <w:rFonts w:ascii="Segoe UI Emoji" w:hAnsi="Segoe UI Emoji" w:cs="Segoe UI Emoji" w:hint="default"/>
      </w:rPr>
    </w:lvl>
    <w:lvl w:ilvl="2">
      <w:start w:val="1"/>
      <w:numFmt w:val="decimal"/>
      <w:isLgl/>
      <w:lvlText w:val="%1.%2.%3."/>
      <w:lvlJc w:val="left"/>
      <w:pPr>
        <w:ind w:left="1800" w:hanging="720"/>
      </w:pPr>
      <w:rPr>
        <w:rFonts w:ascii="Segoe UI Emoji" w:hAnsi="Segoe UI Emoji" w:cs="Segoe UI Emoji" w:hint="default"/>
      </w:rPr>
    </w:lvl>
    <w:lvl w:ilvl="3">
      <w:start w:val="1"/>
      <w:numFmt w:val="decimal"/>
      <w:isLgl/>
      <w:lvlText w:val="%1.%2.%3.%4."/>
      <w:lvlJc w:val="left"/>
      <w:pPr>
        <w:ind w:left="2160" w:hanging="1080"/>
      </w:pPr>
      <w:rPr>
        <w:rFonts w:ascii="Segoe UI Emoji" w:hAnsi="Segoe UI Emoji" w:cs="Segoe UI Emoji" w:hint="default"/>
      </w:rPr>
    </w:lvl>
    <w:lvl w:ilvl="4">
      <w:start w:val="1"/>
      <w:numFmt w:val="decimal"/>
      <w:isLgl/>
      <w:lvlText w:val="%1.%2.%3.%4.%5."/>
      <w:lvlJc w:val="left"/>
      <w:pPr>
        <w:ind w:left="2520" w:hanging="1440"/>
      </w:pPr>
      <w:rPr>
        <w:rFonts w:ascii="Segoe UI Emoji" w:hAnsi="Segoe UI Emoji" w:cs="Segoe UI Emoji" w:hint="default"/>
      </w:rPr>
    </w:lvl>
    <w:lvl w:ilvl="5">
      <w:start w:val="1"/>
      <w:numFmt w:val="decimal"/>
      <w:isLgl/>
      <w:lvlText w:val="%1.%2.%3.%4.%5.%6."/>
      <w:lvlJc w:val="left"/>
      <w:pPr>
        <w:ind w:left="2520" w:hanging="1440"/>
      </w:pPr>
      <w:rPr>
        <w:rFonts w:ascii="Segoe UI Emoji" w:hAnsi="Segoe UI Emoji" w:cs="Segoe UI Emoji" w:hint="default"/>
      </w:rPr>
    </w:lvl>
    <w:lvl w:ilvl="6">
      <w:start w:val="1"/>
      <w:numFmt w:val="decimal"/>
      <w:isLgl/>
      <w:lvlText w:val="%1.%2.%3.%4.%5.%6.%7."/>
      <w:lvlJc w:val="left"/>
      <w:pPr>
        <w:ind w:left="2880" w:hanging="1800"/>
      </w:pPr>
      <w:rPr>
        <w:rFonts w:ascii="Segoe UI Emoji" w:hAnsi="Segoe UI Emoji" w:cs="Segoe UI Emoji" w:hint="default"/>
      </w:rPr>
    </w:lvl>
    <w:lvl w:ilvl="7">
      <w:start w:val="1"/>
      <w:numFmt w:val="decimal"/>
      <w:isLgl/>
      <w:lvlText w:val="%1.%2.%3.%4.%5.%6.%7.%8."/>
      <w:lvlJc w:val="left"/>
      <w:pPr>
        <w:ind w:left="3240" w:hanging="2160"/>
      </w:pPr>
      <w:rPr>
        <w:rFonts w:ascii="Segoe UI Emoji" w:hAnsi="Segoe UI Emoji" w:cs="Segoe UI Emoji" w:hint="default"/>
      </w:rPr>
    </w:lvl>
    <w:lvl w:ilvl="8">
      <w:start w:val="1"/>
      <w:numFmt w:val="decimal"/>
      <w:isLgl/>
      <w:lvlText w:val="%1.%2.%3.%4.%5.%6.%7.%8.%9."/>
      <w:lvlJc w:val="left"/>
      <w:pPr>
        <w:ind w:left="3240" w:hanging="2160"/>
      </w:pPr>
      <w:rPr>
        <w:rFonts w:ascii="Segoe UI Emoji" w:hAnsi="Segoe UI Emoji" w:cs="Segoe UI Emoji" w:hint="default"/>
      </w:rPr>
    </w:lvl>
  </w:abstractNum>
  <w:abstractNum w:abstractNumId="14" w15:restartNumberingAfterBreak="0">
    <w:nsid w:val="3E67252B"/>
    <w:multiLevelType w:val="multilevel"/>
    <w:tmpl w:val="4222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F6CB9"/>
    <w:multiLevelType w:val="multilevel"/>
    <w:tmpl w:val="8D9E6244"/>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8EC3738"/>
    <w:multiLevelType w:val="multilevel"/>
    <w:tmpl w:val="2424F4B8"/>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9057DBF"/>
    <w:multiLevelType w:val="multilevel"/>
    <w:tmpl w:val="CE50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1976C0"/>
    <w:multiLevelType w:val="multilevel"/>
    <w:tmpl w:val="E8FE1FE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9" w15:restartNumberingAfterBreak="0">
    <w:nsid w:val="4B0957FD"/>
    <w:multiLevelType w:val="multilevel"/>
    <w:tmpl w:val="AAF2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D7666"/>
    <w:multiLevelType w:val="multilevel"/>
    <w:tmpl w:val="E402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D5686"/>
    <w:multiLevelType w:val="hybridMultilevel"/>
    <w:tmpl w:val="39141692"/>
    <w:lvl w:ilvl="0" w:tplc="EA0420B2">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7D75BF"/>
    <w:multiLevelType w:val="multilevel"/>
    <w:tmpl w:val="0892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81986"/>
    <w:multiLevelType w:val="hybridMultilevel"/>
    <w:tmpl w:val="D9E22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880469"/>
    <w:multiLevelType w:val="multilevel"/>
    <w:tmpl w:val="A446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AA2DB0"/>
    <w:multiLevelType w:val="multilevel"/>
    <w:tmpl w:val="352085F0"/>
    <w:lvl w:ilvl="0">
      <w:start w:val="1"/>
      <w:numFmt w:val="bullet"/>
      <w:lvlText w:val=""/>
      <w:lvlJc w:val="left"/>
      <w:pPr>
        <w:tabs>
          <w:tab w:val="num" w:pos="720"/>
        </w:tabs>
        <w:ind w:left="720" w:hanging="360"/>
      </w:pPr>
      <w:rPr>
        <w:rFonts w:ascii="Symbol" w:hAnsi="Symbol" w:hint="default"/>
        <w:b/>
        <w:bCs/>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AB44CC"/>
    <w:multiLevelType w:val="multilevel"/>
    <w:tmpl w:val="12BE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581DDF"/>
    <w:multiLevelType w:val="multilevel"/>
    <w:tmpl w:val="42DC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32875"/>
    <w:multiLevelType w:val="multilevel"/>
    <w:tmpl w:val="92DE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7D1AFA"/>
    <w:multiLevelType w:val="multilevel"/>
    <w:tmpl w:val="22DCC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2D754A"/>
    <w:multiLevelType w:val="multilevel"/>
    <w:tmpl w:val="501004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CB73B9"/>
    <w:multiLevelType w:val="hybridMultilevel"/>
    <w:tmpl w:val="8648E42C"/>
    <w:lvl w:ilvl="0" w:tplc="F536B1E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7B62A5"/>
    <w:multiLevelType w:val="multilevel"/>
    <w:tmpl w:val="1B166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C155ED"/>
    <w:multiLevelType w:val="multilevel"/>
    <w:tmpl w:val="5FE6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80029C"/>
    <w:multiLevelType w:val="multilevel"/>
    <w:tmpl w:val="9E46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F32817"/>
    <w:multiLevelType w:val="hybridMultilevel"/>
    <w:tmpl w:val="D34EF074"/>
    <w:lvl w:ilvl="0" w:tplc="32DC8DB4">
      <w:start w:val="1"/>
      <w:numFmt w:val="bullet"/>
      <w:lvlText w:val=""/>
      <w:lvlJc w:val="left"/>
      <w:pPr>
        <w:ind w:left="720" w:hanging="360"/>
      </w:pPr>
      <w:rPr>
        <w:rFonts w:ascii="Symbol" w:hAnsi="Symbol" w:hint="default"/>
        <w:b w:val="0"/>
        <w:bCs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7207DA"/>
    <w:multiLevelType w:val="multilevel"/>
    <w:tmpl w:val="DC00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668030">
    <w:abstractNumId w:val="2"/>
  </w:num>
  <w:num w:numId="2" w16cid:durableId="1929341245">
    <w:abstractNumId w:val="7"/>
  </w:num>
  <w:num w:numId="3" w16cid:durableId="1016232006">
    <w:abstractNumId w:val="9"/>
  </w:num>
  <w:num w:numId="4" w16cid:durableId="500507162">
    <w:abstractNumId w:val="24"/>
  </w:num>
  <w:num w:numId="5" w16cid:durableId="468976892">
    <w:abstractNumId w:val="3"/>
  </w:num>
  <w:num w:numId="6" w16cid:durableId="212542144">
    <w:abstractNumId w:val="10"/>
  </w:num>
  <w:num w:numId="7" w16cid:durableId="1911650819">
    <w:abstractNumId w:val="11"/>
  </w:num>
  <w:num w:numId="8" w16cid:durableId="1230534293">
    <w:abstractNumId w:val="31"/>
  </w:num>
  <w:num w:numId="9" w16cid:durableId="220016942">
    <w:abstractNumId w:val="13"/>
  </w:num>
  <w:num w:numId="10" w16cid:durableId="1285040536">
    <w:abstractNumId w:val="14"/>
  </w:num>
  <w:num w:numId="11" w16cid:durableId="420297328">
    <w:abstractNumId w:val="0"/>
  </w:num>
  <w:num w:numId="12" w16cid:durableId="2019038810">
    <w:abstractNumId w:val="17"/>
  </w:num>
  <w:num w:numId="13" w16cid:durableId="497114298">
    <w:abstractNumId w:val="34"/>
  </w:num>
  <w:num w:numId="14" w16cid:durableId="534393754">
    <w:abstractNumId w:val="21"/>
  </w:num>
  <w:num w:numId="15" w16cid:durableId="2096394296">
    <w:abstractNumId w:val="18"/>
  </w:num>
  <w:num w:numId="16" w16cid:durableId="2032758925">
    <w:abstractNumId w:val="25"/>
  </w:num>
  <w:num w:numId="17" w16cid:durableId="1261110673">
    <w:abstractNumId w:val="8"/>
  </w:num>
  <w:num w:numId="18" w16cid:durableId="302468705">
    <w:abstractNumId w:val="12"/>
  </w:num>
  <w:num w:numId="19" w16cid:durableId="1729375351">
    <w:abstractNumId w:val="30"/>
  </w:num>
  <w:num w:numId="20" w16cid:durableId="1798060565">
    <w:abstractNumId w:val="20"/>
  </w:num>
  <w:num w:numId="21" w16cid:durableId="824588082">
    <w:abstractNumId w:val="27"/>
  </w:num>
  <w:num w:numId="22" w16cid:durableId="1888373504">
    <w:abstractNumId w:val="36"/>
  </w:num>
  <w:num w:numId="23" w16cid:durableId="1957980383">
    <w:abstractNumId w:val="26"/>
  </w:num>
  <w:num w:numId="24" w16cid:durableId="947078830">
    <w:abstractNumId w:val="33"/>
  </w:num>
  <w:num w:numId="25" w16cid:durableId="73282282">
    <w:abstractNumId w:val="19"/>
  </w:num>
  <w:num w:numId="26" w16cid:durableId="226111906">
    <w:abstractNumId w:val="28"/>
  </w:num>
  <w:num w:numId="27" w16cid:durableId="300693353">
    <w:abstractNumId w:val="22"/>
  </w:num>
  <w:num w:numId="28" w16cid:durableId="1751269732">
    <w:abstractNumId w:val="32"/>
  </w:num>
  <w:num w:numId="29" w16cid:durableId="1368331218">
    <w:abstractNumId w:val="29"/>
  </w:num>
  <w:num w:numId="30" w16cid:durableId="1664159960">
    <w:abstractNumId w:val="16"/>
  </w:num>
  <w:num w:numId="31" w16cid:durableId="946351917">
    <w:abstractNumId w:val="4"/>
  </w:num>
  <w:num w:numId="32" w16cid:durableId="340788607">
    <w:abstractNumId w:val="15"/>
  </w:num>
  <w:num w:numId="33" w16cid:durableId="3753417">
    <w:abstractNumId w:val="35"/>
  </w:num>
  <w:num w:numId="34" w16cid:durableId="524826030">
    <w:abstractNumId w:val="1"/>
  </w:num>
  <w:num w:numId="35" w16cid:durableId="1252163080">
    <w:abstractNumId w:val="5"/>
  </w:num>
  <w:num w:numId="36" w16cid:durableId="1272974475">
    <w:abstractNumId w:val="23"/>
  </w:num>
  <w:num w:numId="37" w16cid:durableId="3032403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2D1"/>
    <w:rsid w:val="000B7C9E"/>
    <w:rsid w:val="00174D7D"/>
    <w:rsid w:val="001D2264"/>
    <w:rsid w:val="00234A1A"/>
    <w:rsid w:val="002A6660"/>
    <w:rsid w:val="00357AE2"/>
    <w:rsid w:val="00382B2A"/>
    <w:rsid w:val="00492208"/>
    <w:rsid w:val="004F6003"/>
    <w:rsid w:val="00517019"/>
    <w:rsid w:val="00557A37"/>
    <w:rsid w:val="006761B7"/>
    <w:rsid w:val="006A2885"/>
    <w:rsid w:val="00725BC3"/>
    <w:rsid w:val="00743DB6"/>
    <w:rsid w:val="007541A9"/>
    <w:rsid w:val="00760C26"/>
    <w:rsid w:val="007E4B6C"/>
    <w:rsid w:val="00825C49"/>
    <w:rsid w:val="00902484"/>
    <w:rsid w:val="009342D1"/>
    <w:rsid w:val="009A0285"/>
    <w:rsid w:val="009A5D01"/>
    <w:rsid w:val="009A5F0C"/>
    <w:rsid w:val="00AF29AE"/>
    <w:rsid w:val="00B1235E"/>
    <w:rsid w:val="00B46CFD"/>
    <w:rsid w:val="00B60CCB"/>
    <w:rsid w:val="00C442DF"/>
    <w:rsid w:val="00C77A43"/>
    <w:rsid w:val="00CD4B2B"/>
    <w:rsid w:val="00D103ED"/>
    <w:rsid w:val="00D43A5D"/>
    <w:rsid w:val="00D6019C"/>
    <w:rsid w:val="00ED2757"/>
    <w:rsid w:val="00ED3E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BBC82D"/>
  <w15:chartTrackingRefBased/>
  <w15:docId w15:val="{9541811A-425E-44A9-81FA-3E3CDEE46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2D1"/>
    <w:rPr>
      <w:rFonts w:eastAsiaTheme="majorEastAsia" w:cstheme="majorBidi"/>
      <w:color w:val="272727" w:themeColor="text1" w:themeTint="D8"/>
    </w:rPr>
  </w:style>
  <w:style w:type="paragraph" w:styleId="Title">
    <w:name w:val="Title"/>
    <w:basedOn w:val="Normal"/>
    <w:next w:val="Normal"/>
    <w:link w:val="TitleChar"/>
    <w:uiPriority w:val="10"/>
    <w:qFormat/>
    <w:rsid w:val="00934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2D1"/>
    <w:pPr>
      <w:spacing w:before="160"/>
      <w:jc w:val="center"/>
    </w:pPr>
    <w:rPr>
      <w:i/>
      <w:iCs/>
      <w:color w:val="404040" w:themeColor="text1" w:themeTint="BF"/>
    </w:rPr>
  </w:style>
  <w:style w:type="character" w:customStyle="1" w:styleId="QuoteChar">
    <w:name w:val="Quote Char"/>
    <w:basedOn w:val="DefaultParagraphFont"/>
    <w:link w:val="Quote"/>
    <w:uiPriority w:val="29"/>
    <w:rsid w:val="009342D1"/>
    <w:rPr>
      <w:i/>
      <w:iCs/>
      <w:color w:val="404040" w:themeColor="text1" w:themeTint="BF"/>
    </w:rPr>
  </w:style>
  <w:style w:type="paragraph" w:styleId="ListParagraph">
    <w:name w:val="List Paragraph"/>
    <w:basedOn w:val="Normal"/>
    <w:uiPriority w:val="34"/>
    <w:qFormat/>
    <w:rsid w:val="009342D1"/>
    <w:pPr>
      <w:ind w:left="720"/>
      <w:contextualSpacing/>
    </w:pPr>
  </w:style>
  <w:style w:type="character" w:styleId="IntenseEmphasis">
    <w:name w:val="Intense Emphasis"/>
    <w:basedOn w:val="DefaultParagraphFont"/>
    <w:uiPriority w:val="21"/>
    <w:qFormat/>
    <w:rsid w:val="009342D1"/>
    <w:rPr>
      <w:i/>
      <w:iCs/>
      <w:color w:val="0F4761" w:themeColor="accent1" w:themeShade="BF"/>
    </w:rPr>
  </w:style>
  <w:style w:type="paragraph" w:styleId="IntenseQuote">
    <w:name w:val="Intense Quote"/>
    <w:basedOn w:val="Normal"/>
    <w:next w:val="Normal"/>
    <w:link w:val="IntenseQuoteChar"/>
    <w:uiPriority w:val="30"/>
    <w:qFormat/>
    <w:rsid w:val="00934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2D1"/>
    <w:rPr>
      <w:i/>
      <w:iCs/>
      <w:color w:val="0F4761" w:themeColor="accent1" w:themeShade="BF"/>
    </w:rPr>
  </w:style>
  <w:style w:type="character" w:styleId="IntenseReference">
    <w:name w:val="Intense Reference"/>
    <w:basedOn w:val="DefaultParagraphFont"/>
    <w:uiPriority w:val="32"/>
    <w:qFormat/>
    <w:rsid w:val="009342D1"/>
    <w:rPr>
      <w:b/>
      <w:bCs/>
      <w:smallCaps/>
      <w:color w:val="0F4761" w:themeColor="accent1" w:themeShade="BF"/>
      <w:spacing w:val="5"/>
    </w:rPr>
  </w:style>
  <w:style w:type="paragraph" w:styleId="Header">
    <w:name w:val="header"/>
    <w:basedOn w:val="Normal"/>
    <w:link w:val="HeaderChar"/>
    <w:uiPriority w:val="99"/>
    <w:unhideWhenUsed/>
    <w:rsid w:val="009A5D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5D01"/>
  </w:style>
  <w:style w:type="paragraph" w:styleId="Footer">
    <w:name w:val="footer"/>
    <w:basedOn w:val="Normal"/>
    <w:link w:val="FooterChar"/>
    <w:uiPriority w:val="99"/>
    <w:unhideWhenUsed/>
    <w:rsid w:val="009A5D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01"/>
  </w:style>
  <w:style w:type="table" w:styleId="TableGrid">
    <w:name w:val="Table Grid"/>
    <w:basedOn w:val="TableNormal"/>
    <w:uiPriority w:val="39"/>
    <w:rsid w:val="00902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32008">
      <w:bodyDiv w:val="1"/>
      <w:marLeft w:val="0"/>
      <w:marRight w:val="0"/>
      <w:marTop w:val="0"/>
      <w:marBottom w:val="0"/>
      <w:divBdr>
        <w:top w:val="none" w:sz="0" w:space="0" w:color="auto"/>
        <w:left w:val="none" w:sz="0" w:space="0" w:color="auto"/>
        <w:bottom w:val="none" w:sz="0" w:space="0" w:color="auto"/>
        <w:right w:val="none" w:sz="0" w:space="0" w:color="auto"/>
      </w:divBdr>
    </w:div>
    <w:div w:id="83301752">
      <w:bodyDiv w:val="1"/>
      <w:marLeft w:val="0"/>
      <w:marRight w:val="0"/>
      <w:marTop w:val="0"/>
      <w:marBottom w:val="0"/>
      <w:divBdr>
        <w:top w:val="none" w:sz="0" w:space="0" w:color="auto"/>
        <w:left w:val="none" w:sz="0" w:space="0" w:color="auto"/>
        <w:bottom w:val="none" w:sz="0" w:space="0" w:color="auto"/>
        <w:right w:val="none" w:sz="0" w:space="0" w:color="auto"/>
      </w:divBdr>
    </w:div>
    <w:div w:id="200558424">
      <w:bodyDiv w:val="1"/>
      <w:marLeft w:val="0"/>
      <w:marRight w:val="0"/>
      <w:marTop w:val="0"/>
      <w:marBottom w:val="0"/>
      <w:divBdr>
        <w:top w:val="none" w:sz="0" w:space="0" w:color="auto"/>
        <w:left w:val="none" w:sz="0" w:space="0" w:color="auto"/>
        <w:bottom w:val="none" w:sz="0" w:space="0" w:color="auto"/>
        <w:right w:val="none" w:sz="0" w:space="0" w:color="auto"/>
      </w:divBdr>
    </w:div>
    <w:div w:id="217669579">
      <w:bodyDiv w:val="1"/>
      <w:marLeft w:val="0"/>
      <w:marRight w:val="0"/>
      <w:marTop w:val="0"/>
      <w:marBottom w:val="0"/>
      <w:divBdr>
        <w:top w:val="none" w:sz="0" w:space="0" w:color="auto"/>
        <w:left w:val="none" w:sz="0" w:space="0" w:color="auto"/>
        <w:bottom w:val="none" w:sz="0" w:space="0" w:color="auto"/>
        <w:right w:val="none" w:sz="0" w:space="0" w:color="auto"/>
      </w:divBdr>
      <w:divsChild>
        <w:div w:id="694384131">
          <w:marLeft w:val="0"/>
          <w:marRight w:val="0"/>
          <w:marTop w:val="0"/>
          <w:marBottom w:val="0"/>
          <w:divBdr>
            <w:top w:val="none" w:sz="0" w:space="0" w:color="auto"/>
            <w:left w:val="none" w:sz="0" w:space="0" w:color="auto"/>
            <w:bottom w:val="none" w:sz="0" w:space="0" w:color="auto"/>
            <w:right w:val="none" w:sz="0" w:space="0" w:color="auto"/>
          </w:divBdr>
        </w:div>
      </w:divsChild>
    </w:div>
    <w:div w:id="235747183">
      <w:bodyDiv w:val="1"/>
      <w:marLeft w:val="0"/>
      <w:marRight w:val="0"/>
      <w:marTop w:val="0"/>
      <w:marBottom w:val="0"/>
      <w:divBdr>
        <w:top w:val="none" w:sz="0" w:space="0" w:color="auto"/>
        <w:left w:val="none" w:sz="0" w:space="0" w:color="auto"/>
        <w:bottom w:val="none" w:sz="0" w:space="0" w:color="auto"/>
        <w:right w:val="none" w:sz="0" w:space="0" w:color="auto"/>
      </w:divBdr>
    </w:div>
    <w:div w:id="257564298">
      <w:bodyDiv w:val="1"/>
      <w:marLeft w:val="0"/>
      <w:marRight w:val="0"/>
      <w:marTop w:val="0"/>
      <w:marBottom w:val="0"/>
      <w:divBdr>
        <w:top w:val="none" w:sz="0" w:space="0" w:color="auto"/>
        <w:left w:val="none" w:sz="0" w:space="0" w:color="auto"/>
        <w:bottom w:val="none" w:sz="0" w:space="0" w:color="auto"/>
        <w:right w:val="none" w:sz="0" w:space="0" w:color="auto"/>
      </w:divBdr>
    </w:div>
    <w:div w:id="258410015">
      <w:bodyDiv w:val="1"/>
      <w:marLeft w:val="0"/>
      <w:marRight w:val="0"/>
      <w:marTop w:val="0"/>
      <w:marBottom w:val="0"/>
      <w:divBdr>
        <w:top w:val="none" w:sz="0" w:space="0" w:color="auto"/>
        <w:left w:val="none" w:sz="0" w:space="0" w:color="auto"/>
        <w:bottom w:val="none" w:sz="0" w:space="0" w:color="auto"/>
        <w:right w:val="none" w:sz="0" w:space="0" w:color="auto"/>
      </w:divBdr>
    </w:div>
    <w:div w:id="281419032">
      <w:bodyDiv w:val="1"/>
      <w:marLeft w:val="0"/>
      <w:marRight w:val="0"/>
      <w:marTop w:val="0"/>
      <w:marBottom w:val="0"/>
      <w:divBdr>
        <w:top w:val="none" w:sz="0" w:space="0" w:color="auto"/>
        <w:left w:val="none" w:sz="0" w:space="0" w:color="auto"/>
        <w:bottom w:val="none" w:sz="0" w:space="0" w:color="auto"/>
        <w:right w:val="none" w:sz="0" w:space="0" w:color="auto"/>
      </w:divBdr>
    </w:div>
    <w:div w:id="296298197">
      <w:bodyDiv w:val="1"/>
      <w:marLeft w:val="0"/>
      <w:marRight w:val="0"/>
      <w:marTop w:val="0"/>
      <w:marBottom w:val="0"/>
      <w:divBdr>
        <w:top w:val="none" w:sz="0" w:space="0" w:color="auto"/>
        <w:left w:val="none" w:sz="0" w:space="0" w:color="auto"/>
        <w:bottom w:val="none" w:sz="0" w:space="0" w:color="auto"/>
        <w:right w:val="none" w:sz="0" w:space="0" w:color="auto"/>
      </w:divBdr>
    </w:div>
    <w:div w:id="325476830">
      <w:bodyDiv w:val="1"/>
      <w:marLeft w:val="0"/>
      <w:marRight w:val="0"/>
      <w:marTop w:val="0"/>
      <w:marBottom w:val="0"/>
      <w:divBdr>
        <w:top w:val="none" w:sz="0" w:space="0" w:color="auto"/>
        <w:left w:val="none" w:sz="0" w:space="0" w:color="auto"/>
        <w:bottom w:val="none" w:sz="0" w:space="0" w:color="auto"/>
        <w:right w:val="none" w:sz="0" w:space="0" w:color="auto"/>
      </w:divBdr>
    </w:div>
    <w:div w:id="364254694">
      <w:bodyDiv w:val="1"/>
      <w:marLeft w:val="0"/>
      <w:marRight w:val="0"/>
      <w:marTop w:val="0"/>
      <w:marBottom w:val="0"/>
      <w:divBdr>
        <w:top w:val="none" w:sz="0" w:space="0" w:color="auto"/>
        <w:left w:val="none" w:sz="0" w:space="0" w:color="auto"/>
        <w:bottom w:val="none" w:sz="0" w:space="0" w:color="auto"/>
        <w:right w:val="none" w:sz="0" w:space="0" w:color="auto"/>
      </w:divBdr>
    </w:div>
    <w:div w:id="377512886">
      <w:bodyDiv w:val="1"/>
      <w:marLeft w:val="0"/>
      <w:marRight w:val="0"/>
      <w:marTop w:val="0"/>
      <w:marBottom w:val="0"/>
      <w:divBdr>
        <w:top w:val="none" w:sz="0" w:space="0" w:color="auto"/>
        <w:left w:val="none" w:sz="0" w:space="0" w:color="auto"/>
        <w:bottom w:val="none" w:sz="0" w:space="0" w:color="auto"/>
        <w:right w:val="none" w:sz="0" w:space="0" w:color="auto"/>
      </w:divBdr>
    </w:div>
    <w:div w:id="399328144">
      <w:bodyDiv w:val="1"/>
      <w:marLeft w:val="0"/>
      <w:marRight w:val="0"/>
      <w:marTop w:val="0"/>
      <w:marBottom w:val="0"/>
      <w:divBdr>
        <w:top w:val="none" w:sz="0" w:space="0" w:color="auto"/>
        <w:left w:val="none" w:sz="0" w:space="0" w:color="auto"/>
        <w:bottom w:val="none" w:sz="0" w:space="0" w:color="auto"/>
        <w:right w:val="none" w:sz="0" w:space="0" w:color="auto"/>
      </w:divBdr>
    </w:div>
    <w:div w:id="450708972">
      <w:bodyDiv w:val="1"/>
      <w:marLeft w:val="0"/>
      <w:marRight w:val="0"/>
      <w:marTop w:val="0"/>
      <w:marBottom w:val="0"/>
      <w:divBdr>
        <w:top w:val="none" w:sz="0" w:space="0" w:color="auto"/>
        <w:left w:val="none" w:sz="0" w:space="0" w:color="auto"/>
        <w:bottom w:val="none" w:sz="0" w:space="0" w:color="auto"/>
        <w:right w:val="none" w:sz="0" w:space="0" w:color="auto"/>
      </w:divBdr>
    </w:div>
    <w:div w:id="473527011">
      <w:bodyDiv w:val="1"/>
      <w:marLeft w:val="0"/>
      <w:marRight w:val="0"/>
      <w:marTop w:val="0"/>
      <w:marBottom w:val="0"/>
      <w:divBdr>
        <w:top w:val="none" w:sz="0" w:space="0" w:color="auto"/>
        <w:left w:val="none" w:sz="0" w:space="0" w:color="auto"/>
        <w:bottom w:val="none" w:sz="0" w:space="0" w:color="auto"/>
        <w:right w:val="none" w:sz="0" w:space="0" w:color="auto"/>
      </w:divBdr>
    </w:div>
    <w:div w:id="523204738">
      <w:bodyDiv w:val="1"/>
      <w:marLeft w:val="0"/>
      <w:marRight w:val="0"/>
      <w:marTop w:val="0"/>
      <w:marBottom w:val="0"/>
      <w:divBdr>
        <w:top w:val="none" w:sz="0" w:space="0" w:color="auto"/>
        <w:left w:val="none" w:sz="0" w:space="0" w:color="auto"/>
        <w:bottom w:val="none" w:sz="0" w:space="0" w:color="auto"/>
        <w:right w:val="none" w:sz="0" w:space="0" w:color="auto"/>
      </w:divBdr>
    </w:div>
    <w:div w:id="555625352">
      <w:bodyDiv w:val="1"/>
      <w:marLeft w:val="0"/>
      <w:marRight w:val="0"/>
      <w:marTop w:val="0"/>
      <w:marBottom w:val="0"/>
      <w:divBdr>
        <w:top w:val="none" w:sz="0" w:space="0" w:color="auto"/>
        <w:left w:val="none" w:sz="0" w:space="0" w:color="auto"/>
        <w:bottom w:val="none" w:sz="0" w:space="0" w:color="auto"/>
        <w:right w:val="none" w:sz="0" w:space="0" w:color="auto"/>
      </w:divBdr>
    </w:div>
    <w:div w:id="584150766">
      <w:bodyDiv w:val="1"/>
      <w:marLeft w:val="0"/>
      <w:marRight w:val="0"/>
      <w:marTop w:val="0"/>
      <w:marBottom w:val="0"/>
      <w:divBdr>
        <w:top w:val="none" w:sz="0" w:space="0" w:color="auto"/>
        <w:left w:val="none" w:sz="0" w:space="0" w:color="auto"/>
        <w:bottom w:val="none" w:sz="0" w:space="0" w:color="auto"/>
        <w:right w:val="none" w:sz="0" w:space="0" w:color="auto"/>
      </w:divBdr>
    </w:div>
    <w:div w:id="592124552">
      <w:bodyDiv w:val="1"/>
      <w:marLeft w:val="0"/>
      <w:marRight w:val="0"/>
      <w:marTop w:val="0"/>
      <w:marBottom w:val="0"/>
      <w:divBdr>
        <w:top w:val="none" w:sz="0" w:space="0" w:color="auto"/>
        <w:left w:val="none" w:sz="0" w:space="0" w:color="auto"/>
        <w:bottom w:val="none" w:sz="0" w:space="0" w:color="auto"/>
        <w:right w:val="none" w:sz="0" w:space="0" w:color="auto"/>
      </w:divBdr>
    </w:div>
    <w:div w:id="615409064">
      <w:bodyDiv w:val="1"/>
      <w:marLeft w:val="0"/>
      <w:marRight w:val="0"/>
      <w:marTop w:val="0"/>
      <w:marBottom w:val="0"/>
      <w:divBdr>
        <w:top w:val="none" w:sz="0" w:space="0" w:color="auto"/>
        <w:left w:val="none" w:sz="0" w:space="0" w:color="auto"/>
        <w:bottom w:val="none" w:sz="0" w:space="0" w:color="auto"/>
        <w:right w:val="none" w:sz="0" w:space="0" w:color="auto"/>
      </w:divBdr>
      <w:divsChild>
        <w:div w:id="948898953">
          <w:marLeft w:val="0"/>
          <w:marRight w:val="0"/>
          <w:marTop w:val="0"/>
          <w:marBottom w:val="0"/>
          <w:divBdr>
            <w:top w:val="none" w:sz="0" w:space="0" w:color="auto"/>
            <w:left w:val="none" w:sz="0" w:space="0" w:color="auto"/>
            <w:bottom w:val="none" w:sz="0" w:space="0" w:color="auto"/>
            <w:right w:val="none" w:sz="0" w:space="0" w:color="auto"/>
          </w:divBdr>
        </w:div>
        <w:div w:id="1023166878">
          <w:marLeft w:val="0"/>
          <w:marRight w:val="0"/>
          <w:marTop w:val="0"/>
          <w:marBottom w:val="0"/>
          <w:divBdr>
            <w:top w:val="none" w:sz="0" w:space="0" w:color="auto"/>
            <w:left w:val="none" w:sz="0" w:space="0" w:color="auto"/>
            <w:bottom w:val="none" w:sz="0" w:space="0" w:color="auto"/>
            <w:right w:val="none" w:sz="0" w:space="0" w:color="auto"/>
          </w:divBdr>
        </w:div>
        <w:div w:id="1952928405">
          <w:marLeft w:val="0"/>
          <w:marRight w:val="0"/>
          <w:marTop w:val="0"/>
          <w:marBottom w:val="0"/>
          <w:divBdr>
            <w:top w:val="none" w:sz="0" w:space="0" w:color="auto"/>
            <w:left w:val="none" w:sz="0" w:space="0" w:color="auto"/>
            <w:bottom w:val="none" w:sz="0" w:space="0" w:color="auto"/>
            <w:right w:val="none" w:sz="0" w:space="0" w:color="auto"/>
          </w:divBdr>
        </w:div>
        <w:div w:id="2133286455">
          <w:marLeft w:val="0"/>
          <w:marRight w:val="0"/>
          <w:marTop w:val="0"/>
          <w:marBottom w:val="0"/>
          <w:divBdr>
            <w:top w:val="none" w:sz="0" w:space="0" w:color="auto"/>
            <w:left w:val="none" w:sz="0" w:space="0" w:color="auto"/>
            <w:bottom w:val="none" w:sz="0" w:space="0" w:color="auto"/>
            <w:right w:val="none" w:sz="0" w:space="0" w:color="auto"/>
          </w:divBdr>
        </w:div>
        <w:div w:id="1389762926">
          <w:marLeft w:val="0"/>
          <w:marRight w:val="0"/>
          <w:marTop w:val="0"/>
          <w:marBottom w:val="0"/>
          <w:divBdr>
            <w:top w:val="none" w:sz="0" w:space="0" w:color="auto"/>
            <w:left w:val="none" w:sz="0" w:space="0" w:color="auto"/>
            <w:bottom w:val="none" w:sz="0" w:space="0" w:color="auto"/>
            <w:right w:val="none" w:sz="0" w:space="0" w:color="auto"/>
          </w:divBdr>
        </w:div>
        <w:div w:id="650251952">
          <w:marLeft w:val="0"/>
          <w:marRight w:val="0"/>
          <w:marTop w:val="0"/>
          <w:marBottom w:val="0"/>
          <w:divBdr>
            <w:top w:val="none" w:sz="0" w:space="0" w:color="auto"/>
            <w:left w:val="none" w:sz="0" w:space="0" w:color="auto"/>
            <w:bottom w:val="none" w:sz="0" w:space="0" w:color="auto"/>
            <w:right w:val="none" w:sz="0" w:space="0" w:color="auto"/>
          </w:divBdr>
        </w:div>
        <w:div w:id="146628295">
          <w:marLeft w:val="0"/>
          <w:marRight w:val="0"/>
          <w:marTop w:val="0"/>
          <w:marBottom w:val="0"/>
          <w:divBdr>
            <w:top w:val="none" w:sz="0" w:space="0" w:color="auto"/>
            <w:left w:val="none" w:sz="0" w:space="0" w:color="auto"/>
            <w:bottom w:val="none" w:sz="0" w:space="0" w:color="auto"/>
            <w:right w:val="none" w:sz="0" w:space="0" w:color="auto"/>
          </w:divBdr>
        </w:div>
      </w:divsChild>
    </w:div>
    <w:div w:id="628053921">
      <w:bodyDiv w:val="1"/>
      <w:marLeft w:val="0"/>
      <w:marRight w:val="0"/>
      <w:marTop w:val="0"/>
      <w:marBottom w:val="0"/>
      <w:divBdr>
        <w:top w:val="none" w:sz="0" w:space="0" w:color="auto"/>
        <w:left w:val="none" w:sz="0" w:space="0" w:color="auto"/>
        <w:bottom w:val="none" w:sz="0" w:space="0" w:color="auto"/>
        <w:right w:val="none" w:sz="0" w:space="0" w:color="auto"/>
      </w:divBdr>
    </w:div>
    <w:div w:id="675306109">
      <w:bodyDiv w:val="1"/>
      <w:marLeft w:val="0"/>
      <w:marRight w:val="0"/>
      <w:marTop w:val="0"/>
      <w:marBottom w:val="0"/>
      <w:divBdr>
        <w:top w:val="none" w:sz="0" w:space="0" w:color="auto"/>
        <w:left w:val="none" w:sz="0" w:space="0" w:color="auto"/>
        <w:bottom w:val="none" w:sz="0" w:space="0" w:color="auto"/>
        <w:right w:val="none" w:sz="0" w:space="0" w:color="auto"/>
      </w:divBdr>
    </w:div>
    <w:div w:id="677191960">
      <w:bodyDiv w:val="1"/>
      <w:marLeft w:val="0"/>
      <w:marRight w:val="0"/>
      <w:marTop w:val="0"/>
      <w:marBottom w:val="0"/>
      <w:divBdr>
        <w:top w:val="none" w:sz="0" w:space="0" w:color="auto"/>
        <w:left w:val="none" w:sz="0" w:space="0" w:color="auto"/>
        <w:bottom w:val="none" w:sz="0" w:space="0" w:color="auto"/>
        <w:right w:val="none" w:sz="0" w:space="0" w:color="auto"/>
      </w:divBdr>
    </w:div>
    <w:div w:id="683098497">
      <w:bodyDiv w:val="1"/>
      <w:marLeft w:val="0"/>
      <w:marRight w:val="0"/>
      <w:marTop w:val="0"/>
      <w:marBottom w:val="0"/>
      <w:divBdr>
        <w:top w:val="none" w:sz="0" w:space="0" w:color="auto"/>
        <w:left w:val="none" w:sz="0" w:space="0" w:color="auto"/>
        <w:bottom w:val="none" w:sz="0" w:space="0" w:color="auto"/>
        <w:right w:val="none" w:sz="0" w:space="0" w:color="auto"/>
      </w:divBdr>
    </w:div>
    <w:div w:id="745230478">
      <w:bodyDiv w:val="1"/>
      <w:marLeft w:val="0"/>
      <w:marRight w:val="0"/>
      <w:marTop w:val="0"/>
      <w:marBottom w:val="0"/>
      <w:divBdr>
        <w:top w:val="none" w:sz="0" w:space="0" w:color="auto"/>
        <w:left w:val="none" w:sz="0" w:space="0" w:color="auto"/>
        <w:bottom w:val="none" w:sz="0" w:space="0" w:color="auto"/>
        <w:right w:val="none" w:sz="0" w:space="0" w:color="auto"/>
      </w:divBdr>
    </w:div>
    <w:div w:id="746464936">
      <w:bodyDiv w:val="1"/>
      <w:marLeft w:val="0"/>
      <w:marRight w:val="0"/>
      <w:marTop w:val="0"/>
      <w:marBottom w:val="0"/>
      <w:divBdr>
        <w:top w:val="none" w:sz="0" w:space="0" w:color="auto"/>
        <w:left w:val="none" w:sz="0" w:space="0" w:color="auto"/>
        <w:bottom w:val="none" w:sz="0" w:space="0" w:color="auto"/>
        <w:right w:val="none" w:sz="0" w:space="0" w:color="auto"/>
      </w:divBdr>
    </w:div>
    <w:div w:id="922448374">
      <w:bodyDiv w:val="1"/>
      <w:marLeft w:val="0"/>
      <w:marRight w:val="0"/>
      <w:marTop w:val="0"/>
      <w:marBottom w:val="0"/>
      <w:divBdr>
        <w:top w:val="none" w:sz="0" w:space="0" w:color="auto"/>
        <w:left w:val="none" w:sz="0" w:space="0" w:color="auto"/>
        <w:bottom w:val="none" w:sz="0" w:space="0" w:color="auto"/>
        <w:right w:val="none" w:sz="0" w:space="0" w:color="auto"/>
      </w:divBdr>
    </w:div>
    <w:div w:id="1014455808">
      <w:bodyDiv w:val="1"/>
      <w:marLeft w:val="0"/>
      <w:marRight w:val="0"/>
      <w:marTop w:val="0"/>
      <w:marBottom w:val="0"/>
      <w:divBdr>
        <w:top w:val="none" w:sz="0" w:space="0" w:color="auto"/>
        <w:left w:val="none" w:sz="0" w:space="0" w:color="auto"/>
        <w:bottom w:val="none" w:sz="0" w:space="0" w:color="auto"/>
        <w:right w:val="none" w:sz="0" w:space="0" w:color="auto"/>
      </w:divBdr>
    </w:div>
    <w:div w:id="1036083314">
      <w:bodyDiv w:val="1"/>
      <w:marLeft w:val="0"/>
      <w:marRight w:val="0"/>
      <w:marTop w:val="0"/>
      <w:marBottom w:val="0"/>
      <w:divBdr>
        <w:top w:val="none" w:sz="0" w:space="0" w:color="auto"/>
        <w:left w:val="none" w:sz="0" w:space="0" w:color="auto"/>
        <w:bottom w:val="none" w:sz="0" w:space="0" w:color="auto"/>
        <w:right w:val="none" w:sz="0" w:space="0" w:color="auto"/>
      </w:divBdr>
    </w:div>
    <w:div w:id="1317606656">
      <w:bodyDiv w:val="1"/>
      <w:marLeft w:val="0"/>
      <w:marRight w:val="0"/>
      <w:marTop w:val="0"/>
      <w:marBottom w:val="0"/>
      <w:divBdr>
        <w:top w:val="none" w:sz="0" w:space="0" w:color="auto"/>
        <w:left w:val="none" w:sz="0" w:space="0" w:color="auto"/>
        <w:bottom w:val="none" w:sz="0" w:space="0" w:color="auto"/>
        <w:right w:val="none" w:sz="0" w:space="0" w:color="auto"/>
      </w:divBdr>
      <w:divsChild>
        <w:div w:id="1021980197">
          <w:marLeft w:val="0"/>
          <w:marRight w:val="0"/>
          <w:marTop w:val="0"/>
          <w:marBottom w:val="0"/>
          <w:divBdr>
            <w:top w:val="none" w:sz="0" w:space="0" w:color="auto"/>
            <w:left w:val="none" w:sz="0" w:space="0" w:color="auto"/>
            <w:bottom w:val="none" w:sz="0" w:space="0" w:color="auto"/>
            <w:right w:val="none" w:sz="0" w:space="0" w:color="auto"/>
          </w:divBdr>
        </w:div>
      </w:divsChild>
    </w:div>
    <w:div w:id="1376782396">
      <w:bodyDiv w:val="1"/>
      <w:marLeft w:val="0"/>
      <w:marRight w:val="0"/>
      <w:marTop w:val="0"/>
      <w:marBottom w:val="0"/>
      <w:divBdr>
        <w:top w:val="none" w:sz="0" w:space="0" w:color="auto"/>
        <w:left w:val="none" w:sz="0" w:space="0" w:color="auto"/>
        <w:bottom w:val="none" w:sz="0" w:space="0" w:color="auto"/>
        <w:right w:val="none" w:sz="0" w:space="0" w:color="auto"/>
      </w:divBdr>
      <w:divsChild>
        <w:div w:id="1301032929">
          <w:marLeft w:val="0"/>
          <w:marRight w:val="0"/>
          <w:marTop w:val="0"/>
          <w:marBottom w:val="0"/>
          <w:divBdr>
            <w:top w:val="none" w:sz="0" w:space="0" w:color="auto"/>
            <w:left w:val="none" w:sz="0" w:space="0" w:color="auto"/>
            <w:bottom w:val="none" w:sz="0" w:space="0" w:color="auto"/>
            <w:right w:val="none" w:sz="0" w:space="0" w:color="auto"/>
          </w:divBdr>
        </w:div>
      </w:divsChild>
    </w:div>
    <w:div w:id="1475295300">
      <w:bodyDiv w:val="1"/>
      <w:marLeft w:val="0"/>
      <w:marRight w:val="0"/>
      <w:marTop w:val="0"/>
      <w:marBottom w:val="0"/>
      <w:divBdr>
        <w:top w:val="none" w:sz="0" w:space="0" w:color="auto"/>
        <w:left w:val="none" w:sz="0" w:space="0" w:color="auto"/>
        <w:bottom w:val="none" w:sz="0" w:space="0" w:color="auto"/>
        <w:right w:val="none" w:sz="0" w:space="0" w:color="auto"/>
      </w:divBdr>
    </w:div>
    <w:div w:id="1523324975">
      <w:bodyDiv w:val="1"/>
      <w:marLeft w:val="0"/>
      <w:marRight w:val="0"/>
      <w:marTop w:val="0"/>
      <w:marBottom w:val="0"/>
      <w:divBdr>
        <w:top w:val="none" w:sz="0" w:space="0" w:color="auto"/>
        <w:left w:val="none" w:sz="0" w:space="0" w:color="auto"/>
        <w:bottom w:val="none" w:sz="0" w:space="0" w:color="auto"/>
        <w:right w:val="none" w:sz="0" w:space="0" w:color="auto"/>
      </w:divBdr>
    </w:div>
    <w:div w:id="1561286348">
      <w:bodyDiv w:val="1"/>
      <w:marLeft w:val="0"/>
      <w:marRight w:val="0"/>
      <w:marTop w:val="0"/>
      <w:marBottom w:val="0"/>
      <w:divBdr>
        <w:top w:val="none" w:sz="0" w:space="0" w:color="auto"/>
        <w:left w:val="none" w:sz="0" w:space="0" w:color="auto"/>
        <w:bottom w:val="none" w:sz="0" w:space="0" w:color="auto"/>
        <w:right w:val="none" w:sz="0" w:space="0" w:color="auto"/>
      </w:divBdr>
    </w:div>
    <w:div w:id="1614748068">
      <w:bodyDiv w:val="1"/>
      <w:marLeft w:val="0"/>
      <w:marRight w:val="0"/>
      <w:marTop w:val="0"/>
      <w:marBottom w:val="0"/>
      <w:divBdr>
        <w:top w:val="none" w:sz="0" w:space="0" w:color="auto"/>
        <w:left w:val="none" w:sz="0" w:space="0" w:color="auto"/>
        <w:bottom w:val="none" w:sz="0" w:space="0" w:color="auto"/>
        <w:right w:val="none" w:sz="0" w:space="0" w:color="auto"/>
      </w:divBdr>
    </w:div>
    <w:div w:id="1639142158">
      <w:bodyDiv w:val="1"/>
      <w:marLeft w:val="0"/>
      <w:marRight w:val="0"/>
      <w:marTop w:val="0"/>
      <w:marBottom w:val="0"/>
      <w:divBdr>
        <w:top w:val="none" w:sz="0" w:space="0" w:color="auto"/>
        <w:left w:val="none" w:sz="0" w:space="0" w:color="auto"/>
        <w:bottom w:val="none" w:sz="0" w:space="0" w:color="auto"/>
        <w:right w:val="none" w:sz="0" w:space="0" w:color="auto"/>
      </w:divBdr>
      <w:divsChild>
        <w:div w:id="853421719">
          <w:marLeft w:val="0"/>
          <w:marRight w:val="0"/>
          <w:marTop w:val="0"/>
          <w:marBottom w:val="0"/>
          <w:divBdr>
            <w:top w:val="none" w:sz="0" w:space="0" w:color="auto"/>
            <w:left w:val="none" w:sz="0" w:space="0" w:color="auto"/>
            <w:bottom w:val="none" w:sz="0" w:space="0" w:color="auto"/>
            <w:right w:val="none" w:sz="0" w:space="0" w:color="auto"/>
          </w:divBdr>
        </w:div>
      </w:divsChild>
    </w:div>
    <w:div w:id="1689798024">
      <w:bodyDiv w:val="1"/>
      <w:marLeft w:val="0"/>
      <w:marRight w:val="0"/>
      <w:marTop w:val="0"/>
      <w:marBottom w:val="0"/>
      <w:divBdr>
        <w:top w:val="none" w:sz="0" w:space="0" w:color="auto"/>
        <w:left w:val="none" w:sz="0" w:space="0" w:color="auto"/>
        <w:bottom w:val="none" w:sz="0" w:space="0" w:color="auto"/>
        <w:right w:val="none" w:sz="0" w:space="0" w:color="auto"/>
      </w:divBdr>
      <w:divsChild>
        <w:div w:id="701710648">
          <w:marLeft w:val="0"/>
          <w:marRight w:val="0"/>
          <w:marTop w:val="0"/>
          <w:marBottom w:val="0"/>
          <w:divBdr>
            <w:top w:val="none" w:sz="0" w:space="0" w:color="auto"/>
            <w:left w:val="none" w:sz="0" w:space="0" w:color="auto"/>
            <w:bottom w:val="none" w:sz="0" w:space="0" w:color="auto"/>
            <w:right w:val="none" w:sz="0" w:space="0" w:color="auto"/>
          </w:divBdr>
        </w:div>
        <w:div w:id="68769065">
          <w:marLeft w:val="0"/>
          <w:marRight w:val="0"/>
          <w:marTop w:val="0"/>
          <w:marBottom w:val="0"/>
          <w:divBdr>
            <w:top w:val="none" w:sz="0" w:space="0" w:color="auto"/>
            <w:left w:val="none" w:sz="0" w:space="0" w:color="auto"/>
            <w:bottom w:val="none" w:sz="0" w:space="0" w:color="auto"/>
            <w:right w:val="none" w:sz="0" w:space="0" w:color="auto"/>
          </w:divBdr>
        </w:div>
        <w:div w:id="1359237694">
          <w:marLeft w:val="0"/>
          <w:marRight w:val="0"/>
          <w:marTop w:val="0"/>
          <w:marBottom w:val="0"/>
          <w:divBdr>
            <w:top w:val="none" w:sz="0" w:space="0" w:color="auto"/>
            <w:left w:val="none" w:sz="0" w:space="0" w:color="auto"/>
            <w:bottom w:val="none" w:sz="0" w:space="0" w:color="auto"/>
            <w:right w:val="none" w:sz="0" w:space="0" w:color="auto"/>
          </w:divBdr>
        </w:div>
        <w:div w:id="257639319">
          <w:marLeft w:val="0"/>
          <w:marRight w:val="0"/>
          <w:marTop w:val="0"/>
          <w:marBottom w:val="0"/>
          <w:divBdr>
            <w:top w:val="none" w:sz="0" w:space="0" w:color="auto"/>
            <w:left w:val="none" w:sz="0" w:space="0" w:color="auto"/>
            <w:bottom w:val="none" w:sz="0" w:space="0" w:color="auto"/>
            <w:right w:val="none" w:sz="0" w:space="0" w:color="auto"/>
          </w:divBdr>
        </w:div>
        <w:div w:id="1451171126">
          <w:marLeft w:val="0"/>
          <w:marRight w:val="0"/>
          <w:marTop w:val="0"/>
          <w:marBottom w:val="0"/>
          <w:divBdr>
            <w:top w:val="none" w:sz="0" w:space="0" w:color="auto"/>
            <w:left w:val="none" w:sz="0" w:space="0" w:color="auto"/>
            <w:bottom w:val="none" w:sz="0" w:space="0" w:color="auto"/>
            <w:right w:val="none" w:sz="0" w:space="0" w:color="auto"/>
          </w:divBdr>
        </w:div>
        <w:div w:id="1451784542">
          <w:marLeft w:val="0"/>
          <w:marRight w:val="0"/>
          <w:marTop w:val="0"/>
          <w:marBottom w:val="0"/>
          <w:divBdr>
            <w:top w:val="none" w:sz="0" w:space="0" w:color="auto"/>
            <w:left w:val="none" w:sz="0" w:space="0" w:color="auto"/>
            <w:bottom w:val="none" w:sz="0" w:space="0" w:color="auto"/>
            <w:right w:val="none" w:sz="0" w:space="0" w:color="auto"/>
          </w:divBdr>
        </w:div>
        <w:div w:id="104619434">
          <w:marLeft w:val="0"/>
          <w:marRight w:val="0"/>
          <w:marTop w:val="0"/>
          <w:marBottom w:val="0"/>
          <w:divBdr>
            <w:top w:val="none" w:sz="0" w:space="0" w:color="auto"/>
            <w:left w:val="none" w:sz="0" w:space="0" w:color="auto"/>
            <w:bottom w:val="none" w:sz="0" w:space="0" w:color="auto"/>
            <w:right w:val="none" w:sz="0" w:space="0" w:color="auto"/>
          </w:divBdr>
        </w:div>
      </w:divsChild>
    </w:div>
    <w:div w:id="1710833784">
      <w:bodyDiv w:val="1"/>
      <w:marLeft w:val="0"/>
      <w:marRight w:val="0"/>
      <w:marTop w:val="0"/>
      <w:marBottom w:val="0"/>
      <w:divBdr>
        <w:top w:val="none" w:sz="0" w:space="0" w:color="auto"/>
        <w:left w:val="none" w:sz="0" w:space="0" w:color="auto"/>
        <w:bottom w:val="none" w:sz="0" w:space="0" w:color="auto"/>
        <w:right w:val="none" w:sz="0" w:space="0" w:color="auto"/>
      </w:divBdr>
    </w:div>
    <w:div w:id="1723092002">
      <w:bodyDiv w:val="1"/>
      <w:marLeft w:val="0"/>
      <w:marRight w:val="0"/>
      <w:marTop w:val="0"/>
      <w:marBottom w:val="0"/>
      <w:divBdr>
        <w:top w:val="none" w:sz="0" w:space="0" w:color="auto"/>
        <w:left w:val="none" w:sz="0" w:space="0" w:color="auto"/>
        <w:bottom w:val="none" w:sz="0" w:space="0" w:color="auto"/>
        <w:right w:val="none" w:sz="0" w:space="0" w:color="auto"/>
      </w:divBdr>
    </w:div>
    <w:div w:id="1741635483">
      <w:bodyDiv w:val="1"/>
      <w:marLeft w:val="0"/>
      <w:marRight w:val="0"/>
      <w:marTop w:val="0"/>
      <w:marBottom w:val="0"/>
      <w:divBdr>
        <w:top w:val="none" w:sz="0" w:space="0" w:color="auto"/>
        <w:left w:val="none" w:sz="0" w:space="0" w:color="auto"/>
        <w:bottom w:val="none" w:sz="0" w:space="0" w:color="auto"/>
        <w:right w:val="none" w:sz="0" w:space="0" w:color="auto"/>
      </w:divBdr>
    </w:div>
    <w:div w:id="1795322260">
      <w:bodyDiv w:val="1"/>
      <w:marLeft w:val="0"/>
      <w:marRight w:val="0"/>
      <w:marTop w:val="0"/>
      <w:marBottom w:val="0"/>
      <w:divBdr>
        <w:top w:val="none" w:sz="0" w:space="0" w:color="auto"/>
        <w:left w:val="none" w:sz="0" w:space="0" w:color="auto"/>
        <w:bottom w:val="none" w:sz="0" w:space="0" w:color="auto"/>
        <w:right w:val="none" w:sz="0" w:space="0" w:color="auto"/>
      </w:divBdr>
    </w:div>
    <w:div w:id="1912736469">
      <w:bodyDiv w:val="1"/>
      <w:marLeft w:val="0"/>
      <w:marRight w:val="0"/>
      <w:marTop w:val="0"/>
      <w:marBottom w:val="0"/>
      <w:divBdr>
        <w:top w:val="none" w:sz="0" w:space="0" w:color="auto"/>
        <w:left w:val="none" w:sz="0" w:space="0" w:color="auto"/>
        <w:bottom w:val="none" w:sz="0" w:space="0" w:color="auto"/>
        <w:right w:val="none" w:sz="0" w:space="0" w:color="auto"/>
      </w:divBdr>
    </w:div>
    <w:div w:id="1921786657">
      <w:bodyDiv w:val="1"/>
      <w:marLeft w:val="0"/>
      <w:marRight w:val="0"/>
      <w:marTop w:val="0"/>
      <w:marBottom w:val="0"/>
      <w:divBdr>
        <w:top w:val="none" w:sz="0" w:space="0" w:color="auto"/>
        <w:left w:val="none" w:sz="0" w:space="0" w:color="auto"/>
        <w:bottom w:val="none" w:sz="0" w:space="0" w:color="auto"/>
        <w:right w:val="none" w:sz="0" w:space="0" w:color="auto"/>
      </w:divBdr>
    </w:div>
    <w:div w:id="1936136423">
      <w:bodyDiv w:val="1"/>
      <w:marLeft w:val="0"/>
      <w:marRight w:val="0"/>
      <w:marTop w:val="0"/>
      <w:marBottom w:val="0"/>
      <w:divBdr>
        <w:top w:val="none" w:sz="0" w:space="0" w:color="auto"/>
        <w:left w:val="none" w:sz="0" w:space="0" w:color="auto"/>
        <w:bottom w:val="none" w:sz="0" w:space="0" w:color="auto"/>
        <w:right w:val="none" w:sz="0" w:space="0" w:color="auto"/>
      </w:divBdr>
    </w:div>
    <w:div w:id="2048136492">
      <w:bodyDiv w:val="1"/>
      <w:marLeft w:val="0"/>
      <w:marRight w:val="0"/>
      <w:marTop w:val="0"/>
      <w:marBottom w:val="0"/>
      <w:divBdr>
        <w:top w:val="none" w:sz="0" w:space="0" w:color="auto"/>
        <w:left w:val="none" w:sz="0" w:space="0" w:color="auto"/>
        <w:bottom w:val="none" w:sz="0" w:space="0" w:color="auto"/>
        <w:right w:val="none" w:sz="0" w:space="0" w:color="auto"/>
      </w:divBdr>
    </w:div>
    <w:div w:id="2069302044">
      <w:bodyDiv w:val="1"/>
      <w:marLeft w:val="0"/>
      <w:marRight w:val="0"/>
      <w:marTop w:val="0"/>
      <w:marBottom w:val="0"/>
      <w:divBdr>
        <w:top w:val="none" w:sz="0" w:space="0" w:color="auto"/>
        <w:left w:val="none" w:sz="0" w:space="0" w:color="auto"/>
        <w:bottom w:val="none" w:sz="0" w:space="0" w:color="auto"/>
        <w:right w:val="none" w:sz="0" w:space="0" w:color="auto"/>
      </w:divBdr>
    </w:div>
    <w:div w:id="2108689453">
      <w:bodyDiv w:val="1"/>
      <w:marLeft w:val="0"/>
      <w:marRight w:val="0"/>
      <w:marTop w:val="0"/>
      <w:marBottom w:val="0"/>
      <w:divBdr>
        <w:top w:val="none" w:sz="0" w:space="0" w:color="auto"/>
        <w:left w:val="none" w:sz="0" w:space="0" w:color="auto"/>
        <w:bottom w:val="none" w:sz="0" w:space="0" w:color="auto"/>
        <w:right w:val="none" w:sz="0" w:space="0" w:color="auto"/>
      </w:divBdr>
    </w:div>
    <w:div w:id="2116511783">
      <w:bodyDiv w:val="1"/>
      <w:marLeft w:val="0"/>
      <w:marRight w:val="0"/>
      <w:marTop w:val="0"/>
      <w:marBottom w:val="0"/>
      <w:divBdr>
        <w:top w:val="none" w:sz="0" w:space="0" w:color="auto"/>
        <w:left w:val="none" w:sz="0" w:space="0" w:color="auto"/>
        <w:bottom w:val="none" w:sz="0" w:space="0" w:color="auto"/>
        <w:right w:val="none" w:sz="0" w:space="0" w:color="auto"/>
      </w:divBdr>
    </w:div>
    <w:div w:id="2127700386">
      <w:bodyDiv w:val="1"/>
      <w:marLeft w:val="0"/>
      <w:marRight w:val="0"/>
      <w:marTop w:val="0"/>
      <w:marBottom w:val="0"/>
      <w:divBdr>
        <w:top w:val="none" w:sz="0" w:space="0" w:color="auto"/>
        <w:left w:val="none" w:sz="0" w:space="0" w:color="auto"/>
        <w:bottom w:val="none" w:sz="0" w:space="0" w:color="auto"/>
        <w:right w:val="none" w:sz="0" w:space="0" w:color="auto"/>
      </w:divBdr>
    </w:div>
    <w:div w:id="2133743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247</TotalTime>
  <Pages>11</Pages>
  <Words>1721</Words>
  <Characters>9983</Characters>
  <Application>Microsoft Office Word</Application>
  <DocSecurity>0</DocSecurity>
  <Lines>311</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Mostafa Mohamed</dc:creator>
  <cp:keywords/>
  <dc:description/>
  <cp:lastModifiedBy>Mohamed Mostafa Mohamed</cp:lastModifiedBy>
  <cp:revision>8</cp:revision>
  <dcterms:created xsi:type="dcterms:W3CDTF">2025-02-22T09:37:00Z</dcterms:created>
  <dcterms:modified xsi:type="dcterms:W3CDTF">2025-04-01T20:27:00Z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e329a0357a1050b13048e53b490aea558c0ad44ed77b06292f55c15bacb1037f</vt:lpwstr>
  </property>
</Properties>
</file>