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8981E7" w14:textId="77777777" w:rsidR="0039344D" w:rsidRDefault="003B62A4">
      <w:pPr>
        <w:pStyle w:val="af1"/>
        <w:jc w:val="center"/>
        <w:rPr>
          <w:rFonts w:ascii="Source Code Pro" w:eastAsia="华文楷体" w:hAnsi="Source Code Pro"/>
          <w:sz w:val="56"/>
          <w:lang w:eastAsia="zh-CN"/>
        </w:rPr>
      </w:pPr>
      <w:r>
        <w:rPr>
          <w:rFonts w:ascii="Source Code Pro" w:eastAsia="华文楷体" w:hAnsi="Source Code Pro"/>
          <w:sz w:val="56"/>
          <w:lang w:eastAsia="zh-CN"/>
        </w:rPr>
        <w:t>第</w:t>
      </w:r>
      <w:r>
        <w:rPr>
          <w:rFonts w:ascii="Source Code Pro" w:eastAsia="华文楷体" w:hAnsi="Source Code Pro"/>
          <w:sz w:val="56"/>
          <w:lang w:eastAsia="zh-CN"/>
        </w:rPr>
        <w:t xml:space="preserve"> 46 </w:t>
      </w:r>
      <w:r>
        <w:rPr>
          <w:rFonts w:ascii="Source Code Pro" w:eastAsia="华文楷体" w:hAnsi="Source Code Pro"/>
          <w:sz w:val="56"/>
          <w:lang w:eastAsia="zh-CN"/>
        </w:rPr>
        <w:t>届世界技能大赛</w:t>
      </w:r>
      <w:r>
        <w:rPr>
          <w:rFonts w:ascii="Source Code Pro" w:eastAsia="华文楷体" w:hAnsi="Source Code Pro" w:hint="eastAsia"/>
          <w:sz w:val="56"/>
          <w:lang w:eastAsia="zh-CN"/>
        </w:rPr>
        <w:t>湖北省</w:t>
      </w:r>
      <w:r>
        <w:rPr>
          <w:rFonts w:ascii="Source Code Pro" w:eastAsia="华文楷体" w:hAnsi="Source Code Pro"/>
          <w:sz w:val="56"/>
          <w:lang w:eastAsia="zh-CN"/>
        </w:rPr>
        <w:t>选拔赛</w:t>
      </w:r>
    </w:p>
    <w:p w14:paraId="7A4932BC" w14:textId="77777777" w:rsidR="0039344D" w:rsidRDefault="003B62A4">
      <w:pPr>
        <w:pStyle w:val="af1"/>
        <w:jc w:val="center"/>
        <w:rPr>
          <w:rFonts w:ascii="Source Code Pro" w:eastAsia="华文楷体" w:hAnsi="Source Code Pro"/>
          <w:sz w:val="56"/>
          <w:lang w:eastAsia="zh-CN"/>
        </w:rPr>
      </w:pPr>
      <w:r>
        <w:rPr>
          <w:rFonts w:ascii="Source Code Pro" w:eastAsia="华文楷体" w:hAnsi="Source Code Pro"/>
          <w:sz w:val="56"/>
          <w:lang w:eastAsia="zh-CN"/>
        </w:rPr>
        <w:t>网站设计与开发赛项</w:t>
      </w:r>
    </w:p>
    <w:p w14:paraId="652C62DC" w14:textId="77777777" w:rsidR="0039344D" w:rsidRDefault="0039344D">
      <w:pPr>
        <w:rPr>
          <w:rFonts w:ascii="Source Code Pro" w:hAnsi="Source Code Pro"/>
          <w:lang w:val="fr-FR" w:eastAsia="zh-CN"/>
        </w:rPr>
      </w:pPr>
    </w:p>
    <w:p w14:paraId="72D988D5" w14:textId="77777777" w:rsidR="0039344D" w:rsidRDefault="0039344D">
      <w:pPr>
        <w:rPr>
          <w:rFonts w:ascii="Source Code Pro" w:hAnsi="Source Code Pro"/>
          <w:lang w:val="fr-FR" w:eastAsia="zh-CN"/>
        </w:rPr>
      </w:pPr>
    </w:p>
    <w:p w14:paraId="1E633756" w14:textId="77777777" w:rsidR="0039344D" w:rsidRDefault="0039344D">
      <w:pPr>
        <w:rPr>
          <w:rFonts w:ascii="Source Code Pro" w:hAnsi="Source Code Pro"/>
          <w:lang w:val="fr-FR" w:eastAsia="zh-CN"/>
        </w:rPr>
      </w:pPr>
    </w:p>
    <w:p w14:paraId="5F4E9DB4" w14:textId="77777777" w:rsidR="0039344D" w:rsidRDefault="0039344D">
      <w:pPr>
        <w:rPr>
          <w:rFonts w:ascii="Source Code Pro" w:hAnsi="Source Code Pro"/>
          <w:lang w:val="fr-FR" w:eastAsia="zh-CN"/>
        </w:rPr>
      </w:pPr>
    </w:p>
    <w:p w14:paraId="6604FCD2" w14:textId="77777777" w:rsidR="0039344D" w:rsidRDefault="0039344D">
      <w:pPr>
        <w:rPr>
          <w:rFonts w:ascii="Source Code Pro" w:hAnsi="Source Code Pro"/>
          <w:lang w:val="fr-FR" w:eastAsia="zh-CN"/>
        </w:rPr>
      </w:pPr>
    </w:p>
    <w:p w14:paraId="6863FCD9" w14:textId="77777777" w:rsidR="0039344D" w:rsidRDefault="0039344D">
      <w:pPr>
        <w:rPr>
          <w:rFonts w:ascii="Source Code Pro" w:hAnsi="Source Code Pro"/>
          <w:lang w:val="fr-FR" w:eastAsia="zh-CN"/>
        </w:rPr>
      </w:pPr>
    </w:p>
    <w:p w14:paraId="5EE7F4A3" w14:textId="77777777" w:rsidR="0039344D" w:rsidRDefault="0039344D">
      <w:pPr>
        <w:rPr>
          <w:rFonts w:ascii="Source Code Pro" w:hAnsi="Source Code Pro"/>
          <w:lang w:val="fr-FR" w:eastAsia="zh-CN"/>
        </w:rPr>
      </w:pPr>
    </w:p>
    <w:p w14:paraId="03A0E8F6" w14:textId="77777777" w:rsidR="0039344D" w:rsidRDefault="003B62A4">
      <w:pPr>
        <w:jc w:val="center"/>
        <w:rPr>
          <w:rFonts w:ascii="Source Code Pro" w:eastAsia="华文楷体" w:hAnsi="Source Code Pro"/>
          <w:color w:val="00594F"/>
          <w:spacing w:val="15"/>
          <w:sz w:val="48"/>
          <w:szCs w:val="56"/>
          <w:lang w:val="en-AU" w:eastAsia="zh-CN"/>
        </w:rPr>
      </w:pPr>
      <w:r>
        <w:rPr>
          <w:rFonts w:ascii="Source Code Pro" w:eastAsia="华文楷体" w:hAnsi="Source Code Pro"/>
          <w:color w:val="00594F"/>
          <w:spacing w:val="15"/>
          <w:sz w:val="48"/>
          <w:szCs w:val="56"/>
          <w:lang w:val="en-AU" w:eastAsia="zh-CN"/>
        </w:rPr>
        <w:t>模块</w:t>
      </w:r>
      <w:r>
        <w:rPr>
          <w:rFonts w:ascii="Source Code Pro" w:eastAsia="华文楷体" w:hAnsi="Source Code Pro" w:hint="eastAsia"/>
          <w:color w:val="00594F"/>
          <w:spacing w:val="15"/>
          <w:sz w:val="48"/>
          <w:szCs w:val="56"/>
          <w:lang w:val="en-AU" w:eastAsia="zh-CN"/>
        </w:rPr>
        <w:t>D</w:t>
      </w:r>
      <w:r>
        <w:rPr>
          <w:rFonts w:ascii="Source Code Pro" w:eastAsia="华文楷体" w:hAnsi="Source Code Pro"/>
          <w:color w:val="00594F"/>
          <w:spacing w:val="15"/>
          <w:sz w:val="48"/>
          <w:szCs w:val="56"/>
          <w:lang w:val="en-AU" w:eastAsia="zh-CN"/>
        </w:rPr>
        <w:t xml:space="preserve">  </w:t>
      </w:r>
      <w:r>
        <w:rPr>
          <w:rFonts w:ascii="Source Code Pro" w:eastAsia="华文楷体" w:hAnsi="Source Code Pro" w:hint="eastAsia"/>
          <w:color w:val="00594F"/>
          <w:spacing w:val="15"/>
          <w:sz w:val="48"/>
          <w:szCs w:val="56"/>
          <w:lang w:val="en-AU" w:eastAsia="zh-CN"/>
        </w:rPr>
        <w:t>后端管理系统开发</w:t>
      </w:r>
    </w:p>
    <w:p w14:paraId="4F15CD61" w14:textId="77777777" w:rsidR="0039344D" w:rsidRDefault="0039344D">
      <w:pPr>
        <w:pStyle w:val="a0"/>
        <w:numPr>
          <w:ilvl w:val="0"/>
          <w:numId w:val="0"/>
        </w:numPr>
        <w:rPr>
          <w:rFonts w:ascii="Source Code Pro" w:hAnsi="Source Code Pro"/>
          <w:lang w:val="en-AU" w:eastAsia="zh-CN"/>
        </w:rPr>
      </w:pPr>
    </w:p>
    <w:p w14:paraId="1274DBEE" w14:textId="77777777" w:rsidR="0039344D" w:rsidRDefault="0039344D">
      <w:pPr>
        <w:rPr>
          <w:rFonts w:ascii="Source Code Pro" w:hAnsi="Source Code Pro"/>
          <w:lang w:val="en-AU" w:eastAsia="zh-CN"/>
        </w:rPr>
      </w:pPr>
    </w:p>
    <w:p w14:paraId="2825FD33" w14:textId="77777777" w:rsidR="0039344D" w:rsidRDefault="0039344D">
      <w:pPr>
        <w:rPr>
          <w:rFonts w:ascii="Source Code Pro" w:hAnsi="Source Code Pro"/>
          <w:lang w:val="en-AU" w:eastAsia="zh-CN"/>
        </w:rPr>
      </w:pPr>
    </w:p>
    <w:p w14:paraId="546F48CB" w14:textId="77777777" w:rsidR="0039344D" w:rsidRDefault="0039344D">
      <w:pPr>
        <w:rPr>
          <w:rFonts w:ascii="Source Code Pro" w:hAnsi="Source Code Pro"/>
          <w:lang w:val="en-AU" w:eastAsia="zh-CN"/>
        </w:rPr>
      </w:pPr>
    </w:p>
    <w:p w14:paraId="4C488796" w14:textId="77777777" w:rsidR="0039344D" w:rsidRDefault="0039344D">
      <w:pPr>
        <w:rPr>
          <w:rFonts w:ascii="Source Code Pro" w:hAnsi="Source Code Pro"/>
          <w:lang w:val="en-AU" w:eastAsia="zh-CN"/>
        </w:rPr>
      </w:pPr>
    </w:p>
    <w:p w14:paraId="1586584A" w14:textId="77777777" w:rsidR="0039344D" w:rsidRDefault="0039344D">
      <w:pPr>
        <w:rPr>
          <w:rFonts w:ascii="Source Code Pro" w:hAnsi="Source Code Pro"/>
          <w:lang w:val="en-AU" w:eastAsia="zh-CN"/>
        </w:rPr>
      </w:pPr>
    </w:p>
    <w:p w14:paraId="5DF5DDB5" w14:textId="77777777" w:rsidR="0039344D" w:rsidRDefault="0039344D">
      <w:pPr>
        <w:rPr>
          <w:rFonts w:ascii="Source Code Pro" w:hAnsi="Source Code Pro"/>
          <w:lang w:val="en-AU" w:eastAsia="zh-CN"/>
        </w:rPr>
      </w:pPr>
    </w:p>
    <w:p w14:paraId="3C4745E4" w14:textId="77777777" w:rsidR="0039344D" w:rsidRDefault="0039344D">
      <w:pPr>
        <w:rPr>
          <w:rFonts w:ascii="Source Code Pro" w:hAnsi="Source Code Pro"/>
          <w:lang w:val="en-AU" w:eastAsia="zh-CN"/>
        </w:rPr>
      </w:pPr>
    </w:p>
    <w:p w14:paraId="15510D34" w14:textId="77777777" w:rsidR="0039344D" w:rsidRDefault="0039344D">
      <w:pPr>
        <w:rPr>
          <w:rFonts w:ascii="Source Code Pro" w:hAnsi="Source Code Pro"/>
          <w:lang w:val="en-AU" w:eastAsia="zh-CN"/>
        </w:rPr>
      </w:pPr>
    </w:p>
    <w:p w14:paraId="61744168" w14:textId="77777777" w:rsidR="0039344D" w:rsidRDefault="0039344D">
      <w:pPr>
        <w:rPr>
          <w:rFonts w:ascii="Source Code Pro" w:hAnsi="Source Code Pro"/>
          <w:lang w:val="en-AU" w:eastAsia="zh-CN"/>
        </w:rPr>
      </w:pPr>
    </w:p>
    <w:p w14:paraId="43FE117E" w14:textId="77777777" w:rsidR="0039344D" w:rsidRDefault="0039344D">
      <w:pPr>
        <w:rPr>
          <w:rFonts w:ascii="Source Code Pro" w:hAnsi="Source Code Pro"/>
          <w:lang w:val="en-AU" w:eastAsia="zh-CN"/>
        </w:rPr>
      </w:pPr>
    </w:p>
    <w:p w14:paraId="04F1D908" w14:textId="77777777" w:rsidR="0039344D" w:rsidRDefault="0039344D">
      <w:pPr>
        <w:rPr>
          <w:rFonts w:ascii="Source Code Pro" w:hAnsi="Source Code Pro"/>
          <w:lang w:val="en-AU" w:eastAsia="zh-CN"/>
        </w:rPr>
      </w:pPr>
    </w:p>
    <w:p w14:paraId="4D1FBB9B" w14:textId="77777777" w:rsidR="0039344D" w:rsidRDefault="0039344D">
      <w:pPr>
        <w:rPr>
          <w:rFonts w:ascii="Source Code Pro" w:hAnsi="Source Code Pro"/>
          <w:lang w:val="en-AU" w:eastAsia="zh-CN"/>
        </w:rPr>
      </w:pPr>
    </w:p>
    <w:p w14:paraId="556D0FE2" w14:textId="77777777" w:rsidR="0039344D" w:rsidRDefault="0039344D">
      <w:pPr>
        <w:rPr>
          <w:rFonts w:ascii="Source Code Pro" w:hAnsi="Source Code Pro"/>
          <w:lang w:val="en-AU" w:eastAsia="zh-CN"/>
        </w:rPr>
      </w:pPr>
    </w:p>
    <w:p w14:paraId="5407447D" w14:textId="77777777" w:rsidR="0039344D" w:rsidRDefault="0039344D">
      <w:pPr>
        <w:rPr>
          <w:rFonts w:ascii="Source Code Pro" w:hAnsi="Source Code Pro"/>
          <w:lang w:val="en-AU" w:eastAsia="zh-CN"/>
        </w:rPr>
      </w:pPr>
    </w:p>
    <w:p w14:paraId="35DB6520" w14:textId="77777777" w:rsidR="0039344D" w:rsidRDefault="003B62A4">
      <w:pPr>
        <w:tabs>
          <w:tab w:val="left" w:pos="4320"/>
          <w:tab w:val="right" w:pos="9638"/>
        </w:tabs>
        <w:rPr>
          <w:rFonts w:ascii="Source Code Pro" w:hAnsi="Source Code Pro"/>
          <w:lang w:val="en-AU" w:eastAsia="zh-CN"/>
        </w:rPr>
      </w:pPr>
      <w:r>
        <w:rPr>
          <w:rFonts w:ascii="Source Code Pro" w:hAnsi="Source Code Pro"/>
          <w:lang w:val="en-AU" w:eastAsia="zh-CN"/>
        </w:rPr>
        <w:tab/>
      </w:r>
      <w:r>
        <w:rPr>
          <w:rFonts w:ascii="Source Code Pro" w:hAnsi="Source Code Pro"/>
          <w:lang w:val="en-AU" w:eastAsia="zh-CN"/>
        </w:rPr>
        <w:tab/>
      </w:r>
    </w:p>
    <w:p w14:paraId="3CC33DD0" w14:textId="77777777" w:rsidR="0039344D" w:rsidRDefault="003B62A4">
      <w:pPr>
        <w:jc w:val="center"/>
        <w:rPr>
          <w:rFonts w:ascii="Source Code Pro" w:eastAsia="华文楷体" w:hAnsi="Source Code Pro"/>
          <w:color w:val="00594F"/>
          <w:spacing w:val="15"/>
          <w:sz w:val="28"/>
          <w:szCs w:val="56"/>
          <w:lang w:val="en-AU" w:eastAsia="zh-CN"/>
        </w:rPr>
      </w:pPr>
      <w:r>
        <w:rPr>
          <w:rFonts w:ascii="Source Code Pro" w:eastAsia="华文楷体" w:hAnsi="Source Code Pro"/>
          <w:color w:val="00594F"/>
          <w:spacing w:val="15"/>
          <w:sz w:val="48"/>
          <w:szCs w:val="56"/>
          <w:lang w:val="en-AU" w:eastAsia="zh-CN"/>
        </w:rPr>
        <w:tab/>
      </w:r>
      <w:r>
        <w:rPr>
          <w:rFonts w:ascii="Source Code Pro" w:eastAsia="华文楷体" w:hAnsi="Source Code Pro" w:hint="eastAsia"/>
          <w:color w:val="00594F"/>
          <w:spacing w:val="15"/>
          <w:sz w:val="28"/>
          <w:szCs w:val="56"/>
          <w:lang w:val="en-AU" w:eastAsia="zh-CN"/>
        </w:rPr>
        <w:t>第</w:t>
      </w:r>
      <w:r>
        <w:rPr>
          <w:rFonts w:ascii="Source Code Pro" w:eastAsia="华文楷体" w:hAnsi="Source Code Pro" w:hint="eastAsia"/>
          <w:color w:val="00594F"/>
          <w:spacing w:val="15"/>
          <w:sz w:val="28"/>
          <w:szCs w:val="56"/>
          <w:lang w:val="en-AU" w:eastAsia="zh-CN"/>
        </w:rPr>
        <w:t>46</w:t>
      </w:r>
      <w:r>
        <w:rPr>
          <w:rFonts w:ascii="Source Code Pro" w:eastAsia="华文楷体" w:hAnsi="Source Code Pro" w:hint="eastAsia"/>
          <w:color w:val="00594F"/>
          <w:spacing w:val="15"/>
          <w:sz w:val="28"/>
          <w:szCs w:val="56"/>
          <w:lang w:val="en-AU" w:eastAsia="zh-CN"/>
        </w:rPr>
        <w:t>届世界技能大赛网站设计与开发项目</w:t>
      </w:r>
    </w:p>
    <w:p w14:paraId="29272F74" w14:textId="77777777" w:rsidR="0039344D" w:rsidRDefault="0039344D">
      <w:pPr>
        <w:jc w:val="center"/>
        <w:rPr>
          <w:rFonts w:ascii="Source Code Pro" w:eastAsia="华文楷体" w:hAnsi="Source Code Pro"/>
          <w:color w:val="00594F"/>
          <w:spacing w:val="15"/>
          <w:sz w:val="28"/>
          <w:szCs w:val="56"/>
          <w:lang w:val="en-AU" w:eastAsia="zh-CN"/>
        </w:rPr>
      </w:pPr>
    </w:p>
    <w:p w14:paraId="5F543547" w14:textId="0A60FA7B" w:rsidR="0039344D" w:rsidRDefault="003B62A4">
      <w:pPr>
        <w:jc w:val="center"/>
        <w:rPr>
          <w:rFonts w:ascii="Source Code Pro" w:eastAsia="华文楷体" w:hAnsi="Source Code Pro"/>
          <w:color w:val="00594F"/>
          <w:spacing w:val="15"/>
          <w:sz w:val="28"/>
          <w:szCs w:val="56"/>
          <w:lang w:val="en-AU" w:eastAsia="zh-CN"/>
        </w:rPr>
      </w:pPr>
      <w:r>
        <w:rPr>
          <w:rFonts w:ascii="Source Code Pro" w:eastAsia="华文楷体" w:hAnsi="Source Code Pro"/>
          <w:color w:val="00594F"/>
          <w:spacing w:val="15"/>
          <w:sz w:val="28"/>
          <w:szCs w:val="56"/>
          <w:lang w:val="en-AU" w:eastAsia="zh-CN"/>
        </w:rPr>
        <w:t>二</w:t>
      </w:r>
      <w:r>
        <w:rPr>
          <w:rFonts w:ascii="Source Code Pro" w:eastAsia="华文楷体" w:hAnsi="Source Code Pro" w:hint="eastAsia"/>
          <w:color w:val="00594F"/>
          <w:spacing w:val="15"/>
          <w:sz w:val="28"/>
          <w:szCs w:val="56"/>
          <w:lang w:val="en-AU" w:eastAsia="zh-CN"/>
        </w:rPr>
        <w:t>零二零</w:t>
      </w:r>
      <w:r>
        <w:rPr>
          <w:rFonts w:ascii="Source Code Pro" w:eastAsia="华文楷体" w:hAnsi="Source Code Pro"/>
          <w:color w:val="00594F"/>
          <w:spacing w:val="15"/>
          <w:sz w:val="28"/>
          <w:szCs w:val="56"/>
          <w:lang w:val="en-AU" w:eastAsia="zh-CN"/>
        </w:rPr>
        <w:t>年</w:t>
      </w:r>
      <w:r>
        <w:rPr>
          <w:rFonts w:ascii="Source Code Pro" w:eastAsia="华文楷体" w:hAnsi="Source Code Pro"/>
          <w:color w:val="00594F"/>
          <w:spacing w:val="15"/>
          <w:sz w:val="28"/>
          <w:szCs w:val="56"/>
          <w:lang w:val="en-AU" w:eastAsia="zh-CN"/>
        </w:rPr>
        <w:t xml:space="preserve"> </w:t>
      </w:r>
      <w:r w:rsidR="00B03679">
        <w:rPr>
          <w:rFonts w:ascii="Source Code Pro" w:eastAsia="华文楷体" w:hAnsi="Source Code Pro" w:hint="eastAsia"/>
          <w:color w:val="00594F"/>
          <w:spacing w:val="15"/>
          <w:sz w:val="28"/>
          <w:szCs w:val="56"/>
          <w:lang w:val="en-AU" w:eastAsia="zh-CN"/>
        </w:rPr>
        <w:t>七</w:t>
      </w:r>
      <w:r>
        <w:rPr>
          <w:rFonts w:ascii="Source Code Pro" w:eastAsia="华文楷体" w:hAnsi="Source Code Pro"/>
          <w:color w:val="00594F"/>
          <w:spacing w:val="15"/>
          <w:sz w:val="28"/>
          <w:szCs w:val="56"/>
          <w:lang w:val="en-AU" w:eastAsia="zh-CN"/>
        </w:rPr>
        <w:t>月</w:t>
      </w:r>
    </w:p>
    <w:p w14:paraId="3C8CD137" w14:textId="77777777" w:rsidR="0039344D" w:rsidRDefault="0039344D">
      <w:pPr>
        <w:jc w:val="center"/>
        <w:rPr>
          <w:rFonts w:ascii="Source Code Pro" w:hAnsi="Source Code Pro"/>
          <w:lang w:val="en-AU" w:eastAsia="zh-CN"/>
        </w:rPr>
        <w:sectPr w:rsidR="0039344D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985" w:right="1134" w:bottom="1985" w:left="1134" w:header="567" w:footer="567" w:gutter="0"/>
          <w:cols w:space="708"/>
          <w:titlePg/>
          <w:docGrid w:linePitch="360"/>
        </w:sectPr>
      </w:pPr>
    </w:p>
    <w:p w14:paraId="0142FE74" w14:textId="77777777" w:rsidR="0039344D" w:rsidRDefault="003B62A4">
      <w:pPr>
        <w:pStyle w:val="1"/>
        <w:spacing w:beforeLines="200" w:before="480" w:afterLines="200" w:after="480"/>
        <w:jc w:val="center"/>
        <w:rPr>
          <w:rFonts w:ascii="Source Code Pro" w:eastAsia="华文楷体" w:hAnsi="Source Code Pro"/>
          <w:lang w:eastAsia="zh-CN"/>
        </w:rPr>
      </w:pPr>
      <w:r>
        <w:rPr>
          <w:rFonts w:ascii="Source Code Pro" w:eastAsia="华文楷体" w:hAnsi="Source Code Pro"/>
          <w:lang w:eastAsia="zh-CN"/>
        </w:rPr>
        <w:lastRenderedPageBreak/>
        <w:t>参赛须知</w:t>
      </w:r>
    </w:p>
    <w:p w14:paraId="022868F5" w14:textId="77777777" w:rsidR="0039344D" w:rsidRDefault="003B62A4">
      <w:pPr>
        <w:pStyle w:val="a2"/>
        <w:spacing w:line="360" w:lineRule="auto"/>
        <w:ind w:firstLineChars="200" w:firstLine="544"/>
        <w:jc w:val="both"/>
        <w:rPr>
          <w:rFonts w:ascii="Source Code Pro" w:eastAsia="华文楷体" w:hAnsi="Source Code Pro"/>
          <w:b/>
          <w:sz w:val="28"/>
          <w:lang w:eastAsia="zh-CN"/>
        </w:rPr>
      </w:pPr>
      <w:r>
        <w:rPr>
          <w:rFonts w:ascii="Source Code Pro" w:eastAsia="华文楷体" w:hAnsi="Source Code Pro"/>
          <w:spacing w:val="-8"/>
          <w:sz w:val="28"/>
          <w:lang w:eastAsia="zh-CN"/>
        </w:rPr>
        <w:t>一、选手须凭本人身份证原件</w:t>
      </w:r>
      <w:r>
        <w:rPr>
          <w:rFonts w:ascii="Source Code Pro" w:eastAsia="华文楷体" w:hAnsi="Source Code Pro"/>
          <w:sz w:val="28"/>
          <w:lang w:eastAsia="zh-CN"/>
        </w:rPr>
        <w:t>（</w:t>
      </w:r>
      <w:r>
        <w:rPr>
          <w:rFonts w:ascii="Source Code Pro" w:eastAsia="华文楷体" w:hAnsi="Source Code Pro"/>
          <w:spacing w:val="-3"/>
          <w:sz w:val="28"/>
          <w:lang w:eastAsia="zh-CN"/>
        </w:rPr>
        <w:t>或带照片的社会保障卡、公安局核发的机动车驾驶证、初中职学校在校生学生学生证等有效证件原件）进入赛场，</w:t>
      </w:r>
      <w:r>
        <w:rPr>
          <w:rFonts w:ascii="Source Code Pro" w:eastAsia="华文楷体" w:hAnsi="Source Code Pro"/>
          <w:spacing w:val="-7"/>
          <w:sz w:val="28"/>
          <w:lang w:eastAsia="zh-CN"/>
        </w:rPr>
        <w:t>证件个人信息须与</w:t>
      </w:r>
      <w:r>
        <w:rPr>
          <w:rFonts w:ascii="Source Code Pro" w:eastAsia="华文楷体" w:hAnsi="Source Code Pro" w:hint="eastAsia"/>
          <w:spacing w:val="-7"/>
          <w:sz w:val="28"/>
          <w:lang w:eastAsia="zh-CN"/>
        </w:rPr>
        <w:t>报名</w:t>
      </w:r>
      <w:r>
        <w:rPr>
          <w:rFonts w:ascii="Source Code Pro" w:eastAsia="华文楷体" w:hAnsi="Source Code Pro"/>
          <w:spacing w:val="-7"/>
          <w:sz w:val="28"/>
          <w:lang w:eastAsia="zh-CN"/>
        </w:rPr>
        <w:t>信息一致，否则不得参加比赛</w:t>
      </w:r>
      <w:r>
        <w:rPr>
          <w:rFonts w:ascii="Source Code Pro" w:eastAsia="华文楷体" w:hAnsi="Source Code Pro"/>
          <w:spacing w:val="-173"/>
          <w:sz w:val="28"/>
          <w:lang w:eastAsia="zh-CN"/>
        </w:rPr>
        <w:t>。</w:t>
      </w:r>
      <w:r>
        <w:rPr>
          <w:rFonts w:ascii="Source Code Pro" w:eastAsia="华文楷体" w:hAnsi="Source Code Pro"/>
          <w:b/>
          <w:sz w:val="28"/>
          <w:lang w:eastAsia="zh-CN"/>
        </w:rPr>
        <w:t>（以上证件复印件无效）</w:t>
      </w:r>
    </w:p>
    <w:p w14:paraId="634F370D" w14:textId="77777777" w:rsidR="0039344D" w:rsidRDefault="003B62A4">
      <w:pPr>
        <w:pStyle w:val="a2"/>
        <w:spacing w:line="360" w:lineRule="auto"/>
        <w:ind w:firstLineChars="200" w:firstLine="544"/>
        <w:jc w:val="both"/>
        <w:rPr>
          <w:rFonts w:ascii="Source Code Pro" w:eastAsia="华文楷体" w:hAnsi="Source Code Pro"/>
          <w:spacing w:val="-8"/>
          <w:sz w:val="28"/>
          <w:lang w:eastAsia="zh-CN"/>
        </w:rPr>
      </w:pPr>
      <w:r>
        <w:rPr>
          <w:rFonts w:ascii="Source Code Pro" w:eastAsia="华文楷体" w:hAnsi="Source Code Pro"/>
          <w:spacing w:val="-8"/>
          <w:sz w:val="28"/>
          <w:lang w:eastAsia="zh-CN"/>
        </w:rPr>
        <w:t>二、选手参加考试，迟到三十分钟以上不得入场。</w:t>
      </w:r>
    </w:p>
    <w:p w14:paraId="70FFCDF7" w14:textId="77777777" w:rsidR="0039344D" w:rsidRDefault="003B62A4">
      <w:pPr>
        <w:pStyle w:val="a2"/>
        <w:spacing w:line="360" w:lineRule="auto"/>
        <w:ind w:firstLineChars="200" w:firstLine="544"/>
        <w:jc w:val="both"/>
        <w:rPr>
          <w:rFonts w:ascii="Source Code Pro" w:eastAsia="华文楷体" w:hAnsi="Source Code Pro"/>
          <w:spacing w:val="-8"/>
          <w:sz w:val="28"/>
          <w:lang w:eastAsia="zh-CN"/>
        </w:rPr>
      </w:pPr>
      <w:r>
        <w:rPr>
          <w:rFonts w:ascii="Source Code Pro" w:eastAsia="华文楷体" w:hAnsi="Source Code Pro"/>
          <w:spacing w:val="-8"/>
          <w:sz w:val="28"/>
          <w:lang w:eastAsia="zh-CN"/>
        </w:rPr>
        <w:t>三、选手应爱护赛场设施设备，操作规范，注意安全。违反安全操作规定造成的损失由考生负责。</w:t>
      </w:r>
    </w:p>
    <w:p w14:paraId="208D5EF7" w14:textId="77777777" w:rsidR="0039344D" w:rsidRDefault="003B62A4">
      <w:pPr>
        <w:pStyle w:val="a2"/>
        <w:spacing w:line="360" w:lineRule="auto"/>
        <w:ind w:firstLineChars="200" w:firstLine="544"/>
        <w:jc w:val="both"/>
        <w:rPr>
          <w:rFonts w:ascii="Source Code Pro" w:eastAsia="华文楷体" w:hAnsi="Source Code Pro"/>
          <w:spacing w:val="-8"/>
          <w:sz w:val="28"/>
          <w:lang w:eastAsia="zh-CN"/>
        </w:rPr>
      </w:pPr>
      <w:r>
        <w:rPr>
          <w:rFonts w:ascii="Source Code Pro" w:eastAsia="华文楷体" w:hAnsi="Source Code Pro"/>
          <w:spacing w:val="-8"/>
          <w:sz w:val="28"/>
          <w:lang w:eastAsia="zh-CN"/>
        </w:rPr>
        <w:t>四、选手在比赛中严禁使用各类通讯工具。</w:t>
      </w:r>
    </w:p>
    <w:p w14:paraId="6A80E24D" w14:textId="77777777" w:rsidR="0039344D" w:rsidRDefault="003B62A4">
      <w:pPr>
        <w:pStyle w:val="a2"/>
        <w:spacing w:line="360" w:lineRule="auto"/>
        <w:ind w:firstLineChars="200" w:firstLine="544"/>
        <w:jc w:val="both"/>
        <w:rPr>
          <w:rFonts w:ascii="Source Code Pro" w:eastAsia="华文楷体" w:hAnsi="Source Code Pro"/>
          <w:spacing w:val="-8"/>
          <w:sz w:val="28"/>
          <w:lang w:eastAsia="zh-CN"/>
        </w:rPr>
      </w:pPr>
      <w:r>
        <w:rPr>
          <w:rFonts w:ascii="Source Code Pro" w:eastAsia="华文楷体" w:hAnsi="Source Code Pro"/>
          <w:spacing w:val="-8"/>
          <w:sz w:val="28"/>
          <w:lang w:eastAsia="zh-CN"/>
        </w:rPr>
        <w:t>五、选手必须严格遵守考场有关规定，严禁作弊或代考，自觉服从裁判长、裁判员、考场工作人员的管理。</w:t>
      </w:r>
    </w:p>
    <w:p w14:paraId="6D768321" w14:textId="77777777" w:rsidR="0039344D" w:rsidRDefault="003B62A4">
      <w:pPr>
        <w:pStyle w:val="a2"/>
        <w:spacing w:line="360" w:lineRule="auto"/>
        <w:ind w:firstLineChars="200" w:firstLine="544"/>
        <w:jc w:val="both"/>
        <w:rPr>
          <w:rFonts w:ascii="Source Code Pro" w:eastAsia="华文楷体" w:hAnsi="Source Code Pro"/>
          <w:spacing w:val="-8"/>
          <w:sz w:val="28"/>
          <w:lang w:eastAsia="zh-CN"/>
        </w:rPr>
      </w:pPr>
      <w:r>
        <w:rPr>
          <w:rFonts w:ascii="Source Code Pro" w:eastAsia="华文楷体" w:hAnsi="Source Code Pro"/>
          <w:spacing w:val="-8"/>
          <w:sz w:val="28"/>
          <w:lang w:eastAsia="zh-CN"/>
        </w:rPr>
        <w:t>六、选手着装、用品等在外观上不应显示选手所</w:t>
      </w:r>
      <w:r>
        <w:rPr>
          <w:rFonts w:ascii="Source Code Pro" w:eastAsia="华文楷体" w:hAnsi="Source Code Pro"/>
          <w:spacing w:val="-8"/>
          <w:sz w:val="28"/>
          <w:lang w:eastAsia="zh-CN"/>
        </w:rPr>
        <w:t>在单位等个人信息。</w:t>
      </w:r>
    </w:p>
    <w:p w14:paraId="76917D0D" w14:textId="77777777" w:rsidR="0039344D" w:rsidRDefault="003B62A4">
      <w:pPr>
        <w:pStyle w:val="a2"/>
        <w:spacing w:line="360" w:lineRule="auto"/>
        <w:ind w:firstLineChars="200" w:firstLine="544"/>
        <w:jc w:val="both"/>
        <w:rPr>
          <w:rFonts w:ascii="Source Code Pro" w:eastAsia="华文楷体" w:hAnsi="Source Code Pro"/>
          <w:spacing w:val="-8"/>
          <w:sz w:val="28"/>
          <w:lang w:eastAsia="zh-CN"/>
        </w:rPr>
      </w:pPr>
      <w:r>
        <w:rPr>
          <w:rFonts w:ascii="Source Code Pro" w:eastAsia="华文楷体" w:hAnsi="Source Code Pro"/>
          <w:spacing w:val="-8"/>
          <w:sz w:val="28"/>
          <w:lang w:eastAsia="zh-CN"/>
        </w:rPr>
        <w:t>七、选手参加比赛，应穿戴整洁，衣冠不端者不可入内。</w:t>
      </w:r>
    </w:p>
    <w:p w14:paraId="46774380" w14:textId="77777777" w:rsidR="0039344D" w:rsidRDefault="003B62A4">
      <w:pPr>
        <w:pStyle w:val="a2"/>
        <w:spacing w:line="360" w:lineRule="auto"/>
        <w:ind w:firstLineChars="200" w:firstLine="544"/>
        <w:jc w:val="both"/>
        <w:rPr>
          <w:rFonts w:ascii="Source Code Pro" w:eastAsia="华文楷体" w:hAnsi="Source Code Pro"/>
          <w:spacing w:val="-8"/>
          <w:sz w:val="28"/>
          <w:lang w:eastAsia="zh-CN"/>
        </w:rPr>
      </w:pPr>
      <w:r>
        <w:rPr>
          <w:rFonts w:ascii="Source Code Pro" w:eastAsia="华文楷体" w:hAnsi="Source Code Pro"/>
          <w:spacing w:val="-8"/>
          <w:sz w:val="28"/>
          <w:lang w:eastAsia="zh-CN"/>
        </w:rPr>
        <w:t>八、禁止在竞赛期间对赛场设施、设备、赛项题目或项目的其他组成部分进行摄影、摄像。</w:t>
      </w:r>
    </w:p>
    <w:p w14:paraId="68654F01" w14:textId="77777777" w:rsidR="0039344D" w:rsidRDefault="003B62A4">
      <w:pPr>
        <w:pStyle w:val="a2"/>
        <w:spacing w:line="360" w:lineRule="auto"/>
        <w:ind w:firstLineChars="200" w:firstLine="544"/>
        <w:jc w:val="both"/>
        <w:rPr>
          <w:rFonts w:ascii="Source Code Pro" w:eastAsia="华文楷体" w:hAnsi="Source Code Pro"/>
          <w:spacing w:val="-8"/>
          <w:sz w:val="28"/>
          <w:lang w:eastAsia="zh-CN"/>
        </w:rPr>
      </w:pPr>
      <w:r>
        <w:rPr>
          <w:rFonts w:ascii="Source Code Pro" w:eastAsia="华文楷体" w:hAnsi="Source Code Pro"/>
          <w:spacing w:val="-8"/>
          <w:sz w:val="28"/>
          <w:lang w:eastAsia="zh-CN"/>
        </w:rPr>
        <w:t>九、本项目没有特别安全规定，请注意赛场的用电安全。非赛场管理人员未经允许，不能</w:t>
      </w:r>
      <w:proofErr w:type="gramStart"/>
      <w:r>
        <w:rPr>
          <w:rFonts w:ascii="Source Code Pro" w:eastAsia="华文楷体" w:hAnsi="Source Code Pro"/>
          <w:spacing w:val="-8"/>
          <w:sz w:val="28"/>
          <w:lang w:eastAsia="zh-CN"/>
        </w:rPr>
        <w:t>随意接拉电源</w:t>
      </w:r>
      <w:proofErr w:type="gramEnd"/>
      <w:r>
        <w:rPr>
          <w:rFonts w:ascii="Source Code Pro" w:eastAsia="华文楷体" w:hAnsi="Source Code Pro"/>
          <w:spacing w:val="-8"/>
          <w:sz w:val="28"/>
          <w:lang w:eastAsia="zh-CN"/>
        </w:rPr>
        <w:t>和用电设备。</w:t>
      </w:r>
    </w:p>
    <w:p w14:paraId="1194BA79" w14:textId="77777777" w:rsidR="0039344D" w:rsidRDefault="003B62A4">
      <w:pPr>
        <w:pStyle w:val="a2"/>
        <w:spacing w:line="360" w:lineRule="auto"/>
        <w:ind w:firstLineChars="200" w:firstLine="544"/>
        <w:rPr>
          <w:rFonts w:ascii="Source Code Pro" w:eastAsia="华文楷体" w:hAnsi="Source Code Pro"/>
          <w:spacing w:val="-8"/>
          <w:sz w:val="28"/>
          <w:lang w:eastAsia="zh-CN"/>
        </w:rPr>
      </w:pPr>
      <w:r>
        <w:rPr>
          <w:rFonts w:ascii="Source Code Pro" w:eastAsia="华文楷体" w:hAnsi="Source Code Pro"/>
          <w:spacing w:val="-8"/>
          <w:sz w:val="28"/>
          <w:lang w:eastAsia="zh-CN"/>
        </w:rPr>
        <w:t>十、技能竞赛场地禁止使用的材料和设备：</w:t>
      </w:r>
    </w:p>
    <w:p w14:paraId="11C27705" w14:textId="77777777" w:rsidR="0039344D" w:rsidRDefault="003B62A4">
      <w:pPr>
        <w:pStyle w:val="a2"/>
        <w:numPr>
          <w:ilvl w:val="0"/>
          <w:numId w:val="6"/>
        </w:numPr>
        <w:spacing w:line="360" w:lineRule="auto"/>
        <w:rPr>
          <w:rFonts w:ascii="Source Code Pro" w:eastAsia="华文楷体" w:hAnsi="Source Code Pro"/>
          <w:spacing w:val="-8"/>
          <w:sz w:val="28"/>
          <w:lang w:eastAsia="zh-CN"/>
        </w:rPr>
      </w:pPr>
      <w:r>
        <w:rPr>
          <w:rFonts w:ascii="Source Code Pro" w:eastAsia="华文楷体" w:hAnsi="Source Code Pro"/>
          <w:spacing w:val="-8"/>
          <w:sz w:val="28"/>
          <w:lang w:eastAsia="zh-CN"/>
        </w:rPr>
        <w:t>额外的软件。</w:t>
      </w:r>
    </w:p>
    <w:p w14:paraId="6C5CC418" w14:textId="77777777" w:rsidR="0039344D" w:rsidRDefault="003B62A4">
      <w:pPr>
        <w:pStyle w:val="a2"/>
        <w:numPr>
          <w:ilvl w:val="0"/>
          <w:numId w:val="6"/>
        </w:numPr>
        <w:spacing w:line="360" w:lineRule="auto"/>
        <w:rPr>
          <w:rFonts w:ascii="Source Code Pro" w:eastAsia="华文楷体" w:hAnsi="Source Code Pro"/>
          <w:spacing w:val="-8"/>
          <w:sz w:val="28"/>
          <w:lang w:eastAsia="zh-CN"/>
        </w:rPr>
      </w:pPr>
      <w:r>
        <w:rPr>
          <w:rFonts w:ascii="Source Code Pro" w:eastAsia="华文楷体" w:hAnsi="Source Code Pro"/>
          <w:spacing w:val="-8"/>
          <w:sz w:val="28"/>
          <w:lang w:eastAsia="zh-CN"/>
        </w:rPr>
        <w:t>平板电脑。</w:t>
      </w:r>
    </w:p>
    <w:p w14:paraId="3DDBBF49" w14:textId="77777777" w:rsidR="0039344D" w:rsidRDefault="003B62A4">
      <w:pPr>
        <w:pStyle w:val="a2"/>
        <w:numPr>
          <w:ilvl w:val="0"/>
          <w:numId w:val="6"/>
        </w:numPr>
        <w:spacing w:line="360" w:lineRule="auto"/>
        <w:rPr>
          <w:rFonts w:ascii="Source Code Pro" w:eastAsia="华文楷体" w:hAnsi="Source Code Pro"/>
          <w:spacing w:val="-8"/>
          <w:sz w:val="28"/>
          <w:lang w:eastAsia="zh-CN"/>
        </w:rPr>
      </w:pPr>
      <w:r>
        <w:rPr>
          <w:rFonts w:ascii="Source Code Pro" w:eastAsia="华文楷体" w:hAnsi="Source Code Pro"/>
          <w:spacing w:val="-8"/>
          <w:sz w:val="28"/>
          <w:lang w:eastAsia="zh-CN"/>
        </w:rPr>
        <w:t>存储盘（数据存储设备）。</w:t>
      </w:r>
    </w:p>
    <w:p w14:paraId="32462305" w14:textId="77777777" w:rsidR="0039344D" w:rsidRDefault="003B62A4">
      <w:pPr>
        <w:pStyle w:val="a2"/>
        <w:numPr>
          <w:ilvl w:val="0"/>
          <w:numId w:val="6"/>
        </w:numPr>
        <w:spacing w:line="360" w:lineRule="auto"/>
        <w:rPr>
          <w:rFonts w:ascii="Source Code Pro" w:eastAsia="华文楷体" w:hAnsi="Source Code Pro"/>
          <w:spacing w:val="-8"/>
          <w:sz w:val="28"/>
          <w:lang w:eastAsia="zh-CN"/>
        </w:rPr>
      </w:pPr>
      <w:r>
        <w:rPr>
          <w:rFonts w:ascii="Source Code Pro" w:eastAsia="华文楷体" w:hAnsi="Source Code Pro"/>
          <w:spacing w:val="-8"/>
          <w:sz w:val="28"/>
          <w:lang w:eastAsia="zh-CN"/>
        </w:rPr>
        <w:lastRenderedPageBreak/>
        <w:t>不能使用</w:t>
      </w:r>
      <w:proofErr w:type="gramStart"/>
      <w:r>
        <w:rPr>
          <w:rFonts w:ascii="Source Code Pro" w:eastAsia="华文楷体" w:hAnsi="Source Code Pro"/>
          <w:spacing w:val="-8"/>
          <w:sz w:val="28"/>
          <w:lang w:eastAsia="zh-CN"/>
        </w:rPr>
        <w:t>任何非赛方</w:t>
      </w:r>
      <w:proofErr w:type="gramEnd"/>
      <w:r>
        <w:rPr>
          <w:rFonts w:ascii="Source Code Pro" w:eastAsia="华文楷体" w:hAnsi="Source Code Pro"/>
          <w:spacing w:val="-8"/>
          <w:sz w:val="28"/>
          <w:lang w:eastAsia="zh-CN"/>
        </w:rPr>
        <w:t>提供的内置存储功能的设备。</w:t>
      </w:r>
    </w:p>
    <w:p w14:paraId="47BA45F1" w14:textId="77777777" w:rsidR="0039344D" w:rsidRDefault="003B62A4">
      <w:pPr>
        <w:pStyle w:val="a2"/>
        <w:spacing w:line="360" w:lineRule="auto"/>
        <w:ind w:firstLineChars="200" w:firstLine="544"/>
        <w:rPr>
          <w:rFonts w:ascii="Source Code Pro" w:eastAsia="华文楷体" w:hAnsi="Source Code Pro"/>
          <w:spacing w:val="-8"/>
          <w:sz w:val="28"/>
          <w:lang w:eastAsia="zh-CN"/>
        </w:rPr>
      </w:pPr>
      <w:r>
        <w:rPr>
          <w:rFonts w:ascii="Source Code Pro" w:eastAsia="华文楷体" w:hAnsi="Source Code Pro"/>
          <w:spacing w:val="-8"/>
          <w:sz w:val="28"/>
          <w:lang w:eastAsia="zh-CN"/>
        </w:rPr>
        <w:t>十一、赛场监考工作人员有权禁止选手在比赛中智能穿戴设备的使用。</w:t>
      </w:r>
    </w:p>
    <w:p w14:paraId="501A0132" w14:textId="77777777" w:rsidR="0039344D" w:rsidRDefault="003B62A4">
      <w:pPr>
        <w:pStyle w:val="1"/>
        <w:spacing w:beforeLines="200" w:before="480" w:afterLines="200" w:after="480"/>
        <w:jc w:val="center"/>
        <w:rPr>
          <w:rFonts w:ascii="Source Code Pro" w:eastAsia="华文楷体" w:hAnsi="Source Code Pro"/>
          <w:lang w:eastAsia="zh-CN"/>
        </w:rPr>
      </w:pPr>
      <w:r>
        <w:rPr>
          <w:rFonts w:ascii="Source Code Pro" w:eastAsia="华文楷体" w:hAnsi="Source Code Pro"/>
          <w:lang w:eastAsia="zh-CN"/>
        </w:rPr>
        <w:lastRenderedPageBreak/>
        <w:t>比赛注意事项</w:t>
      </w:r>
    </w:p>
    <w:p w14:paraId="10ACC26B" w14:textId="77777777" w:rsidR="0039344D" w:rsidRDefault="003B62A4">
      <w:pPr>
        <w:pStyle w:val="a2"/>
        <w:spacing w:line="360" w:lineRule="auto"/>
        <w:ind w:firstLineChars="200" w:firstLine="544"/>
        <w:jc w:val="both"/>
        <w:rPr>
          <w:rFonts w:ascii="Source Code Pro" w:eastAsia="华文楷体" w:hAnsi="Source Code Pro"/>
          <w:spacing w:val="-8"/>
          <w:sz w:val="28"/>
          <w:lang w:eastAsia="zh-CN"/>
        </w:rPr>
      </w:pPr>
      <w:r>
        <w:rPr>
          <w:rFonts w:ascii="Source Code Pro" w:eastAsia="华文楷体" w:hAnsi="Source Code Pro"/>
          <w:spacing w:val="-8"/>
          <w:sz w:val="28"/>
          <w:lang w:eastAsia="zh-CN"/>
        </w:rPr>
        <w:t>1.</w:t>
      </w:r>
      <w:r>
        <w:rPr>
          <w:rFonts w:ascii="Source Code Pro" w:eastAsia="华文楷体" w:hAnsi="Source Code Pro" w:hint="eastAsia"/>
          <w:spacing w:val="-8"/>
          <w:sz w:val="28"/>
          <w:lang w:eastAsia="zh-CN"/>
        </w:rPr>
        <w:t>选手在上交时，</w:t>
      </w:r>
      <w:r>
        <w:rPr>
          <w:rFonts w:ascii="Source Code Pro" w:eastAsia="华文楷体" w:hAnsi="Source Code Pro"/>
          <w:spacing w:val="-8"/>
          <w:sz w:val="28"/>
          <w:lang w:eastAsia="zh-CN"/>
        </w:rPr>
        <w:t>通过</w:t>
      </w:r>
      <w:r>
        <w:rPr>
          <w:rFonts w:ascii="Source Code Pro" w:eastAsia="华文楷体" w:hAnsi="Source Code Pro"/>
          <w:spacing w:val="-8"/>
          <w:sz w:val="28"/>
          <w:lang w:eastAsia="zh-CN"/>
        </w:rPr>
        <w:t>FTP</w:t>
      </w:r>
      <w:r>
        <w:rPr>
          <w:rFonts w:ascii="Source Code Pro" w:eastAsia="华文楷体" w:hAnsi="Source Code Pro" w:hint="eastAsia"/>
          <w:spacing w:val="-8"/>
          <w:sz w:val="28"/>
          <w:lang w:eastAsia="zh-CN"/>
        </w:rPr>
        <w:t>软件</w:t>
      </w:r>
      <w:r>
        <w:rPr>
          <w:rFonts w:ascii="Source Code Pro" w:eastAsia="华文楷体" w:hAnsi="Source Code Pro"/>
          <w:spacing w:val="-8"/>
          <w:sz w:val="28"/>
          <w:lang w:eastAsia="zh-CN"/>
        </w:rPr>
        <w:t>上交作品，并自行检查是否上传成功</w:t>
      </w:r>
      <w:r>
        <w:rPr>
          <w:rFonts w:ascii="Source Code Pro" w:eastAsia="华文楷体" w:hAnsi="Source Code Pro" w:hint="eastAsia"/>
          <w:spacing w:val="-8"/>
          <w:sz w:val="28"/>
          <w:lang w:eastAsia="zh-CN"/>
        </w:rPr>
        <w:t>。</w:t>
      </w:r>
    </w:p>
    <w:p w14:paraId="4EAB41E3" w14:textId="77777777" w:rsidR="0039344D" w:rsidRDefault="003B62A4">
      <w:pPr>
        <w:pStyle w:val="a2"/>
        <w:spacing w:line="360" w:lineRule="auto"/>
        <w:ind w:firstLineChars="200" w:firstLine="544"/>
        <w:jc w:val="both"/>
        <w:rPr>
          <w:rFonts w:ascii="Source Code Pro" w:eastAsia="华文楷体" w:hAnsi="Source Code Pro"/>
          <w:spacing w:val="-8"/>
          <w:sz w:val="28"/>
          <w:lang w:eastAsia="zh-CN"/>
        </w:rPr>
      </w:pPr>
      <w:r>
        <w:rPr>
          <w:rFonts w:ascii="Source Code Pro" w:eastAsia="华文楷体" w:hAnsi="Source Code Pro"/>
          <w:spacing w:val="-8"/>
          <w:sz w:val="28"/>
          <w:lang w:eastAsia="zh-CN"/>
        </w:rPr>
        <w:t>2</w:t>
      </w:r>
      <w:r>
        <w:rPr>
          <w:rFonts w:ascii="Source Code Pro" w:eastAsia="华文楷体" w:hAnsi="Source Code Pro" w:hint="eastAsia"/>
          <w:spacing w:val="-8"/>
          <w:sz w:val="28"/>
          <w:lang w:eastAsia="zh-CN"/>
        </w:rPr>
        <w:t>.</w:t>
      </w:r>
      <w:r>
        <w:rPr>
          <w:rFonts w:ascii="Source Code Pro" w:eastAsia="华文楷体" w:hAnsi="Source Code Pro"/>
          <w:spacing w:val="-8"/>
          <w:sz w:val="28"/>
          <w:lang w:eastAsia="zh-CN"/>
        </w:rPr>
        <w:t>选手</w:t>
      </w:r>
      <w:r>
        <w:rPr>
          <w:rFonts w:ascii="Source Code Pro" w:eastAsia="华文楷体" w:hAnsi="Source Code Pro" w:hint="eastAsia"/>
          <w:spacing w:val="-8"/>
          <w:sz w:val="28"/>
          <w:lang w:eastAsia="zh-CN"/>
        </w:rPr>
        <w:t>提前离场时，需</w:t>
      </w:r>
      <w:r>
        <w:rPr>
          <w:rFonts w:ascii="Source Code Pro" w:eastAsia="华文楷体" w:hAnsi="Source Code Pro"/>
          <w:spacing w:val="-8"/>
          <w:sz w:val="28"/>
          <w:lang w:eastAsia="zh-CN"/>
        </w:rPr>
        <w:t>举手</w:t>
      </w:r>
      <w:r>
        <w:rPr>
          <w:rFonts w:ascii="Source Code Pro" w:eastAsia="华文楷体" w:hAnsi="Source Code Pro" w:hint="eastAsia"/>
          <w:spacing w:val="-8"/>
          <w:sz w:val="28"/>
          <w:lang w:eastAsia="zh-CN"/>
        </w:rPr>
        <w:t>示意，</w:t>
      </w:r>
      <w:r>
        <w:rPr>
          <w:rFonts w:ascii="Source Code Pro" w:eastAsia="华文楷体" w:hAnsi="Source Code Pro"/>
          <w:spacing w:val="-8"/>
          <w:sz w:val="28"/>
          <w:lang w:eastAsia="zh-CN"/>
        </w:rPr>
        <w:t>监考裁判记录选手</w:t>
      </w:r>
      <w:r>
        <w:rPr>
          <w:rFonts w:ascii="Source Code Pro" w:eastAsia="华文楷体" w:hAnsi="Source Code Pro" w:hint="eastAsia"/>
          <w:spacing w:val="-8"/>
          <w:sz w:val="28"/>
          <w:lang w:eastAsia="zh-CN"/>
        </w:rPr>
        <w:t>离场</w:t>
      </w:r>
      <w:r>
        <w:rPr>
          <w:rFonts w:ascii="Source Code Pro" w:eastAsia="华文楷体" w:hAnsi="Source Code Pro"/>
          <w:spacing w:val="-8"/>
          <w:sz w:val="28"/>
          <w:lang w:eastAsia="zh-CN"/>
        </w:rPr>
        <w:t>时间。</w:t>
      </w:r>
    </w:p>
    <w:p w14:paraId="1B0B7217" w14:textId="77777777" w:rsidR="0039344D" w:rsidRDefault="003B62A4">
      <w:pPr>
        <w:pStyle w:val="a2"/>
        <w:spacing w:line="360" w:lineRule="auto"/>
        <w:ind w:firstLineChars="200" w:firstLine="544"/>
        <w:jc w:val="both"/>
        <w:rPr>
          <w:rFonts w:ascii="Source Code Pro" w:eastAsia="华文楷体" w:hAnsi="Source Code Pro"/>
          <w:spacing w:val="-8"/>
          <w:sz w:val="28"/>
          <w:lang w:eastAsia="zh-CN"/>
        </w:rPr>
      </w:pPr>
      <w:r>
        <w:rPr>
          <w:rFonts w:ascii="Source Code Pro" w:eastAsia="华文楷体" w:hAnsi="Source Code Pro"/>
          <w:spacing w:val="-8"/>
          <w:sz w:val="28"/>
          <w:lang w:eastAsia="zh-CN"/>
        </w:rPr>
        <w:t>3.</w:t>
      </w:r>
      <w:r>
        <w:rPr>
          <w:rFonts w:ascii="Source Code Pro" w:eastAsia="华文楷体" w:hAnsi="Source Code Pro" w:hint="eastAsia"/>
          <w:spacing w:val="-8"/>
          <w:sz w:val="28"/>
          <w:lang w:eastAsia="zh-CN"/>
        </w:rPr>
        <w:t>比赛时间结束时，所有选手必须停止手上的所有操作。</w:t>
      </w:r>
    </w:p>
    <w:p w14:paraId="2124A0EB" w14:textId="77777777" w:rsidR="0039344D" w:rsidRDefault="003B62A4">
      <w:pPr>
        <w:pStyle w:val="a2"/>
        <w:spacing w:line="360" w:lineRule="auto"/>
        <w:ind w:firstLineChars="200" w:firstLine="544"/>
        <w:jc w:val="both"/>
        <w:rPr>
          <w:rFonts w:ascii="Source Code Pro" w:eastAsia="华文楷体" w:hAnsi="Source Code Pro"/>
          <w:spacing w:val="-8"/>
          <w:sz w:val="28"/>
          <w:lang w:eastAsia="zh-CN"/>
        </w:rPr>
      </w:pPr>
      <w:r>
        <w:rPr>
          <w:rFonts w:ascii="Source Code Pro" w:eastAsia="华文楷体" w:hAnsi="Source Code Pro"/>
          <w:spacing w:val="-8"/>
          <w:sz w:val="28"/>
          <w:lang w:eastAsia="zh-CN"/>
        </w:rPr>
        <w:t>4</w:t>
      </w:r>
      <w:r>
        <w:rPr>
          <w:rFonts w:ascii="Source Code Pro" w:eastAsia="华文楷体" w:hAnsi="Source Code Pro" w:hint="eastAsia"/>
          <w:spacing w:val="-8"/>
          <w:sz w:val="28"/>
          <w:lang w:eastAsia="zh-CN"/>
        </w:rPr>
        <w:t>.</w:t>
      </w:r>
      <w:r>
        <w:rPr>
          <w:rFonts w:ascii="Source Code Pro" w:eastAsia="华文楷体" w:hAnsi="Source Code Pro"/>
          <w:spacing w:val="-8"/>
          <w:sz w:val="28"/>
          <w:lang w:eastAsia="zh-CN"/>
        </w:rPr>
        <w:t>超过规定时间后完成的内容将不予评分。</w:t>
      </w:r>
    </w:p>
    <w:p w14:paraId="153E1291" w14:textId="77777777" w:rsidR="0039344D" w:rsidRDefault="003B62A4">
      <w:pPr>
        <w:spacing w:after="160"/>
        <w:rPr>
          <w:rFonts w:ascii="Source Code Pro" w:eastAsia="华文楷体" w:hAnsi="Source Code Pro" w:cs="宋体"/>
          <w:spacing w:val="-8"/>
          <w:sz w:val="28"/>
          <w:szCs w:val="24"/>
          <w:lang w:val="en-US" w:eastAsia="zh-CN"/>
        </w:rPr>
      </w:pPr>
      <w:r>
        <w:rPr>
          <w:rFonts w:ascii="Source Code Pro" w:eastAsia="华文楷体" w:hAnsi="Source Code Pro"/>
          <w:spacing w:val="-8"/>
          <w:sz w:val="28"/>
          <w:lang w:eastAsia="zh-CN"/>
        </w:rPr>
        <w:br w:type="page"/>
      </w:r>
    </w:p>
    <w:p w14:paraId="095B0B30" w14:textId="77777777" w:rsidR="0039344D" w:rsidRDefault="003B62A4">
      <w:pPr>
        <w:pStyle w:val="21"/>
        <w:jc w:val="both"/>
        <w:rPr>
          <w:rFonts w:ascii="Source Code Pro" w:eastAsia="华文楷体" w:hAnsi="Source Code Pro"/>
          <w:b w:val="0"/>
          <w:lang w:eastAsia="zh-CN"/>
        </w:rPr>
      </w:pPr>
      <w:r>
        <w:rPr>
          <w:rFonts w:ascii="Source Code Pro" w:eastAsia="华文楷体" w:hAnsi="Source Code Pro"/>
          <w:lang w:eastAsia="zh-CN"/>
        </w:rPr>
        <w:lastRenderedPageBreak/>
        <w:t>模块</w:t>
      </w:r>
      <w:r>
        <w:rPr>
          <w:rFonts w:ascii="Source Code Pro" w:eastAsia="华文楷体" w:hAnsi="Source Code Pro" w:hint="eastAsia"/>
          <w:lang w:eastAsia="zh-CN"/>
        </w:rPr>
        <w:t>D</w:t>
      </w:r>
      <w:r>
        <w:rPr>
          <w:rFonts w:ascii="Source Code Pro" w:eastAsia="华文楷体" w:hAnsi="Source Code Pro"/>
          <w:lang w:eastAsia="zh-CN"/>
        </w:rPr>
        <w:t>：</w:t>
      </w:r>
      <w:r>
        <w:rPr>
          <w:rFonts w:ascii="Source Code Pro" w:eastAsia="华文楷体" w:hAnsi="Source Code Pro" w:hint="eastAsia"/>
          <w:lang w:eastAsia="zh-CN"/>
        </w:rPr>
        <w:t>后端管理系统开发</w:t>
      </w:r>
    </w:p>
    <w:p w14:paraId="04C8E0FF" w14:textId="77777777" w:rsidR="0039344D" w:rsidRDefault="003B62A4">
      <w:pPr>
        <w:pStyle w:val="a2"/>
        <w:spacing w:line="360" w:lineRule="auto"/>
        <w:ind w:firstLineChars="200" w:firstLine="560"/>
        <w:jc w:val="both"/>
        <w:rPr>
          <w:rFonts w:ascii="Source Code Pro" w:eastAsia="华文楷体" w:hAnsi="Source Code Pro"/>
          <w:sz w:val="28"/>
          <w:szCs w:val="28"/>
          <w:lang w:eastAsia="zh-CN"/>
        </w:rPr>
      </w:pPr>
      <w:r>
        <w:rPr>
          <w:rFonts w:ascii="Source Code Pro" w:eastAsia="华文楷体" w:hAnsi="Source Code Pro"/>
          <w:sz w:val="28"/>
          <w:szCs w:val="28"/>
          <w:lang w:eastAsia="zh-CN"/>
        </w:rPr>
        <w:t>比赛时间：</w:t>
      </w:r>
      <w:r>
        <w:rPr>
          <w:rFonts w:ascii="Source Code Pro" w:eastAsia="华文楷体" w:hAnsi="Source Code Pro"/>
          <w:sz w:val="28"/>
          <w:szCs w:val="28"/>
          <w:lang w:eastAsia="zh-CN"/>
        </w:rPr>
        <w:t xml:space="preserve">180 </w:t>
      </w:r>
      <w:r>
        <w:rPr>
          <w:rFonts w:ascii="Source Code Pro" w:eastAsia="华文楷体" w:hAnsi="Source Code Pro"/>
          <w:sz w:val="28"/>
          <w:szCs w:val="28"/>
          <w:lang w:eastAsia="zh-CN"/>
        </w:rPr>
        <w:t>分钟</w:t>
      </w:r>
    </w:p>
    <w:p w14:paraId="296C3EBA" w14:textId="77777777" w:rsidR="0039344D" w:rsidRDefault="003B62A4">
      <w:pPr>
        <w:pStyle w:val="31"/>
        <w:keepNext w:val="0"/>
        <w:keepLines w:val="0"/>
        <w:widowControl w:val="0"/>
        <w:numPr>
          <w:ilvl w:val="0"/>
          <w:numId w:val="7"/>
        </w:numPr>
        <w:autoSpaceDE w:val="0"/>
        <w:autoSpaceDN w:val="0"/>
        <w:spacing w:before="0" w:after="0" w:line="360" w:lineRule="auto"/>
        <w:jc w:val="both"/>
        <w:rPr>
          <w:rFonts w:ascii="Source Code Pro" w:eastAsia="华文楷体" w:hAnsi="Source Code Pro" w:cs="宋体"/>
          <w:caps w:val="0"/>
          <w:color w:val="FF0000"/>
          <w:sz w:val="36"/>
          <w:szCs w:val="36"/>
          <w:lang w:val="en-US" w:eastAsia="zh-CN"/>
        </w:rPr>
      </w:pPr>
      <w:r>
        <w:rPr>
          <w:rFonts w:ascii="Source Code Pro" w:eastAsia="华文楷体" w:hAnsi="Source Code Pro" w:cs="宋体"/>
          <w:caps w:val="0"/>
          <w:color w:val="FF0000"/>
          <w:sz w:val="36"/>
          <w:szCs w:val="36"/>
          <w:lang w:val="en-US" w:eastAsia="zh-CN"/>
        </w:rPr>
        <w:t>任务描述</w:t>
      </w:r>
    </w:p>
    <w:p w14:paraId="38AF1FDE" w14:textId="77777777" w:rsidR="0039344D" w:rsidRDefault="003B62A4">
      <w:pPr>
        <w:pStyle w:val="a2"/>
        <w:spacing w:line="360" w:lineRule="auto"/>
        <w:ind w:firstLineChars="200" w:firstLine="560"/>
        <w:rPr>
          <w:rFonts w:ascii="Source Code Pro" w:eastAsia="华文楷体" w:hAnsi="Source Code Pro"/>
          <w:sz w:val="28"/>
          <w:szCs w:val="28"/>
          <w:lang w:eastAsia="zh-CN"/>
        </w:rPr>
      </w:pPr>
      <w:r>
        <w:rPr>
          <w:rFonts w:ascii="Source Code Pro" w:eastAsia="华文楷体" w:hAnsi="Source Code Pro"/>
          <w:sz w:val="28"/>
          <w:szCs w:val="28"/>
          <w:lang w:eastAsia="zh-CN"/>
        </w:rPr>
        <w:t>一家名为</w:t>
      </w:r>
      <w:r>
        <w:rPr>
          <w:rFonts w:ascii="Source Code Pro" w:eastAsia="华文楷体" w:hAnsi="Source Code Pro"/>
          <w:sz w:val="28"/>
          <w:szCs w:val="28"/>
          <w:lang w:eastAsia="zh-CN"/>
        </w:rPr>
        <w:t>“</w:t>
      </w:r>
      <w:proofErr w:type="spellStart"/>
      <w:r>
        <w:rPr>
          <w:rFonts w:ascii="Source Code Pro" w:eastAsia="华文楷体" w:hAnsi="Source Code Pro"/>
          <w:sz w:val="28"/>
          <w:szCs w:val="28"/>
          <w:lang w:eastAsia="zh-CN"/>
        </w:rPr>
        <w:t>airx</w:t>
      </w:r>
      <w:proofErr w:type="spellEnd"/>
      <w:r>
        <w:rPr>
          <w:rFonts w:ascii="Source Code Pro" w:eastAsia="华文楷体" w:hAnsi="Source Code Pro"/>
          <w:sz w:val="28"/>
          <w:szCs w:val="28"/>
          <w:lang w:eastAsia="zh-CN"/>
        </w:rPr>
        <w:t>”</w:t>
      </w:r>
      <w:r>
        <w:rPr>
          <w:rFonts w:ascii="Source Code Pro" w:eastAsia="华文楷体" w:hAnsi="Source Code Pro"/>
          <w:sz w:val="28"/>
          <w:szCs w:val="28"/>
          <w:lang w:eastAsia="zh-CN"/>
        </w:rPr>
        <w:t>的新航空公司需要开发一个网站来支持他们的在线服务，比如航班信息搜索、机票购买和登记。根据上述需求分析，您需要完成本网站的原型</w:t>
      </w:r>
      <w:r>
        <w:rPr>
          <w:rFonts w:ascii="Source Code Pro" w:eastAsia="华文楷体" w:hAnsi="Source Code Pro"/>
          <w:sz w:val="28"/>
          <w:szCs w:val="28"/>
          <w:lang w:eastAsia="zh-CN"/>
        </w:rPr>
        <w:t>(</w:t>
      </w:r>
      <w:r>
        <w:rPr>
          <w:rFonts w:ascii="Source Code Pro" w:eastAsia="华文楷体" w:hAnsi="Source Code Pro"/>
          <w:sz w:val="28"/>
          <w:szCs w:val="28"/>
          <w:lang w:eastAsia="zh-CN"/>
        </w:rPr>
        <w:t>使用指定的</w:t>
      </w:r>
      <w:r>
        <w:rPr>
          <w:rFonts w:ascii="Source Code Pro" w:eastAsia="华文楷体" w:hAnsi="Source Code Pro"/>
          <w:sz w:val="28"/>
          <w:szCs w:val="28"/>
          <w:lang w:eastAsia="zh-CN"/>
        </w:rPr>
        <w:t>php</w:t>
      </w:r>
      <w:r>
        <w:rPr>
          <w:rFonts w:ascii="Source Code Pro" w:eastAsia="华文楷体" w:hAnsi="Source Code Pro"/>
          <w:sz w:val="28"/>
          <w:szCs w:val="28"/>
          <w:lang w:eastAsia="zh-CN"/>
        </w:rPr>
        <w:t>框架快速生成代码</w:t>
      </w:r>
      <w:r>
        <w:rPr>
          <w:rFonts w:ascii="Source Code Pro" w:eastAsia="华文楷体" w:hAnsi="Source Code Pro"/>
          <w:sz w:val="28"/>
          <w:szCs w:val="28"/>
          <w:lang w:eastAsia="zh-CN"/>
        </w:rPr>
        <w:t>)</w:t>
      </w:r>
      <w:r>
        <w:rPr>
          <w:rFonts w:ascii="Source Code Pro" w:eastAsia="华文楷体" w:hAnsi="Source Code Pro"/>
          <w:sz w:val="28"/>
          <w:szCs w:val="28"/>
          <w:lang w:eastAsia="zh-CN"/>
        </w:rPr>
        <w:t>，以验证这些功能需求和业务逻辑。</w:t>
      </w:r>
    </w:p>
    <w:p w14:paraId="31664744" w14:textId="77777777" w:rsidR="0039344D" w:rsidRDefault="003B62A4">
      <w:pPr>
        <w:pStyle w:val="31"/>
        <w:keepNext w:val="0"/>
        <w:keepLines w:val="0"/>
        <w:widowControl w:val="0"/>
        <w:numPr>
          <w:ilvl w:val="0"/>
          <w:numId w:val="7"/>
        </w:numPr>
        <w:autoSpaceDE w:val="0"/>
        <w:autoSpaceDN w:val="0"/>
        <w:spacing w:before="0" w:after="0" w:line="360" w:lineRule="auto"/>
        <w:jc w:val="both"/>
        <w:rPr>
          <w:rFonts w:ascii="Source Code Pro" w:eastAsia="华文楷体" w:hAnsi="Source Code Pro" w:cs="宋体"/>
          <w:caps w:val="0"/>
          <w:color w:val="FF0000"/>
          <w:sz w:val="36"/>
          <w:szCs w:val="36"/>
          <w:lang w:val="en-US" w:eastAsia="zh-CN"/>
        </w:rPr>
      </w:pPr>
      <w:r>
        <w:rPr>
          <w:rFonts w:ascii="Source Code Pro" w:eastAsia="华文楷体" w:hAnsi="Source Code Pro" w:cs="宋体"/>
          <w:caps w:val="0"/>
          <w:color w:val="FF0000"/>
          <w:sz w:val="36"/>
          <w:szCs w:val="36"/>
          <w:lang w:val="en-US" w:eastAsia="zh-CN"/>
        </w:rPr>
        <w:t>项目和模块描述</w:t>
      </w:r>
    </w:p>
    <w:p w14:paraId="3BC8B759" w14:textId="77777777" w:rsidR="0039344D" w:rsidRDefault="003B62A4">
      <w:pPr>
        <w:pStyle w:val="a2"/>
        <w:spacing w:line="360" w:lineRule="auto"/>
        <w:ind w:firstLineChars="200" w:firstLine="560"/>
        <w:rPr>
          <w:rFonts w:ascii="Source Code Pro" w:eastAsia="华文楷体" w:hAnsi="Source Code Pro"/>
          <w:sz w:val="28"/>
          <w:szCs w:val="28"/>
          <w:lang w:eastAsia="zh-CN"/>
        </w:rPr>
      </w:pPr>
      <w:r>
        <w:rPr>
          <w:rFonts w:ascii="Source Code Pro" w:eastAsia="华文楷体" w:hAnsi="Source Code Pro"/>
          <w:sz w:val="28"/>
          <w:szCs w:val="28"/>
          <w:lang w:eastAsia="zh-CN"/>
        </w:rPr>
        <w:t>（</w:t>
      </w:r>
      <w:r>
        <w:rPr>
          <w:rFonts w:ascii="Source Code Pro" w:eastAsia="华文楷体" w:hAnsi="Source Code Pro"/>
          <w:sz w:val="28"/>
          <w:szCs w:val="28"/>
          <w:lang w:eastAsia="zh-CN"/>
        </w:rPr>
        <w:t>1</w:t>
      </w:r>
      <w:r>
        <w:rPr>
          <w:rFonts w:ascii="Source Code Pro" w:eastAsia="华文楷体" w:hAnsi="Source Code Pro"/>
          <w:sz w:val="28"/>
          <w:szCs w:val="28"/>
          <w:lang w:eastAsia="zh-CN"/>
        </w:rPr>
        <w:t>）基本要求</w:t>
      </w:r>
    </w:p>
    <w:p w14:paraId="1E2E9B4A" w14:textId="77777777" w:rsidR="0039344D" w:rsidRDefault="003B62A4">
      <w:pPr>
        <w:pStyle w:val="a2"/>
        <w:numPr>
          <w:ilvl w:val="1"/>
          <w:numId w:val="8"/>
        </w:numPr>
        <w:tabs>
          <w:tab w:val="left" w:pos="993"/>
        </w:tabs>
        <w:spacing w:line="360" w:lineRule="auto"/>
        <w:rPr>
          <w:rFonts w:ascii="Source Code Pro" w:eastAsia="华文楷体" w:hAnsi="Source Code Pro"/>
          <w:sz w:val="28"/>
          <w:szCs w:val="28"/>
          <w:lang w:eastAsia="zh-CN"/>
        </w:rPr>
      </w:pPr>
      <w:r>
        <w:rPr>
          <w:rFonts w:ascii="Source Code Pro" w:eastAsia="华文楷体" w:hAnsi="Source Code Pro"/>
          <w:sz w:val="28"/>
          <w:szCs w:val="28"/>
          <w:lang w:eastAsia="zh-CN"/>
        </w:rPr>
        <w:t>当访问根目录时显示主页。</w:t>
      </w:r>
      <w:r>
        <w:rPr>
          <w:rFonts w:ascii="Source Code Pro" w:eastAsia="华文楷体" w:hAnsi="Source Code Pro"/>
          <w:sz w:val="28"/>
          <w:szCs w:val="28"/>
          <w:lang w:eastAsia="zh-CN"/>
        </w:rPr>
        <w:t xml:space="preserve"> </w:t>
      </w:r>
    </w:p>
    <w:p w14:paraId="7D082412" w14:textId="77777777" w:rsidR="0039344D" w:rsidRDefault="003B62A4">
      <w:pPr>
        <w:pStyle w:val="a2"/>
        <w:numPr>
          <w:ilvl w:val="1"/>
          <w:numId w:val="8"/>
        </w:numPr>
        <w:tabs>
          <w:tab w:val="left" w:pos="993"/>
        </w:tabs>
        <w:spacing w:line="360" w:lineRule="auto"/>
        <w:rPr>
          <w:rFonts w:ascii="Source Code Pro" w:eastAsia="华文楷体" w:hAnsi="Source Code Pro"/>
          <w:sz w:val="28"/>
          <w:szCs w:val="28"/>
          <w:lang w:eastAsia="zh-CN"/>
        </w:rPr>
      </w:pPr>
      <w:r>
        <w:rPr>
          <w:rFonts w:ascii="Source Code Pro" w:eastAsia="华文楷体" w:hAnsi="Source Code Pro"/>
          <w:sz w:val="28"/>
          <w:szCs w:val="28"/>
          <w:lang w:eastAsia="zh-CN"/>
        </w:rPr>
        <w:t>提供的模板已被使用。</w:t>
      </w:r>
      <w:r>
        <w:rPr>
          <w:rFonts w:ascii="Source Code Pro" w:eastAsia="华文楷体" w:hAnsi="Source Code Pro" w:hint="eastAsia"/>
          <w:sz w:val="28"/>
          <w:szCs w:val="28"/>
          <w:lang w:eastAsia="zh-CN"/>
        </w:rPr>
        <w:t>若要修改其中的一些部分应当保持原来的</w:t>
      </w:r>
      <w:r>
        <w:rPr>
          <w:rFonts w:ascii="Source Code Pro" w:eastAsia="华文楷体" w:hAnsi="Source Code Pro" w:hint="eastAsia"/>
          <w:sz w:val="28"/>
          <w:szCs w:val="28"/>
          <w:lang w:eastAsia="zh-CN"/>
        </w:rPr>
        <w:t>UI</w:t>
      </w:r>
      <w:r>
        <w:rPr>
          <w:rFonts w:ascii="Source Code Pro" w:eastAsia="华文楷体" w:hAnsi="Source Code Pro" w:hint="eastAsia"/>
          <w:sz w:val="28"/>
          <w:szCs w:val="28"/>
          <w:lang w:eastAsia="zh-CN"/>
        </w:rPr>
        <w:t>风格。</w:t>
      </w:r>
    </w:p>
    <w:p w14:paraId="3C5CBD9A" w14:textId="77777777" w:rsidR="0039344D" w:rsidRDefault="003B62A4">
      <w:pPr>
        <w:pStyle w:val="a2"/>
        <w:numPr>
          <w:ilvl w:val="1"/>
          <w:numId w:val="8"/>
        </w:numPr>
        <w:tabs>
          <w:tab w:val="left" w:pos="993"/>
        </w:tabs>
        <w:spacing w:line="360" w:lineRule="auto"/>
        <w:rPr>
          <w:rFonts w:ascii="Source Code Pro" w:eastAsia="华文楷体" w:hAnsi="Source Code Pro"/>
          <w:sz w:val="28"/>
          <w:szCs w:val="28"/>
          <w:lang w:eastAsia="zh-CN"/>
        </w:rPr>
      </w:pPr>
      <w:r>
        <w:rPr>
          <w:rFonts w:ascii="Source Code Pro" w:eastAsia="华文楷体" w:hAnsi="Source Code Pro" w:hint="eastAsia"/>
          <w:sz w:val="28"/>
          <w:szCs w:val="28"/>
          <w:lang w:eastAsia="zh-CN"/>
        </w:rPr>
        <w:t>推荐</w:t>
      </w:r>
      <w:r>
        <w:rPr>
          <w:rFonts w:ascii="Source Code Pro" w:eastAsia="华文楷体" w:hAnsi="Source Code Pro"/>
          <w:sz w:val="28"/>
          <w:szCs w:val="28"/>
          <w:lang w:eastAsia="zh-CN"/>
        </w:rPr>
        <w:t>使用</w:t>
      </w:r>
      <w:r>
        <w:rPr>
          <w:rFonts w:ascii="Source Code Pro" w:eastAsia="华文楷体" w:hAnsi="Source Code Pro"/>
          <w:sz w:val="28"/>
          <w:szCs w:val="28"/>
          <w:lang w:eastAsia="zh-CN"/>
        </w:rPr>
        <w:t xml:space="preserve">Laravel </w:t>
      </w:r>
      <w:r>
        <w:rPr>
          <w:rFonts w:ascii="Source Code Pro" w:eastAsia="华文楷体" w:hAnsi="Source Code Pro" w:hint="eastAsia"/>
          <w:sz w:val="28"/>
          <w:szCs w:val="28"/>
          <w:lang w:eastAsia="zh-CN"/>
        </w:rPr>
        <w:t>或</w:t>
      </w:r>
      <w:r>
        <w:rPr>
          <w:rFonts w:ascii="Source Code Pro" w:eastAsia="华文楷体" w:hAnsi="Source Code Pro" w:hint="eastAsia"/>
          <w:sz w:val="28"/>
          <w:szCs w:val="28"/>
          <w:lang w:eastAsia="zh-CN"/>
        </w:rPr>
        <w:t xml:space="preserve"> </w:t>
      </w:r>
      <w:proofErr w:type="spellStart"/>
      <w:r>
        <w:rPr>
          <w:rFonts w:ascii="Source Code Pro" w:eastAsia="华文楷体" w:hAnsi="Source Code Pro"/>
          <w:sz w:val="28"/>
          <w:szCs w:val="28"/>
          <w:lang w:eastAsia="zh-CN"/>
        </w:rPr>
        <w:t>Yii</w:t>
      </w:r>
      <w:proofErr w:type="spellEnd"/>
      <w:r>
        <w:rPr>
          <w:rFonts w:ascii="Source Code Pro" w:eastAsia="华文楷体" w:hAnsi="Source Code Pro"/>
          <w:sz w:val="28"/>
          <w:szCs w:val="28"/>
          <w:lang w:eastAsia="zh-CN"/>
        </w:rPr>
        <w:t>框架</w:t>
      </w:r>
      <w:r>
        <w:rPr>
          <w:rFonts w:ascii="Source Code Pro" w:eastAsia="华文楷体" w:hAnsi="Source Code Pro"/>
          <w:sz w:val="28"/>
          <w:szCs w:val="28"/>
          <w:lang w:eastAsia="zh-CN"/>
        </w:rPr>
        <w:t xml:space="preserve"> </w:t>
      </w:r>
      <w:r>
        <w:rPr>
          <w:rFonts w:ascii="Source Code Pro" w:eastAsia="华文楷体" w:hAnsi="Source Code Pro" w:hint="eastAsia"/>
          <w:sz w:val="28"/>
          <w:szCs w:val="28"/>
          <w:lang w:eastAsia="zh-CN"/>
        </w:rPr>
        <w:t>。</w:t>
      </w:r>
    </w:p>
    <w:p w14:paraId="4CE2888C" w14:textId="77777777" w:rsidR="0039344D" w:rsidRDefault="003B62A4">
      <w:pPr>
        <w:pStyle w:val="a2"/>
        <w:spacing w:line="360" w:lineRule="auto"/>
        <w:ind w:firstLineChars="200" w:firstLine="560"/>
        <w:rPr>
          <w:rFonts w:ascii="Source Code Pro" w:eastAsia="华文楷体" w:hAnsi="Source Code Pro"/>
          <w:sz w:val="28"/>
          <w:szCs w:val="28"/>
          <w:lang w:eastAsia="zh-CN"/>
        </w:rPr>
      </w:pPr>
      <w:r>
        <w:rPr>
          <w:rFonts w:ascii="Source Code Pro" w:eastAsia="华文楷体" w:hAnsi="Source Code Pro"/>
          <w:sz w:val="28"/>
          <w:szCs w:val="28"/>
          <w:lang w:eastAsia="zh-CN"/>
        </w:rPr>
        <w:t>（</w:t>
      </w:r>
      <w:r>
        <w:rPr>
          <w:rFonts w:ascii="Source Code Pro" w:eastAsia="华文楷体" w:hAnsi="Source Code Pro"/>
          <w:sz w:val="28"/>
          <w:szCs w:val="28"/>
          <w:lang w:eastAsia="zh-CN"/>
        </w:rPr>
        <w:t>2</w:t>
      </w:r>
      <w:r>
        <w:rPr>
          <w:rFonts w:ascii="Source Code Pro" w:eastAsia="华文楷体" w:hAnsi="Source Code Pro"/>
          <w:sz w:val="28"/>
          <w:szCs w:val="28"/>
          <w:lang w:eastAsia="zh-CN"/>
        </w:rPr>
        <w:t>）业务流程</w:t>
      </w:r>
    </w:p>
    <w:p w14:paraId="299D4744" w14:textId="77777777" w:rsidR="0039344D" w:rsidRDefault="003B62A4">
      <w:pPr>
        <w:pStyle w:val="af6"/>
        <w:numPr>
          <w:ilvl w:val="1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搜索</w:t>
      </w:r>
    </w:p>
    <w:p w14:paraId="11C3BE78" w14:textId="77777777" w:rsidR="0039344D" w:rsidRDefault="003B62A4">
      <w:pPr>
        <w:pStyle w:val="af6"/>
        <w:numPr>
          <w:ilvl w:val="0"/>
          <w:numId w:val="9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使用搜索功能时不需要登录。</w:t>
      </w:r>
    </w:p>
    <w:p w14:paraId="1D6EAF01" w14:textId="77777777" w:rsidR="0039344D" w:rsidRDefault="003B62A4">
      <w:pPr>
        <w:pStyle w:val="af6"/>
        <w:numPr>
          <w:ilvl w:val="0"/>
          <w:numId w:val="9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出发城市和目的地城市必须存在且不能相同，如果输出不正确，有错误提示。</w:t>
      </w:r>
    </w:p>
    <w:p w14:paraId="3A3C6FB0" w14:textId="77777777" w:rsidR="0039344D" w:rsidRDefault="003B62A4">
      <w:pPr>
        <w:pStyle w:val="af6"/>
        <w:numPr>
          <w:ilvl w:val="0"/>
          <w:numId w:val="9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搜索后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，航班信息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(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航班号、机型、出发时间、出发城市、目的地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)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将在搜索结果页面正确完整显示。</w:t>
      </w:r>
    </w:p>
    <w:p w14:paraId="3B9580DD" w14:textId="77777777" w:rsidR="0039344D" w:rsidRDefault="003B62A4">
      <w:pPr>
        <w:pStyle w:val="af6"/>
        <w:ind w:left="0"/>
        <w:jc w:val="center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noProof/>
          <w:sz w:val="28"/>
          <w:szCs w:val="28"/>
          <w:lang w:val="en-US" w:eastAsia="zh-CN"/>
        </w:rPr>
        <w:lastRenderedPageBreak/>
        <w:drawing>
          <wp:anchor distT="0" distB="0" distL="114300" distR="114300" simplePos="0" relativeHeight="251659264" behindDoc="1" locked="0" layoutInCell="1" allowOverlap="1" wp14:anchorId="4F82CF81" wp14:editId="685F79FA">
            <wp:simplePos x="0" y="0"/>
            <wp:positionH relativeFrom="margin">
              <wp:posOffset>421640</wp:posOffset>
            </wp:positionH>
            <wp:positionV relativeFrom="paragraph">
              <wp:posOffset>-7301865</wp:posOffset>
            </wp:positionV>
            <wp:extent cx="5273675" cy="3359150"/>
            <wp:effectExtent l="0" t="0" r="317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5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17D7486" w14:textId="77777777" w:rsidR="0039344D" w:rsidRDefault="003B62A4">
      <w:pPr>
        <w:pStyle w:val="af6"/>
        <w:numPr>
          <w:ilvl w:val="0"/>
          <w:numId w:val="9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出发时间（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Departure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）和客舱类型（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Travel Class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）不是必须的。无</w:t>
      </w:r>
      <w:proofErr w:type="gramStart"/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输入指</w:t>
      </w:r>
      <w:proofErr w:type="gramEnd"/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任何日期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/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客舱类型。</w:t>
      </w:r>
    </w:p>
    <w:p w14:paraId="74EC3B80" w14:textId="77777777" w:rsidR="0039344D" w:rsidRDefault="003B62A4">
      <w:pPr>
        <w:pStyle w:val="af6"/>
        <w:numPr>
          <w:ilvl w:val="0"/>
          <w:numId w:val="9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以服务器时间为参照，起飞前一个小时的航班不会出现在搜索结果中。</w:t>
      </w:r>
    </w:p>
    <w:p w14:paraId="25B3A366" w14:textId="77777777" w:rsidR="0039344D" w:rsidRDefault="003B62A4">
      <w:pPr>
        <w:pStyle w:val="af6"/>
        <w:numPr>
          <w:ilvl w:val="0"/>
          <w:numId w:val="9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如果用户在提交搜索表单时选择了客舱类型，搜索结果将只列出有该客舱类型的航班。且会自动</w:t>
      </w:r>
      <w:proofErr w:type="gramStart"/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勾</w:t>
      </w:r>
      <w:proofErr w:type="gramEnd"/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选上该客舱类型，用户之后依然可以切换客舱类型。</w:t>
      </w:r>
    </w:p>
    <w:p w14:paraId="77904A4E" w14:textId="77777777" w:rsidR="0039344D" w:rsidRDefault="003B62A4">
      <w:pPr>
        <w:pStyle w:val="af6"/>
        <w:numPr>
          <w:ilvl w:val="0"/>
          <w:numId w:val="9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noProof/>
          <w:sz w:val="28"/>
          <w:szCs w:val="28"/>
          <w:lang w:val="en-US" w:eastAsia="zh-CN"/>
        </w:rPr>
        <w:lastRenderedPageBreak/>
        <w:drawing>
          <wp:anchor distT="0" distB="0" distL="114300" distR="114300" simplePos="0" relativeHeight="251660288" behindDoc="1" locked="0" layoutInCell="1" allowOverlap="1" wp14:anchorId="31D75E29" wp14:editId="2E442BC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3675" cy="5316220"/>
            <wp:effectExtent l="0" t="0" r="317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16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如果特定的客舱类型在搜索结果中没有可用的座位，用户就不能购买该客舱类型的机票。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(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航班信息可以显示在搜索结果中，但当用户点击时，它将提供售罄提示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)</w:t>
      </w:r>
    </w:p>
    <w:p w14:paraId="757F92C3" w14:textId="77777777" w:rsidR="0039344D" w:rsidRDefault="0039344D">
      <w:pPr>
        <w:pStyle w:val="af6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</w:p>
    <w:p w14:paraId="3A2E2991" w14:textId="77777777" w:rsidR="0039344D" w:rsidRDefault="003B62A4">
      <w:pPr>
        <w:pStyle w:val="af6"/>
        <w:ind w:left="0"/>
        <w:jc w:val="center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noProof/>
          <w:sz w:val="28"/>
          <w:szCs w:val="28"/>
          <w:lang w:val="en-US" w:eastAsia="zh-CN"/>
        </w:rPr>
        <w:drawing>
          <wp:inline distT="0" distB="0" distL="0" distR="0" wp14:anchorId="085045D1" wp14:editId="0A931236">
            <wp:extent cx="5273675" cy="579120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FD7AB7" w14:textId="77777777" w:rsidR="0039344D" w:rsidRDefault="0039344D">
      <w:pPr>
        <w:pStyle w:val="af6"/>
        <w:ind w:left="1820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</w:p>
    <w:p w14:paraId="72598C8E" w14:textId="77777777" w:rsidR="0039344D" w:rsidRDefault="003B62A4">
      <w:pPr>
        <w:pStyle w:val="af6"/>
        <w:numPr>
          <w:ilvl w:val="0"/>
          <w:numId w:val="9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点击购买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按钮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，然后转到购票页面。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如果用户没有选择舱室类型，它应该提供适当的提示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：请先选择客舱类型（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Please select the cabin type first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）。</w:t>
      </w:r>
    </w:p>
    <w:p w14:paraId="707207C3" w14:textId="77777777" w:rsidR="0039344D" w:rsidRDefault="003B62A4">
      <w:pPr>
        <w:pStyle w:val="af6"/>
        <w:numPr>
          <w:ilvl w:val="0"/>
          <w:numId w:val="9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lastRenderedPageBreak/>
        <w:t>如果搜索中没有可用的航班，提供适当的提示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：搜索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结果为空（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The search results are empty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）。</w:t>
      </w:r>
    </w:p>
    <w:p w14:paraId="61A0BE7F" w14:textId="77777777" w:rsidR="0039344D" w:rsidRDefault="003B62A4">
      <w:pPr>
        <w:pStyle w:val="af6"/>
        <w:numPr>
          <w:ilvl w:val="1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购买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机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票</w:t>
      </w:r>
    </w:p>
    <w:p w14:paraId="6EB8F54F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登录用户可以通过点击搜索页面中的现在购买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（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buy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now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进入购买页面。相关信息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（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Flight Info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正确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显示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(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航班信息、客舱类型等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)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。</w:t>
      </w:r>
    </w:p>
    <w:p w14:paraId="48A7DC79" w14:textId="77777777" w:rsidR="0039344D" w:rsidRDefault="003B62A4">
      <w:pPr>
        <w:pStyle w:val="af6"/>
        <w:spacing w:line="260" w:lineRule="auto"/>
        <w:ind w:leftChars="300" w:left="600"/>
        <w:jc w:val="center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noProof/>
          <w:sz w:val="28"/>
          <w:szCs w:val="28"/>
          <w:lang w:val="en-US" w:eastAsia="zh-CN"/>
        </w:rPr>
        <w:drawing>
          <wp:inline distT="0" distB="0" distL="0" distR="0" wp14:anchorId="472E4655" wp14:editId="554D04DE">
            <wp:extent cx="5273675" cy="1335405"/>
            <wp:effectExtent l="0" t="0" r="317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C1E2B3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未登录用户先登录页面，然后转到相关信息更正后的购买页面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(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航班信息、客舱类型等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)</w:t>
      </w:r>
    </w:p>
    <w:p w14:paraId="2B22D794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点击购买页面右上角的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“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CANCEL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”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按钮，用户可以回到前一页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(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取消购买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)</w:t>
      </w:r>
    </w:p>
    <w:p w14:paraId="72B5077A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乘客信息栏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（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Guest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Info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将显示所有乘客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（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guest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的信息，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保存过的乘客（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Saved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 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Guests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将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显示与</w:t>
      </w:r>
      <w:proofErr w:type="gramStart"/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帐户</w:t>
      </w:r>
      <w:proofErr w:type="gramEnd"/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关联的乘客名字；并且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通过点击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名字来“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选择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\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取消选择”乘客，被选择的乘客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所有的信息将被列出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(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附加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)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在当前页面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，且他们的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信息无法编辑。</w:t>
      </w:r>
    </w:p>
    <w:p w14:paraId="25ECD4CC" w14:textId="77777777" w:rsidR="0039344D" w:rsidRDefault="003B62A4">
      <w:pPr>
        <w:pStyle w:val="af6"/>
        <w:spacing w:line="260" w:lineRule="auto"/>
        <w:ind w:leftChars="300" w:left="600"/>
        <w:jc w:val="center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noProof/>
          <w:sz w:val="28"/>
          <w:szCs w:val="28"/>
          <w:lang w:val="en-US" w:eastAsia="zh-CN"/>
        </w:rPr>
        <w:drawing>
          <wp:inline distT="0" distB="0" distL="0" distR="0" wp14:anchorId="06C09843" wp14:editId="259DED20">
            <wp:extent cx="5273675" cy="259080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AC6B28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lastRenderedPageBreak/>
        <w:t>单击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“+”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以添加新的乘客表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（包含乘客信息）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。这个表是可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以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编辑和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删除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的。</w:t>
      </w:r>
    </w:p>
    <w:p w14:paraId="3697973A" w14:textId="77777777" w:rsidR="0039344D" w:rsidRDefault="003B62A4">
      <w:pPr>
        <w:pStyle w:val="af6"/>
        <w:ind w:left="1820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noProof/>
          <w:sz w:val="28"/>
          <w:szCs w:val="28"/>
          <w:lang w:val="en-US" w:eastAsia="zh-CN"/>
        </w:rPr>
        <w:drawing>
          <wp:inline distT="0" distB="0" distL="0" distR="0" wp14:anchorId="369EB39A" wp14:editId="015CDFA9">
            <wp:extent cx="4450715" cy="254254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254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9160A9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选择或增加的乘客在提交订单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（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Confirm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后购买机票。</w:t>
      </w:r>
    </w:p>
    <w:p w14:paraId="1436365F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用户不能创建两个具有相同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身份证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号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（</w:t>
      </w:r>
      <w:proofErr w:type="spellStart"/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idCard</w:t>
      </w:r>
      <w:proofErr w:type="spellEnd"/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的乘客。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身份证号码相同的旅客不能购买同一航班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。</w:t>
      </w:r>
    </w:p>
    <w:p w14:paraId="7ED0A177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当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账户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再次购买相同的机票时，这些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被“选择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\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新增”的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乘客将不会显示在列表中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。</w:t>
      </w:r>
    </w:p>
    <w:p w14:paraId="24CF52F6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如果使用这些乘客信息再次购买同一航班，将显示正确的错误提示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：以下乘客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无法再次购买该航班的机票：乘客名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1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，乘客名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2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(The following passengers cannot purchase tickets for this flight again: Passenger 1, passenger 2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）。</w:t>
      </w:r>
    </w:p>
    <w:p w14:paraId="40AE5D3E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如果选择或添加的乘客数量超过可用的客票，将显示适当的错误提示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: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剩余的座位数不足以容纳当前的乘客数量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(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There are not enough seats left to accommodate the current number of passengers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)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。</w:t>
      </w:r>
    </w:p>
    <w:p w14:paraId="7C3BDE00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购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票成功后进入结果页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（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result.html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。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用户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可以回到主页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（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Back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To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Index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，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签到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页面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（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Check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In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或保存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txt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购买文件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（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Download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TXT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）。</w:t>
      </w:r>
    </w:p>
    <w:p w14:paraId="1FC094F9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结果</w:t>
      </w:r>
      <w:proofErr w:type="gramStart"/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页信息</w:t>
      </w:r>
      <w:proofErr w:type="gramEnd"/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正确（航班号、购票数量、舱位类型、乘客名字、乘客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ID Card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、购票时间等）。</w:t>
      </w:r>
    </w:p>
    <w:p w14:paraId="3A1FC862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lastRenderedPageBreak/>
        <w:t>Txt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文件应根据模板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生成。</w:t>
      </w:r>
    </w:p>
    <w:p w14:paraId="70572CB8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Txt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文件可以保存在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“/export”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目录下，如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purchase_20200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817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143502.txt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。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“20200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817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143502”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是购买时间。</w:t>
      </w:r>
    </w:p>
    <w:p w14:paraId="5B5B75DE" w14:textId="77777777" w:rsidR="0039344D" w:rsidRDefault="003B62A4">
      <w:pPr>
        <w:pStyle w:val="af6"/>
        <w:ind w:left="0"/>
        <w:jc w:val="center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noProof/>
          <w:sz w:val="28"/>
          <w:szCs w:val="28"/>
          <w:lang w:val="en-US" w:eastAsia="zh-CN"/>
        </w:rPr>
        <w:drawing>
          <wp:inline distT="0" distB="0" distL="0" distR="0" wp14:anchorId="62FCF929" wp14:editId="1DEF7E87">
            <wp:extent cx="5273675" cy="341376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13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C5BC8F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如果用户购买失败，他将回到购买页面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，同时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显示不成功操作的提示。</w:t>
      </w:r>
    </w:p>
    <w:p w14:paraId="62DF9DE7" w14:textId="77777777" w:rsidR="0039344D" w:rsidRDefault="003B62A4">
      <w:pPr>
        <w:pStyle w:val="af6"/>
        <w:numPr>
          <w:ilvl w:val="1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办理登机手续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（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Check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In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</w:t>
      </w:r>
    </w:p>
    <w:p w14:paraId="37B98C99" w14:textId="77777777" w:rsidR="0039344D" w:rsidRDefault="003B62A4">
      <w:pPr>
        <w:pStyle w:val="af6"/>
        <w:numPr>
          <w:ilvl w:val="2"/>
          <w:numId w:val="11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用户可以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进入签到页面（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Check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In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）页面并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通过乘客信息或账户进行查询</w:t>
      </w:r>
    </w:p>
    <w:p w14:paraId="64538FB7" w14:textId="77777777" w:rsidR="0039344D" w:rsidRDefault="003B62A4">
      <w:pPr>
        <w:pStyle w:val="af6"/>
        <w:ind w:left="1820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noProof/>
          <w:sz w:val="28"/>
          <w:szCs w:val="28"/>
          <w:lang w:val="en-US" w:eastAsia="zh-CN"/>
        </w:rPr>
        <w:lastRenderedPageBreak/>
        <w:drawing>
          <wp:anchor distT="0" distB="0" distL="114300" distR="114300" simplePos="0" relativeHeight="251661312" behindDoc="0" locked="0" layoutInCell="1" allowOverlap="1" wp14:anchorId="07D5BDD0" wp14:editId="2DDF93F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3675" cy="4432300"/>
            <wp:effectExtent l="0" t="0" r="3175" b="635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3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BD39EB" w14:textId="77777777" w:rsidR="0039344D" w:rsidRDefault="003B62A4">
      <w:pPr>
        <w:pStyle w:val="af6"/>
        <w:numPr>
          <w:ilvl w:val="2"/>
          <w:numId w:val="11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在账户检查一栏（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Check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i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n via account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如果用户想要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通过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他的账户查看机票订单，他需要先登录。</w:t>
      </w:r>
    </w:p>
    <w:p w14:paraId="1A63CF6E" w14:textId="77777777" w:rsidR="0039344D" w:rsidRDefault="003B62A4">
      <w:pPr>
        <w:pStyle w:val="af6"/>
        <w:numPr>
          <w:ilvl w:val="2"/>
          <w:numId w:val="11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在乘客信息检查一栏（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C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heck in via guest info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如果用户想查看乘客信息，需要输入乘客身份证号码和手机号码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。</w:t>
      </w:r>
    </w:p>
    <w:p w14:paraId="02196789" w14:textId="77777777" w:rsidR="0039344D" w:rsidRDefault="003B62A4">
      <w:pPr>
        <w:pStyle w:val="af6"/>
        <w:numPr>
          <w:ilvl w:val="2"/>
          <w:numId w:val="11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如果没有乘客，将显示登机页面，并带有某些提示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。</w:t>
      </w:r>
    </w:p>
    <w:p w14:paraId="23A5AB91" w14:textId="77777777" w:rsidR="0039344D" w:rsidRDefault="003B62A4">
      <w:pPr>
        <w:jc w:val="center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753BC4BD" wp14:editId="10F78358">
            <wp:extent cx="5273675" cy="2767965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3A761" w14:textId="77777777" w:rsidR="0039344D" w:rsidRDefault="003B62A4">
      <w:pPr>
        <w:pStyle w:val="af6"/>
        <w:numPr>
          <w:ilvl w:val="2"/>
          <w:numId w:val="11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当用户在签到页面提交相关信息后，将显示机票选择页面（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Select Ticket \ Select Ticket Guest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</w:t>
      </w:r>
    </w:p>
    <w:p w14:paraId="78290C93" w14:textId="77777777" w:rsidR="0039344D" w:rsidRDefault="003B62A4">
      <w:pPr>
        <w:pStyle w:val="af6"/>
        <w:numPr>
          <w:ilvl w:val="2"/>
          <w:numId w:val="11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输入乘客信息将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进入机票选择页面并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显示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该乘客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购买的机票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。</w:t>
      </w:r>
    </w:p>
    <w:p w14:paraId="59D46986" w14:textId="77777777" w:rsidR="0039344D" w:rsidRDefault="003B62A4">
      <w:pPr>
        <w:jc w:val="center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0276840A" wp14:editId="17B42889">
            <wp:extent cx="5273675" cy="4133215"/>
            <wp:effectExtent l="0" t="0" r="317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33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E118EA" w14:textId="77777777" w:rsidR="0039344D" w:rsidRDefault="003B62A4">
      <w:pPr>
        <w:pStyle w:val="af6"/>
        <w:numPr>
          <w:ilvl w:val="2"/>
          <w:numId w:val="11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lastRenderedPageBreak/>
        <w:t>如果用户通过自己的账号进入，将会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进入机票选择页面并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找到所有购买的机票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(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一个或多个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订单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) 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，购票时间将显示在每个订单的上面。</w:t>
      </w:r>
    </w:p>
    <w:p w14:paraId="0A859DAE" w14:textId="77777777" w:rsidR="0039344D" w:rsidRDefault="003B62A4">
      <w:pPr>
        <w:jc w:val="center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7583CC63" wp14:editId="5C44E0C8">
            <wp:extent cx="5273675" cy="421259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1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FED96D" w14:textId="77777777" w:rsidR="0039344D" w:rsidRDefault="003B62A4">
      <w:pPr>
        <w:pStyle w:val="af6"/>
        <w:numPr>
          <w:ilvl w:val="2"/>
          <w:numId w:val="11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在机票选择页面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（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Select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Ticket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或座位选择页面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（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Select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Seat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中，右上侧导航器转向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“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&lt;&lt;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cancel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”，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用户可以通过点击回到前一页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。</w:t>
      </w:r>
    </w:p>
    <w:p w14:paraId="45E813CC" w14:textId="77777777" w:rsidR="0039344D" w:rsidRDefault="003B62A4">
      <w:pPr>
        <w:pStyle w:val="af6"/>
        <w:numPr>
          <w:ilvl w:val="2"/>
          <w:numId w:val="11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用户可以点击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“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Check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In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”来查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看未签到的票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。</w:t>
      </w:r>
    </w:p>
    <w:p w14:paraId="734C53D8" w14:textId="77777777" w:rsidR="0039344D" w:rsidRDefault="003B62A4">
      <w:pPr>
        <w:pStyle w:val="af6"/>
        <w:numPr>
          <w:ilvl w:val="2"/>
          <w:numId w:val="11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除基本的航班信息（出发城市、目的地、航班号、起飞时间）外，订单清单将包括乘客编号和所有乘客姓名。</w:t>
      </w:r>
    </w:p>
    <w:p w14:paraId="52398466" w14:textId="77777777" w:rsidR="0039344D" w:rsidRDefault="003B62A4">
      <w:pPr>
        <w:jc w:val="center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noProof/>
          <w:sz w:val="28"/>
          <w:szCs w:val="28"/>
          <w:lang w:val="en-US" w:eastAsia="zh-CN"/>
        </w:rPr>
        <w:lastRenderedPageBreak/>
        <w:drawing>
          <wp:inline distT="0" distB="0" distL="0" distR="0" wp14:anchorId="59704B5F" wp14:editId="440858DF">
            <wp:extent cx="5273675" cy="2505710"/>
            <wp:effectExtent l="0" t="0" r="317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0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990B82" w14:textId="77777777" w:rsidR="0039344D" w:rsidRDefault="003B62A4">
      <w:pPr>
        <w:pStyle w:val="af6"/>
        <w:numPr>
          <w:ilvl w:val="2"/>
          <w:numId w:val="11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客票有两种状态：可办理乘机手续（未办理乘机手续或部分旅客已办理乘机手续）、已办理乘机手续且无效（起飞前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30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分钟内）</w:t>
      </w:r>
    </w:p>
    <w:p w14:paraId="215B3486" w14:textId="77777777" w:rsidR="0039344D" w:rsidRDefault="003B62A4">
      <w:pPr>
        <w:pStyle w:val="af6"/>
        <w:numPr>
          <w:ilvl w:val="2"/>
          <w:numId w:val="11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如果用户已经签到或它是无效的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，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签到按钮将是灰色的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，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点击签到后转到座位选择页面。</w:t>
      </w:r>
    </w:p>
    <w:p w14:paraId="42FAB84B" w14:textId="77777777" w:rsidR="0039344D" w:rsidRDefault="003B62A4">
      <w:pPr>
        <w:pStyle w:val="af6"/>
        <w:numPr>
          <w:ilvl w:val="2"/>
          <w:numId w:val="11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在座位选择页面（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Select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Seat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）中，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左边的座位图只显示用户购买的客舱类型。同一票项下的所有乘客将列在右边。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(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如果用户通过乘客信息登录，则只会显示一名乘客）</w:t>
      </w:r>
    </w:p>
    <w:p w14:paraId="277CF741" w14:textId="77777777" w:rsidR="0039344D" w:rsidRDefault="003B62A4">
      <w:pPr>
        <w:jc w:val="center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noProof/>
          <w:sz w:val="28"/>
          <w:szCs w:val="28"/>
          <w:lang w:val="en-US" w:eastAsia="zh-CN"/>
        </w:rPr>
        <w:drawing>
          <wp:inline distT="0" distB="0" distL="0" distR="0" wp14:anchorId="0F46494B" wp14:editId="16767367">
            <wp:extent cx="5273675" cy="3261360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264292" w14:textId="77777777" w:rsidR="0039344D" w:rsidRDefault="003B62A4">
      <w:pPr>
        <w:pStyle w:val="af6"/>
        <w:numPr>
          <w:ilvl w:val="2"/>
          <w:numId w:val="11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未办理乘机手续的旅客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，可在左侧座位图上选择座位</w:t>
      </w:r>
    </w:p>
    <w:p w14:paraId="56D4993A" w14:textId="77777777" w:rsidR="0039344D" w:rsidRDefault="003B62A4">
      <w:pPr>
        <w:pStyle w:val="af6"/>
        <w:numPr>
          <w:ilvl w:val="2"/>
          <w:numId w:val="11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lastRenderedPageBreak/>
        <w:t>已办理登机手续的旅客将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显示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出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他的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座位，不能再办理登机手续</w:t>
      </w:r>
    </w:p>
    <w:p w14:paraId="35073D22" w14:textId="77777777" w:rsidR="0039344D" w:rsidRDefault="003B62A4">
      <w:pPr>
        <w:jc w:val="center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5935EFE3" wp14:editId="0540BD85">
            <wp:extent cx="5273675" cy="3182620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8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C11B43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在提交座位时，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如仍有乘客未选择座位，将会显示适当的提示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。所有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乘客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会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被取消登记。</w:t>
      </w:r>
    </w:p>
    <w:p w14:paraId="183FD859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根据航班信息和来自服务器的客舱信息在座位图上显示可用座位。</w:t>
      </w:r>
    </w:p>
    <w:p w14:paraId="645B7D4F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其他乘客占用的</w:t>
      </w:r>
      <w:proofErr w:type="gramStart"/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不</w:t>
      </w:r>
      <w:proofErr w:type="gramEnd"/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可用座位用红色突出显示。</w:t>
      </w:r>
    </w:p>
    <w:p w14:paraId="24E33BA2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洗手间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、酒吧、厨房和护栏</w:t>
      </w:r>
      <w:proofErr w:type="gramStart"/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不</w:t>
      </w:r>
      <w:proofErr w:type="gramEnd"/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可选。</w:t>
      </w:r>
    </w:p>
    <w:p w14:paraId="3C7379F6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用户提交后进入结果页。他可以回到主页或者保存文本文件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。</w:t>
      </w:r>
    </w:p>
    <w:p w14:paraId="351AB07A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Txt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文件应根据模板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生成。</w:t>
      </w:r>
    </w:p>
    <w:p w14:paraId="5BF1178E" w14:textId="77777777" w:rsidR="0039344D" w:rsidRDefault="003B62A4">
      <w:pPr>
        <w:pStyle w:val="af6"/>
        <w:numPr>
          <w:ilvl w:val="2"/>
          <w:numId w:val="10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  <w:sectPr w:rsidR="0039344D">
          <w:headerReference w:type="default" r:id="rId27"/>
          <w:footerReference w:type="first" r:id="rId28"/>
          <w:pgSz w:w="11906" w:h="16838"/>
          <w:pgMar w:top="1985" w:right="1134" w:bottom="1418" w:left="1134" w:header="567" w:footer="284" w:gutter="0"/>
          <w:cols w:space="708"/>
          <w:docGrid w:linePitch="360"/>
        </w:sect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Txt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文件可以保存在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“/export”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目录下，名为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check_in_20200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8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02143502.txt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。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“20200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8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02143502”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是签到时间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。</w:t>
      </w:r>
    </w:p>
    <w:p w14:paraId="4B217741" w14:textId="77777777" w:rsidR="0039344D" w:rsidRDefault="0039344D">
      <w:p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</w:p>
    <w:p w14:paraId="5DE8DC31" w14:textId="77777777" w:rsidR="0039344D" w:rsidRDefault="003B62A4">
      <w:pPr>
        <w:pStyle w:val="af6"/>
        <w:numPr>
          <w:ilvl w:val="1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用户中心</w:t>
      </w:r>
    </w:p>
    <w:p w14:paraId="49542D00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前往用户中心时，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未登录的用户将进入登录页面。登录后将自动返回用户中心页面。</w:t>
      </w:r>
    </w:p>
    <w:p w14:paraId="3D4F33BD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P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rofile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显示用户信息列表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。</w:t>
      </w:r>
    </w:p>
    <w:p w14:paraId="2280B23A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在用户一栏下，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点击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“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E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DIT”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，用户信息将转换为文本框进行编辑和更新。</w:t>
      </w:r>
    </w:p>
    <w:p w14:paraId="3E42295F" w14:textId="77777777" w:rsidR="0039344D" w:rsidRDefault="003B62A4">
      <w:pPr>
        <w:jc w:val="center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noProof/>
          <w:sz w:val="28"/>
          <w:szCs w:val="28"/>
          <w:lang w:val="en-US" w:eastAsia="zh-CN"/>
        </w:rPr>
        <w:drawing>
          <wp:inline distT="0" distB="0" distL="0" distR="0" wp14:anchorId="1FB359EE" wp14:editId="3E8DC54B">
            <wp:extent cx="5273675" cy="4517390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1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39F43C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GUESTS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显示与此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账户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相关的所有乘客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。</w:t>
      </w:r>
    </w:p>
    <w:p w14:paraId="495B69A7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在乘客一栏下，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点击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“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E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DIT”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，乘客信息变为文本框进行编辑和提交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；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点击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“DELETE”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删除乘客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(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带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有确认提示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)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；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被删除的乘客在购买期间将不会显示在乘客列表中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。</w:t>
      </w:r>
    </w:p>
    <w:p w14:paraId="52F10CED" w14:textId="77777777" w:rsidR="0039344D" w:rsidRDefault="003B62A4">
      <w:pPr>
        <w:jc w:val="center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noProof/>
          <w:sz w:val="28"/>
          <w:szCs w:val="28"/>
          <w:lang w:val="en-US" w:eastAsia="zh-CN"/>
        </w:rPr>
        <w:lastRenderedPageBreak/>
        <w:drawing>
          <wp:inline distT="0" distB="0" distL="0" distR="0" wp14:anchorId="5FD6B32C" wp14:editId="4AA49286">
            <wp:extent cx="5273675" cy="847725"/>
            <wp:effectExtent l="0" t="0" r="317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4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89B119" w14:textId="77777777" w:rsidR="0039344D" w:rsidRDefault="003B62A4">
      <w:pPr>
        <w:pStyle w:val="af6"/>
        <w:ind w:left="0"/>
        <w:jc w:val="center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noProof/>
          <w:sz w:val="28"/>
          <w:szCs w:val="28"/>
          <w:lang w:val="en-US" w:eastAsia="zh-CN"/>
        </w:rPr>
        <w:drawing>
          <wp:inline distT="0" distB="0" distL="0" distR="0" wp14:anchorId="2695FBF8" wp14:editId="62F0120A">
            <wp:extent cx="5273675" cy="878205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7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5BCD1F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点击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注销（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log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out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）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后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，退出当前账户并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进入登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录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页面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。</w:t>
      </w:r>
    </w:p>
    <w:p w14:paraId="29D8EB37" w14:textId="77777777" w:rsidR="0039344D" w:rsidRDefault="003B62A4">
      <w:pPr>
        <w:pStyle w:val="af6"/>
        <w:numPr>
          <w:ilvl w:val="1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注册页面</w:t>
      </w:r>
    </w:p>
    <w:p w14:paraId="01C4655E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用户可以从登录页面进入注册页面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。</w:t>
      </w:r>
    </w:p>
    <w:p w14:paraId="66716618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用户必须在注册前选择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“I agree to AIRX Flight Terms and Conditions”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。</w:t>
      </w:r>
    </w:p>
    <w:p w14:paraId="2766813C" w14:textId="77777777" w:rsidR="0039344D" w:rsidRDefault="003B62A4">
      <w:pPr>
        <w:pStyle w:val="af6"/>
        <w:ind w:left="0"/>
        <w:jc w:val="center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noProof/>
          <w:sz w:val="28"/>
          <w:szCs w:val="28"/>
          <w:lang w:val="en-US" w:eastAsia="zh-CN"/>
        </w:rPr>
        <w:drawing>
          <wp:inline distT="0" distB="0" distL="0" distR="0" wp14:anchorId="2EF0E545" wp14:editId="6A986786">
            <wp:extent cx="5273675" cy="4352925"/>
            <wp:effectExtent l="0" t="0" r="317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5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78B576" w14:textId="77777777" w:rsidR="0039344D" w:rsidRDefault="003B62A4">
      <w:pPr>
        <w:pStyle w:val="af6"/>
        <w:ind w:left="0"/>
        <w:jc w:val="center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noProof/>
          <w:sz w:val="28"/>
          <w:szCs w:val="28"/>
          <w:lang w:val="en-US" w:eastAsia="zh-CN"/>
        </w:rPr>
        <w:lastRenderedPageBreak/>
        <w:drawing>
          <wp:inline distT="0" distB="0" distL="0" distR="0" wp14:anchorId="73C86940" wp14:editId="6A7AB9D4">
            <wp:extent cx="5267325" cy="6297930"/>
            <wp:effectExtent l="0" t="0" r="952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97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D64178" w14:textId="77777777" w:rsidR="0039344D" w:rsidRDefault="003B62A4">
      <w:pPr>
        <w:pStyle w:val="af6"/>
        <w:numPr>
          <w:ilvl w:val="1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其他</w:t>
      </w:r>
    </w:p>
    <w:p w14:paraId="359A44A7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表单中的所有输入信息都需要一定的验证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。</w:t>
      </w:r>
    </w:p>
    <w:p w14:paraId="7A488D03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名称长度不超过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30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个字符，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必须输入中文名称，必填。</w:t>
      </w:r>
    </w:p>
    <w:p w14:paraId="4C569DD5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身份证号码是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18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个字符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，必填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。</w:t>
      </w:r>
    </w:p>
    <w:p w14:paraId="31F1C407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手机号码是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11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位，必须以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13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，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14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，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15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，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16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，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17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，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1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8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，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19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开头，必填。</w:t>
      </w:r>
    </w:p>
    <w:p w14:paraId="22FA1D9B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lastRenderedPageBreak/>
        <w:t>如果输入和提交不合格，则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提交失败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。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提交失败后，除密码和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确认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密码外，应保留其他输入信息。</w:t>
      </w:r>
    </w:p>
    <w:p w14:paraId="704E8DB6" w14:textId="77777777" w:rsidR="0039344D" w:rsidRDefault="003B62A4">
      <w:pPr>
        <w:pStyle w:val="af6"/>
        <w:numPr>
          <w:ilvl w:val="1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框架</w:t>
      </w:r>
    </w:p>
    <w:p w14:paraId="109F671F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正确使用框架的功能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。</w:t>
      </w:r>
    </w:p>
    <w:p w14:paraId="4E43C83C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自动生成数据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。</w:t>
      </w:r>
    </w:p>
    <w:p w14:paraId="19657393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在提供的城市之间随机生成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100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个不同的航班。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出发城市不同，目的地不同，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出发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时间和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飞机机型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也不同。</w:t>
      </w:r>
    </w:p>
    <w:p w14:paraId="640F96B5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航班号不应超过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6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个字符。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前两个是字母，其余四个是数字。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自动生成的航班号的前两个字符应该是相同的。</w:t>
      </w:r>
    </w:p>
    <w:p w14:paraId="45158275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同一航班号，出发城市、目的地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城市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、航程相同。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 xml:space="preserve"> 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但在日期上可能有所不同。</w:t>
      </w:r>
    </w:p>
    <w:p w14:paraId="653AA123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剩余座位数量应当随机生成。</w:t>
      </w:r>
    </w:p>
    <w:p w14:paraId="1544A55E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不同的航班有不同的起飞日期，但最好在数据库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创建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前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1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天</w:t>
      </w:r>
      <w:proofErr w:type="gramStart"/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至创建</w:t>
      </w:r>
      <w:proofErr w:type="gramEnd"/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后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5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天内进行测试。</w:t>
      </w:r>
    </w:p>
    <w:p w14:paraId="0588BEF9" w14:textId="77777777" w:rsidR="0039344D" w:rsidRDefault="003B62A4">
      <w:pPr>
        <w:pStyle w:val="af6"/>
        <w:numPr>
          <w:ilvl w:val="2"/>
          <w:numId w:val="8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使用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migrate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自动创建数据表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(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手动创建表之间的关联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)</w:t>
      </w:r>
    </w:p>
    <w:p w14:paraId="6A13164B" w14:textId="77777777" w:rsidR="0039344D" w:rsidRDefault="003B62A4">
      <w:pPr>
        <w:pStyle w:val="af6"/>
        <w:numPr>
          <w:ilvl w:val="3"/>
          <w:numId w:val="12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使用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MVC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开发模型数据库</w:t>
      </w:r>
    </w:p>
    <w:p w14:paraId="794B3227" w14:textId="77777777" w:rsidR="0039344D" w:rsidRDefault="003B62A4">
      <w:pPr>
        <w:pStyle w:val="af6"/>
        <w:numPr>
          <w:ilvl w:val="3"/>
          <w:numId w:val="12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数据库结构合理，</w:t>
      </w:r>
      <w:r>
        <w:rPr>
          <w:rFonts w:ascii="Source Code Pro" w:eastAsia="华文楷体" w:hAnsi="Source Code Pro" w:cs="宋体" w:hint="eastAsia"/>
          <w:sz w:val="28"/>
          <w:szCs w:val="28"/>
          <w:lang w:val="en-US" w:eastAsia="zh-CN"/>
        </w:rPr>
        <w:t>没有太多的重复数据</w:t>
      </w: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。</w:t>
      </w:r>
    </w:p>
    <w:p w14:paraId="54D00C7C" w14:textId="77777777" w:rsidR="0039344D" w:rsidRDefault="003B62A4">
      <w:pPr>
        <w:pStyle w:val="af6"/>
        <w:numPr>
          <w:ilvl w:val="3"/>
          <w:numId w:val="12"/>
        </w:numPr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sz w:val="28"/>
          <w:szCs w:val="28"/>
          <w:lang w:val="en-US" w:eastAsia="zh-CN"/>
        </w:rPr>
        <w:t>导出如下所示的数据关系图，并保存在根目录中。</w:t>
      </w:r>
    </w:p>
    <w:p w14:paraId="4C7BD6E0" w14:textId="77777777" w:rsidR="0039344D" w:rsidRDefault="003B62A4">
      <w:pPr>
        <w:pStyle w:val="af6"/>
        <w:ind w:left="0"/>
        <w:jc w:val="center"/>
        <w:rPr>
          <w:rFonts w:ascii="Source Code Pro" w:eastAsia="华文楷体" w:hAnsi="Source Code Pro" w:cs="宋体"/>
          <w:sz w:val="28"/>
          <w:szCs w:val="28"/>
          <w:lang w:val="en-US" w:eastAsia="zh-CN"/>
        </w:rPr>
      </w:pPr>
      <w:r>
        <w:rPr>
          <w:rFonts w:ascii="Source Code Pro" w:eastAsia="华文楷体" w:hAnsi="Source Code Pro" w:cs="宋体"/>
          <w:noProof/>
          <w:sz w:val="28"/>
          <w:szCs w:val="28"/>
          <w:lang w:val="en-US" w:eastAsia="zh-CN"/>
        </w:rPr>
        <w:drawing>
          <wp:inline distT="0" distB="0" distL="114300" distR="114300" wp14:anchorId="0137E458" wp14:editId="583FADC7">
            <wp:extent cx="5274310" cy="23431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2372" w14:textId="77777777" w:rsidR="0039344D" w:rsidRDefault="003B62A4">
      <w:pPr>
        <w:pStyle w:val="31"/>
        <w:keepNext w:val="0"/>
        <w:keepLines w:val="0"/>
        <w:widowControl w:val="0"/>
        <w:numPr>
          <w:ilvl w:val="0"/>
          <w:numId w:val="7"/>
        </w:numPr>
        <w:autoSpaceDE w:val="0"/>
        <w:autoSpaceDN w:val="0"/>
        <w:spacing w:before="0" w:after="0" w:line="360" w:lineRule="auto"/>
        <w:jc w:val="both"/>
        <w:rPr>
          <w:rFonts w:ascii="Source Code Pro" w:eastAsia="华文楷体" w:hAnsi="Source Code Pro" w:cs="宋体"/>
          <w:caps w:val="0"/>
          <w:color w:val="FF0000"/>
          <w:sz w:val="36"/>
          <w:szCs w:val="36"/>
          <w:lang w:val="en-US" w:eastAsia="zh-CN"/>
        </w:rPr>
      </w:pPr>
      <w:r>
        <w:rPr>
          <w:rFonts w:ascii="Source Code Pro" w:eastAsia="华文楷体" w:hAnsi="Source Code Pro" w:cs="宋体"/>
          <w:caps w:val="0"/>
          <w:color w:val="FF0000"/>
          <w:sz w:val="36"/>
          <w:szCs w:val="36"/>
          <w:lang w:val="en-US" w:eastAsia="zh-CN"/>
        </w:rPr>
        <w:t>文件</w:t>
      </w:r>
      <w:r>
        <w:rPr>
          <w:rFonts w:ascii="Source Code Pro" w:eastAsia="华文楷体" w:hAnsi="Source Code Pro" w:cs="宋体" w:hint="eastAsia"/>
          <w:caps w:val="0"/>
          <w:color w:val="FF0000"/>
          <w:sz w:val="36"/>
          <w:szCs w:val="36"/>
          <w:lang w:val="en-US" w:eastAsia="zh-CN"/>
        </w:rPr>
        <w:t>命名要求</w:t>
      </w:r>
    </w:p>
    <w:p w14:paraId="022F9E9D" w14:textId="77777777" w:rsidR="0039344D" w:rsidRDefault="003B62A4">
      <w:pPr>
        <w:pStyle w:val="a2"/>
        <w:spacing w:line="360" w:lineRule="auto"/>
        <w:ind w:firstLineChars="200" w:firstLine="560"/>
        <w:rPr>
          <w:rFonts w:ascii="Source Code Pro" w:eastAsia="华文楷体" w:hAnsi="Source Code Pro"/>
          <w:sz w:val="28"/>
          <w:szCs w:val="28"/>
          <w:lang w:eastAsia="zh-CN"/>
        </w:rPr>
      </w:pPr>
      <w:r>
        <w:rPr>
          <w:rFonts w:ascii="Source Code Pro" w:eastAsia="华文楷体" w:hAnsi="Source Code Pro"/>
          <w:sz w:val="28"/>
          <w:szCs w:val="28"/>
          <w:lang w:eastAsia="zh-CN"/>
        </w:rPr>
        <w:t>将文件保存在服务器上一个名为</w:t>
      </w:r>
      <w:r>
        <w:rPr>
          <w:rFonts w:ascii="Source Code Pro" w:eastAsia="华文楷体" w:hAnsi="Source Code Pro"/>
          <w:sz w:val="28"/>
          <w:szCs w:val="28"/>
          <w:lang w:eastAsia="zh-CN"/>
        </w:rPr>
        <w:t>“</w:t>
      </w:r>
      <w:r>
        <w:rPr>
          <w:rFonts w:ascii="Source Code Pro" w:eastAsia="华文楷体" w:hAnsi="Source Code Pro" w:hint="eastAsia"/>
          <w:lang w:eastAsia="zh-CN"/>
        </w:rPr>
        <w:t>htt</w:t>
      </w:r>
      <w:r>
        <w:rPr>
          <w:rFonts w:ascii="Source Code Pro" w:eastAsia="华文楷体" w:hAnsi="Source Code Pro"/>
          <w:lang w:eastAsia="zh-CN"/>
        </w:rPr>
        <w:t>p://192.168.72.190/XX</w:t>
      </w:r>
      <w:r>
        <w:rPr>
          <w:rFonts w:ascii="Source Code Pro" w:eastAsia="华文楷体" w:hAnsi="Source Code Pro" w:hint="eastAsia"/>
          <w:lang w:eastAsia="zh-CN"/>
        </w:rPr>
        <w:t>/</w:t>
      </w:r>
      <w:proofErr w:type="spellStart"/>
      <w:r>
        <w:rPr>
          <w:rFonts w:ascii="Source Code Pro" w:eastAsia="华文楷体" w:hAnsi="Source Code Pro"/>
          <w:lang w:eastAsia="zh-CN"/>
        </w:rPr>
        <w:t>Module</w:t>
      </w:r>
      <w:r>
        <w:rPr>
          <w:rFonts w:ascii="Source Code Pro" w:eastAsia="华文楷体" w:hAnsi="Source Code Pro" w:hint="eastAsia"/>
          <w:lang w:eastAsia="zh-CN"/>
        </w:rPr>
        <w:t>_</w:t>
      </w:r>
      <w:r>
        <w:rPr>
          <w:rFonts w:ascii="Source Code Pro" w:eastAsia="华文楷体" w:hAnsi="Source Code Pro"/>
          <w:lang w:eastAsia="zh-CN"/>
        </w:rPr>
        <w:t>D</w:t>
      </w:r>
      <w:proofErr w:type="spellEnd"/>
      <w:r>
        <w:rPr>
          <w:rFonts w:ascii="Source Code Pro" w:eastAsia="华文楷体" w:hAnsi="Source Code Pro"/>
          <w:sz w:val="28"/>
          <w:szCs w:val="28"/>
          <w:lang w:eastAsia="zh-CN"/>
        </w:rPr>
        <w:t>”</w:t>
      </w:r>
      <w:r>
        <w:rPr>
          <w:rFonts w:ascii="Source Code Pro" w:eastAsia="华文楷体" w:hAnsi="Source Code Pro"/>
          <w:sz w:val="28"/>
          <w:szCs w:val="28"/>
          <w:lang w:eastAsia="zh-CN"/>
        </w:rPr>
        <w:lastRenderedPageBreak/>
        <w:t>的文件夹中，</w:t>
      </w:r>
      <w:r>
        <w:rPr>
          <w:rFonts w:ascii="Source Code Pro" w:eastAsia="华文楷体" w:hAnsi="Source Code Pro"/>
          <w:sz w:val="28"/>
          <w:szCs w:val="28"/>
          <w:lang w:eastAsia="zh-CN"/>
        </w:rPr>
        <w:t>XX</w:t>
      </w:r>
      <w:r>
        <w:rPr>
          <w:rFonts w:ascii="Source Code Pro" w:eastAsia="华文楷体" w:hAnsi="Source Code Pro"/>
          <w:sz w:val="28"/>
          <w:szCs w:val="28"/>
          <w:lang w:eastAsia="zh-CN"/>
        </w:rPr>
        <w:t>是您的</w:t>
      </w:r>
      <w:r>
        <w:rPr>
          <w:rFonts w:ascii="Source Code Pro" w:eastAsia="华文楷体" w:hAnsi="Source Code Pro" w:hint="eastAsia"/>
          <w:sz w:val="28"/>
          <w:szCs w:val="28"/>
          <w:lang w:eastAsia="zh-CN"/>
        </w:rPr>
        <w:t>工位号</w:t>
      </w:r>
      <w:r>
        <w:rPr>
          <w:rFonts w:ascii="Source Code Pro" w:eastAsia="华文楷体" w:hAnsi="Source Code Pro"/>
          <w:sz w:val="28"/>
          <w:szCs w:val="28"/>
          <w:lang w:eastAsia="zh-CN"/>
        </w:rPr>
        <w:t>。</w:t>
      </w:r>
    </w:p>
    <w:p w14:paraId="77E4AA79" w14:textId="77777777" w:rsidR="0039344D" w:rsidRDefault="003B62A4">
      <w:pPr>
        <w:pStyle w:val="a0"/>
        <w:numPr>
          <w:ilvl w:val="0"/>
          <w:numId w:val="0"/>
        </w:numPr>
        <w:spacing w:line="360" w:lineRule="auto"/>
        <w:ind w:firstLineChars="200" w:firstLine="560"/>
        <w:jc w:val="both"/>
        <w:rPr>
          <w:rFonts w:ascii="Source Code Pro" w:eastAsia="华文楷体" w:hAnsi="Source Code Pro"/>
          <w:sz w:val="28"/>
          <w:szCs w:val="28"/>
          <w:lang w:eastAsia="zh-CN"/>
        </w:rPr>
      </w:pPr>
      <w:r>
        <w:rPr>
          <w:rFonts w:ascii="Source Code Pro" w:eastAsia="华文楷体" w:hAnsi="Source Code Pro"/>
          <w:sz w:val="28"/>
          <w:szCs w:val="28"/>
          <w:lang w:eastAsia="zh-CN"/>
        </w:rPr>
        <w:t>当访问网站的根目录时，可以显示主页。</w:t>
      </w:r>
    </w:p>
    <w:p w14:paraId="1A6CE211" w14:textId="77777777" w:rsidR="0039344D" w:rsidRDefault="003B62A4">
      <w:pPr>
        <w:pStyle w:val="a0"/>
        <w:numPr>
          <w:ilvl w:val="0"/>
          <w:numId w:val="0"/>
        </w:numPr>
        <w:spacing w:line="360" w:lineRule="auto"/>
        <w:ind w:firstLineChars="200" w:firstLine="560"/>
        <w:jc w:val="both"/>
        <w:rPr>
          <w:rFonts w:ascii="Source Code Pro" w:eastAsia="华文楷体" w:hAnsi="Source Code Pro"/>
          <w:sz w:val="28"/>
          <w:szCs w:val="28"/>
          <w:lang w:eastAsia="zh-CN"/>
        </w:rPr>
      </w:pPr>
      <w:r>
        <w:rPr>
          <w:rFonts w:ascii="Source Code Pro" w:eastAsia="华文楷体" w:hAnsi="Source Code Pro"/>
          <w:sz w:val="28"/>
          <w:szCs w:val="28"/>
          <w:lang w:eastAsia="zh-CN"/>
        </w:rPr>
        <w:t>将您的数据关系图保存到</w:t>
      </w:r>
      <w:r>
        <w:rPr>
          <w:rFonts w:ascii="Source Code Pro" w:eastAsia="华文楷体" w:hAnsi="Source Code Pro"/>
          <w:sz w:val="28"/>
          <w:szCs w:val="28"/>
          <w:lang w:eastAsia="zh-CN"/>
        </w:rPr>
        <w:t>“</w:t>
      </w:r>
      <w:r>
        <w:rPr>
          <w:rFonts w:ascii="Source Code Pro" w:eastAsia="华文楷体" w:hAnsi="Source Code Pro" w:hint="eastAsia"/>
          <w:sz w:val="24"/>
          <w:szCs w:val="24"/>
          <w:lang w:eastAsia="zh-CN"/>
        </w:rPr>
        <w:t>htt</w:t>
      </w:r>
      <w:r>
        <w:rPr>
          <w:rFonts w:ascii="Source Code Pro" w:eastAsia="华文楷体" w:hAnsi="Source Code Pro"/>
          <w:sz w:val="24"/>
          <w:szCs w:val="24"/>
          <w:lang w:eastAsia="zh-CN"/>
        </w:rPr>
        <w:t>p://192.168.72.190/XX</w:t>
      </w:r>
      <w:r>
        <w:rPr>
          <w:rFonts w:ascii="Source Code Pro" w:eastAsia="华文楷体" w:hAnsi="Source Code Pro" w:hint="eastAsia"/>
          <w:sz w:val="24"/>
          <w:szCs w:val="24"/>
          <w:lang w:eastAsia="zh-CN"/>
        </w:rPr>
        <w:t>/</w:t>
      </w:r>
      <w:r>
        <w:t xml:space="preserve"> </w:t>
      </w:r>
      <w:proofErr w:type="spellStart"/>
      <w:r>
        <w:rPr>
          <w:rFonts w:ascii="Source Code Pro" w:eastAsia="华文楷体" w:hAnsi="Source Code Pro" w:cs="宋体"/>
          <w:sz w:val="24"/>
          <w:szCs w:val="24"/>
          <w:lang w:eastAsia="zh-CN"/>
        </w:rPr>
        <w:t>Module_D</w:t>
      </w:r>
      <w:proofErr w:type="spellEnd"/>
      <w:r>
        <w:rPr>
          <w:rFonts w:ascii="Source Code Pro" w:eastAsia="华文楷体" w:hAnsi="Source Code Pro"/>
          <w:sz w:val="28"/>
          <w:szCs w:val="28"/>
          <w:lang w:eastAsia="zh-CN"/>
        </w:rPr>
        <w:t>”</w:t>
      </w:r>
      <w:r>
        <w:rPr>
          <w:rFonts w:ascii="Source Code Pro" w:eastAsia="华文楷体" w:hAnsi="Source Code Pro"/>
          <w:sz w:val="28"/>
          <w:szCs w:val="28"/>
          <w:lang w:eastAsia="zh-CN"/>
        </w:rPr>
        <w:t>中，并将其命名为</w:t>
      </w:r>
      <w:r>
        <w:rPr>
          <w:rFonts w:ascii="Source Code Pro" w:eastAsia="华文楷体" w:hAnsi="Source Code Pro"/>
          <w:sz w:val="28"/>
          <w:szCs w:val="28"/>
          <w:lang w:eastAsia="zh-CN"/>
        </w:rPr>
        <w:t>“datamap.jpg”</w:t>
      </w:r>
      <w:r>
        <w:rPr>
          <w:rFonts w:ascii="Source Code Pro" w:eastAsia="华文楷体" w:hAnsi="Source Code Pro" w:hint="eastAsia"/>
          <w:sz w:val="28"/>
          <w:szCs w:val="28"/>
          <w:lang w:eastAsia="zh-CN"/>
        </w:rPr>
        <w:t>。</w:t>
      </w:r>
    </w:p>
    <w:p w14:paraId="5E296530" w14:textId="77777777" w:rsidR="0039344D" w:rsidRDefault="003B62A4">
      <w:pPr>
        <w:pStyle w:val="31"/>
        <w:keepNext w:val="0"/>
        <w:keepLines w:val="0"/>
        <w:widowControl w:val="0"/>
        <w:numPr>
          <w:ilvl w:val="0"/>
          <w:numId w:val="7"/>
        </w:numPr>
        <w:autoSpaceDE w:val="0"/>
        <w:autoSpaceDN w:val="0"/>
        <w:spacing w:before="0" w:after="0" w:line="360" w:lineRule="auto"/>
        <w:jc w:val="both"/>
        <w:rPr>
          <w:rFonts w:ascii="Source Code Pro" w:eastAsia="华文楷体" w:hAnsi="Source Code Pro" w:cs="宋体"/>
          <w:caps w:val="0"/>
          <w:color w:val="FF0000"/>
          <w:sz w:val="36"/>
          <w:szCs w:val="36"/>
          <w:lang w:val="en-US" w:eastAsia="zh-CN"/>
        </w:rPr>
      </w:pPr>
      <w:r>
        <w:rPr>
          <w:rFonts w:ascii="Source Code Pro" w:eastAsia="华文楷体" w:hAnsi="Source Code Pro" w:cs="宋体" w:hint="eastAsia"/>
          <w:caps w:val="0"/>
          <w:color w:val="FF0000"/>
          <w:sz w:val="36"/>
          <w:szCs w:val="36"/>
          <w:lang w:val="en-US" w:eastAsia="zh-CN"/>
        </w:rPr>
        <w:t>F</w:t>
      </w:r>
      <w:r>
        <w:rPr>
          <w:rFonts w:ascii="Source Code Pro" w:eastAsia="华文楷体" w:hAnsi="Source Code Pro" w:cs="宋体"/>
          <w:caps w:val="0"/>
          <w:color w:val="FF0000"/>
          <w:sz w:val="36"/>
          <w:szCs w:val="36"/>
          <w:lang w:val="en-US" w:eastAsia="zh-CN"/>
        </w:rPr>
        <w:t>TP</w:t>
      </w:r>
      <w:r>
        <w:rPr>
          <w:rFonts w:ascii="Source Code Pro" w:eastAsia="华文楷体" w:hAnsi="Source Code Pro" w:cs="宋体" w:hint="eastAsia"/>
          <w:caps w:val="0"/>
          <w:color w:val="FF0000"/>
          <w:sz w:val="36"/>
          <w:szCs w:val="36"/>
          <w:lang w:val="en-US" w:eastAsia="zh-CN"/>
        </w:rPr>
        <w:t>上交要求</w:t>
      </w:r>
    </w:p>
    <w:p w14:paraId="751BD96C" w14:textId="77777777" w:rsidR="0039344D" w:rsidRDefault="003B62A4">
      <w:pPr>
        <w:pStyle w:val="a2"/>
        <w:numPr>
          <w:ilvl w:val="0"/>
          <w:numId w:val="13"/>
        </w:numPr>
        <w:spacing w:line="360" w:lineRule="auto"/>
        <w:ind w:left="0" w:firstLineChars="200" w:firstLine="560"/>
        <w:rPr>
          <w:rFonts w:ascii="Source Code Pro" w:eastAsia="华文楷体" w:hAnsi="Source Code Pro"/>
          <w:sz w:val="28"/>
          <w:szCs w:val="28"/>
          <w:lang w:eastAsia="zh-CN"/>
        </w:rPr>
      </w:pPr>
      <w:r>
        <w:rPr>
          <w:rFonts w:ascii="Source Code Pro" w:eastAsia="华文楷体" w:hAnsi="Source Code Pro" w:hint="eastAsia"/>
          <w:sz w:val="28"/>
          <w:szCs w:val="28"/>
          <w:lang w:eastAsia="zh-CN"/>
        </w:rPr>
        <w:t>所有选手的</w:t>
      </w:r>
      <w:r>
        <w:rPr>
          <w:rFonts w:ascii="Source Code Pro" w:eastAsia="华文楷体" w:hAnsi="Source Code Pro" w:hint="eastAsia"/>
          <w:sz w:val="28"/>
          <w:szCs w:val="28"/>
          <w:lang w:eastAsia="zh-CN"/>
        </w:rPr>
        <w:t>F</w:t>
      </w:r>
      <w:r>
        <w:rPr>
          <w:rFonts w:ascii="Source Code Pro" w:eastAsia="华文楷体" w:hAnsi="Source Code Pro"/>
          <w:sz w:val="28"/>
          <w:szCs w:val="28"/>
          <w:lang w:eastAsia="zh-CN"/>
        </w:rPr>
        <w:t>TP</w:t>
      </w:r>
      <w:r>
        <w:rPr>
          <w:rFonts w:ascii="Source Code Pro" w:eastAsia="华文楷体" w:hAnsi="Source Code Pro" w:hint="eastAsia"/>
          <w:sz w:val="28"/>
          <w:szCs w:val="28"/>
          <w:lang w:eastAsia="zh-CN"/>
        </w:rPr>
        <w:t>地址全部为：</w:t>
      </w:r>
    </w:p>
    <w:p w14:paraId="4870EF28" w14:textId="77777777" w:rsidR="0039344D" w:rsidRDefault="003B62A4">
      <w:pPr>
        <w:pStyle w:val="a2"/>
        <w:spacing w:line="360" w:lineRule="auto"/>
        <w:jc w:val="center"/>
        <w:rPr>
          <w:rFonts w:ascii="Source Code Pro" w:eastAsia="华文楷体" w:hAnsi="Source Code Pro"/>
          <w:color w:val="FF0000"/>
          <w:sz w:val="44"/>
          <w:szCs w:val="44"/>
          <w:lang w:eastAsia="zh-CN"/>
        </w:rPr>
      </w:pPr>
      <w:r>
        <w:rPr>
          <w:rFonts w:ascii="Source Code Pro" w:eastAsia="华文楷体" w:hAnsi="Source Code Pro"/>
          <w:color w:val="FF0000"/>
          <w:sz w:val="44"/>
          <w:szCs w:val="44"/>
          <w:lang w:eastAsia="zh-CN"/>
        </w:rPr>
        <w:t>ftp://192.168.72.190</w:t>
      </w:r>
      <w:r>
        <w:rPr>
          <w:rFonts w:ascii="Source Code Pro" w:eastAsia="华文楷体" w:hAnsi="Source Code Pro" w:hint="eastAsia"/>
          <w:color w:val="FF0000"/>
          <w:sz w:val="44"/>
          <w:szCs w:val="44"/>
          <w:lang w:eastAsia="zh-CN"/>
        </w:rPr>
        <w:t>（</w:t>
      </w:r>
      <w:r>
        <w:rPr>
          <w:rFonts w:ascii="Source Code Pro" w:eastAsia="华文楷体" w:hAnsi="Source Code Pro" w:hint="eastAsia"/>
          <w:color w:val="FF0000"/>
          <w:sz w:val="44"/>
          <w:szCs w:val="44"/>
          <w:lang w:eastAsia="zh-CN"/>
        </w:rPr>
        <w:t>暂定</w:t>
      </w:r>
      <w:r>
        <w:rPr>
          <w:rFonts w:ascii="Source Code Pro" w:eastAsia="华文楷体" w:hAnsi="Source Code Pro" w:hint="eastAsia"/>
          <w:color w:val="FF0000"/>
          <w:sz w:val="44"/>
          <w:szCs w:val="44"/>
          <w:lang w:eastAsia="zh-CN"/>
        </w:rPr>
        <w:t>）</w:t>
      </w:r>
    </w:p>
    <w:p w14:paraId="2F93B32A" w14:textId="77777777" w:rsidR="0039344D" w:rsidRDefault="003B62A4">
      <w:pPr>
        <w:pStyle w:val="a2"/>
        <w:numPr>
          <w:ilvl w:val="0"/>
          <w:numId w:val="13"/>
        </w:numPr>
        <w:spacing w:line="360" w:lineRule="auto"/>
        <w:ind w:left="0" w:firstLineChars="200" w:firstLine="560"/>
        <w:rPr>
          <w:rFonts w:ascii="Source Code Pro" w:eastAsia="华文楷体" w:hAnsi="Source Code Pro"/>
          <w:sz w:val="28"/>
          <w:szCs w:val="28"/>
          <w:lang w:eastAsia="zh-CN"/>
        </w:rPr>
      </w:pPr>
      <w:r>
        <w:rPr>
          <w:rFonts w:ascii="Source Code Pro" w:eastAsia="华文楷体" w:hAnsi="Source Code Pro" w:hint="eastAsia"/>
          <w:sz w:val="28"/>
          <w:szCs w:val="28"/>
          <w:lang w:eastAsia="zh-CN"/>
        </w:rPr>
        <w:t>F</w:t>
      </w:r>
      <w:r>
        <w:rPr>
          <w:rFonts w:ascii="Source Code Pro" w:eastAsia="华文楷体" w:hAnsi="Source Code Pro"/>
          <w:sz w:val="28"/>
          <w:szCs w:val="28"/>
          <w:lang w:eastAsia="zh-CN"/>
        </w:rPr>
        <w:t>TP</w:t>
      </w:r>
      <w:r>
        <w:rPr>
          <w:rFonts w:ascii="Source Code Pro" w:eastAsia="华文楷体" w:hAnsi="Source Code Pro" w:hint="eastAsia"/>
          <w:sz w:val="28"/>
          <w:szCs w:val="28"/>
          <w:lang w:eastAsia="zh-CN"/>
        </w:rPr>
        <w:t>账号已提前粘贴到各选手的操作工位电脑屏幕前，请自行输入。</w:t>
      </w:r>
    </w:p>
    <w:p w14:paraId="504D1FBC" w14:textId="77777777" w:rsidR="0039344D" w:rsidRDefault="003B62A4">
      <w:pPr>
        <w:pStyle w:val="a2"/>
        <w:numPr>
          <w:ilvl w:val="0"/>
          <w:numId w:val="13"/>
        </w:numPr>
        <w:spacing w:line="360" w:lineRule="auto"/>
        <w:ind w:left="0" w:firstLineChars="200" w:firstLine="560"/>
        <w:rPr>
          <w:rFonts w:ascii="Source Code Pro" w:eastAsia="华文楷体" w:hAnsi="Source Code Pro"/>
          <w:sz w:val="28"/>
          <w:szCs w:val="28"/>
          <w:lang w:eastAsia="zh-CN"/>
        </w:rPr>
      </w:pPr>
      <w:r>
        <w:rPr>
          <w:rFonts w:ascii="Source Code Pro" w:eastAsia="华文楷体" w:hAnsi="Source Code Pro" w:hint="eastAsia"/>
          <w:sz w:val="28"/>
          <w:szCs w:val="28"/>
          <w:lang w:eastAsia="zh-CN"/>
        </w:rPr>
        <w:t>将模块</w:t>
      </w:r>
      <w:r>
        <w:rPr>
          <w:rFonts w:ascii="Source Code Pro" w:eastAsia="华文楷体" w:hAnsi="Source Code Pro" w:hint="eastAsia"/>
          <w:sz w:val="28"/>
          <w:szCs w:val="28"/>
          <w:lang w:eastAsia="zh-CN"/>
        </w:rPr>
        <w:t>E</w:t>
      </w:r>
      <w:r>
        <w:rPr>
          <w:rFonts w:ascii="Source Code Pro" w:eastAsia="华文楷体" w:hAnsi="Source Code Pro" w:hint="eastAsia"/>
          <w:sz w:val="28"/>
          <w:szCs w:val="28"/>
          <w:lang w:eastAsia="zh-CN"/>
        </w:rPr>
        <w:t>的所有文件及文件夹存到一个统一的文件夹“</w:t>
      </w:r>
      <w:r>
        <w:rPr>
          <w:rFonts w:ascii="Source Code Pro" w:eastAsia="华文楷体" w:hAnsi="Source Code Pro"/>
          <w:lang w:eastAsia="zh-CN"/>
        </w:rPr>
        <w:t>D</w:t>
      </w:r>
      <w:r>
        <w:rPr>
          <w:rFonts w:ascii="Source Code Pro" w:eastAsia="华文楷体" w:hAnsi="Source Code Pro" w:hint="eastAsia"/>
          <w:sz w:val="28"/>
          <w:szCs w:val="28"/>
          <w:lang w:eastAsia="zh-CN"/>
        </w:rPr>
        <w:t>”中，然后通过</w:t>
      </w:r>
      <w:r>
        <w:rPr>
          <w:rFonts w:ascii="Source Code Pro" w:eastAsia="华文楷体" w:hAnsi="Source Code Pro" w:hint="eastAsia"/>
          <w:sz w:val="28"/>
          <w:szCs w:val="28"/>
          <w:lang w:eastAsia="zh-CN"/>
        </w:rPr>
        <w:t>F</w:t>
      </w:r>
      <w:r>
        <w:rPr>
          <w:rFonts w:ascii="Source Code Pro" w:eastAsia="华文楷体" w:hAnsi="Source Code Pro"/>
          <w:sz w:val="28"/>
          <w:szCs w:val="28"/>
          <w:lang w:eastAsia="zh-CN"/>
        </w:rPr>
        <w:t>TP</w:t>
      </w:r>
      <w:r>
        <w:rPr>
          <w:rFonts w:ascii="Source Code Pro" w:eastAsia="华文楷体" w:hAnsi="Source Code Pro" w:hint="eastAsia"/>
          <w:sz w:val="28"/>
          <w:szCs w:val="28"/>
          <w:lang w:eastAsia="zh-CN"/>
        </w:rPr>
        <w:t>上传，并可以在服务器上进行测试。测试地址为：</w:t>
      </w:r>
    </w:p>
    <w:p w14:paraId="39C74218" w14:textId="77777777" w:rsidR="0039344D" w:rsidRDefault="003B62A4">
      <w:pPr>
        <w:pStyle w:val="a2"/>
        <w:spacing w:line="360" w:lineRule="auto"/>
        <w:ind w:leftChars="-71" w:left="-142"/>
        <w:jc w:val="center"/>
        <w:rPr>
          <w:rFonts w:ascii="Source Code Pro" w:eastAsia="华文楷体" w:hAnsi="Source Code Pro"/>
          <w:color w:val="FF0000"/>
          <w:sz w:val="44"/>
          <w:szCs w:val="44"/>
          <w:lang w:eastAsia="zh-CN"/>
        </w:rPr>
      </w:pPr>
      <w:hyperlink r:id="rId35" w:history="1">
        <w:r>
          <w:rPr>
            <w:rFonts w:ascii="Source Code Pro" w:eastAsia="华文楷体" w:hAnsi="Source Code Pro" w:hint="eastAsia"/>
            <w:color w:val="FF0000"/>
            <w:sz w:val="44"/>
            <w:szCs w:val="44"/>
            <w:lang w:eastAsia="zh-CN"/>
          </w:rPr>
          <w:t>h</w:t>
        </w:r>
        <w:r>
          <w:rPr>
            <w:rFonts w:ascii="Source Code Pro" w:eastAsia="华文楷体" w:hAnsi="Source Code Pro"/>
            <w:color w:val="FF0000"/>
            <w:sz w:val="44"/>
            <w:szCs w:val="44"/>
            <w:lang w:eastAsia="zh-CN"/>
          </w:rPr>
          <w:t>ttp://192.168.72.190/</w:t>
        </w:r>
      </w:hyperlink>
      <w:proofErr w:type="gramStart"/>
      <w:r>
        <w:rPr>
          <w:rFonts w:ascii="Source Code Pro" w:eastAsia="华文楷体" w:hAnsi="Source Code Pro" w:hint="eastAsia"/>
          <w:color w:val="FF0000"/>
          <w:sz w:val="44"/>
          <w:szCs w:val="44"/>
          <w:lang w:eastAsia="zh-CN"/>
        </w:rPr>
        <w:t>工位号</w:t>
      </w:r>
      <w:proofErr w:type="gramEnd"/>
      <w:r>
        <w:rPr>
          <w:rFonts w:ascii="Source Code Pro" w:eastAsia="华文楷体" w:hAnsi="Source Code Pro" w:hint="eastAsia"/>
          <w:color w:val="FF0000"/>
          <w:sz w:val="44"/>
          <w:szCs w:val="44"/>
          <w:lang w:eastAsia="zh-CN"/>
        </w:rPr>
        <w:t>/</w:t>
      </w:r>
      <w:r>
        <w:rPr>
          <w:rFonts w:ascii="Source Code Pro" w:eastAsia="华文楷体" w:hAnsi="Source Code Pro"/>
          <w:color w:val="FF0000"/>
          <w:sz w:val="44"/>
          <w:szCs w:val="44"/>
          <w:lang w:eastAsia="zh-CN"/>
        </w:rPr>
        <w:t>D</w:t>
      </w:r>
    </w:p>
    <w:p w14:paraId="2C3F618B" w14:textId="77777777" w:rsidR="0039344D" w:rsidRDefault="003B62A4">
      <w:pPr>
        <w:pStyle w:val="a2"/>
        <w:numPr>
          <w:ilvl w:val="0"/>
          <w:numId w:val="13"/>
        </w:numPr>
        <w:spacing w:line="360" w:lineRule="auto"/>
        <w:ind w:left="0" w:firstLineChars="200" w:firstLine="560"/>
        <w:rPr>
          <w:rFonts w:ascii="Source Code Pro" w:eastAsia="华文楷体" w:hAnsi="Source Code Pro"/>
          <w:sz w:val="28"/>
          <w:szCs w:val="28"/>
          <w:lang w:eastAsia="zh-CN"/>
        </w:rPr>
      </w:pPr>
      <w:r>
        <w:rPr>
          <w:rFonts w:ascii="Source Code Pro" w:eastAsia="华文楷体" w:hAnsi="Source Code Pro" w:hint="eastAsia"/>
          <w:sz w:val="28"/>
          <w:szCs w:val="28"/>
          <w:lang w:eastAsia="zh-CN"/>
        </w:rPr>
        <w:t>各选手作品源码和文件夹中不得透露任何关于</w:t>
      </w:r>
      <w:r>
        <w:rPr>
          <w:rFonts w:ascii="Source Code Pro" w:eastAsia="华文楷体" w:hAnsi="Source Code Pro"/>
          <w:spacing w:val="-8"/>
          <w:sz w:val="28"/>
          <w:lang w:eastAsia="zh-CN"/>
        </w:rPr>
        <w:t>选手所在单位等个人信息</w:t>
      </w:r>
      <w:r>
        <w:rPr>
          <w:rFonts w:ascii="Source Code Pro" w:eastAsia="华文楷体" w:hAnsi="Source Code Pro" w:hint="eastAsia"/>
          <w:spacing w:val="-8"/>
          <w:sz w:val="28"/>
          <w:lang w:eastAsia="zh-CN"/>
        </w:rPr>
        <w:t>，一经发现取消比赛资格并上报上级部门。</w:t>
      </w:r>
    </w:p>
    <w:p w14:paraId="168DEEA3" w14:textId="77777777" w:rsidR="0039344D" w:rsidRDefault="003B62A4">
      <w:pPr>
        <w:pStyle w:val="31"/>
        <w:keepNext w:val="0"/>
        <w:keepLines w:val="0"/>
        <w:widowControl w:val="0"/>
        <w:numPr>
          <w:ilvl w:val="0"/>
          <w:numId w:val="7"/>
        </w:numPr>
        <w:autoSpaceDE w:val="0"/>
        <w:autoSpaceDN w:val="0"/>
        <w:spacing w:before="0" w:after="0" w:line="360" w:lineRule="auto"/>
        <w:jc w:val="both"/>
        <w:rPr>
          <w:rFonts w:ascii="Source Code Pro" w:eastAsia="华文楷体" w:hAnsi="Source Code Pro" w:cs="宋体"/>
          <w:caps w:val="0"/>
          <w:color w:val="FF0000"/>
          <w:sz w:val="36"/>
          <w:szCs w:val="36"/>
          <w:lang w:val="en-US" w:eastAsia="zh-CN"/>
        </w:rPr>
      </w:pPr>
      <w:r>
        <w:rPr>
          <w:rFonts w:ascii="Source Code Pro" w:eastAsia="华文楷体" w:hAnsi="Source Code Pro" w:cs="宋体" w:hint="eastAsia"/>
          <w:caps w:val="0"/>
          <w:color w:val="FF0000"/>
          <w:sz w:val="36"/>
          <w:szCs w:val="36"/>
          <w:lang w:val="en-US" w:eastAsia="zh-CN"/>
        </w:rPr>
        <w:t>媒体文件说明</w:t>
      </w:r>
    </w:p>
    <w:tbl>
      <w:tblPr>
        <w:tblW w:w="9632" w:type="dxa"/>
        <w:tblInd w:w="-20" w:type="dxa"/>
        <w:tblBorders>
          <w:top w:val="single" w:sz="8" w:space="0" w:color="97D700"/>
          <w:left w:val="single" w:sz="8" w:space="0" w:color="97D700"/>
          <w:bottom w:val="single" w:sz="8" w:space="0" w:color="97D700"/>
          <w:right w:val="single" w:sz="8" w:space="0" w:color="97D700"/>
          <w:insideH w:val="single" w:sz="8" w:space="0" w:color="97D700"/>
          <w:insideV w:val="single" w:sz="8" w:space="0" w:color="97D700"/>
        </w:tblBorders>
        <w:tblLayout w:type="fixed"/>
        <w:tblCellMar>
          <w:top w:w="57" w:type="dxa"/>
          <w:left w:w="121" w:type="dxa"/>
          <w:bottom w:w="57" w:type="dxa"/>
          <w:right w:w="142" w:type="dxa"/>
        </w:tblCellMar>
        <w:tblLook w:val="04A0" w:firstRow="1" w:lastRow="0" w:firstColumn="1" w:lastColumn="0" w:noHBand="0" w:noVBand="1"/>
      </w:tblPr>
      <w:tblGrid>
        <w:gridCol w:w="5822"/>
        <w:gridCol w:w="3810"/>
      </w:tblGrid>
      <w:tr w:rsidR="0039344D" w14:paraId="37CDCD34" w14:textId="77777777">
        <w:trPr>
          <w:trHeight w:val="454"/>
        </w:trPr>
        <w:tc>
          <w:tcPr>
            <w:tcW w:w="5822" w:type="dxa"/>
            <w:tcBorders>
              <w:top w:val="single" w:sz="8" w:space="0" w:color="97D700"/>
              <w:left w:val="single" w:sz="8" w:space="0" w:color="97D700"/>
              <w:bottom w:val="single" w:sz="8" w:space="0" w:color="97D700"/>
              <w:right w:val="single" w:sz="8" w:space="0" w:color="97D700"/>
            </w:tcBorders>
            <w:shd w:val="clear" w:color="auto" w:fill="97D700"/>
            <w:tcMar>
              <w:left w:w="121" w:type="dxa"/>
            </w:tcMar>
            <w:vAlign w:val="center"/>
          </w:tcPr>
          <w:p w14:paraId="5E088E39" w14:textId="77777777" w:rsidR="0039344D" w:rsidRDefault="003B62A4">
            <w:pPr>
              <w:jc w:val="center"/>
              <w:rPr>
                <w:b/>
                <w:caps/>
                <w:color w:val="000000" w:themeColor="text1"/>
                <w:sz w:val="28"/>
                <w:szCs w:val="36"/>
              </w:rPr>
            </w:pPr>
            <w:r>
              <w:rPr>
                <w:rFonts w:hint="eastAsia"/>
                <w:b/>
                <w:caps/>
                <w:color w:val="000000" w:themeColor="text1"/>
                <w:sz w:val="28"/>
                <w:szCs w:val="36"/>
                <w:lang w:eastAsia="zh-CN"/>
              </w:rPr>
              <w:t>名称</w:t>
            </w:r>
          </w:p>
        </w:tc>
        <w:tc>
          <w:tcPr>
            <w:tcW w:w="3810" w:type="dxa"/>
            <w:tcBorders>
              <w:top w:val="single" w:sz="8" w:space="0" w:color="97D700"/>
              <w:left w:val="single" w:sz="8" w:space="0" w:color="97D700"/>
              <w:bottom w:val="single" w:sz="8" w:space="0" w:color="97D700"/>
              <w:right w:val="single" w:sz="8" w:space="0" w:color="97D700"/>
            </w:tcBorders>
            <w:shd w:val="clear" w:color="auto" w:fill="97D700"/>
            <w:tcMar>
              <w:left w:w="121" w:type="dxa"/>
            </w:tcMar>
            <w:vAlign w:val="center"/>
          </w:tcPr>
          <w:p w14:paraId="09450497" w14:textId="77777777" w:rsidR="0039344D" w:rsidRDefault="003B62A4">
            <w:pPr>
              <w:jc w:val="center"/>
              <w:rPr>
                <w:b/>
                <w:caps/>
                <w:color w:val="000000" w:themeColor="text1"/>
                <w:sz w:val="28"/>
                <w:szCs w:val="36"/>
              </w:rPr>
            </w:pPr>
            <w:r>
              <w:rPr>
                <w:rFonts w:hint="eastAsia"/>
                <w:b/>
                <w:caps/>
                <w:color w:val="000000" w:themeColor="text1"/>
                <w:sz w:val="28"/>
                <w:szCs w:val="36"/>
                <w:lang w:eastAsia="zh-CN"/>
              </w:rPr>
              <w:t>描述</w:t>
            </w:r>
          </w:p>
        </w:tc>
      </w:tr>
      <w:tr w:rsidR="0039344D" w14:paraId="2223EA98" w14:textId="77777777">
        <w:trPr>
          <w:trHeight w:val="46"/>
        </w:trPr>
        <w:tc>
          <w:tcPr>
            <w:tcW w:w="5822" w:type="dxa"/>
            <w:tcBorders>
              <w:top w:val="single" w:sz="8" w:space="0" w:color="97D700"/>
              <w:left w:val="single" w:sz="8" w:space="0" w:color="97D700"/>
              <w:bottom w:val="single" w:sz="8" w:space="0" w:color="97D700"/>
              <w:right w:val="single" w:sz="8" w:space="0" w:color="97D700"/>
            </w:tcBorders>
            <w:shd w:val="clear" w:color="auto" w:fill="FFFFFF"/>
            <w:tcMar>
              <w:left w:w="121" w:type="dxa"/>
            </w:tcMar>
          </w:tcPr>
          <w:p w14:paraId="6D460E24" w14:textId="77777777" w:rsidR="0039344D" w:rsidRDefault="003B62A4">
            <w:pPr>
              <w:rPr>
                <w:rFonts w:ascii="Source Code Pro" w:eastAsia="华文楷体" w:hAnsi="Source Code Pro"/>
                <w:sz w:val="28"/>
                <w:szCs w:val="28"/>
                <w:lang w:eastAsia="zh-CN"/>
              </w:rPr>
            </w:pPr>
            <w:r>
              <w:rPr>
                <w:rFonts w:ascii="Source Code Pro" w:eastAsia="华文楷体" w:hAnsi="Source Code Pro"/>
                <w:sz w:val="28"/>
                <w:szCs w:val="28"/>
                <w:lang w:eastAsia="zh-CN"/>
              </w:rPr>
              <w:t>Media</w:t>
            </w:r>
          </w:p>
        </w:tc>
        <w:tc>
          <w:tcPr>
            <w:tcW w:w="3810" w:type="dxa"/>
            <w:tcBorders>
              <w:top w:val="single" w:sz="8" w:space="0" w:color="97D700"/>
              <w:left w:val="single" w:sz="8" w:space="0" w:color="97D700"/>
              <w:bottom w:val="single" w:sz="8" w:space="0" w:color="97D700"/>
              <w:right w:val="single" w:sz="8" w:space="0" w:color="97D700"/>
            </w:tcBorders>
            <w:shd w:val="clear" w:color="auto" w:fill="FFFFFF"/>
            <w:tcMar>
              <w:left w:w="121" w:type="dxa"/>
            </w:tcMar>
            <w:vAlign w:val="center"/>
          </w:tcPr>
          <w:p w14:paraId="33997B82" w14:textId="77777777" w:rsidR="0039344D" w:rsidRDefault="003B62A4">
            <w:pPr>
              <w:rPr>
                <w:rFonts w:ascii="Source Code Pro" w:eastAsia="华文楷体" w:hAnsi="Source Code Pro"/>
                <w:sz w:val="28"/>
                <w:szCs w:val="28"/>
                <w:lang w:eastAsia="zh-CN"/>
              </w:rPr>
            </w:pPr>
            <w:r>
              <w:rPr>
                <w:rFonts w:ascii="Source Code Pro" w:eastAsia="华文楷体" w:hAnsi="Source Code Pro" w:hint="eastAsia"/>
                <w:sz w:val="28"/>
                <w:szCs w:val="28"/>
                <w:lang w:eastAsia="zh-CN"/>
              </w:rPr>
              <w:t>页面模板文件</w:t>
            </w:r>
          </w:p>
        </w:tc>
      </w:tr>
      <w:tr w:rsidR="0039344D" w14:paraId="68B712FD" w14:textId="77777777">
        <w:trPr>
          <w:trHeight w:val="46"/>
        </w:trPr>
        <w:tc>
          <w:tcPr>
            <w:tcW w:w="5822" w:type="dxa"/>
            <w:tcBorders>
              <w:top w:val="single" w:sz="8" w:space="0" w:color="97D700"/>
              <w:left w:val="single" w:sz="8" w:space="0" w:color="97D700"/>
              <w:bottom w:val="single" w:sz="8" w:space="0" w:color="97D700"/>
              <w:right w:val="single" w:sz="8" w:space="0" w:color="97D700"/>
            </w:tcBorders>
            <w:shd w:val="clear" w:color="auto" w:fill="FFFFFF"/>
            <w:tcMar>
              <w:left w:w="121" w:type="dxa"/>
            </w:tcMar>
          </w:tcPr>
          <w:p w14:paraId="56EB7DD1" w14:textId="77777777" w:rsidR="0039344D" w:rsidRDefault="003B62A4">
            <w:pPr>
              <w:rPr>
                <w:rFonts w:ascii="Source Code Pro" w:eastAsia="华文楷体" w:hAnsi="Source Code Pro"/>
                <w:sz w:val="28"/>
                <w:szCs w:val="28"/>
              </w:rPr>
            </w:pPr>
            <w:r>
              <w:rPr>
                <w:rFonts w:ascii="Source Code Pro" w:eastAsia="华文楷体" w:hAnsi="Source Code Pro" w:hint="eastAsia"/>
                <w:sz w:val="28"/>
                <w:szCs w:val="28"/>
                <w:lang w:eastAsia="zh-CN"/>
              </w:rPr>
              <w:t>PHP</w:t>
            </w:r>
            <w:r>
              <w:rPr>
                <w:rFonts w:ascii="Source Code Pro" w:eastAsia="华文楷体" w:hAnsi="Source Code Pro"/>
                <w:sz w:val="28"/>
                <w:szCs w:val="28"/>
              </w:rPr>
              <w:t xml:space="preserve"> </w:t>
            </w:r>
            <w:r>
              <w:rPr>
                <w:rFonts w:ascii="Source Code Pro" w:eastAsia="华文楷体" w:hAnsi="Source Code Pro" w:hint="eastAsia"/>
                <w:sz w:val="28"/>
                <w:szCs w:val="28"/>
                <w:lang w:eastAsia="zh-CN"/>
              </w:rPr>
              <w:t>Documentation</w:t>
            </w:r>
          </w:p>
        </w:tc>
        <w:tc>
          <w:tcPr>
            <w:tcW w:w="3810" w:type="dxa"/>
            <w:tcBorders>
              <w:top w:val="single" w:sz="8" w:space="0" w:color="97D700"/>
              <w:left w:val="single" w:sz="8" w:space="0" w:color="97D700"/>
              <w:bottom w:val="single" w:sz="8" w:space="0" w:color="97D700"/>
              <w:right w:val="single" w:sz="8" w:space="0" w:color="97D700"/>
            </w:tcBorders>
            <w:shd w:val="clear" w:color="auto" w:fill="FFFFFF"/>
            <w:tcMar>
              <w:left w:w="121" w:type="dxa"/>
            </w:tcMar>
            <w:vAlign w:val="center"/>
          </w:tcPr>
          <w:p w14:paraId="2346A866" w14:textId="77777777" w:rsidR="0039344D" w:rsidRDefault="003B62A4">
            <w:pPr>
              <w:rPr>
                <w:rFonts w:ascii="Source Code Pro" w:eastAsia="华文楷体" w:hAnsi="Source Code Pro"/>
                <w:sz w:val="28"/>
                <w:szCs w:val="28"/>
              </w:rPr>
            </w:pPr>
            <w:r>
              <w:rPr>
                <w:rFonts w:ascii="Source Code Pro" w:eastAsia="华文楷体" w:hAnsi="Source Code Pro" w:hint="eastAsia"/>
                <w:sz w:val="28"/>
                <w:szCs w:val="28"/>
                <w:lang w:eastAsia="zh-CN"/>
              </w:rPr>
              <w:t>PHP</w:t>
            </w:r>
            <w:r>
              <w:rPr>
                <w:rFonts w:ascii="Source Code Pro" w:eastAsia="华文楷体" w:hAnsi="Source Code Pro"/>
                <w:sz w:val="28"/>
                <w:szCs w:val="28"/>
              </w:rPr>
              <w:t xml:space="preserve"> </w:t>
            </w:r>
            <w:r>
              <w:rPr>
                <w:rFonts w:ascii="Source Code Pro" w:eastAsia="华文楷体" w:hAnsi="Source Code Pro" w:hint="eastAsia"/>
                <w:sz w:val="28"/>
                <w:szCs w:val="28"/>
                <w:lang w:eastAsia="zh-CN"/>
              </w:rPr>
              <w:t>手册</w:t>
            </w:r>
          </w:p>
        </w:tc>
      </w:tr>
      <w:tr w:rsidR="0039344D" w14:paraId="75EB0963" w14:textId="77777777">
        <w:trPr>
          <w:trHeight w:val="46"/>
        </w:trPr>
        <w:tc>
          <w:tcPr>
            <w:tcW w:w="5822" w:type="dxa"/>
            <w:tcBorders>
              <w:top w:val="single" w:sz="8" w:space="0" w:color="97D700"/>
              <w:left w:val="single" w:sz="8" w:space="0" w:color="97D700"/>
              <w:bottom w:val="single" w:sz="8" w:space="0" w:color="97D700"/>
              <w:right w:val="single" w:sz="8" w:space="0" w:color="97D700"/>
            </w:tcBorders>
            <w:shd w:val="clear" w:color="auto" w:fill="FFFFFF"/>
            <w:tcMar>
              <w:left w:w="121" w:type="dxa"/>
            </w:tcMar>
          </w:tcPr>
          <w:p w14:paraId="52606E1E" w14:textId="77777777" w:rsidR="0039344D" w:rsidRDefault="003B62A4">
            <w:pPr>
              <w:rPr>
                <w:rFonts w:ascii="Source Code Pro" w:eastAsia="华文楷体" w:hAnsi="Source Code Pro"/>
                <w:sz w:val="28"/>
                <w:szCs w:val="28"/>
              </w:rPr>
            </w:pPr>
            <w:r>
              <w:rPr>
                <w:rFonts w:ascii="Source Code Pro" w:eastAsia="华文楷体" w:hAnsi="Source Code Pro"/>
                <w:sz w:val="28"/>
                <w:szCs w:val="28"/>
                <w:lang w:eastAsia="zh-CN"/>
              </w:rPr>
              <w:t>D</w:t>
            </w:r>
            <w:r>
              <w:rPr>
                <w:rFonts w:ascii="Source Code Pro" w:eastAsia="华文楷体" w:hAnsi="Source Code Pro" w:hint="eastAsia"/>
                <w:sz w:val="28"/>
                <w:szCs w:val="28"/>
                <w:lang w:eastAsia="zh-CN"/>
              </w:rPr>
              <w:t>ata/Templates</w:t>
            </w:r>
          </w:p>
        </w:tc>
        <w:tc>
          <w:tcPr>
            <w:tcW w:w="3810" w:type="dxa"/>
            <w:tcBorders>
              <w:top w:val="single" w:sz="8" w:space="0" w:color="97D700"/>
              <w:left w:val="single" w:sz="8" w:space="0" w:color="97D700"/>
              <w:bottom w:val="single" w:sz="8" w:space="0" w:color="97D700"/>
              <w:right w:val="single" w:sz="8" w:space="0" w:color="97D700"/>
            </w:tcBorders>
            <w:shd w:val="clear" w:color="auto" w:fill="FFFFFF"/>
            <w:tcMar>
              <w:left w:w="121" w:type="dxa"/>
            </w:tcMar>
            <w:vAlign w:val="center"/>
          </w:tcPr>
          <w:p w14:paraId="586D588D" w14:textId="77777777" w:rsidR="0039344D" w:rsidRDefault="003B62A4">
            <w:pPr>
              <w:rPr>
                <w:rFonts w:ascii="Source Code Pro" w:eastAsia="华文楷体" w:hAnsi="Source Code Pro"/>
                <w:sz w:val="28"/>
                <w:szCs w:val="28"/>
              </w:rPr>
            </w:pPr>
            <w:r>
              <w:rPr>
                <w:rFonts w:ascii="Source Code Pro" w:eastAsia="华文楷体" w:hAnsi="Source Code Pro"/>
                <w:sz w:val="28"/>
                <w:szCs w:val="28"/>
                <w:lang w:eastAsia="zh-CN"/>
              </w:rPr>
              <w:t>T</w:t>
            </w:r>
            <w:r>
              <w:rPr>
                <w:rFonts w:ascii="Source Code Pro" w:eastAsia="华文楷体" w:hAnsi="Source Code Pro" w:hint="eastAsia"/>
                <w:sz w:val="28"/>
                <w:szCs w:val="28"/>
                <w:lang w:eastAsia="zh-CN"/>
              </w:rPr>
              <w:t>xt</w:t>
            </w:r>
            <w:r>
              <w:rPr>
                <w:rFonts w:ascii="Source Code Pro" w:eastAsia="华文楷体" w:hAnsi="Source Code Pro" w:hint="eastAsia"/>
                <w:sz w:val="28"/>
                <w:szCs w:val="28"/>
                <w:lang w:eastAsia="zh-CN"/>
              </w:rPr>
              <w:t>文件模板</w:t>
            </w:r>
          </w:p>
        </w:tc>
      </w:tr>
      <w:tr w:rsidR="0039344D" w14:paraId="1EADD757" w14:textId="77777777">
        <w:trPr>
          <w:trHeight w:val="46"/>
        </w:trPr>
        <w:tc>
          <w:tcPr>
            <w:tcW w:w="5822" w:type="dxa"/>
            <w:tcBorders>
              <w:top w:val="single" w:sz="8" w:space="0" w:color="97D700"/>
              <w:left w:val="single" w:sz="8" w:space="0" w:color="97D700"/>
              <w:bottom w:val="single" w:sz="8" w:space="0" w:color="97D700"/>
              <w:right w:val="single" w:sz="8" w:space="0" w:color="97D700"/>
            </w:tcBorders>
            <w:shd w:val="clear" w:color="auto" w:fill="FFFFFF"/>
            <w:tcMar>
              <w:left w:w="121" w:type="dxa"/>
            </w:tcMar>
          </w:tcPr>
          <w:p w14:paraId="54D417F2" w14:textId="77777777" w:rsidR="0039344D" w:rsidRDefault="003B62A4">
            <w:pPr>
              <w:rPr>
                <w:rFonts w:ascii="Source Code Pro" w:eastAsia="华文楷体" w:hAnsi="Source Code Pro"/>
                <w:sz w:val="28"/>
                <w:szCs w:val="28"/>
              </w:rPr>
            </w:pPr>
            <w:r>
              <w:rPr>
                <w:rFonts w:ascii="Source Code Pro" w:eastAsia="华文楷体" w:hAnsi="Source Code Pro" w:hint="eastAsia"/>
                <w:sz w:val="28"/>
                <w:szCs w:val="28"/>
                <w:lang w:eastAsia="zh-CN"/>
              </w:rPr>
              <w:lastRenderedPageBreak/>
              <w:t>Data/</w:t>
            </w:r>
            <w:r>
              <w:rPr>
                <w:rFonts w:ascii="Source Code Pro" w:eastAsia="华文楷体" w:hAnsi="Source Code Pro"/>
                <w:sz w:val="28"/>
                <w:szCs w:val="28"/>
                <w:lang w:eastAsia="zh-CN"/>
              </w:rPr>
              <w:t>Plane Structure</w:t>
            </w:r>
          </w:p>
        </w:tc>
        <w:tc>
          <w:tcPr>
            <w:tcW w:w="3810" w:type="dxa"/>
            <w:tcBorders>
              <w:top w:val="single" w:sz="8" w:space="0" w:color="97D700"/>
              <w:left w:val="single" w:sz="8" w:space="0" w:color="97D700"/>
              <w:bottom w:val="single" w:sz="8" w:space="0" w:color="97D700"/>
              <w:right w:val="single" w:sz="8" w:space="0" w:color="97D700"/>
            </w:tcBorders>
            <w:shd w:val="clear" w:color="auto" w:fill="FFFFFF"/>
            <w:tcMar>
              <w:left w:w="121" w:type="dxa"/>
            </w:tcMar>
            <w:vAlign w:val="center"/>
          </w:tcPr>
          <w:p w14:paraId="67A777DA" w14:textId="77777777" w:rsidR="0039344D" w:rsidRDefault="003B62A4">
            <w:pPr>
              <w:rPr>
                <w:rFonts w:ascii="Source Code Pro" w:eastAsia="华文楷体" w:hAnsi="Source Code Pro"/>
                <w:sz w:val="28"/>
                <w:szCs w:val="28"/>
              </w:rPr>
            </w:pPr>
            <w:r>
              <w:rPr>
                <w:rFonts w:ascii="Source Code Pro" w:eastAsia="华文楷体" w:hAnsi="Source Code Pro" w:hint="eastAsia"/>
                <w:sz w:val="28"/>
                <w:szCs w:val="28"/>
                <w:lang w:eastAsia="zh-CN"/>
              </w:rPr>
              <w:t>机型结构文件</w:t>
            </w:r>
          </w:p>
        </w:tc>
      </w:tr>
    </w:tbl>
    <w:p w14:paraId="0E2AE2B9" w14:textId="77777777" w:rsidR="0039344D" w:rsidRDefault="003B62A4">
      <w:pPr>
        <w:pStyle w:val="31"/>
        <w:keepNext w:val="0"/>
        <w:keepLines w:val="0"/>
        <w:widowControl w:val="0"/>
        <w:numPr>
          <w:ilvl w:val="0"/>
          <w:numId w:val="7"/>
        </w:numPr>
        <w:autoSpaceDE w:val="0"/>
        <w:autoSpaceDN w:val="0"/>
        <w:spacing w:before="0" w:after="0" w:line="360" w:lineRule="auto"/>
        <w:jc w:val="both"/>
        <w:rPr>
          <w:rFonts w:ascii="Source Code Pro" w:eastAsia="华文楷体" w:hAnsi="Source Code Pro" w:cs="宋体"/>
          <w:caps w:val="0"/>
          <w:color w:val="FF0000"/>
          <w:sz w:val="36"/>
          <w:szCs w:val="36"/>
          <w:lang w:val="en-US" w:eastAsia="zh-CN"/>
        </w:rPr>
      </w:pPr>
      <w:r>
        <w:rPr>
          <w:rFonts w:ascii="Source Code Pro" w:eastAsia="华文楷体" w:hAnsi="Source Code Pro" w:cs="宋体" w:hint="eastAsia"/>
          <w:caps w:val="0"/>
          <w:color w:val="FF0000"/>
          <w:sz w:val="36"/>
          <w:szCs w:val="36"/>
          <w:lang w:val="en-US" w:eastAsia="zh-CN"/>
        </w:rPr>
        <w:t>评分说明</w:t>
      </w:r>
    </w:p>
    <w:tbl>
      <w:tblPr>
        <w:tblStyle w:val="WSI-Table"/>
        <w:tblW w:w="9879" w:type="dxa"/>
        <w:tblInd w:w="-10" w:type="dxa"/>
        <w:tblLayout w:type="fixed"/>
        <w:tblCellMar>
          <w:top w:w="0" w:type="dxa"/>
          <w:left w:w="97" w:type="dxa"/>
          <w:bottom w:w="0" w:type="dxa"/>
          <w:right w:w="108" w:type="dxa"/>
        </w:tblCellMar>
        <w:tblLook w:val="04A0" w:firstRow="1" w:lastRow="0" w:firstColumn="1" w:lastColumn="0" w:noHBand="0" w:noVBand="1"/>
      </w:tblPr>
      <w:tblGrid>
        <w:gridCol w:w="1625"/>
        <w:gridCol w:w="2565"/>
        <w:gridCol w:w="1980"/>
        <w:gridCol w:w="2177"/>
        <w:gridCol w:w="1532"/>
      </w:tblGrid>
      <w:tr w:rsidR="0039344D" w14:paraId="2201A81A" w14:textId="77777777" w:rsidTr="003934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</w:trPr>
        <w:tc>
          <w:tcPr>
            <w:tcW w:w="1625" w:type="dxa"/>
            <w:tcMar>
              <w:left w:w="97" w:type="dxa"/>
            </w:tcMar>
            <w:vAlign w:val="bottom"/>
          </w:tcPr>
          <w:p w14:paraId="1E489CF0" w14:textId="77777777" w:rsidR="0039344D" w:rsidRDefault="003B62A4">
            <w:pPr>
              <w:jc w:val="center"/>
              <w:rPr>
                <w:b w:val="0"/>
                <w:bCs/>
                <w:sz w:val="28"/>
                <w:szCs w:val="36"/>
                <w:lang w:eastAsia="zh-CN"/>
              </w:rPr>
            </w:pPr>
            <w:r>
              <w:rPr>
                <w:rFonts w:hint="eastAsia"/>
                <w:bCs/>
                <w:caps w:val="0"/>
                <w:color w:val="000000" w:themeColor="text1"/>
                <w:sz w:val="28"/>
                <w:szCs w:val="36"/>
                <w:lang w:eastAsia="zh-CN"/>
              </w:rPr>
              <w:t>评分模块</w:t>
            </w:r>
          </w:p>
        </w:tc>
        <w:tc>
          <w:tcPr>
            <w:tcW w:w="2565" w:type="dxa"/>
            <w:tcMar>
              <w:left w:w="97" w:type="dxa"/>
            </w:tcMar>
            <w:vAlign w:val="bottom"/>
          </w:tcPr>
          <w:p w14:paraId="62B972D6" w14:textId="77777777" w:rsidR="0039344D" w:rsidRDefault="003B62A4">
            <w:pPr>
              <w:jc w:val="center"/>
              <w:rPr>
                <w:b w:val="0"/>
                <w:bCs/>
                <w:sz w:val="28"/>
                <w:szCs w:val="36"/>
                <w:lang w:eastAsia="zh-CN"/>
              </w:rPr>
            </w:pPr>
            <w:r>
              <w:rPr>
                <w:rFonts w:hint="eastAsia"/>
                <w:bCs/>
                <w:caps w:val="0"/>
                <w:color w:val="000000" w:themeColor="text1"/>
                <w:sz w:val="28"/>
                <w:szCs w:val="36"/>
                <w:lang w:eastAsia="zh-CN"/>
              </w:rPr>
              <w:t>评分子模块</w:t>
            </w:r>
          </w:p>
        </w:tc>
        <w:tc>
          <w:tcPr>
            <w:tcW w:w="1980" w:type="dxa"/>
            <w:tcMar>
              <w:left w:w="97" w:type="dxa"/>
            </w:tcMar>
            <w:vAlign w:val="bottom"/>
          </w:tcPr>
          <w:p w14:paraId="7F7758CD" w14:textId="77777777" w:rsidR="0039344D" w:rsidRDefault="003B62A4">
            <w:pPr>
              <w:jc w:val="center"/>
              <w:rPr>
                <w:b w:val="0"/>
                <w:bCs/>
                <w:sz w:val="28"/>
                <w:szCs w:val="36"/>
                <w:lang w:eastAsia="zh-CN"/>
              </w:rPr>
            </w:pPr>
            <w:r>
              <w:rPr>
                <w:rFonts w:hint="eastAsia"/>
                <w:bCs/>
                <w:caps w:val="0"/>
                <w:color w:val="000000" w:themeColor="text1"/>
                <w:sz w:val="28"/>
                <w:szCs w:val="36"/>
                <w:lang w:eastAsia="zh-CN"/>
              </w:rPr>
              <w:t>主观分</w:t>
            </w:r>
          </w:p>
        </w:tc>
        <w:tc>
          <w:tcPr>
            <w:tcW w:w="2177" w:type="dxa"/>
            <w:tcMar>
              <w:left w:w="97" w:type="dxa"/>
            </w:tcMar>
            <w:vAlign w:val="bottom"/>
          </w:tcPr>
          <w:p w14:paraId="2096A13E" w14:textId="77777777" w:rsidR="0039344D" w:rsidRDefault="003B62A4">
            <w:pPr>
              <w:jc w:val="center"/>
              <w:rPr>
                <w:b w:val="0"/>
                <w:bCs/>
                <w:sz w:val="28"/>
                <w:szCs w:val="36"/>
                <w:lang w:eastAsia="zh-CN"/>
              </w:rPr>
            </w:pPr>
            <w:r>
              <w:rPr>
                <w:rFonts w:hint="eastAsia"/>
                <w:bCs/>
                <w:caps w:val="0"/>
                <w:color w:val="000000" w:themeColor="text1"/>
                <w:sz w:val="28"/>
                <w:szCs w:val="36"/>
                <w:lang w:eastAsia="zh-CN"/>
              </w:rPr>
              <w:t>客观分</w:t>
            </w:r>
          </w:p>
        </w:tc>
        <w:tc>
          <w:tcPr>
            <w:tcW w:w="1532" w:type="dxa"/>
            <w:tcMar>
              <w:left w:w="97" w:type="dxa"/>
            </w:tcMar>
            <w:vAlign w:val="bottom"/>
          </w:tcPr>
          <w:p w14:paraId="4DB4893C" w14:textId="77777777" w:rsidR="0039344D" w:rsidRDefault="003B62A4">
            <w:pPr>
              <w:jc w:val="center"/>
              <w:rPr>
                <w:b w:val="0"/>
                <w:bCs/>
                <w:sz w:val="28"/>
                <w:szCs w:val="36"/>
                <w:lang w:eastAsia="zh-CN"/>
              </w:rPr>
            </w:pPr>
            <w:r>
              <w:rPr>
                <w:rFonts w:hint="eastAsia"/>
                <w:bCs/>
                <w:caps w:val="0"/>
                <w:color w:val="000000" w:themeColor="text1"/>
                <w:sz w:val="28"/>
                <w:szCs w:val="36"/>
                <w:lang w:eastAsia="zh-CN"/>
              </w:rPr>
              <w:t>汇总</w:t>
            </w:r>
          </w:p>
        </w:tc>
      </w:tr>
      <w:tr w:rsidR="0039344D" w14:paraId="21559BCC" w14:textId="77777777" w:rsidTr="0039344D">
        <w:trPr>
          <w:trHeight w:val="454"/>
        </w:trPr>
        <w:tc>
          <w:tcPr>
            <w:tcW w:w="1625" w:type="dxa"/>
            <w:tcMar>
              <w:left w:w="97" w:type="dxa"/>
            </w:tcMar>
            <w:vAlign w:val="center"/>
          </w:tcPr>
          <w:p w14:paraId="349AB71A" w14:textId="77777777" w:rsidR="0039344D" w:rsidRDefault="0039344D">
            <w:pPr>
              <w:jc w:val="center"/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  <w:tc>
          <w:tcPr>
            <w:tcW w:w="2565" w:type="dxa"/>
            <w:tcMar>
              <w:left w:w="97" w:type="dxa"/>
            </w:tcMar>
            <w:vAlign w:val="center"/>
          </w:tcPr>
          <w:p w14:paraId="2E6F2921" w14:textId="77777777" w:rsidR="0039344D" w:rsidRDefault="0039344D">
            <w:pPr>
              <w:jc w:val="center"/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  <w:tc>
          <w:tcPr>
            <w:tcW w:w="1980" w:type="dxa"/>
            <w:tcMar>
              <w:left w:w="97" w:type="dxa"/>
            </w:tcMar>
            <w:vAlign w:val="center"/>
          </w:tcPr>
          <w:p w14:paraId="798991CE" w14:textId="77777777" w:rsidR="0039344D" w:rsidRDefault="0039344D">
            <w:pPr>
              <w:jc w:val="center"/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  <w:tc>
          <w:tcPr>
            <w:tcW w:w="2177" w:type="dxa"/>
            <w:tcMar>
              <w:left w:w="97" w:type="dxa"/>
            </w:tcMar>
            <w:vAlign w:val="center"/>
          </w:tcPr>
          <w:p w14:paraId="2DAB7C3B" w14:textId="77777777" w:rsidR="0039344D" w:rsidRDefault="0039344D">
            <w:pPr>
              <w:jc w:val="center"/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  <w:tc>
          <w:tcPr>
            <w:tcW w:w="1532" w:type="dxa"/>
            <w:vMerge w:val="restart"/>
            <w:tcMar>
              <w:left w:w="97" w:type="dxa"/>
            </w:tcMar>
            <w:vAlign w:val="center"/>
          </w:tcPr>
          <w:p w14:paraId="26C9A898" w14:textId="77777777" w:rsidR="0039344D" w:rsidRDefault="0039344D">
            <w:pPr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</w:tr>
      <w:tr w:rsidR="0039344D" w14:paraId="24454944" w14:textId="77777777" w:rsidTr="0039344D">
        <w:trPr>
          <w:trHeight w:val="454"/>
        </w:trPr>
        <w:tc>
          <w:tcPr>
            <w:tcW w:w="1625" w:type="dxa"/>
            <w:tcMar>
              <w:left w:w="97" w:type="dxa"/>
            </w:tcMar>
            <w:vAlign w:val="center"/>
          </w:tcPr>
          <w:p w14:paraId="6C46AD02" w14:textId="77777777" w:rsidR="0039344D" w:rsidRDefault="0039344D">
            <w:pPr>
              <w:jc w:val="center"/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  <w:tc>
          <w:tcPr>
            <w:tcW w:w="2565" w:type="dxa"/>
            <w:tcMar>
              <w:left w:w="97" w:type="dxa"/>
            </w:tcMar>
            <w:vAlign w:val="center"/>
          </w:tcPr>
          <w:p w14:paraId="6E682600" w14:textId="77777777" w:rsidR="0039344D" w:rsidRDefault="0039344D">
            <w:pPr>
              <w:jc w:val="center"/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  <w:tc>
          <w:tcPr>
            <w:tcW w:w="1980" w:type="dxa"/>
            <w:tcMar>
              <w:left w:w="97" w:type="dxa"/>
            </w:tcMar>
            <w:vAlign w:val="center"/>
          </w:tcPr>
          <w:p w14:paraId="2C86CD01" w14:textId="77777777" w:rsidR="0039344D" w:rsidRDefault="0039344D">
            <w:pPr>
              <w:jc w:val="center"/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  <w:tc>
          <w:tcPr>
            <w:tcW w:w="2177" w:type="dxa"/>
            <w:tcMar>
              <w:left w:w="97" w:type="dxa"/>
            </w:tcMar>
            <w:vAlign w:val="center"/>
          </w:tcPr>
          <w:p w14:paraId="4A7374B5" w14:textId="77777777" w:rsidR="0039344D" w:rsidRDefault="0039344D">
            <w:pPr>
              <w:jc w:val="center"/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  <w:tc>
          <w:tcPr>
            <w:tcW w:w="1532" w:type="dxa"/>
            <w:vMerge/>
            <w:tcMar>
              <w:left w:w="97" w:type="dxa"/>
            </w:tcMar>
            <w:vAlign w:val="center"/>
          </w:tcPr>
          <w:p w14:paraId="4A511952" w14:textId="77777777" w:rsidR="0039344D" w:rsidRDefault="0039344D">
            <w:pPr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</w:tr>
      <w:tr w:rsidR="0039344D" w14:paraId="44C8D60A" w14:textId="77777777" w:rsidTr="0039344D">
        <w:trPr>
          <w:trHeight w:val="454"/>
        </w:trPr>
        <w:tc>
          <w:tcPr>
            <w:tcW w:w="1625" w:type="dxa"/>
            <w:tcMar>
              <w:left w:w="97" w:type="dxa"/>
            </w:tcMar>
            <w:vAlign w:val="center"/>
          </w:tcPr>
          <w:p w14:paraId="11186D74" w14:textId="77777777" w:rsidR="0039344D" w:rsidRDefault="0039344D">
            <w:pPr>
              <w:jc w:val="center"/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  <w:tc>
          <w:tcPr>
            <w:tcW w:w="2565" w:type="dxa"/>
            <w:tcMar>
              <w:left w:w="97" w:type="dxa"/>
            </w:tcMar>
            <w:vAlign w:val="center"/>
          </w:tcPr>
          <w:p w14:paraId="712BB402" w14:textId="77777777" w:rsidR="0039344D" w:rsidRDefault="0039344D">
            <w:pPr>
              <w:jc w:val="center"/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  <w:tc>
          <w:tcPr>
            <w:tcW w:w="1980" w:type="dxa"/>
            <w:tcMar>
              <w:left w:w="97" w:type="dxa"/>
            </w:tcMar>
            <w:vAlign w:val="center"/>
          </w:tcPr>
          <w:p w14:paraId="34A5ABC3" w14:textId="77777777" w:rsidR="0039344D" w:rsidRDefault="0039344D">
            <w:pPr>
              <w:jc w:val="center"/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  <w:tc>
          <w:tcPr>
            <w:tcW w:w="2177" w:type="dxa"/>
            <w:tcMar>
              <w:left w:w="97" w:type="dxa"/>
            </w:tcMar>
            <w:vAlign w:val="center"/>
          </w:tcPr>
          <w:p w14:paraId="52BB1535" w14:textId="77777777" w:rsidR="0039344D" w:rsidRDefault="0039344D">
            <w:pPr>
              <w:jc w:val="center"/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  <w:tc>
          <w:tcPr>
            <w:tcW w:w="1532" w:type="dxa"/>
            <w:vMerge/>
            <w:tcMar>
              <w:left w:w="97" w:type="dxa"/>
            </w:tcMar>
            <w:vAlign w:val="center"/>
          </w:tcPr>
          <w:p w14:paraId="6E296306" w14:textId="77777777" w:rsidR="0039344D" w:rsidRDefault="0039344D">
            <w:pPr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</w:tr>
      <w:tr w:rsidR="0039344D" w14:paraId="612172E1" w14:textId="77777777" w:rsidTr="0039344D">
        <w:trPr>
          <w:trHeight w:val="454"/>
        </w:trPr>
        <w:tc>
          <w:tcPr>
            <w:tcW w:w="1625" w:type="dxa"/>
            <w:tcMar>
              <w:left w:w="97" w:type="dxa"/>
            </w:tcMar>
            <w:vAlign w:val="center"/>
          </w:tcPr>
          <w:p w14:paraId="67C81705" w14:textId="77777777" w:rsidR="0039344D" w:rsidRDefault="0039344D">
            <w:pPr>
              <w:jc w:val="center"/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  <w:tc>
          <w:tcPr>
            <w:tcW w:w="2565" w:type="dxa"/>
            <w:tcMar>
              <w:left w:w="97" w:type="dxa"/>
            </w:tcMar>
            <w:vAlign w:val="center"/>
          </w:tcPr>
          <w:p w14:paraId="02280F69" w14:textId="77777777" w:rsidR="0039344D" w:rsidRDefault="0039344D">
            <w:pPr>
              <w:jc w:val="center"/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  <w:tc>
          <w:tcPr>
            <w:tcW w:w="1980" w:type="dxa"/>
            <w:tcMar>
              <w:left w:w="97" w:type="dxa"/>
            </w:tcMar>
            <w:vAlign w:val="center"/>
          </w:tcPr>
          <w:p w14:paraId="55E3D488" w14:textId="77777777" w:rsidR="0039344D" w:rsidRDefault="0039344D">
            <w:pPr>
              <w:jc w:val="center"/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  <w:tc>
          <w:tcPr>
            <w:tcW w:w="2177" w:type="dxa"/>
            <w:tcMar>
              <w:left w:w="97" w:type="dxa"/>
            </w:tcMar>
            <w:vAlign w:val="center"/>
          </w:tcPr>
          <w:p w14:paraId="205D57C0" w14:textId="77777777" w:rsidR="0039344D" w:rsidRDefault="0039344D">
            <w:pPr>
              <w:jc w:val="center"/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  <w:tc>
          <w:tcPr>
            <w:tcW w:w="1532" w:type="dxa"/>
            <w:vMerge/>
            <w:tcMar>
              <w:left w:w="97" w:type="dxa"/>
            </w:tcMar>
            <w:vAlign w:val="center"/>
          </w:tcPr>
          <w:p w14:paraId="37FC3246" w14:textId="77777777" w:rsidR="0039344D" w:rsidRDefault="0039344D">
            <w:pPr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</w:tr>
      <w:tr w:rsidR="0039344D" w14:paraId="36699A54" w14:textId="77777777" w:rsidTr="0039344D">
        <w:trPr>
          <w:trHeight w:val="454"/>
        </w:trPr>
        <w:tc>
          <w:tcPr>
            <w:tcW w:w="1625" w:type="dxa"/>
            <w:tcMar>
              <w:left w:w="97" w:type="dxa"/>
            </w:tcMar>
            <w:vAlign w:val="center"/>
          </w:tcPr>
          <w:p w14:paraId="5B411E91" w14:textId="77777777" w:rsidR="0039344D" w:rsidRDefault="0039344D">
            <w:pPr>
              <w:jc w:val="center"/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  <w:tc>
          <w:tcPr>
            <w:tcW w:w="2565" w:type="dxa"/>
            <w:tcMar>
              <w:left w:w="97" w:type="dxa"/>
            </w:tcMar>
            <w:vAlign w:val="center"/>
          </w:tcPr>
          <w:p w14:paraId="6C3E920A" w14:textId="77777777" w:rsidR="0039344D" w:rsidRDefault="0039344D">
            <w:pPr>
              <w:jc w:val="center"/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  <w:tc>
          <w:tcPr>
            <w:tcW w:w="1980" w:type="dxa"/>
            <w:tcMar>
              <w:left w:w="97" w:type="dxa"/>
            </w:tcMar>
            <w:vAlign w:val="center"/>
          </w:tcPr>
          <w:p w14:paraId="37758304" w14:textId="77777777" w:rsidR="0039344D" w:rsidRDefault="0039344D">
            <w:pPr>
              <w:jc w:val="center"/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  <w:tc>
          <w:tcPr>
            <w:tcW w:w="2177" w:type="dxa"/>
            <w:tcMar>
              <w:left w:w="97" w:type="dxa"/>
            </w:tcMar>
            <w:vAlign w:val="center"/>
          </w:tcPr>
          <w:p w14:paraId="3230142F" w14:textId="77777777" w:rsidR="0039344D" w:rsidRDefault="0039344D">
            <w:pPr>
              <w:jc w:val="center"/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  <w:tc>
          <w:tcPr>
            <w:tcW w:w="1532" w:type="dxa"/>
            <w:vMerge/>
            <w:tcMar>
              <w:left w:w="97" w:type="dxa"/>
            </w:tcMar>
            <w:vAlign w:val="center"/>
          </w:tcPr>
          <w:p w14:paraId="79831FD8" w14:textId="77777777" w:rsidR="0039344D" w:rsidRDefault="0039344D">
            <w:pPr>
              <w:rPr>
                <w:rFonts w:ascii="Source Code Pro" w:eastAsia="华文楷体" w:hAnsi="Source Code Pro"/>
                <w:sz w:val="28"/>
                <w:szCs w:val="28"/>
              </w:rPr>
            </w:pPr>
          </w:p>
        </w:tc>
      </w:tr>
    </w:tbl>
    <w:p w14:paraId="0C5261E9" w14:textId="77777777" w:rsidR="0039344D" w:rsidRDefault="0039344D">
      <w:pPr>
        <w:rPr>
          <w:rFonts w:ascii="Source Code Pro" w:eastAsia="华文楷体" w:hAnsi="Source Code Pro"/>
          <w:sz w:val="28"/>
          <w:szCs w:val="28"/>
        </w:rPr>
      </w:pPr>
    </w:p>
    <w:sectPr w:rsidR="0039344D">
      <w:pgSz w:w="11906" w:h="16838"/>
      <w:pgMar w:top="1985" w:right="1134" w:bottom="1418" w:left="1134" w:header="567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0C6836" w14:textId="77777777" w:rsidR="003B62A4" w:rsidRDefault="003B62A4">
      <w:pPr>
        <w:spacing w:after="0" w:line="240" w:lineRule="auto"/>
      </w:pPr>
      <w:r>
        <w:separator/>
      </w:r>
    </w:p>
  </w:endnote>
  <w:endnote w:type="continuationSeparator" w:id="0">
    <w:p w14:paraId="19953AB7" w14:textId="77777777" w:rsidR="003B62A4" w:rsidRDefault="003B62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Frutiger LT Com 45 Light">
    <w:altName w:val="Malgun Gothic Semilight"/>
    <w:charset w:val="00"/>
    <w:family w:val="swiss"/>
    <w:pitch w:val="default"/>
    <w:sig w:usb0="00000000" w:usb1="00000000" w:usb2="00000000" w:usb3="00000000" w:csb0="00000001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3"/>
      <w:tblW w:w="9930" w:type="dxa"/>
      <w:tblBorders>
        <w:top w:val="single" w:sz="48" w:space="0" w:color="97D70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142" w:type="dxa"/>
        <w:left w:w="142" w:type="dxa"/>
        <w:bottom w:w="142" w:type="dxa"/>
        <w:right w:w="142" w:type="dxa"/>
      </w:tblCellMar>
      <w:tblLook w:val="04A0" w:firstRow="1" w:lastRow="0" w:firstColumn="1" w:lastColumn="0" w:noHBand="0" w:noVBand="1"/>
    </w:tblPr>
    <w:tblGrid>
      <w:gridCol w:w="4196"/>
      <w:gridCol w:w="1537"/>
      <w:gridCol w:w="4197"/>
    </w:tblGrid>
    <w:tr w:rsidR="0039344D" w14:paraId="6E189E53" w14:textId="77777777">
      <w:tc>
        <w:tcPr>
          <w:tcW w:w="4196" w:type="dxa"/>
          <w:vAlign w:val="center"/>
        </w:tcPr>
        <w:p w14:paraId="22727F02" w14:textId="77777777" w:rsidR="0039344D" w:rsidRDefault="0039344D">
          <w:pPr>
            <w:pStyle w:val="a9"/>
          </w:pPr>
        </w:p>
      </w:tc>
      <w:tc>
        <w:tcPr>
          <w:tcW w:w="1537" w:type="dxa"/>
          <w:vAlign w:val="center"/>
        </w:tcPr>
        <w:p w14:paraId="1D7F3BDB" w14:textId="77777777" w:rsidR="0039344D" w:rsidRDefault="003B62A4">
          <w:pPr>
            <w:pStyle w:val="a9"/>
            <w:jc w:val="center"/>
          </w:pPr>
          <w:r>
            <w:t>Version: 2.0</w:t>
          </w:r>
        </w:p>
        <w:p w14:paraId="35280904" w14:textId="376DF106" w:rsidR="0039344D" w:rsidRDefault="003B62A4">
          <w:pPr>
            <w:pStyle w:val="a9"/>
            <w:jc w:val="center"/>
            <w:rPr>
              <w:lang w:val="en-US" w:eastAsia="zh-CN"/>
            </w:rPr>
          </w:pPr>
          <w:r>
            <w:t>Date:20</w:t>
          </w:r>
          <w:r>
            <w:rPr>
              <w:rFonts w:hint="eastAsia"/>
              <w:lang w:val="en-US" w:eastAsia="zh-CN"/>
            </w:rPr>
            <w:t>20</w:t>
          </w:r>
          <w:r>
            <w:t>.</w:t>
          </w:r>
          <w:r>
            <w:rPr>
              <w:rFonts w:hint="eastAsia"/>
              <w:lang w:val="en-US" w:eastAsia="zh-CN"/>
            </w:rPr>
            <w:t>7</w:t>
          </w:r>
          <w:r>
            <w:t>.</w:t>
          </w:r>
          <w:r w:rsidR="00B03679">
            <w:rPr>
              <w:lang w:val="en-US" w:eastAsia="zh-CN"/>
            </w:rPr>
            <w:t>16</w:t>
          </w:r>
        </w:p>
      </w:tc>
      <w:tc>
        <w:tcPr>
          <w:tcW w:w="4197" w:type="dxa"/>
          <w:vAlign w:val="center"/>
        </w:tcPr>
        <w:p w14:paraId="5BEEAABB" w14:textId="77777777" w:rsidR="0039344D" w:rsidRDefault="003B62A4">
          <w:pPr>
            <w:pStyle w:val="a9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 xml:space="preserve"> NUMPAGES   \* MERGEFORMAT </w:instrText>
          </w:r>
          <w:r>
            <w:fldChar w:fldCharType="separate"/>
          </w:r>
          <w:r>
            <w:t>11</w:t>
          </w:r>
          <w:r>
            <w:fldChar w:fldCharType="end"/>
          </w:r>
        </w:p>
      </w:tc>
    </w:tr>
  </w:tbl>
  <w:p w14:paraId="417EC08D" w14:textId="77777777" w:rsidR="0039344D" w:rsidRDefault="0039344D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B1B9E" w14:textId="77777777" w:rsidR="0039344D" w:rsidRDefault="003B62A4">
    <w:pPr>
      <w:pStyle w:val="a9"/>
      <w:rPr>
        <w:sz w:val="16"/>
        <w:szCs w:val="16"/>
      </w:rPr>
    </w:pPr>
    <w:r>
      <w:rPr>
        <w:noProof/>
        <w:lang w:val="en-US" w:eastAsia="zh-CN"/>
      </w:rPr>
      <w:drawing>
        <wp:anchor distT="0" distB="0" distL="114300" distR="114300" simplePos="0" relativeHeight="251666432" behindDoc="1" locked="0" layoutInCell="1" allowOverlap="1" wp14:anchorId="6EA77ECA" wp14:editId="2AB7EDB1">
          <wp:simplePos x="0" y="0"/>
          <wp:positionH relativeFrom="page">
            <wp:posOffset>729615</wp:posOffset>
          </wp:positionH>
          <wp:positionV relativeFrom="page">
            <wp:posOffset>8461375</wp:posOffset>
          </wp:positionV>
          <wp:extent cx="1274445" cy="1296035"/>
          <wp:effectExtent l="0" t="0" r="2540" b="0"/>
          <wp:wrapNone/>
          <wp:docPr id="42" name="Picture 17" descr="\\psf\Home\\Dropbox (WS Secretariat)\WSI DESIGN\Updated templates (JC)\PowerPoint\elements\focus_competition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Picture 17" descr="\\psf\Home\\Dropbox (WS Secretariat)\WSI DESIGN\Updated templates (JC)\PowerPoint\elements\focus_competitions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74400" cy="1296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B6247C" w14:textId="77777777" w:rsidR="0039344D" w:rsidRDefault="0039344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794BA5" w14:textId="77777777" w:rsidR="003B62A4" w:rsidRDefault="003B62A4">
      <w:pPr>
        <w:spacing w:after="0" w:line="240" w:lineRule="auto"/>
      </w:pPr>
      <w:r>
        <w:separator/>
      </w:r>
    </w:p>
  </w:footnote>
  <w:footnote w:type="continuationSeparator" w:id="0">
    <w:p w14:paraId="030F6870" w14:textId="77777777" w:rsidR="003B62A4" w:rsidRDefault="003B62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6F5124" w14:textId="77777777" w:rsidR="0039344D" w:rsidRDefault="003B62A4">
    <w:pPr>
      <w:pStyle w:val="ab"/>
    </w:pPr>
    <w:r>
      <w:rPr>
        <w:noProof/>
        <w:lang w:val="en-US" w:eastAsia="zh-CN"/>
      </w:rPr>
      <w:drawing>
        <wp:anchor distT="0" distB="0" distL="114300" distR="114300" simplePos="0" relativeHeight="251659264" behindDoc="0" locked="0" layoutInCell="1" allowOverlap="1" wp14:anchorId="30BF9020" wp14:editId="4008E701">
          <wp:simplePos x="0" y="0"/>
          <wp:positionH relativeFrom="column">
            <wp:posOffset>5710555</wp:posOffset>
          </wp:positionH>
          <wp:positionV relativeFrom="paragraph">
            <wp:posOffset>-170180</wp:posOffset>
          </wp:positionV>
          <wp:extent cx="914400" cy="624840"/>
          <wp:effectExtent l="0" t="0" r="0" b="3810"/>
          <wp:wrapNone/>
          <wp:docPr id="38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Picture 1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6248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 w:eastAsia="zh-CN"/>
      </w:rPr>
      <w:drawing>
        <wp:anchor distT="0" distB="0" distL="114300" distR="114300" simplePos="0" relativeHeight="251662336" behindDoc="1" locked="0" layoutInCell="1" allowOverlap="1" wp14:anchorId="3092E0DD" wp14:editId="0DC94D6A">
          <wp:simplePos x="0" y="0"/>
          <wp:positionH relativeFrom="column">
            <wp:posOffset>-708660</wp:posOffset>
          </wp:positionH>
          <wp:positionV relativeFrom="paragraph">
            <wp:posOffset>-453390</wp:posOffset>
          </wp:positionV>
          <wp:extent cx="7572375" cy="9372600"/>
          <wp:effectExtent l="0" t="0" r="9525" b="0"/>
          <wp:wrapNone/>
          <wp:docPr id="39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1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72375" cy="9372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86AB24" w14:textId="77777777" w:rsidR="0039344D" w:rsidRDefault="003B62A4">
    <w:pPr>
      <w:pStyle w:val="ab"/>
    </w:pPr>
    <w:r>
      <w:rPr>
        <w:noProof/>
        <w:lang w:val="en-US" w:eastAsia="zh-CN"/>
      </w:rPr>
      <w:drawing>
        <wp:anchor distT="0" distB="0" distL="114300" distR="114300" simplePos="0" relativeHeight="251650048" behindDoc="1" locked="0" layoutInCell="1" allowOverlap="1" wp14:anchorId="7EAB87C9" wp14:editId="158537A3">
          <wp:simplePos x="0" y="0"/>
          <wp:positionH relativeFrom="page">
            <wp:posOffset>10160</wp:posOffset>
          </wp:positionH>
          <wp:positionV relativeFrom="page">
            <wp:posOffset>10795</wp:posOffset>
          </wp:positionV>
          <wp:extent cx="7614285" cy="10746105"/>
          <wp:effectExtent l="0" t="0" r="6350" b="0"/>
          <wp:wrapNone/>
          <wp:docPr id="40" name="Picture 15" descr="\\psf\Home\\Dropbox (WS Secretariat)\WSI DESIGN\Updated templates (JC)\Word\elements\Cube_Comp_wor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Picture 15" descr="\\psf\Home\\Dropbox (WS Secretariat)\WSI DESIGN\Updated templates (JC)\Word\elements\Cube_Comp_word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14000" cy="10746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 w:eastAsia="zh-CN"/>
      </w:rPr>
      <w:drawing>
        <wp:anchor distT="0" distB="0" distL="114300" distR="114300" simplePos="0" relativeHeight="251654144" behindDoc="1" locked="0" layoutInCell="1" allowOverlap="1" wp14:anchorId="32B42761" wp14:editId="445792CC">
          <wp:simplePos x="0" y="0"/>
          <wp:positionH relativeFrom="page">
            <wp:posOffset>6362065</wp:posOffset>
          </wp:positionH>
          <wp:positionV relativeFrom="page">
            <wp:posOffset>212725</wp:posOffset>
          </wp:positionV>
          <wp:extent cx="1080135" cy="795655"/>
          <wp:effectExtent l="0" t="0" r="0" b="0"/>
          <wp:wrapNone/>
          <wp:docPr id="41" name="Picture 16" descr="\\psf\Home\\Dropbox (WS Secretariat)\WSI DESIGN\WS_Logos_Updated_SJ\RGB PNG\worldskills_white_RGB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Picture 16" descr="\\psf\Home\\Dropbox (WS Secretariat)\WSI DESIGN\WS_Logos_Updated_SJ\RGB PNG\worldskills_white_RGB-0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0000" cy="79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107A30" w14:textId="77777777" w:rsidR="0039344D" w:rsidRDefault="003B62A4">
    <w:pPr>
      <w:pStyle w:val="ab"/>
    </w:pPr>
    <w:r>
      <w:rPr>
        <w:noProof/>
        <w:lang w:val="en-US" w:eastAsia="zh-CN"/>
      </w:rPr>
      <w:drawing>
        <wp:anchor distT="0" distB="0" distL="114300" distR="114300" simplePos="0" relativeHeight="251677696" behindDoc="1" locked="0" layoutInCell="1" allowOverlap="1" wp14:anchorId="6D265EC3" wp14:editId="740E5945">
          <wp:simplePos x="0" y="0"/>
          <wp:positionH relativeFrom="page">
            <wp:posOffset>5897245</wp:posOffset>
          </wp:positionH>
          <wp:positionV relativeFrom="page">
            <wp:posOffset>248285</wp:posOffset>
          </wp:positionV>
          <wp:extent cx="1080135" cy="795655"/>
          <wp:effectExtent l="0" t="0" r="0" b="0"/>
          <wp:wrapNone/>
          <wp:docPr id="5" name="Picture 4" descr="\\psf\Home\\Dropbox (WS Secretariat)\WSI DESIGN\WS_Logos_Updated_SJ\RGB PNG\worldskills_lightgreen_RGB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4" descr="\\psf\Home\\Dropbox (WS Secretariat)\WSI DESIGN\WS_Logos_Updated_SJ\RGB PNG\worldskills_lightgreen_RGB-0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0000" cy="79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n-US" w:eastAsia="zh-CN"/>
      </w:rPr>
      <w:drawing>
        <wp:anchor distT="0" distB="0" distL="114300" distR="114300" simplePos="0" relativeHeight="251678720" behindDoc="1" locked="0" layoutInCell="1" allowOverlap="1" wp14:anchorId="6583A4C6" wp14:editId="065531C0">
          <wp:simplePos x="0" y="0"/>
          <wp:positionH relativeFrom="page">
            <wp:posOffset>720090</wp:posOffset>
          </wp:positionH>
          <wp:positionV relativeFrom="page">
            <wp:posOffset>360045</wp:posOffset>
          </wp:positionV>
          <wp:extent cx="550545" cy="561340"/>
          <wp:effectExtent l="0" t="0" r="1905" b="0"/>
          <wp:wrapNone/>
          <wp:docPr id="6" name="Picture 5" descr="\\psf\Home\\Dropbox (WS Secretariat)\WSI DESIGN\Updated templates (JC)\PowerPoint\elements\focus_competition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 descr="\\psf\Home\\Dropbox (WS Secretariat)\WSI DESIGN\Updated templates (JC)\PowerPoint\elements\focus_competitions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50800" cy="56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3959470"/>
    <w:multiLevelType w:val="multilevel"/>
    <w:tmpl w:val="E3959470"/>
    <w:lvl w:ilvl="0">
      <w:start w:val="1"/>
      <w:numFmt w:val="bullet"/>
      <w:lvlText w:val="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1820" w:hanging="420"/>
      </w:pPr>
      <w:rPr>
        <w:rFonts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FFFFFF7C"/>
    <w:lvl w:ilvl="0">
      <w:start w:val="1"/>
      <w:numFmt w:val="decimal"/>
      <w:pStyle w:val="5"/>
      <w:lvlText w:val="%1."/>
      <w:lvlJc w:val="left"/>
      <w:pPr>
        <w:tabs>
          <w:tab w:val="left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FFFFFF7D"/>
    <w:lvl w:ilvl="0">
      <w:start w:val="1"/>
      <w:numFmt w:val="decimal"/>
      <w:pStyle w:val="4"/>
      <w:lvlText w:val="%1."/>
      <w:lvlJc w:val="left"/>
      <w:pPr>
        <w:tabs>
          <w:tab w:val="left" w:pos="1209"/>
        </w:tabs>
        <w:ind w:left="1209" w:hanging="360"/>
      </w:pPr>
    </w:lvl>
  </w:abstractNum>
  <w:abstractNum w:abstractNumId="3" w15:restartNumberingAfterBreak="0">
    <w:nsid w:val="0CAE1ECA"/>
    <w:multiLevelType w:val="multilevel"/>
    <w:tmpl w:val="0CAE1ECA"/>
    <w:lvl w:ilvl="0">
      <w:start w:val="1"/>
      <w:numFmt w:val="decimal"/>
      <w:lvlText w:val="(%1)."/>
      <w:lvlJc w:val="left"/>
      <w:pPr>
        <w:ind w:left="98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400" w:hanging="420"/>
      </w:pPr>
    </w:lvl>
    <w:lvl w:ilvl="2">
      <w:start w:val="1"/>
      <w:numFmt w:val="lowerRoman"/>
      <w:lvlText w:val="%3."/>
      <w:lvlJc w:val="right"/>
      <w:pPr>
        <w:ind w:left="1820" w:hanging="420"/>
      </w:pPr>
    </w:lvl>
    <w:lvl w:ilvl="3">
      <w:start w:val="1"/>
      <w:numFmt w:val="decimal"/>
      <w:lvlText w:val="%4."/>
      <w:lvlJc w:val="left"/>
      <w:pPr>
        <w:ind w:left="2240" w:hanging="420"/>
      </w:pPr>
    </w:lvl>
    <w:lvl w:ilvl="4">
      <w:start w:val="1"/>
      <w:numFmt w:val="lowerLetter"/>
      <w:lvlText w:val="%5)"/>
      <w:lvlJc w:val="left"/>
      <w:pPr>
        <w:ind w:left="2660" w:hanging="420"/>
      </w:pPr>
    </w:lvl>
    <w:lvl w:ilvl="5">
      <w:start w:val="1"/>
      <w:numFmt w:val="lowerRoman"/>
      <w:lvlText w:val="%6."/>
      <w:lvlJc w:val="right"/>
      <w:pPr>
        <w:ind w:left="3080" w:hanging="420"/>
      </w:pPr>
    </w:lvl>
    <w:lvl w:ilvl="6">
      <w:start w:val="1"/>
      <w:numFmt w:val="decimal"/>
      <w:lvlText w:val="%7."/>
      <w:lvlJc w:val="left"/>
      <w:pPr>
        <w:ind w:left="3500" w:hanging="420"/>
      </w:pPr>
    </w:lvl>
    <w:lvl w:ilvl="7">
      <w:start w:val="1"/>
      <w:numFmt w:val="lowerLetter"/>
      <w:lvlText w:val="%8)"/>
      <w:lvlJc w:val="left"/>
      <w:pPr>
        <w:ind w:left="3920" w:hanging="420"/>
      </w:pPr>
    </w:lvl>
    <w:lvl w:ilvl="8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1AFF6E9C"/>
    <w:multiLevelType w:val="multilevel"/>
    <w:tmpl w:val="1AFF6E9C"/>
    <w:lvl w:ilvl="0">
      <w:start w:val="1"/>
      <w:numFmt w:val="decimal"/>
      <w:pStyle w:val="a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pStyle w:val="2"/>
      <w:lvlText w:val="(%2)"/>
      <w:lvlJc w:val="left"/>
      <w:pPr>
        <w:ind w:left="568" w:hanging="284"/>
      </w:pPr>
      <w:rPr>
        <w:rFonts w:hint="default"/>
      </w:rPr>
    </w:lvl>
    <w:lvl w:ilvl="2">
      <w:start w:val="1"/>
      <w:numFmt w:val="lowerRoman"/>
      <w:pStyle w:val="3"/>
      <w:lvlText w:val="(%3)"/>
      <w:lvlJc w:val="left"/>
      <w:pPr>
        <w:ind w:left="852" w:hanging="284"/>
      </w:pPr>
      <w:rPr>
        <w:rFonts w:hint="default"/>
      </w:rPr>
    </w:lvl>
    <w:lvl w:ilvl="3">
      <w:start w:val="1"/>
      <w:numFmt w:val="none"/>
      <w:lvlText w:val=""/>
      <w:lvlJc w:val="left"/>
      <w:pPr>
        <w:ind w:left="1136" w:hanging="284"/>
      </w:pPr>
      <w:rPr>
        <w:rFonts w:hint="default"/>
      </w:rPr>
    </w:lvl>
    <w:lvl w:ilvl="4">
      <w:start w:val="1"/>
      <w:numFmt w:val="none"/>
      <w:lvlText w:val=""/>
      <w:lvlJc w:val="left"/>
      <w:pPr>
        <w:ind w:left="1420" w:hanging="284"/>
      </w:pPr>
      <w:rPr>
        <w:rFonts w:hint="default"/>
      </w:rPr>
    </w:lvl>
    <w:lvl w:ilvl="5">
      <w:start w:val="1"/>
      <w:numFmt w:val="none"/>
      <w:lvlText w:val=""/>
      <w:lvlJc w:val="left"/>
      <w:pPr>
        <w:ind w:left="1704" w:hanging="284"/>
      </w:pPr>
      <w:rPr>
        <w:rFonts w:hint="default"/>
      </w:rPr>
    </w:lvl>
    <w:lvl w:ilvl="6">
      <w:start w:val="1"/>
      <w:numFmt w:val="none"/>
      <w:lvlText w:val=""/>
      <w:lvlJc w:val="left"/>
      <w:pPr>
        <w:ind w:left="1988" w:hanging="284"/>
      </w:pPr>
      <w:rPr>
        <w:rFonts w:hint="default"/>
      </w:rPr>
    </w:lvl>
    <w:lvl w:ilvl="7">
      <w:start w:val="1"/>
      <w:numFmt w:val="none"/>
      <w:lvlText w:val=""/>
      <w:lvlJc w:val="left"/>
      <w:pPr>
        <w:ind w:left="2272" w:hanging="284"/>
      </w:pPr>
      <w:rPr>
        <w:rFonts w:hint="default"/>
      </w:rPr>
    </w:lvl>
    <w:lvl w:ilvl="8">
      <w:start w:val="1"/>
      <w:numFmt w:val="none"/>
      <w:lvlText w:val=""/>
      <w:lvlJc w:val="left"/>
      <w:pPr>
        <w:ind w:left="2556" w:hanging="284"/>
      </w:pPr>
      <w:rPr>
        <w:rFonts w:hint="default"/>
      </w:rPr>
    </w:lvl>
  </w:abstractNum>
  <w:abstractNum w:abstractNumId="5" w15:restartNumberingAfterBreak="0">
    <w:nsid w:val="1FC177F1"/>
    <w:multiLevelType w:val="multilevel"/>
    <w:tmpl w:val="1FC177F1"/>
    <w:lvl w:ilvl="0">
      <w:start w:val="1"/>
      <w:numFmt w:val="none"/>
      <w:pStyle w:val="TOC1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TOC2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TOC3"/>
      <w:suff w:val="nothing"/>
      <w:lvlText w:val="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202A2610"/>
    <w:multiLevelType w:val="multilevel"/>
    <w:tmpl w:val="202A2610"/>
    <w:lvl w:ilvl="0">
      <w:start w:val="1"/>
      <w:numFmt w:val="bullet"/>
      <w:pStyle w:val="a0"/>
      <w:lvlText w:val=""/>
      <w:lvlJc w:val="left"/>
      <w:pPr>
        <w:ind w:left="284" w:hanging="284"/>
      </w:pPr>
      <w:rPr>
        <w:rFonts w:ascii="Symbol" w:hAnsi="Symbol" w:hint="default"/>
      </w:rPr>
    </w:lvl>
    <w:lvl w:ilvl="1">
      <w:start w:val="1"/>
      <w:numFmt w:val="bullet"/>
      <w:pStyle w:val="20"/>
      <w:lvlText w:val=""/>
      <w:lvlJc w:val="left"/>
      <w:pPr>
        <w:ind w:left="568" w:hanging="284"/>
      </w:pPr>
      <w:rPr>
        <w:rFonts w:ascii="Symbol" w:hAnsi="Symbol" w:hint="default"/>
      </w:rPr>
    </w:lvl>
    <w:lvl w:ilvl="2">
      <w:start w:val="1"/>
      <w:numFmt w:val="bullet"/>
      <w:pStyle w:val="30"/>
      <w:lvlText w:val=""/>
      <w:lvlJc w:val="left"/>
      <w:pPr>
        <w:ind w:left="852" w:hanging="284"/>
      </w:pPr>
      <w:rPr>
        <w:rFonts w:ascii="Symbol" w:hAnsi="Symbol" w:hint="default"/>
      </w:rPr>
    </w:lvl>
    <w:lvl w:ilvl="3">
      <w:start w:val="1"/>
      <w:numFmt w:val="bullet"/>
      <w:pStyle w:val="40"/>
      <w:lvlText w:val=""/>
      <w:lvlJc w:val="left"/>
      <w:pPr>
        <w:ind w:left="1136" w:hanging="284"/>
      </w:pPr>
      <w:rPr>
        <w:rFonts w:ascii="Symbol" w:hAnsi="Symbol" w:hint="default"/>
      </w:rPr>
    </w:lvl>
    <w:lvl w:ilvl="4">
      <w:start w:val="1"/>
      <w:numFmt w:val="bullet"/>
      <w:pStyle w:val="50"/>
      <w:lvlText w:val=""/>
      <w:lvlJc w:val="left"/>
      <w:pPr>
        <w:ind w:left="1420" w:hanging="284"/>
      </w:pPr>
      <w:rPr>
        <w:rFonts w:ascii="Symbol" w:hAnsi="Symbol" w:hint="default"/>
      </w:rPr>
    </w:lvl>
    <w:lvl w:ilvl="5">
      <w:start w:val="1"/>
      <w:numFmt w:val="none"/>
      <w:lvlText w:val=""/>
      <w:lvlJc w:val="left"/>
      <w:pPr>
        <w:ind w:left="1704" w:hanging="284"/>
      </w:pPr>
      <w:rPr>
        <w:rFonts w:hint="default"/>
      </w:rPr>
    </w:lvl>
    <w:lvl w:ilvl="6">
      <w:start w:val="1"/>
      <w:numFmt w:val="none"/>
      <w:lvlText w:val=""/>
      <w:lvlJc w:val="left"/>
      <w:pPr>
        <w:ind w:left="1988" w:hanging="284"/>
      </w:pPr>
      <w:rPr>
        <w:rFonts w:hint="default"/>
      </w:rPr>
    </w:lvl>
    <w:lvl w:ilvl="7">
      <w:start w:val="1"/>
      <w:numFmt w:val="none"/>
      <w:lvlText w:val=""/>
      <w:lvlJc w:val="left"/>
      <w:pPr>
        <w:ind w:left="2272" w:hanging="284"/>
      </w:pPr>
      <w:rPr>
        <w:rFonts w:hint="default"/>
      </w:rPr>
    </w:lvl>
    <w:lvl w:ilvl="8">
      <w:start w:val="1"/>
      <w:numFmt w:val="none"/>
      <w:lvlText w:val=""/>
      <w:lvlJc w:val="left"/>
      <w:pPr>
        <w:ind w:left="2556" w:hanging="284"/>
      </w:pPr>
      <w:rPr>
        <w:rFonts w:hint="default"/>
      </w:rPr>
    </w:lvl>
  </w:abstractNum>
  <w:abstractNum w:abstractNumId="7" w15:restartNumberingAfterBreak="0">
    <w:nsid w:val="35BE7BF2"/>
    <w:multiLevelType w:val="multilevel"/>
    <w:tmpl w:val="35BE7BF2"/>
    <w:lvl w:ilvl="0">
      <w:start w:val="1"/>
      <w:numFmt w:val="bullet"/>
      <w:lvlText w:val="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1820" w:hanging="420"/>
      </w:pPr>
      <w:rPr>
        <w:rFonts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8" w15:restartNumberingAfterBreak="0">
    <w:nsid w:val="3D2909F1"/>
    <w:multiLevelType w:val="multilevel"/>
    <w:tmpl w:val="3D2909F1"/>
    <w:lvl w:ilvl="0">
      <w:start w:val="1"/>
      <w:numFmt w:val="bullet"/>
      <w:lvlText w:val="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1820" w:hanging="420"/>
      </w:pPr>
      <w:rPr>
        <w:rFonts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9" w15:restartNumberingAfterBreak="0">
    <w:nsid w:val="442E6903"/>
    <w:multiLevelType w:val="multilevel"/>
    <w:tmpl w:val="442E6903"/>
    <w:lvl w:ilvl="0">
      <w:start w:val="1"/>
      <w:numFmt w:val="chineseCountingThousand"/>
      <w:lvlText w:val="%1、"/>
      <w:lvlJc w:val="left"/>
      <w:pPr>
        <w:ind w:left="902" w:hanging="420"/>
      </w:pPr>
    </w:lvl>
    <w:lvl w:ilvl="1">
      <w:start w:val="1"/>
      <w:numFmt w:val="lowerLetter"/>
      <w:lvlText w:val="%2)"/>
      <w:lvlJc w:val="left"/>
      <w:pPr>
        <w:ind w:left="1322" w:hanging="420"/>
      </w:pPr>
    </w:lvl>
    <w:lvl w:ilvl="2">
      <w:start w:val="1"/>
      <w:numFmt w:val="lowerRoman"/>
      <w:lvlText w:val="%3."/>
      <w:lvlJc w:val="right"/>
      <w:pPr>
        <w:ind w:left="1742" w:hanging="420"/>
      </w:pPr>
    </w:lvl>
    <w:lvl w:ilvl="3">
      <w:start w:val="1"/>
      <w:numFmt w:val="decimal"/>
      <w:lvlText w:val="%4."/>
      <w:lvlJc w:val="left"/>
      <w:pPr>
        <w:ind w:left="2162" w:hanging="420"/>
      </w:pPr>
    </w:lvl>
    <w:lvl w:ilvl="4">
      <w:start w:val="1"/>
      <w:numFmt w:val="lowerLetter"/>
      <w:lvlText w:val="%5)"/>
      <w:lvlJc w:val="left"/>
      <w:pPr>
        <w:ind w:left="2582" w:hanging="420"/>
      </w:pPr>
    </w:lvl>
    <w:lvl w:ilvl="5">
      <w:start w:val="1"/>
      <w:numFmt w:val="lowerRoman"/>
      <w:lvlText w:val="%6."/>
      <w:lvlJc w:val="right"/>
      <w:pPr>
        <w:ind w:left="3002" w:hanging="420"/>
      </w:pPr>
    </w:lvl>
    <w:lvl w:ilvl="6">
      <w:start w:val="1"/>
      <w:numFmt w:val="decimal"/>
      <w:lvlText w:val="%7."/>
      <w:lvlJc w:val="left"/>
      <w:pPr>
        <w:ind w:left="3422" w:hanging="420"/>
      </w:pPr>
    </w:lvl>
    <w:lvl w:ilvl="7">
      <w:start w:val="1"/>
      <w:numFmt w:val="lowerLetter"/>
      <w:lvlText w:val="%8)"/>
      <w:lvlJc w:val="left"/>
      <w:pPr>
        <w:ind w:left="3842" w:hanging="420"/>
      </w:pPr>
    </w:lvl>
    <w:lvl w:ilvl="8">
      <w:start w:val="1"/>
      <w:numFmt w:val="lowerRoman"/>
      <w:lvlText w:val="%9."/>
      <w:lvlJc w:val="right"/>
      <w:pPr>
        <w:ind w:left="4262" w:hanging="420"/>
      </w:pPr>
    </w:lvl>
  </w:abstractNum>
  <w:abstractNum w:abstractNumId="10" w15:restartNumberingAfterBreak="0">
    <w:nsid w:val="6334091D"/>
    <w:multiLevelType w:val="multilevel"/>
    <w:tmpl w:val="6334091D"/>
    <w:lvl w:ilvl="0">
      <w:start w:val="1"/>
      <w:numFmt w:val="bullet"/>
      <w:lvlText w:val=""/>
      <w:lvlJc w:val="left"/>
      <w:pPr>
        <w:ind w:left="156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98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40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82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4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66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08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50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920" w:hanging="420"/>
      </w:pPr>
      <w:rPr>
        <w:rFonts w:ascii="Wingdings" w:hAnsi="Wingdings" w:hint="default"/>
      </w:rPr>
    </w:lvl>
  </w:abstractNum>
  <w:abstractNum w:abstractNumId="11" w15:restartNumberingAfterBreak="0">
    <w:nsid w:val="69B47739"/>
    <w:multiLevelType w:val="multilevel"/>
    <w:tmpl w:val="69B47739"/>
    <w:lvl w:ilvl="0">
      <w:start w:val="1"/>
      <w:numFmt w:val="bullet"/>
      <w:lvlText w:val=""/>
      <w:lvlJc w:val="left"/>
      <w:pPr>
        <w:ind w:left="980" w:hanging="42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00" w:hanging="42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1820" w:hanging="420"/>
      </w:pPr>
      <w:rPr>
        <w:rFonts w:hint="default"/>
      </w:rPr>
    </w:lvl>
    <w:lvl w:ilvl="3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abstractNum w:abstractNumId="12" w15:restartNumberingAfterBreak="0">
    <w:nsid w:val="7E2F18FB"/>
    <w:multiLevelType w:val="multilevel"/>
    <w:tmpl w:val="7E2F18FB"/>
    <w:lvl w:ilvl="0">
      <w:start w:val="1"/>
      <w:numFmt w:val="decimal"/>
      <w:lvlText w:val="%1."/>
      <w:lvlJc w:val="left"/>
      <w:pPr>
        <w:ind w:left="1820" w:hanging="420"/>
      </w:pPr>
    </w:lvl>
    <w:lvl w:ilvl="1">
      <w:start w:val="1"/>
      <w:numFmt w:val="lowerLetter"/>
      <w:lvlText w:val="%2)"/>
      <w:lvlJc w:val="left"/>
      <w:pPr>
        <w:ind w:left="2240" w:hanging="420"/>
      </w:pPr>
    </w:lvl>
    <w:lvl w:ilvl="2">
      <w:start w:val="1"/>
      <w:numFmt w:val="lowerRoman"/>
      <w:lvlText w:val="%3."/>
      <w:lvlJc w:val="right"/>
      <w:pPr>
        <w:ind w:left="2660" w:hanging="420"/>
      </w:pPr>
    </w:lvl>
    <w:lvl w:ilvl="3">
      <w:start w:val="1"/>
      <w:numFmt w:val="decimal"/>
      <w:lvlText w:val="%4."/>
      <w:lvlJc w:val="left"/>
      <w:pPr>
        <w:ind w:left="3080" w:hanging="420"/>
      </w:pPr>
    </w:lvl>
    <w:lvl w:ilvl="4">
      <w:start w:val="1"/>
      <w:numFmt w:val="lowerLetter"/>
      <w:lvlText w:val="%5)"/>
      <w:lvlJc w:val="left"/>
      <w:pPr>
        <w:ind w:left="3500" w:hanging="420"/>
      </w:pPr>
    </w:lvl>
    <w:lvl w:ilvl="5">
      <w:start w:val="1"/>
      <w:numFmt w:val="lowerRoman"/>
      <w:lvlText w:val="%6."/>
      <w:lvlJc w:val="right"/>
      <w:pPr>
        <w:ind w:left="3920" w:hanging="420"/>
      </w:pPr>
    </w:lvl>
    <w:lvl w:ilvl="6">
      <w:start w:val="1"/>
      <w:numFmt w:val="decimal"/>
      <w:lvlText w:val="%7."/>
      <w:lvlJc w:val="left"/>
      <w:pPr>
        <w:ind w:left="4340" w:hanging="420"/>
      </w:pPr>
    </w:lvl>
    <w:lvl w:ilvl="7">
      <w:start w:val="1"/>
      <w:numFmt w:val="lowerLetter"/>
      <w:lvlText w:val="%8)"/>
      <w:lvlJc w:val="left"/>
      <w:pPr>
        <w:ind w:left="4760" w:hanging="420"/>
      </w:pPr>
    </w:lvl>
    <w:lvl w:ilvl="8">
      <w:start w:val="1"/>
      <w:numFmt w:val="lowerRoman"/>
      <w:lvlText w:val="%9."/>
      <w:lvlJc w:val="right"/>
      <w:pPr>
        <w:ind w:left="5180" w:hanging="42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10"/>
  </w:num>
  <w:num w:numId="7">
    <w:abstractNumId w:val="9"/>
  </w:num>
  <w:num w:numId="8">
    <w:abstractNumId w:val="11"/>
  </w:num>
  <w:num w:numId="9">
    <w:abstractNumId w:val="12"/>
  </w:num>
  <w:num w:numId="10">
    <w:abstractNumId w:val="8"/>
  </w:num>
  <w:num w:numId="11">
    <w:abstractNumId w:val="7"/>
  </w:num>
  <w:num w:numId="12">
    <w:abstractNumId w:val="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2B30"/>
    <w:rsid w:val="0000552C"/>
    <w:rsid w:val="00006539"/>
    <w:rsid w:val="00013FC2"/>
    <w:rsid w:val="00014CAA"/>
    <w:rsid w:val="00016D3A"/>
    <w:rsid w:val="00017C04"/>
    <w:rsid w:val="0002217D"/>
    <w:rsid w:val="0002610D"/>
    <w:rsid w:val="0003063B"/>
    <w:rsid w:val="0003526B"/>
    <w:rsid w:val="00042028"/>
    <w:rsid w:val="0004207E"/>
    <w:rsid w:val="00043F1D"/>
    <w:rsid w:val="00047060"/>
    <w:rsid w:val="00050DCE"/>
    <w:rsid w:val="0005108B"/>
    <w:rsid w:val="000526ED"/>
    <w:rsid w:val="00052F6D"/>
    <w:rsid w:val="000558FC"/>
    <w:rsid w:val="00057684"/>
    <w:rsid w:val="00057C44"/>
    <w:rsid w:val="00063C00"/>
    <w:rsid w:val="00066641"/>
    <w:rsid w:val="00071D8B"/>
    <w:rsid w:val="00073734"/>
    <w:rsid w:val="00074E26"/>
    <w:rsid w:val="00081C94"/>
    <w:rsid w:val="00084D80"/>
    <w:rsid w:val="0009049E"/>
    <w:rsid w:val="00091353"/>
    <w:rsid w:val="000945F9"/>
    <w:rsid w:val="00094C28"/>
    <w:rsid w:val="000A31C8"/>
    <w:rsid w:val="000D0681"/>
    <w:rsid w:val="000D234E"/>
    <w:rsid w:val="000D244D"/>
    <w:rsid w:val="000D2C18"/>
    <w:rsid w:val="000D32D5"/>
    <w:rsid w:val="000D385D"/>
    <w:rsid w:val="000D4B7E"/>
    <w:rsid w:val="000E0FA2"/>
    <w:rsid w:val="000E219D"/>
    <w:rsid w:val="000E2727"/>
    <w:rsid w:val="000E29D4"/>
    <w:rsid w:val="000E4381"/>
    <w:rsid w:val="000E4400"/>
    <w:rsid w:val="000E4FF6"/>
    <w:rsid w:val="000E5400"/>
    <w:rsid w:val="000F3130"/>
    <w:rsid w:val="000F4A03"/>
    <w:rsid w:val="000F4A5C"/>
    <w:rsid w:val="000F72AE"/>
    <w:rsid w:val="000F7E17"/>
    <w:rsid w:val="00103289"/>
    <w:rsid w:val="0010395B"/>
    <w:rsid w:val="001062D9"/>
    <w:rsid w:val="001123D8"/>
    <w:rsid w:val="001126E6"/>
    <w:rsid w:val="00115E35"/>
    <w:rsid w:val="001172EF"/>
    <w:rsid w:val="00117FE5"/>
    <w:rsid w:val="0012116B"/>
    <w:rsid w:val="00122391"/>
    <w:rsid w:val="0012553C"/>
    <w:rsid w:val="00125C57"/>
    <w:rsid w:val="001328E1"/>
    <w:rsid w:val="00134547"/>
    <w:rsid w:val="00135AA3"/>
    <w:rsid w:val="00136CAA"/>
    <w:rsid w:val="00141FCD"/>
    <w:rsid w:val="00142558"/>
    <w:rsid w:val="00142C31"/>
    <w:rsid w:val="00144BC2"/>
    <w:rsid w:val="00144FD0"/>
    <w:rsid w:val="00145133"/>
    <w:rsid w:val="001468F7"/>
    <w:rsid w:val="00146925"/>
    <w:rsid w:val="00152B0E"/>
    <w:rsid w:val="00165D0C"/>
    <w:rsid w:val="00171828"/>
    <w:rsid w:val="001724B3"/>
    <w:rsid w:val="00174113"/>
    <w:rsid w:val="0019100C"/>
    <w:rsid w:val="00191C84"/>
    <w:rsid w:val="0019241E"/>
    <w:rsid w:val="00192D2B"/>
    <w:rsid w:val="001A4EEF"/>
    <w:rsid w:val="001A554B"/>
    <w:rsid w:val="001B2590"/>
    <w:rsid w:val="001C2B30"/>
    <w:rsid w:val="001C5F88"/>
    <w:rsid w:val="001C6382"/>
    <w:rsid w:val="001D1D11"/>
    <w:rsid w:val="001D2CE3"/>
    <w:rsid w:val="001D2F61"/>
    <w:rsid w:val="001D5070"/>
    <w:rsid w:val="001D579F"/>
    <w:rsid w:val="001D57C6"/>
    <w:rsid w:val="001D7C33"/>
    <w:rsid w:val="001E4FDC"/>
    <w:rsid w:val="001E5334"/>
    <w:rsid w:val="001E5A60"/>
    <w:rsid w:val="001F1E9D"/>
    <w:rsid w:val="001F3725"/>
    <w:rsid w:val="00200CB2"/>
    <w:rsid w:val="002016A0"/>
    <w:rsid w:val="00202182"/>
    <w:rsid w:val="00207D8F"/>
    <w:rsid w:val="00210EF3"/>
    <w:rsid w:val="002121C4"/>
    <w:rsid w:val="00222731"/>
    <w:rsid w:val="0023791B"/>
    <w:rsid w:val="00240E52"/>
    <w:rsid w:val="00243ED5"/>
    <w:rsid w:val="00244F85"/>
    <w:rsid w:val="002459A0"/>
    <w:rsid w:val="00246113"/>
    <w:rsid w:val="002501E3"/>
    <w:rsid w:val="00250E9C"/>
    <w:rsid w:val="002511A5"/>
    <w:rsid w:val="002626A7"/>
    <w:rsid w:val="00264847"/>
    <w:rsid w:val="00267FB6"/>
    <w:rsid w:val="00270198"/>
    <w:rsid w:val="00270699"/>
    <w:rsid w:val="00276923"/>
    <w:rsid w:val="00277244"/>
    <w:rsid w:val="00280F7D"/>
    <w:rsid w:val="002817F8"/>
    <w:rsid w:val="00284409"/>
    <w:rsid w:val="002844E1"/>
    <w:rsid w:val="00284F60"/>
    <w:rsid w:val="002914C5"/>
    <w:rsid w:val="002921E0"/>
    <w:rsid w:val="0029308D"/>
    <w:rsid w:val="00294165"/>
    <w:rsid w:val="0029439C"/>
    <w:rsid w:val="002A0060"/>
    <w:rsid w:val="002A2DBC"/>
    <w:rsid w:val="002A7109"/>
    <w:rsid w:val="002B1320"/>
    <w:rsid w:val="002B1B37"/>
    <w:rsid w:val="002B3297"/>
    <w:rsid w:val="002B5AB0"/>
    <w:rsid w:val="002B66DD"/>
    <w:rsid w:val="002C2F51"/>
    <w:rsid w:val="002D2B5F"/>
    <w:rsid w:val="002D2E0E"/>
    <w:rsid w:val="002D3069"/>
    <w:rsid w:val="002D5B2D"/>
    <w:rsid w:val="002D5C8F"/>
    <w:rsid w:val="002D7E6E"/>
    <w:rsid w:val="002E0538"/>
    <w:rsid w:val="002E0A25"/>
    <w:rsid w:val="002E39D9"/>
    <w:rsid w:val="002E4B0F"/>
    <w:rsid w:val="002F1259"/>
    <w:rsid w:val="002F4E1C"/>
    <w:rsid w:val="002F736A"/>
    <w:rsid w:val="00300343"/>
    <w:rsid w:val="0030487F"/>
    <w:rsid w:val="00305282"/>
    <w:rsid w:val="003072C6"/>
    <w:rsid w:val="00310A2D"/>
    <w:rsid w:val="00310D57"/>
    <w:rsid w:val="00312A76"/>
    <w:rsid w:val="003133A3"/>
    <w:rsid w:val="00313492"/>
    <w:rsid w:val="00313D81"/>
    <w:rsid w:val="003147E8"/>
    <w:rsid w:val="003155A1"/>
    <w:rsid w:val="0032135D"/>
    <w:rsid w:val="00322F28"/>
    <w:rsid w:val="003230FE"/>
    <w:rsid w:val="00324277"/>
    <w:rsid w:val="003261BE"/>
    <w:rsid w:val="00327ECD"/>
    <w:rsid w:val="003315B2"/>
    <w:rsid w:val="00336548"/>
    <w:rsid w:val="003416EF"/>
    <w:rsid w:val="003428BF"/>
    <w:rsid w:val="00350C63"/>
    <w:rsid w:val="00363918"/>
    <w:rsid w:val="003650DA"/>
    <w:rsid w:val="00366695"/>
    <w:rsid w:val="00366A2E"/>
    <w:rsid w:val="00366AC8"/>
    <w:rsid w:val="0037053D"/>
    <w:rsid w:val="003713B5"/>
    <w:rsid w:val="0038099A"/>
    <w:rsid w:val="00383282"/>
    <w:rsid w:val="003860B2"/>
    <w:rsid w:val="00387357"/>
    <w:rsid w:val="00391DF7"/>
    <w:rsid w:val="0039344D"/>
    <w:rsid w:val="003973BC"/>
    <w:rsid w:val="003A2C71"/>
    <w:rsid w:val="003A3137"/>
    <w:rsid w:val="003A3EB1"/>
    <w:rsid w:val="003A4478"/>
    <w:rsid w:val="003A4AB1"/>
    <w:rsid w:val="003A593C"/>
    <w:rsid w:val="003A72CF"/>
    <w:rsid w:val="003A778C"/>
    <w:rsid w:val="003B1A7D"/>
    <w:rsid w:val="003B4629"/>
    <w:rsid w:val="003B4FF4"/>
    <w:rsid w:val="003B62A4"/>
    <w:rsid w:val="003C23F0"/>
    <w:rsid w:val="003C3C5D"/>
    <w:rsid w:val="003C4C88"/>
    <w:rsid w:val="003C59CA"/>
    <w:rsid w:val="003D0B64"/>
    <w:rsid w:val="003D1407"/>
    <w:rsid w:val="003D2C70"/>
    <w:rsid w:val="003D51A8"/>
    <w:rsid w:val="003E31BA"/>
    <w:rsid w:val="003E3268"/>
    <w:rsid w:val="003E55A0"/>
    <w:rsid w:val="003E5AEB"/>
    <w:rsid w:val="003E6888"/>
    <w:rsid w:val="003F39F8"/>
    <w:rsid w:val="003F5AAE"/>
    <w:rsid w:val="003F717B"/>
    <w:rsid w:val="00400798"/>
    <w:rsid w:val="00404235"/>
    <w:rsid w:val="00406846"/>
    <w:rsid w:val="004119E4"/>
    <w:rsid w:val="00413188"/>
    <w:rsid w:val="0041499A"/>
    <w:rsid w:val="0042663E"/>
    <w:rsid w:val="004267C3"/>
    <w:rsid w:val="00435958"/>
    <w:rsid w:val="00444A8D"/>
    <w:rsid w:val="004475E0"/>
    <w:rsid w:val="004605D7"/>
    <w:rsid w:val="00461ACC"/>
    <w:rsid w:val="00462CB3"/>
    <w:rsid w:val="00464866"/>
    <w:rsid w:val="00472650"/>
    <w:rsid w:val="00475052"/>
    <w:rsid w:val="004768DE"/>
    <w:rsid w:val="0048016F"/>
    <w:rsid w:val="0048046F"/>
    <w:rsid w:val="00480AE1"/>
    <w:rsid w:val="00482C57"/>
    <w:rsid w:val="00482EFB"/>
    <w:rsid w:val="004831FD"/>
    <w:rsid w:val="00487A5D"/>
    <w:rsid w:val="00490972"/>
    <w:rsid w:val="00491836"/>
    <w:rsid w:val="00493533"/>
    <w:rsid w:val="004A10B1"/>
    <w:rsid w:val="004A1196"/>
    <w:rsid w:val="004A11B4"/>
    <w:rsid w:val="004A7A8E"/>
    <w:rsid w:val="004B1AEB"/>
    <w:rsid w:val="004B3B6D"/>
    <w:rsid w:val="004B5763"/>
    <w:rsid w:val="004B6102"/>
    <w:rsid w:val="004B6219"/>
    <w:rsid w:val="004C1DCB"/>
    <w:rsid w:val="004C1E32"/>
    <w:rsid w:val="004C2E5F"/>
    <w:rsid w:val="004C454D"/>
    <w:rsid w:val="004C5A7B"/>
    <w:rsid w:val="004C77A7"/>
    <w:rsid w:val="004D175D"/>
    <w:rsid w:val="004D22E7"/>
    <w:rsid w:val="004D3337"/>
    <w:rsid w:val="004D42F9"/>
    <w:rsid w:val="004D59B2"/>
    <w:rsid w:val="004D7005"/>
    <w:rsid w:val="004D7AB2"/>
    <w:rsid w:val="004E11EE"/>
    <w:rsid w:val="004E3B53"/>
    <w:rsid w:val="004E5E7C"/>
    <w:rsid w:val="004E661D"/>
    <w:rsid w:val="004F0FC7"/>
    <w:rsid w:val="004F5207"/>
    <w:rsid w:val="004F5CE0"/>
    <w:rsid w:val="00500269"/>
    <w:rsid w:val="0050406D"/>
    <w:rsid w:val="00514847"/>
    <w:rsid w:val="0051761D"/>
    <w:rsid w:val="00517DA8"/>
    <w:rsid w:val="005225C3"/>
    <w:rsid w:val="005253D9"/>
    <w:rsid w:val="005259A4"/>
    <w:rsid w:val="005266F7"/>
    <w:rsid w:val="00533312"/>
    <w:rsid w:val="005362A1"/>
    <w:rsid w:val="005414A6"/>
    <w:rsid w:val="00553C8B"/>
    <w:rsid w:val="00560DEF"/>
    <w:rsid w:val="00561D2C"/>
    <w:rsid w:val="005622C5"/>
    <w:rsid w:val="0056492D"/>
    <w:rsid w:val="005700E0"/>
    <w:rsid w:val="0057121A"/>
    <w:rsid w:val="00572179"/>
    <w:rsid w:val="0057267F"/>
    <w:rsid w:val="00572C74"/>
    <w:rsid w:val="00585915"/>
    <w:rsid w:val="00590EA4"/>
    <w:rsid w:val="005916C0"/>
    <w:rsid w:val="00593801"/>
    <w:rsid w:val="00594E9F"/>
    <w:rsid w:val="00597826"/>
    <w:rsid w:val="005A1F57"/>
    <w:rsid w:val="005A2B85"/>
    <w:rsid w:val="005A6537"/>
    <w:rsid w:val="005B14C2"/>
    <w:rsid w:val="005B65E0"/>
    <w:rsid w:val="005C1F3D"/>
    <w:rsid w:val="005D2DA3"/>
    <w:rsid w:val="005D6F2D"/>
    <w:rsid w:val="005E1EF7"/>
    <w:rsid w:val="005F01CC"/>
    <w:rsid w:val="005F082E"/>
    <w:rsid w:val="005F7878"/>
    <w:rsid w:val="00601116"/>
    <w:rsid w:val="006023B5"/>
    <w:rsid w:val="00604F0D"/>
    <w:rsid w:val="006079A5"/>
    <w:rsid w:val="00611EE2"/>
    <w:rsid w:val="00612393"/>
    <w:rsid w:val="00615B8B"/>
    <w:rsid w:val="0061701F"/>
    <w:rsid w:val="006177AE"/>
    <w:rsid w:val="00621052"/>
    <w:rsid w:val="006221F3"/>
    <w:rsid w:val="006235FD"/>
    <w:rsid w:val="00623CBB"/>
    <w:rsid w:val="00623E83"/>
    <w:rsid w:val="006250DA"/>
    <w:rsid w:val="00625C17"/>
    <w:rsid w:val="00630EB3"/>
    <w:rsid w:val="006357B5"/>
    <w:rsid w:val="00640E23"/>
    <w:rsid w:val="00644EB6"/>
    <w:rsid w:val="00646675"/>
    <w:rsid w:val="00653D67"/>
    <w:rsid w:val="00657928"/>
    <w:rsid w:val="00663B9E"/>
    <w:rsid w:val="00664F12"/>
    <w:rsid w:val="00665059"/>
    <w:rsid w:val="00666029"/>
    <w:rsid w:val="0066668E"/>
    <w:rsid w:val="00666B12"/>
    <w:rsid w:val="00673AA4"/>
    <w:rsid w:val="0067529C"/>
    <w:rsid w:val="00675D7D"/>
    <w:rsid w:val="00682411"/>
    <w:rsid w:val="00685F33"/>
    <w:rsid w:val="0068739B"/>
    <w:rsid w:val="00690B2C"/>
    <w:rsid w:val="00690DC9"/>
    <w:rsid w:val="0069153A"/>
    <w:rsid w:val="006921A3"/>
    <w:rsid w:val="00692D20"/>
    <w:rsid w:val="00696BF0"/>
    <w:rsid w:val="00697A1C"/>
    <w:rsid w:val="006A23E5"/>
    <w:rsid w:val="006A5FFC"/>
    <w:rsid w:val="006A69DF"/>
    <w:rsid w:val="006A6A2A"/>
    <w:rsid w:val="006B2B69"/>
    <w:rsid w:val="006B4801"/>
    <w:rsid w:val="006B7569"/>
    <w:rsid w:val="006C0BAA"/>
    <w:rsid w:val="006C6CFF"/>
    <w:rsid w:val="006D0435"/>
    <w:rsid w:val="006D27EE"/>
    <w:rsid w:val="006D3F39"/>
    <w:rsid w:val="006D430B"/>
    <w:rsid w:val="006D489A"/>
    <w:rsid w:val="006D7266"/>
    <w:rsid w:val="006D773E"/>
    <w:rsid w:val="006E26EF"/>
    <w:rsid w:val="006E6918"/>
    <w:rsid w:val="006F019A"/>
    <w:rsid w:val="006F646E"/>
    <w:rsid w:val="006F67E2"/>
    <w:rsid w:val="006F7BB0"/>
    <w:rsid w:val="007017AE"/>
    <w:rsid w:val="007020E1"/>
    <w:rsid w:val="007050C8"/>
    <w:rsid w:val="00707361"/>
    <w:rsid w:val="00711D75"/>
    <w:rsid w:val="007129F6"/>
    <w:rsid w:val="00715BD2"/>
    <w:rsid w:val="00715F7E"/>
    <w:rsid w:val="00720453"/>
    <w:rsid w:val="007217EF"/>
    <w:rsid w:val="00721F0A"/>
    <w:rsid w:val="00723436"/>
    <w:rsid w:val="007322FB"/>
    <w:rsid w:val="00742CEA"/>
    <w:rsid w:val="00744602"/>
    <w:rsid w:val="00746003"/>
    <w:rsid w:val="0075193F"/>
    <w:rsid w:val="00752D0F"/>
    <w:rsid w:val="00760A1F"/>
    <w:rsid w:val="007644C8"/>
    <w:rsid w:val="007658BE"/>
    <w:rsid w:val="00765AD3"/>
    <w:rsid w:val="007660D6"/>
    <w:rsid w:val="007676A3"/>
    <w:rsid w:val="00772717"/>
    <w:rsid w:val="007800C8"/>
    <w:rsid w:val="007818D0"/>
    <w:rsid w:val="00782335"/>
    <w:rsid w:val="00786C41"/>
    <w:rsid w:val="00791740"/>
    <w:rsid w:val="007922DC"/>
    <w:rsid w:val="007A0AB2"/>
    <w:rsid w:val="007A3F7B"/>
    <w:rsid w:val="007A4244"/>
    <w:rsid w:val="007A4C1D"/>
    <w:rsid w:val="007A68C5"/>
    <w:rsid w:val="007B3143"/>
    <w:rsid w:val="007B31B4"/>
    <w:rsid w:val="007B627E"/>
    <w:rsid w:val="007B6F74"/>
    <w:rsid w:val="007C3526"/>
    <w:rsid w:val="007C4741"/>
    <w:rsid w:val="007C4BB2"/>
    <w:rsid w:val="007C60CE"/>
    <w:rsid w:val="007D131B"/>
    <w:rsid w:val="007D7C32"/>
    <w:rsid w:val="007E1A10"/>
    <w:rsid w:val="007E6318"/>
    <w:rsid w:val="007E79A2"/>
    <w:rsid w:val="007F212B"/>
    <w:rsid w:val="007F4919"/>
    <w:rsid w:val="007F62C0"/>
    <w:rsid w:val="00800E62"/>
    <w:rsid w:val="00802A10"/>
    <w:rsid w:val="00816187"/>
    <w:rsid w:val="0083363B"/>
    <w:rsid w:val="008340B1"/>
    <w:rsid w:val="008362E2"/>
    <w:rsid w:val="00840843"/>
    <w:rsid w:val="00842079"/>
    <w:rsid w:val="008429C5"/>
    <w:rsid w:val="00842C9B"/>
    <w:rsid w:val="00845702"/>
    <w:rsid w:val="008461E8"/>
    <w:rsid w:val="00855B91"/>
    <w:rsid w:val="00856D97"/>
    <w:rsid w:val="00860046"/>
    <w:rsid w:val="0086500A"/>
    <w:rsid w:val="008652E8"/>
    <w:rsid w:val="0086748A"/>
    <w:rsid w:val="00870E78"/>
    <w:rsid w:val="00871ADD"/>
    <w:rsid w:val="00872429"/>
    <w:rsid w:val="00872A91"/>
    <w:rsid w:val="00874872"/>
    <w:rsid w:val="00874DB9"/>
    <w:rsid w:val="0087544F"/>
    <w:rsid w:val="0087653E"/>
    <w:rsid w:val="0088162D"/>
    <w:rsid w:val="008827AA"/>
    <w:rsid w:val="0088775D"/>
    <w:rsid w:val="00887996"/>
    <w:rsid w:val="00887D98"/>
    <w:rsid w:val="00890339"/>
    <w:rsid w:val="0089128C"/>
    <w:rsid w:val="00891ABD"/>
    <w:rsid w:val="00897628"/>
    <w:rsid w:val="008A0A7F"/>
    <w:rsid w:val="008A12D0"/>
    <w:rsid w:val="008A13CC"/>
    <w:rsid w:val="008A2F59"/>
    <w:rsid w:val="008A3942"/>
    <w:rsid w:val="008A431A"/>
    <w:rsid w:val="008A470F"/>
    <w:rsid w:val="008A626F"/>
    <w:rsid w:val="008B123F"/>
    <w:rsid w:val="008B2972"/>
    <w:rsid w:val="008B2B20"/>
    <w:rsid w:val="008B5BB3"/>
    <w:rsid w:val="008C1476"/>
    <w:rsid w:val="008C1CF4"/>
    <w:rsid w:val="008C3CD7"/>
    <w:rsid w:val="008C5F07"/>
    <w:rsid w:val="008C6957"/>
    <w:rsid w:val="008D0279"/>
    <w:rsid w:val="008D3E6A"/>
    <w:rsid w:val="008D54A7"/>
    <w:rsid w:val="008E3DFA"/>
    <w:rsid w:val="008F5CF8"/>
    <w:rsid w:val="00901FA9"/>
    <w:rsid w:val="009059AE"/>
    <w:rsid w:val="0090651D"/>
    <w:rsid w:val="009122C1"/>
    <w:rsid w:val="00912BD0"/>
    <w:rsid w:val="009137A3"/>
    <w:rsid w:val="0092112F"/>
    <w:rsid w:val="009269FF"/>
    <w:rsid w:val="009311DC"/>
    <w:rsid w:val="00937E23"/>
    <w:rsid w:val="00943FBC"/>
    <w:rsid w:val="0094594F"/>
    <w:rsid w:val="009468F6"/>
    <w:rsid w:val="00951146"/>
    <w:rsid w:val="009525A5"/>
    <w:rsid w:val="00954E98"/>
    <w:rsid w:val="00957CB5"/>
    <w:rsid w:val="00960AF7"/>
    <w:rsid w:val="00960F93"/>
    <w:rsid w:val="009646C7"/>
    <w:rsid w:val="009656CE"/>
    <w:rsid w:val="0097019D"/>
    <w:rsid w:val="00971178"/>
    <w:rsid w:val="00974796"/>
    <w:rsid w:val="009808AA"/>
    <w:rsid w:val="0098153A"/>
    <w:rsid w:val="0098297B"/>
    <w:rsid w:val="00984816"/>
    <w:rsid w:val="0098502A"/>
    <w:rsid w:val="009851E2"/>
    <w:rsid w:val="00987A9F"/>
    <w:rsid w:val="00990B7E"/>
    <w:rsid w:val="009926D4"/>
    <w:rsid w:val="00995A29"/>
    <w:rsid w:val="00995D5D"/>
    <w:rsid w:val="009A1246"/>
    <w:rsid w:val="009A24F5"/>
    <w:rsid w:val="009A2576"/>
    <w:rsid w:val="009A47C3"/>
    <w:rsid w:val="009A4F6B"/>
    <w:rsid w:val="009B2248"/>
    <w:rsid w:val="009B2B4F"/>
    <w:rsid w:val="009B2DEB"/>
    <w:rsid w:val="009B373B"/>
    <w:rsid w:val="009B4BB2"/>
    <w:rsid w:val="009B5A20"/>
    <w:rsid w:val="009B5A94"/>
    <w:rsid w:val="009B7B0E"/>
    <w:rsid w:val="009C34E9"/>
    <w:rsid w:val="009C3F4D"/>
    <w:rsid w:val="009C4B97"/>
    <w:rsid w:val="009C79C1"/>
    <w:rsid w:val="009D093A"/>
    <w:rsid w:val="009D2199"/>
    <w:rsid w:val="009D640D"/>
    <w:rsid w:val="009D7DFB"/>
    <w:rsid w:val="009E0148"/>
    <w:rsid w:val="009E08C8"/>
    <w:rsid w:val="009E1EAE"/>
    <w:rsid w:val="009E3D3D"/>
    <w:rsid w:val="009F0D6E"/>
    <w:rsid w:val="009F39B6"/>
    <w:rsid w:val="009F4CD9"/>
    <w:rsid w:val="009F7E1C"/>
    <w:rsid w:val="00A00D91"/>
    <w:rsid w:val="00A00E3F"/>
    <w:rsid w:val="00A02FC0"/>
    <w:rsid w:val="00A04AC9"/>
    <w:rsid w:val="00A07E7B"/>
    <w:rsid w:val="00A131B9"/>
    <w:rsid w:val="00A140E9"/>
    <w:rsid w:val="00A148F3"/>
    <w:rsid w:val="00A14CCC"/>
    <w:rsid w:val="00A158EB"/>
    <w:rsid w:val="00A15A87"/>
    <w:rsid w:val="00A15B4D"/>
    <w:rsid w:val="00A20808"/>
    <w:rsid w:val="00A21A18"/>
    <w:rsid w:val="00A21A40"/>
    <w:rsid w:val="00A2407F"/>
    <w:rsid w:val="00A25FE6"/>
    <w:rsid w:val="00A42C50"/>
    <w:rsid w:val="00A468F0"/>
    <w:rsid w:val="00A47494"/>
    <w:rsid w:val="00A509EC"/>
    <w:rsid w:val="00A569D1"/>
    <w:rsid w:val="00A6354F"/>
    <w:rsid w:val="00A642B2"/>
    <w:rsid w:val="00A648CC"/>
    <w:rsid w:val="00A6583C"/>
    <w:rsid w:val="00A672B8"/>
    <w:rsid w:val="00A722CA"/>
    <w:rsid w:val="00A76010"/>
    <w:rsid w:val="00A7798F"/>
    <w:rsid w:val="00A77E62"/>
    <w:rsid w:val="00A77E6E"/>
    <w:rsid w:val="00A77F10"/>
    <w:rsid w:val="00A82F4A"/>
    <w:rsid w:val="00A8310F"/>
    <w:rsid w:val="00A84824"/>
    <w:rsid w:val="00A84F2B"/>
    <w:rsid w:val="00A85737"/>
    <w:rsid w:val="00A86B8D"/>
    <w:rsid w:val="00A9284B"/>
    <w:rsid w:val="00A95BAC"/>
    <w:rsid w:val="00A95DC4"/>
    <w:rsid w:val="00A96AFC"/>
    <w:rsid w:val="00A976B7"/>
    <w:rsid w:val="00AA16A0"/>
    <w:rsid w:val="00AA4820"/>
    <w:rsid w:val="00AB2087"/>
    <w:rsid w:val="00AB68AC"/>
    <w:rsid w:val="00AB68DC"/>
    <w:rsid w:val="00AD044D"/>
    <w:rsid w:val="00AD2B6B"/>
    <w:rsid w:val="00AD430A"/>
    <w:rsid w:val="00AD61C8"/>
    <w:rsid w:val="00AE31BC"/>
    <w:rsid w:val="00AF3450"/>
    <w:rsid w:val="00AF3B4B"/>
    <w:rsid w:val="00AF4B59"/>
    <w:rsid w:val="00B019EC"/>
    <w:rsid w:val="00B01F31"/>
    <w:rsid w:val="00B02DAB"/>
    <w:rsid w:val="00B03679"/>
    <w:rsid w:val="00B0413E"/>
    <w:rsid w:val="00B11358"/>
    <w:rsid w:val="00B11537"/>
    <w:rsid w:val="00B17CF1"/>
    <w:rsid w:val="00B224E2"/>
    <w:rsid w:val="00B24F98"/>
    <w:rsid w:val="00B27DC7"/>
    <w:rsid w:val="00B3170E"/>
    <w:rsid w:val="00B318F8"/>
    <w:rsid w:val="00B31D35"/>
    <w:rsid w:val="00B31FE2"/>
    <w:rsid w:val="00B33E8F"/>
    <w:rsid w:val="00B3658F"/>
    <w:rsid w:val="00B36E06"/>
    <w:rsid w:val="00B40AE0"/>
    <w:rsid w:val="00B40F2C"/>
    <w:rsid w:val="00B40FAA"/>
    <w:rsid w:val="00B4414A"/>
    <w:rsid w:val="00B44FF4"/>
    <w:rsid w:val="00B45273"/>
    <w:rsid w:val="00B4527A"/>
    <w:rsid w:val="00B57912"/>
    <w:rsid w:val="00B57F10"/>
    <w:rsid w:val="00B60E63"/>
    <w:rsid w:val="00B61BD5"/>
    <w:rsid w:val="00B74F2D"/>
    <w:rsid w:val="00B75BF5"/>
    <w:rsid w:val="00B774E5"/>
    <w:rsid w:val="00B82467"/>
    <w:rsid w:val="00B95D53"/>
    <w:rsid w:val="00BA1549"/>
    <w:rsid w:val="00BA4426"/>
    <w:rsid w:val="00BA629E"/>
    <w:rsid w:val="00BA71DD"/>
    <w:rsid w:val="00BB2CBF"/>
    <w:rsid w:val="00BB2CE2"/>
    <w:rsid w:val="00BB38E6"/>
    <w:rsid w:val="00BB4507"/>
    <w:rsid w:val="00BB5150"/>
    <w:rsid w:val="00BB52B2"/>
    <w:rsid w:val="00BB62F8"/>
    <w:rsid w:val="00BB6D61"/>
    <w:rsid w:val="00BB7C39"/>
    <w:rsid w:val="00BC0C1B"/>
    <w:rsid w:val="00BC2FC7"/>
    <w:rsid w:val="00BC6F6C"/>
    <w:rsid w:val="00BD124E"/>
    <w:rsid w:val="00BD410F"/>
    <w:rsid w:val="00BD52E0"/>
    <w:rsid w:val="00BD6302"/>
    <w:rsid w:val="00BE228A"/>
    <w:rsid w:val="00BE3BAD"/>
    <w:rsid w:val="00BE57EF"/>
    <w:rsid w:val="00BE584D"/>
    <w:rsid w:val="00C013E0"/>
    <w:rsid w:val="00C0385D"/>
    <w:rsid w:val="00C10A33"/>
    <w:rsid w:val="00C1270B"/>
    <w:rsid w:val="00C138DA"/>
    <w:rsid w:val="00C146D4"/>
    <w:rsid w:val="00C25CC6"/>
    <w:rsid w:val="00C324E2"/>
    <w:rsid w:val="00C348EC"/>
    <w:rsid w:val="00C359D5"/>
    <w:rsid w:val="00C35C76"/>
    <w:rsid w:val="00C36522"/>
    <w:rsid w:val="00C37987"/>
    <w:rsid w:val="00C37DAC"/>
    <w:rsid w:val="00C41A8C"/>
    <w:rsid w:val="00C45C65"/>
    <w:rsid w:val="00C46633"/>
    <w:rsid w:val="00C47C3D"/>
    <w:rsid w:val="00C50825"/>
    <w:rsid w:val="00C53E62"/>
    <w:rsid w:val="00C541B7"/>
    <w:rsid w:val="00C634EC"/>
    <w:rsid w:val="00C67636"/>
    <w:rsid w:val="00C77D08"/>
    <w:rsid w:val="00C77F6D"/>
    <w:rsid w:val="00C80B4D"/>
    <w:rsid w:val="00C86596"/>
    <w:rsid w:val="00C902E5"/>
    <w:rsid w:val="00C903D2"/>
    <w:rsid w:val="00C90CF8"/>
    <w:rsid w:val="00C9381E"/>
    <w:rsid w:val="00C962B9"/>
    <w:rsid w:val="00CA01C7"/>
    <w:rsid w:val="00CA1617"/>
    <w:rsid w:val="00CA1E07"/>
    <w:rsid w:val="00CA519E"/>
    <w:rsid w:val="00CA6709"/>
    <w:rsid w:val="00CA7318"/>
    <w:rsid w:val="00CB0096"/>
    <w:rsid w:val="00CB046C"/>
    <w:rsid w:val="00CB2C5F"/>
    <w:rsid w:val="00CB52F1"/>
    <w:rsid w:val="00CB5636"/>
    <w:rsid w:val="00CC15CC"/>
    <w:rsid w:val="00CC64E5"/>
    <w:rsid w:val="00CD001D"/>
    <w:rsid w:val="00CD0CD4"/>
    <w:rsid w:val="00CD2B3A"/>
    <w:rsid w:val="00CD3200"/>
    <w:rsid w:val="00CD3207"/>
    <w:rsid w:val="00CD3C27"/>
    <w:rsid w:val="00CD7911"/>
    <w:rsid w:val="00CE0111"/>
    <w:rsid w:val="00CE2251"/>
    <w:rsid w:val="00CE519D"/>
    <w:rsid w:val="00CE51C9"/>
    <w:rsid w:val="00CE6004"/>
    <w:rsid w:val="00CF039E"/>
    <w:rsid w:val="00CF30F0"/>
    <w:rsid w:val="00CF4003"/>
    <w:rsid w:val="00D008FF"/>
    <w:rsid w:val="00D04318"/>
    <w:rsid w:val="00D04BE0"/>
    <w:rsid w:val="00D208FA"/>
    <w:rsid w:val="00D22F0A"/>
    <w:rsid w:val="00D25780"/>
    <w:rsid w:val="00D25B51"/>
    <w:rsid w:val="00D27F79"/>
    <w:rsid w:val="00D30034"/>
    <w:rsid w:val="00D30970"/>
    <w:rsid w:val="00D3162A"/>
    <w:rsid w:val="00D333DE"/>
    <w:rsid w:val="00D34126"/>
    <w:rsid w:val="00D3519A"/>
    <w:rsid w:val="00D37A9F"/>
    <w:rsid w:val="00D415AC"/>
    <w:rsid w:val="00D44FA7"/>
    <w:rsid w:val="00D46F57"/>
    <w:rsid w:val="00D471CF"/>
    <w:rsid w:val="00D50173"/>
    <w:rsid w:val="00D5159B"/>
    <w:rsid w:val="00D516E7"/>
    <w:rsid w:val="00D52B7F"/>
    <w:rsid w:val="00D53812"/>
    <w:rsid w:val="00D54909"/>
    <w:rsid w:val="00D55869"/>
    <w:rsid w:val="00D57A9F"/>
    <w:rsid w:val="00D60371"/>
    <w:rsid w:val="00D629A5"/>
    <w:rsid w:val="00D64160"/>
    <w:rsid w:val="00D6458C"/>
    <w:rsid w:val="00D64BEC"/>
    <w:rsid w:val="00D73F01"/>
    <w:rsid w:val="00D83588"/>
    <w:rsid w:val="00D837D2"/>
    <w:rsid w:val="00D85414"/>
    <w:rsid w:val="00D85BCA"/>
    <w:rsid w:val="00D90E57"/>
    <w:rsid w:val="00D91381"/>
    <w:rsid w:val="00D91F21"/>
    <w:rsid w:val="00D934EE"/>
    <w:rsid w:val="00DA03D1"/>
    <w:rsid w:val="00DA0679"/>
    <w:rsid w:val="00DA06DF"/>
    <w:rsid w:val="00DA0912"/>
    <w:rsid w:val="00DA38ED"/>
    <w:rsid w:val="00DA3F51"/>
    <w:rsid w:val="00DA45BE"/>
    <w:rsid w:val="00DA5C1A"/>
    <w:rsid w:val="00DA68E9"/>
    <w:rsid w:val="00DA7A5D"/>
    <w:rsid w:val="00DB4A4B"/>
    <w:rsid w:val="00DB4D7C"/>
    <w:rsid w:val="00DB526F"/>
    <w:rsid w:val="00DB7041"/>
    <w:rsid w:val="00DC0ACF"/>
    <w:rsid w:val="00DC1B41"/>
    <w:rsid w:val="00DC5F48"/>
    <w:rsid w:val="00DD17E2"/>
    <w:rsid w:val="00DD3A24"/>
    <w:rsid w:val="00DD4AE3"/>
    <w:rsid w:val="00DD5979"/>
    <w:rsid w:val="00DE0020"/>
    <w:rsid w:val="00DF1BEF"/>
    <w:rsid w:val="00DF25B9"/>
    <w:rsid w:val="00DF5038"/>
    <w:rsid w:val="00DF60F9"/>
    <w:rsid w:val="00DF67CC"/>
    <w:rsid w:val="00E0177D"/>
    <w:rsid w:val="00E03341"/>
    <w:rsid w:val="00E03737"/>
    <w:rsid w:val="00E0491B"/>
    <w:rsid w:val="00E0723C"/>
    <w:rsid w:val="00E11BBC"/>
    <w:rsid w:val="00E13A52"/>
    <w:rsid w:val="00E174CF"/>
    <w:rsid w:val="00E200D0"/>
    <w:rsid w:val="00E2115F"/>
    <w:rsid w:val="00E218B9"/>
    <w:rsid w:val="00E221DF"/>
    <w:rsid w:val="00E24C13"/>
    <w:rsid w:val="00E30D96"/>
    <w:rsid w:val="00E30E3E"/>
    <w:rsid w:val="00E316D8"/>
    <w:rsid w:val="00E355A4"/>
    <w:rsid w:val="00E37B43"/>
    <w:rsid w:val="00E37EFA"/>
    <w:rsid w:val="00E40C9C"/>
    <w:rsid w:val="00E41944"/>
    <w:rsid w:val="00E43C25"/>
    <w:rsid w:val="00E455FA"/>
    <w:rsid w:val="00E46150"/>
    <w:rsid w:val="00E50A71"/>
    <w:rsid w:val="00E51828"/>
    <w:rsid w:val="00E55ADA"/>
    <w:rsid w:val="00E564A9"/>
    <w:rsid w:val="00E565BB"/>
    <w:rsid w:val="00E6004F"/>
    <w:rsid w:val="00E60966"/>
    <w:rsid w:val="00E65CDD"/>
    <w:rsid w:val="00E66FDD"/>
    <w:rsid w:val="00E70D61"/>
    <w:rsid w:val="00E71F74"/>
    <w:rsid w:val="00E72F23"/>
    <w:rsid w:val="00E75CCF"/>
    <w:rsid w:val="00E81943"/>
    <w:rsid w:val="00E83231"/>
    <w:rsid w:val="00E8450A"/>
    <w:rsid w:val="00E91CB9"/>
    <w:rsid w:val="00E93417"/>
    <w:rsid w:val="00E94195"/>
    <w:rsid w:val="00EA4AC8"/>
    <w:rsid w:val="00EA4EBF"/>
    <w:rsid w:val="00EA627A"/>
    <w:rsid w:val="00EA684A"/>
    <w:rsid w:val="00EA7B1E"/>
    <w:rsid w:val="00EB4154"/>
    <w:rsid w:val="00EB4FC5"/>
    <w:rsid w:val="00EC054E"/>
    <w:rsid w:val="00EC50CD"/>
    <w:rsid w:val="00EC7FD3"/>
    <w:rsid w:val="00ED36D2"/>
    <w:rsid w:val="00ED3BF9"/>
    <w:rsid w:val="00ED5EA9"/>
    <w:rsid w:val="00ED7741"/>
    <w:rsid w:val="00ED7B31"/>
    <w:rsid w:val="00ED7D41"/>
    <w:rsid w:val="00EE15B4"/>
    <w:rsid w:val="00EF20D1"/>
    <w:rsid w:val="00EF3155"/>
    <w:rsid w:val="00EF574E"/>
    <w:rsid w:val="00EF6E85"/>
    <w:rsid w:val="00F00E92"/>
    <w:rsid w:val="00F0109D"/>
    <w:rsid w:val="00F0495C"/>
    <w:rsid w:val="00F056A8"/>
    <w:rsid w:val="00F06FC3"/>
    <w:rsid w:val="00F07FC2"/>
    <w:rsid w:val="00F12B7C"/>
    <w:rsid w:val="00F1396E"/>
    <w:rsid w:val="00F22748"/>
    <w:rsid w:val="00F25023"/>
    <w:rsid w:val="00F34574"/>
    <w:rsid w:val="00F34767"/>
    <w:rsid w:val="00F3673C"/>
    <w:rsid w:val="00F40281"/>
    <w:rsid w:val="00F4251E"/>
    <w:rsid w:val="00F42F32"/>
    <w:rsid w:val="00F4368B"/>
    <w:rsid w:val="00F43AB6"/>
    <w:rsid w:val="00F43B42"/>
    <w:rsid w:val="00F440B5"/>
    <w:rsid w:val="00F44BF8"/>
    <w:rsid w:val="00F45C35"/>
    <w:rsid w:val="00F50F3F"/>
    <w:rsid w:val="00F53198"/>
    <w:rsid w:val="00F542DF"/>
    <w:rsid w:val="00F544E5"/>
    <w:rsid w:val="00F67696"/>
    <w:rsid w:val="00F70023"/>
    <w:rsid w:val="00F729AF"/>
    <w:rsid w:val="00F830C1"/>
    <w:rsid w:val="00F83393"/>
    <w:rsid w:val="00F90395"/>
    <w:rsid w:val="00F9075E"/>
    <w:rsid w:val="00F90AB0"/>
    <w:rsid w:val="00F92410"/>
    <w:rsid w:val="00F95D7C"/>
    <w:rsid w:val="00F96ECD"/>
    <w:rsid w:val="00FA0688"/>
    <w:rsid w:val="00FA0E1B"/>
    <w:rsid w:val="00FA0E69"/>
    <w:rsid w:val="00FA1990"/>
    <w:rsid w:val="00FA36C0"/>
    <w:rsid w:val="00FB0A7B"/>
    <w:rsid w:val="00FB0D9A"/>
    <w:rsid w:val="00FC010B"/>
    <w:rsid w:val="00FC5AED"/>
    <w:rsid w:val="00FC6E72"/>
    <w:rsid w:val="00FD027D"/>
    <w:rsid w:val="00FD1C3C"/>
    <w:rsid w:val="00FD1E36"/>
    <w:rsid w:val="00FD4605"/>
    <w:rsid w:val="00FD6A7B"/>
    <w:rsid w:val="00FD7D0F"/>
    <w:rsid w:val="00FE1815"/>
    <w:rsid w:val="00FE2A1E"/>
    <w:rsid w:val="00FE2E09"/>
    <w:rsid w:val="00FE69F4"/>
    <w:rsid w:val="00FF000E"/>
    <w:rsid w:val="00FF0C61"/>
    <w:rsid w:val="00FF1196"/>
    <w:rsid w:val="00FF20A4"/>
    <w:rsid w:val="00FF2826"/>
    <w:rsid w:val="00FF494C"/>
    <w:rsid w:val="00FF4AFF"/>
    <w:rsid w:val="00FF5BC6"/>
    <w:rsid w:val="00FF66C6"/>
    <w:rsid w:val="030A4B46"/>
    <w:rsid w:val="03F551C4"/>
    <w:rsid w:val="05112585"/>
    <w:rsid w:val="07887345"/>
    <w:rsid w:val="091A474D"/>
    <w:rsid w:val="0F1C2318"/>
    <w:rsid w:val="10695769"/>
    <w:rsid w:val="156344A0"/>
    <w:rsid w:val="16746C99"/>
    <w:rsid w:val="16936CD0"/>
    <w:rsid w:val="16DB0BC0"/>
    <w:rsid w:val="17E30D10"/>
    <w:rsid w:val="1DE70904"/>
    <w:rsid w:val="21BA484A"/>
    <w:rsid w:val="22AC0C31"/>
    <w:rsid w:val="29AC5B65"/>
    <w:rsid w:val="2FC03892"/>
    <w:rsid w:val="3032524F"/>
    <w:rsid w:val="34164D4A"/>
    <w:rsid w:val="38BC7E22"/>
    <w:rsid w:val="3E33062B"/>
    <w:rsid w:val="50944007"/>
    <w:rsid w:val="52A55237"/>
    <w:rsid w:val="52E04067"/>
    <w:rsid w:val="570F2E22"/>
    <w:rsid w:val="5B8C50B0"/>
    <w:rsid w:val="5C5619F3"/>
    <w:rsid w:val="653B16EB"/>
    <w:rsid w:val="692542ED"/>
    <w:rsid w:val="6C623450"/>
    <w:rsid w:val="70AA16C6"/>
    <w:rsid w:val="7A2C3FCF"/>
    <w:rsid w:val="7AB028DF"/>
    <w:rsid w:val="7AD16367"/>
    <w:rsid w:val="7B155427"/>
    <w:rsid w:val="7B717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DAB9691"/>
  <w15:docId w15:val="{1DB846DC-F6FD-4B2D-9190-83D614AE8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1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nhideWhenUsed="1" w:qFormat="1"/>
    <w:lsdException w:name="List Number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unhideWhenUsed="1" w:qFormat="1"/>
    <w:lsdException w:name="List Bullet 3" w:unhideWhenUsed="1" w:qFormat="1"/>
    <w:lsdException w:name="List Bullet 4" w:unhideWhenUsed="1" w:qFormat="1"/>
    <w:lsdException w:name="List Bullet 5" w:unhideWhenUsed="1" w:qFormat="1"/>
    <w:lsdException w:name="List Number 2" w:unhideWhenUsed="1" w:qFormat="1"/>
    <w:lsdException w:name="List Number 3" w:unhideWhenUsed="1" w:qFormat="1"/>
    <w:lsdException w:name="List Number 4" w:semiHidden="1" w:unhideWhenUsed="1" w:qFormat="1"/>
    <w:lsdException w:name="List Number 5" w:semiHidden="1" w:unhideWhenUsed="1" w:qFormat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spacing w:after="80" w:line="259" w:lineRule="auto"/>
    </w:pPr>
    <w:rPr>
      <w:rFonts w:ascii="Arial" w:eastAsiaTheme="minorEastAsia" w:hAnsi="Arial" w:cstheme="minorBidi"/>
      <w:szCs w:val="22"/>
      <w:lang w:val="en-GB" w:eastAsia="en-US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ageBreakBefore/>
      <w:spacing w:line="240" w:lineRule="auto"/>
      <w:outlineLvl w:val="0"/>
    </w:pPr>
    <w:rPr>
      <w:rFonts w:eastAsiaTheme="majorEastAsia" w:cstheme="majorBidi"/>
      <w:b/>
      <w:caps/>
      <w:color w:val="97D700"/>
      <w:sz w:val="40"/>
      <w:szCs w:val="32"/>
    </w:rPr>
  </w:style>
  <w:style w:type="paragraph" w:styleId="21">
    <w:name w:val="heading 2"/>
    <w:basedOn w:val="a1"/>
    <w:next w:val="a1"/>
    <w:link w:val="22"/>
    <w:uiPriority w:val="9"/>
    <w:unhideWhenUsed/>
    <w:qFormat/>
    <w:pPr>
      <w:keepNext/>
      <w:keepLines/>
      <w:spacing w:before="400" w:line="240" w:lineRule="auto"/>
      <w:outlineLvl w:val="1"/>
    </w:pPr>
    <w:rPr>
      <w:rFonts w:eastAsiaTheme="majorEastAsia" w:cstheme="majorBidi"/>
      <w:b/>
      <w:caps/>
      <w:color w:val="000000" w:themeColor="text1"/>
      <w:sz w:val="32"/>
      <w:szCs w:val="26"/>
    </w:rPr>
  </w:style>
  <w:style w:type="paragraph" w:styleId="31">
    <w:name w:val="heading 3"/>
    <w:basedOn w:val="a1"/>
    <w:next w:val="a1"/>
    <w:link w:val="32"/>
    <w:uiPriority w:val="1"/>
    <w:unhideWhenUsed/>
    <w:qFormat/>
    <w:pPr>
      <w:keepNext/>
      <w:keepLines/>
      <w:spacing w:before="200" w:line="240" w:lineRule="auto"/>
      <w:outlineLvl w:val="2"/>
    </w:pPr>
    <w:rPr>
      <w:rFonts w:eastAsiaTheme="majorEastAsia" w:cstheme="majorBidi"/>
      <w:b/>
      <w:caps/>
      <w:color w:val="000000" w:themeColor="text1"/>
      <w:sz w:val="22"/>
      <w:szCs w:val="24"/>
    </w:rPr>
  </w:style>
  <w:style w:type="paragraph" w:styleId="41">
    <w:name w:val="heading 4"/>
    <w:basedOn w:val="a2"/>
    <w:next w:val="a1"/>
    <w:link w:val="42"/>
    <w:uiPriority w:val="9"/>
    <w:unhideWhenUsed/>
    <w:qFormat/>
    <w:pPr>
      <w:spacing w:line="360" w:lineRule="auto"/>
      <w:ind w:firstLineChars="200" w:firstLine="560"/>
      <w:outlineLvl w:val="3"/>
    </w:pPr>
    <w:rPr>
      <w:rFonts w:ascii="华文楷体" w:eastAsia="华文楷体" w:hAnsi="华文楷体"/>
      <w:sz w:val="28"/>
      <w:szCs w:val="28"/>
      <w:lang w:eastAsia="zh-CN"/>
    </w:rPr>
  </w:style>
  <w:style w:type="paragraph" w:styleId="51">
    <w:name w:val="heading 5"/>
    <w:basedOn w:val="41"/>
    <w:next w:val="a1"/>
    <w:link w:val="52"/>
    <w:uiPriority w:val="9"/>
    <w:unhideWhenUsed/>
    <w:qFormat/>
    <w:pPr>
      <w:outlineLvl w:val="4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Body Text"/>
    <w:basedOn w:val="a1"/>
    <w:link w:val="a6"/>
    <w:uiPriority w:val="1"/>
    <w:qFormat/>
    <w:pPr>
      <w:widowControl w:val="0"/>
      <w:autoSpaceDE w:val="0"/>
      <w:autoSpaceDN w:val="0"/>
      <w:spacing w:after="0" w:line="240" w:lineRule="auto"/>
    </w:pPr>
    <w:rPr>
      <w:rFonts w:ascii="宋体" w:eastAsia="宋体" w:hAnsi="宋体" w:cs="宋体"/>
      <w:sz w:val="24"/>
      <w:szCs w:val="24"/>
      <w:lang w:val="en-US"/>
    </w:rPr>
  </w:style>
  <w:style w:type="paragraph" w:styleId="2">
    <w:name w:val="List Number 2"/>
    <w:basedOn w:val="a1"/>
    <w:uiPriority w:val="99"/>
    <w:unhideWhenUsed/>
    <w:qFormat/>
    <w:pPr>
      <w:numPr>
        <w:ilvl w:val="1"/>
        <w:numId w:val="1"/>
      </w:numPr>
      <w:contextualSpacing/>
    </w:pPr>
  </w:style>
  <w:style w:type="paragraph" w:styleId="40">
    <w:name w:val="List Bullet 4"/>
    <w:basedOn w:val="a1"/>
    <w:uiPriority w:val="99"/>
    <w:unhideWhenUsed/>
    <w:qFormat/>
    <w:pPr>
      <w:numPr>
        <w:ilvl w:val="3"/>
        <w:numId w:val="2"/>
      </w:numPr>
      <w:ind w:left="1135"/>
      <w:contextualSpacing/>
    </w:pPr>
  </w:style>
  <w:style w:type="paragraph" w:styleId="a">
    <w:name w:val="List Number"/>
    <w:basedOn w:val="a1"/>
    <w:uiPriority w:val="99"/>
    <w:unhideWhenUsed/>
    <w:qFormat/>
    <w:pPr>
      <w:numPr>
        <w:numId w:val="1"/>
      </w:numPr>
      <w:contextualSpacing/>
    </w:pPr>
  </w:style>
  <w:style w:type="paragraph" w:styleId="a0">
    <w:name w:val="List Bullet"/>
    <w:basedOn w:val="a1"/>
    <w:uiPriority w:val="99"/>
    <w:unhideWhenUsed/>
    <w:qFormat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qFormat/>
    <w:pPr>
      <w:numPr>
        <w:ilvl w:val="2"/>
        <w:numId w:val="2"/>
      </w:numPr>
      <w:ind w:left="851"/>
      <w:contextualSpacing/>
    </w:pPr>
  </w:style>
  <w:style w:type="paragraph" w:styleId="3">
    <w:name w:val="List Number 3"/>
    <w:basedOn w:val="a1"/>
    <w:uiPriority w:val="99"/>
    <w:unhideWhenUsed/>
    <w:qFormat/>
    <w:pPr>
      <w:numPr>
        <w:ilvl w:val="2"/>
        <w:numId w:val="1"/>
      </w:numPr>
      <w:ind w:left="851"/>
      <w:contextualSpacing/>
    </w:pPr>
  </w:style>
  <w:style w:type="paragraph" w:styleId="20">
    <w:name w:val="List Bullet 2"/>
    <w:basedOn w:val="a1"/>
    <w:uiPriority w:val="99"/>
    <w:unhideWhenUsed/>
    <w:qFormat/>
    <w:pPr>
      <w:numPr>
        <w:ilvl w:val="1"/>
        <w:numId w:val="2"/>
      </w:numPr>
      <w:contextualSpacing/>
    </w:pPr>
  </w:style>
  <w:style w:type="paragraph" w:styleId="TOC3">
    <w:name w:val="toc 3"/>
    <w:basedOn w:val="a1"/>
    <w:next w:val="a1"/>
    <w:uiPriority w:val="39"/>
    <w:unhideWhenUsed/>
    <w:qFormat/>
    <w:pPr>
      <w:numPr>
        <w:ilvl w:val="2"/>
        <w:numId w:val="3"/>
      </w:numPr>
      <w:spacing w:after="0"/>
      <w:contextualSpacing/>
    </w:pPr>
    <w:rPr>
      <w:i/>
      <w:sz w:val="18"/>
    </w:rPr>
  </w:style>
  <w:style w:type="paragraph" w:styleId="50">
    <w:name w:val="List Bullet 5"/>
    <w:basedOn w:val="a1"/>
    <w:uiPriority w:val="99"/>
    <w:unhideWhenUsed/>
    <w:qFormat/>
    <w:pPr>
      <w:numPr>
        <w:ilvl w:val="4"/>
        <w:numId w:val="2"/>
      </w:numPr>
      <w:ind w:left="1418"/>
      <w:contextualSpacing/>
    </w:pPr>
  </w:style>
  <w:style w:type="paragraph" w:styleId="4">
    <w:name w:val="List Number 4"/>
    <w:basedOn w:val="a1"/>
    <w:uiPriority w:val="99"/>
    <w:semiHidden/>
    <w:unhideWhenUsed/>
    <w:qFormat/>
    <w:pPr>
      <w:numPr>
        <w:numId w:val="4"/>
      </w:numPr>
      <w:ind w:left="1208" w:hanging="357"/>
      <w:contextualSpacing/>
    </w:pPr>
  </w:style>
  <w:style w:type="paragraph" w:styleId="a7">
    <w:name w:val="Balloon Text"/>
    <w:basedOn w:val="a1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footer"/>
    <w:basedOn w:val="a1"/>
    <w:link w:val="aa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  <w:rPr>
      <w:sz w:val="14"/>
    </w:rPr>
  </w:style>
  <w:style w:type="paragraph" w:styleId="ab">
    <w:name w:val="header"/>
    <w:basedOn w:val="a1"/>
    <w:link w:val="ac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TOC1">
    <w:name w:val="toc 1"/>
    <w:basedOn w:val="a1"/>
    <w:next w:val="a1"/>
    <w:uiPriority w:val="39"/>
    <w:unhideWhenUsed/>
    <w:qFormat/>
    <w:pPr>
      <w:numPr>
        <w:numId w:val="3"/>
      </w:numPr>
      <w:spacing w:before="120" w:after="0"/>
      <w:contextualSpacing/>
    </w:pPr>
    <w:rPr>
      <w:b/>
      <w:caps/>
    </w:rPr>
  </w:style>
  <w:style w:type="paragraph" w:styleId="ad">
    <w:name w:val="Subtitle"/>
    <w:basedOn w:val="a1"/>
    <w:next w:val="a1"/>
    <w:link w:val="ae"/>
    <w:qFormat/>
    <w:pPr>
      <w:spacing w:after="0" w:line="720" w:lineRule="exact"/>
    </w:pPr>
    <w:rPr>
      <w:color w:val="00594F"/>
      <w:spacing w:val="15"/>
      <w:sz w:val="64"/>
      <w:szCs w:val="64"/>
      <w:lang w:val="en-AU"/>
    </w:rPr>
  </w:style>
  <w:style w:type="paragraph" w:styleId="5">
    <w:name w:val="List Number 5"/>
    <w:basedOn w:val="a1"/>
    <w:uiPriority w:val="99"/>
    <w:semiHidden/>
    <w:unhideWhenUsed/>
    <w:qFormat/>
    <w:pPr>
      <w:numPr>
        <w:numId w:val="5"/>
      </w:numPr>
      <w:ind w:left="1491" w:hanging="357"/>
      <w:contextualSpacing/>
    </w:pPr>
  </w:style>
  <w:style w:type="paragraph" w:styleId="af">
    <w:name w:val="footnote text"/>
    <w:basedOn w:val="a1"/>
    <w:link w:val="af0"/>
    <w:uiPriority w:val="99"/>
    <w:semiHidden/>
    <w:unhideWhenUsed/>
    <w:qFormat/>
    <w:pPr>
      <w:spacing w:line="240" w:lineRule="auto"/>
      <w:contextualSpacing/>
    </w:pPr>
    <w:rPr>
      <w:sz w:val="16"/>
      <w:szCs w:val="20"/>
    </w:rPr>
  </w:style>
  <w:style w:type="paragraph" w:styleId="TOC2">
    <w:name w:val="toc 2"/>
    <w:basedOn w:val="a1"/>
    <w:next w:val="a1"/>
    <w:uiPriority w:val="39"/>
    <w:unhideWhenUsed/>
    <w:qFormat/>
    <w:pPr>
      <w:numPr>
        <w:ilvl w:val="1"/>
        <w:numId w:val="3"/>
      </w:numPr>
      <w:tabs>
        <w:tab w:val="right" w:leader="dot" w:pos="9628"/>
      </w:tabs>
      <w:spacing w:before="80" w:after="0"/>
      <w:contextualSpacing/>
    </w:pPr>
  </w:style>
  <w:style w:type="paragraph" w:styleId="af1">
    <w:name w:val="Title"/>
    <w:basedOn w:val="a1"/>
    <w:next w:val="a1"/>
    <w:link w:val="af2"/>
    <w:uiPriority w:val="10"/>
    <w:qFormat/>
    <w:pPr>
      <w:spacing w:after="0" w:line="1000" w:lineRule="exact"/>
      <w:contextualSpacing/>
    </w:pPr>
    <w:rPr>
      <w:rFonts w:eastAsiaTheme="majorEastAsia" w:cstheme="majorBidi"/>
      <w:b/>
      <w:caps/>
      <w:color w:val="FFFFFF" w:themeColor="background1"/>
      <w:spacing w:val="-10"/>
      <w:kern w:val="28"/>
      <w:sz w:val="108"/>
      <w:szCs w:val="56"/>
      <w:lang w:val="en-AU"/>
    </w:rPr>
  </w:style>
  <w:style w:type="table" w:styleId="af3">
    <w:name w:val="Table Grid"/>
    <w:basedOn w:val="a4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3"/>
    <w:uiPriority w:val="99"/>
    <w:unhideWhenUsed/>
    <w:qFormat/>
    <w:rPr>
      <w:color w:val="00B0F0" w:themeColor="hyperlink"/>
      <w:u w:val="single"/>
    </w:rPr>
  </w:style>
  <w:style w:type="character" w:styleId="af5">
    <w:name w:val="footnote reference"/>
    <w:basedOn w:val="a3"/>
    <w:uiPriority w:val="99"/>
    <w:semiHidden/>
    <w:unhideWhenUsed/>
    <w:qFormat/>
    <w:rPr>
      <w:rFonts w:ascii="Frutiger LT Com 45 Light" w:hAnsi="Frutiger LT Com 45 Light"/>
      <w:sz w:val="16"/>
      <w:vertAlign w:val="superscript"/>
    </w:rPr>
  </w:style>
  <w:style w:type="character" w:customStyle="1" w:styleId="11">
    <w:name w:val="书籍标题1"/>
    <w:basedOn w:val="a3"/>
    <w:uiPriority w:val="33"/>
    <w:qFormat/>
    <w:rPr>
      <w:b/>
      <w:bCs/>
      <w:i/>
      <w:iCs/>
      <w:spacing w:val="5"/>
    </w:rPr>
  </w:style>
  <w:style w:type="character" w:customStyle="1" w:styleId="af2">
    <w:name w:val="标题 字符"/>
    <w:basedOn w:val="a3"/>
    <w:link w:val="af1"/>
    <w:uiPriority w:val="10"/>
    <w:rPr>
      <w:rFonts w:ascii="Frutiger LT Com 45 Light" w:eastAsiaTheme="majorEastAsia" w:hAnsi="Frutiger LT Com 45 Light" w:cstheme="majorBidi"/>
      <w:b/>
      <w:caps/>
      <w:color w:val="FFFFFF" w:themeColor="background1"/>
      <w:spacing w:val="-10"/>
      <w:kern w:val="28"/>
      <w:sz w:val="108"/>
      <w:szCs w:val="56"/>
      <w:lang w:val="en-AU"/>
    </w:rPr>
  </w:style>
  <w:style w:type="character" w:customStyle="1" w:styleId="10">
    <w:name w:val="标题 1 字符"/>
    <w:basedOn w:val="a3"/>
    <w:link w:val="1"/>
    <w:uiPriority w:val="9"/>
    <w:qFormat/>
    <w:rPr>
      <w:rFonts w:ascii="Frutiger LT Com 45 Light" w:eastAsiaTheme="majorEastAsia" w:hAnsi="Frutiger LT Com 45 Light" w:cstheme="majorBidi"/>
      <w:b/>
      <w:caps/>
      <w:color w:val="97D700"/>
      <w:sz w:val="40"/>
      <w:szCs w:val="32"/>
    </w:rPr>
  </w:style>
  <w:style w:type="character" w:customStyle="1" w:styleId="ac">
    <w:name w:val="页眉 字符"/>
    <w:basedOn w:val="a3"/>
    <w:link w:val="ab"/>
    <w:uiPriority w:val="99"/>
    <w:qFormat/>
  </w:style>
  <w:style w:type="character" w:customStyle="1" w:styleId="aa">
    <w:name w:val="页脚 字符"/>
    <w:basedOn w:val="a3"/>
    <w:link w:val="a9"/>
    <w:uiPriority w:val="99"/>
    <w:rPr>
      <w:rFonts w:ascii="Frutiger LT Com 45 Light" w:hAnsi="Frutiger LT Com 45 Light"/>
      <w:sz w:val="14"/>
    </w:rPr>
  </w:style>
  <w:style w:type="character" w:customStyle="1" w:styleId="ae">
    <w:name w:val="副标题 字符"/>
    <w:basedOn w:val="a3"/>
    <w:link w:val="ad"/>
    <w:uiPriority w:val="11"/>
    <w:qFormat/>
    <w:rPr>
      <w:rFonts w:ascii="Frutiger LT Com 45 Light" w:eastAsiaTheme="minorEastAsia" w:hAnsi="Frutiger LT Com 45 Light"/>
      <w:color w:val="00594F"/>
      <w:spacing w:val="15"/>
      <w:sz w:val="64"/>
      <w:szCs w:val="64"/>
      <w:lang w:val="en-AU"/>
    </w:rPr>
  </w:style>
  <w:style w:type="character" w:customStyle="1" w:styleId="22">
    <w:name w:val="标题 2 字符"/>
    <w:basedOn w:val="a3"/>
    <w:link w:val="21"/>
    <w:uiPriority w:val="9"/>
    <w:qFormat/>
    <w:rPr>
      <w:rFonts w:ascii="Frutiger LT Com 45 Light" w:eastAsiaTheme="majorEastAsia" w:hAnsi="Frutiger LT Com 45 Light" w:cstheme="majorBidi"/>
      <w:b/>
      <w:caps/>
      <w:color w:val="000000" w:themeColor="text1"/>
      <w:sz w:val="32"/>
      <w:szCs w:val="26"/>
    </w:rPr>
  </w:style>
  <w:style w:type="character" w:customStyle="1" w:styleId="32">
    <w:name w:val="标题 3 字符"/>
    <w:basedOn w:val="a3"/>
    <w:link w:val="31"/>
    <w:uiPriority w:val="9"/>
    <w:qFormat/>
    <w:rPr>
      <w:rFonts w:ascii="Frutiger LT Com 45 Light" w:eastAsiaTheme="majorEastAsia" w:hAnsi="Frutiger LT Com 45 Light" w:cstheme="majorBidi"/>
      <w:b/>
      <w:caps/>
      <w:color w:val="000000" w:themeColor="text1"/>
      <w:szCs w:val="24"/>
    </w:rPr>
  </w:style>
  <w:style w:type="character" w:customStyle="1" w:styleId="a8">
    <w:name w:val="批注框文本 字符"/>
    <w:basedOn w:val="a3"/>
    <w:link w:val="a7"/>
    <w:uiPriority w:val="99"/>
    <w:semiHidden/>
    <w:qFormat/>
    <w:rPr>
      <w:rFonts w:ascii="Segoe UI" w:hAnsi="Segoe UI" w:cs="Segoe UI"/>
      <w:sz w:val="18"/>
      <w:szCs w:val="18"/>
    </w:rPr>
  </w:style>
  <w:style w:type="paragraph" w:styleId="af6">
    <w:name w:val="List Paragraph"/>
    <w:basedOn w:val="a1"/>
    <w:link w:val="af7"/>
    <w:uiPriority w:val="34"/>
    <w:qFormat/>
    <w:pPr>
      <w:ind w:left="720"/>
      <w:contextualSpacing/>
    </w:pPr>
  </w:style>
  <w:style w:type="table" w:customStyle="1" w:styleId="TableGridLight1">
    <w:name w:val="Table Grid Light1"/>
    <w:basedOn w:val="a4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WSI-Table">
    <w:name w:val="WSI - Table"/>
    <w:basedOn w:val="a4"/>
    <w:uiPriority w:val="99"/>
    <w:qFormat/>
    <w:rPr>
      <w:rFonts w:ascii="Frutiger LT Com 45 Light" w:hAnsi="Frutiger LT Com 45 Light"/>
      <w:color w:val="000000" w:themeColor="text1"/>
    </w:rPr>
    <w:tblPr>
      <w:tblBorders>
        <w:top w:val="single" w:sz="8" w:space="0" w:color="97D700"/>
        <w:left w:val="single" w:sz="8" w:space="0" w:color="97D700"/>
        <w:bottom w:val="single" w:sz="8" w:space="0" w:color="97D700"/>
        <w:right w:val="single" w:sz="8" w:space="0" w:color="97D700"/>
        <w:insideH w:val="single" w:sz="8" w:space="0" w:color="97D700"/>
        <w:insideV w:val="single" w:sz="8" w:space="0" w:color="97D700"/>
      </w:tblBorders>
      <w:tblCellMar>
        <w:top w:w="57" w:type="dxa"/>
        <w:left w:w="142" w:type="dxa"/>
        <w:bottom w:w="57" w:type="dxa"/>
        <w:right w:w="142" w:type="dxa"/>
      </w:tblCellMar>
    </w:tblPr>
    <w:tcPr>
      <w:shd w:val="clear" w:color="auto" w:fill="FFFFFF" w:themeFill="background1"/>
    </w:tcPr>
    <w:tblStylePr w:type="firstRow">
      <w:pPr>
        <w:wordWrap/>
        <w:spacing w:beforeLines="0" w:before="0" w:beforeAutospacing="0" w:afterLines="0" w:after="0" w:afterAutospacing="0"/>
      </w:pPr>
      <w:rPr>
        <w:rFonts w:ascii="Frutiger LT Com 45 Light" w:hAnsi="Frutiger LT Com 45 Light"/>
        <w:b/>
        <w:i w:val="0"/>
        <w:caps/>
        <w:smallCaps w:val="0"/>
        <w:color w:val="FFFFFF" w:themeColor="background1"/>
        <w:sz w:val="20"/>
      </w:rPr>
      <w:tblPr/>
      <w:tcPr>
        <w:shd w:val="clear" w:color="auto" w:fill="97D700"/>
      </w:tcPr>
    </w:tblStylePr>
  </w:style>
  <w:style w:type="character" w:customStyle="1" w:styleId="af0">
    <w:name w:val="脚注文本 字符"/>
    <w:basedOn w:val="a3"/>
    <w:link w:val="af"/>
    <w:uiPriority w:val="99"/>
    <w:semiHidden/>
    <w:rPr>
      <w:rFonts w:ascii="Frutiger LT Com 45 Light" w:hAnsi="Frutiger LT Com 45 Light"/>
      <w:sz w:val="16"/>
      <w:szCs w:val="20"/>
    </w:rPr>
  </w:style>
  <w:style w:type="character" w:customStyle="1" w:styleId="42">
    <w:name w:val="标题 4 字符"/>
    <w:basedOn w:val="a3"/>
    <w:link w:val="41"/>
    <w:uiPriority w:val="9"/>
    <w:qFormat/>
    <w:rPr>
      <w:rFonts w:ascii="华文楷体" w:eastAsia="华文楷体" w:hAnsi="华文楷体" w:cs="宋体"/>
      <w:sz w:val="28"/>
      <w:szCs w:val="28"/>
      <w:lang w:val="en-US" w:eastAsia="zh-CN"/>
    </w:rPr>
  </w:style>
  <w:style w:type="character" w:customStyle="1" w:styleId="52">
    <w:name w:val="标题 5 字符"/>
    <w:basedOn w:val="a3"/>
    <w:link w:val="51"/>
    <w:uiPriority w:val="9"/>
    <w:qFormat/>
    <w:rPr>
      <w:rFonts w:ascii="Frutiger LT Com 45 Light" w:eastAsiaTheme="majorEastAsia" w:hAnsi="Frutiger LT Com 45 Light" w:cstheme="majorBidi"/>
      <w:b/>
      <w:caps/>
      <w:color w:val="000000" w:themeColor="text1"/>
      <w:szCs w:val="24"/>
    </w:rPr>
  </w:style>
  <w:style w:type="character" w:customStyle="1" w:styleId="af7">
    <w:name w:val="列表段落 字符"/>
    <w:basedOn w:val="a3"/>
    <w:link w:val="af6"/>
    <w:uiPriority w:val="34"/>
    <w:qFormat/>
    <w:locked/>
    <w:rPr>
      <w:rFonts w:ascii="Arial" w:hAnsi="Arial"/>
      <w:sz w:val="20"/>
    </w:rPr>
  </w:style>
  <w:style w:type="character" w:customStyle="1" w:styleId="a6">
    <w:name w:val="正文文本 字符"/>
    <w:basedOn w:val="a3"/>
    <w:link w:val="a2"/>
    <w:uiPriority w:val="1"/>
    <w:qFormat/>
    <w:rPr>
      <w:rFonts w:ascii="宋体" w:eastAsia="宋体" w:hAnsi="宋体" w:cs="宋体"/>
      <w:sz w:val="24"/>
      <w:szCs w:val="24"/>
      <w:lang w:val="en-US"/>
    </w:rPr>
  </w:style>
  <w:style w:type="character" w:customStyle="1" w:styleId="12">
    <w:name w:val="未处理的提及1"/>
    <w:basedOn w:val="a3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3.xml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image" Target="media/image22.png"/><Relationship Id="rId35" Type="http://schemas.openxmlformats.org/officeDocument/2006/relationships/hyperlink" Target="http://192.168.72.190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e\Dropbox%20(WS%20Secretariat)\WS\Templates\Focus%20on%20Competitions%20and%20Projects\CAP_doc_cover_v2.0.dotx" TargetMode="External"/></Relationships>
</file>

<file path=word/theme/theme1.xml><?xml version="1.0" encoding="utf-8"?>
<a:theme xmlns:a="http://schemas.openxmlformats.org/drawingml/2006/main" name="包裹">
  <a:themeElements>
    <a:clrScheme name="包裹">
      <a:dk1>
        <a:srgbClr val="000000"/>
      </a:dk1>
      <a:lt1>
        <a:srgbClr val="FFFFFF"/>
      </a:lt1>
      <a:dk2>
        <a:srgbClr val="4A5356"/>
      </a:dk2>
      <a:lt2>
        <a:srgbClr val="E8E3CE"/>
      </a:lt2>
      <a:accent1>
        <a:srgbClr val="F6A21D"/>
      </a:accent1>
      <a:accent2>
        <a:srgbClr val="9BAFB5"/>
      </a:accent2>
      <a:accent3>
        <a:srgbClr val="C96731"/>
      </a:accent3>
      <a:accent4>
        <a:srgbClr val="9CA383"/>
      </a:accent4>
      <a:accent5>
        <a:srgbClr val="87795D"/>
      </a:accent5>
      <a:accent6>
        <a:srgbClr val="A0988C"/>
      </a:accent6>
      <a:hlink>
        <a:srgbClr val="00B0F0"/>
      </a:hlink>
      <a:folHlink>
        <a:srgbClr val="738F97"/>
      </a:folHlink>
    </a:clrScheme>
    <a:fontScheme name="包裹">
      <a:maj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包裹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107000"/>
                <a:lumMod val="103000"/>
              </a:schemeClr>
            </a:gs>
            <a:gs pos="100000">
              <a:schemeClr val="phClr">
                <a:tint val="82000"/>
                <a:satMod val="109000"/>
                <a:lumMod val="103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3000"/>
                <a:lumMod val="100000"/>
              </a:schemeClr>
            </a:gs>
            <a:gs pos="100000">
              <a:schemeClr val="phClr">
                <a:shade val="93000"/>
                <a:satMod val="11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5880" dist="1524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prstMaterial="dkEdge">
            <a:bevelT w="0" h="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7000"/>
                <a:shade val="100000"/>
                <a:satMod val="185000"/>
                <a:lumMod val="120000"/>
              </a:schemeClr>
            </a:gs>
            <a:gs pos="100000">
              <a:schemeClr val="phClr">
                <a:tint val="96000"/>
                <a:shade val="95000"/>
                <a:satMod val="215000"/>
                <a:lumMod val="80000"/>
              </a:schemeClr>
            </a:gs>
          </a:gsLst>
          <a:path path="circle">
            <a:fillToRect l="50000" t="55000" r="125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81BCAD80-9D22-4C57-9C85-298DE00558F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CAP_doc_cover_v2.0.dotx</Template>
  <TotalTime>32</TotalTime>
  <Pages>1</Pages>
  <Words>706</Words>
  <Characters>4025</Characters>
  <Application>Microsoft Office Word</Application>
  <DocSecurity>0</DocSecurity>
  <Lines>33</Lines>
  <Paragraphs>9</Paragraphs>
  <ScaleCrop>false</ScaleCrop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Luise Kuehnel</dc:creator>
  <cp:lastModifiedBy>涛</cp:lastModifiedBy>
  <cp:revision>485</cp:revision>
  <cp:lastPrinted>2017-10-12T11:53:00Z</cp:lastPrinted>
  <dcterms:created xsi:type="dcterms:W3CDTF">2019-05-31T01:12:00Z</dcterms:created>
  <dcterms:modified xsi:type="dcterms:W3CDTF">2020-07-20T00:11:00Z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2052-11.8.2.8411</vt:lpwstr>
  </property>
</Properties>
</file>