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898" w:rsidRDefault="0056283A" w:rsidP="0056283A">
      <w:pPr>
        <w:pStyle w:val="1"/>
      </w:pPr>
      <w:r>
        <w:rPr>
          <w:rFonts w:hint="eastAsia"/>
        </w:rPr>
        <w:t xml:space="preserve">      </w:t>
      </w:r>
      <w:r>
        <w:rPr>
          <w:rFonts w:hint="eastAsia"/>
        </w:rPr>
        <w:t>参考答案</w:t>
      </w:r>
    </w:p>
    <w:p w:rsidR="0056283A" w:rsidRDefault="0056283A" w:rsidP="0056283A">
      <w:pPr>
        <w:pStyle w:val="3"/>
      </w:pPr>
      <w:r>
        <w:rPr>
          <w:rFonts w:hint="eastAsia"/>
        </w:rPr>
        <w:t>第一周：</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参考答案：</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1) </w:t>
      </w:r>
      <w:r>
        <w:rPr>
          <w:rFonts w:ascii="Arial" w:hAnsi="Arial" w:cs="Arial"/>
          <w:b/>
          <w:bCs/>
          <w:color w:val="666666"/>
          <w:sz w:val="21"/>
          <w:szCs w:val="21"/>
        </w:rPr>
        <w:t>由于</w:t>
      </w:r>
      <w:r>
        <w:rPr>
          <w:rFonts w:ascii="Arial" w:hAnsi="Arial" w:cs="Arial"/>
          <w:b/>
          <w:bCs/>
          <w:color w:val="666666"/>
          <w:sz w:val="21"/>
          <w:szCs w:val="21"/>
        </w:rPr>
        <w:t>A</w:t>
      </w:r>
      <w:r>
        <w:rPr>
          <w:rFonts w:ascii="Arial" w:hAnsi="Arial" w:cs="Arial"/>
          <w:b/>
          <w:bCs/>
          <w:color w:val="666666"/>
          <w:sz w:val="21"/>
          <w:szCs w:val="21"/>
        </w:rPr>
        <w:t>先发报文所以，</w:t>
      </w:r>
      <w:r>
        <w:rPr>
          <w:rFonts w:ascii="Arial" w:hAnsi="Arial" w:cs="Arial"/>
          <w:b/>
          <w:bCs/>
          <w:color w:val="666666"/>
          <w:sz w:val="21"/>
          <w:szCs w:val="21"/>
        </w:rPr>
        <w:t>A</w:t>
      </w:r>
      <w:r>
        <w:rPr>
          <w:rFonts w:ascii="Arial" w:hAnsi="Arial" w:cs="Arial"/>
          <w:b/>
          <w:bCs/>
          <w:color w:val="666666"/>
          <w:sz w:val="21"/>
          <w:szCs w:val="21"/>
        </w:rPr>
        <w:t>的报文在路由器的队列中排在</w:t>
      </w:r>
      <w:r>
        <w:rPr>
          <w:rFonts w:ascii="Arial" w:hAnsi="Arial" w:cs="Arial"/>
          <w:b/>
          <w:bCs/>
          <w:color w:val="666666"/>
          <w:sz w:val="21"/>
          <w:szCs w:val="21"/>
        </w:rPr>
        <w:t>B</w:t>
      </w:r>
      <w:r>
        <w:rPr>
          <w:rFonts w:ascii="Arial" w:hAnsi="Arial" w:cs="Arial"/>
          <w:b/>
          <w:bCs/>
          <w:color w:val="666666"/>
          <w:sz w:val="21"/>
          <w:szCs w:val="21"/>
        </w:rPr>
        <w:t>的报文前面，所以</w:t>
      </w:r>
      <w:r>
        <w:rPr>
          <w:rFonts w:ascii="Arial" w:hAnsi="Arial" w:cs="Arial"/>
          <w:b/>
          <w:bCs/>
          <w:color w:val="666666"/>
          <w:sz w:val="21"/>
          <w:szCs w:val="21"/>
        </w:rPr>
        <w:t>A</w:t>
      </w:r>
      <w:r>
        <w:rPr>
          <w:rFonts w:ascii="Arial" w:hAnsi="Arial" w:cs="Arial"/>
          <w:b/>
          <w:bCs/>
          <w:color w:val="666666"/>
          <w:sz w:val="21"/>
          <w:szCs w:val="21"/>
        </w:rPr>
        <w:t>交付</w:t>
      </w:r>
      <w:r>
        <w:rPr>
          <w:rFonts w:ascii="Arial" w:hAnsi="Arial" w:cs="Arial"/>
          <w:b/>
          <w:bCs/>
          <w:color w:val="666666"/>
          <w:sz w:val="21"/>
          <w:szCs w:val="21"/>
        </w:rPr>
        <w:t>2Mbits</w:t>
      </w:r>
      <w:r>
        <w:rPr>
          <w:rFonts w:ascii="Arial" w:hAnsi="Arial" w:cs="Arial"/>
          <w:b/>
          <w:bCs/>
          <w:color w:val="666666"/>
          <w:sz w:val="21"/>
          <w:szCs w:val="21"/>
        </w:rPr>
        <w:t>报文需要时间为：</w:t>
      </w:r>
      <w:r>
        <w:rPr>
          <w:rFonts w:ascii="Arial" w:hAnsi="Arial" w:cs="Arial"/>
          <w:b/>
          <w:bCs/>
          <w:color w:val="666666"/>
          <w:sz w:val="21"/>
          <w:szCs w:val="21"/>
        </w:rPr>
        <w:t>2/10+2/20+2/10=0.5s=500ms</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3</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B</w:t>
      </w:r>
      <w:r>
        <w:rPr>
          <w:rFonts w:ascii="Arial" w:hAnsi="Arial" w:cs="Arial"/>
          <w:b/>
          <w:bCs/>
          <w:color w:val="666666"/>
          <w:sz w:val="21"/>
          <w:szCs w:val="21"/>
        </w:rPr>
        <w:t>将</w:t>
      </w:r>
      <w:r>
        <w:rPr>
          <w:rFonts w:ascii="Arial" w:hAnsi="Arial" w:cs="Arial"/>
          <w:b/>
          <w:bCs/>
          <w:color w:val="666666"/>
          <w:sz w:val="21"/>
          <w:szCs w:val="21"/>
        </w:rPr>
        <w:t>1Mbits</w:t>
      </w:r>
      <w:r>
        <w:rPr>
          <w:rFonts w:ascii="Arial" w:hAnsi="Arial" w:cs="Arial"/>
          <w:b/>
          <w:bCs/>
          <w:color w:val="666666"/>
          <w:sz w:val="21"/>
          <w:szCs w:val="21"/>
        </w:rPr>
        <w:t>的文件交付给</w:t>
      </w:r>
      <w:r>
        <w:rPr>
          <w:rFonts w:ascii="Arial" w:hAnsi="Arial" w:cs="Arial"/>
          <w:b/>
          <w:bCs/>
          <w:color w:val="666666"/>
          <w:sz w:val="21"/>
          <w:szCs w:val="21"/>
        </w:rPr>
        <w:t>D</w:t>
      </w:r>
      <w:r>
        <w:rPr>
          <w:rFonts w:ascii="Arial" w:hAnsi="Arial" w:cs="Arial"/>
          <w:b/>
          <w:bCs/>
          <w:color w:val="666666"/>
          <w:sz w:val="21"/>
          <w:szCs w:val="21"/>
        </w:rPr>
        <w:t>需要时间为：</w:t>
      </w:r>
      <w:r>
        <w:rPr>
          <w:rFonts w:ascii="Arial" w:hAnsi="Arial" w:cs="Arial"/>
          <w:b/>
          <w:bCs/>
          <w:color w:val="666666"/>
          <w:sz w:val="21"/>
          <w:szCs w:val="21"/>
        </w:rPr>
        <w:t>1/10+2/20(</w:t>
      </w:r>
      <w:r>
        <w:rPr>
          <w:rFonts w:ascii="Arial" w:hAnsi="Arial" w:cs="Arial"/>
          <w:b/>
          <w:bCs/>
          <w:color w:val="666666"/>
          <w:sz w:val="21"/>
          <w:szCs w:val="21"/>
        </w:rPr>
        <w:t>排队时间</w:t>
      </w:r>
      <w:r>
        <w:rPr>
          <w:rFonts w:ascii="Arial" w:hAnsi="Arial" w:cs="Arial"/>
          <w:b/>
          <w:bCs/>
          <w:color w:val="666666"/>
          <w:sz w:val="21"/>
          <w:szCs w:val="21"/>
        </w:rPr>
        <w:t>)+1/20+1/10=0.35s=350ms</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3</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2) </w:t>
      </w:r>
      <w:r>
        <w:rPr>
          <w:rFonts w:ascii="Arial" w:hAnsi="Arial" w:cs="Arial"/>
          <w:b/>
          <w:bCs/>
          <w:color w:val="666666"/>
          <w:sz w:val="21"/>
          <w:szCs w:val="21"/>
        </w:rPr>
        <w:t>从</w:t>
      </w:r>
      <w:r>
        <w:rPr>
          <w:rFonts w:ascii="Arial" w:hAnsi="Arial" w:cs="Arial"/>
          <w:b/>
          <w:bCs/>
          <w:color w:val="666666"/>
          <w:sz w:val="21"/>
          <w:szCs w:val="21"/>
        </w:rPr>
        <w:t>t=0</w:t>
      </w:r>
      <w:r>
        <w:rPr>
          <w:rFonts w:ascii="Arial" w:hAnsi="Arial" w:cs="Arial"/>
          <w:b/>
          <w:bCs/>
          <w:color w:val="666666"/>
          <w:sz w:val="21"/>
          <w:szCs w:val="21"/>
        </w:rPr>
        <w:t>时刻到</w:t>
      </w:r>
      <w:r>
        <w:rPr>
          <w:rFonts w:ascii="Arial" w:hAnsi="Arial" w:cs="Arial"/>
          <w:b/>
          <w:bCs/>
          <w:color w:val="666666"/>
          <w:sz w:val="21"/>
          <w:szCs w:val="21"/>
        </w:rPr>
        <w:t>t=0.1s</w:t>
      </w:r>
      <w:r>
        <w:rPr>
          <w:rFonts w:ascii="Arial" w:hAnsi="Arial" w:cs="Arial"/>
          <w:b/>
          <w:bCs/>
          <w:color w:val="666666"/>
          <w:sz w:val="21"/>
          <w:szCs w:val="21"/>
        </w:rPr>
        <w:t>，</w:t>
      </w:r>
      <w:r>
        <w:rPr>
          <w:rFonts w:ascii="Arial" w:hAnsi="Arial" w:cs="Arial"/>
          <w:b/>
          <w:bCs/>
          <w:color w:val="666666"/>
          <w:sz w:val="21"/>
          <w:szCs w:val="21"/>
        </w:rPr>
        <w:t>A</w:t>
      </w:r>
      <w:r>
        <w:rPr>
          <w:rFonts w:ascii="Arial" w:hAnsi="Arial" w:cs="Arial"/>
          <w:b/>
          <w:bCs/>
          <w:color w:val="666666"/>
          <w:sz w:val="21"/>
          <w:szCs w:val="21"/>
        </w:rPr>
        <w:t>发送了</w:t>
      </w:r>
      <w:r>
        <w:rPr>
          <w:rFonts w:ascii="Arial" w:hAnsi="Arial" w:cs="Arial"/>
          <w:b/>
          <w:bCs/>
          <w:color w:val="666666"/>
          <w:sz w:val="21"/>
          <w:szCs w:val="21"/>
        </w:rPr>
        <w:t>1000</w:t>
      </w:r>
      <w:r>
        <w:rPr>
          <w:rFonts w:ascii="Arial" w:hAnsi="Arial" w:cs="Arial"/>
          <w:b/>
          <w:bCs/>
          <w:color w:val="666666"/>
          <w:sz w:val="21"/>
          <w:szCs w:val="21"/>
        </w:rPr>
        <w:t>个分组，用时：</w:t>
      </w:r>
      <w:r>
        <w:rPr>
          <w:rFonts w:ascii="Arial" w:hAnsi="Arial" w:cs="Arial"/>
          <w:b/>
          <w:bCs/>
          <w:color w:val="666666"/>
          <w:sz w:val="21"/>
          <w:szCs w:val="21"/>
        </w:rPr>
        <w:t>1000×1000/10000000=0.1s</w:t>
      </w:r>
      <w:r>
        <w:rPr>
          <w:rFonts w:ascii="Arial" w:hAnsi="Arial" w:cs="Arial"/>
          <w:b/>
          <w:bCs/>
          <w:color w:val="666666"/>
          <w:sz w:val="21"/>
          <w:szCs w:val="21"/>
        </w:rPr>
        <w:t>，</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从</w:t>
      </w:r>
      <w:r>
        <w:rPr>
          <w:rFonts w:ascii="Arial" w:hAnsi="Arial" w:cs="Arial"/>
          <w:b/>
          <w:bCs/>
          <w:color w:val="666666"/>
          <w:sz w:val="21"/>
          <w:szCs w:val="21"/>
        </w:rPr>
        <w:t>t=0.1s</w:t>
      </w:r>
      <w:r>
        <w:rPr>
          <w:rFonts w:ascii="Arial" w:hAnsi="Arial" w:cs="Arial"/>
          <w:b/>
          <w:bCs/>
          <w:color w:val="666666"/>
          <w:sz w:val="21"/>
          <w:szCs w:val="21"/>
        </w:rPr>
        <w:t>时刻起与</w:t>
      </w:r>
      <w:r>
        <w:rPr>
          <w:rFonts w:ascii="Arial" w:hAnsi="Arial" w:cs="Arial"/>
          <w:b/>
          <w:bCs/>
          <w:color w:val="666666"/>
          <w:sz w:val="21"/>
          <w:szCs w:val="21"/>
        </w:rPr>
        <w:t>B</w:t>
      </w:r>
      <w:r>
        <w:rPr>
          <w:rFonts w:ascii="Arial" w:hAnsi="Arial" w:cs="Arial"/>
          <w:b/>
          <w:bCs/>
          <w:color w:val="666666"/>
          <w:sz w:val="21"/>
          <w:szCs w:val="21"/>
        </w:rPr>
        <w:t>共享连接路由器的链路，平均各共享到带宽</w:t>
      </w:r>
      <w:r>
        <w:rPr>
          <w:rFonts w:ascii="Arial" w:hAnsi="Arial" w:cs="Arial"/>
          <w:b/>
          <w:bCs/>
          <w:color w:val="666666"/>
          <w:sz w:val="21"/>
          <w:szCs w:val="21"/>
        </w:rPr>
        <w:t>10Mbps</w:t>
      </w:r>
      <w:r>
        <w:rPr>
          <w:rFonts w:ascii="Arial" w:hAnsi="Arial" w:cs="Arial"/>
          <w:b/>
          <w:bCs/>
          <w:color w:val="666666"/>
          <w:sz w:val="21"/>
          <w:szCs w:val="21"/>
        </w:rPr>
        <w:t>，</w:t>
      </w:r>
      <w:r>
        <w:rPr>
          <w:rFonts w:ascii="Arial" w:hAnsi="Arial" w:cs="Arial"/>
          <w:b/>
          <w:bCs/>
          <w:color w:val="666666"/>
          <w:sz w:val="21"/>
          <w:szCs w:val="21"/>
        </w:rPr>
        <w:t>A</w:t>
      </w:r>
      <w:r>
        <w:rPr>
          <w:rFonts w:ascii="Arial" w:hAnsi="Arial" w:cs="Arial"/>
          <w:b/>
          <w:bCs/>
          <w:color w:val="666666"/>
          <w:sz w:val="21"/>
          <w:szCs w:val="21"/>
        </w:rPr>
        <w:t>大约再用时：</w:t>
      </w:r>
      <w:r>
        <w:rPr>
          <w:rFonts w:ascii="Arial" w:hAnsi="Arial" w:cs="Arial"/>
          <w:b/>
          <w:bCs/>
          <w:color w:val="666666"/>
          <w:sz w:val="21"/>
          <w:szCs w:val="21"/>
        </w:rPr>
        <w:t>1/10+2×1000/10000000=0.1002s</w:t>
      </w:r>
      <w:r>
        <w:rPr>
          <w:rFonts w:ascii="Arial" w:hAnsi="Arial" w:cs="Arial"/>
          <w:b/>
          <w:bCs/>
          <w:color w:val="666666"/>
          <w:sz w:val="21"/>
          <w:szCs w:val="21"/>
        </w:rPr>
        <w:t>交付剩余的</w:t>
      </w:r>
      <w:r>
        <w:rPr>
          <w:rFonts w:ascii="Arial" w:hAnsi="Arial" w:cs="Arial"/>
          <w:b/>
          <w:bCs/>
          <w:color w:val="666666"/>
          <w:sz w:val="21"/>
          <w:szCs w:val="21"/>
        </w:rPr>
        <w:t>1000</w:t>
      </w:r>
      <w:r>
        <w:rPr>
          <w:rFonts w:ascii="Arial" w:hAnsi="Arial" w:cs="Arial"/>
          <w:b/>
          <w:bCs/>
          <w:color w:val="666666"/>
          <w:sz w:val="21"/>
          <w:szCs w:val="21"/>
        </w:rPr>
        <w:t>个分组，故</w:t>
      </w:r>
      <w:r>
        <w:rPr>
          <w:rFonts w:ascii="Arial" w:hAnsi="Arial" w:cs="Arial"/>
          <w:b/>
          <w:bCs/>
          <w:color w:val="666666"/>
          <w:sz w:val="21"/>
          <w:szCs w:val="21"/>
        </w:rPr>
        <w:t>A</w:t>
      </w:r>
      <w:r>
        <w:rPr>
          <w:rFonts w:ascii="Arial" w:hAnsi="Arial" w:cs="Arial"/>
          <w:b/>
          <w:bCs/>
          <w:color w:val="666666"/>
          <w:sz w:val="21"/>
          <w:szCs w:val="21"/>
        </w:rPr>
        <w:t>向</w:t>
      </w:r>
      <w:r>
        <w:rPr>
          <w:rFonts w:ascii="Arial" w:hAnsi="Arial" w:cs="Arial"/>
          <w:b/>
          <w:bCs/>
          <w:color w:val="666666"/>
          <w:sz w:val="21"/>
          <w:szCs w:val="21"/>
        </w:rPr>
        <w:t>C</w:t>
      </w:r>
      <w:r>
        <w:rPr>
          <w:rFonts w:ascii="Arial" w:hAnsi="Arial" w:cs="Arial"/>
          <w:b/>
          <w:bCs/>
          <w:color w:val="666666"/>
          <w:sz w:val="21"/>
          <w:szCs w:val="21"/>
        </w:rPr>
        <w:t>交付</w:t>
      </w:r>
      <w:r>
        <w:rPr>
          <w:rFonts w:ascii="Arial" w:hAnsi="Arial" w:cs="Arial"/>
          <w:b/>
          <w:bCs/>
          <w:color w:val="666666"/>
          <w:sz w:val="21"/>
          <w:szCs w:val="21"/>
        </w:rPr>
        <w:t>2Mbits</w:t>
      </w:r>
      <w:r>
        <w:rPr>
          <w:rFonts w:ascii="Arial" w:hAnsi="Arial" w:cs="Arial"/>
          <w:b/>
          <w:bCs/>
          <w:color w:val="666666"/>
          <w:sz w:val="21"/>
          <w:szCs w:val="21"/>
        </w:rPr>
        <w:t>文件大约需要</w:t>
      </w:r>
      <w:r>
        <w:rPr>
          <w:rFonts w:ascii="Arial" w:hAnsi="Arial" w:cs="Arial"/>
          <w:b/>
          <w:bCs/>
          <w:color w:val="666666"/>
          <w:sz w:val="21"/>
          <w:szCs w:val="21"/>
        </w:rPr>
        <w:t>(0.1+0.1002)s≈0.2s</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3</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B</w:t>
      </w:r>
      <w:r>
        <w:rPr>
          <w:rFonts w:ascii="Arial" w:hAnsi="Arial" w:cs="Arial"/>
          <w:b/>
          <w:bCs/>
          <w:color w:val="666666"/>
          <w:sz w:val="21"/>
          <w:szCs w:val="21"/>
        </w:rPr>
        <w:t>向</w:t>
      </w:r>
      <w:r>
        <w:rPr>
          <w:rFonts w:ascii="Arial" w:hAnsi="Arial" w:cs="Arial"/>
          <w:b/>
          <w:bCs/>
          <w:color w:val="666666"/>
          <w:sz w:val="21"/>
          <w:szCs w:val="21"/>
        </w:rPr>
        <w:t>D</w:t>
      </w:r>
      <w:r>
        <w:rPr>
          <w:rFonts w:ascii="Arial" w:hAnsi="Arial" w:cs="Arial"/>
          <w:b/>
          <w:bCs/>
          <w:color w:val="666666"/>
          <w:sz w:val="21"/>
          <w:szCs w:val="21"/>
        </w:rPr>
        <w:t>交付</w:t>
      </w:r>
      <w:r>
        <w:rPr>
          <w:rFonts w:ascii="Arial" w:hAnsi="Arial" w:cs="Arial"/>
          <w:b/>
          <w:bCs/>
          <w:color w:val="666666"/>
          <w:sz w:val="21"/>
          <w:szCs w:val="21"/>
        </w:rPr>
        <w:t>1Mbits</w:t>
      </w:r>
      <w:r>
        <w:rPr>
          <w:rFonts w:ascii="Arial" w:hAnsi="Arial" w:cs="Arial"/>
          <w:b/>
          <w:bCs/>
          <w:color w:val="666666"/>
          <w:sz w:val="21"/>
          <w:szCs w:val="21"/>
        </w:rPr>
        <w:t>文件需要时间大约为：</w:t>
      </w:r>
      <w:r>
        <w:rPr>
          <w:rFonts w:ascii="Arial" w:hAnsi="Arial" w:cs="Arial"/>
          <w:b/>
          <w:bCs/>
          <w:color w:val="666666"/>
          <w:sz w:val="21"/>
          <w:szCs w:val="21"/>
        </w:rPr>
        <w:t>1/10+2×1000/10000000=0.1002s≈0.1s</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3</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3) </w:t>
      </w:r>
      <w:r>
        <w:rPr>
          <w:rFonts w:ascii="Arial" w:hAnsi="Arial" w:cs="Arial"/>
          <w:b/>
          <w:bCs/>
          <w:color w:val="666666"/>
          <w:sz w:val="21"/>
          <w:szCs w:val="21"/>
        </w:rPr>
        <w:t>分组交换比报文交换更公平。</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3"/>
      </w:pPr>
      <w:r>
        <w:rPr>
          <w:rFonts w:hint="eastAsia"/>
        </w:rPr>
        <w:t>第二周：</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color w:val="333333"/>
          <w:kern w:val="0"/>
          <w:szCs w:val="21"/>
        </w:rPr>
        <w:t>考虑两台主机</w:t>
      </w:r>
      <w:r w:rsidRPr="003E48F2">
        <w:rPr>
          <w:rFonts w:ascii="Arial" w:eastAsia="宋体" w:hAnsi="Arial" w:cs="Arial"/>
          <w:color w:val="333333"/>
          <w:kern w:val="0"/>
          <w:szCs w:val="21"/>
        </w:rPr>
        <w:t>A</w:t>
      </w:r>
      <w:r w:rsidRPr="003E48F2">
        <w:rPr>
          <w:rFonts w:ascii="Arial" w:eastAsia="宋体" w:hAnsi="Arial" w:cs="Arial"/>
          <w:color w:val="333333"/>
          <w:kern w:val="0"/>
          <w:szCs w:val="21"/>
        </w:rPr>
        <w:t>和主机</w:t>
      </w:r>
      <w:r w:rsidRPr="003E48F2">
        <w:rPr>
          <w:rFonts w:ascii="Arial" w:eastAsia="宋体" w:hAnsi="Arial" w:cs="Arial"/>
          <w:color w:val="333333"/>
          <w:kern w:val="0"/>
          <w:szCs w:val="21"/>
        </w:rPr>
        <w:t>B</w:t>
      </w:r>
      <w:r w:rsidRPr="003E48F2">
        <w:rPr>
          <w:rFonts w:ascii="Arial" w:eastAsia="宋体" w:hAnsi="Arial" w:cs="Arial"/>
          <w:color w:val="333333"/>
          <w:kern w:val="0"/>
          <w:szCs w:val="21"/>
        </w:rPr>
        <w:t>由一条带宽为</w:t>
      </w:r>
      <w:r w:rsidRPr="003E48F2">
        <w:rPr>
          <w:rFonts w:ascii="Arial" w:eastAsia="宋体" w:hAnsi="Arial" w:cs="Arial"/>
          <w:color w:val="333333"/>
          <w:kern w:val="0"/>
          <w:szCs w:val="21"/>
        </w:rPr>
        <w:t>R bps</w:t>
      </w:r>
      <w:r w:rsidRPr="003E48F2">
        <w:rPr>
          <w:rFonts w:ascii="Arial" w:eastAsia="宋体" w:hAnsi="Arial" w:cs="Arial"/>
          <w:color w:val="333333"/>
          <w:kern w:val="0"/>
          <w:szCs w:val="21"/>
        </w:rPr>
        <w:t>、长度为</w:t>
      </w:r>
      <w:r w:rsidRPr="003E48F2">
        <w:rPr>
          <w:rFonts w:ascii="Arial" w:eastAsia="宋体" w:hAnsi="Arial" w:cs="Arial"/>
          <w:color w:val="333333"/>
          <w:kern w:val="0"/>
          <w:szCs w:val="21"/>
        </w:rPr>
        <w:t>M</w:t>
      </w:r>
      <w:r w:rsidRPr="003E48F2">
        <w:rPr>
          <w:rFonts w:ascii="Arial" w:eastAsia="宋体" w:hAnsi="Arial" w:cs="Arial"/>
          <w:color w:val="333333"/>
          <w:kern w:val="0"/>
          <w:szCs w:val="21"/>
        </w:rPr>
        <w:t>米的链路互连，信号传播速率为</w:t>
      </w:r>
      <w:r w:rsidRPr="003E48F2">
        <w:rPr>
          <w:rFonts w:ascii="Arial" w:eastAsia="宋体" w:hAnsi="Arial" w:cs="Arial"/>
          <w:color w:val="333333"/>
          <w:kern w:val="0"/>
          <w:szCs w:val="21"/>
        </w:rPr>
        <w:t>V m/s</w:t>
      </w:r>
      <w:r w:rsidRPr="003E48F2">
        <w:rPr>
          <w:rFonts w:ascii="Arial" w:eastAsia="宋体" w:hAnsi="Arial" w:cs="Arial"/>
          <w:color w:val="333333"/>
          <w:kern w:val="0"/>
          <w:szCs w:val="21"/>
        </w:rPr>
        <w:t>。假设主机</w:t>
      </w:r>
      <w:r w:rsidRPr="003E48F2">
        <w:rPr>
          <w:rFonts w:ascii="Arial" w:eastAsia="宋体" w:hAnsi="Arial" w:cs="Arial"/>
          <w:color w:val="333333"/>
          <w:kern w:val="0"/>
          <w:szCs w:val="21"/>
        </w:rPr>
        <w:t>A</w:t>
      </w:r>
      <w:r w:rsidRPr="003E48F2">
        <w:rPr>
          <w:rFonts w:ascii="Arial" w:eastAsia="宋体" w:hAnsi="Arial" w:cs="Arial"/>
          <w:color w:val="333333"/>
          <w:kern w:val="0"/>
          <w:szCs w:val="21"/>
        </w:rPr>
        <w:t>从</w:t>
      </w:r>
      <w:r w:rsidRPr="003E48F2">
        <w:rPr>
          <w:rFonts w:ascii="Arial" w:eastAsia="宋体" w:hAnsi="Arial" w:cs="Arial"/>
          <w:color w:val="333333"/>
          <w:kern w:val="0"/>
          <w:szCs w:val="21"/>
        </w:rPr>
        <w:t>t=0</w:t>
      </w:r>
      <w:r w:rsidRPr="003E48F2">
        <w:rPr>
          <w:rFonts w:ascii="Arial" w:eastAsia="宋体" w:hAnsi="Arial" w:cs="Arial"/>
          <w:color w:val="333333"/>
          <w:kern w:val="0"/>
          <w:szCs w:val="21"/>
        </w:rPr>
        <w:t>时刻开始向主机</w:t>
      </w:r>
      <w:r w:rsidRPr="003E48F2">
        <w:rPr>
          <w:rFonts w:ascii="Arial" w:eastAsia="宋体" w:hAnsi="Arial" w:cs="Arial"/>
          <w:color w:val="333333"/>
          <w:kern w:val="0"/>
          <w:szCs w:val="21"/>
        </w:rPr>
        <w:t>B</w:t>
      </w:r>
      <w:r w:rsidRPr="003E48F2">
        <w:rPr>
          <w:rFonts w:ascii="Arial" w:eastAsia="宋体" w:hAnsi="Arial" w:cs="Arial"/>
          <w:color w:val="333333"/>
          <w:kern w:val="0"/>
          <w:szCs w:val="21"/>
        </w:rPr>
        <w:t>发送分组，分组长度为</w:t>
      </w:r>
      <w:r w:rsidRPr="003E48F2">
        <w:rPr>
          <w:rFonts w:ascii="Arial" w:eastAsia="宋体" w:hAnsi="Arial" w:cs="Arial"/>
          <w:color w:val="333333"/>
          <w:kern w:val="0"/>
          <w:szCs w:val="21"/>
        </w:rPr>
        <w:t>L</w:t>
      </w:r>
      <w:r w:rsidRPr="003E48F2">
        <w:rPr>
          <w:rFonts w:ascii="Arial" w:eastAsia="宋体" w:hAnsi="Arial" w:cs="Arial"/>
          <w:color w:val="333333"/>
          <w:kern w:val="0"/>
          <w:szCs w:val="21"/>
        </w:rPr>
        <w:t>比特。试求：</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color w:val="333333"/>
          <w:kern w:val="0"/>
          <w:szCs w:val="21"/>
        </w:rPr>
        <w:t xml:space="preserve">1) </w:t>
      </w:r>
      <w:r w:rsidRPr="003E48F2">
        <w:rPr>
          <w:rFonts w:ascii="Arial" w:eastAsia="宋体" w:hAnsi="Arial" w:cs="Arial"/>
          <w:color w:val="333333"/>
          <w:kern w:val="0"/>
          <w:szCs w:val="21"/>
        </w:rPr>
        <w:t>传播延迟（时延）</w:t>
      </w:r>
      <w:r w:rsidRPr="003E48F2">
        <w:rPr>
          <w:rFonts w:ascii="Arial" w:eastAsia="宋体" w:hAnsi="Arial" w:cs="Arial"/>
          <w:color w:val="333333"/>
          <w:kern w:val="0"/>
          <w:szCs w:val="21"/>
        </w:rPr>
        <w:t>dp</w:t>
      </w:r>
      <w:r w:rsidRPr="003E48F2">
        <w:rPr>
          <w:rFonts w:ascii="Arial" w:eastAsia="宋体" w:hAnsi="Arial" w:cs="Arial"/>
          <w:color w:val="333333"/>
          <w:kern w:val="0"/>
          <w:szCs w:val="21"/>
        </w:rPr>
        <w:t>；</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color w:val="333333"/>
          <w:kern w:val="0"/>
          <w:szCs w:val="21"/>
        </w:rPr>
        <w:t xml:space="preserve">2) </w:t>
      </w:r>
      <w:r w:rsidRPr="003E48F2">
        <w:rPr>
          <w:rFonts w:ascii="Arial" w:eastAsia="宋体" w:hAnsi="Arial" w:cs="Arial"/>
          <w:color w:val="333333"/>
          <w:kern w:val="0"/>
          <w:szCs w:val="21"/>
        </w:rPr>
        <w:t>传输延迟</w:t>
      </w:r>
      <w:r w:rsidRPr="003E48F2">
        <w:rPr>
          <w:rFonts w:ascii="Arial" w:eastAsia="宋体" w:hAnsi="Arial" w:cs="Arial"/>
          <w:color w:val="333333"/>
          <w:kern w:val="0"/>
          <w:szCs w:val="21"/>
        </w:rPr>
        <w:t>dt</w:t>
      </w:r>
      <w:r w:rsidRPr="003E48F2">
        <w:rPr>
          <w:rFonts w:ascii="Arial" w:eastAsia="宋体" w:hAnsi="Arial" w:cs="Arial"/>
          <w:color w:val="333333"/>
          <w:kern w:val="0"/>
          <w:szCs w:val="21"/>
        </w:rPr>
        <w:t>；</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color w:val="333333"/>
          <w:kern w:val="0"/>
          <w:szCs w:val="21"/>
        </w:rPr>
        <w:t xml:space="preserve">3) </w:t>
      </w:r>
      <w:r w:rsidRPr="003E48F2">
        <w:rPr>
          <w:rFonts w:ascii="Arial" w:eastAsia="宋体" w:hAnsi="Arial" w:cs="Arial"/>
          <w:color w:val="333333"/>
          <w:kern w:val="0"/>
          <w:szCs w:val="21"/>
        </w:rPr>
        <w:t>若忽略结点处理延迟和排队延迟，则端到端延迟</w:t>
      </w:r>
      <w:r w:rsidRPr="003E48F2">
        <w:rPr>
          <w:rFonts w:ascii="Arial" w:eastAsia="宋体" w:hAnsi="Arial" w:cs="Arial"/>
          <w:color w:val="333333"/>
          <w:kern w:val="0"/>
          <w:szCs w:val="21"/>
        </w:rPr>
        <w:t>de</w:t>
      </w:r>
      <w:r w:rsidRPr="003E48F2">
        <w:rPr>
          <w:rFonts w:ascii="Arial" w:eastAsia="宋体" w:hAnsi="Arial" w:cs="Arial"/>
          <w:color w:val="333333"/>
          <w:kern w:val="0"/>
          <w:szCs w:val="21"/>
        </w:rPr>
        <w:t>是多少？</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color w:val="333333"/>
          <w:kern w:val="0"/>
          <w:szCs w:val="21"/>
        </w:rPr>
        <w:t xml:space="preserve">4) </w:t>
      </w:r>
      <w:r w:rsidRPr="003E48F2">
        <w:rPr>
          <w:rFonts w:ascii="Arial" w:eastAsia="宋体" w:hAnsi="Arial" w:cs="Arial"/>
          <w:color w:val="333333"/>
          <w:kern w:val="0"/>
          <w:szCs w:val="21"/>
        </w:rPr>
        <w:t>若</w:t>
      </w:r>
      <w:r w:rsidRPr="003E48F2">
        <w:rPr>
          <w:rFonts w:ascii="Arial" w:eastAsia="宋体" w:hAnsi="Arial" w:cs="Arial"/>
          <w:color w:val="333333"/>
          <w:kern w:val="0"/>
          <w:szCs w:val="21"/>
        </w:rPr>
        <w:t>dp&gt;dt</w:t>
      </w:r>
      <w:r w:rsidRPr="003E48F2">
        <w:rPr>
          <w:rFonts w:ascii="Arial" w:eastAsia="宋体" w:hAnsi="Arial" w:cs="Arial"/>
          <w:color w:val="333333"/>
          <w:kern w:val="0"/>
          <w:szCs w:val="21"/>
        </w:rPr>
        <w:t>，则</w:t>
      </w:r>
      <w:r w:rsidRPr="003E48F2">
        <w:rPr>
          <w:rFonts w:ascii="Arial" w:eastAsia="宋体" w:hAnsi="Arial" w:cs="Arial"/>
          <w:color w:val="333333"/>
          <w:kern w:val="0"/>
          <w:szCs w:val="21"/>
        </w:rPr>
        <w:t>t=dt</w:t>
      </w:r>
      <w:r w:rsidRPr="003E48F2">
        <w:rPr>
          <w:rFonts w:ascii="Arial" w:eastAsia="宋体" w:hAnsi="Arial" w:cs="Arial"/>
          <w:color w:val="333333"/>
          <w:kern w:val="0"/>
          <w:szCs w:val="21"/>
        </w:rPr>
        <w:t>时刻，分组的第一个比特在哪里？</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color w:val="333333"/>
          <w:kern w:val="0"/>
          <w:szCs w:val="21"/>
        </w:rPr>
        <w:t xml:space="preserve">5) </w:t>
      </w:r>
      <w:r w:rsidRPr="003E48F2">
        <w:rPr>
          <w:rFonts w:ascii="Arial" w:eastAsia="宋体" w:hAnsi="Arial" w:cs="Arial"/>
          <w:color w:val="333333"/>
          <w:kern w:val="0"/>
          <w:szCs w:val="21"/>
        </w:rPr>
        <w:t>若</w:t>
      </w:r>
      <w:r w:rsidRPr="003E48F2">
        <w:rPr>
          <w:rFonts w:ascii="Arial" w:eastAsia="宋体" w:hAnsi="Arial" w:cs="Arial"/>
          <w:color w:val="333333"/>
          <w:kern w:val="0"/>
          <w:szCs w:val="21"/>
        </w:rPr>
        <w:t>V=250000km/s</w:t>
      </w:r>
      <w:r w:rsidRPr="003E48F2">
        <w:rPr>
          <w:rFonts w:ascii="Arial" w:eastAsia="宋体" w:hAnsi="Arial" w:cs="Arial"/>
          <w:color w:val="333333"/>
          <w:kern w:val="0"/>
          <w:szCs w:val="21"/>
        </w:rPr>
        <w:t>，</w:t>
      </w:r>
      <w:r w:rsidRPr="003E48F2">
        <w:rPr>
          <w:rFonts w:ascii="Arial" w:eastAsia="宋体" w:hAnsi="Arial" w:cs="Arial"/>
          <w:color w:val="333333"/>
          <w:kern w:val="0"/>
          <w:szCs w:val="21"/>
        </w:rPr>
        <w:t>L=512</w:t>
      </w:r>
      <w:r w:rsidRPr="003E48F2">
        <w:rPr>
          <w:rFonts w:ascii="Arial" w:eastAsia="宋体" w:hAnsi="Arial" w:cs="Arial"/>
          <w:color w:val="333333"/>
          <w:kern w:val="0"/>
          <w:szCs w:val="21"/>
        </w:rPr>
        <w:t>比特，</w:t>
      </w:r>
      <w:r w:rsidRPr="003E48F2">
        <w:rPr>
          <w:rFonts w:ascii="Arial" w:eastAsia="宋体" w:hAnsi="Arial" w:cs="Arial"/>
          <w:color w:val="333333"/>
          <w:kern w:val="0"/>
          <w:szCs w:val="21"/>
        </w:rPr>
        <w:t>R=100 Mbps</w:t>
      </w:r>
      <w:r w:rsidRPr="003E48F2">
        <w:rPr>
          <w:rFonts w:ascii="Arial" w:eastAsia="宋体" w:hAnsi="Arial" w:cs="Arial"/>
          <w:color w:val="333333"/>
          <w:kern w:val="0"/>
          <w:szCs w:val="21"/>
        </w:rPr>
        <w:t>，则使带宽时延积刚好为一个分组长度（即</w:t>
      </w:r>
      <w:r w:rsidRPr="003E48F2">
        <w:rPr>
          <w:rFonts w:ascii="Arial" w:eastAsia="宋体" w:hAnsi="Arial" w:cs="Arial"/>
          <w:color w:val="333333"/>
          <w:kern w:val="0"/>
          <w:szCs w:val="21"/>
        </w:rPr>
        <w:t>512</w:t>
      </w:r>
      <w:r w:rsidRPr="003E48F2">
        <w:rPr>
          <w:rFonts w:ascii="Arial" w:eastAsia="宋体" w:hAnsi="Arial" w:cs="Arial"/>
          <w:color w:val="333333"/>
          <w:kern w:val="0"/>
          <w:szCs w:val="21"/>
        </w:rPr>
        <w:t>比特）的链路长度</w:t>
      </w:r>
      <w:r w:rsidRPr="003E48F2">
        <w:rPr>
          <w:rFonts w:ascii="Arial" w:eastAsia="宋体" w:hAnsi="Arial" w:cs="Arial"/>
          <w:color w:val="333333"/>
          <w:kern w:val="0"/>
          <w:szCs w:val="21"/>
        </w:rPr>
        <w:t>M</w:t>
      </w:r>
      <w:r w:rsidRPr="003E48F2">
        <w:rPr>
          <w:rFonts w:ascii="Arial" w:eastAsia="宋体" w:hAnsi="Arial" w:cs="Arial"/>
          <w:color w:val="333333"/>
          <w:kern w:val="0"/>
          <w:szCs w:val="21"/>
        </w:rPr>
        <w:t>是多少？</w:t>
      </w:r>
    </w:p>
    <w:p w:rsidR="003E48F2" w:rsidRPr="003E48F2" w:rsidRDefault="003E48F2" w:rsidP="003E48F2">
      <w:pPr>
        <w:widowControl/>
        <w:shd w:val="clear" w:color="auto" w:fill="FFFFFF"/>
        <w:spacing w:line="390" w:lineRule="atLeast"/>
        <w:jc w:val="left"/>
        <w:rPr>
          <w:rFonts w:ascii="Arial" w:eastAsia="宋体" w:hAnsi="Arial" w:cs="Arial"/>
          <w:color w:val="333333"/>
          <w:kern w:val="0"/>
          <w:szCs w:val="21"/>
        </w:rPr>
      </w:pPr>
      <w:r w:rsidRPr="003E48F2">
        <w:rPr>
          <w:rFonts w:ascii="Arial" w:eastAsia="宋体" w:hAnsi="Arial" w:cs="Arial"/>
          <w:b/>
          <w:bCs/>
          <w:color w:val="333333"/>
          <w:kern w:val="0"/>
          <w:szCs w:val="21"/>
        </w:rPr>
        <w:t>(</w:t>
      </w:r>
      <w:r w:rsidRPr="003E48F2">
        <w:rPr>
          <w:rFonts w:ascii="Arial" w:eastAsia="宋体" w:hAnsi="Arial" w:cs="Arial"/>
          <w:b/>
          <w:bCs/>
          <w:color w:val="333333"/>
          <w:kern w:val="0"/>
          <w:szCs w:val="21"/>
        </w:rPr>
        <w:t>注：</w:t>
      </w:r>
      <w:r w:rsidRPr="003E48F2">
        <w:rPr>
          <w:rFonts w:ascii="Arial" w:eastAsia="宋体" w:hAnsi="Arial" w:cs="Arial"/>
          <w:b/>
          <w:bCs/>
          <w:color w:val="333333"/>
          <w:kern w:val="0"/>
          <w:szCs w:val="21"/>
        </w:rPr>
        <w:t>1k=10^3,1M=10^6)</w:t>
      </w:r>
    </w:p>
    <w:p w:rsidR="003E48F2" w:rsidRDefault="003E48F2" w:rsidP="0056283A">
      <w:pPr>
        <w:pStyle w:val="a5"/>
        <w:shd w:val="clear" w:color="auto" w:fill="F8F8F8"/>
        <w:spacing w:before="0" w:beforeAutospacing="0" w:after="60" w:afterAutospacing="0" w:line="330" w:lineRule="atLeast"/>
        <w:rPr>
          <w:rFonts w:ascii="Arial" w:hAnsi="Arial" w:cs="Arial"/>
          <w:b/>
          <w:bCs/>
          <w:color w:val="666666"/>
          <w:sz w:val="21"/>
          <w:szCs w:val="21"/>
        </w:rPr>
      </w:pP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hint="eastAsia"/>
          <w:b/>
          <w:bCs/>
          <w:color w:val="666666"/>
          <w:sz w:val="21"/>
          <w:szCs w:val="21"/>
        </w:rPr>
        <w:t>1.</w:t>
      </w:r>
      <w:r>
        <w:rPr>
          <w:rFonts w:ascii="Arial" w:hAnsi="Arial" w:cs="Arial"/>
          <w:b/>
          <w:bCs/>
          <w:color w:val="666666"/>
          <w:sz w:val="21"/>
          <w:szCs w:val="21"/>
        </w:rPr>
        <w:t>参考答案：</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1) </w:t>
      </w:r>
      <w:r>
        <w:rPr>
          <w:rFonts w:ascii="Arial" w:hAnsi="Arial" w:cs="Arial"/>
          <w:b/>
          <w:bCs/>
          <w:color w:val="666666"/>
          <w:sz w:val="21"/>
          <w:szCs w:val="21"/>
        </w:rPr>
        <w:t>传播延迟（时延）</w:t>
      </w:r>
      <w:r>
        <w:rPr>
          <w:rFonts w:ascii="Arial" w:hAnsi="Arial" w:cs="Arial"/>
          <w:b/>
          <w:bCs/>
          <w:color w:val="666666"/>
          <w:sz w:val="21"/>
          <w:szCs w:val="21"/>
        </w:rPr>
        <w:t>dp=M/V</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2) </w:t>
      </w:r>
      <w:r>
        <w:rPr>
          <w:rFonts w:ascii="Arial" w:hAnsi="Arial" w:cs="Arial"/>
          <w:b/>
          <w:bCs/>
          <w:color w:val="666666"/>
          <w:sz w:val="21"/>
          <w:szCs w:val="21"/>
        </w:rPr>
        <w:t>传输延迟</w:t>
      </w:r>
      <w:r>
        <w:rPr>
          <w:rFonts w:ascii="Arial" w:hAnsi="Arial" w:cs="Arial"/>
          <w:b/>
          <w:bCs/>
          <w:color w:val="666666"/>
          <w:sz w:val="21"/>
          <w:szCs w:val="21"/>
        </w:rPr>
        <w:t>dt=L/R</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3) </w:t>
      </w:r>
      <w:r>
        <w:rPr>
          <w:rFonts w:ascii="Arial" w:hAnsi="Arial" w:cs="Arial"/>
          <w:b/>
          <w:bCs/>
          <w:color w:val="666666"/>
          <w:sz w:val="21"/>
          <w:szCs w:val="21"/>
        </w:rPr>
        <w:t>端到端延迟</w:t>
      </w:r>
      <w:r>
        <w:rPr>
          <w:rFonts w:ascii="Arial" w:hAnsi="Arial" w:cs="Arial"/>
          <w:b/>
          <w:bCs/>
          <w:color w:val="666666"/>
          <w:sz w:val="21"/>
          <w:szCs w:val="21"/>
        </w:rPr>
        <w:t>de= L/R+M/V</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4) </w:t>
      </w:r>
      <w:r>
        <w:rPr>
          <w:rFonts w:ascii="Arial" w:hAnsi="Arial" w:cs="Arial"/>
          <w:b/>
          <w:bCs/>
          <w:color w:val="666666"/>
          <w:sz w:val="21"/>
          <w:szCs w:val="21"/>
        </w:rPr>
        <w:t>若</w:t>
      </w:r>
      <w:r>
        <w:rPr>
          <w:rFonts w:ascii="Arial" w:hAnsi="Arial" w:cs="Arial"/>
          <w:b/>
          <w:bCs/>
          <w:color w:val="666666"/>
          <w:sz w:val="21"/>
          <w:szCs w:val="21"/>
        </w:rPr>
        <w:t>dp&gt;dt</w:t>
      </w:r>
      <w:r>
        <w:rPr>
          <w:rFonts w:ascii="Arial" w:hAnsi="Arial" w:cs="Arial"/>
          <w:b/>
          <w:bCs/>
          <w:color w:val="666666"/>
          <w:sz w:val="21"/>
          <w:szCs w:val="21"/>
        </w:rPr>
        <w:t>，则</w:t>
      </w:r>
      <w:r>
        <w:rPr>
          <w:rFonts w:ascii="Arial" w:hAnsi="Arial" w:cs="Arial"/>
          <w:b/>
          <w:bCs/>
          <w:color w:val="666666"/>
          <w:sz w:val="21"/>
          <w:szCs w:val="21"/>
        </w:rPr>
        <w:t>t=dt</w:t>
      </w:r>
      <w:r>
        <w:rPr>
          <w:rFonts w:ascii="Arial" w:hAnsi="Arial" w:cs="Arial"/>
          <w:b/>
          <w:bCs/>
          <w:color w:val="666666"/>
          <w:sz w:val="21"/>
          <w:szCs w:val="21"/>
        </w:rPr>
        <w:t>时刻，分组的第一个比特所在位置是：距离主机</w:t>
      </w:r>
      <w:r>
        <w:rPr>
          <w:rFonts w:ascii="Arial" w:hAnsi="Arial" w:cs="Arial"/>
          <w:b/>
          <w:bCs/>
          <w:color w:val="666666"/>
          <w:sz w:val="21"/>
          <w:szCs w:val="21"/>
        </w:rPr>
        <w:t>A</w:t>
      </w:r>
      <w:r>
        <w:rPr>
          <w:rFonts w:ascii="Arial" w:hAnsi="Arial" w:cs="Arial"/>
          <w:b/>
          <w:bCs/>
          <w:color w:val="666666"/>
          <w:sz w:val="21"/>
          <w:szCs w:val="21"/>
        </w:rPr>
        <w:t>的</w:t>
      </w:r>
      <w:r>
        <w:rPr>
          <w:rFonts w:ascii="Arial" w:hAnsi="Arial" w:cs="Arial"/>
          <w:b/>
          <w:bCs/>
          <w:color w:val="666666"/>
          <w:sz w:val="21"/>
          <w:szCs w:val="21"/>
        </w:rPr>
        <w:t>Vdt</w:t>
      </w:r>
      <w:r>
        <w:rPr>
          <w:rFonts w:ascii="Arial" w:hAnsi="Arial" w:cs="Arial"/>
          <w:b/>
          <w:bCs/>
          <w:color w:val="666666"/>
          <w:sz w:val="21"/>
          <w:szCs w:val="21"/>
        </w:rPr>
        <w:t>米的链路上；</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lastRenderedPageBreak/>
        <w:t>5) </w:t>
      </w:r>
      <w:r>
        <w:rPr>
          <w:rFonts w:ascii="Arial" w:hAnsi="Arial" w:cs="Arial"/>
          <w:b/>
          <w:bCs/>
          <w:color w:val="666666"/>
          <w:sz w:val="21"/>
          <w:szCs w:val="21"/>
        </w:rPr>
        <w:t>带宽时延积</w:t>
      </w:r>
      <w:r>
        <w:rPr>
          <w:rFonts w:ascii="Arial" w:hAnsi="Arial" w:cs="Arial"/>
          <w:b/>
          <w:bCs/>
          <w:color w:val="666666"/>
          <w:sz w:val="21"/>
          <w:szCs w:val="21"/>
        </w:rPr>
        <w:t>=Rdp=RM/V=512</w:t>
      </w:r>
      <w:r>
        <w:rPr>
          <w:rFonts w:ascii="Arial" w:hAnsi="Arial" w:cs="Arial"/>
          <w:b/>
          <w:bCs/>
          <w:color w:val="666666"/>
          <w:sz w:val="21"/>
          <w:szCs w:val="21"/>
        </w:rPr>
        <w:t>，因此，</w:t>
      </w:r>
      <w:r>
        <w:rPr>
          <w:rFonts w:ascii="Arial" w:hAnsi="Arial" w:cs="Arial"/>
          <w:b/>
          <w:bCs/>
          <w:color w:val="666666"/>
          <w:sz w:val="21"/>
          <w:szCs w:val="21"/>
        </w:rPr>
        <w:t xml:space="preserve"> M=512V/R=512×250000000/100000000 =1280</w:t>
      </w:r>
      <w:r>
        <w:rPr>
          <w:rFonts w:ascii="Arial" w:hAnsi="Arial" w:cs="Arial"/>
          <w:b/>
          <w:bCs/>
          <w:color w:val="666666"/>
          <w:sz w:val="21"/>
          <w:szCs w:val="21"/>
        </w:rPr>
        <w:t>米。</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hint="eastAsia"/>
          <w:b/>
          <w:bCs/>
          <w:color w:val="666666"/>
          <w:sz w:val="21"/>
          <w:szCs w:val="21"/>
        </w:rPr>
        <w:t>2.</w:t>
      </w:r>
      <w:r>
        <w:rPr>
          <w:rFonts w:ascii="Arial" w:hAnsi="Arial" w:cs="Arial"/>
          <w:b/>
          <w:bCs/>
          <w:color w:val="666666"/>
          <w:sz w:val="21"/>
          <w:szCs w:val="21"/>
        </w:rPr>
        <w:t>参考答案：</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1) </w:t>
      </w:r>
      <w:r>
        <w:rPr>
          <w:rFonts w:ascii="Arial" w:hAnsi="Arial" w:cs="Arial"/>
          <w:b/>
          <w:bCs/>
          <w:color w:val="666666"/>
          <w:sz w:val="21"/>
          <w:szCs w:val="21"/>
        </w:rPr>
        <w:t>传送该文件的吞吐量：</w:t>
      </w:r>
      <w:r>
        <w:rPr>
          <w:rFonts w:ascii="Arial" w:hAnsi="Arial" w:cs="Arial"/>
          <w:b/>
          <w:bCs/>
          <w:color w:val="666666"/>
          <w:sz w:val="21"/>
          <w:szCs w:val="21"/>
        </w:rPr>
        <w:t>TH=500kbps</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3</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2) </w:t>
      </w:r>
      <w:r>
        <w:rPr>
          <w:rFonts w:ascii="Arial" w:hAnsi="Arial" w:cs="Arial"/>
          <w:b/>
          <w:bCs/>
          <w:color w:val="666666"/>
          <w:sz w:val="21"/>
          <w:szCs w:val="21"/>
        </w:rPr>
        <w:t>传送该文件到主机</w:t>
      </w:r>
      <w:r>
        <w:rPr>
          <w:rFonts w:ascii="Arial" w:hAnsi="Arial" w:cs="Arial"/>
          <w:b/>
          <w:bCs/>
          <w:color w:val="666666"/>
          <w:sz w:val="21"/>
          <w:szCs w:val="21"/>
        </w:rPr>
        <w:t>B</w:t>
      </w:r>
      <w:r>
        <w:rPr>
          <w:rFonts w:ascii="Arial" w:hAnsi="Arial" w:cs="Arial"/>
          <w:b/>
          <w:bCs/>
          <w:color w:val="666666"/>
          <w:sz w:val="21"/>
          <w:szCs w:val="21"/>
        </w:rPr>
        <w:t>大约需要时间：</w:t>
      </w:r>
      <w:r>
        <w:rPr>
          <w:rFonts w:ascii="Arial" w:hAnsi="Arial" w:cs="Arial"/>
          <w:b/>
          <w:bCs/>
          <w:color w:val="666666"/>
          <w:sz w:val="21"/>
          <w:szCs w:val="21"/>
        </w:rPr>
        <w:t>T=4×8×10^6/(500×10^3)=64s</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3</w:t>
      </w:r>
      <w:r>
        <w:rPr>
          <w:rFonts w:ascii="Arial" w:hAnsi="Arial" w:cs="Arial"/>
          <w:b/>
          <w:bCs/>
          <w:color w:val="E53333"/>
          <w:sz w:val="21"/>
          <w:szCs w:val="21"/>
        </w:rPr>
        <w:t>分）</w:t>
      </w:r>
    </w:p>
    <w:p w:rsidR="0056283A" w:rsidRDefault="0056283A" w:rsidP="0056283A">
      <w:pPr>
        <w:pStyle w:val="3"/>
      </w:pPr>
      <w:r>
        <w:rPr>
          <w:rFonts w:hint="eastAsia"/>
        </w:rPr>
        <w:t>第三周：</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hint="eastAsia"/>
          <w:b/>
          <w:bCs/>
          <w:color w:val="666666"/>
          <w:sz w:val="21"/>
          <w:szCs w:val="21"/>
        </w:rPr>
        <w:t>1.</w:t>
      </w:r>
      <w:r>
        <w:rPr>
          <w:rFonts w:ascii="Arial" w:hAnsi="Arial" w:cs="Arial"/>
          <w:b/>
          <w:bCs/>
          <w:color w:val="666666"/>
          <w:sz w:val="21"/>
          <w:szCs w:val="21"/>
        </w:rPr>
        <w:t>参考答案：</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1</w:t>
      </w:r>
      <w:r>
        <w:rPr>
          <w:rFonts w:ascii="Arial" w:hAnsi="Arial" w:cs="Arial"/>
          <w:b/>
          <w:bCs/>
          <w:color w:val="666666"/>
          <w:sz w:val="21"/>
          <w:szCs w:val="21"/>
        </w:rPr>
        <w:t>）浏览器解析到</w:t>
      </w:r>
      <w:r>
        <w:rPr>
          <w:rFonts w:ascii="Arial" w:hAnsi="Arial" w:cs="Arial"/>
          <w:b/>
          <w:bCs/>
          <w:color w:val="666666"/>
          <w:sz w:val="21"/>
          <w:szCs w:val="21"/>
        </w:rPr>
        <w:t>URL</w:t>
      </w:r>
      <w:r>
        <w:rPr>
          <w:rFonts w:ascii="Arial" w:hAnsi="Arial" w:cs="Arial"/>
          <w:b/>
          <w:bCs/>
          <w:color w:val="666666"/>
          <w:sz w:val="21"/>
          <w:szCs w:val="21"/>
        </w:rPr>
        <w:t>对应的</w:t>
      </w:r>
      <w:r>
        <w:rPr>
          <w:rFonts w:ascii="Arial" w:hAnsi="Arial" w:cs="Arial"/>
          <w:b/>
          <w:bCs/>
          <w:color w:val="666666"/>
          <w:sz w:val="21"/>
          <w:szCs w:val="21"/>
        </w:rPr>
        <w:t>IP</w:t>
      </w:r>
      <w:r>
        <w:rPr>
          <w:rFonts w:ascii="Arial" w:hAnsi="Arial" w:cs="Arial"/>
          <w:b/>
          <w:bCs/>
          <w:color w:val="666666"/>
          <w:sz w:val="21"/>
          <w:szCs w:val="21"/>
        </w:rPr>
        <w:t>地址的最短时间是：</w:t>
      </w:r>
      <w:r>
        <w:rPr>
          <w:rFonts w:ascii="Arial" w:hAnsi="Arial" w:cs="Arial"/>
          <w:b/>
          <w:bCs/>
          <w:color w:val="666666"/>
          <w:sz w:val="21"/>
          <w:szCs w:val="21"/>
        </w:rPr>
        <w:t>RTTd</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r>
        <w:rPr>
          <w:rFonts w:ascii="Arial" w:hAnsi="Arial" w:cs="Arial"/>
          <w:b/>
          <w:bCs/>
          <w:color w:val="666666"/>
          <w:sz w:val="21"/>
          <w:szCs w:val="21"/>
        </w:rPr>
        <w:t>最长时间是：</w:t>
      </w:r>
      <w:r w:rsidR="000B4F7E">
        <w:rPr>
          <w:rFonts w:ascii="Arial" w:hAnsi="Arial" w:cs="Arial"/>
          <w:b/>
          <w:bCs/>
          <w:color w:val="666666"/>
          <w:sz w:val="21"/>
          <w:szCs w:val="21"/>
        </w:rPr>
        <w:t>4</w:t>
      </w:r>
      <w:bookmarkStart w:id="0" w:name="_GoBack"/>
      <w:bookmarkEnd w:id="0"/>
      <w:r>
        <w:rPr>
          <w:rFonts w:ascii="Arial" w:hAnsi="Arial" w:cs="Arial"/>
          <w:b/>
          <w:bCs/>
          <w:color w:val="666666"/>
          <w:sz w:val="21"/>
          <w:szCs w:val="21"/>
        </w:rPr>
        <w:t>RTTd</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2</w:t>
      </w:r>
      <w:r>
        <w:rPr>
          <w:rFonts w:ascii="Arial" w:hAnsi="Arial" w:cs="Arial"/>
          <w:b/>
          <w:bCs/>
          <w:color w:val="666666"/>
          <w:sz w:val="21"/>
          <w:szCs w:val="21"/>
        </w:rPr>
        <w:t>）若浏览器没有配置并行</w:t>
      </w:r>
      <w:r>
        <w:rPr>
          <w:rFonts w:ascii="Arial" w:hAnsi="Arial" w:cs="Arial"/>
          <w:b/>
          <w:bCs/>
          <w:color w:val="666666"/>
          <w:sz w:val="21"/>
          <w:szCs w:val="21"/>
        </w:rPr>
        <w:t>TCP</w:t>
      </w:r>
      <w:r>
        <w:rPr>
          <w:rFonts w:ascii="Arial" w:hAnsi="Arial" w:cs="Arial"/>
          <w:b/>
          <w:bCs/>
          <w:color w:val="666666"/>
          <w:sz w:val="21"/>
          <w:szCs w:val="21"/>
        </w:rPr>
        <w:t>连接，则基于</w:t>
      </w:r>
      <w:r>
        <w:rPr>
          <w:rFonts w:ascii="Arial" w:hAnsi="Arial" w:cs="Arial"/>
          <w:b/>
          <w:bCs/>
          <w:color w:val="666666"/>
          <w:sz w:val="21"/>
          <w:szCs w:val="21"/>
        </w:rPr>
        <w:t>HTTP1.0</w:t>
      </w:r>
      <w:r>
        <w:rPr>
          <w:rFonts w:ascii="Arial" w:hAnsi="Arial" w:cs="Arial"/>
          <w:b/>
          <w:bCs/>
          <w:color w:val="666666"/>
          <w:sz w:val="21"/>
          <w:szCs w:val="21"/>
        </w:rPr>
        <w:t>获取</w:t>
      </w:r>
      <w:r>
        <w:rPr>
          <w:rFonts w:ascii="Arial" w:hAnsi="Arial" w:cs="Arial"/>
          <w:b/>
          <w:bCs/>
          <w:color w:val="666666"/>
          <w:sz w:val="21"/>
          <w:szCs w:val="21"/>
        </w:rPr>
        <w:t>URL</w:t>
      </w:r>
      <w:r>
        <w:rPr>
          <w:rFonts w:ascii="Arial" w:hAnsi="Arial" w:cs="Arial"/>
          <w:b/>
          <w:bCs/>
          <w:color w:val="666666"/>
          <w:sz w:val="21"/>
          <w:szCs w:val="21"/>
        </w:rPr>
        <w:t>链接</w:t>
      </w:r>
      <w:r>
        <w:rPr>
          <w:rFonts w:ascii="Arial" w:hAnsi="Arial" w:cs="Arial"/>
          <w:b/>
          <w:bCs/>
          <w:color w:val="666666"/>
          <w:sz w:val="21"/>
          <w:szCs w:val="21"/>
        </w:rPr>
        <w:t>Web</w:t>
      </w:r>
      <w:r>
        <w:rPr>
          <w:rFonts w:ascii="Arial" w:hAnsi="Arial" w:cs="Arial"/>
          <w:b/>
          <w:bCs/>
          <w:color w:val="666666"/>
          <w:sz w:val="21"/>
          <w:szCs w:val="21"/>
        </w:rPr>
        <w:t>页完整内容需要的时间：</w:t>
      </w:r>
      <w:r>
        <w:rPr>
          <w:rFonts w:ascii="Arial" w:hAnsi="Arial" w:cs="Arial"/>
          <w:b/>
          <w:bCs/>
          <w:color w:val="666666"/>
          <w:sz w:val="21"/>
          <w:szCs w:val="21"/>
        </w:rPr>
        <w:t>18RTTh</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3) </w:t>
      </w:r>
      <w:r>
        <w:rPr>
          <w:rFonts w:ascii="Arial" w:hAnsi="Arial" w:cs="Arial"/>
          <w:b/>
          <w:bCs/>
          <w:color w:val="666666"/>
          <w:sz w:val="21"/>
          <w:szCs w:val="21"/>
        </w:rPr>
        <w:t>若浏览器配置</w:t>
      </w:r>
      <w:r>
        <w:rPr>
          <w:rFonts w:ascii="Arial" w:hAnsi="Arial" w:cs="Arial"/>
          <w:b/>
          <w:bCs/>
          <w:color w:val="666666"/>
          <w:sz w:val="21"/>
          <w:szCs w:val="21"/>
        </w:rPr>
        <w:t>5</w:t>
      </w:r>
      <w:r>
        <w:rPr>
          <w:rFonts w:ascii="Arial" w:hAnsi="Arial" w:cs="Arial"/>
          <w:b/>
          <w:bCs/>
          <w:color w:val="666666"/>
          <w:sz w:val="21"/>
          <w:szCs w:val="21"/>
        </w:rPr>
        <w:t>个并行</w:t>
      </w:r>
      <w:r>
        <w:rPr>
          <w:rFonts w:ascii="Arial" w:hAnsi="Arial" w:cs="Arial"/>
          <w:b/>
          <w:bCs/>
          <w:color w:val="666666"/>
          <w:sz w:val="21"/>
          <w:szCs w:val="21"/>
        </w:rPr>
        <w:t>TCP</w:t>
      </w:r>
      <w:r>
        <w:rPr>
          <w:rFonts w:ascii="Arial" w:hAnsi="Arial" w:cs="Arial"/>
          <w:b/>
          <w:bCs/>
          <w:color w:val="666666"/>
          <w:sz w:val="21"/>
          <w:szCs w:val="21"/>
        </w:rPr>
        <w:t>连接，则基于</w:t>
      </w:r>
      <w:r>
        <w:rPr>
          <w:rFonts w:ascii="Arial" w:hAnsi="Arial" w:cs="Arial"/>
          <w:b/>
          <w:bCs/>
          <w:color w:val="666666"/>
          <w:sz w:val="21"/>
          <w:szCs w:val="21"/>
        </w:rPr>
        <w:t>HTTP1.0</w:t>
      </w:r>
      <w:r>
        <w:rPr>
          <w:rFonts w:ascii="Arial" w:hAnsi="Arial" w:cs="Arial"/>
          <w:b/>
          <w:bCs/>
          <w:color w:val="666666"/>
          <w:sz w:val="21"/>
          <w:szCs w:val="21"/>
        </w:rPr>
        <w:t>获取</w:t>
      </w:r>
      <w:r>
        <w:rPr>
          <w:rFonts w:ascii="Arial" w:hAnsi="Arial" w:cs="Arial"/>
          <w:b/>
          <w:bCs/>
          <w:color w:val="666666"/>
          <w:sz w:val="21"/>
          <w:szCs w:val="21"/>
        </w:rPr>
        <w:t>URL</w:t>
      </w:r>
      <w:r>
        <w:rPr>
          <w:rFonts w:ascii="Arial" w:hAnsi="Arial" w:cs="Arial"/>
          <w:b/>
          <w:bCs/>
          <w:color w:val="666666"/>
          <w:sz w:val="21"/>
          <w:szCs w:val="21"/>
        </w:rPr>
        <w:t>链接</w:t>
      </w:r>
      <w:r>
        <w:rPr>
          <w:rFonts w:ascii="Arial" w:hAnsi="Arial" w:cs="Arial"/>
          <w:b/>
          <w:bCs/>
          <w:color w:val="666666"/>
          <w:sz w:val="21"/>
          <w:szCs w:val="21"/>
        </w:rPr>
        <w:t>Web</w:t>
      </w:r>
      <w:r>
        <w:rPr>
          <w:rFonts w:ascii="Arial" w:hAnsi="Arial" w:cs="Arial"/>
          <w:b/>
          <w:bCs/>
          <w:color w:val="666666"/>
          <w:sz w:val="21"/>
          <w:szCs w:val="21"/>
        </w:rPr>
        <w:t>页完整内容需要的时间：</w:t>
      </w:r>
      <w:r>
        <w:rPr>
          <w:rFonts w:ascii="Arial" w:hAnsi="Arial" w:cs="Arial"/>
          <w:b/>
          <w:bCs/>
          <w:color w:val="666666"/>
          <w:sz w:val="21"/>
          <w:szCs w:val="21"/>
        </w:rPr>
        <w:t>6RTTh</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 xml:space="preserve">4) </w:t>
      </w:r>
      <w:r>
        <w:rPr>
          <w:rFonts w:ascii="Arial" w:hAnsi="Arial" w:cs="Arial"/>
          <w:b/>
          <w:bCs/>
          <w:color w:val="666666"/>
          <w:sz w:val="21"/>
          <w:szCs w:val="21"/>
        </w:rPr>
        <w:t>若浏览器没有配置并行</w:t>
      </w:r>
      <w:r>
        <w:rPr>
          <w:rFonts w:ascii="Arial" w:hAnsi="Arial" w:cs="Arial"/>
          <w:b/>
          <w:bCs/>
          <w:color w:val="666666"/>
          <w:sz w:val="21"/>
          <w:szCs w:val="21"/>
        </w:rPr>
        <w:t>TCP</w:t>
      </w:r>
      <w:r>
        <w:rPr>
          <w:rFonts w:ascii="Arial" w:hAnsi="Arial" w:cs="Arial"/>
          <w:b/>
          <w:bCs/>
          <w:color w:val="666666"/>
          <w:sz w:val="21"/>
          <w:szCs w:val="21"/>
        </w:rPr>
        <w:t>连接，则基于非流水模式的</w:t>
      </w:r>
      <w:r>
        <w:rPr>
          <w:rFonts w:ascii="Arial" w:hAnsi="Arial" w:cs="Arial"/>
          <w:b/>
          <w:bCs/>
          <w:color w:val="666666"/>
          <w:sz w:val="21"/>
          <w:szCs w:val="21"/>
        </w:rPr>
        <w:t>HTTP1.1</w:t>
      </w:r>
      <w:r>
        <w:rPr>
          <w:rFonts w:ascii="Arial" w:hAnsi="Arial" w:cs="Arial"/>
          <w:b/>
          <w:bCs/>
          <w:color w:val="666666"/>
          <w:sz w:val="21"/>
          <w:szCs w:val="21"/>
        </w:rPr>
        <w:t>获取</w:t>
      </w:r>
      <w:r>
        <w:rPr>
          <w:rFonts w:ascii="Arial" w:hAnsi="Arial" w:cs="Arial"/>
          <w:b/>
          <w:bCs/>
          <w:color w:val="666666"/>
          <w:sz w:val="21"/>
          <w:szCs w:val="21"/>
        </w:rPr>
        <w:t>URL</w:t>
      </w:r>
      <w:r>
        <w:rPr>
          <w:rFonts w:ascii="Arial" w:hAnsi="Arial" w:cs="Arial"/>
          <w:b/>
          <w:bCs/>
          <w:color w:val="666666"/>
          <w:sz w:val="21"/>
          <w:szCs w:val="21"/>
        </w:rPr>
        <w:t>链接</w:t>
      </w:r>
      <w:r>
        <w:rPr>
          <w:rFonts w:ascii="Arial" w:hAnsi="Arial" w:cs="Arial"/>
          <w:b/>
          <w:bCs/>
          <w:color w:val="666666"/>
          <w:sz w:val="21"/>
          <w:szCs w:val="21"/>
        </w:rPr>
        <w:t>Web</w:t>
      </w:r>
      <w:r>
        <w:rPr>
          <w:rFonts w:ascii="Arial" w:hAnsi="Arial" w:cs="Arial"/>
          <w:b/>
          <w:bCs/>
          <w:color w:val="666666"/>
          <w:sz w:val="21"/>
          <w:szCs w:val="21"/>
        </w:rPr>
        <w:t>页完整内容需要的时间：</w:t>
      </w:r>
      <w:r>
        <w:rPr>
          <w:rFonts w:ascii="Arial" w:hAnsi="Arial" w:cs="Arial"/>
          <w:b/>
          <w:bCs/>
          <w:color w:val="666666"/>
          <w:sz w:val="21"/>
          <w:szCs w:val="21"/>
        </w:rPr>
        <w:t>10RTTh</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r>
        <w:rPr>
          <w:rFonts w:ascii="Arial" w:hAnsi="Arial" w:cs="Arial"/>
          <w:b/>
          <w:bCs/>
          <w:color w:val="666666"/>
          <w:sz w:val="21"/>
          <w:szCs w:val="21"/>
        </w:rPr>
        <w:t>基于流水模式的</w:t>
      </w:r>
      <w:r>
        <w:rPr>
          <w:rFonts w:ascii="Arial" w:hAnsi="Arial" w:cs="Arial"/>
          <w:b/>
          <w:bCs/>
          <w:color w:val="666666"/>
          <w:sz w:val="21"/>
          <w:szCs w:val="21"/>
        </w:rPr>
        <w:t>HTTP1.1</w:t>
      </w:r>
      <w:r>
        <w:rPr>
          <w:rFonts w:ascii="Arial" w:hAnsi="Arial" w:cs="Arial"/>
          <w:b/>
          <w:bCs/>
          <w:color w:val="666666"/>
          <w:sz w:val="21"/>
          <w:szCs w:val="21"/>
        </w:rPr>
        <w:t>获取</w:t>
      </w:r>
      <w:r>
        <w:rPr>
          <w:rFonts w:ascii="Arial" w:hAnsi="Arial" w:cs="Arial"/>
          <w:b/>
          <w:bCs/>
          <w:color w:val="666666"/>
          <w:sz w:val="21"/>
          <w:szCs w:val="21"/>
        </w:rPr>
        <w:t>URL</w:t>
      </w:r>
      <w:r>
        <w:rPr>
          <w:rFonts w:ascii="Arial" w:hAnsi="Arial" w:cs="Arial"/>
          <w:b/>
          <w:bCs/>
          <w:color w:val="666666"/>
          <w:sz w:val="21"/>
          <w:szCs w:val="21"/>
        </w:rPr>
        <w:t>链接</w:t>
      </w:r>
      <w:r>
        <w:rPr>
          <w:rFonts w:ascii="Arial" w:hAnsi="Arial" w:cs="Arial"/>
          <w:b/>
          <w:bCs/>
          <w:color w:val="666666"/>
          <w:sz w:val="21"/>
          <w:szCs w:val="21"/>
        </w:rPr>
        <w:t>Web</w:t>
      </w:r>
      <w:r>
        <w:rPr>
          <w:rFonts w:ascii="Arial" w:hAnsi="Arial" w:cs="Arial"/>
          <w:b/>
          <w:bCs/>
          <w:color w:val="666666"/>
          <w:sz w:val="21"/>
          <w:szCs w:val="21"/>
        </w:rPr>
        <w:t>页完整内容需要的时间：</w:t>
      </w:r>
      <w:r>
        <w:rPr>
          <w:rFonts w:ascii="Arial" w:hAnsi="Arial" w:cs="Arial"/>
          <w:b/>
          <w:bCs/>
          <w:color w:val="666666"/>
          <w:sz w:val="21"/>
          <w:szCs w:val="21"/>
        </w:rPr>
        <w:t>3RTTh</w:t>
      </w:r>
      <w:r>
        <w:rPr>
          <w:rFonts w:ascii="Arial" w:hAnsi="Arial" w:cs="Arial"/>
          <w:b/>
          <w:bCs/>
          <w:color w:val="666666"/>
          <w:sz w:val="21"/>
          <w:szCs w:val="21"/>
        </w:rPr>
        <w:t>。</w:t>
      </w:r>
      <w:r>
        <w:rPr>
          <w:rFonts w:ascii="Arial" w:hAnsi="Arial" w:cs="Arial"/>
          <w:b/>
          <w:bCs/>
          <w:color w:val="E53333"/>
          <w:sz w:val="21"/>
          <w:szCs w:val="21"/>
        </w:rPr>
        <w:t>（</w:t>
      </w:r>
      <w:r>
        <w:rPr>
          <w:rFonts w:ascii="Arial" w:hAnsi="Arial" w:cs="Arial"/>
          <w:b/>
          <w:bCs/>
          <w:color w:val="E53333"/>
          <w:sz w:val="21"/>
          <w:szCs w:val="21"/>
        </w:rPr>
        <w:t>2</w:t>
      </w:r>
      <w:r>
        <w:rPr>
          <w:rFonts w:ascii="Arial" w:hAnsi="Arial" w:cs="Arial"/>
          <w:b/>
          <w:bCs/>
          <w:color w:val="E53333"/>
          <w:sz w:val="21"/>
          <w:szCs w:val="21"/>
        </w:rPr>
        <w:t>分）</w:t>
      </w:r>
    </w:p>
    <w:p w:rsidR="0056283A" w:rsidRDefault="0056283A" w:rsidP="0056283A">
      <w:pPr>
        <w:pStyle w:val="3"/>
      </w:pPr>
      <w:r>
        <w:rPr>
          <w:rFonts w:hint="eastAsia"/>
        </w:rPr>
        <w:t>第四周：</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参考答案：</w:t>
      </w:r>
    </w:p>
    <w:p w:rsidR="0056283A" w:rsidRDefault="0056283A" w:rsidP="0056283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noProof/>
          <w:color w:val="666666"/>
          <w:sz w:val="21"/>
          <w:szCs w:val="21"/>
        </w:rPr>
        <w:drawing>
          <wp:inline distT="0" distB="0" distL="0" distR="0">
            <wp:extent cx="4055110" cy="1685925"/>
            <wp:effectExtent l="0" t="0" r="2540" b="9525"/>
            <wp:docPr id="2" name="图片 2" descr="http://nos.netease.com/edu-image/85473BF62A30B7DFB38725E59C9C5D9F-1443375870868?imageView&amp;thumbnail=520x520&amp;quality=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os.netease.com/edu-image/85473BF62A30B7DFB38725E59C9C5D9F-1443375870868?imageView&amp;thumbnail=520x520&amp;quality=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5110" cy="1685925"/>
                    </a:xfrm>
                    <a:prstGeom prst="rect">
                      <a:avLst/>
                    </a:prstGeom>
                    <a:noFill/>
                    <a:ln>
                      <a:noFill/>
                    </a:ln>
                  </pic:spPr>
                </pic:pic>
              </a:graphicData>
            </a:graphic>
          </wp:inline>
        </w:drawing>
      </w:r>
    </w:p>
    <w:p w:rsidR="0056283A" w:rsidRDefault="0056283A" w:rsidP="0056283A">
      <w:pPr>
        <w:pStyle w:val="4"/>
      </w:pPr>
      <w:r>
        <w:rPr>
          <w:rFonts w:hint="eastAsia"/>
        </w:rPr>
        <w:t>第六周：</w:t>
      </w:r>
    </w:p>
    <w:p w:rsidR="0056283A" w:rsidRDefault="001C3C5A" w:rsidP="001C3C5A">
      <w:pPr>
        <w:pStyle w:val="4"/>
      </w:pPr>
      <w:r>
        <w:rPr>
          <w:rFonts w:hint="eastAsia"/>
        </w:rPr>
        <w:t>第八周：</w:t>
      </w:r>
    </w:p>
    <w:p w:rsidR="001C3C5A" w:rsidRDefault="001C3C5A" w:rsidP="001C3C5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hint="eastAsia"/>
          <w:b/>
          <w:bCs/>
          <w:color w:val="666666"/>
          <w:sz w:val="21"/>
          <w:szCs w:val="21"/>
        </w:rPr>
        <w:t>1.</w:t>
      </w:r>
      <w:r>
        <w:rPr>
          <w:rFonts w:ascii="Arial" w:hAnsi="Arial" w:cs="Arial"/>
          <w:b/>
          <w:bCs/>
          <w:color w:val="666666"/>
          <w:sz w:val="21"/>
          <w:szCs w:val="21"/>
        </w:rPr>
        <w:t>参考答案及评分标准：</w:t>
      </w:r>
    </w:p>
    <w:p w:rsidR="001C3C5A" w:rsidRDefault="001C3C5A" w:rsidP="001C3C5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lastRenderedPageBreak/>
        <w:t>(1)DHCP</w:t>
      </w:r>
      <w:r>
        <w:rPr>
          <w:rFonts w:ascii="Arial" w:hAnsi="Arial" w:cs="Arial"/>
          <w:b/>
          <w:bCs/>
          <w:color w:val="666666"/>
          <w:sz w:val="21"/>
          <w:szCs w:val="21"/>
        </w:rPr>
        <w:t>服务器可为主机</w:t>
      </w:r>
      <w:r>
        <w:rPr>
          <w:rFonts w:ascii="Arial" w:hAnsi="Arial" w:cs="Arial"/>
          <w:b/>
          <w:bCs/>
          <w:color w:val="666666"/>
          <w:sz w:val="21"/>
          <w:szCs w:val="21"/>
        </w:rPr>
        <w:t>2~</w:t>
      </w:r>
      <w:r>
        <w:rPr>
          <w:rFonts w:ascii="Arial" w:hAnsi="Arial" w:cs="Arial"/>
          <w:b/>
          <w:bCs/>
          <w:color w:val="666666"/>
          <w:sz w:val="21"/>
          <w:szCs w:val="21"/>
        </w:rPr>
        <w:t>主机</w:t>
      </w:r>
      <w:r>
        <w:rPr>
          <w:rFonts w:ascii="Arial" w:hAnsi="Arial" w:cs="Arial"/>
          <w:b/>
          <w:bCs/>
          <w:color w:val="666666"/>
          <w:sz w:val="21"/>
          <w:szCs w:val="21"/>
        </w:rPr>
        <w:t>N</w:t>
      </w:r>
      <w:r>
        <w:rPr>
          <w:rFonts w:ascii="Arial" w:hAnsi="Arial" w:cs="Arial"/>
          <w:b/>
          <w:bCs/>
          <w:color w:val="666666"/>
          <w:sz w:val="21"/>
          <w:szCs w:val="21"/>
        </w:rPr>
        <w:t>动态分配</w:t>
      </w:r>
      <w:r>
        <w:rPr>
          <w:rFonts w:ascii="Arial" w:hAnsi="Arial" w:cs="Arial"/>
          <w:b/>
          <w:bCs/>
          <w:color w:val="666666"/>
          <w:sz w:val="21"/>
          <w:szCs w:val="21"/>
        </w:rPr>
        <w:t>IP</w:t>
      </w:r>
      <w:r>
        <w:rPr>
          <w:rFonts w:ascii="Arial" w:hAnsi="Arial" w:cs="Arial"/>
          <w:b/>
          <w:bCs/>
          <w:color w:val="666666"/>
          <w:sz w:val="21"/>
          <w:szCs w:val="21"/>
        </w:rPr>
        <w:t>地址的最大范围是：</w:t>
      </w:r>
      <w:r>
        <w:rPr>
          <w:rFonts w:ascii="Arial" w:hAnsi="Arial" w:cs="Arial"/>
          <w:b/>
          <w:bCs/>
          <w:color w:val="666666"/>
          <w:sz w:val="21"/>
          <w:szCs w:val="21"/>
        </w:rPr>
        <w:t>111.123.15.5</w:t>
      </w:r>
      <w:r>
        <w:rPr>
          <w:rFonts w:ascii="Arial" w:hAnsi="Arial" w:cs="Arial"/>
          <w:b/>
          <w:bCs/>
          <w:color w:val="666666"/>
          <w:sz w:val="21"/>
          <w:szCs w:val="21"/>
        </w:rPr>
        <w:t>～</w:t>
      </w:r>
      <w:r>
        <w:rPr>
          <w:rFonts w:ascii="Arial" w:hAnsi="Arial" w:cs="Arial"/>
          <w:b/>
          <w:bCs/>
          <w:color w:val="666666"/>
          <w:sz w:val="21"/>
          <w:szCs w:val="21"/>
        </w:rPr>
        <w:t>111.123.15.254</w:t>
      </w:r>
      <w:r>
        <w:rPr>
          <w:rFonts w:ascii="Arial" w:hAnsi="Arial" w:cs="Arial"/>
          <w:b/>
          <w:bCs/>
          <w:color w:val="666666"/>
          <w:sz w:val="21"/>
          <w:szCs w:val="21"/>
        </w:rPr>
        <w:t>；（</w:t>
      </w:r>
      <w:r>
        <w:rPr>
          <w:rFonts w:ascii="Arial" w:hAnsi="Arial" w:cs="Arial"/>
          <w:b/>
          <w:bCs/>
          <w:color w:val="666666"/>
          <w:sz w:val="21"/>
          <w:szCs w:val="21"/>
        </w:rPr>
        <w:t>2</w:t>
      </w:r>
      <w:r>
        <w:rPr>
          <w:rFonts w:ascii="Arial" w:hAnsi="Arial" w:cs="Arial"/>
          <w:b/>
          <w:bCs/>
          <w:color w:val="666666"/>
          <w:sz w:val="21"/>
          <w:szCs w:val="21"/>
        </w:rPr>
        <w:t>分）主机</w:t>
      </w:r>
      <w:r>
        <w:rPr>
          <w:rFonts w:ascii="Arial" w:hAnsi="Arial" w:cs="Arial"/>
          <w:b/>
          <w:bCs/>
          <w:color w:val="666666"/>
          <w:sz w:val="21"/>
          <w:szCs w:val="21"/>
        </w:rPr>
        <w:t>2</w:t>
      </w:r>
      <w:r>
        <w:rPr>
          <w:rFonts w:ascii="Arial" w:hAnsi="Arial" w:cs="Arial"/>
          <w:b/>
          <w:bCs/>
          <w:color w:val="666666"/>
          <w:sz w:val="21"/>
          <w:szCs w:val="21"/>
        </w:rPr>
        <w:t>发送的封装</w:t>
      </w:r>
      <w:r>
        <w:rPr>
          <w:rFonts w:ascii="Arial" w:hAnsi="Arial" w:cs="Arial"/>
          <w:b/>
          <w:bCs/>
          <w:color w:val="666666"/>
          <w:sz w:val="21"/>
          <w:szCs w:val="21"/>
        </w:rPr>
        <w:t>DHCP Discover</w:t>
      </w:r>
      <w:r>
        <w:rPr>
          <w:rFonts w:ascii="Arial" w:hAnsi="Arial" w:cs="Arial"/>
          <w:b/>
          <w:bCs/>
          <w:color w:val="666666"/>
          <w:sz w:val="21"/>
          <w:szCs w:val="21"/>
        </w:rPr>
        <w:t>报文的</w:t>
      </w:r>
      <w:r>
        <w:rPr>
          <w:rFonts w:ascii="Arial" w:hAnsi="Arial" w:cs="Arial"/>
          <w:b/>
          <w:bCs/>
          <w:color w:val="666666"/>
          <w:sz w:val="21"/>
          <w:szCs w:val="21"/>
        </w:rPr>
        <w:t>IP</w:t>
      </w:r>
      <w:r>
        <w:rPr>
          <w:rFonts w:ascii="Arial" w:hAnsi="Arial" w:cs="Arial"/>
          <w:b/>
          <w:bCs/>
          <w:color w:val="666666"/>
          <w:sz w:val="21"/>
          <w:szCs w:val="21"/>
        </w:rPr>
        <w:t>分组的源</w:t>
      </w:r>
      <w:r>
        <w:rPr>
          <w:rFonts w:ascii="Arial" w:hAnsi="Arial" w:cs="Arial"/>
          <w:b/>
          <w:bCs/>
          <w:color w:val="666666"/>
          <w:sz w:val="21"/>
          <w:szCs w:val="21"/>
        </w:rPr>
        <w:t>IP</w:t>
      </w:r>
      <w:r>
        <w:rPr>
          <w:rFonts w:ascii="Arial" w:hAnsi="Arial" w:cs="Arial"/>
          <w:b/>
          <w:bCs/>
          <w:color w:val="666666"/>
          <w:sz w:val="21"/>
          <w:szCs w:val="21"/>
        </w:rPr>
        <w:t>地址和目的</w:t>
      </w:r>
      <w:r>
        <w:rPr>
          <w:rFonts w:ascii="Arial" w:hAnsi="Arial" w:cs="Arial"/>
          <w:b/>
          <w:bCs/>
          <w:color w:val="666666"/>
          <w:sz w:val="21"/>
          <w:szCs w:val="21"/>
        </w:rPr>
        <w:t>IP</w:t>
      </w:r>
      <w:r>
        <w:rPr>
          <w:rFonts w:ascii="Arial" w:hAnsi="Arial" w:cs="Arial"/>
          <w:b/>
          <w:bCs/>
          <w:color w:val="666666"/>
          <w:sz w:val="21"/>
          <w:szCs w:val="21"/>
        </w:rPr>
        <w:t>地址分别是</w:t>
      </w:r>
      <w:r>
        <w:rPr>
          <w:rFonts w:ascii="Arial" w:hAnsi="Arial" w:cs="Arial"/>
          <w:b/>
          <w:bCs/>
          <w:color w:val="666666"/>
          <w:sz w:val="21"/>
          <w:szCs w:val="21"/>
        </w:rPr>
        <w:t>0.0.0.0</w:t>
      </w:r>
      <w:r>
        <w:rPr>
          <w:rFonts w:ascii="Arial" w:hAnsi="Arial" w:cs="Arial"/>
          <w:b/>
          <w:bCs/>
          <w:color w:val="666666"/>
          <w:sz w:val="21"/>
          <w:szCs w:val="21"/>
        </w:rPr>
        <w:t>和</w:t>
      </w:r>
      <w:r>
        <w:rPr>
          <w:rFonts w:ascii="Arial" w:hAnsi="Arial" w:cs="Arial"/>
          <w:b/>
          <w:bCs/>
          <w:color w:val="666666"/>
          <w:sz w:val="21"/>
          <w:szCs w:val="21"/>
        </w:rPr>
        <w:t>255.255.255.255</w:t>
      </w:r>
      <w:r>
        <w:rPr>
          <w:rFonts w:ascii="Arial" w:hAnsi="Arial" w:cs="Arial"/>
          <w:b/>
          <w:bCs/>
          <w:color w:val="666666"/>
          <w:sz w:val="21"/>
          <w:szCs w:val="21"/>
        </w:rPr>
        <w:t>。（</w:t>
      </w:r>
      <w:r>
        <w:rPr>
          <w:rFonts w:ascii="Arial" w:hAnsi="Arial" w:cs="Arial"/>
          <w:b/>
          <w:bCs/>
          <w:color w:val="666666"/>
          <w:sz w:val="21"/>
          <w:szCs w:val="21"/>
        </w:rPr>
        <w:t>2</w:t>
      </w:r>
      <w:r>
        <w:rPr>
          <w:rFonts w:ascii="Arial" w:hAnsi="Arial" w:cs="Arial"/>
          <w:b/>
          <w:bCs/>
          <w:color w:val="666666"/>
          <w:sz w:val="21"/>
          <w:szCs w:val="21"/>
        </w:rPr>
        <w:t>分）</w:t>
      </w:r>
    </w:p>
    <w:p w:rsidR="001C3C5A" w:rsidRDefault="001C3C5A" w:rsidP="001C3C5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(2)</w:t>
      </w:r>
      <w:r>
        <w:rPr>
          <w:rFonts w:ascii="Arial" w:hAnsi="Arial" w:cs="Arial"/>
          <w:b/>
          <w:bCs/>
          <w:color w:val="666666"/>
          <w:sz w:val="21"/>
          <w:szCs w:val="21"/>
        </w:rPr>
        <w:t>主机</w:t>
      </w:r>
      <w:r>
        <w:rPr>
          <w:rFonts w:ascii="Arial" w:hAnsi="Arial" w:cs="Arial"/>
          <w:b/>
          <w:bCs/>
          <w:color w:val="666666"/>
          <w:sz w:val="21"/>
          <w:szCs w:val="21"/>
        </w:rPr>
        <w:t>2</w:t>
      </w:r>
      <w:r>
        <w:rPr>
          <w:rFonts w:ascii="Arial" w:hAnsi="Arial" w:cs="Arial"/>
          <w:b/>
          <w:bCs/>
          <w:color w:val="666666"/>
          <w:sz w:val="21"/>
          <w:szCs w:val="21"/>
        </w:rPr>
        <w:t>在通过</w:t>
      </w:r>
      <w:r>
        <w:rPr>
          <w:rFonts w:ascii="Arial" w:hAnsi="Arial" w:cs="Arial"/>
          <w:b/>
          <w:bCs/>
          <w:color w:val="666666"/>
          <w:sz w:val="21"/>
          <w:szCs w:val="21"/>
        </w:rPr>
        <w:t>DHCP</w:t>
      </w:r>
      <w:r>
        <w:rPr>
          <w:rFonts w:ascii="Arial" w:hAnsi="Arial" w:cs="Arial"/>
          <w:b/>
          <w:bCs/>
          <w:color w:val="666666"/>
          <w:sz w:val="21"/>
          <w:szCs w:val="21"/>
        </w:rPr>
        <w:t>服务器获取</w:t>
      </w:r>
      <w:r>
        <w:rPr>
          <w:rFonts w:ascii="Arial" w:hAnsi="Arial" w:cs="Arial"/>
          <w:b/>
          <w:bCs/>
          <w:color w:val="666666"/>
          <w:sz w:val="21"/>
          <w:szCs w:val="21"/>
        </w:rPr>
        <w:t>IP</w:t>
      </w:r>
      <w:r>
        <w:rPr>
          <w:rFonts w:ascii="Arial" w:hAnsi="Arial" w:cs="Arial"/>
          <w:b/>
          <w:bCs/>
          <w:color w:val="666666"/>
          <w:sz w:val="21"/>
          <w:szCs w:val="21"/>
        </w:rPr>
        <w:t>地址的同时还可以获取</w:t>
      </w:r>
      <w:r>
        <w:rPr>
          <w:rFonts w:ascii="Arial" w:hAnsi="Arial" w:cs="Arial"/>
          <w:b/>
          <w:bCs/>
          <w:color w:val="666666"/>
          <w:sz w:val="21"/>
          <w:szCs w:val="21"/>
        </w:rPr>
        <w:t>:</w:t>
      </w:r>
      <w:r>
        <w:rPr>
          <w:rFonts w:ascii="Arial" w:hAnsi="Arial" w:cs="Arial"/>
          <w:b/>
          <w:bCs/>
          <w:color w:val="666666"/>
          <w:sz w:val="21"/>
          <w:szCs w:val="21"/>
        </w:rPr>
        <w:t>子网掩码（</w:t>
      </w:r>
      <w:r>
        <w:rPr>
          <w:rFonts w:ascii="Arial" w:hAnsi="Arial" w:cs="Arial"/>
          <w:b/>
          <w:bCs/>
          <w:color w:val="666666"/>
          <w:sz w:val="21"/>
          <w:szCs w:val="21"/>
        </w:rPr>
        <w:t>255.255.255.0</w:t>
      </w:r>
      <w:r>
        <w:rPr>
          <w:rFonts w:ascii="Arial" w:hAnsi="Arial" w:cs="Arial"/>
          <w:b/>
          <w:bCs/>
          <w:color w:val="666666"/>
          <w:sz w:val="21"/>
          <w:szCs w:val="21"/>
        </w:rPr>
        <w:t>）、默认网关（</w:t>
      </w:r>
      <w:r>
        <w:rPr>
          <w:rFonts w:ascii="Arial" w:hAnsi="Arial" w:cs="Arial"/>
          <w:b/>
          <w:bCs/>
          <w:color w:val="666666"/>
          <w:sz w:val="21"/>
          <w:szCs w:val="21"/>
        </w:rPr>
        <w:t>111.123.15.1</w:t>
      </w:r>
      <w:r>
        <w:rPr>
          <w:rFonts w:ascii="Arial" w:hAnsi="Arial" w:cs="Arial"/>
          <w:b/>
          <w:bCs/>
          <w:color w:val="666666"/>
          <w:sz w:val="21"/>
          <w:szCs w:val="21"/>
        </w:rPr>
        <w:t>）和域名服务器</w:t>
      </w:r>
      <w:r>
        <w:rPr>
          <w:rFonts w:ascii="Arial" w:hAnsi="Arial" w:cs="Arial"/>
          <w:b/>
          <w:bCs/>
          <w:color w:val="666666"/>
          <w:sz w:val="21"/>
          <w:szCs w:val="21"/>
        </w:rPr>
        <w:t>IP</w:t>
      </w:r>
      <w:r>
        <w:rPr>
          <w:rFonts w:ascii="Arial" w:hAnsi="Arial" w:cs="Arial"/>
          <w:b/>
          <w:bCs/>
          <w:color w:val="666666"/>
          <w:sz w:val="21"/>
          <w:szCs w:val="21"/>
        </w:rPr>
        <w:t>地址。（</w:t>
      </w:r>
      <w:r>
        <w:rPr>
          <w:rFonts w:ascii="Arial" w:hAnsi="Arial" w:cs="Arial"/>
          <w:b/>
          <w:bCs/>
          <w:color w:val="666666"/>
          <w:sz w:val="21"/>
          <w:szCs w:val="21"/>
        </w:rPr>
        <w:t>3</w:t>
      </w:r>
      <w:r>
        <w:rPr>
          <w:rFonts w:ascii="Arial" w:hAnsi="Arial" w:cs="Arial"/>
          <w:b/>
          <w:bCs/>
          <w:color w:val="666666"/>
          <w:sz w:val="21"/>
          <w:szCs w:val="21"/>
        </w:rPr>
        <w:t>分）</w:t>
      </w:r>
    </w:p>
    <w:p w:rsidR="001C3C5A" w:rsidRDefault="001C3C5A" w:rsidP="001C3C5A">
      <w:pPr>
        <w:pStyle w:val="a5"/>
        <w:shd w:val="clear" w:color="auto" w:fill="F8F8F8"/>
        <w:spacing w:before="0" w:beforeAutospacing="0" w:after="60" w:afterAutospacing="0" w:line="330" w:lineRule="atLeast"/>
        <w:rPr>
          <w:rFonts w:ascii="Arial" w:hAnsi="Arial" w:cs="Arial"/>
          <w:b/>
          <w:bCs/>
          <w:color w:val="666666"/>
          <w:sz w:val="21"/>
          <w:szCs w:val="21"/>
        </w:rPr>
      </w:pPr>
      <w:r>
        <w:rPr>
          <w:rFonts w:ascii="Arial" w:hAnsi="Arial" w:cs="Arial"/>
          <w:b/>
          <w:bCs/>
          <w:color w:val="666666"/>
          <w:sz w:val="21"/>
          <w:szCs w:val="21"/>
        </w:rPr>
        <w:t>(3)</w:t>
      </w:r>
      <w:r>
        <w:rPr>
          <w:rFonts w:ascii="Arial" w:hAnsi="Arial" w:cs="Arial"/>
          <w:b/>
          <w:bCs/>
          <w:color w:val="666666"/>
          <w:sz w:val="21"/>
          <w:szCs w:val="21"/>
        </w:rPr>
        <w:t>主机</w:t>
      </w:r>
      <w:r>
        <w:rPr>
          <w:rFonts w:ascii="Arial" w:hAnsi="Arial" w:cs="Arial"/>
          <w:b/>
          <w:bCs/>
          <w:color w:val="666666"/>
          <w:sz w:val="21"/>
          <w:szCs w:val="21"/>
        </w:rPr>
        <w:t>1</w:t>
      </w:r>
      <w:r>
        <w:rPr>
          <w:rFonts w:ascii="Arial" w:hAnsi="Arial" w:cs="Arial"/>
          <w:b/>
          <w:bCs/>
          <w:color w:val="666666"/>
          <w:sz w:val="21"/>
          <w:szCs w:val="21"/>
        </w:rPr>
        <w:t>能访问</w:t>
      </w:r>
      <w:r>
        <w:rPr>
          <w:rFonts w:ascii="Arial" w:hAnsi="Arial" w:cs="Arial"/>
          <w:b/>
          <w:bCs/>
          <w:color w:val="666666"/>
          <w:sz w:val="21"/>
          <w:szCs w:val="21"/>
        </w:rPr>
        <w:t>WWW</w:t>
      </w:r>
      <w:r>
        <w:rPr>
          <w:rFonts w:ascii="Arial" w:hAnsi="Arial" w:cs="Arial"/>
          <w:b/>
          <w:bCs/>
          <w:color w:val="666666"/>
          <w:sz w:val="21"/>
          <w:szCs w:val="21"/>
        </w:rPr>
        <w:t>服务器，但不能访问</w:t>
      </w:r>
      <w:r>
        <w:rPr>
          <w:rFonts w:ascii="Arial" w:hAnsi="Arial" w:cs="Arial"/>
          <w:b/>
          <w:bCs/>
          <w:color w:val="666666"/>
          <w:sz w:val="21"/>
          <w:szCs w:val="21"/>
        </w:rPr>
        <w:t>Internet</w:t>
      </w:r>
      <w:r>
        <w:rPr>
          <w:rFonts w:ascii="Arial" w:hAnsi="Arial" w:cs="Arial"/>
          <w:b/>
          <w:bCs/>
          <w:color w:val="666666"/>
          <w:sz w:val="21"/>
          <w:szCs w:val="21"/>
        </w:rPr>
        <w:t>。（</w:t>
      </w:r>
      <w:r>
        <w:rPr>
          <w:rFonts w:ascii="Arial" w:hAnsi="Arial" w:cs="Arial"/>
          <w:b/>
          <w:bCs/>
          <w:color w:val="666666"/>
          <w:sz w:val="21"/>
          <w:szCs w:val="21"/>
        </w:rPr>
        <w:t>2</w:t>
      </w:r>
      <w:r>
        <w:rPr>
          <w:rFonts w:ascii="Arial" w:hAnsi="Arial" w:cs="Arial"/>
          <w:b/>
          <w:bCs/>
          <w:color w:val="666666"/>
          <w:sz w:val="21"/>
          <w:szCs w:val="21"/>
        </w:rPr>
        <w:t>分）由于主机</w:t>
      </w:r>
      <w:r>
        <w:rPr>
          <w:rFonts w:ascii="Arial" w:hAnsi="Arial" w:cs="Arial"/>
          <w:b/>
          <w:bCs/>
          <w:color w:val="666666"/>
          <w:sz w:val="21"/>
          <w:szCs w:val="21"/>
        </w:rPr>
        <w:t>1</w:t>
      </w:r>
      <w:r>
        <w:rPr>
          <w:rFonts w:ascii="Arial" w:hAnsi="Arial" w:cs="Arial"/>
          <w:b/>
          <w:bCs/>
          <w:color w:val="666666"/>
          <w:sz w:val="21"/>
          <w:szCs w:val="21"/>
        </w:rPr>
        <w:t>的子网掩码配置正确而默认网关</w:t>
      </w:r>
      <w:r>
        <w:rPr>
          <w:rFonts w:ascii="Arial" w:hAnsi="Arial" w:cs="Arial"/>
          <w:b/>
          <w:bCs/>
          <w:color w:val="666666"/>
          <w:sz w:val="21"/>
          <w:szCs w:val="21"/>
        </w:rPr>
        <w:t>IP</w:t>
      </w:r>
      <w:r>
        <w:rPr>
          <w:rFonts w:ascii="Arial" w:hAnsi="Arial" w:cs="Arial"/>
          <w:b/>
          <w:bCs/>
          <w:color w:val="666666"/>
          <w:sz w:val="21"/>
          <w:szCs w:val="21"/>
        </w:rPr>
        <w:t>地址被错误地配置为</w:t>
      </w:r>
      <w:r>
        <w:rPr>
          <w:rFonts w:ascii="Arial" w:hAnsi="Arial" w:cs="Arial"/>
          <w:b/>
          <w:bCs/>
          <w:color w:val="666666"/>
          <w:sz w:val="21"/>
          <w:szCs w:val="21"/>
        </w:rPr>
        <w:t>111.123.15.2</w:t>
      </w:r>
      <w:r>
        <w:rPr>
          <w:rFonts w:ascii="Arial" w:hAnsi="Arial" w:cs="Arial"/>
          <w:b/>
          <w:bCs/>
          <w:color w:val="666666"/>
          <w:sz w:val="21"/>
          <w:szCs w:val="21"/>
        </w:rPr>
        <w:t>（正确</w:t>
      </w:r>
      <w:r>
        <w:rPr>
          <w:rFonts w:ascii="Arial" w:hAnsi="Arial" w:cs="Arial"/>
          <w:b/>
          <w:bCs/>
          <w:color w:val="666666"/>
          <w:sz w:val="21"/>
          <w:szCs w:val="21"/>
        </w:rPr>
        <w:t>IP</w:t>
      </w:r>
      <w:r>
        <w:rPr>
          <w:rFonts w:ascii="Arial" w:hAnsi="Arial" w:cs="Arial"/>
          <w:b/>
          <w:bCs/>
          <w:color w:val="666666"/>
          <w:sz w:val="21"/>
          <w:szCs w:val="21"/>
        </w:rPr>
        <w:t>地址是</w:t>
      </w:r>
      <w:r>
        <w:rPr>
          <w:rFonts w:ascii="Arial" w:hAnsi="Arial" w:cs="Arial"/>
          <w:b/>
          <w:bCs/>
          <w:color w:val="666666"/>
          <w:sz w:val="21"/>
          <w:szCs w:val="21"/>
        </w:rPr>
        <w:t>111.123.15.1</w:t>
      </w:r>
      <w:r>
        <w:rPr>
          <w:rFonts w:ascii="Arial" w:hAnsi="Arial" w:cs="Arial"/>
          <w:b/>
          <w:bCs/>
          <w:color w:val="666666"/>
          <w:sz w:val="21"/>
          <w:szCs w:val="21"/>
        </w:rPr>
        <w:t>），所以主机</w:t>
      </w:r>
      <w:r>
        <w:rPr>
          <w:rFonts w:ascii="Arial" w:hAnsi="Arial" w:cs="Arial"/>
          <w:b/>
          <w:bCs/>
          <w:color w:val="666666"/>
          <w:sz w:val="21"/>
          <w:szCs w:val="21"/>
        </w:rPr>
        <w:t>1</w:t>
      </w:r>
      <w:r>
        <w:rPr>
          <w:rFonts w:ascii="Arial" w:hAnsi="Arial" w:cs="Arial"/>
          <w:b/>
          <w:bCs/>
          <w:color w:val="666666"/>
          <w:sz w:val="21"/>
          <w:szCs w:val="21"/>
        </w:rPr>
        <w:t>可以访问在同一个子网内的</w:t>
      </w:r>
      <w:r>
        <w:rPr>
          <w:rFonts w:ascii="Arial" w:hAnsi="Arial" w:cs="Arial"/>
          <w:b/>
          <w:bCs/>
          <w:color w:val="666666"/>
          <w:sz w:val="21"/>
          <w:szCs w:val="21"/>
        </w:rPr>
        <w:t>WWW</w:t>
      </w:r>
      <w:r>
        <w:rPr>
          <w:rFonts w:ascii="Arial" w:hAnsi="Arial" w:cs="Arial"/>
          <w:b/>
          <w:bCs/>
          <w:color w:val="666666"/>
          <w:sz w:val="21"/>
          <w:szCs w:val="21"/>
        </w:rPr>
        <w:t>服务器，但当主机</w:t>
      </w:r>
      <w:r>
        <w:rPr>
          <w:rFonts w:ascii="Arial" w:hAnsi="Arial" w:cs="Arial"/>
          <w:b/>
          <w:bCs/>
          <w:color w:val="666666"/>
          <w:sz w:val="21"/>
          <w:szCs w:val="21"/>
        </w:rPr>
        <w:t>1</w:t>
      </w:r>
      <w:r>
        <w:rPr>
          <w:rFonts w:ascii="Arial" w:hAnsi="Arial" w:cs="Arial"/>
          <w:b/>
          <w:bCs/>
          <w:color w:val="666666"/>
          <w:sz w:val="21"/>
          <w:szCs w:val="21"/>
        </w:rPr>
        <w:t>访问</w:t>
      </w:r>
      <w:r>
        <w:rPr>
          <w:rFonts w:ascii="Arial" w:hAnsi="Arial" w:cs="Arial"/>
          <w:b/>
          <w:bCs/>
          <w:color w:val="666666"/>
          <w:sz w:val="21"/>
          <w:szCs w:val="21"/>
        </w:rPr>
        <w:t>Internet</w:t>
      </w:r>
      <w:r>
        <w:rPr>
          <w:rFonts w:ascii="Arial" w:hAnsi="Arial" w:cs="Arial"/>
          <w:b/>
          <w:bCs/>
          <w:color w:val="666666"/>
          <w:sz w:val="21"/>
          <w:szCs w:val="21"/>
        </w:rPr>
        <w:t>时，主机</w:t>
      </w:r>
      <w:r>
        <w:rPr>
          <w:rFonts w:ascii="Arial" w:hAnsi="Arial" w:cs="Arial"/>
          <w:b/>
          <w:bCs/>
          <w:color w:val="666666"/>
          <w:sz w:val="21"/>
          <w:szCs w:val="21"/>
        </w:rPr>
        <w:t>1</w:t>
      </w:r>
      <w:r>
        <w:rPr>
          <w:rFonts w:ascii="Arial" w:hAnsi="Arial" w:cs="Arial"/>
          <w:b/>
          <w:bCs/>
          <w:color w:val="666666"/>
          <w:sz w:val="21"/>
          <w:szCs w:val="21"/>
        </w:rPr>
        <w:t>发出的</w:t>
      </w:r>
      <w:r>
        <w:rPr>
          <w:rFonts w:ascii="Arial" w:hAnsi="Arial" w:cs="Arial"/>
          <w:b/>
          <w:bCs/>
          <w:color w:val="666666"/>
          <w:sz w:val="21"/>
          <w:szCs w:val="21"/>
        </w:rPr>
        <w:t>IP</w:t>
      </w:r>
      <w:r>
        <w:rPr>
          <w:rFonts w:ascii="Arial" w:hAnsi="Arial" w:cs="Arial"/>
          <w:b/>
          <w:bCs/>
          <w:color w:val="666666"/>
          <w:sz w:val="21"/>
          <w:szCs w:val="21"/>
        </w:rPr>
        <w:t>分组会被路由到错误的默认网关（</w:t>
      </w:r>
      <w:r>
        <w:rPr>
          <w:rFonts w:ascii="Arial" w:hAnsi="Arial" w:cs="Arial"/>
          <w:b/>
          <w:bCs/>
          <w:color w:val="666666"/>
          <w:sz w:val="21"/>
          <w:szCs w:val="21"/>
        </w:rPr>
        <w:t>111.123.15.2</w:t>
      </w:r>
      <w:r>
        <w:rPr>
          <w:rFonts w:ascii="Arial" w:hAnsi="Arial" w:cs="Arial"/>
          <w:b/>
          <w:bCs/>
          <w:color w:val="666666"/>
          <w:sz w:val="21"/>
          <w:szCs w:val="21"/>
        </w:rPr>
        <w:t>），从而无法到达目的主机。（</w:t>
      </w:r>
      <w:r>
        <w:rPr>
          <w:rFonts w:ascii="Arial" w:hAnsi="Arial" w:cs="Arial"/>
          <w:b/>
          <w:bCs/>
          <w:color w:val="666666"/>
          <w:sz w:val="21"/>
          <w:szCs w:val="21"/>
        </w:rPr>
        <w:t>1</w:t>
      </w:r>
      <w:r>
        <w:rPr>
          <w:rFonts w:ascii="Arial" w:hAnsi="Arial" w:cs="Arial"/>
          <w:b/>
          <w:bCs/>
          <w:color w:val="666666"/>
          <w:sz w:val="21"/>
          <w:szCs w:val="21"/>
        </w:rPr>
        <w:t>分）</w:t>
      </w:r>
    </w:p>
    <w:p w:rsidR="001C3C5A" w:rsidRDefault="001C3C5A" w:rsidP="001C3C5A">
      <w:pPr>
        <w:pStyle w:val="a5"/>
        <w:shd w:val="clear" w:color="auto" w:fill="F8F8F8"/>
        <w:spacing w:before="0" w:beforeAutospacing="0" w:after="60" w:afterAutospacing="0" w:line="330" w:lineRule="atLeast"/>
        <w:rPr>
          <w:rFonts w:ascii="Arial" w:hAnsi="Arial" w:cs="Arial"/>
          <w:b/>
          <w:bCs/>
          <w:color w:val="666666"/>
          <w:sz w:val="21"/>
          <w:szCs w:val="21"/>
        </w:rPr>
      </w:pPr>
    </w:p>
    <w:p w:rsidR="001C3C5A" w:rsidRDefault="001C3C5A" w:rsidP="001C3C5A">
      <w:pPr>
        <w:pStyle w:val="4"/>
      </w:pPr>
      <w:r>
        <w:rPr>
          <w:rFonts w:hint="eastAsia"/>
        </w:rPr>
        <w:t>第九周：</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Pr>
          <w:rFonts w:ascii="Arial" w:eastAsia="宋体" w:hAnsi="Arial" w:cs="Arial" w:hint="eastAsia"/>
          <w:b/>
          <w:bCs/>
          <w:color w:val="666666"/>
          <w:kern w:val="0"/>
          <w:szCs w:val="21"/>
        </w:rPr>
        <w:t>1</w:t>
      </w:r>
      <w:r>
        <w:rPr>
          <w:rFonts w:ascii="Arial" w:eastAsia="宋体" w:hAnsi="Arial" w:cs="Arial" w:hint="eastAsia"/>
          <w:b/>
          <w:bCs/>
          <w:color w:val="666666"/>
          <w:kern w:val="0"/>
          <w:szCs w:val="21"/>
        </w:rPr>
        <w:t>．</w:t>
      </w:r>
      <w:r w:rsidRPr="003B7C7E">
        <w:rPr>
          <w:rFonts w:ascii="Arial" w:eastAsia="宋体" w:hAnsi="Arial" w:cs="Arial"/>
          <w:b/>
          <w:bCs/>
          <w:color w:val="666666"/>
          <w:kern w:val="0"/>
          <w:szCs w:val="21"/>
        </w:rPr>
        <w:t>参考答案及评分标准：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1</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R1</w:t>
      </w:r>
      <w:r w:rsidRPr="003B7C7E">
        <w:rPr>
          <w:rFonts w:ascii="Arial" w:eastAsia="宋体" w:hAnsi="Arial" w:cs="Arial"/>
          <w:b/>
          <w:bCs/>
          <w:color w:val="666666"/>
          <w:kern w:val="0"/>
          <w:szCs w:val="21"/>
        </w:rPr>
        <w:t>的路由表：</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 xml:space="preserve">    </w:t>
      </w:r>
      <w:r w:rsidRPr="003B7C7E">
        <w:rPr>
          <w:rFonts w:ascii="Arial" w:eastAsia="宋体" w:hAnsi="Arial" w:cs="Arial"/>
          <w:b/>
          <w:bCs/>
          <w:color w:val="666666"/>
          <w:kern w:val="0"/>
          <w:szCs w:val="21"/>
        </w:rPr>
        <w:t>目的网络</w:t>
      </w:r>
      <w:r w:rsidRPr="003B7C7E">
        <w:rPr>
          <w:rFonts w:ascii="Arial" w:eastAsia="宋体" w:hAnsi="Arial" w:cs="Arial"/>
          <w:b/>
          <w:bCs/>
          <w:color w:val="666666"/>
          <w:kern w:val="0"/>
          <w:szCs w:val="21"/>
        </w:rPr>
        <w:t xml:space="preserve">            </w:t>
      </w:r>
      <w:r w:rsidRPr="003B7C7E">
        <w:rPr>
          <w:rFonts w:ascii="Arial" w:eastAsia="宋体" w:hAnsi="Arial" w:cs="Arial"/>
          <w:b/>
          <w:bCs/>
          <w:color w:val="666666"/>
          <w:kern w:val="0"/>
          <w:szCs w:val="21"/>
        </w:rPr>
        <w:t>接口</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192.168.1.0/24          S1</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192.168.1.192/26        E0</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192.168.2.0/23          S0</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R1</w:t>
      </w:r>
      <w:r w:rsidRPr="003B7C7E">
        <w:rPr>
          <w:rFonts w:ascii="Arial" w:eastAsia="宋体" w:hAnsi="Arial" w:cs="Arial"/>
          <w:b/>
          <w:bCs/>
          <w:color w:val="666666"/>
          <w:kern w:val="0"/>
          <w:szCs w:val="21"/>
        </w:rPr>
        <w:t>更新后的路由表：</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 xml:space="preserve">    </w:t>
      </w:r>
      <w:r w:rsidRPr="003B7C7E">
        <w:rPr>
          <w:rFonts w:ascii="Arial" w:eastAsia="宋体" w:hAnsi="Arial" w:cs="Arial"/>
          <w:b/>
          <w:bCs/>
          <w:color w:val="666666"/>
          <w:kern w:val="0"/>
          <w:szCs w:val="21"/>
        </w:rPr>
        <w:t>目的网络</w:t>
      </w:r>
      <w:r w:rsidRPr="003B7C7E">
        <w:rPr>
          <w:rFonts w:ascii="Arial" w:eastAsia="宋体" w:hAnsi="Arial" w:cs="Arial"/>
          <w:b/>
          <w:bCs/>
          <w:color w:val="666666"/>
          <w:kern w:val="0"/>
          <w:szCs w:val="21"/>
        </w:rPr>
        <w:t xml:space="preserve">            </w:t>
      </w:r>
      <w:r w:rsidRPr="003B7C7E">
        <w:rPr>
          <w:rFonts w:ascii="Arial" w:eastAsia="宋体" w:hAnsi="Arial" w:cs="Arial"/>
          <w:b/>
          <w:bCs/>
          <w:color w:val="666666"/>
          <w:kern w:val="0"/>
          <w:szCs w:val="21"/>
        </w:rPr>
        <w:t>接口</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192.168.1.0/25          S1</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192.168.1.128/26        S0</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192.168.1.192/26        E0</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192.168.2.0/23          S0</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    R1</w:t>
      </w:r>
      <w:r w:rsidRPr="003B7C7E">
        <w:rPr>
          <w:rFonts w:ascii="Arial" w:eastAsia="宋体" w:hAnsi="Arial" w:cs="Arial"/>
          <w:b/>
          <w:bCs/>
          <w:color w:val="666666"/>
          <w:kern w:val="0"/>
          <w:szCs w:val="21"/>
        </w:rPr>
        <w:t>的距离向量：</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192.168.1.0/25          2</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192.168.1.128/26        3</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192.168.1.192/26        1</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b/>
          <w:bCs/>
          <w:color w:val="666666"/>
          <w:kern w:val="0"/>
          <w:szCs w:val="21"/>
        </w:rPr>
      </w:pPr>
      <w:r w:rsidRPr="003B7C7E">
        <w:rPr>
          <w:rFonts w:ascii="Arial" w:eastAsia="宋体" w:hAnsi="Arial" w:cs="Arial"/>
          <w:b/>
          <w:bCs/>
          <w:color w:val="666666"/>
          <w:kern w:val="0"/>
          <w:szCs w:val="21"/>
        </w:rPr>
        <w:t>192.168.2.0/23          2</w:t>
      </w:r>
      <w:r w:rsidRPr="003B7C7E">
        <w:rPr>
          <w:rFonts w:ascii="Arial" w:eastAsia="宋体" w:hAnsi="Arial" w:cs="Arial"/>
          <w:b/>
          <w:bCs/>
          <w:color w:val="666666"/>
          <w:kern w:val="0"/>
          <w:szCs w:val="21"/>
        </w:rPr>
        <w:t>（</w:t>
      </w:r>
      <w:r w:rsidRPr="003B7C7E">
        <w:rPr>
          <w:rFonts w:ascii="Arial" w:eastAsia="宋体" w:hAnsi="Arial" w:cs="Arial"/>
          <w:b/>
          <w:bCs/>
          <w:color w:val="666666"/>
          <w:kern w:val="0"/>
          <w:szCs w:val="21"/>
        </w:rPr>
        <w:t>2</w:t>
      </w:r>
      <w:r w:rsidRPr="003B7C7E">
        <w:rPr>
          <w:rFonts w:ascii="Arial" w:eastAsia="宋体" w:hAnsi="Arial" w:cs="Arial"/>
          <w:b/>
          <w:bCs/>
          <w:color w:val="666666"/>
          <w:kern w:val="0"/>
          <w:szCs w:val="21"/>
        </w:rPr>
        <w:t>分）</w:t>
      </w:r>
      <w:r w:rsidRPr="003B7C7E">
        <w:rPr>
          <w:rFonts w:ascii="Arial" w:eastAsia="宋体" w:hAnsi="Arial" w:cs="Arial"/>
          <w:b/>
          <w:bCs/>
          <w:color w:val="666666"/>
          <w:kern w:val="0"/>
          <w:szCs w:val="21"/>
        </w:rPr>
        <w:t xml:space="preserve">   </w:t>
      </w:r>
    </w:p>
    <w:p w:rsidR="001C3C5A" w:rsidRDefault="003B7C7E" w:rsidP="003B7C7E">
      <w:pPr>
        <w:pStyle w:val="4"/>
      </w:pPr>
      <w:r>
        <w:rPr>
          <w:rFonts w:hint="eastAsia"/>
        </w:rPr>
        <w:t>第十三周：</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hint="eastAsia"/>
          <w:color w:val="666666"/>
          <w:kern w:val="0"/>
          <w:sz w:val="18"/>
          <w:szCs w:val="18"/>
        </w:rPr>
        <w:t>1.</w:t>
      </w:r>
      <w:r w:rsidRPr="003B7C7E">
        <w:rPr>
          <w:rFonts w:ascii="Arial" w:eastAsia="宋体" w:hAnsi="Arial" w:cs="Arial"/>
          <w:color w:val="666666"/>
          <w:kern w:val="0"/>
          <w:sz w:val="18"/>
          <w:szCs w:val="18"/>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1</w:t>
      </w:r>
      <w:r w:rsidRPr="003B7C7E">
        <w:rPr>
          <w:rFonts w:ascii="Arial" w:eastAsia="宋体" w:hAnsi="Arial" w:cs="Arial"/>
          <w:color w:val="666666"/>
          <w:kern w:val="0"/>
          <w:sz w:val="18"/>
          <w:szCs w:val="18"/>
        </w:rPr>
        <w:t>）明文</w:t>
      </w:r>
      <w:r w:rsidRPr="003B7C7E">
        <w:rPr>
          <w:rFonts w:ascii="Arial" w:eastAsia="宋体" w:hAnsi="Arial" w:cs="Arial"/>
          <w:color w:val="666666"/>
          <w:kern w:val="0"/>
          <w:sz w:val="18"/>
          <w:szCs w:val="18"/>
        </w:rPr>
        <w:t>“This is an easy problem”</w:t>
      </w:r>
      <w:r w:rsidRPr="003B7C7E">
        <w:rPr>
          <w:rFonts w:ascii="Arial" w:eastAsia="宋体" w:hAnsi="Arial" w:cs="Arial"/>
          <w:color w:val="666666"/>
          <w:kern w:val="0"/>
          <w:sz w:val="18"/>
          <w:szCs w:val="18"/>
        </w:rPr>
        <w:t>加密后的密文是：</w:t>
      </w:r>
      <w:r w:rsidRPr="003B7C7E">
        <w:rPr>
          <w:rFonts w:ascii="Arial" w:eastAsia="宋体" w:hAnsi="Arial" w:cs="Arial"/>
          <w:color w:val="666666"/>
          <w:kern w:val="0"/>
          <w:sz w:val="18"/>
          <w:szCs w:val="18"/>
        </w:rPr>
        <w:t>“uasi si my cmiw lokngch”</w:t>
      </w:r>
      <w:r w:rsidRPr="003B7C7E">
        <w:rPr>
          <w:rFonts w:ascii="Arial" w:eastAsia="宋体" w:hAnsi="Arial" w:cs="Arial"/>
          <w:color w:val="666666"/>
          <w:kern w:val="0"/>
          <w:sz w:val="18"/>
          <w:szCs w:val="18"/>
        </w:rPr>
        <w:t>；</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）密文</w:t>
      </w:r>
      <w:r w:rsidRPr="003B7C7E">
        <w:rPr>
          <w:rFonts w:ascii="Arial" w:eastAsia="宋体" w:hAnsi="Arial" w:cs="Arial"/>
          <w:color w:val="666666"/>
          <w:kern w:val="0"/>
          <w:sz w:val="18"/>
          <w:szCs w:val="18"/>
        </w:rPr>
        <w:t>“rmij'u uamu xyj”</w:t>
      </w:r>
      <w:r w:rsidRPr="003B7C7E">
        <w:rPr>
          <w:rFonts w:ascii="Arial" w:eastAsia="宋体" w:hAnsi="Arial" w:cs="Arial"/>
          <w:color w:val="666666"/>
          <w:kern w:val="0"/>
          <w:sz w:val="18"/>
          <w:szCs w:val="18"/>
        </w:rPr>
        <w:t>解密后的明文是</w:t>
      </w:r>
      <w:r w:rsidRPr="003B7C7E">
        <w:rPr>
          <w:rFonts w:ascii="Arial" w:eastAsia="宋体" w:hAnsi="Arial" w:cs="Arial"/>
          <w:color w:val="666666"/>
          <w:kern w:val="0"/>
          <w:sz w:val="18"/>
          <w:szCs w:val="18"/>
        </w:rPr>
        <w:t>“</w:t>
      </w:r>
      <w:r w:rsidRPr="003B7C7E">
        <w:rPr>
          <w:rFonts w:ascii="Times New Roman" w:eastAsia="宋体" w:hAnsi="Times New Roman" w:cs="Times New Roman"/>
          <w:color w:val="666666"/>
          <w:kern w:val="0"/>
          <w:sz w:val="24"/>
          <w:szCs w:val="24"/>
        </w:rPr>
        <w:t>wasn't that fun</w:t>
      </w: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hint="eastAsia"/>
          <w:color w:val="666666"/>
          <w:kern w:val="0"/>
          <w:sz w:val="18"/>
          <w:szCs w:val="18"/>
        </w:rPr>
        <w:lastRenderedPageBreak/>
        <w:t>2.</w:t>
      </w:r>
      <w:r w:rsidRPr="003B7C7E">
        <w:rPr>
          <w:rFonts w:ascii="Arial" w:eastAsia="宋体" w:hAnsi="Arial" w:cs="Arial"/>
          <w:color w:val="666666"/>
          <w:kern w:val="0"/>
          <w:sz w:val="18"/>
          <w:szCs w:val="18"/>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1</w:t>
      </w:r>
      <w:r w:rsidRPr="003B7C7E">
        <w:rPr>
          <w:rFonts w:ascii="Arial" w:eastAsia="宋体" w:hAnsi="Arial" w:cs="Arial"/>
          <w:color w:val="666666"/>
          <w:kern w:val="0"/>
          <w:sz w:val="18"/>
          <w:szCs w:val="18"/>
        </w:rPr>
        <w:t>）能破解；（</w:t>
      </w:r>
      <w:r w:rsidRPr="003B7C7E">
        <w:rPr>
          <w:rFonts w:ascii="Arial" w:eastAsia="宋体" w:hAnsi="Arial" w:cs="Arial"/>
          <w:color w:val="666666"/>
          <w:kern w:val="0"/>
          <w:sz w:val="18"/>
          <w:szCs w:val="18"/>
        </w:rPr>
        <w:t>1</w:t>
      </w:r>
      <w:r w:rsidRPr="003B7C7E">
        <w:rPr>
          <w:rFonts w:ascii="Arial" w:eastAsia="宋体" w:hAnsi="Arial" w:cs="Arial"/>
          <w:color w:val="666666"/>
          <w:kern w:val="0"/>
          <w:sz w:val="18"/>
          <w:szCs w:val="18"/>
        </w:rPr>
        <w:t>分）因为在单码替代密码系统中，字母之间的替代关系是固定的，而选择明文中已包含了所有字母，所以选择明文攻击可以完全确定字母替代关系，所以可以破解。（</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）不能直接破解；（</w:t>
      </w:r>
      <w:r w:rsidRPr="003B7C7E">
        <w:rPr>
          <w:rFonts w:ascii="Arial" w:eastAsia="宋体" w:hAnsi="Arial" w:cs="Arial"/>
          <w:color w:val="666666"/>
          <w:kern w:val="0"/>
          <w:sz w:val="18"/>
          <w:szCs w:val="18"/>
        </w:rPr>
        <w:t>1</w:t>
      </w:r>
      <w:r w:rsidRPr="003B7C7E">
        <w:rPr>
          <w:rFonts w:ascii="Arial" w:eastAsia="宋体" w:hAnsi="Arial" w:cs="Arial"/>
          <w:color w:val="666666"/>
          <w:kern w:val="0"/>
          <w:sz w:val="18"/>
          <w:szCs w:val="18"/>
        </w:rPr>
        <w:t>分）因为在多码替代密码系统中，字母之间的替代关系是不固定的，因此，尽管选择明文中已包含了所有字母，但并不能直接完全确定字母替代关系，所以不能直接破解。（</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hint="eastAsia"/>
          <w:color w:val="666666"/>
          <w:kern w:val="0"/>
          <w:sz w:val="18"/>
          <w:szCs w:val="18"/>
        </w:rPr>
        <w:t>3.</w:t>
      </w:r>
      <w:r w:rsidRPr="003B7C7E">
        <w:rPr>
          <w:rFonts w:ascii="Arial" w:eastAsia="宋体" w:hAnsi="Arial" w:cs="Arial"/>
          <w:color w:val="666666"/>
          <w:kern w:val="0"/>
          <w:sz w:val="18"/>
          <w:szCs w:val="18"/>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1</w:t>
      </w: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n = p*q = 55, z = (p-1)(q-1) = 40</w:t>
      </w:r>
      <w:r w:rsidRPr="003B7C7E">
        <w:rPr>
          <w:rFonts w:ascii="Arial" w:eastAsia="宋体" w:hAnsi="Arial" w:cs="Arial"/>
          <w:color w:val="666666"/>
          <w:kern w:val="0"/>
          <w:sz w:val="18"/>
          <w:szCs w:val="18"/>
        </w:rPr>
        <w:t>；</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）因为</w:t>
      </w:r>
      <w:r w:rsidRPr="003B7C7E">
        <w:rPr>
          <w:rFonts w:ascii="Arial" w:eastAsia="宋体" w:hAnsi="Arial" w:cs="Arial"/>
          <w:color w:val="666666"/>
          <w:kern w:val="0"/>
          <w:sz w:val="18"/>
          <w:szCs w:val="18"/>
        </w:rPr>
        <w:t>e = 3</w:t>
      </w:r>
      <w:r w:rsidRPr="003B7C7E">
        <w:rPr>
          <w:rFonts w:ascii="Arial" w:eastAsia="宋体" w:hAnsi="Arial" w:cs="Arial"/>
          <w:color w:val="666666"/>
          <w:kern w:val="0"/>
          <w:sz w:val="18"/>
          <w:szCs w:val="18"/>
        </w:rPr>
        <w:t>时满足，</w:t>
      </w:r>
      <w:r w:rsidRPr="003B7C7E">
        <w:rPr>
          <w:rFonts w:ascii="Arial" w:eastAsia="宋体" w:hAnsi="Arial" w:cs="Arial"/>
          <w:color w:val="666666"/>
          <w:kern w:val="0"/>
          <w:sz w:val="18"/>
          <w:szCs w:val="18"/>
        </w:rPr>
        <w:t>e&lt;n</w:t>
      </w:r>
      <w:r w:rsidRPr="003B7C7E">
        <w:rPr>
          <w:rFonts w:ascii="Arial" w:eastAsia="宋体" w:hAnsi="Arial" w:cs="Arial"/>
          <w:color w:val="666666"/>
          <w:kern w:val="0"/>
          <w:sz w:val="18"/>
          <w:szCs w:val="18"/>
        </w:rPr>
        <w:t>，且与</w:t>
      </w:r>
      <w:r w:rsidRPr="003B7C7E">
        <w:rPr>
          <w:rFonts w:ascii="Arial" w:eastAsia="宋体" w:hAnsi="Arial" w:cs="Arial"/>
          <w:color w:val="666666"/>
          <w:kern w:val="0"/>
          <w:sz w:val="18"/>
          <w:szCs w:val="18"/>
        </w:rPr>
        <w:t>z</w:t>
      </w:r>
      <w:r w:rsidRPr="003B7C7E">
        <w:rPr>
          <w:rFonts w:ascii="Arial" w:eastAsia="宋体" w:hAnsi="Arial" w:cs="Arial"/>
          <w:color w:val="666666"/>
          <w:kern w:val="0"/>
          <w:sz w:val="18"/>
          <w:szCs w:val="18"/>
        </w:rPr>
        <w:t>没有公因子；</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3</w:t>
      </w: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d=27</w:t>
      </w:r>
      <w:r w:rsidRPr="003B7C7E">
        <w:rPr>
          <w:rFonts w:ascii="Arial" w:eastAsia="宋体" w:hAnsi="Arial" w:cs="Arial"/>
          <w:color w:val="666666"/>
          <w:kern w:val="0"/>
          <w:sz w:val="18"/>
          <w:szCs w:val="18"/>
        </w:rPr>
        <w:t>；</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4</w:t>
      </w: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 xml:space="preserve">m = 8, m^e = 512, </w:t>
      </w:r>
      <w:r w:rsidRPr="003B7C7E">
        <w:rPr>
          <w:rFonts w:ascii="Arial" w:eastAsia="宋体" w:hAnsi="Arial" w:cs="Arial"/>
          <w:color w:val="666666"/>
          <w:kern w:val="0"/>
          <w:sz w:val="18"/>
          <w:szCs w:val="18"/>
        </w:rPr>
        <w:t>密文</w:t>
      </w:r>
      <w:r w:rsidRPr="003B7C7E">
        <w:rPr>
          <w:rFonts w:ascii="Arial" w:eastAsia="宋体" w:hAnsi="Arial" w:cs="Arial"/>
          <w:color w:val="666666"/>
          <w:kern w:val="0"/>
          <w:sz w:val="18"/>
          <w:szCs w:val="18"/>
        </w:rPr>
        <w:t>c= m^e mod n = 17.</w:t>
      </w:r>
    </w:p>
    <w:p w:rsid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hint="eastAsia"/>
          <w:color w:val="666666"/>
          <w:kern w:val="0"/>
          <w:sz w:val="18"/>
          <w:szCs w:val="18"/>
        </w:rPr>
        <w:t>4.</w:t>
      </w:r>
      <w:r w:rsidRPr="003B7C7E">
        <w:rPr>
          <w:rFonts w:ascii="Arial" w:eastAsia="宋体" w:hAnsi="Arial" w:cs="Arial"/>
          <w:color w:val="666666"/>
          <w:kern w:val="0"/>
          <w:sz w:val="18"/>
          <w:szCs w:val="18"/>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4953635" cy="1240155"/>
            <wp:effectExtent l="0" t="0" r="0" b="0"/>
            <wp:docPr id="1" name="图片 1" descr="http://nos.netease.com/edu-image/D83F93131BEF1A1D41ADB90CE0DD22B2-1442215358463?imageView&amp;thumbnail=520x520&amp;quality=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s.netease.com/edu-image/D83F93131BEF1A1D41ADB90CE0DD22B2-1442215358463?imageView&amp;thumbnail=520x520&amp;quality=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635" cy="1240155"/>
                    </a:xfrm>
                    <a:prstGeom prst="rect">
                      <a:avLst/>
                    </a:prstGeom>
                    <a:noFill/>
                    <a:ln>
                      <a:noFill/>
                    </a:ln>
                  </pic:spPr>
                </pic:pic>
              </a:graphicData>
            </a:graphic>
          </wp:inline>
        </w:drawing>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注：</w:t>
      </w:r>
      <w:r w:rsidRPr="003B7C7E">
        <w:rPr>
          <w:rFonts w:ascii="Arial" w:eastAsia="宋体" w:hAnsi="Arial" w:cs="Arial"/>
          <w:color w:val="666666"/>
          <w:kern w:val="0"/>
          <w:sz w:val="18"/>
          <w:szCs w:val="18"/>
        </w:rPr>
        <w:t>H(.)</w:t>
      </w:r>
      <w:r w:rsidRPr="003B7C7E">
        <w:rPr>
          <w:rFonts w:ascii="Arial" w:eastAsia="宋体" w:hAnsi="Arial" w:cs="Arial"/>
          <w:color w:val="666666"/>
          <w:kern w:val="0"/>
          <w:sz w:val="18"/>
          <w:szCs w:val="18"/>
        </w:rPr>
        <w:t>为散列函数。</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hint="eastAsia"/>
          <w:color w:val="666666"/>
          <w:kern w:val="0"/>
          <w:sz w:val="18"/>
          <w:szCs w:val="18"/>
        </w:rPr>
        <w:t>5.</w:t>
      </w:r>
      <w:r w:rsidRPr="003B7C7E">
        <w:rPr>
          <w:rFonts w:ascii="Arial" w:eastAsia="宋体" w:hAnsi="Arial" w:cs="Arial"/>
          <w:color w:val="666666"/>
          <w:kern w:val="0"/>
          <w:sz w:val="18"/>
          <w:szCs w:val="18"/>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1)</w:t>
      </w:r>
      <w:r w:rsidRPr="003B7C7E">
        <w:rPr>
          <w:rFonts w:ascii="Arial" w:eastAsia="宋体" w:hAnsi="Arial" w:cs="Arial"/>
          <w:color w:val="666666"/>
          <w:kern w:val="0"/>
          <w:sz w:val="18"/>
          <w:szCs w:val="18"/>
        </w:rPr>
        <w:t>不能；（</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分）由于</w:t>
      </w:r>
      <w:r w:rsidRPr="003B7C7E">
        <w:rPr>
          <w:rFonts w:ascii="Arial" w:eastAsia="宋体" w:hAnsi="Arial" w:cs="Arial"/>
          <w:color w:val="666666"/>
          <w:kern w:val="0"/>
          <w:sz w:val="18"/>
          <w:szCs w:val="18"/>
        </w:rPr>
        <w:t>Alice</w:t>
      </w:r>
      <w:r w:rsidRPr="003B7C7E">
        <w:rPr>
          <w:rFonts w:ascii="Arial" w:eastAsia="宋体" w:hAnsi="Arial" w:cs="Arial"/>
          <w:color w:val="666666"/>
          <w:kern w:val="0"/>
          <w:sz w:val="18"/>
          <w:szCs w:val="18"/>
        </w:rPr>
        <w:t>没有公钥</w:t>
      </w: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密钥对，且</w:t>
      </w:r>
      <w:r w:rsidRPr="003B7C7E">
        <w:rPr>
          <w:rFonts w:ascii="Arial" w:eastAsia="宋体" w:hAnsi="Arial" w:cs="Arial"/>
          <w:color w:val="666666"/>
          <w:kern w:val="0"/>
          <w:sz w:val="18"/>
          <w:szCs w:val="18"/>
        </w:rPr>
        <w:t>Alice</w:t>
      </w:r>
      <w:r w:rsidRPr="003B7C7E">
        <w:rPr>
          <w:rFonts w:ascii="Arial" w:eastAsia="宋体" w:hAnsi="Arial" w:cs="Arial"/>
          <w:color w:val="666666"/>
          <w:kern w:val="0"/>
          <w:sz w:val="18"/>
          <w:szCs w:val="18"/>
        </w:rPr>
        <w:t>和</w:t>
      </w:r>
      <w:r w:rsidRPr="003B7C7E">
        <w:rPr>
          <w:rFonts w:ascii="Arial" w:eastAsia="宋体" w:hAnsi="Arial" w:cs="Arial"/>
          <w:color w:val="666666"/>
          <w:kern w:val="0"/>
          <w:sz w:val="18"/>
          <w:szCs w:val="18"/>
        </w:rPr>
        <w:t>Bob</w:t>
      </w:r>
      <w:r w:rsidRPr="003B7C7E">
        <w:rPr>
          <w:rFonts w:ascii="Arial" w:eastAsia="宋体" w:hAnsi="Arial" w:cs="Arial"/>
          <w:color w:val="666666"/>
          <w:kern w:val="0"/>
          <w:sz w:val="18"/>
          <w:szCs w:val="18"/>
        </w:rPr>
        <w:t>之间没有共享密钥，因此</w:t>
      </w:r>
      <w:r w:rsidRPr="003B7C7E">
        <w:rPr>
          <w:rFonts w:ascii="Arial" w:eastAsia="宋体" w:hAnsi="Arial" w:cs="Arial"/>
          <w:color w:val="666666"/>
          <w:kern w:val="0"/>
          <w:sz w:val="18"/>
          <w:szCs w:val="18"/>
        </w:rPr>
        <w:t>Bob</w:t>
      </w:r>
      <w:r w:rsidRPr="003B7C7E">
        <w:rPr>
          <w:rFonts w:ascii="Arial" w:eastAsia="宋体" w:hAnsi="Arial" w:cs="Arial"/>
          <w:color w:val="666666"/>
          <w:kern w:val="0"/>
          <w:sz w:val="18"/>
          <w:szCs w:val="18"/>
        </w:rPr>
        <w:t>无法核实邮件消息是由</w:t>
      </w:r>
      <w:r w:rsidRPr="003B7C7E">
        <w:rPr>
          <w:rFonts w:ascii="Arial" w:eastAsia="宋体" w:hAnsi="Arial" w:cs="Arial"/>
          <w:color w:val="666666"/>
          <w:kern w:val="0"/>
          <w:sz w:val="18"/>
          <w:szCs w:val="18"/>
        </w:rPr>
        <w:t>Alice</w:t>
      </w:r>
      <w:r w:rsidRPr="003B7C7E">
        <w:rPr>
          <w:rFonts w:ascii="Arial" w:eastAsia="宋体" w:hAnsi="Arial" w:cs="Arial"/>
          <w:color w:val="666666"/>
          <w:kern w:val="0"/>
          <w:sz w:val="18"/>
          <w:szCs w:val="18"/>
        </w:rPr>
        <w:t>创建的。（</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可以；（</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分）原理框图如下：</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noProof/>
          <w:color w:val="666666"/>
          <w:kern w:val="0"/>
          <w:sz w:val="18"/>
          <w:szCs w:val="18"/>
        </w:rPr>
        <w:drawing>
          <wp:inline distT="0" distB="0" distL="0" distR="0">
            <wp:extent cx="4953635" cy="1351915"/>
            <wp:effectExtent l="0" t="0" r="0" b="635"/>
            <wp:docPr id="3" name="图片 3" descr="http://nos.netease.com/edu-image/5FE2F8C3BEA674BD7721DC1EAE84B2F9.png?imageView&amp;thumbnail=520x520&amp;quality=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s.netease.com/edu-image/5FE2F8C3BEA674BD7721DC1EAE84B2F9.png?imageView&amp;thumbnail=520x520&amp;quality=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635" cy="1351915"/>
                    </a:xfrm>
                    <a:prstGeom prst="rect">
                      <a:avLst/>
                    </a:prstGeom>
                    <a:noFill/>
                    <a:ln>
                      <a:noFill/>
                    </a:ln>
                  </pic:spPr>
                </pic:pic>
              </a:graphicData>
            </a:graphic>
          </wp:inline>
        </w:drawing>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Pr>
          <w:rFonts w:ascii="Arial" w:eastAsia="宋体" w:hAnsi="Arial" w:cs="Arial" w:hint="eastAsia"/>
          <w:color w:val="666666"/>
          <w:kern w:val="0"/>
          <w:sz w:val="18"/>
          <w:szCs w:val="18"/>
        </w:rPr>
        <w:t>6.</w:t>
      </w:r>
      <w:r w:rsidRPr="003B7C7E">
        <w:rPr>
          <w:rFonts w:ascii="Arial" w:eastAsia="宋体" w:hAnsi="Arial" w:cs="Arial"/>
          <w:color w:val="666666"/>
          <w:kern w:val="0"/>
          <w:sz w:val="18"/>
          <w:szCs w:val="18"/>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18"/>
        </w:rPr>
      </w:pPr>
      <w:r w:rsidRPr="003B7C7E">
        <w:rPr>
          <w:rFonts w:ascii="Arial" w:eastAsia="宋体" w:hAnsi="Arial" w:cs="Arial"/>
          <w:color w:val="666666"/>
          <w:kern w:val="0"/>
          <w:sz w:val="18"/>
          <w:szCs w:val="18"/>
        </w:rPr>
        <w:t>不会；</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w:t>
      </w:r>
      <w:r w:rsidRPr="003B7C7E">
        <w:rPr>
          <w:rFonts w:ascii="Arial" w:eastAsia="宋体" w:hAnsi="Arial" w:cs="Arial"/>
          <w:color w:val="666666"/>
          <w:kern w:val="0"/>
          <w:sz w:val="18"/>
          <w:szCs w:val="18"/>
        </w:rPr>
        <w:t>)</w:t>
      </w:r>
      <w:r w:rsidRPr="003B7C7E">
        <w:rPr>
          <w:rFonts w:ascii="Arial" w:eastAsia="宋体" w:hAnsi="Arial" w:cs="Arial"/>
          <w:color w:val="666666"/>
          <w:kern w:val="0"/>
          <w:sz w:val="18"/>
          <w:szCs w:val="18"/>
        </w:rPr>
        <w:t>因为伪造的</w:t>
      </w:r>
      <w:r w:rsidRPr="003B7C7E">
        <w:rPr>
          <w:rFonts w:ascii="Arial" w:eastAsia="宋体" w:hAnsi="Arial" w:cs="Arial"/>
          <w:color w:val="666666"/>
          <w:kern w:val="0"/>
          <w:sz w:val="18"/>
          <w:szCs w:val="18"/>
        </w:rPr>
        <w:t>TCP</w:t>
      </w:r>
      <w:r w:rsidRPr="003B7C7E">
        <w:rPr>
          <w:rFonts w:ascii="Arial" w:eastAsia="宋体" w:hAnsi="Arial" w:cs="Arial"/>
          <w:color w:val="666666"/>
          <w:kern w:val="0"/>
          <w:sz w:val="18"/>
          <w:szCs w:val="18"/>
        </w:rPr>
        <w:t>无法通过数据完整性校验（攻击者没有共享的</w:t>
      </w:r>
      <w:r w:rsidRPr="003B7C7E">
        <w:rPr>
          <w:rFonts w:ascii="Arial" w:eastAsia="宋体" w:hAnsi="Arial" w:cs="Arial"/>
          <w:color w:val="666666"/>
          <w:kern w:val="0"/>
          <w:sz w:val="18"/>
          <w:szCs w:val="18"/>
        </w:rPr>
        <w:t>MAC</w:t>
      </w:r>
      <w:r w:rsidRPr="003B7C7E">
        <w:rPr>
          <w:rFonts w:ascii="Arial" w:eastAsia="宋体" w:hAnsi="Arial" w:cs="Arial"/>
          <w:color w:val="666666"/>
          <w:kern w:val="0"/>
          <w:sz w:val="18"/>
          <w:szCs w:val="18"/>
        </w:rPr>
        <w:t>密钥）。</w:t>
      </w:r>
      <w:r w:rsidRPr="003B7C7E">
        <w:rPr>
          <w:rFonts w:ascii="Arial" w:eastAsia="宋体" w:hAnsi="Arial" w:cs="Arial"/>
          <w:color w:val="666666"/>
          <w:kern w:val="0"/>
          <w:sz w:val="18"/>
          <w:szCs w:val="18"/>
        </w:rPr>
        <w:t>(2</w:t>
      </w:r>
      <w:r w:rsidRPr="003B7C7E">
        <w:rPr>
          <w:rFonts w:ascii="Arial" w:eastAsia="宋体" w:hAnsi="Arial" w:cs="Arial"/>
          <w:color w:val="666666"/>
          <w:kern w:val="0"/>
          <w:sz w:val="18"/>
          <w:szCs w:val="18"/>
        </w:rPr>
        <w:t>分</w:t>
      </w:r>
      <w:r w:rsidRPr="003B7C7E">
        <w:rPr>
          <w:rFonts w:ascii="Arial" w:eastAsia="宋体" w:hAnsi="Arial" w:cs="Arial"/>
          <w:color w:val="666666"/>
          <w:kern w:val="0"/>
          <w:sz w:val="18"/>
          <w:szCs w:val="18"/>
        </w:rPr>
        <w:t>)</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hint="eastAsia"/>
          <w:color w:val="666666"/>
          <w:kern w:val="0"/>
          <w:sz w:val="18"/>
          <w:szCs w:val="21"/>
        </w:rPr>
        <w:t>7.</w:t>
      </w:r>
      <w:r w:rsidRPr="003B7C7E">
        <w:rPr>
          <w:rFonts w:ascii="Arial" w:eastAsia="宋体" w:hAnsi="Arial" w:cs="Arial"/>
          <w:color w:val="666666"/>
          <w:kern w:val="0"/>
          <w:sz w:val="18"/>
          <w:szCs w:val="21"/>
        </w:rPr>
        <w:t>参考答案：</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1).</w:t>
      </w:r>
      <w:r w:rsidRPr="003B7C7E">
        <w:rPr>
          <w:rFonts w:ascii="Arial" w:eastAsia="宋体" w:hAnsi="Arial" w:cs="Arial"/>
          <w:color w:val="666666"/>
          <w:kern w:val="0"/>
          <w:sz w:val="18"/>
          <w:szCs w:val="21"/>
        </w:rPr>
        <w:t>由于</w:t>
      </w:r>
      <w:r w:rsidRPr="003B7C7E">
        <w:rPr>
          <w:rFonts w:ascii="Arial" w:eastAsia="宋体" w:hAnsi="Arial" w:cs="Arial"/>
          <w:color w:val="666666"/>
          <w:kern w:val="0"/>
          <w:sz w:val="18"/>
          <w:szCs w:val="21"/>
        </w:rPr>
        <w:t xml:space="preserve">IV = 11, </w:t>
      </w:r>
      <w:r w:rsidRPr="003B7C7E">
        <w:rPr>
          <w:rFonts w:ascii="Arial" w:eastAsia="宋体" w:hAnsi="Arial" w:cs="Arial"/>
          <w:color w:val="666666"/>
          <w:kern w:val="0"/>
          <w:sz w:val="18"/>
          <w:szCs w:val="21"/>
        </w:rPr>
        <w:t>所以密钥流为：</w:t>
      </w:r>
      <w:r w:rsidRPr="003B7C7E">
        <w:rPr>
          <w:rFonts w:ascii="Arial" w:eastAsia="宋体" w:hAnsi="Arial" w:cs="Arial"/>
          <w:color w:val="666666"/>
          <w:kern w:val="0"/>
          <w:sz w:val="18"/>
          <w:szCs w:val="21"/>
        </w:rPr>
        <w:t>111110100000 ……….</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对于给定的消息</w:t>
      </w:r>
      <w:r w:rsidRPr="003B7C7E">
        <w:rPr>
          <w:rFonts w:ascii="Arial" w:eastAsia="宋体" w:hAnsi="Arial" w:cs="Arial"/>
          <w:color w:val="666666"/>
          <w:kern w:val="0"/>
          <w:sz w:val="18"/>
          <w:szCs w:val="21"/>
        </w:rPr>
        <w:t xml:space="preserve"> m = 10100000</w:t>
      </w:r>
      <w:r w:rsidRPr="003B7C7E">
        <w:rPr>
          <w:rFonts w:ascii="Arial" w:eastAsia="宋体" w:hAnsi="Arial" w:cs="Arial"/>
          <w:color w:val="666666"/>
          <w:kern w:val="0"/>
          <w:sz w:val="18"/>
          <w:szCs w:val="21"/>
        </w:rPr>
        <w:t>，</w:t>
      </w:r>
      <w:r w:rsidRPr="003B7C7E">
        <w:rPr>
          <w:rFonts w:ascii="Arial" w:eastAsia="宋体" w:hAnsi="Arial" w:cs="Arial"/>
          <w:color w:val="666666"/>
          <w:kern w:val="0"/>
          <w:sz w:val="18"/>
          <w:szCs w:val="21"/>
        </w:rPr>
        <w:t>ICV = 1010 XOR 0000 = 1010</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于是，</w:t>
      </w:r>
      <w:r w:rsidRPr="003B7C7E">
        <w:rPr>
          <w:rFonts w:ascii="Arial" w:eastAsia="宋体" w:hAnsi="Arial" w:cs="Arial"/>
          <w:color w:val="666666"/>
          <w:kern w:val="0"/>
          <w:sz w:val="18"/>
          <w:szCs w:val="21"/>
        </w:rPr>
        <w:t>WEP</w:t>
      </w:r>
      <w:r w:rsidRPr="003B7C7E">
        <w:rPr>
          <w:rFonts w:ascii="Arial" w:eastAsia="宋体" w:hAnsi="Arial" w:cs="Arial"/>
          <w:color w:val="666666"/>
          <w:kern w:val="0"/>
          <w:sz w:val="18"/>
          <w:szCs w:val="21"/>
        </w:rPr>
        <w:t>分组的</w:t>
      </w:r>
      <w:r w:rsidRPr="003B7C7E">
        <w:rPr>
          <w:rFonts w:ascii="Arial" w:eastAsia="宋体" w:hAnsi="Arial" w:cs="Arial"/>
          <w:color w:val="666666"/>
          <w:kern w:val="0"/>
          <w:sz w:val="18"/>
          <w:szCs w:val="21"/>
        </w:rPr>
        <w:t>3</w:t>
      </w:r>
      <w:r w:rsidRPr="003B7C7E">
        <w:rPr>
          <w:rFonts w:ascii="Arial" w:eastAsia="宋体" w:hAnsi="Arial" w:cs="Arial"/>
          <w:color w:val="666666"/>
          <w:kern w:val="0"/>
          <w:sz w:val="18"/>
          <w:szCs w:val="21"/>
        </w:rPr>
        <w:t>个字段分别为：</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lastRenderedPageBreak/>
        <w:t>IV: 11</w:t>
      </w:r>
      <w:r w:rsidRPr="003B7C7E">
        <w:rPr>
          <w:rFonts w:ascii="Arial" w:eastAsia="宋体" w:hAnsi="Arial" w:cs="Arial"/>
          <w:color w:val="666666"/>
          <w:kern w:val="0"/>
          <w:sz w:val="18"/>
          <w:szCs w:val="21"/>
        </w:rPr>
        <w:t>（</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加密的消息</w:t>
      </w:r>
      <w:r w:rsidRPr="003B7C7E">
        <w:rPr>
          <w:rFonts w:ascii="Arial" w:eastAsia="宋体" w:hAnsi="Arial" w:cs="Arial"/>
          <w:color w:val="666666"/>
          <w:kern w:val="0"/>
          <w:sz w:val="18"/>
          <w:szCs w:val="21"/>
        </w:rPr>
        <w:t>: 10100000 XOR 11111010 = 01011010</w:t>
      </w:r>
      <w:r w:rsidRPr="003B7C7E">
        <w:rPr>
          <w:rFonts w:ascii="Arial" w:eastAsia="宋体" w:hAnsi="Arial" w:cs="Arial"/>
          <w:color w:val="666666"/>
          <w:kern w:val="0"/>
          <w:sz w:val="18"/>
          <w:szCs w:val="21"/>
        </w:rPr>
        <w:t>（</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加密的</w:t>
      </w:r>
      <w:r w:rsidRPr="003B7C7E">
        <w:rPr>
          <w:rFonts w:ascii="Arial" w:eastAsia="宋体" w:hAnsi="Arial" w:cs="Arial"/>
          <w:color w:val="666666"/>
          <w:kern w:val="0"/>
          <w:sz w:val="18"/>
          <w:szCs w:val="21"/>
        </w:rPr>
        <w:t>ICV: 1010 XOR 0000 = 1010</w:t>
      </w:r>
      <w:r w:rsidRPr="003B7C7E">
        <w:rPr>
          <w:rFonts w:ascii="Arial" w:eastAsia="宋体" w:hAnsi="Arial" w:cs="Arial"/>
          <w:color w:val="666666"/>
          <w:kern w:val="0"/>
          <w:sz w:val="18"/>
          <w:szCs w:val="21"/>
        </w:rPr>
        <w:t>（</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接收端提取</w:t>
      </w:r>
      <w:r w:rsidRPr="003B7C7E">
        <w:rPr>
          <w:rFonts w:ascii="Arial" w:eastAsia="宋体" w:hAnsi="Arial" w:cs="Arial"/>
          <w:color w:val="666666"/>
          <w:kern w:val="0"/>
          <w:sz w:val="18"/>
          <w:szCs w:val="21"/>
        </w:rPr>
        <w:t>IV(11)</w:t>
      </w:r>
      <w:r w:rsidRPr="003B7C7E">
        <w:rPr>
          <w:rFonts w:ascii="Arial" w:eastAsia="宋体" w:hAnsi="Arial" w:cs="Arial"/>
          <w:color w:val="666666"/>
          <w:kern w:val="0"/>
          <w:sz w:val="18"/>
          <w:szCs w:val="21"/>
        </w:rPr>
        <w:t>，生成密钥流：</w:t>
      </w:r>
      <w:r w:rsidRPr="003B7C7E">
        <w:rPr>
          <w:rFonts w:ascii="Arial" w:eastAsia="宋体" w:hAnsi="Arial" w:cs="Arial"/>
          <w:color w:val="666666"/>
          <w:kern w:val="0"/>
          <w:sz w:val="18"/>
          <w:szCs w:val="21"/>
        </w:rPr>
        <w:t>111110100000 ……….</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解密恢复消息</w:t>
      </w:r>
      <w:r w:rsidRPr="003B7C7E">
        <w:rPr>
          <w:rFonts w:ascii="Arial" w:eastAsia="宋体" w:hAnsi="Arial" w:cs="Arial"/>
          <w:color w:val="666666"/>
          <w:kern w:val="0"/>
          <w:sz w:val="18"/>
          <w:szCs w:val="21"/>
        </w:rPr>
        <w:t xml:space="preserve"> m = 01011010 XOR 11111010 = 10100000</w:t>
      </w:r>
      <w:r w:rsidRPr="003B7C7E">
        <w:rPr>
          <w:rFonts w:ascii="Arial" w:eastAsia="宋体" w:hAnsi="Arial" w:cs="Arial"/>
          <w:color w:val="666666"/>
          <w:kern w:val="0"/>
          <w:sz w:val="18"/>
          <w:szCs w:val="21"/>
        </w:rPr>
        <w:t>；（</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解密恢复</w:t>
      </w:r>
      <w:r w:rsidRPr="003B7C7E">
        <w:rPr>
          <w:rFonts w:ascii="Arial" w:eastAsia="宋体" w:hAnsi="Arial" w:cs="Arial"/>
          <w:color w:val="666666"/>
          <w:kern w:val="0"/>
          <w:sz w:val="18"/>
          <w:szCs w:val="21"/>
        </w:rPr>
        <w:t xml:space="preserve"> ICV = 1010 XOR 0000 = 1010</w:t>
      </w:r>
      <w:r w:rsidRPr="003B7C7E">
        <w:rPr>
          <w:rFonts w:ascii="Arial" w:eastAsia="宋体" w:hAnsi="Arial" w:cs="Arial"/>
          <w:color w:val="666666"/>
          <w:kern w:val="0"/>
          <w:sz w:val="18"/>
          <w:szCs w:val="21"/>
        </w:rPr>
        <w:t>。（</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利用恢复得到的消息</w:t>
      </w:r>
      <w:r w:rsidRPr="003B7C7E">
        <w:rPr>
          <w:rFonts w:ascii="Arial" w:eastAsia="宋体" w:hAnsi="Arial" w:cs="Arial"/>
          <w:color w:val="666666"/>
          <w:kern w:val="0"/>
          <w:sz w:val="18"/>
          <w:szCs w:val="21"/>
        </w:rPr>
        <w:t>m</w:t>
      </w:r>
      <w:r w:rsidRPr="003B7C7E">
        <w:rPr>
          <w:rFonts w:ascii="Arial" w:eastAsia="宋体" w:hAnsi="Arial" w:cs="Arial"/>
          <w:color w:val="666666"/>
          <w:kern w:val="0"/>
          <w:sz w:val="18"/>
          <w:szCs w:val="21"/>
        </w:rPr>
        <w:t>的前</w:t>
      </w:r>
      <w:r w:rsidRPr="003B7C7E">
        <w:rPr>
          <w:rFonts w:ascii="Arial" w:eastAsia="宋体" w:hAnsi="Arial" w:cs="Arial"/>
          <w:color w:val="666666"/>
          <w:kern w:val="0"/>
          <w:sz w:val="18"/>
          <w:szCs w:val="21"/>
        </w:rPr>
        <w:t>4</w:t>
      </w:r>
      <w:r w:rsidRPr="003B7C7E">
        <w:rPr>
          <w:rFonts w:ascii="Arial" w:eastAsia="宋体" w:hAnsi="Arial" w:cs="Arial"/>
          <w:color w:val="666666"/>
          <w:kern w:val="0"/>
          <w:sz w:val="18"/>
          <w:szCs w:val="21"/>
        </w:rPr>
        <w:t>比特与后</w:t>
      </w:r>
      <w:r w:rsidRPr="003B7C7E">
        <w:rPr>
          <w:rFonts w:ascii="Arial" w:eastAsia="宋体" w:hAnsi="Arial" w:cs="Arial"/>
          <w:color w:val="666666"/>
          <w:kern w:val="0"/>
          <w:sz w:val="18"/>
          <w:szCs w:val="21"/>
        </w:rPr>
        <w:t>4</w:t>
      </w:r>
      <w:r w:rsidRPr="003B7C7E">
        <w:rPr>
          <w:rFonts w:ascii="Arial" w:eastAsia="宋体" w:hAnsi="Arial" w:cs="Arial"/>
          <w:color w:val="666666"/>
          <w:kern w:val="0"/>
          <w:sz w:val="18"/>
          <w:szCs w:val="21"/>
        </w:rPr>
        <w:t>比特进行异或，得到：</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1010 XOR 0000 = 1010 = ICV</w:t>
      </w:r>
      <w:r w:rsidRPr="003B7C7E">
        <w:rPr>
          <w:rFonts w:ascii="Arial" w:eastAsia="宋体" w:hAnsi="Arial" w:cs="Arial"/>
          <w:color w:val="666666"/>
          <w:kern w:val="0"/>
          <w:sz w:val="18"/>
          <w:szCs w:val="21"/>
        </w:rPr>
        <w:t>（恢复的），通过完整性校验。（</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Pr>
        <w:widowControl/>
        <w:shd w:val="clear" w:color="auto" w:fill="F8F8F8"/>
        <w:spacing w:after="60" w:line="330" w:lineRule="atLeast"/>
        <w:jc w:val="left"/>
        <w:rPr>
          <w:rFonts w:ascii="Arial" w:eastAsia="宋体" w:hAnsi="Arial" w:cs="Arial"/>
          <w:color w:val="666666"/>
          <w:kern w:val="0"/>
          <w:sz w:val="18"/>
          <w:szCs w:val="21"/>
        </w:rPr>
      </w:pPr>
      <w:r w:rsidRPr="003B7C7E">
        <w:rPr>
          <w:rFonts w:ascii="Arial" w:eastAsia="宋体" w:hAnsi="Arial" w:cs="Arial"/>
          <w:color w:val="666666"/>
          <w:kern w:val="0"/>
          <w:sz w:val="18"/>
          <w:szCs w:val="21"/>
        </w:rPr>
        <w:t>3).</w:t>
      </w:r>
      <w:r w:rsidRPr="003B7C7E">
        <w:rPr>
          <w:rFonts w:ascii="Arial" w:eastAsia="宋体" w:hAnsi="Arial" w:cs="Arial"/>
          <w:color w:val="666666"/>
          <w:kern w:val="0"/>
          <w:sz w:val="18"/>
          <w:szCs w:val="21"/>
        </w:rPr>
        <w:t>由于</w:t>
      </w:r>
      <w:r w:rsidRPr="003B7C7E">
        <w:rPr>
          <w:rFonts w:ascii="Arial" w:eastAsia="宋体" w:hAnsi="Arial" w:cs="Arial"/>
          <w:color w:val="666666"/>
          <w:kern w:val="0"/>
          <w:sz w:val="18"/>
          <w:szCs w:val="21"/>
        </w:rPr>
        <w:t>ICV</w:t>
      </w:r>
      <w:r w:rsidRPr="003B7C7E">
        <w:rPr>
          <w:rFonts w:ascii="Arial" w:eastAsia="宋体" w:hAnsi="Arial" w:cs="Arial"/>
          <w:color w:val="666666"/>
          <w:kern w:val="0"/>
          <w:sz w:val="18"/>
          <w:szCs w:val="21"/>
        </w:rPr>
        <w:t>是消息的前</w:t>
      </w:r>
      <w:r w:rsidRPr="003B7C7E">
        <w:rPr>
          <w:rFonts w:ascii="Arial" w:eastAsia="宋体" w:hAnsi="Arial" w:cs="Arial"/>
          <w:color w:val="666666"/>
          <w:kern w:val="0"/>
          <w:sz w:val="18"/>
          <w:szCs w:val="21"/>
        </w:rPr>
        <w:t>4</w:t>
      </w:r>
      <w:r w:rsidRPr="003B7C7E">
        <w:rPr>
          <w:rFonts w:ascii="Arial" w:eastAsia="宋体" w:hAnsi="Arial" w:cs="Arial"/>
          <w:color w:val="666666"/>
          <w:kern w:val="0"/>
          <w:sz w:val="18"/>
          <w:szCs w:val="21"/>
        </w:rPr>
        <w:t>比特与后</w:t>
      </w:r>
      <w:r w:rsidRPr="003B7C7E">
        <w:rPr>
          <w:rFonts w:ascii="Arial" w:eastAsia="宋体" w:hAnsi="Arial" w:cs="Arial"/>
          <w:color w:val="666666"/>
          <w:kern w:val="0"/>
          <w:sz w:val="18"/>
          <w:szCs w:val="21"/>
        </w:rPr>
        <w:t>4</w:t>
      </w:r>
      <w:r w:rsidRPr="003B7C7E">
        <w:rPr>
          <w:rFonts w:ascii="Arial" w:eastAsia="宋体" w:hAnsi="Arial" w:cs="Arial"/>
          <w:color w:val="666666"/>
          <w:kern w:val="0"/>
          <w:sz w:val="18"/>
          <w:szCs w:val="21"/>
        </w:rPr>
        <w:t>比特的异或结果，因此，</w:t>
      </w:r>
      <w:r w:rsidRPr="003B7C7E">
        <w:rPr>
          <w:rFonts w:ascii="Arial" w:eastAsia="宋体" w:hAnsi="Arial" w:cs="Arial"/>
          <w:color w:val="666666"/>
          <w:kern w:val="0"/>
          <w:sz w:val="18"/>
          <w:szCs w:val="21"/>
        </w:rPr>
        <w:t>Trudy</w:t>
      </w:r>
      <w:r w:rsidRPr="003B7C7E">
        <w:rPr>
          <w:rFonts w:ascii="Arial" w:eastAsia="宋体" w:hAnsi="Arial" w:cs="Arial"/>
          <w:color w:val="666666"/>
          <w:kern w:val="0"/>
          <w:sz w:val="18"/>
          <w:szCs w:val="21"/>
        </w:rPr>
        <w:t>只需再翻转消息的第一个比特或者第五个比特即可使得接收到的分组通过</w:t>
      </w:r>
      <w:r w:rsidRPr="003B7C7E">
        <w:rPr>
          <w:rFonts w:ascii="Arial" w:eastAsia="宋体" w:hAnsi="Arial" w:cs="Arial"/>
          <w:color w:val="666666"/>
          <w:kern w:val="0"/>
          <w:sz w:val="18"/>
          <w:szCs w:val="21"/>
        </w:rPr>
        <w:t>ICV</w:t>
      </w:r>
      <w:r w:rsidRPr="003B7C7E">
        <w:rPr>
          <w:rFonts w:ascii="Arial" w:eastAsia="宋体" w:hAnsi="Arial" w:cs="Arial"/>
          <w:color w:val="666666"/>
          <w:kern w:val="0"/>
          <w:sz w:val="18"/>
          <w:szCs w:val="21"/>
        </w:rPr>
        <w:t>检查。（</w:t>
      </w:r>
      <w:r w:rsidRPr="003B7C7E">
        <w:rPr>
          <w:rFonts w:ascii="Arial" w:eastAsia="宋体" w:hAnsi="Arial" w:cs="Arial"/>
          <w:color w:val="666666"/>
          <w:kern w:val="0"/>
          <w:sz w:val="18"/>
          <w:szCs w:val="21"/>
        </w:rPr>
        <w:t>2</w:t>
      </w:r>
      <w:r w:rsidRPr="003B7C7E">
        <w:rPr>
          <w:rFonts w:ascii="Arial" w:eastAsia="宋体" w:hAnsi="Arial" w:cs="Arial"/>
          <w:color w:val="666666"/>
          <w:kern w:val="0"/>
          <w:sz w:val="18"/>
          <w:szCs w:val="21"/>
        </w:rPr>
        <w:t>分</w:t>
      </w:r>
    </w:p>
    <w:p w:rsidR="003B7C7E" w:rsidRPr="003B7C7E" w:rsidRDefault="003B7C7E" w:rsidP="003B7C7E"/>
    <w:p w:rsidR="001C3C5A" w:rsidRPr="001C3C5A" w:rsidRDefault="001C3C5A" w:rsidP="001C3C5A"/>
    <w:sectPr w:rsidR="001C3C5A" w:rsidRPr="001C3C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FEC" w:rsidRDefault="003F2FEC" w:rsidP="0056283A">
      <w:r>
        <w:separator/>
      </w:r>
    </w:p>
  </w:endnote>
  <w:endnote w:type="continuationSeparator" w:id="0">
    <w:p w:rsidR="003F2FEC" w:rsidRDefault="003F2FEC" w:rsidP="0056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FEC" w:rsidRDefault="003F2FEC" w:rsidP="0056283A">
      <w:r>
        <w:separator/>
      </w:r>
    </w:p>
  </w:footnote>
  <w:footnote w:type="continuationSeparator" w:id="0">
    <w:p w:rsidR="003F2FEC" w:rsidRDefault="003F2FEC" w:rsidP="00562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D8"/>
    <w:rsid w:val="000B4F7E"/>
    <w:rsid w:val="001738D8"/>
    <w:rsid w:val="001C3C5A"/>
    <w:rsid w:val="001F745E"/>
    <w:rsid w:val="00267898"/>
    <w:rsid w:val="003B7C7E"/>
    <w:rsid w:val="003E48F2"/>
    <w:rsid w:val="003F2FEC"/>
    <w:rsid w:val="00517939"/>
    <w:rsid w:val="0056283A"/>
    <w:rsid w:val="00BC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21FEBC-2A1B-4D30-849C-875F3E21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2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8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283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628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83A"/>
    <w:rPr>
      <w:sz w:val="18"/>
      <w:szCs w:val="18"/>
    </w:rPr>
  </w:style>
  <w:style w:type="paragraph" w:styleId="a4">
    <w:name w:val="footer"/>
    <w:basedOn w:val="a"/>
    <w:link w:val="Char0"/>
    <w:uiPriority w:val="99"/>
    <w:unhideWhenUsed/>
    <w:rsid w:val="0056283A"/>
    <w:pPr>
      <w:tabs>
        <w:tab w:val="center" w:pos="4153"/>
        <w:tab w:val="right" w:pos="8306"/>
      </w:tabs>
      <w:snapToGrid w:val="0"/>
      <w:jc w:val="left"/>
    </w:pPr>
    <w:rPr>
      <w:sz w:val="18"/>
      <w:szCs w:val="18"/>
    </w:rPr>
  </w:style>
  <w:style w:type="character" w:customStyle="1" w:styleId="Char0">
    <w:name w:val="页脚 Char"/>
    <w:basedOn w:val="a0"/>
    <w:link w:val="a4"/>
    <w:uiPriority w:val="99"/>
    <w:rsid w:val="0056283A"/>
    <w:rPr>
      <w:sz w:val="18"/>
      <w:szCs w:val="18"/>
    </w:rPr>
  </w:style>
  <w:style w:type="character" w:customStyle="1" w:styleId="1Char">
    <w:name w:val="标题 1 Char"/>
    <w:basedOn w:val="a0"/>
    <w:link w:val="1"/>
    <w:uiPriority w:val="9"/>
    <w:rsid w:val="0056283A"/>
    <w:rPr>
      <w:b/>
      <w:bCs/>
      <w:kern w:val="44"/>
      <w:sz w:val="44"/>
      <w:szCs w:val="44"/>
    </w:rPr>
  </w:style>
  <w:style w:type="paragraph" w:styleId="a5">
    <w:name w:val="Normal (Web)"/>
    <w:basedOn w:val="a"/>
    <w:uiPriority w:val="99"/>
    <w:semiHidden/>
    <w:unhideWhenUsed/>
    <w:rsid w:val="0056283A"/>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Char1"/>
    <w:uiPriority w:val="10"/>
    <w:qFormat/>
    <w:rsid w:val="0056283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56283A"/>
    <w:rPr>
      <w:rFonts w:asciiTheme="majorHAnsi" w:eastAsia="宋体" w:hAnsiTheme="majorHAnsi" w:cstheme="majorBidi"/>
      <w:b/>
      <w:bCs/>
      <w:sz w:val="32"/>
      <w:szCs w:val="32"/>
    </w:rPr>
  </w:style>
  <w:style w:type="character" w:customStyle="1" w:styleId="2Char">
    <w:name w:val="标题 2 Char"/>
    <w:basedOn w:val="a0"/>
    <w:link w:val="2"/>
    <w:uiPriority w:val="9"/>
    <w:rsid w:val="005628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6283A"/>
    <w:rPr>
      <w:b/>
      <w:bCs/>
      <w:sz w:val="32"/>
      <w:szCs w:val="32"/>
    </w:rPr>
  </w:style>
  <w:style w:type="paragraph" w:styleId="a7">
    <w:name w:val="Balloon Text"/>
    <w:basedOn w:val="a"/>
    <w:link w:val="Char2"/>
    <w:uiPriority w:val="99"/>
    <w:semiHidden/>
    <w:unhideWhenUsed/>
    <w:rsid w:val="0056283A"/>
    <w:rPr>
      <w:sz w:val="18"/>
      <w:szCs w:val="18"/>
    </w:rPr>
  </w:style>
  <w:style w:type="character" w:customStyle="1" w:styleId="Char2">
    <w:name w:val="批注框文本 Char"/>
    <w:basedOn w:val="a0"/>
    <w:link w:val="a7"/>
    <w:uiPriority w:val="99"/>
    <w:semiHidden/>
    <w:rsid w:val="0056283A"/>
    <w:rPr>
      <w:sz w:val="18"/>
      <w:szCs w:val="18"/>
    </w:rPr>
  </w:style>
  <w:style w:type="character" w:customStyle="1" w:styleId="4Char">
    <w:name w:val="标题 4 Char"/>
    <w:basedOn w:val="a0"/>
    <w:link w:val="4"/>
    <w:uiPriority w:val="9"/>
    <w:rsid w:val="0056283A"/>
    <w:rPr>
      <w:rFonts w:asciiTheme="majorHAnsi" w:eastAsiaTheme="majorEastAsia" w:hAnsiTheme="majorHAnsi" w:cstheme="majorBidi"/>
      <w:b/>
      <w:bCs/>
      <w:sz w:val="28"/>
      <w:szCs w:val="28"/>
    </w:rPr>
  </w:style>
  <w:style w:type="character" w:styleId="a8">
    <w:name w:val="Strong"/>
    <w:basedOn w:val="a0"/>
    <w:uiPriority w:val="22"/>
    <w:qFormat/>
    <w:rsid w:val="003E4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2796">
      <w:bodyDiv w:val="1"/>
      <w:marLeft w:val="0"/>
      <w:marRight w:val="0"/>
      <w:marTop w:val="0"/>
      <w:marBottom w:val="0"/>
      <w:divBdr>
        <w:top w:val="none" w:sz="0" w:space="0" w:color="auto"/>
        <w:left w:val="none" w:sz="0" w:space="0" w:color="auto"/>
        <w:bottom w:val="none" w:sz="0" w:space="0" w:color="auto"/>
        <w:right w:val="none" w:sz="0" w:space="0" w:color="auto"/>
      </w:divBdr>
    </w:div>
    <w:div w:id="141629845">
      <w:bodyDiv w:val="1"/>
      <w:marLeft w:val="0"/>
      <w:marRight w:val="0"/>
      <w:marTop w:val="0"/>
      <w:marBottom w:val="0"/>
      <w:divBdr>
        <w:top w:val="none" w:sz="0" w:space="0" w:color="auto"/>
        <w:left w:val="none" w:sz="0" w:space="0" w:color="auto"/>
        <w:bottom w:val="none" w:sz="0" w:space="0" w:color="auto"/>
        <w:right w:val="none" w:sz="0" w:space="0" w:color="auto"/>
      </w:divBdr>
    </w:div>
    <w:div w:id="240602571">
      <w:bodyDiv w:val="1"/>
      <w:marLeft w:val="0"/>
      <w:marRight w:val="0"/>
      <w:marTop w:val="0"/>
      <w:marBottom w:val="0"/>
      <w:divBdr>
        <w:top w:val="none" w:sz="0" w:space="0" w:color="auto"/>
        <w:left w:val="none" w:sz="0" w:space="0" w:color="auto"/>
        <w:bottom w:val="none" w:sz="0" w:space="0" w:color="auto"/>
        <w:right w:val="none" w:sz="0" w:space="0" w:color="auto"/>
      </w:divBdr>
    </w:div>
    <w:div w:id="938023543">
      <w:bodyDiv w:val="1"/>
      <w:marLeft w:val="0"/>
      <w:marRight w:val="0"/>
      <w:marTop w:val="0"/>
      <w:marBottom w:val="0"/>
      <w:divBdr>
        <w:top w:val="none" w:sz="0" w:space="0" w:color="auto"/>
        <w:left w:val="none" w:sz="0" w:space="0" w:color="auto"/>
        <w:bottom w:val="none" w:sz="0" w:space="0" w:color="auto"/>
        <w:right w:val="none" w:sz="0" w:space="0" w:color="auto"/>
      </w:divBdr>
    </w:div>
    <w:div w:id="989945130">
      <w:bodyDiv w:val="1"/>
      <w:marLeft w:val="0"/>
      <w:marRight w:val="0"/>
      <w:marTop w:val="0"/>
      <w:marBottom w:val="0"/>
      <w:divBdr>
        <w:top w:val="none" w:sz="0" w:space="0" w:color="auto"/>
        <w:left w:val="none" w:sz="0" w:space="0" w:color="auto"/>
        <w:bottom w:val="none" w:sz="0" w:space="0" w:color="auto"/>
        <w:right w:val="none" w:sz="0" w:space="0" w:color="auto"/>
      </w:divBdr>
    </w:div>
    <w:div w:id="1098134571">
      <w:bodyDiv w:val="1"/>
      <w:marLeft w:val="0"/>
      <w:marRight w:val="0"/>
      <w:marTop w:val="0"/>
      <w:marBottom w:val="0"/>
      <w:divBdr>
        <w:top w:val="none" w:sz="0" w:space="0" w:color="auto"/>
        <w:left w:val="none" w:sz="0" w:space="0" w:color="auto"/>
        <w:bottom w:val="none" w:sz="0" w:space="0" w:color="auto"/>
        <w:right w:val="none" w:sz="0" w:space="0" w:color="auto"/>
      </w:divBdr>
    </w:div>
    <w:div w:id="1291857810">
      <w:bodyDiv w:val="1"/>
      <w:marLeft w:val="0"/>
      <w:marRight w:val="0"/>
      <w:marTop w:val="0"/>
      <w:marBottom w:val="0"/>
      <w:divBdr>
        <w:top w:val="none" w:sz="0" w:space="0" w:color="auto"/>
        <w:left w:val="none" w:sz="0" w:space="0" w:color="auto"/>
        <w:bottom w:val="none" w:sz="0" w:space="0" w:color="auto"/>
        <w:right w:val="none" w:sz="0" w:space="0" w:color="auto"/>
      </w:divBdr>
    </w:div>
    <w:div w:id="1312709560">
      <w:bodyDiv w:val="1"/>
      <w:marLeft w:val="0"/>
      <w:marRight w:val="0"/>
      <w:marTop w:val="0"/>
      <w:marBottom w:val="0"/>
      <w:divBdr>
        <w:top w:val="none" w:sz="0" w:space="0" w:color="auto"/>
        <w:left w:val="none" w:sz="0" w:space="0" w:color="auto"/>
        <w:bottom w:val="none" w:sz="0" w:space="0" w:color="auto"/>
        <w:right w:val="none" w:sz="0" w:space="0" w:color="auto"/>
      </w:divBdr>
    </w:div>
    <w:div w:id="1526404218">
      <w:bodyDiv w:val="1"/>
      <w:marLeft w:val="0"/>
      <w:marRight w:val="0"/>
      <w:marTop w:val="0"/>
      <w:marBottom w:val="0"/>
      <w:divBdr>
        <w:top w:val="none" w:sz="0" w:space="0" w:color="auto"/>
        <w:left w:val="none" w:sz="0" w:space="0" w:color="auto"/>
        <w:bottom w:val="none" w:sz="0" w:space="0" w:color="auto"/>
        <w:right w:val="none" w:sz="0" w:space="0" w:color="auto"/>
      </w:divBdr>
    </w:div>
    <w:div w:id="1563100851">
      <w:bodyDiv w:val="1"/>
      <w:marLeft w:val="0"/>
      <w:marRight w:val="0"/>
      <w:marTop w:val="0"/>
      <w:marBottom w:val="0"/>
      <w:divBdr>
        <w:top w:val="none" w:sz="0" w:space="0" w:color="auto"/>
        <w:left w:val="none" w:sz="0" w:space="0" w:color="auto"/>
        <w:bottom w:val="none" w:sz="0" w:space="0" w:color="auto"/>
        <w:right w:val="none" w:sz="0" w:space="0" w:color="auto"/>
      </w:divBdr>
    </w:div>
    <w:div w:id="1783764444">
      <w:bodyDiv w:val="1"/>
      <w:marLeft w:val="0"/>
      <w:marRight w:val="0"/>
      <w:marTop w:val="0"/>
      <w:marBottom w:val="0"/>
      <w:divBdr>
        <w:top w:val="none" w:sz="0" w:space="0" w:color="auto"/>
        <w:left w:val="none" w:sz="0" w:space="0" w:color="auto"/>
        <w:bottom w:val="none" w:sz="0" w:space="0" w:color="auto"/>
        <w:right w:val="none" w:sz="0" w:space="0" w:color="auto"/>
      </w:divBdr>
    </w:div>
    <w:div w:id="1795169529">
      <w:bodyDiv w:val="1"/>
      <w:marLeft w:val="0"/>
      <w:marRight w:val="0"/>
      <w:marTop w:val="0"/>
      <w:marBottom w:val="0"/>
      <w:divBdr>
        <w:top w:val="none" w:sz="0" w:space="0" w:color="auto"/>
        <w:left w:val="none" w:sz="0" w:space="0" w:color="auto"/>
        <w:bottom w:val="none" w:sz="0" w:space="0" w:color="auto"/>
        <w:right w:val="none" w:sz="0" w:space="0" w:color="auto"/>
      </w:divBdr>
    </w:div>
    <w:div w:id="1846937292">
      <w:bodyDiv w:val="1"/>
      <w:marLeft w:val="0"/>
      <w:marRight w:val="0"/>
      <w:marTop w:val="0"/>
      <w:marBottom w:val="0"/>
      <w:divBdr>
        <w:top w:val="none" w:sz="0" w:space="0" w:color="auto"/>
        <w:left w:val="none" w:sz="0" w:space="0" w:color="auto"/>
        <w:bottom w:val="none" w:sz="0" w:space="0" w:color="auto"/>
        <w:right w:val="none" w:sz="0" w:space="0" w:color="auto"/>
      </w:divBdr>
    </w:div>
    <w:div w:id="1856923942">
      <w:bodyDiv w:val="1"/>
      <w:marLeft w:val="0"/>
      <w:marRight w:val="0"/>
      <w:marTop w:val="0"/>
      <w:marBottom w:val="0"/>
      <w:divBdr>
        <w:top w:val="none" w:sz="0" w:space="0" w:color="auto"/>
        <w:left w:val="none" w:sz="0" w:space="0" w:color="auto"/>
        <w:bottom w:val="none" w:sz="0" w:space="0" w:color="auto"/>
        <w:right w:val="none" w:sz="0" w:space="0" w:color="auto"/>
      </w:divBdr>
    </w:div>
    <w:div w:id="1909418617">
      <w:bodyDiv w:val="1"/>
      <w:marLeft w:val="0"/>
      <w:marRight w:val="0"/>
      <w:marTop w:val="0"/>
      <w:marBottom w:val="0"/>
      <w:divBdr>
        <w:top w:val="none" w:sz="0" w:space="0" w:color="auto"/>
        <w:left w:val="none" w:sz="0" w:space="0" w:color="auto"/>
        <w:bottom w:val="none" w:sz="0" w:space="0" w:color="auto"/>
        <w:right w:val="none" w:sz="0" w:space="0" w:color="auto"/>
      </w:divBdr>
    </w:div>
    <w:div w:id="19283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488</Words>
  <Characters>2787</Characters>
  <Application>Microsoft Office Word</Application>
  <DocSecurity>0</DocSecurity>
  <Lines>23</Lines>
  <Paragraphs>6</Paragraphs>
  <ScaleCrop>false</ScaleCrop>
  <Company>china</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ECIZEP</cp:lastModifiedBy>
  <cp:revision>5</cp:revision>
  <dcterms:created xsi:type="dcterms:W3CDTF">2016-12-18T08:49:00Z</dcterms:created>
  <dcterms:modified xsi:type="dcterms:W3CDTF">2017-02-23T13:54:00Z</dcterms:modified>
</cp:coreProperties>
</file>