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 Data Science for Electron Microscopy SS 25</w:t>
      </w:r>
    </w:p>
    <w:p>
      <w:pPr>
        <w:pStyle w:val="Author"/>
      </w:pPr>
      <w:r>
        <w:t xml:space="preserve">Philipp Pelz</w:t>
      </w:r>
    </w:p>
    <w:p>
      <w:pPr>
        <w:pStyle w:val="Date"/>
      </w:pPr>
      <w:r>
        <w:t xml:space="preserve">2025-05-11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 is the website for the Data Science for Electron Microscopy Lecture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Pelz Lab website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Studon Link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Link to Github folder</w:t>
        </w:r>
      </w:hyperlink>
    </w:p>
    <w:bookmarkStart w:id="25" w:name="lecture-1-intro-13.05.2025"/>
    <w:p>
      <w:pPr>
        <w:pStyle w:val="Heading2"/>
      </w:pPr>
      <w:r>
        <w:t xml:space="preserve">1 Lecture 1: Intro (13.05.2025)</w:t>
      </w:r>
    </w:p>
    <w:p>
      <w:pPr>
        <w:pStyle w:val="Compact"/>
        <w:numPr>
          <w:ilvl w:val="0"/>
          <w:numId w:val="1002"/>
        </w:numPr>
      </w:pPr>
      <w:r>
        <w:t xml:space="preserve">Lecture slides:</w:t>
      </w:r>
      <w:r>
        <w:t xml:space="preserve"> </w:t>
      </w:r>
      <w:hyperlink r:id="rId23">
        <w:r>
          <w:rPr>
            <w:rStyle w:val="Hyperlink"/>
          </w:rPr>
          <w:t xml:space="preserve">Lecture 1: Introduction</w:t>
        </w:r>
      </w:hyperlink>
    </w:p>
    <w:p>
      <w:pPr>
        <w:pStyle w:val="Compact"/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d2l Chapter 2: Preliminaries</w:t>
        </w:r>
      </w:hyperlink>
    </w:p>
    <w:bookmarkEnd w:id="25"/>
    <w:bookmarkStart w:id="27" w:name="sec-lecture2"/>
    <w:p>
      <w:pPr>
        <w:pStyle w:val="Heading2"/>
      </w:pPr>
      <w:r>
        <w:t xml:space="preserve">2 Lecture 2: Regression and Sensor Fusion (20.05.2025)</w:t>
      </w:r>
    </w:p>
    <w:p>
      <w:pPr>
        <w:pStyle w:val="Compact"/>
        <w:numPr>
          <w:ilvl w:val="0"/>
          <w:numId w:val="1003"/>
        </w:numPr>
      </w:pPr>
      <w:hyperlink r:id="rId26">
        <w:r>
          <w:rPr>
            <w:rStyle w:val="Hyperlink"/>
          </w:rPr>
          <w:t xml:space="preserve">d2l Chapter 3: Regression</w:t>
        </w:r>
      </w:hyperlink>
    </w:p>
    <w:p>
      <w:pPr>
        <w:pStyle w:val="Compact"/>
        <w:numPr>
          <w:ilvl w:val="0"/>
          <w:numId w:val="1003"/>
        </w:numPr>
      </w:pPr>
      <w:r>
        <w:t xml:space="preserve">Sensor Fusion Slides</w:t>
      </w:r>
    </w:p>
    <w:bookmarkEnd w:id="27"/>
    <w:bookmarkStart w:id="30" w:name="sec-lecture3"/>
    <w:p>
      <w:pPr>
        <w:pStyle w:val="Heading2"/>
      </w:pPr>
      <w:r>
        <w:t xml:space="preserve">3 Lecture 3: CNNs (27.05.2025)</w:t>
      </w:r>
    </w:p>
    <w:p>
      <w:pPr>
        <w:pStyle w:val="Compact"/>
        <w:numPr>
          <w:ilvl w:val="0"/>
          <w:numId w:val="1004"/>
        </w:numPr>
      </w:pPr>
      <w:hyperlink r:id="rId28">
        <w:r>
          <w:rPr>
            <w:rStyle w:val="Hyperlink"/>
          </w:rPr>
          <w:t xml:space="preserve">d2l Chapter 7: CNNs</w:t>
        </w:r>
      </w:hyperlink>
    </w:p>
    <w:p>
      <w:pPr>
        <w:pStyle w:val="Compact"/>
        <w:numPr>
          <w:ilvl w:val="0"/>
          <w:numId w:val="1004"/>
        </w:numPr>
      </w:pPr>
      <w:hyperlink r:id="rId29">
        <w:r>
          <w:rPr>
            <w:rStyle w:val="Hyperlink"/>
          </w:rPr>
          <w:t xml:space="preserve">d2l Chapter 8: CNNs</w:t>
        </w:r>
      </w:hyperlink>
    </w:p>
    <w:bookmarkEnd w:id="30"/>
    <w:bookmarkStart w:id="33" w:name="sec-lecture4"/>
    <w:p>
      <w:pPr>
        <w:pStyle w:val="Heading2"/>
      </w:pPr>
      <w:r>
        <w:t xml:space="preserve">4 Lecture 4: Classification, Segmentation, AutoEncoders (03.06.2025)</w:t>
      </w:r>
    </w:p>
    <w:p>
      <w:pPr>
        <w:pStyle w:val="Compact"/>
        <w:numPr>
          <w:ilvl w:val="0"/>
          <w:numId w:val="1005"/>
        </w:numPr>
      </w:pPr>
      <w:hyperlink r:id="rId31">
        <w:r>
          <w:rPr>
            <w:rStyle w:val="Hyperlink"/>
          </w:rPr>
          <w:t xml:space="preserve">d2l Chapter 4: Classification</w:t>
        </w:r>
      </w:hyperlink>
    </w:p>
    <w:p>
      <w:pPr>
        <w:pStyle w:val="Compact"/>
        <w:numPr>
          <w:ilvl w:val="0"/>
          <w:numId w:val="1005"/>
        </w:numPr>
      </w:pPr>
      <w:hyperlink r:id="rId32">
        <w:r>
          <w:rPr>
            <w:rStyle w:val="Hyperlink"/>
          </w:rPr>
          <w:t xml:space="preserve">d2l Chapter 14.9: Segmentation</w:t>
        </w:r>
      </w:hyperlink>
    </w:p>
    <w:p>
      <w:pPr>
        <w:pStyle w:val="Compact"/>
        <w:numPr>
          <w:ilvl w:val="0"/>
          <w:numId w:val="1005"/>
        </w:numPr>
      </w:pPr>
      <w:r>
        <w:t xml:space="preserve">Segmentation</w:t>
      </w:r>
    </w:p>
    <w:p>
      <w:pPr>
        <w:pStyle w:val="Compact"/>
        <w:numPr>
          <w:ilvl w:val="0"/>
          <w:numId w:val="1005"/>
        </w:numPr>
      </w:pPr>
      <w:r>
        <w:t xml:space="preserve">Dimensionality Reduction</w:t>
      </w:r>
    </w:p>
    <w:p>
      <w:pPr>
        <w:pStyle w:val="Compact"/>
        <w:numPr>
          <w:ilvl w:val="1"/>
          <w:numId w:val="1006"/>
        </w:numPr>
      </w:pPr>
      <w:r>
        <w:t xml:space="preserve">PCA</w:t>
      </w:r>
    </w:p>
    <w:p>
      <w:pPr>
        <w:pStyle w:val="Compact"/>
        <w:numPr>
          <w:ilvl w:val="1"/>
          <w:numId w:val="1006"/>
        </w:numPr>
      </w:pPr>
      <w:r>
        <w:t xml:space="preserve">Autoencoder</w:t>
      </w:r>
    </w:p>
    <w:p>
      <w:pPr>
        <w:pStyle w:val="Compact"/>
        <w:numPr>
          <w:ilvl w:val="1"/>
          <w:numId w:val="1006"/>
        </w:numPr>
      </w:pPr>
      <w:r>
        <w:t xml:space="preserve">Variational Autoencoder</w:t>
      </w:r>
    </w:p>
    <w:bookmarkEnd w:id="33"/>
    <w:bookmarkStart w:id="34" w:name="sec-lecture5"/>
    <w:p>
      <w:pPr>
        <w:pStyle w:val="Heading2"/>
      </w:pPr>
      <w:r>
        <w:t xml:space="preserve">5 Miniproject (3.6. - 24.6.2025) concurrent to lectures</w:t>
      </w:r>
    </w:p>
    <w:p>
      <w:pPr>
        <w:pStyle w:val="FirstParagraph"/>
      </w:pPr>
      <w:r>
        <w:t xml:space="preserve">In the miniproject, you will test multiple deep neural network architectures on one of four microscopy-related tasks.</w:t>
      </w:r>
      <w:r>
        <w:t xml:space="preserve"> </w:t>
      </w:r>
      <w:r>
        <w:t xml:space="preserve">You should summarize your results in a short presentation (5 minutes + 2 minutes discussion) and deliver a Jupyter Notebook with your code and results.</w:t>
      </w:r>
      <w:r>
        <w:t xml:space="preserve"> </w:t>
      </w:r>
      <w:r>
        <w:t xml:space="preserve">The miniproject will be graded and will count as 40% towards your final grade.</w:t>
      </w:r>
    </w:p>
    <w:p>
      <w:pPr>
        <w:numPr>
          <w:ilvl w:val="0"/>
          <w:numId w:val="1007"/>
        </w:numPr>
      </w:pPr>
      <w:r>
        <w:t xml:space="preserve">Segmentation Task</w:t>
      </w:r>
    </w:p>
    <w:p>
      <w:pPr>
        <w:numPr>
          <w:ilvl w:val="0"/>
          <w:numId w:val="1000"/>
        </w:numPr>
      </w:pPr>
      <w:r>
        <w:t xml:space="preserve">We will use the HRTEM dataset from</w:t>
      </w:r>
      <w:r>
        <w:t xml:space="preserve"> </w:t>
      </w:r>
      <w:r>
        <w:t xml:space="preserve">“A robust synthetic data generation framework for machine learning in high-resolution transmission electron microscopy (HRTEM)”</w:t>
      </w:r>
      <w:r>
        <w:t xml:space="preserve"> </w:t>
      </w:r>
      <w:r>
        <w:t xml:space="preserve">by</w:t>
      </w:r>
      <w:r>
        <w:t xml:space="preserve"> </w:t>
      </w:r>
      <w:r>
        <w:t xml:space="preserve">Rangel DaCosta et al. (2024)</w:t>
      </w:r>
      <w:r>
        <w:t xml:space="preserve"> </w:t>
      </w:r>
      <w:r>
        <w:t xml:space="preserve">to implement a segmentation model.</w:t>
      </w:r>
      <w:r>
        <w:t xml:space="preserve"> </w:t>
      </w:r>
      <w:r>
        <w:t xml:space="preserve">The goal is to segment nanoparticles in HRTEM images.</w:t>
      </w:r>
    </w:p>
    <w:p>
      <w:pPr>
        <w:numPr>
          <w:ilvl w:val="0"/>
          <w:numId w:val="1000"/>
        </w:numPr>
      </w:pPr>
      <w:r>
        <w:t xml:space="preserve">Please use the article</w:t>
      </w:r>
      <w:r>
        <w:t xml:space="preserve"> </w:t>
      </w:r>
      <w:r>
        <w:t xml:space="preserve">“A robust synthetic data generation framework for machine learning in high-resolution transmission electron microscopy (HRTEM)”</w:t>
      </w:r>
      <w:r>
        <w:t xml:space="preserve"> </w:t>
      </w:r>
      <w:r>
        <w:t xml:space="preserve">by</w:t>
      </w:r>
      <w:r>
        <w:t xml:space="preserve"> </w:t>
      </w:r>
      <w:r>
        <w:t xml:space="preserve">Rangel DaCosta et al. (2024)</w:t>
      </w:r>
      <w:r>
        <w:t xml:space="preserve"> </w:t>
      </w:r>
      <w:r>
        <w:t xml:space="preserve">as a starting point for your implementation.</w:t>
      </w:r>
    </w:p>
    <w:p>
      <w:pPr>
        <w:numPr>
          <w:ilvl w:val="0"/>
          <w:numId w:val="1000"/>
        </w:numPr>
      </w:pPr>
      <w:r>
        <w:t xml:space="preserve">The datast contains pairs of HRTEM images and ground truth segmentations.</w:t>
      </w:r>
    </w:p>
    <w:p>
      <w:pPr>
        <w:numPr>
          <w:ilvl w:val="0"/>
          <w:numId w:val="1007"/>
        </w:numPr>
      </w:pPr>
      <w:r>
        <w:t xml:space="preserve">VAE &amp; Dimensionality Reduction</w:t>
      </w:r>
    </w:p>
    <w:p>
      <w:pPr>
        <w:numPr>
          <w:ilvl w:val="0"/>
          <w:numId w:val="1000"/>
        </w:numPr>
      </w:pPr>
      <w:r>
        <w:t xml:space="preserve">We will use the dataset from</w:t>
      </w:r>
      <w:r>
        <w:t xml:space="preserve"> </w:t>
      </w:r>
      <w:r>
        <w:t xml:space="preserve">“Uncovering material deformations via machine learning combined with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Shi et al. (2022)</w:t>
      </w:r>
      <w:r>
        <w:t xml:space="preserve"> </w:t>
      </w:r>
      <w:r>
        <w:t xml:space="preserve">to implement a dimensionality reduction model and cluster 4DSTEM data.</w:t>
      </w:r>
    </w:p>
    <w:p>
      <w:pPr>
        <w:numPr>
          <w:ilvl w:val="0"/>
          <w:numId w:val="1000"/>
        </w:numPr>
      </w:pPr>
      <w:r>
        <w:t xml:space="preserve">The goal is to learn a mapping from 4DSTEM data to a lower-dimensional embedding where you can perform clustering to identify different deformation modes.</w:t>
      </w:r>
    </w:p>
    <w:p>
      <w:pPr>
        <w:numPr>
          <w:ilvl w:val="0"/>
          <w:numId w:val="1000"/>
        </w:numPr>
      </w:pPr>
      <w:r>
        <w:t xml:space="preserve">Please use the article</w:t>
      </w:r>
      <w:r>
        <w:t xml:space="preserve"> </w:t>
      </w:r>
      <w:r>
        <w:t xml:space="preserve">“Uncovering material deformations via machine learning combined with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Shi et al. (2022)</w:t>
      </w:r>
      <w:r>
        <w:t xml:space="preserve"> </w:t>
      </w:r>
      <w:r>
        <w:t xml:space="preserve">as a starting point for your implementation.</w:t>
      </w:r>
    </w:p>
    <w:p>
      <w:pPr>
        <w:numPr>
          <w:ilvl w:val="0"/>
          <w:numId w:val="1007"/>
        </w:numPr>
      </w:pPr>
      <w:r>
        <w:t xml:space="preserve">Denoising</w:t>
      </w:r>
    </w:p>
    <w:p>
      <w:pPr>
        <w:numPr>
          <w:ilvl w:val="0"/>
          <w:numId w:val="1000"/>
        </w:numPr>
      </w:pPr>
      <w:r>
        <w:t xml:space="preserve">We will use the dataset from</w:t>
      </w:r>
      <w:r>
        <w:t xml:space="preserve"> </w:t>
      </w:r>
      <w:r>
        <w:t xml:space="preserve">“Unsupervised deep denoising for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Sadri et al. (2024)</w:t>
      </w:r>
      <w:r>
        <w:t xml:space="preserve"> </w:t>
      </w:r>
      <w:r>
        <w:t xml:space="preserve">to implement a denoising model for 4DSTEM data.</w:t>
      </w:r>
    </w:p>
    <w:p>
      <w:pPr>
        <w:numPr>
          <w:ilvl w:val="0"/>
          <w:numId w:val="1000"/>
        </w:numPr>
      </w:pPr>
      <w:r>
        <w:t xml:space="preserve">The goal is to learn a mapping from noisy to clean 4DSTEM data.</w:t>
      </w:r>
    </w:p>
    <w:p>
      <w:pPr>
        <w:numPr>
          <w:ilvl w:val="0"/>
          <w:numId w:val="1000"/>
        </w:numPr>
      </w:pPr>
      <w:r>
        <w:t xml:space="preserve">Please use the article</w:t>
      </w:r>
      <w:r>
        <w:t xml:space="preserve"> </w:t>
      </w:r>
      <w:r>
        <w:t xml:space="preserve">“Unsupervised deep denoising for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Sadri et al. (2024)</w:t>
      </w:r>
      <w:r>
        <w:t xml:space="preserve"> </w:t>
      </w:r>
      <w:r>
        <w:t xml:space="preserve">as a starting point for your implementation.</w:t>
      </w:r>
    </w:p>
    <w:p>
      <w:pPr>
        <w:numPr>
          <w:ilvl w:val="0"/>
          <w:numId w:val="1000"/>
        </w:numPr>
      </w:pPr>
      <w:r>
        <w:t xml:space="preserve">The article contains pytorch code for the model.</w:t>
      </w:r>
    </w:p>
    <w:p>
      <w:pPr>
        <w:numPr>
          <w:ilvl w:val="0"/>
          <w:numId w:val="1000"/>
        </w:numPr>
      </w:pPr>
      <w:r>
        <w:t xml:space="preserve">Learn how to adapt it to your needs and try to replicate the results on the SrTiO3_High_mag_Low_dose.npy and SrTiO3_High_mag_High_dose.npy datasets.</w:t>
      </w:r>
    </w:p>
    <w:p>
      <w:pPr>
        <w:numPr>
          <w:ilvl w:val="0"/>
          <w:numId w:val="1007"/>
        </w:numPr>
      </w:pPr>
      <w:r>
        <w:t xml:space="preserve">Image-to-Image Translation</w:t>
      </w:r>
    </w:p>
    <w:p>
      <w:pPr>
        <w:numPr>
          <w:ilvl w:val="0"/>
          <w:numId w:val="1000"/>
        </w:numPr>
      </w:pPr>
      <w:r>
        <w:t xml:space="preserve">We will use a simulated X-ray image dataset with pairs of projected thickness and phase contrast images to implement an Image to image translation model.</w:t>
      </w:r>
    </w:p>
    <w:p>
      <w:pPr>
        <w:numPr>
          <w:ilvl w:val="0"/>
          <w:numId w:val="1000"/>
        </w:numPr>
      </w:pPr>
      <w:r>
        <w:t xml:space="preserve">The goal is to learn a mapping from phase contrast images to projected thickness images.</w:t>
      </w:r>
    </w:p>
    <w:p>
      <w:pPr>
        <w:numPr>
          <w:ilvl w:val="0"/>
          <w:numId w:val="1000"/>
        </w:numPr>
      </w:pPr>
      <w:r>
        <w:t xml:space="preserve">This is usually a task that is solved with multiple measurements and a physical model of the imaging process.</w:t>
      </w:r>
    </w:p>
    <w:p>
      <w:pPr>
        <w:numPr>
          <w:ilvl w:val="0"/>
          <w:numId w:val="1000"/>
        </w:numPr>
      </w:pPr>
      <w:r>
        <w:t xml:space="preserve">Here we will try to learn this mapping from simulated data.</w:t>
      </w:r>
      <w:r>
        <w:t xml:space="preserve"> </w:t>
      </w:r>
      <w:r>
        <w:t xml:space="preserve">Please use the article</w:t>
      </w:r>
      <w:r>
        <w:t xml:space="preserve"> </w:t>
      </w:r>
      <w:r>
        <w:t xml:space="preserve">“Multi-resolution convolutional neural networks for inverse problems”</w:t>
      </w:r>
      <w:r>
        <w:t xml:space="preserve"> </w:t>
      </w:r>
      <w:r>
        <w:t xml:space="preserve">by</w:t>
      </w:r>
      <w:r>
        <w:t xml:space="preserve"> </w:t>
      </w:r>
      <w:r>
        <w:t xml:space="preserve">Wang et al. (2020)</w:t>
      </w:r>
      <w:r>
        <w:t xml:space="preserve"> </w:t>
      </w:r>
      <w:r>
        <w:t xml:space="preserve">as a starting point for your implementation.</w:t>
      </w:r>
    </w:p>
    <w:bookmarkEnd w:id="34"/>
    <w:bookmarkStart w:id="35" w:name="sec-lecture6"/>
    <w:p>
      <w:pPr>
        <w:pStyle w:val="Heading2"/>
      </w:pPr>
      <w:r>
        <w:t xml:space="preserve">6 Lecture 5: Mixed Bag (24.06.2025)</w:t>
      </w:r>
    </w:p>
    <w:p>
      <w:pPr>
        <w:pStyle w:val="Compact"/>
        <w:numPr>
          <w:ilvl w:val="0"/>
          <w:numId w:val="1008"/>
        </w:numPr>
      </w:pPr>
      <w:r>
        <w:t xml:space="preserve">Project presentations</w:t>
      </w:r>
    </w:p>
    <w:p>
      <w:pPr>
        <w:pStyle w:val="Compact"/>
        <w:numPr>
          <w:ilvl w:val="0"/>
          <w:numId w:val="1008"/>
        </w:numPr>
      </w:pPr>
      <w:r>
        <w:t xml:space="preserve">Generative Adversarial Networks</w:t>
      </w:r>
    </w:p>
    <w:bookmarkEnd w:id="35"/>
    <w:bookmarkStart w:id="36" w:name="sec-lecture7"/>
    <w:p>
      <w:pPr>
        <w:pStyle w:val="Heading2"/>
      </w:pPr>
      <w:r>
        <w:t xml:space="preserve">7 Lecture 6: Gaussian Processes Introduction (01.07.2025)</w:t>
      </w:r>
    </w:p>
    <w:p>
      <w:pPr>
        <w:pStyle w:val="Compact"/>
        <w:numPr>
          <w:ilvl w:val="0"/>
          <w:numId w:val="1009"/>
        </w:numPr>
      </w:pPr>
      <w:r>
        <w:t xml:space="preserve">Introduction to Gaussian Processes</w:t>
      </w:r>
    </w:p>
    <w:bookmarkEnd w:id="36"/>
    <w:bookmarkStart w:id="37" w:name="sec-lecture8"/>
    <w:p>
      <w:pPr>
        <w:pStyle w:val="Heading2"/>
      </w:pPr>
      <w:r>
        <w:t xml:space="preserve">8 Lecture 7: Gaussian Processes Applications (08.07.2025)</w:t>
      </w:r>
    </w:p>
    <w:p>
      <w:pPr>
        <w:pStyle w:val="Compact"/>
        <w:numPr>
          <w:ilvl w:val="0"/>
          <w:numId w:val="1010"/>
        </w:numPr>
      </w:pPr>
      <w:r>
        <w:t xml:space="preserve">Bayesian Optimization</w:t>
      </w:r>
    </w:p>
    <w:p>
      <w:pPr>
        <w:pStyle w:val="Compact"/>
        <w:numPr>
          <w:ilvl w:val="0"/>
          <w:numId w:val="1010"/>
        </w:numPr>
      </w:pPr>
      <w:r>
        <w:t xml:space="preserve">Active Learning</w:t>
      </w:r>
    </w:p>
    <w:p>
      <w:pPr>
        <w:pStyle w:val="Compact"/>
        <w:numPr>
          <w:ilvl w:val="0"/>
          <w:numId w:val="1010"/>
        </w:numPr>
      </w:pPr>
      <w:r>
        <w:t xml:space="preserve">Deep Kernel Learning</w:t>
      </w:r>
    </w:p>
    <w:bookmarkEnd w:id="37"/>
    <w:bookmarkStart w:id="38" w:name="sec-lecture9"/>
    <w:p>
      <w:pPr>
        <w:pStyle w:val="Heading2"/>
      </w:pPr>
      <w:r>
        <w:t xml:space="preserve">9 Lecture 8: TBD (15.07.2025)</w:t>
      </w:r>
    </w:p>
    <w:p>
      <w:pPr>
        <w:pStyle w:val="Compact"/>
        <w:numPr>
          <w:ilvl w:val="0"/>
          <w:numId w:val="1011"/>
        </w:numPr>
      </w:pPr>
      <w:r>
        <w:t xml:space="preserve">TBD</w:t>
      </w:r>
    </w:p>
    <w:bookmarkEnd w:id="38"/>
    <w:bookmarkStart w:id="39" w:name="sec-lecture11"/>
    <w:p>
      <w:pPr>
        <w:pStyle w:val="Heading2"/>
      </w:pPr>
      <w:r>
        <w:t xml:space="preserve">10 Lecture 9: Repetition (29.07.2025)</w:t>
      </w:r>
    </w:p>
    <w:p>
      <w:pPr>
        <w:pStyle w:val="Compact"/>
        <w:numPr>
          <w:ilvl w:val="0"/>
          <w:numId w:val="1012"/>
        </w:numPr>
      </w:pPr>
      <w:r>
        <w:t xml:space="preserve">Repetition and Preparation for the Exam</w:t>
      </w:r>
    </w:p>
    <w:bookmarkEnd w:id="39"/>
    <w:bookmarkStart w:id="46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40">
        <w:r>
          <w:rPr>
            <w:rStyle w:val="Hyperlink"/>
            <w:vertAlign w:val="subscript"/>
          </w:rPr>
          <w:t xml:space="preserve">Article Notebook</w:t>
        </w:r>
      </w:hyperlink>
    </w:p>
    <w:bookmarkStart w:id="45" w:name="refs"/>
    <w:bookmarkStart w:id="41" w:name="ref-rangel2024robust"/>
    <w:p>
      <w:pPr>
        <w:pStyle w:val="Bibliography"/>
      </w:pPr>
      <w:r>
        <w:t xml:space="preserve">Rangel DaCosta, Luis, Katherine Sytwu, CK Groschner, and MC Scott. 2024.</w:t>
      </w:r>
      <w:r>
        <w:t xml:space="preserve"> </w:t>
      </w:r>
      <w:r>
        <w:t xml:space="preserve">“A Robust Synthetic Data Generation Framework for Machine Learning in High-Resolution Transmission Electron Microscopy (HRTEM).”</w:t>
      </w:r>
      <w:r>
        <w:t xml:space="preserve"> </w:t>
      </w:r>
      <w:r>
        <w:rPr>
          <w:i/>
          <w:iCs/>
        </w:rPr>
        <w:t xml:space="preserve">Npj Computational Materials</w:t>
      </w:r>
      <w:r>
        <w:t xml:space="preserve"> </w:t>
      </w:r>
      <w:r>
        <w:t xml:space="preserve">10 (1): 165.</w:t>
      </w:r>
    </w:p>
    <w:bookmarkEnd w:id="41"/>
    <w:bookmarkStart w:id="42" w:name="ref-sadri2024unsupervised"/>
    <w:p>
      <w:pPr>
        <w:pStyle w:val="Bibliography"/>
      </w:pPr>
      <w:r>
        <w:t xml:space="preserve">Sadri, Alireza, Timothy C Petersen, Emmanuel WC Terzoudis-Lumsden, Bryan D Esser, Joanne Etheridge, and Scott D Findlay. 2024.</w:t>
      </w:r>
      <w:r>
        <w:t xml:space="preserve"> </w:t>
      </w:r>
      <w:r>
        <w:t xml:space="preserve">“Unsupervised Deep Denoising for Four-Dimensional Scanning Transmission Electron Microscopy.”</w:t>
      </w:r>
      <w:r>
        <w:t xml:space="preserve"> </w:t>
      </w:r>
      <w:r>
        <w:rPr>
          <w:i/>
          <w:iCs/>
        </w:rPr>
        <w:t xml:space="preserve">Npj Computational Materials</w:t>
      </w:r>
      <w:r>
        <w:t xml:space="preserve"> </w:t>
      </w:r>
      <w:r>
        <w:t xml:space="preserve">10 (1): 243.</w:t>
      </w:r>
    </w:p>
    <w:bookmarkEnd w:id="42"/>
    <w:bookmarkStart w:id="43" w:name="ref-shi2022uncovering"/>
    <w:p>
      <w:pPr>
        <w:pStyle w:val="Bibliography"/>
      </w:pPr>
      <w:r>
        <w:t xml:space="preserve">Shi, Chuqiao, Michael C Cao, Sarah M Rehn, Sang-Hoon Bae, Jeehwan Kim, Matthew R Jones, David A Muller, and Yimo Han. 2022.</w:t>
      </w:r>
      <w:r>
        <w:t xml:space="preserve"> </w:t>
      </w:r>
      <w:r>
        <w:t xml:space="preserve">“Uncovering Material Deformations via Machine Learning Combined with Four-Dimensional Scanning Transmission Electron Microscopy.”</w:t>
      </w:r>
      <w:r>
        <w:t xml:space="preserve"> </w:t>
      </w:r>
      <w:r>
        <w:rPr>
          <w:i/>
          <w:iCs/>
        </w:rPr>
        <w:t xml:space="preserve">Npj Computational Materials</w:t>
      </w:r>
      <w:r>
        <w:t xml:space="preserve"> </w:t>
      </w:r>
      <w:r>
        <w:t xml:space="preserve">8 (1): 114.</w:t>
      </w:r>
    </w:p>
    <w:bookmarkEnd w:id="43"/>
    <w:bookmarkStart w:id="44" w:name="ref-wang2020multi"/>
    <w:p>
      <w:pPr>
        <w:pStyle w:val="Bibliography"/>
      </w:pPr>
      <w:r>
        <w:t xml:space="preserve">Wang, Feng, Alberto Eljarrat, Johannes Müller, Trond R Henninen, Rolf Erni, and Christoph T Koch. 2020.</w:t>
      </w:r>
      <w:r>
        <w:t xml:space="preserve"> </w:t>
      </w:r>
      <w:r>
        <w:t xml:space="preserve">“Multi-Resolution Convolutional Neural Networks for Inverse Problems.”</w:t>
      </w:r>
      <w:r>
        <w:t xml:space="preserve"> </w:t>
      </w:r>
      <w:r>
        <w:rPr>
          <w:i/>
          <w:iCs/>
        </w:rPr>
        <w:t xml:space="preserve">Scientific Reports</w:t>
      </w:r>
      <w:r>
        <w:t xml:space="preserve"> </w:t>
      </w:r>
      <w:r>
        <w:t xml:space="preserve">10 (1): 5730.</w:t>
      </w:r>
    </w:p>
    <w:bookmarkEnd w:id="44"/>
    <w:bookmarkEnd w:id="45"/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data_science_for_em/01_intro/01_intro.html" TargetMode="External" /><Relationship Type="http://schemas.openxmlformats.org/officeDocument/2006/relationships/hyperlink" Id="rId40" Target="https://ECLIPSE-Lab.github.io/DataScienceForElectronMicroscopy/index.qmd.html" TargetMode="External" /><Relationship Type="http://schemas.openxmlformats.org/officeDocument/2006/relationships/hyperlink" Id="rId32" Target="https://d2l.ai/chapter_computer-vision/semantic-segmentation-and-dataset.html" TargetMode="External" /><Relationship Type="http://schemas.openxmlformats.org/officeDocument/2006/relationships/hyperlink" Id="rId29" Target="https://d2l.ai/chapter_convolutional-modern/index.html" TargetMode="External" /><Relationship Type="http://schemas.openxmlformats.org/officeDocument/2006/relationships/hyperlink" Id="rId28" Target="https://d2l.ai/chapter_convolutional-neural-networks/index.html" TargetMode="External" /><Relationship Type="http://schemas.openxmlformats.org/officeDocument/2006/relationships/hyperlink" Id="rId31" Target="https://d2l.ai/chapter_linear-classification/index.html" TargetMode="External" /><Relationship Type="http://schemas.openxmlformats.org/officeDocument/2006/relationships/hyperlink" Id="rId26" Target="https://d2l.ai/chapter_linear-regression/index.html" TargetMode="External" /><Relationship Type="http://schemas.openxmlformats.org/officeDocument/2006/relationships/hyperlink" Id="rId24" Target="https://d2l.ai/chapter_preliminaries/index.html" TargetMode="External" /><Relationship Type="http://schemas.openxmlformats.org/officeDocument/2006/relationships/hyperlink" Id="rId22" Target="https://github.com/ECLIPSE-Lab/DataScienceForElectronMicroscopy" TargetMode="External" /><Relationship Type="http://schemas.openxmlformats.org/officeDocument/2006/relationships/hyperlink" Id="rId20" Target="https://pelzlab.science" TargetMode="External" /><Relationship Type="http://schemas.openxmlformats.org/officeDocument/2006/relationships/hyperlink" Id="rId21" Target="https://www.studon.fau.de/campo/course/42199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data_science_for_em/01_intro/01_intro.html" TargetMode="External" /><Relationship Type="http://schemas.openxmlformats.org/officeDocument/2006/relationships/hyperlink" Id="rId40" Target="https://ECLIPSE-Lab.github.io/DataScienceForElectronMicroscopy/index.qmd.html" TargetMode="External" /><Relationship Type="http://schemas.openxmlformats.org/officeDocument/2006/relationships/hyperlink" Id="rId32" Target="https://d2l.ai/chapter_computer-vision/semantic-segmentation-and-dataset.html" TargetMode="External" /><Relationship Type="http://schemas.openxmlformats.org/officeDocument/2006/relationships/hyperlink" Id="rId29" Target="https://d2l.ai/chapter_convolutional-modern/index.html" TargetMode="External" /><Relationship Type="http://schemas.openxmlformats.org/officeDocument/2006/relationships/hyperlink" Id="rId28" Target="https://d2l.ai/chapter_convolutional-neural-networks/index.html" TargetMode="External" /><Relationship Type="http://schemas.openxmlformats.org/officeDocument/2006/relationships/hyperlink" Id="rId31" Target="https://d2l.ai/chapter_linear-classification/index.html" TargetMode="External" /><Relationship Type="http://schemas.openxmlformats.org/officeDocument/2006/relationships/hyperlink" Id="rId26" Target="https://d2l.ai/chapter_linear-regression/index.html" TargetMode="External" /><Relationship Type="http://schemas.openxmlformats.org/officeDocument/2006/relationships/hyperlink" Id="rId24" Target="https://d2l.ai/chapter_preliminaries/index.html" TargetMode="External" /><Relationship Type="http://schemas.openxmlformats.org/officeDocument/2006/relationships/hyperlink" Id="rId22" Target="https://github.com/ECLIPSE-Lab/DataScienceForElectronMicroscopy" TargetMode="External" /><Relationship Type="http://schemas.openxmlformats.org/officeDocument/2006/relationships/hyperlink" Id="rId20" Target="https://pelzlab.science" TargetMode="External" /><Relationship Type="http://schemas.openxmlformats.org/officeDocument/2006/relationships/hyperlink" Id="rId21" Target="https://www.studon.fau.de/campo/course/42199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Data Science for Electron Microscopy SS 25</dc:title>
  <dc:creator>Philipp Pelz</dc:creator>
  <cp:keywords>Data Science, Electron Microscopy</cp:keywords>
  <dcterms:created xsi:type="dcterms:W3CDTF">2025-05-11T10:09:06Z</dcterms:created>
  <dcterms:modified xsi:type="dcterms:W3CDTF">2025-05-11T10:09:06Z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the website for the Data Science for Electron Microscopy Lecture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2025-05-11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This is the website for the Data Science for Electron Microscopy Lecture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