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E0" w:rsidRPr="002F2C3A" w:rsidRDefault="002F2C3A">
      <w:pPr>
        <w:rPr>
          <w:lang w:val="en-US"/>
        </w:rPr>
      </w:pPr>
      <w:r>
        <w:rPr>
          <w:lang w:val="en-US"/>
        </w:rPr>
        <w:t>dsfsdfsdfsdfsdfsdfkljdskjfkdsjkfds</w:t>
      </w:r>
      <w:bookmarkStart w:id="0" w:name="_GoBack"/>
      <w:bookmarkEnd w:id="0"/>
    </w:p>
    <w:sectPr w:rsidR="003A48E0" w:rsidRPr="002F2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D5"/>
    <w:rsid w:val="002F2C3A"/>
    <w:rsid w:val="003A48E0"/>
    <w:rsid w:val="0094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1F45"/>
  <w15:chartTrackingRefBased/>
  <w15:docId w15:val="{61CEB182-9AD6-4513-8214-CA1A15B6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Сафронова Екатерина Леонидовна</dc:creator>
  <cp:keywords/>
  <dc:description/>
  <cp:lastModifiedBy>Сафронова Екатерина Леонидовна</cp:lastModifiedBy>
  <cp:revision>3</cp:revision>
  <dcterms:created xsi:type="dcterms:W3CDTF">2021-10-03T08:41:00Z</dcterms:created>
  <dcterms:modified xsi:type="dcterms:W3CDTF">2021-10-03T08:41:00Z</dcterms:modified>
</cp:coreProperties>
</file>