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E01" w:rsidRPr="00C47787" w:rsidRDefault="00E531D5" w:rsidP="00EB3E01">
      <w:pPr>
        <w:jc w:val="center"/>
        <w:rPr>
          <w:b/>
          <w:sz w:val="36"/>
        </w:rPr>
      </w:pPr>
      <w:r w:rsidRPr="00C47787">
        <w:rPr>
          <w:rFonts w:hint="eastAsia"/>
          <w:b/>
          <w:sz w:val="36"/>
        </w:rPr>
        <w:t>Web</w:t>
      </w:r>
      <w:r w:rsidRPr="00C47787">
        <w:rPr>
          <w:b/>
          <w:sz w:val="36"/>
        </w:rPr>
        <w:t xml:space="preserve"> app</w:t>
      </w:r>
      <w:r w:rsidRPr="00C47787">
        <w:rPr>
          <w:rFonts w:hint="eastAsia"/>
          <w:b/>
          <w:sz w:val="36"/>
        </w:rPr>
        <w:t>和</w:t>
      </w:r>
      <w:r w:rsidRPr="00C47787">
        <w:rPr>
          <w:b/>
          <w:sz w:val="36"/>
        </w:rPr>
        <w:t>普通</w:t>
      </w:r>
      <w:r w:rsidR="0012768F" w:rsidRPr="00C47787">
        <w:rPr>
          <w:rFonts w:hint="eastAsia"/>
          <w:b/>
          <w:sz w:val="36"/>
        </w:rPr>
        <w:t>web</w:t>
      </w:r>
      <w:r w:rsidRPr="00C47787">
        <w:rPr>
          <w:rFonts w:hint="eastAsia"/>
          <w:b/>
          <w:sz w:val="36"/>
        </w:rPr>
        <w:t>网页</w:t>
      </w:r>
      <w:r w:rsidRPr="00C47787">
        <w:rPr>
          <w:b/>
          <w:sz w:val="36"/>
        </w:rPr>
        <w:t>区别</w:t>
      </w:r>
    </w:p>
    <w:p w:rsidR="0046422D" w:rsidRDefault="0046422D" w:rsidP="00EB3E01">
      <w:pPr>
        <w:jc w:val="left"/>
        <w:rPr>
          <w:rFonts w:eastAsiaTheme="minorHAnsi" w:cs="Helvetica"/>
          <w:iCs/>
          <w:kern w:val="0"/>
          <w:sz w:val="24"/>
          <w:szCs w:val="20"/>
        </w:rPr>
      </w:pPr>
      <w:r>
        <w:rPr>
          <w:rFonts w:eastAsiaTheme="minorHAnsi" w:cs="Helvetica" w:hint="eastAsia"/>
          <w:iCs/>
          <w:kern w:val="0"/>
          <w:sz w:val="24"/>
          <w:szCs w:val="20"/>
        </w:rPr>
        <w:t xml:space="preserve">                                          </w:t>
      </w:r>
      <w:r>
        <w:rPr>
          <w:rFonts w:eastAsiaTheme="minorHAnsi" w:cs="Helvetica"/>
          <w:iCs/>
          <w:kern w:val="0"/>
          <w:sz w:val="24"/>
          <w:szCs w:val="20"/>
        </w:rPr>
        <w:t xml:space="preserve">          </w:t>
      </w:r>
      <w:bookmarkStart w:id="0" w:name="_GoBack"/>
      <w:bookmarkEnd w:id="0"/>
      <w:r>
        <w:rPr>
          <w:rFonts w:eastAsiaTheme="minorHAnsi" w:cs="Helvetica" w:hint="eastAsia"/>
          <w:iCs/>
          <w:kern w:val="0"/>
          <w:sz w:val="24"/>
          <w:szCs w:val="20"/>
        </w:rPr>
        <w:t>林凌 10154507117</w:t>
      </w:r>
    </w:p>
    <w:p w:rsidR="00625947" w:rsidRPr="00E531D5" w:rsidRDefault="00625947" w:rsidP="00EB3E01">
      <w:pPr>
        <w:jc w:val="left"/>
        <w:rPr>
          <w:b/>
          <w:sz w:val="32"/>
        </w:rPr>
      </w:pPr>
      <w:r w:rsidRPr="00EB3E01">
        <w:rPr>
          <w:rFonts w:eastAsiaTheme="minorHAnsi" w:cs="Helvetica" w:hint="eastAsia"/>
          <w:iCs/>
          <w:kern w:val="0"/>
          <w:sz w:val="24"/>
          <w:szCs w:val="20"/>
        </w:rPr>
        <w:t>网站列举：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947" w:rsidTr="00625947">
        <w:tc>
          <w:tcPr>
            <w:tcW w:w="2074" w:type="dxa"/>
          </w:tcPr>
          <w:p w:rsidR="00625947" w:rsidRPr="00F92CF7" w:rsidRDefault="00625947" w:rsidP="00E531D5">
            <w:pPr>
              <w:jc w:val="left"/>
            </w:pPr>
            <w:r w:rsidRPr="00F92CF7">
              <w:rPr>
                <w:rFonts w:hint="eastAsia"/>
              </w:rPr>
              <w:t>Web</w:t>
            </w:r>
            <w:r w:rsidRPr="00F92CF7">
              <w:t xml:space="preserve"> </w:t>
            </w:r>
            <w:r w:rsidRPr="00F92CF7">
              <w:rPr>
                <w:rFonts w:hint="eastAsia"/>
              </w:rPr>
              <w:t>app</w:t>
            </w:r>
          </w:p>
        </w:tc>
        <w:tc>
          <w:tcPr>
            <w:tcW w:w="2074" w:type="dxa"/>
          </w:tcPr>
          <w:p w:rsidR="00625947" w:rsidRPr="00F92CF7" w:rsidRDefault="00D217ED" w:rsidP="00F92CF7">
            <w:pPr>
              <w:jc w:val="center"/>
            </w:pPr>
            <w:r w:rsidRPr="00F92CF7">
              <w:rPr>
                <w:rFonts w:hint="eastAsia"/>
              </w:rPr>
              <w:t>QQ邮箱</w:t>
            </w:r>
          </w:p>
        </w:tc>
        <w:tc>
          <w:tcPr>
            <w:tcW w:w="2074" w:type="dxa"/>
          </w:tcPr>
          <w:p w:rsidR="00625947" w:rsidRPr="00F92CF7" w:rsidRDefault="00D2111E" w:rsidP="00D2111E">
            <w:pPr>
              <w:jc w:val="center"/>
            </w:pPr>
            <w:r>
              <w:rPr>
                <w:rFonts w:hint="eastAsia"/>
              </w:rPr>
              <w:t>知乎</w:t>
            </w:r>
            <w:r w:rsidR="00A06E70">
              <w:rPr>
                <w:rFonts w:hint="eastAsia"/>
              </w:rPr>
              <w:t>网</w:t>
            </w:r>
          </w:p>
        </w:tc>
        <w:tc>
          <w:tcPr>
            <w:tcW w:w="2074" w:type="dxa"/>
          </w:tcPr>
          <w:p w:rsidR="00625947" w:rsidRPr="00F92CF7" w:rsidRDefault="00D6487B" w:rsidP="00D6487B">
            <w:pPr>
              <w:jc w:val="center"/>
            </w:pPr>
            <w:r>
              <w:rPr>
                <w:rFonts w:hint="eastAsia"/>
              </w:rPr>
              <w:t>站酷</w:t>
            </w:r>
            <w:r w:rsidR="00A06E70">
              <w:rPr>
                <w:rFonts w:hint="eastAsia"/>
              </w:rPr>
              <w:t>网</w:t>
            </w:r>
          </w:p>
        </w:tc>
      </w:tr>
      <w:tr w:rsidR="00625947" w:rsidTr="00625947">
        <w:tc>
          <w:tcPr>
            <w:tcW w:w="2074" w:type="dxa"/>
          </w:tcPr>
          <w:p w:rsidR="00625947" w:rsidRPr="00F92CF7" w:rsidRDefault="00625947" w:rsidP="00E531D5">
            <w:pPr>
              <w:jc w:val="left"/>
            </w:pPr>
            <w:r w:rsidRPr="00F92CF7">
              <w:rPr>
                <w:rFonts w:hint="eastAsia"/>
              </w:rPr>
              <w:t>普通web网页</w:t>
            </w:r>
          </w:p>
        </w:tc>
        <w:tc>
          <w:tcPr>
            <w:tcW w:w="2074" w:type="dxa"/>
          </w:tcPr>
          <w:p w:rsidR="00625947" w:rsidRPr="00F92CF7" w:rsidRDefault="00DE307C" w:rsidP="00DE307C">
            <w:pPr>
              <w:jc w:val="center"/>
            </w:pPr>
            <w:r>
              <w:rPr>
                <w:rFonts w:hint="eastAsia"/>
              </w:rPr>
              <w:t>中国知网</w:t>
            </w:r>
          </w:p>
        </w:tc>
        <w:tc>
          <w:tcPr>
            <w:tcW w:w="2074" w:type="dxa"/>
          </w:tcPr>
          <w:p w:rsidR="00625947" w:rsidRPr="00F92CF7" w:rsidRDefault="009650F5" w:rsidP="009650F5">
            <w:pPr>
              <w:jc w:val="center"/>
            </w:pPr>
            <w:r>
              <w:rPr>
                <w:rFonts w:hint="eastAsia"/>
              </w:rPr>
              <w:t>网易新闻</w:t>
            </w:r>
          </w:p>
        </w:tc>
        <w:tc>
          <w:tcPr>
            <w:tcW w:w="2074" w:type="dxa"/>
          </w:tcPr>
          <w:p w:rsidR="00625947" w:rsidRPr="00F92CF7" w:rsidRDefault="009650F5" w:rsidP="00E531D5">
            <w:pPr>
              <w:jc w:val="left"/>
            </w:pPr>
            <w:r>
              <w:rPr>
                <w:rFonts w:hint="eastAsia"/>
              </w:rPr>
              <w:t>莆田第一中学官网</w:t>
            </w:r>
          </w:p>
        </w:tc>
      </w:tr>
    </w:tbl>
    <w:p w:rsidR="00F92CF7" w:rsidRDefault="00F92CF7" w:rsidP="00EB3E01">
      <w:pPr>
        <w:rPr>
          <w:sz w:val="24"/>
        </w:rPr>
      </w:pPr>
      <w:r>
        <w:rPr>
          <w:rFonts w:hint="eastAsia"/>
          <w:sz w:val="24"/>
        </w:rPr>
        <w:t>划分理由阐述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8D3B83" w:rsidTr="00D1136F">
        <w:tc>
          <w:tcPr>
            <w:tcW w:w="704" w:type="dxa"/>
          </w:tcPr>
          <w:p w:rsidR="008D3B83" w:rsidRPr="00F92CF7" w:rsidRDefault="008D3B83" w:rsidP="00F92C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8D3B83" w:rsidRPr="00F92CF7" w:rsidRDefault="008D3B83" w:rsidP="00F92CF7">
            <w:pPr>
              <w:jc w:val="center"/>
            </w:pPr>
            <w:r w:rsidRPr="00F92CF7">
              <w:rPr>
                <w:rFonts w:hint="eastAsia"/>
              </w:rPr>
              <w:t>网站名称</w:t>
            </w:r>
          </w:p>
        </w:tc>
        <w:tc>
          <w:tcPr>
            <w:tcW w:w="6883" w:type="dxa"/>
          </w:tcPr>
          <w:p w:rsidR="008D3B83" w:rsidRPr="00F92CF7" w:rsidRDefault="00580316" w:rsidP="00580316">
            <w:pPr>
              <w:jc w:val="center"/>
            </w:pPr>
            <w:r>
              <w:rPr>
                <w:rFonts w:hint="eastAsia"/>
              </w:rPr>
              <w:t>划分理由</w:t>
            </w:r>
          </w:p>
        </w:tc>
      </w:tr>
      <w:tr w:rsidR="00580316" w:rsidTr="00001179">
        <w:tc>
          <w:tcPr>
            <w:tcW w:w="704" w:type="dxa"/>
            <w:vMerge w:val="restart"/>
          </w:tcPr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4F1347"/>
          <w:p w:rsidR="00580316" w:rsidRPr="00F92CF7" w:rsidRDefault="00580316" w:rsidP="00F92CF7">
            <w:pPr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</w:t>
            </w:r>
            <w:r>
              <w:rPr>
                <w:rFonts w:hint="eastAsia"/>
              </w:rPr>
              <w:t>app</w:t>
            </w:r>
          </w:p>
        </w:tc>
        <w:tc>
          <w:tcPr>
            <w:tcW w:w="709" w:type="dxa"/>
          </w:tcPr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F92CF7">
            <w:pPr>
              <w:jc w:val="center"/>
            </w:pPr>
          </w:p>
          <w:p w:rsidR="00580316" w:rsidRDefault="00580316" w:rsidP="004C40BE"/>
          <w:p w:rsidR="00580316" w:rsidRPr="00F92CF7" w:rsidRDefault="00580316" w:rsidP="00F92CF7">
            <w:pPr>
              <w:jc w:val="center"/>
            </w:pPr>
            <w:r w:rsidRPr="00F92CF7">
              <w:rPr>
                <w:rFonts w:hint="eastAsia"/>
              </w:rPr>
              <w:t>QQ邮箱</w:t>
            </w:r>
          </w:p>
        </w:tc>
        <w:tc>
          <w:tcPr>
            <w:tcW w:w="6883" w:type="dxa"/>
          </w:tcPr>
          <w:p w:rsidR="00580316" w:rsidRPr="00F92CF7" w:rsidRDefault="00580316" w:rsidP="001D53A4">
            <w:pPr>
              <w:ind w:firstLineChars="200" w:firstLine="420"/>
              <w:jc w:val="left"/>
            </w:pPr>
            <w:r>
              <w:rPr>
                <w:rFonts w:hint="eastAsia"/>
              </w:rPr>
              <w:t>QQ邮箱是一款与QQ相连接的电子邮箱产品，向客户提供收件、发件和邮件订阅等服务。</w:t>
            </w:r>
          </w:p>
          <w:p w:rsidR="00580316" w:rsidRPr="00F92CF7" w:rsidRDefault="00580316" w:rsidP="001D53A4">
            <w:pPr>
              <w:ind w:firstLineChars="200" w:firstLine="420"/>
              <w:jc w:val="left"/>
            </w:pPr>
            <w:r>
              <w:rPr>
                <w:rFonts w:hint="eastAsia"/>
              </w:rPr>
              <w:t>QQ邮箱中的大多功能都置于页面的左侧，选择不同的功能选项则会改变右侧的内容，所有功能都在一个网页中实现。在交互的设计上操作简洁方便，符合用户习惯和预期，例如在想要发送一封邮件时可根据页面中的提示依次填写收件人，邮件主题和正文，填写收件人的时候也可以通过选择右侧页面的通讯录直接选择，而不需要填写邮箱地址。</w:t>
            </w:r>
          </w:p>
          <w:p w:rsidR="00580316" w:rsidRPr="00F92CF7" w:rsidRDefault="00580316" w:rsidP="006A2A3E">
            <w:pPr>
              <w:ind w:firstLineChars="200" w:firstLine="420"/>
              <w:jc w:val="left"/>
            </w:pPr>
            <w:r>
              <w:rPr>
                <w:rFonts w:hint="eastAsia"/>
              </w:rPr>
              <w:t>从信息的传递这一方面分析，QQ邮箱中的邮件可看作是信息，用户可收到别人所发来的邮件，也可给别人发邮件，或者是转发邮件。而邮件内容既可直接在网页中进行编辑，也可附加其他文件。</w:t>
            </w:r>
          </w:p>
        </w:tc>
      </w:tr>
      <w:tr w:rsidR="00580316" w:rsidTr="000902A2">
        <w:tc>
          <w:tcPr>
            <w:tcW w:w="704" w:type="dxa"/>
            <w:vMerge/>
          </w:tcPr>
          <w:p w:rsidR="00580316" w:rsidRPr="00F92CF7" w:rsidRDefault="00580316" w:rsidP="00E531D5">
            <w:pPr>
              <w:jc w:val="left"/>
            </w:pPr>
          </w:p>
        </w:tc>
        <w:tc>
          <w:tcPr>
            <w:tcW w:w="709" w:type="dxa"/>
          </w:tcPr>
          <w:p w:rsidR="00580316" w:rsidRDefault="00580316" w:rsidP="00E531D5">
            <w:pPr>
              <w:jc w:val="left"/>
            </w:pPr>
          </w:p>
          <w:p w:rsidR="00580316" w:rsidRDefault="00580316" w:rsidP="00E531D5">
            <w:pPr>
              <w:jc w:val="left"/>
            </w:pPr>
          </w:p>
          <w:p w:rsidR="00580316" w:rsidRPr="00F92CF7" w:rsidRDefault="00580316" w:rsidP="00E531D5">
            <w:pPr>
              <w:jc w:val="left"/>
            </w:pPr>
            <w:r>
              <w:rPr>
                <w:rFonts w:hint="eastAsia"/>
              </w:rPr>
              <w:t>知乎</w:t>
            </w:r>
            <w:r w:rsidR="00A06E70">
              <w:rPr>
                <w:rFonts w:hint="eastAsia"/>
              </w:rPr>
              <w:t>网</w:t>
            </w:r>
          </w:p>
        </w:tc>
        <w:tc>
          <w:tcPr>
            <w:tcW w:w="6883" w:type="dxa"/>
          </w:tcPr>
          <w:p w:rsidR="00580316" w:rsidRDefault="00580316" w:rsidP="00580316">
            <w:pPr>
              <w:ind w:firstLineChars="200" w:firstLine="420"/>
              <w:jc w:val="left"/>
            </w:pPr>
            <w:r>
              <w:rPr>
                <w:rFonts w:hint="eastAsia"/>
              </w:rPr>
              <w:t>知乎是一个</w:t>
            </w:r>
            <w:r w:rsidRPr="00D2111E">
              <w:rPr>
                <w:rFonts w:hint="eastAsia"/>
              </w:rPr>
              <w:t>真实的网络问答社区</w:t>
            </w:r>
            <w:r>
              <w:rPr>
                <w:rFonts w:hint="eastAsia"/>
              </w:rPr>
              <w:t>，用户分享着彼此的专业知识、经验和见解。或者说，知乎更像是一个论坛，用户围绕着感兴趣的话题进行讨论，同时可以关注兴趣一致的人。</w:t>
            </w:r>
          </w:p>
          <w:p w:rsidR="00845D7B" w:rsidRPr="00F92CF7" w:rsidRDefault="00845D7B" w:rsidP="00580316">
            <w:pPr>
              <w:ind w:firstLineChars="200" w:firstLine="420"/>
              <w:jc w:val="left"/>
            </w:pPr>
            <w:r>
              <w:rPr>
                <w:rFonts w:hint="eastAsia"/>
              </w:rPr>
              <w:t>知乎上的问题和答案可看作是该网站上的信息，用户既可以提出问题，也可以回答问题。同时也可以对其它用户的回答进行评论，选择赞同或者不赞同。也就是说，用户可以生成信息，组织信息以及传播信息。</w:t>
            </w:r>
          </w:p>
        </w:tc>
      </w:tr>
      <w:tr w:rsidR="00580316" w:rsidTr="00B721FE">
        <w:tc>
          <w:tcPr>
            <w:tcW w:w="704" w:type="dxa"/>
            <w:vMerge/>
          </w:tcPr>
          <w:p w:rsidR="00580316" w:rsidRDefault="00580316" w:rsidP="00E531D5">
            <w:pPr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:rsidR="00D6487B" w:rsidRDefault="00D6487B" w:rsidP="00D6487B">
            <w:pPr>
              <w:jc w:val="left"/>
            </w:pPr>
          </w:p>
          <w:p w:rsidR="00D6487B" w:rsidRDefault="00D6487B" w:rsidP="00D6487B">
            <w:pPr>
              <w:jc w:val="left"/>
            </w:pPr>
          </w:p>
          <w:p w:rsidR="00580316" w:rsidRDefault="00D6487B" w:rsidP="00D6487B">
            <w:pPr>
              <w:jc w:val="left"/>
              <w:rPr>
                <w:sz w:val="24"/>
              </w:rPr>
            </w:pPr>
            <w:r w:rsidRPr="00D6487B">
              <w:rPr>
                <w:rFonts w:hint="eastAsia"/>
              </w:rPr>
              <w:t>站酷</w:t>
            </w:r>
            <w:r w:rsidR="00A06E70">
              <w:rPr>
                <w:rFonts w:hint="eastAsia"/>
              </w:rPr>
              <w:t>网</w:t>
            </w:r>
          </w:p>
        </w:tc>
        <w:tc>
          <w:tcPr>
            <w:tcW w:w="6883" w:type="dxa"/>
          </w:tcPr>
          <w:p w:rsidR="00A06E70" w:rsidRDefault="00A06E70" w:rsidP="00E531D5">
            <w:pPr>
              <w:jc w:val="left"/>
            </w:pPr>
            <w:r w:rsidRPr="00A06E70">
              <w:rPr>
                <w:rFonts w:hint="eastAsia"/>
              </w:rPr>
              <w:t xml:space="preserve"> </w:t>
            </w:r>
            <w:r w:rsidRPr="00A06E70">
              <w:t xml:space="preserve"> </w:t>
            </w:r>
            <w:r w:rsidR="00EF0099">
              <w:t xml:space="preserve">  </w:t>
            </w:r>
            <w:r w:rsidRPr="00A06E70">
              <w:rPr>
                <w:rFonts w:hint="eastAsia"/>
              </w:rPr>
              <w:t>站酷网是综合性的设计师互动交流平台，</w:t>
            </w:r>
            <w:r>
              <w:rPr>
                <w:rFonts w:hint="eastAsia"/>
              </w:rPr>
              <w:t>包含不同的设计领域，如UI、平面、网页、插画、手工艺和摄影等，其功能以作品分享为主</w:t>
            </w:r>
            <w:r w:rsidR="00EF0099">
              <w:rPr>
                <w:rFonts w:hint="eastAsia"/>
              </w:rPr>
              <w:t>，在交互设计上简洁方便，符合用户使用习惯。</w:t>
            </w:r>
          </w:p>
          <w:p w:rsidR="00D6487B" w:rsidRPr="00A06E70" w:rsidRDefault="00A06E70" w:rsidP="00EF0099">
            <w:pPr>
              <w:ind w:firstLineChars="200" w:firstLine="420"/>
              <w:jc w:val="left"/>
            </w:pPr>
            <w:r>
              <w:rPr>
                <w:rFonts w:hint="eastAsia"/>
              </w:rPr>
              <w:t>设计师既可在站酷上上传自己的作品和文章，也可观赏</w:t>
            </w:r>
            <w:r w:rsidR="00F34512">
              <w:rPr>
                <w:rFonts w:hint="eastAsia"/>
              </w:rPr>
              <w:t>、点赞</w:t>
            </w:r>
            <w:r>
              <w:rPr>
                <w:rFonts w:hint="eastAsia"/>
              </w:rPr>
              <w:t>、阅读及评论他人的作品和设计文章，另外，站酷上也包含了各式各样的设计比赛，设计师可上传作品参赛。</w:t>
            </w:r>
            <w:r w:rsidR="00F34512">
              <w:rPr>
                <w:rFonts w:hint="eastAsia"/>
              </w:rPr>
              <w:t>同时，用户间也可互相关注，</w:t>
            </w:r>
            <w:r w:rsidR="00EF0099">
              <w:rPr>
                <w:rFonts w:hint="eastAsia"/>
              </w:rPr>
              <w:t>与知乎的解释同理，将作品看做网站的信息元素，</w:t>
            </w:r>
            <w:r w:rsidR="00F34512">
              <w:rPr>
                <w:rFonts w:hint="eastAsia"/>
              </w:rPr>
              <w:t>用户可进行浏览、编辑和收藏等操作。</w:t>
            </w:r>
          </w:p>
        </w:tc>
      </w:tr>
      <w:tr w:rsidR="00580316" w:rsidTr="00754321">
        <w:tc>
          <w:tcPr>
            <w:tcW w:w="704" w:type="dxa"/>
            <w:vMerge w:val="restart"/>
          </w:tcPr>
          <w:p w:rsidR="00580316" w:rsidRDefault="00580316" w:rsidP="00E531D5">
            <w:pPr>
              <w:jc w:val="left"/>
            </w:pPr>
          </w:p>
          <w:p w:rsidR="00580316" w:rsidRDefault="00580316" w:rsidP="00E531D5">
            <w:pPr>
              <w:jc w:val="left"/>
            </w:pPr>
          </w:p>
          <w:p w:rsidR="00580316" w:rsidRPr="008F28C9" w:rsidRDefault="00580316" w:rsidP="00E531D5">
            <w:pPr>
              <w:jc w:val="left"/>
            </w:pPr>
            <w:r w:rsidRPr="008F28C9">
              <w:rPr>
                <w:rFonts w:hint="eastAsia"/>
              </w:rPr>
              <w:t>普通web网页</w:t>
            </w:r>
          </w:p>
        </w:tc>
        <w:tc>
          <w:tcPr>
            <w:tcW w:w="709" w:type="dxa"/>
          </w:tcPr>
          <w:p w:rsidR="00580316" w:rsidRDefault="00580316" w:rsidP="00E531D5">
            <w:pPr>
              <w:jc w:val="left"/>
            </w:pPr>
          </w:p>
          <w:p w:rsidR="00580316" w:rsidRDefault="00580316" w:rsidP="00E531D5">
            <w:pPr>
              <w:jc w:val="left"/>
            </w:pPr>
          </w:p>
          <w:p w:rsidR="00580316" w:rsidRDefault="00580316" w:rsidP="00E531D5">
            <w:pPr>
              <w:jc w:val="left"/>
            </w:pPr>
          </w:p>
          <w:p w:rsidR="00580316" w:rsidRDefault="00580316" w:rsidP="00E531D5">
            <w:pPr>
              <w:jc w:val="left"/>
              <w:rPr>
                <w:sz w:val="24"/>
              </w:rPr>
            </w:pPr>
            <w:r w:rsidRPr="00DE307C">
              <w:rPr>
                <w:rFonts w:hint="eastAsia"/>
              </w:rPr>
              <w:t>中国知网</w:t>
            </w:r>
          </w:p>
        </w:tc>
        <w:tc>
          <w:tcPr>
            <w:tcW w:w="6883" w:type="dxa"/>
          </w:tcPr>
          <w:p w:rsidR="00580316" w:rsidRDefault="00580316" w:rsidP="003D4B98">
            <w:pPr>
              <w:ind w:firstLineChars="200" w:firstLine="420"/>
              <w:jc w:val="left"/>
              <w:rPr>
                <w:sz w:val="24"/>
              </w:rPr>
            </w:pPr>
            <w:r w:rsidRPr="00DE307C">
              <w:rPr>
                <w:rFonts w:hint="eastAsia"/>
              </w:rPr>
              <w:t>中国知网是集期刊杂志、博士论文、硕士论文、会议论文、报纸、工具书、年鉴、专利、标准、国学、海外文献资源为一体的、具体国际领先水平的网络出版平台</w:t>
            </w:r>
            <w:r>
              <w:rPr>
                <w:rFonts w:hint="eastAsia"/>
              </w:rPr>
              <w:t>，以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实现全社会知识资源传播共享与增值利用为目标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，其功能主要以各类文献、期刊检索为主。</w:t>
            </w:r>
          </w:p>
          <w:p w:rsidR="00580316" w:rsidRPr="00F5738D" w:rsidRDefault="00580316" w:rsidP="003D4B98">
            <w:pPr>
              <w:ind w:firstLineChars="200" w:firstLine="420"/>
              <w:jc w:val="left"/>
            </w:pPr>
            <w:r w:rsidRPr="00F5738D">
              <w:rPr>
                <w:rFonts w:hint="eastAsia"/>
              </w:rPr>
              <w:t>在中国知网中，</w:t>
            </w:r>
            <w:r w:rsidR="002A4394">
              <w:rPr>
                <w:rFonts w:hint="eastAsia"/>
              </w:rPr>
              <w:t>网站在用户</w:t>
            </w:r>
            <w:r w:rsidR="002A33F7">
              <w:rPr>
                <w:rFonts w:hint="eastAsia"/>
              </w:rPr>
              <w:t>操作方面</w:t>
            </w:r>
            <w:r w:rsidRPr="00F5738D">
              <w:rPr>
                <w:rFonts w:hint="eastAsia"/>
              </w:rPr>
              <w:t>简单易懂，不过点击网页中的按钮大多会跳转到另一个网页中，而非在一个网页中浏览所有的内容。</w:t>
            </w:r>
          </w:p>
          <w:p w:rsidR="00580316" w:rsidRPr="00F5738D" w:rsidRDefault="00580316" w:rsidP="003D4B98">
            <w:pPr>
              <w:ind w:firstLineChars="200" w:firstLine="420"/>
              <w:jc w:val="left"/>
            </w:pPr>
            <w:r>
              <w:rPr>
                <w:rFonts w:hint="eastAsia"/>
              </w:rPr>
              <w:t>从信息传递的角度来看，知网上的信息可认为是已有的文献期刊，</w:t>
            </w:r>
            <w:r>
              <w:rPr>
                <w:rFonts w:hint="eastAsia"/>
              </w:rPr>
              <w:lastRenderedPageBreak/>
              <w:t>用户可以预览、选择不同格式下载、分享到其他平台、收藏等，但是不能在网页上进行编辑，改造。</w:t>
            </w:r>
          </w:p>
        </w:tc>
      </w:tr>
      <w:tr w:rsidR="009650F5" w:rsidRPr="009650F5" w:rsidTr="009004FE">
        <w:tc>
          <w:tcPr>
            <w:tcW w:w="704" w:type="dxa"/>
            <w:vMerge/>
          </w:tcPr>
          <w:p w:rsidR="009650F5" w:rsidRPr="009650F5" w:rsidRDefault="009650F5" w:rsidP="00E531D5">
            <w:pPr>
              <w:jc w:val="left"/>
            </w:pPr>
          </w:p>
        </w:tc>
        <w:tc>
          <w:tcPr>
            <w:tcW w:w="709" w:type="dxa"/>
          </w:tcPr>
          <w:p w:rsidR="009650F5" w:rsidRPr="009650F5" w:rsidRDefault="009650F5" w:rsidP="00E531D5">
            <w:pPr>
              <w:jc w:val="left"/>
            </w:pPr>
            <w:r w:rsidRPr="009650F5">
              <w:rPr>
                <w:rFonts w:hint="eastAsia"/>
              </w:rPr>
              <w:t>网易新闻</w:t>
            </w:r>
          </w:p>
        </w:tc>
        <w:tc>
          <w:tcPr>
            <w:tcW w:w="6883" w:type="dxa"/>
          </w:tcPr>
          <w:p w:rsidR="009650F5" w:rsidRDefault="009650F5" w:rsidP="00E531D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0667A7">
              <w:t xml:space="preserve"> </w:t>
            </w:r>
            <w:r>
              <w:rPr>
                <w:rFonts w:hint="eastAsia"/>
              </w:rPr>
              <w:t>网易新闻是汇集国内、国际、社会、军事</w:t>
            </w:r>
            <w:r w:rsidR="00FC6B70">
              <w:rPr>
                <w:rFonts w:hint="eastAsia"/>
              </w:rPr>
              <w:t>、航空等不同地域不同维度要闻的新闻平台。</w:t>
            </w:r>
          </w:p>
          <w:p w:rsidR="000667A7" w:rsidRDefault="000667A7" w:rsidP="00E531D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在交互的设计上，网站的主体内容，也就是新闻实时在主页的</w:t>
            </w:r>
            <w:r w:rsidR="00805966">
              <w:rPr>
                <w:rFonts w:hint="eastAsia"/>
              </w:rPr>
              <w:t>中部，左侧和右侧的内容较杂，如广告、新闻专题和热点等，看起来不够简洁，不过在鼠标悬停在某一个新闻标题或者其他类别选项时，字体会变成红色，这一点符合用户交互习惯。</w:t>
            </w:r>
          </w:p>
          <w:p w:rsidR="006513D3" w:rsidRPr="009650F5" w:rsidRDefault="006513D3" w:rsidP="00E531D5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667A7">
              <w:t xml:space="preserve"> </w:t>
            </w:r>
            <w:r>
              <w:t xml:space="preserve"> </w:t>
            </w:r>
            <w:r w:rsidR="00805966">
              <w:rPr>
                <w:rFonts w:hint="eastAsia"/>
              </w:rPr>
              <w:t>另外，</w:t>
            </w:r>
            <w:r w:rsidR="006B39D6">
              <w:rPr>
                <w:rFonts w:hint="eastAsia"/>
              </w:rPr>
              <w:t>用户可以查阅自己感兴趣的新闻，并在新闻下方评论，若将新闻看作网站中的信息元素，则用户可以做的事情就仅仅是阅读、评论以及分享至其他平台，而不能进行再编辑。</w:t>
            </w:r>
          </w:p>
        </w:tc>
      </w:tr>
      <w:tr w:rsidR="009650F5" w:rsidRPr="009650F5" w:rsidTr="00EC45BE">
        <w:tc>
          <w:tcPr>
            <w:tcW w:w="704" w:type="dxa"/>
            <w:vMerge/>
          </w:tcPr>
          <w:p w:rsidR="009650F5" w:rsidRPr="009650F5" w:rsidRDefault="009650F5" w:rsidP="00E531D5">
            <w:pPr>
              <w:jc w:val="left"/>
            </w:pPr>
          </w:p>
        </w:tc>
        <w:tc>
          <w:tcPr>
            <w:tcW w:w="709" w:type="dxa"/>
          </w:tcPr>
          <w:p w:rsidR="009650F5" w:rsidRPr="009650F5" w:rsidRDefault="009650F5" w:rsidP="00E531D5">
            <w:pPr>
              <w:jc w:val="left"/>
            </w:pPr>
            <w:r w:rsidRPr="009650F5">
              <w:rPr>
                <w:rFonts w:hint="eastAsia"/>
              </w:rPr>
              <w:t>莆田第一中学官网</w:t>
            </w:r>
          </w:p>
        </w:tc>
        <w:tc>
          <w:tcPr>
            <w:tcW w:w="6883" w:type="dxa"/>
          </w:tcPr>
          <w:p w:rsidR="009650F5" w:rsidRDefault="0064410F" w:rsidP="00E531D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莆田第一中学网是福建省莆田市第一中学的官方网站，网站中涵盖了学校的时事新闻，活动，学校历史，以及学生事务通知等，如学生分班情况。</w:t>
            </w:r>
          </w:p>
          <w:p w:rsidR="0064410F" w:rsidRPr="009650F5" w:rsidRDefault="0064410F" w:rsidP="00E531D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网站中没有用户登录的功能，也就是说，网站中用户只能浏览网页中的信息，而不能进行评论或者其他操作。</w:t>
            </w:r>
          </w:p>
        </w:tc>
      </w:tr>
    </w:tbl>
    <w:p w:rsidR="00F92CF7" w:rsidRPr="009650F5" w:rsidRDefault="00F92CF7" w:rsidP="00E531D5">
      <w:pPr>
        <w:jc w:val="left"/>
      </w:pPr>
    </w:p>
    <w:p w:rsidR="00625947" w:rsidRPr="00E531D5" w:rsidRDefault="00625947" w:rsidP="00E531D5">
      <w:pPr>
        <w:jc w:val="left"/>
        <w:rPr>
          <w:sz w:val="24"/>
        </w:rPr>
      </w:pPr>
    </w:p>
    <w:sectPr w:rsidR="00625947" w:rsidRPr="00E5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CE3" w:rsidRDefault="00935CE3" w:rsidP="00E531D5">
      <w:r>
        <w:separator/>
      </w:r>
    </w:p>
  </w:endnote>
  <w:endnote w:type="continuationSeparator" w:id="0">
    <w:p w:rsidR="00935CE3" w:rsidRDefault="00935CE3" w:rsidP="00E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CE3" w:rsidRDefault="00935CE3" w:rsidP="00E531D5">
      <w:r>
        <w:separator/>
      </w:r>
    </w:p>
  </w:footnote>
  <w:footnote w:type="continuationSeparator" w:id="0">
    <w:p w:rsidR="00935CE3" w:rsidRDefault="00935CE3" w:rsidP="00E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90A"/>
    <w:multiLevelType w:val="multilevel"/>
    <w:tmpl w:val="458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6651"/>
    <w:multiLevelType w:val="multilevel"/>
    <w:tmpl w:val="1B7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84039"/>
    <w:multiLevelType w:val="multilevel"/>
    <w:tmpl w:val="32F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E"/>
    <w:rsid w:val="000667A7"/>
    <w:rsid w:val="0012768F"/>
    <w:rsid w:val="001D53A4"/>
    <w:rsid w:val="001F7CF0"/>
    <w:rsid w:val="00235744"/>
    <w:rsid w:val="002A33F7"/>
    <w:rsid w:val="002A4394"/>
    <w:rsid w:val="002B3D36"/>
    <w:rsid w:val="00322A38"/>
    <w:rsid w:val="00326295"/>
    <w:rsid w:val="00364CE5"/>
    <w:rsid w:val="0039405B"/>
    <w:rsid w:val="003D4B98"/>
    <w:rsid w:val="00401B65"/>
    <w:rsid w:val="004537FF"/>
    <w:rsid w:val="0046422D"/>
    <w:rsid w:val="004C40BE"/>
    <w:rsid w:val="004F1347"/>
    <w:rsid w:val="00580316"/>
    <w:rsid w:val="00625947"/>
    <w:rsid w:val="0064410F"/>
    <w:rsid w:val="006513D3"/>
    <w:rsid w:val="006A2A3E"/>
    <w:rsid w:val="006B39D6"/>
    <w:rsid w:val="006C62F2"/>
    <w:rsid w:val="00751785"/>
    <w:rsid w:val="007F3C7F"/>
    <w:rsid w:val="00805966"/>
    <w:rsid w:val="00845D7B"/>
    <w:rsid w:val="008D3B83"/>
    <w:rsid w:val="008F28C9"/>
    <w:rsid w:val="00902EF6"/>
    <w:rsid w:val="00921E9D"/>
    <w:rsid w:val="00935CE3"/>
    <w:rsid w:val="009650F5"/>
    <w:rsid w:val="00A06E70"/>
    <w:rsid w:val="00B32039"/>
    <w:rsid w:val="00C47787"/>
    <w:rsid w:val="00CA7DC9"/>
    <w:rsid w:val="00D2111E"/>
    <w:rsid w:val="00D217ED"/>
    <w:rsid w:val="00D6487B"/>
    <w:rsid w:val="00D65F66"/>
    <w:rsid w:val="00DA7DB2"/>
    <w:rsid w:val="00DE307C"/>
    <w:rsid w:val="00E531D5"/>
    <w:rsid w:val="00EB3E01"/>
    <w:rsid w:val="00EF0099"/>
    <w:rsid w:val="00F34512"/>
    <w:rsid w:val="00F5738D"/>
    <w:rsid w:val="00F92CF7"/>
    <w:rsid w:val="00F94F7E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286A5"/>
  <w15:chartTrackingRefBased/>
  <w15:docId w15:val="{1EDCBA6E-40AE-4D33-AA87-A7AA3DFD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1D5"/>
    <w:rPr>
      <w:sz w:val="18"/>
      <w:szCs w:val="18"/>
    </w:rPr>
  </w:style>
  <w:style w:type="character" w:styleId="a7">
    <w:name w:val="Emphasis"/>
    <w:basedOn w:val="a0"/>
    <w:uiPriority w:val="20"/>
    <w:qFormat/>
    <w:rsid w:val="00E531D5"/>
    <w:rPr>
      <w:i/>
      <w:iCs/>
    </w:rPr>
  </w:style>
  <w:style w:type="table" w:styleId="a8">
    <w:name w:val="Table Grid"/>
    <w:basedOn w:val="a1"/>
    <w:uiPriority w:val="39"/>
    <w:rsid w:val="00625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74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837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1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鹿林keys</dc:creator>
  <cp:keywords/>
  <dc:description/>
  <cp:lastModifiedBy>鹿林keys</cp:lastModifiedBy>
  <cp:revision>33</cp:revision>
  <dcterms:created xsi:type="dcterms:W3CDTF">2017-10-05T12:25:00Z</dcterms:created>
  <dcterms:modified xsi:type="dcterms:W3CDTF">2017-10-05T15:08:00Z</dcterms:modified>
</cp:coreProperties>
</file>