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115F" w14:textId="33609BA6" w:rsidR="0057527D" w:rsidRDefault="00403E54" w:rsidP="00403E54">
      <w:pPr>
        <w:jc w:val="center"/>
      </w:pPr>
      <w:r>
        <w:rPr>
          <w:rFonts w:ascii="微软雅黑" w:eastAsia="微软雅黑" w:hAnsi="微软雅黑" w:cs="微软雅黑"/>
          <w:kern w:val="0"/>
          <w:sz w:val="50"/>
        </w:rPr>
        <w:t>W</w:t>
      </w:r>
      <w:r>
        <w:rPr>
          <w:rFonts w:ascii="微软雅黑" w:eastAsia="微软雅黑" w:hAnsi="微软雅黑" w:cs="微软雅黑" w:hint="eastAsia"/>
          <w:kern w:val="0"/>
          <w:sz w:val="50"/>
        </w:rPr>
        <w:t>eb教育应用分析</w:t>
      </w:r>
    </w:p>
    <w:p w14:paraId="333144C1" w14:textId="77777777" w:rsidR="00403E54" w:rsidRDefault="00403E54">
      <w:pPr>
        <w:rPr>
          <w:kern w:val="0"/>
        </w:rPr>
      </w:pPr>
    </w:p>
    <w:p w14:paraId="791F7B94" w14:textId="77777777" w:rsidR="00403E54" w:rsidRDefault="00403E54">
      <w:pPr>
        <w:rPr>
          <w:kern w:val="0"/>
        </w:rPr>
      </w:pPr>
    </w:p>
    <w:p w14:paraId="497EE6AD" w14:textId="77777777" w:rsidR="00403E54" w:rsidRDefault="00403E54">
      <w:pPr>
        <w:rPr>
          <w:kern w:val="0"/>
        </w:rPr>
      </w:pPr>
    </w:p>
    <w:p w14:paraId="212D96C6" w14:textId="6547C7DE" w:rsidR="0057527D" w:rsidRDefault="00403E54" w:rsidP="00403E54">
      <w:pPr>
        <w:ind w:firstLineChars="200" w:firstLine="420"/>
      </w:pPr>
      <w:r w:rsidRPr="00403E54">
        <w:rPr>
          <w:rFonts w:hint="eastAsia"/>
          <w:b/>
          <w:kern w:val="0"/>
        </w:rPr>
        <w:t>摘要</w:t>
      </w:r>
      <w:r>
        <w:rPr>
          <w:rFonts w:hint="eastAsia"/>
          <w:kern w:val="0"/>
        </w:rPr>
        <w:t>：</w:t>
      </w:r>
      <w:r w:rsidR="00772F26">
        <w:rPr>
          <w:rFonts w:hint="eastAsia"/>
          <w:kern w:val="0"/>
        </w:rPr>
        <w:t>随着互联网不断发展，各种web教育应用也应运而生，本文</w:t>
      </w:r>
      <w:r w:rsidR="00CD4AD9">
        <w:rPr>
          <w:rFonts w:hint="eastAsia"/>
          <w:kern w:val="0"/>
        </w:rPr>
        <w:t>将</w:t>
      </w:r>
      <w:r w:rsidR="00772F26">
        <w:rPr>
          <w:rFonts w:hint="eastAsia"/>
          <w:kern w:val="0"/>
        </w:rPr>
        <w:t>分析扇贝单词和</w:t>
      </w:r>
      <w:r w:rsidR="00772F26">
        <w:rPr>
          <w:rFonts w:ascii="Arial" w:hAnsi="Arial" w:cs="Arial" w:hint="eastAsia"/>
          <w:color w:val="333333"/>
          <w:szCs w:val="21"/>
        </w:rPr>
        <w:t>“驾校一点通”</w:t>
      </w:r>
      <w:r w:rsidR="00772F26">
        <w:rPr>
          <w:rFonts w:ascii="Arial" w:hAnsi="Arial" w:cs="Arial" w:hint="eastAsia"/>
          <w:color w:val="333333"/>
          <w:szCs w:val="21"/>
        </w:rPr>
        <w:t>这两种典型的</w:t>
      </w:r>
      <w:r w:rsidR="00772F26">
        <w:rPr>
          <w:rFonts w:ascii="Arial" w:hAnsi="Arial" w:cs="Arial" w:hint="eastAsia"/>
          <w:color w:val="333333"/>
          <w:szCs w:val="21"/>
        </w:rPr>
        <w:t>web</w:t>
      </w:r>
      <w:r w:rsidR="00772F26">
        <w:rPr>
          <w:rFonts w:ascii="Arial" w:hAnsi="Arial" w:cs="Arial" w:hint="eastAsia"/>
          <w:color w:val="333333"/>
          <w:szCs w:val="21"/>
        </w:rPr>
        <w:t>教育应用中三种不同的学习理论——</w:t>
      </w:r>
      <w:r w:rsidR="00772F26">
        <w:rPr>
          <w:rFonts w:hint="eastAsia"/>
          <w:kern w:val="0"/>
        </w:rPr>
        <w:t>建构主义学习理论，行为主义学习理论</w:t>
      </w:r>
      <w:r w:rsidR="00772F26">
        <w:rPr>
          <w:rFonts w:hint="eastAsia"/>
          <w:kern w:val="0"/>
        </w:rPr>
        <w:t>和</w:t>
      </w:r>
      <w:r w:rsidR="00772F26">
        <w:rPr>
          <w:rFonts w:hint="eastAsia"/>
          <w:kern w:val="0"/>
        </w:rPr>
        <w:t>认知主义学习理论</w:t>
      </w:r>
      <w:r w:rsidR="00CD4AD9">
        <w:rPr>
          <w:rFonts w:hint="eastAsia"/>
          <w:kern w:val="0"/>
        </w:rPr>
        <w:t>的实施来探究web教育应用需要怎样设计更加有助于学习者学习。</w:t>
      </w:r>
      <w:bookmarkStart w:id="0" w:name="_GoBack"/>
      <w:bookmarkEnd w:id="0"/>
    </w:p>
    <w:p w14:paraId="62462EE6" w14:textId="1B068180" w:rsidR="0057527D" w:rsidRDefault="00403E54" w:rsidP="00403E54">
      <w:pPr>
        <w:ind w:firstLineChars="200" w:firstLine="420"/>
        <w:rPr>
          <w:kern w:val="0"/>
        </w:rPr>
      </w:pPr>
      <w:r w:rsidRPr="00403E54">
        <w:rPr>
          <w:rFonts w:hint="eastAsia"/>
          <w:b/>
          <w:kern w:val="0"/>
        </w:rPr>
        <w:t>关键词</w:t>
      </w:r>
      <w:r>
        <w:rPr>
          <w:rFonts w:hint="eastAsia"/>
          <w:kern w:val="0"/>
        </w:rPr>
        <w:t>：建构主义，行为主义，认知主义，学习理论，web教育应用</w:t>
      </w:r>
    </w:p>
    <w:p w14:paraId="63A2D7B3" w14:textId="7939E3D0" w:rsidR="00403E54" w:rsidRDefault="00403E54" w:rsidP="00403E54">
      <w:pPr>
        <w:ind w:firstLineChars="200" w:firstLine="420"/>
        <w:rPr>
          <w:kern w:val="0"/>
        </w:rPr>
      </w:pPr>
    </w:p>
    <w:p w14:paraId="3CE59115" w14:textId="77777777" w:rsidR="00403E54" w:rsidRDefault="00403E54" w:rsidP="00403E54">
      <w:pPr>
        <w:ind w:firstLineChars="200" w:firstLine="420"/>
        <w:rPr>
          <w:rFonts w:hint="eastAsia"/>
          <w:kern w:val="0"/>
        </w:rPr>
      </w:pPr>
    </w:p>
    <w:p w14:paraId="6716160B" w14:textId="269CC509" w:rsidR="00403E54" w:rsidRDefault="00403E54" w:rsidP="00403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673FC2D5" w14:textId="237E9351" w:rsidR="00403E54" w:rsidRDefault="00FE4C3B" w:rsidP="003F1113">
      <w:pPr>
        <w:ind w:firstLineChars="200" w:firstLine="420"/>
      </w:pPr>
      <w:r>
        <w:rPr>
          <w:rFonts w:hint="eastAsia"/>
        </w:rPr>
        <w:t>互联网环境下，人们的学习不再局限于传统</w:t>
      </w:r>
      <w:r>
        <w:t>的教室前</w:t>
      </w:r>
      <w:r>
        <w:rPr>
          <w:rFonts w:hint="eastAsia"/>
        </w:rPr>
        <w:t>，web</w:t>
      </w:r>
      <w:r>
        <w:t>教育</w:t>
      </w:r>
      <w:r>
        <w:rPr>
          <w:rFonts w:hint="eastAsia"/>
        </w:rPr>
        <w:t>应用</w:t>
      </w:r>
      <w:r>
        <w:t>就是随着互联网技术的发展而设计开发的一种新型学习资源。</w:t>
      </w:r>
      <w:r w:rsidR="003F1113">
        <w:rPr>
          <w:rFonts w:ascii="Arial" w:hAnsi="Arial" w:cs="Arial"/>
          <w:color w:val="333333"/>
          <w:szCs w:val="21"/>
        </w:rPr>
        <w:t>扇贝单词是</w:t>
      </w:r>
      <w:r w:rsidR="003F1113">
        <w:rPr>
          <w:rFonts w:ascii="Arial" w:hAnsi="Arial" w:cs="Arial" w:hint="eastAsia"/>
          <w:color w:val="333333"/>
          <w:szCs w:val="21"/>
        </w:rPr>
        <w:t>一款</w:t>
      </w:r>
      <w:r w:rsidR="003F1113">
        <w:rPr>
          <w:rFonts w:ascii="Arial" w:hAnsi="Arial" w:cs="Arial"/>
          <w:color w:val="333333"/>
          <w:szCs w:val="21"/>
        </w:rPr>
        <w:t>由</w:t>
      </w:r>
      <w:r w:rsidR="003F1113">
        <w:rPr>
          <w:rFonts w:hint="eastAsia"/>
        </w:rPr>
        <w:t>扇贝</w:t>
      </w:r>
      <w:r w:rsidR="003F1113">
        <w:rPr>
          <w:rFonts w:ascii="Arial" w:hAnsi="Arial" w:cs="Arial"/>
          <w:color w:val="333333"/>
          <w:szCs w:val="21"/>
        </w:rPr>
        <w:t>提供的英语单词学习</w:t>
      </w:r>
      <w:r w:rsidR="003F1113">
        <w:rPr>
          <w:rFonts w:ascii="Arial" w:hAnsi="Arial" w:cs="Arial"/>
          <w:color w:val="333333"/>
          <w:szCs w:val="21"/>
        </w:rPr>
        <w:t>APP</w:t>
      </w:r>
      <w:r w:rsidR="003F1113">
        <w:rPr>
          <w:rFonts w:ascii="Arial" w:hAnsi="Arial" w:cs="Arial"/>
          <w:color w:val="333333"/>
          <w:szCs w:val="21"/>
        </w:rPr>
        <w:t>。</w:t>
      </w:r>
      <w:r w:rsidR="003F1113">
        <w:rPr>
          <w:rFonts w:ascii="Arial" w:hAnsi="Arial" w:cs="Arial" w:hint="eastAsia"/>
          <w:color w:val="333333"/>
          <w:szCs w:val="21"/>
        </w:rPr>
        <w:t>“驾校一点通”是一个帮助驾校学员通过驾驶员理论考试的</w:t>
      </w:r>
      <w:r w:rsidR="003F1113">
        <w:rPr>
          <w:rFonts w:ascii="Arial" w:hAnsi="Arial" w:cs="Arial" w:hint="eastAsia"/>
          <w:color w:val="333333"/>
          <w:szCs w:val="21"/>
        </w:rPr>
        <w:t>web</w:t>
      </w:r>
      <w:r w:rsidR="003F1113">
        <w:rPr>
          <w:rFonts w:ascii="Arial" w:hAnsi="Arial" w:cs="Arial" w:hint="eastAsia"/>
          <w:color w:val="333333"/>
          <w:szCs w:val="21"/>
        </w:rPr>
        <w:t>教育应用（本文特指其中的考试应用和试题贴吧）。</w:t>
      </w:r>
      <w:r>
        <w:t>本文</w:t>
      </w:r>
      <w:r w:rsidR="003F1113">
        <w:rPr>
          <w:rFonts w:hint="eastAsia"/>
        </w:rPr>
        <w:t>将</w:t>
      </w:r>
      <w:r>
        <w:t>通过对</w:t>
      </w:r>
      <w:r w:rsidR="003F1113">
        <w:rPr>
          <w:rFonts w:hint="eastAsia"/>
        </w:rPr>
        <w:t>这</w:t>
      </w:r>
      <w:r>
        <w:rPr>
          <w:rFonts w:hint="eastAsia"/>
        </w:rPr>
        <w:t>两种不同的web</w:t>
      </w:r>
      <w:r>
        <w:t>教育</w:t>
      </w:r>
      <w:r>
        <w:rPr>
          <w:rFonts w:hint="eastAsia"/>
        </w:rPr>
        <w:t>应用的分析来探究三种学习理论在当前web教育应用的实践。</w:t>
      </w:r>
    </w:p>
    <w:p w14:paraId="03BFD902" w14:textId="462E9F3B" w:rsidR="00403E54" w:rsidRDefault="00FE4C3B" w:rsidP="00403E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69B124F0" w14:textId="71F4D606" w:rsidR="00403E54" w:rsidRDefault="00403E54" w:rsidP="00403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</w:p>
    <w:p w14:paraId="7F650047" w14:textId="2DC93BEA" w:rsidR="00403E54" w:rsidRDefault="00913C95" w:rsidP="002044A9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扇贝单词需要先登陆，才能进入单词学习，根据用户（学生）选择的词库</w:t>
      </w:r>
      <w:r w:rsidR="009F668E">
        <w:rPr>
          <w:rFonts w:hint="eastAsia"/>
        </w:rPr>
        <w:t>出现单词，音标以及读音，让用户判断是否认识，如果用户选择不认识，则会出现英文例句，再提示用户是否想起来，如果再次没有想起来，则会出现英文解释，如果用户此时还没有想起来，则会出现中文解释，用户可以</w:t>
      </w:r>
      <w:r w:rsidR="008E3C51">
        <w:rPr>
          <w:rFonts w:hint="eastAsia"/>
        </w:rPr>
        <w:t>查看详细。这种</w:t>
      </w:r>
      <w:r w:rsidR="008E3C51">
        <w:rPr>
          <w:rFonts w:ascii="Arial" w:hAnsi="Arial" w:cs="Arial"/>
          <w:color w:val="333333"/>
          <w:szCs w:val="21"/>
          <w:shd w:val="clear" w:color="auto" w:fill="FFFFFF"/>
        </w:rPr>
        <w:t>智能启发式的学习方法</w:t>
      </w:r>
      <w:r w:rsidR="008E3C51">
        <w:rPr>
          <w:rFonts w:ascii="Arial" w:hAnsi="Arial" w:cs="Arial" w:hint="eastAsia"/>
          <w:color w:val="333333"/>
          <w:szCs w:val="21"/>
          <w:shd w:val="clear" w:color="auto" w:fill="FFFFFF"/>
        </w:rPr>
        <w:t>，符合认知主义学习理论。</w:t>
      </w:r>
      <w:r w:rsidR="008E3C51" w:rsidRPr="008E3C51">
        <w:rPr>
          <w:rFonts w:ascii="Arial" w:hAnsi="Arial" w:cs="Arial" w:hint="eastAsia"/>
          <w:color w:val="333333"/>
          <w:szCs w:val="21"/>
          <w:shd w:val="clear" w:color="auto" w:fill="FFFFFF"/>
        </w:rPr>
        <w:t>认知主义学习理论的代表布鲁纳认为，学习的最</w:t>
      </w:r>
      <w:r w:rsidR="008E3C51" w:rsidRPr="008E3C51">
        <w:rPr>
          <w:rFonts w:ascii="Arial" w:hAnsi="Arial" w:cs="Arial"/>
          <w:color w:val="333333"/>
          <w:szCs w:val="21"/>
          <w:shd w:val="clear" w:color="auto" w:fill="FFFFFF"/>
        </w:rPr>
        <w:t>好动机是对所学材料的兴趣，而不是奖励竞争之类的外在刺激。</w:t>
      </w:r>
      <w:r w:rsidR="008E3C51">
        <w:rPr>
          <w:rFonts w:ascii="Arial" w:hAnsi="Arial" w:cs="Arial" w:hint="eastAsia"/>
          <w:color w:val="333333"/>
          <w:szCs w:val="21"/>
          <w:shd w:val="clear" w:color="auto" w:fill="FFFFFF"/>
        </w:rPr>
        <w:t>扇贝单词提供背诵的单词是根据用户（学生）自己选择的词库，代表学生对所学习的材料是有兴趣的，有需求的</w:t>
      </w:r>
      <w:r w:rsidR="00366B81">
        <w:rPr>
          <w:rFonts w:ascii="Arial" w:hAnsi="Arial" w:cs="Arial" w:hint="eastAsia"/>
          <w:color w:val="333333"/>
          <w:szCs w:val="21"/>
          <w:shd w:val="clear" w:color="auto" w:fill="FFFFFF"/>
        </w:rPr>
        <w:t>，而不是另外的奖励竞争。</w:t>
      </w:r>
      <w:r w:rsidR="002044A9">
        <w:rPr>
          <w:rFonts w:ascii="Arial" w:hAnsi="Arial" w:cs="Arial" w:hint="eastAsia"/>
          <w:color w:val="333333"/>
          <w:szCs w:val="21"/>
          <w:shd w:val="clear" w:color="auto" w:fill="FFFFFF"/>
        </w:rPr>
        <w:t>当用户没有想起来需要背诵的单词的时候，可以查看详细内容，这符合</w:t>
      </w:r>
      <w:r w:rsidR="002044A9" w:rsidRPr="002044A9">
        <w:rPr>
          <w:rFonts w:ascii="Arial" w:hAnsi="Arial" w:cs="Arial" w:hint="eastAsia"/>
          <w:color w:val="333333"/>
          <w:szCs w:val="21"/>
          <w:shd w:val="clear" w:color="auto" w:fill="FFFFFF"/>
        </w:rPr>
        <w:t>布鲁纳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>提出</w:t>
      </w:r>
      <w:r w:rsidR="002044A9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>结构教学观</w:t>
      </w:r>
      <w:r w:rsidR="002044A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044A9" w:rsidRPr="002044A9">
        <w:rPr>
          <w:rFonts w:ascii="Arial" w:hAnsi="Arial" w:cs="Arial" w:hint="eastAsia"/>
          <w:color w:val="333333"/>
          <w:szCs w:val="21"/>
          <w:shd w:val="clear" w:color="auto" w:fill="FFFFFF"/>
        </w:rPr>
        <w:t>认为学习是学习者在学习环境的刺激下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>认知结构的组织和再组织的过程。学习者主动地去寻找学习的方法去获得知识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>而不是被动地接受教师所呈现的知识。他主张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>学习的目的在于学习者通过自己的主动去发现知识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>然后把它转化为学习者自己头脑中的认知结构。它充</w:t>
      </w:r>
      <w:r w:rsidR="002044A9">
        <w:rPr>
          <w:rFonts w:hint="eastAsia"/>
        </w:rPr>
        <w:t>分体现了学习者在学习过程中的积极主动性。它有助于学生掌握知识的结构</w:t>
      </w:r>
      <w:r w:rsidR="002044A9">
        <w:t>, 有助于学生学会发现的探究方法, 有助于提高学生对学习的自信心和学习的积极性, 有助于培养学生发现与创造的态度。</w:t>
      </w:r>
      <w:r w:rsidR="002044A9">
        <w:rPr>
          <w:rFonts w:hint="eastAsia"/>
        </w:rPr>
        <w:t>而当用户（学生）受到“不记得单词”的刺激下，查看该单词的详细信息，这就是学习者自己主动地去发现知识，</w:t>
      </w:r>
      <w:r w:rsidR="002044A9" w:rsidRPr="002044A9">
        <w:rPr>
          <w:rFonts w:ascii="Arial" w:hAnsi="Arial" w:cs="Arial"/>
          <w:color w:val="333333"/>
          <w:szCs w:val="21"/>
          <w:shd w:val="clear" w:color="auto" w:fill="FFFFFF"/>
        </w:rPr>
        <w:t>转化为学习者自己头脑中的认知结构</w:t>
      </w:r>
      <w:r w:rsidR="002044A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C0C5AC0" w14:textId="6281292D" w:rsidR="002044A9" w:rsidRPr="008E3C51" w:rsidRDefault="002044A9" w:rsidP="006D387E">
      <w:pPr>
        <w:ind w:firstLineChars="200" w:firstLine="420"/>
        <w:rPr>
          <w:rFonts w:hint="eastAsia"/>
        </w:rPr>
      </w:pPr>
      <w:r>
        <w:rPr>
          <w:rFonts w:hint="eastAsia"/>
        </w:rPr>
        <w:t>“驾校一点通”中的考试应用</w:t>
      </w:r>
      <w:r w:rsidR="009E577A">
        <w:rPr>
          <w:rFonts w:hint="eastAsia"/>
        </w:rPr>
        <w:t>通过提供</w:t>
      </w:r>
      <w:r w:rsidR="009E577A">
        <w:rPr>
          <w:rFonts w:ascii="Arial" w:hAnsi="Arial" w:cs="Arial" w:hint="eastAsia"/>
          <w:color w:val="333333"/>
          <w:szCs w:val="21"/>
        </w:rPr>
        <w:t>驾驶员理论考试里题库的试题，让用户（学生）来答题，同样符合认知主义学习理论中学习材料是用户感兴趣的这一观点。答题正确与否，提供不同的反馈刺激，</w:t>
      </w:r>
      <w:r w:rsidR="00727B8D">
        <w:rPr>
          <w:rFonts w:ascii="Arial" w:hAnsi="Arial" w:cs="Arial" w:hint="eastAsia"/>
          <w:color w:val="333333"/>
          <w:szCs w:val="21"/>
        </w:rPr>
        <w:t>符合行为主义的学习理论。</w:t>
      </w:r>
      <w:r w:rsidR="006D387E" w:rsidRPr="006D387E">
        <w:rPr>
          <w:rFonts w:ascii="Arial" w:hAnsi="Arial" w:cs="Arial" w:hint="eastAsia"/>
          <w:color w:val="333333"/>
          <w:szCs w:val="21"/>
        </w:rPr>
        <w:t>根据斯金纳学习理论</w:t>
      </w:r>
      <w:r w:rsidR="006D387E" w:rsidRPr="006D387E">
        <w:rPr>
          <w:rFonts w:ascii="Arial" w:hAnsi="Arial" w:cs="Arial"/>
          <w:color w:val="333333"/>
          <w:szCs w:val="21"/>
        </w:rPr>
        <w:t>, “</w:t>
      </w:r>
      <w:r w:rsidR="006D387E" w:rsidRPr="006D387E">
        <w:rPr>
          <w:rFonts w:ascii="Arial" w:hAnsi="Arial" w:cs="Arial"/>
          <w:color w:val="333333"/>
          <w:szCs w:val="21"/>
        </w:rPr>
        <w:t>教学就是安排可能发生强化的事件以促进学习</w:t>
      </w:r>
      <w:r w:rsidR="006D387E" w:rsidRPr="006D387E">
        <w:rPr>
          <w:rFonts w:ascii="Arial" w:hAnsi="Arial" w:cs="Arial"/>
          <w:color w:val="333333"/>
          <w:szCs w:val="21"/>
        </w:rPr>
        <w:t xml:space="preserve">”, </w:t>
      </w:r>
      <w:r w:rsidR="006D387E" w:rsidRPr="006D387E">
        <w:rPr>
          <w:rFonts w:ascii="Arial" w:hAnsi="Arial" w:cs="Arial"/>
          <w:color w:val="333333"/>
          <w:szCs w:val="21"/>
        </w:rPr>
        <w:t>教学就是给学生创设学习刺激并</w:t>
      </w:r>
      <w:r w:rsidR="00FE7EF9">
        <w:rPr>
          <w:rFonts w:ascii="Arial" w:hAnsi="Arial" w:cs="Arial" w:hint="eastAsia"/>
          <w:color w:val="333333"/>
          <w:szCs w:val="21"/>
        </w:rPr>
        <w:t>做</w:t>
      </w:r>
      <w:r w:rsidR="006D387E" w:rsidRPr="006D387E">
        <w:rPr>
          <w:rFonts w:ascii="Arial" w:hAnsi="Arial" w:cs="Arial"/>
          <w:color w:val="333333"/>
          <w:szCs w:val="21"/>
        </w:rPr>
        <w:t>出反应的机会</w:t>
      </w:r>
      <w:r w:rsidR="006D387E" w:rsidRPr="006D387E">
        <w:rPr>
          <w:rFonts w:ascii="Arial" w:hAnsi="Arial" w:cs="Arial"/>
          <w:color w:val="333333"/>
          <w:szCs w:val="21"/>
        </w:rPr>
        <w:t xml:space="preserve">, </w:t>
      </w:r>
      <w:r w:rsidR="006D387E" w:rsidRPr="006D387E">
        <w:rPr>
          <w:rFonts w:ascii="Arial" w:hAnsi="Arial" w:cs="Arial"/>
          <w:color w:val="333333"/>
          <w:szCs w:val="21"/>
        </w:rPr>
        <w:t>且在学生</w:t>
      </w:r>
      <w:r w:rsidR="00FE7EF9">
        <w:rPr>
          <w:rFonts w:ascii="Arial" w:hAnsi="Arial" w:cs="Arial" w:hint="eastAsia"/>
          <w:color w:val="333333"/>
          <w:szCs w:val="21"/>
        </w:rPr>
        <w:t>做</w:t>
      </w:r>
      <w:r w:rsidR="006D387E" w:rsidRPr="006D387E">
        <w:rPr>
          <w:rFonts w:ascii="Arial" w:hAnsi="Arial" w:cs="Arial"/>
          <w:color w:val="333333"/>
          <w:szCs w:val="21"/>
        </w:rPr>
        <w:t>出反应之后</w:t>
      </w:r>
      <w:r w:rsidR="006D387E" w:rsidRPr="006D387E">
        <w:rPr>
          <w:rFonts w:ascii="Arial" w:hAnsi="Arial" w:cs="Arial"/>
          <w:color w:val="333333"/>
          <w:szCs w:val="21"/>
        </w:rPr>
        <w:t xml:space="preserve">, </w:t>
      </w:r>
      <w:r w:rsidR="006D387E" w:rsidRPr="006D387E">
        <w:rPr>
          <w:rFonts w:ascii="Arial" w:hAnsi="Arial" w:cs="Arial"/>
          <w:color w:val="333333"/>
          <w:szCs w:val="21"/>
        </w:rPr>
        <w:t>要有相应的反馈</w:t>
      </w:r>
      <w:r w:rsidR="006D387E">
        <w:rPr>
          <w:rFonts w:ascii="Arial" w:hAnsi="Arial" w:cs="Arial" w:hint="eastAsia"/>
          <w:color w:val="333333"/>
          <w:szCs w:val="21"/>
        </w:rPr>
        <w:t>。</w:t>
      </w:r>
      <w:r w:rsidR="006D387E">
        <w:rPr>
          <w:rFonts w:hint="eastAsia"/>
        </w:rPr>
        <w:t>“驾校一点通”中的试题贴吧，用户（学生）可以</w:t>
      </w:r>
      <w:r w:rsidR="00FE7EF9">
        <w:rPr>
          <w:rFonts w:hint="eastAsia"/>
        </w:rPr>
        <w:t>在</w:t>
      </w:r>
      <w:r w:rsidR="00D03B32">
        <w:rPr>
          <w:rFonts w:hint="eastAsia"/>
        </w:rPr>
        <w:t>每道试题后发帖，这符合建构主义学习理论。</w:t>
      </w:r>
      <w:r w:rsidR="00D03B32" w:rsidRPr="00D03B32">
        <w:rPr>
          <w:rFonts w:hint="eastAsia"/>
        </w:rPr>
        <w:t>建构主义学习理论提出，在学习过程中应引导学生从原有</w:t>
      </w:r>
      <w:r w:rsidR="00D03B32" w:rsidRPr="00D03B32">
        <w:t>经验出发，建构新的经验。社会建构主义认为学习是文化参与的过程，学习者通过参与共同的实践活动，建构相关的知识。另外，学习不但是自身对知识内</w:t>
      </w:r>
      <w:r w:rsidR="00D03B32" w:rsidRPr="00D03B32">
        <w:rPr>
          <w:rFonts w:hint="eastAsia"/>
        </w:rPr>
        <w:t>容的</w:t>
      </w:r>
      <w:r w:rsidR="00D03B32" w:rsidRPr="00D03B32">
        <w:t>加工，而且需要学习</w:t>
      </w:r>
      <w:r w:rsidR="00D03B32" w:rsidRPr="00D03B32">
        <w:lastRenderedPageBreak/>
        <w:t>者之间的相互配合与帮助。在建构主义学习理论的引导下，学习者能够结合相应情境对概念进行多角度、全方位的理解，从而帮助学习者根据具体情境建构能够解决问题的方法。</w:t>
      </w:r>
      <w:r w:rsidR="00D03B32">
        <w:rPr>
          <w:rFonts w:hint="eastAsia"/>
        </w:rPr>
        <w:t>而“驾校一点通”里的</w:t>
      </w:r>
      <w:proofErr w:type="gramStart"/>
      <w:r w:rsidR="00D03B32">
        <w:rPr>
          <w:rFonts w:hint="eastAsia"/>
        </w:rPr>
        <w:t>试题贴吧中</w:t>
      </w:r>
      <w:proofErr w:type="gramEnd"/>
      <w:r w:rsidR="00D03B32">
        <w:rPr>
          <w:rFonts w:hint="eastAsia"/>
        </w:rPr>
        <w:t>用户（学生）可以根据自己原有的经验知识发帖，通过看别人</w:t>
      </w:r>
      <w:r w:rsidR="00AF2646">
        <w:rPr>
          <w:rFonts w:hint="eastAsia"/>
        </w:rPr>
        <w:t>发布</w:t>
      </w:r>
      <w:r w:rsidR="00D03B32">
        <w:rPr>
          <w:rFonts w:hint="eastAsia"/>
        </w:rPr>
        <w:t>的</w:t>
      </w:r>
      <w:r w:rsidR="00AF2646">
        <w:rPr>
          <w:rFonts w:hint="eastAsia"/>
        </w:rPr>
        <w:t>评论</w:t>
      </w:r>
      <w:r w:rsidR="00D03B32">
        <w:rPr>
          <w:rFonts w:hint="eastAsia"/>
        </w:rPr>
        <w:t>来建构新的经验，对</w:t>
      </w:r>
      <w:r w:rsidR="00D03B32">
        <w:rPr>
          <w:rFonts w:ascii="Arial" w:hAnsi="Arial" w:cs="Arial" w:hint="eastAsia"/>
          <w:color w:val="333333"/>
          <w:szCs w:val="21"/>
        </w:rPr>
        <w:t>驾驶员理论考试中的概念</w:t>
      </w:r>
      <w:r w:rsidR="00D03B32" w:rsidRPr="00D03B32">
        <w:t>进行多角度、全方位的理解</w:t>
      </w:r>
      <w:r w:rsidR="00D03B32">
        <w:rPr>
          <w:rFonts w:hint="eastAsia"/>
        </w:rPr>
        <w:t>。</w:t>
      </w:r>
    </w:p>
    <w:p w14:paraId="0973DFFA" w14:textId="77777777" w:rsidR="00403E54" w:rsidRDefault="00403E54" w:rsidP="00403E54">
      <w:pPr>
        <w:rPr>
          <w:rFonts w:hint="eastAsia"/>
        </w:rPr>
      </w:pPr>
    </w:p>
    <w:p w14:paraId="6ACAEAA6" w14:textId="3D643683" w:rsidR="00403E54" w:rsidRDefault="00403E54" w:rsidP="00403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</w:t>
      </w:r>
    </w:p>
    <w:p w14:paraId="3851CA5B" w14:textId="0D9C6EFE" w:rsidR="00403E54" w:rsidRDefault="00727B8D" w:rsidP="00772F26">
      <w:pPr>
        <w:ind w:firstLineChars="200" w:firstLine="420"/>
      </w:pPr>
      <w:r>
        <w:rPr>
          <w:rFonts w:hint="eastAsia"/>
        </w:rPr>
        <w:t>扇贝单词可以根据建构主义学习理论，增加一个单词的论坛贴吧，让用户（学生）可以在里面发表自己背诵这个单词的技巧，方式和对这个单词的理解，方便用户（学生）进行社会建构</w:t>
      </w:r>
      <w:r w:rsidR="00A85E9E">
        <w:rPr>
          <w:rFonts w:hint="eastAsia"/>
        </w:rPr>
        <w:t>学习</w:t>
      </w:r>
      <w:r>
        <w:rPr>
          <w:rFonts w:hint="eastAsia"/>
        </w:rPr>
        <w:t>。</w:t>
      </w:r>
      <w:r w:rsidR="00772F26">
        <w:t xml:space="preserve"> </w:t>
      </w:r>
      <w:r w:rsidR="00772F26">
        <w:rPr>
          <w:rFonts w:hint="eastAsia"/>
        </w:rPr>
        <w:t>“驾校一点通”</w:t>
      </w:r>
      <w:r w:rsidR="00772F26">
        <w:rPr>
          <w:rFonts w:hint="eastAsia"/>
        </w:rPr>
        <w:t>中内容很全面，三种学习理论都有应用，个人认为是一种非常好的web教育应用。</w:t>
      </w:r>
    </w:p>
    <w:p w14:paraId="3084C6C4" w14:textId="77777777" w:rsidR="00403E54" w:rsidRDefault="00403E54" w:rsidP="00403E54">
      <w:pPr>
        <w:rPr>
          <w:rFonts w:hint="eastAsia"/>
        </w:rPr>
      </w:pPr>
    </w:p>
    <w:p w14:paraId="7F83EB34" w14:textId="5ECAD6BC" w:rsidR="00403E54" w:rsidRDefault="00403E54" w:rsidP="00403E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</w:t>
      </w:r>
    </w:p>
    <w:p w14:paraId="4AA14E70" w14:textId="4C43FA43" w:rsidR="00403E54" w:rsidRDefault="00772F26" w:rsidP="00772F26">
      <w:pPr>
        <w:ind w:firstLineChars="200" w:firstLine="420"/>
        <w:rPr>
          <w:rFonts w:hint="eastAsia"/>
        </w:rPr>
      </w:pPr>
      <w:r>
        <w:rPr>
          <w:rFonts w:hint="eastAsia"/>
        </w:rPr>
        <w:t>通过本文的分析介绍，一个好的web教育应用首先教授的内容应该是学习者感兴趣的内容，需要符合认知主义学习理论，其次，应该根据行为主义学习理论对学习者对于刺激做出的反应给予反馈，最后如果可以最后提供</w:t>
      </w:r>
      <w:proofErr w:type="gramStart"/>
      <w:r>
        <w:rPr>
          <w:rFonts w:hint="eastAsia"/>
        </w:rPr>
        <w:t>论坛贴吧等</w:t>
      </w:r>
      <w:proofErr w:type="gramEnd"/>
      <w:r>
        <w:rPr>
          <w:rFonts w:hint="eastAsia"/>
        </w:rPr>
        <w:t>渠道方便学习者进行社会建构学习。</w:t>
      </w:r>
    </w:p>
    <w:p w14:paraId="13A24131" w14:textId="52ABB577" w:rsidR="00403E54" w:rsidRDefault="00403E54" w:rsidP="00403E54"/>
    <w:p w14:paraId="205D66B5" w14:textId="3A39E461" w:rsidR="00403E54" w:rsidRDefault="00403E54" w:rsidP="00403E54"/>
    <w:p w14:paraId="59FB20AC" w14:textId="77777777" w:rsidR="00403E54" w:rsidRDefault="00403E54" w:rsidP="00403E54">
      <w:pPr>
        <w:rPr>
          <w:rFonts w:hint="eastAsia"/>
        </w:rPr>
      </w:pPr>
    </w:p>
    <w:p w14:paraId="1C74EE8D" w14:textId="4CF052A4" w:rsidR="00403E54" w:rsidRDefault="00403E54" w:rsidP="00403E54"/>
    <w:p w14:paraId="3A9F38FE" w14:textId="095A32D5" w:rsidR="00403E54" w:rsidRDefault="00403E54" w:rsidP="00403E54"/>
    <w:p w14:paraId="62ABE20F" w14:textId="2A2A62FD" w:rsidR="00737B50" w:rsidRDefault="00737B50">
      <w:pPr>
        <w:rPr>
          <w:rFonts w:hint="eastAsia"/>
        </w:rPr>
      </w:pPr>
    </w:p>
    <w:sectPr w:rsidR="00737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744A1"/>
    <w:multiLevelType w:val="hybridMultilevel"/>
    <w:tmpl w:val="E160CC5A"/>
    <w:lvl w:ilvl="0" w:tplc="227099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6D"/>
    <w:rsid w:val="00125596"/>
    <w:rsid w:val="002044A9"/>
    <w:rsid w:val="00366B81"/>
    <w:rsid w:val="003C5DD7"/>
    <w:rsid w:val="003F1113"/>
    <w:rsid w:val="00403E54"/>
    <w:rsid w:val="0057527D"/>
    <w:rsid w:val="006D387E"/>
    <w:rsid w:val="00727B8D"/>
    <w:rsid w:val="00737B50"/>
    <w:rsid w:val="00744E27"/>
    <w:rsid w:val="00763839"/>
    <w:rsid w:val="00772F26"/>
    <w:rsid w:val="008E3C51"/>
    <w:rsid w:val="00913C95"/>
    <w:rsid w:val="0097410C"/>
    <w:rsid w:val="009E577A"/>
    <w:rsid w:val="009F668E"/>
    <w:rsid w:val="00A85E9E"/>
    <w:rsid w:val="00AF2646"/>
    <w:rsid w:val="00B526A9"/>
    <w:rsid w:val="00CD4AD9"/>
    <w:rsid w:val="00CF7D6D"/>
    <w:rsid w:val="00D03B32"/>
    <w:rsid w:val="00FE4C3B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8289"/>
  <w15:chartTrackingRefBased/>
  <w15:docId w15:val="{611665CF-96A3-44C0-8443-0CF65081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E5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E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静雅</dc:creator>
  <cp:keywords/>
  <dc:description/>
  <cp:lastModifiedBy>张 静雅</cp:lastModifiedBy>
  <cp:revision>2</cp:revision>
  <dcterms:created xsi:type="dcterms:W3CDTF">2018-10-15T13:14:00Z</dcterms:created>
  <dcterms:modified xsi:type="dcterms:W3CDTF">2018-10-16T11:19:00Z</dcterms:modified>
</cp:coreProperties>
</file>