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7590" w:rsidRPr="00E37590" w:rsidRDefault="00675D94" w:rsidP="00E37590">
      <w:pPr>
        <w:spacing w:line="360" w:lineRule="auto"/>
        <w:jc w:val="center"/>
        <w:rPr>
          <w:rFonts w:ascii="黑体" w:eastAsia="黑体" w:hAnsi="黑体" w:cs="黑体"/>
          <w:b/>
          <w:bCs/>
          <w:sz w:val="32"/>
          <w:szCs w:val="36"/>
        </w:rPr>
      </w:pPr>
      <w:r w:rsidRPr="00E37590">
        <w:rPr>
          <w:rFonts w:ascii="黑体" w:eastAsia="黑体" w:hAnsi="黑体" w:cs="黑体" w:hint="eastAsia"/>
          <w:b/>
          <w:bCs/>
          <w:sz w:val="32"/>
          <w:szCs w:val="36"/>
        </w:rPr>
        <w:t>Web</w:t>
      </w:r>
      <w:r w:rsidRPr="00E37590">
        <w:rPr>
          <w:rFonts w:ascii="黑体" w:eastAsia="黑体" w:hAnsi="黑体" w:cs="黑体"/>
          <w:b/>
          <w:bCs/>
          <w:sz w:val="32"/>
          <w:szCs w:val="36"/>
        </w:rPr>
        <w:t>教育应用</w:t>
      </w:r>
      <w:r w:rsidR="00847152" w:rsidRPr="00E37590">
        <w:rPr>
          <w:rFonts w:ascii="黑体" w:eastAsia="黑体" w:hAnsi="黑体" w:cs="黑体"/>
          <w:b/>
          <w:bCs/>
          <w:sz w:val="32"/>
          <w:szCs w:val="36"/>
        </w:rPr>
        <w:t>webapp</w:t>
      </w:r>
      <w:r w:rsidRPr="00E37590">
        <w:rPr>
          <w:rFonts w:ascii="黑体" w:eastAsia="黑体" w:hAnsi="黑体" w:cs="黑体"/>
          <w:b/>
          <w:bCs/>
          <w:sz w:val="32"/>
          <w:szCs w:val="36"/>
        </w:rPr>
        <w:t>分析报告</w:t>
      </w:r>
    </w:p>
    <w:p w:rsidR="00E37590" w:rsidRPr="00E37590" w:rsidRDefault="00E37590" w:rsidP="00E37590">
      <w:pPr>
        <w:spacing w:line="360" w:lineRule="auto"/>
        <w:jc w:val="center"/>
        <w:rPr>
          <w:rFonts w:ascii="黑体" w:eastAsia="黑体" w:hAnsi="黑体" w:cs="黑体"/>
          <w:bCs/>
          <w:sz w:val="32"/>
          <w:szCs w:val="36"/>
        </w:rPr>
      </w:pPr>
      <w:r w:rsidRPr="00E37590">
        <w:rPr>
          <w:rFonts w:ascii="黑体" w:eastAsia="黑体" w:hAnsi="黑体" w:cs="黑体" w:hint="eastAsia"/>
          <w:bCs/>
          <w:sz w:val="28"/>
          <w:szCs w:val="36"/>
        </w:rPr>
        <w:t>——</w:t>
      </w:r>
      <w:r w:rsidRPr="00E37590">
        <w:rPr>
          <w:rFonts w:ascii="黑体" w:eastAsia="黑体" w:hAnsi="黑体" w:cs="黑体"/>
          <w:bCs/>
          <w:sz w:val="28"/>
          <w:szCs w:val="36"/>
        </w:rPr>
        <w:t>以</w:t>
      </w:r>
      <w:r w:rsidR="001A3308">
        <w:rPr>
          <w:rFonts w:ascii="黑体" w:eastAsia="黑体" w:hAnsi="黑体" w:cs="黑体"/>
          <w:bCs/>
          <w:sz w:val="28"/>
          <w:szCs w:val="36"/>
        </w:rPr>
        <w:t>W3Cs</w:t>
      </w:r>
      <w:r w:rsidRPr="00E37590">
        <w:rPr>
          <w:rFonts w:ascii="黑体" w:eastAsia="黑体" w:hAnsi="黑体" w:cs="黑体"/>
          <w:bCs/>
          <w:sz w:val="28"/>
          <w:szCs w:val="36"/>
        </w:rPr>
        <w:t>chool与RegExr为例</w:t>
      </w:r>
    </w:p>
    <w:p w:rsidR="00675D94" w:rsidRDefault="00675D94" w:rsidP="00675D94">
      <w:pPr>
        <w:spacing w:line="360" w:lineRule="auto"/>
        <w:jc w:val="center"/>
        <w:rPr>
          <w:rFonts w:ascii="楷体" w:eastAsia="楷体" w:hAnsi="楷体" w:cs="楷体"/>
          <w:b/>
          <w:bCs/>
          <w:sz w:val="24"/>
          <w:szCs w:val="28"/>
        </w:rPr>
      </w:pPr>
      <w:r>
        <w:rPr>
          <w:rFonts w:ascii="楷体" w:eastAsia="楷体" w:hAnsi="楷体" w:cs="楷体" w:hint="eastAsia"/>
          <w:b/>
          <w:bCs/>
          <w:sz w:val="24"/>
          <w:szCs w:val="28"/>
        </w:rPr>
        <w:t>1016450710</w:t>
      </w:r>
      <w:r w:rsidR="00DE67E0">
        <w:rPr>
          <w:rFonts w:ascii="楷体" w:eastAsia="楷体" w:hAnsi="楷体" w:cs="楷体"/>
          <w:b/>
          <w:bCs/>
          <w:sz w:val="24"/>
          <w:szCs w:val="28"/>
        </w:rPr>
        <w:t>1</w:t>
      </w:r>
      <w:r>
        <w:rPr>
          <w:rFonts w:ascii="楷体" w:eastAsia="楷体" w:hAnsi="楷体" w:cs="楷体"/>
          <w:b/>
          <w:bCs/>
          <w:sz w:val="24"/>
          <w:szCs w:val="28"/>
        </w:rPr>
        <w:t xml:space="preserve">  </w:t>
      </w:r>
      <w:r w:rsidR="00E37590">
        <w:rPr>
          <w:rFonts w:ascii="楷体" w:eastAsia="楷体" w:hAnsi="楷体" w:cs="楷体"/>
          <w:b/>
          <w:bCs/>
          <w:sz w:val="24"/>
          <w:szCs w:val="28"/>
        </w:rPr>
        <w:t xml:space="preserve"> </w:t>
      </w:r>
      <w:r>
        <w:rPr>
          <w:rFonts w:ascii="楷体" w:eastAsia="楷体" w:hAnsi="楷体" w:cs="楷体"/>
          <w:b/>
          <w:bCs/>
          <w:sz w:val="24"/>
          <w:szCs w:val="28"/>
        </w:rPr>
        <w:t xml:space="preserve">  </w:t>
      </w:r>
      <w:r w:rsidR="00275274">
        <w:rPr>
          <w:rFonts w:ascii="楷体" w:eastAsia="楷体" w:hAnsi="楷体" w:cs="楷体"/>
          <w:b/>
          <w:bCs/>
          <w:sz w:val="24"/>
          <w:szCs w:val="28"/>
        </w:rPr>
        <w:t xml:space="preserve">              </w:t>
      </w:r>
      <w:r w:rsidR="00E37590">
        <w:rPr>
          <w:rFonts w:ascii="楷体" w:eastAsia="楷体" w:hAnsi="楷体" w:cs="楷体"/>
          <w:b/>
          <w:bCs/>
          <w:sz w:val="24"/>
          <w:szCs w:val="28"/>
        </w:rPr>
        <w:t xml:space="preserve"> </w:t>
      </w:r>
      <w:r w:rsidR="00847152">
        <w:rPr>
          <w:rFonts w:ascii="楷体" w:eastAsia="楷体" w:hAnsi="楷体" w:cs="楷体"/>
          <w:b/>
          <w:bCs/>
          <w:sz w:val="24"/>
          <w:szCs w:val="28"/>
        </w:rPr>
        <w:t xml:space="preserve"> </w:t>
      </w:r>
      <w:r w:rsidR="000524FA">
        <w:rPr>
          <w:rFonts w:ascii="楷体" w:eastAsia="楷体" w:hAnsi="楷体" w:cs="楷体" w:hint="eastAsia"/>
          <w:b/>
          <w:bCs/>
          <w:sz w:val="24"/>
          <w:szCs w:val="28"/>
        </w:rPr>
        <w:t>李典康</w:t>
      </w:r>
    </w:p>
    <w:p w:rsidR="00675D94" w:rsidRDefault="00675D94" w:rsidP="00675D94">
      <w:pPr>
        <w:spacing w:line="360" w:lineRule="auto"/>
      </w:pPr>
    </w:p>
    <w:p w:rsidR="00675D94" w:rsidRDefault="00675D94" w:rsidP="00675D94">
      <w:pPr>
        <w:spacing w:line="360" w:lineRule="auto"/>
        <w:rPr>
          <w:rFonts w:ascii="黑体" w:eastAsia="黑体" w:hAnsi="黑体" w:cs="黑体"/>
          <w:sz w:val="24"/>
          <w:szCs w:val="28"/>
        </w:rPr>
      </w:pPr>
      <w:r>
        <w:rPr>
          <w:rFonts w:ascii="黑体" w:eastAsia="黑体" w:hAnsi="黑体" w:cs="黑体" w:hint="eastAsia"/>
          <w:sz w:val="24"/>
          <w:szCs w:val="28"/>
        </w:rPr>
        <w:t>一、摘要</w:t>
      </w:r>
    </w:p>
    <w:p w:rsidR="00675D94" w:rsidRDefault="00675D94" w:rsidP="00675D94">
      <w:pPr>
        <w:spacing w:line="360" w:lineRule="auto"/>
        <w:rPr>
          <w:rFonts w:asciiTheme="minorEastAsia" w:hAnsiTheme="minorEastAsia"/>
        </w:rPr>
      </w:pPr>
      <w:r>
        <w:tab/>
      </w:r>
      <w:r w:rsidR="003F45A0" w:rsidRPr="003F45A0">
        <w:rPr>
          <w:rFonts w:hint="eastAsia"/>
        </w:rPr>
        <w:t>为探讨学习理念在</w:t>
      </w:r>
      <w:r w:rsidR="003F45A0" w:rsidRPr="003F45A0">
        <w:rPr>
          <w:rFonts w:hint="eastAsia"/>
        </w:rPr>
        <w:t>Webapp</w:t>
      </w:r>
      <w:r w:rsidR="003F45A0" w:rsidRPr="003F45A0">
        <w:rPr>
          <w:rFonts w:hint="eastAsia"/>
        </w:rPr>
        <w:t>设计中的应用情况与实际使用体验，选取两个教育学习相关的</w:t>
      </w:r>
      <w:r w:rsidR="003F45A0" w:rsidRPr="003F45A0">
        <w:rPr>
          <w:rFonts w:hint="eastAsia"/>
        </w:rPr>
        <w:t>Webapp</w:t>
      </w:r>
      <w:r w:rsidR="003F45A0" w:rsidRPr="003F45A0">
        <w:rPr>
          <w:rFonts w:hint="eastAsia"/>
        </w:rPr>
        <w:t>——</w:t>
      </w:r>
      <w:r w:rsidR="003F45A0" w:rsidRPr="003F45A0">
        <w:rPr>
          <w:rFonts w:hint="eastAsia"/>
        </w:rPr>
        <w:t>W</w:t>
      </w:r>
      <w:r w:rsidR="003F45A0" w:rsidRPr="003F45A0">
        <w:t>3Cschool(https://www.w3cschool.cn/)</w:t>
      </w:r>
      <w:r w:rsidR="003F45A0" w:rsidRPr="003F45A0">
        <w:t>与</w:t>
      </w:r>
      <w:r w:rsidR="003F45A0" w:rsidRPr="003F45A0">
        <w:rPr>
          <w:rFonts w:hint="eastAsia"/>
        </w:rPr>
        <w:t>R</w:t>
      </w:r>
      <w:r w:rsidR="003F45A0" w:rsidRPr="003F45A0">
        <w:t>egExr(https://regexr.com/)</w:t>
      </w:r>
      <w:r w:rsidR="003F45A0" w:rsidRPr="003F45A0">
        <w:t>为例进行分析，</w:t>
      </w:r>
      <w:r w:rsidR="003F45A0" w:rsidRPr="003F45A0">
        <w:rPr>
          <w:rFonts w:hint="eastAsia"/>
        </w:rPr>
        <w:t>探讨它们在包括行为主义、建构主义、认知主义与联结主义学习理念上的各自的侧重点与应用情况。最后，</w:t>
      </w:r>
      <w:r w:rsidR="003F45A0" w:rsidRPr="003F45A0">
        <w:t>在对二者应用学习理念情况的分析基础之上再提出自己的一些改进的建议。</w:t>
      </w:r>
    </w:p>
    <w:p w:rsidR="00675D94" w:rsidRPr="00FC0EA1" w:rsidRDefault="00675D94" w:rsidP="00675D94">
      <w:pPr>
        <w:spacing w:line="360" w:lineRule="auto"/>
        <w:rPr>
          <w:rFonts w:asciiTheme="minorEastAsia" w:hAnsiTheme="minorEastAsia"/>
        </w:rPr>
      </w:pPr>
    </w:p>
    <w:p w:rsidR="00675D94" w:rsidRDefault="00675D94" w:rsidP="00675D94">
      <w:pPr>
        <w:spacing w:line="360" w:lineRule="auto"/>
        <w:rPr>
          <w:rFonts w:ascii="黑体" w:eastAsia="黑体" w:hAnsi="黑体" w:cs="黑体"/>
          <w:sz w:val="24"/>
          <w:szCs w:val="28"/>
        </w:rPr>
      </w:pPr>
      <w:r>
        <w:rPr>
          <w:rFonts w:ascii="黑体" w:eastAsia="黑体" w:hAnsi="黑体" w:cs="黑体" w:hint="eastAsia"/>
          <w:sz w:val="24"/>
          <w:szCs w:val="28"/>
        </w:rPr>
        <w:t>二、简介</w:t>
      </w:r>
    </w:p>
    <w:p w:rsidR="0026764A" w:rsidRDefault="0026764A" w:rsidP="00246D53">
      <w:pPr>
        <w:spacing w:line="360" w:lineRule="auto"/>
      </w:pPr>
      <w:r>
        <w:tab/>
      </w:r>
      <w:r w:rsidRPr="0026764A">
        <w:t>W3Cschool</w:t>
      </w:r>
      <w:r w:rsidRPr="0026764A">
        <w:t>是一个含专业的编程入门与学习以及各类技术文档的查询的学习社区，</w:t>
      </w:r>
      <w:r w:rsidRPr="0026764A">
        <w:rPr>
          <w:rFonts w:hint="eastAsia"/>
        </w:rPr>
        <w:t>其包含了</w:t>
      </w:r>
      <w:r w:rsidR="00595047">
        <w:rPr>
          <w:rFonts w:hint="eastAsia"/>
        </w:rPr>
        <w:t>以前端技术为主的</w:t>
      </w:r>
      <w:r w:rsidRPr="0026764A">
        <w:rPr>
          <w:rFonts w:hint="eastAsia"/>
        </w:rPr>
        <w:t>HTML</w:t>
      </w:r>
      <w:r w:rsidRPr="0026764A">
        <w:rPr>
          <w:rFonts w:hint="eastAsia"/>
        </w:rPr>
        <w:t>，</w:t>
      </w:r>
      <w:r w:rsidRPr="0026764A">
        <w:rPr>
          <w:rFonts w:hint="eastAsia"/>
        </w:rPr>
        <w:t>CSS</w:t>
      </w:r>
      <w:r w:rsidRPr="0026764A">
        <w:rPr>
          <w:rFonts w:hint="eastAsia"/>
        </w:rPr>
        <w:t>，</w:t>
      </w:r>
      <w:r w:rsidR="00246D53">
        <w:rPr>
          <w:rFonts w:hint="eastAsia"/>
        </w:rPr>
        <w:t>JavaScript</w:t>
      </w:r>
      <w:r w:rsidRPr="0026764A">
        <w:rPr>
          <w:rFonts w:hint="eastAsia"/>
        </w:rPr>
        <w:t>等编程语言和包括移动开发、大数据教程、服务器测试工具等</w:t>
      </w:r>
      <w:r w:rsidR="00595047">
        <w:rPr>
          <w:rFonts w:hint="eastAsia"/>
        </w:rPr>
        <w:t>诸多</w:t>
      </w:r>
      <w:r w:rsidR="000E2F2A">
        <w:rPr>
          <w:rFonts w:hint="eastAsia"/>
        </w:rPr>
        <w:t>开源技术的在线教程及使用手册</w:t>
      </w:r>
      <w:r w:rsidRPr="0026764A">
        <w:rPr>
          <w:rFonts w:hint="eastAsia"/>
        </w:rPr>
        <w:t>。为开发者与学习者提供了大量的资源。</w:t>
      </w:r>
      <w:r w:rsidR="000E2F2A">
        <w:rPr>
          <w:rFonts w:hint="eastAsia"/>
        </w:rPr>
        <w:t>同时在最近上线了包括</w:t>
      </w:r>
      <w:proofErr w:type="gramStart"/>
      <w:r w:rsidR="000E2F2A">
        <w:rPr>
          <w:rFonts w:hint="eastAsia"/>
        </w:rPr>
        <w:t>编程微课与</w:t>
      </w:r>
      <w:proofErr w:type="gramEnd"/>
      <w:r w:rsidR="000E2F2A">
        <w:rPr>
          <w:rFonts w:hint="eastAsia"/>
        </w:rPr>
        <w:t>编程实战在内的诸多功能，更好的助于学习者进行自学。</w:t>
      </w:r>
    </w:p>
    <w:p w:rsidR="00D1375E" w:rsidRPr="00D1375E" w:rsidRDefault="00D1375E" w:rsidP="00246D53">
      <w:pPr>
        <w:spacing w:line="360" w:lineRule="auto"/>
        <w:rPr>
          <w:rFonts w:hint="eastAsia"/>
        </w:rPr>
      </w:pPr>
      <w:r>
        <w:tab/>
      </w:r>
      <w:r>
        <w:t>个人挺喜欢</w:t>
      </w:r>
      <w:r>
        <w:t>W3Cschool</w:t>
      </w:r>
      <w:r>
        <w:t>这个学习平台，</w:t>
      </w:r>
      <w:r>
        <w:rPr>
          <w:rFonts w:hint="eastAsia"/>
        </w:rPr>
        <w:t>在上面主要学习前端的一些内容，</w:t>
      </w:r>
      <w:r>
        <w:t>还在上面学习了</w:t>
      </w:r>
      <w:r>
        <w:t>R</w:t>
      </w:r>
      <w:r>
        <w:t>语言与</w:t>
      </w:r>
      <w:r>
        <w:t>Java</w:t>
      </w:r>
      <w:r>
        <w:t>的简单内容</w:t>
      </w:r>
      <w:r>
        <w:rPr>
          <w:rFonts w:hint="eastAsia"/>
        </w:rPr>
        <w:t>，</w:t>
      </w:r>
      <w:r>
        <w:t>个人觉得</w:t>
      </w:r>
      <w:r>
        <w:t>W3Cschool</w:t>
      </w:r>
      <w:r>
        <w:t>作为这些代码学习的入门还是相当不错的</w:t>
      </w:r>
      <w:r>
        <w:rPr>
          <w:rFonts w:hint="eastAsia"/>
        </w:rPr>
        <w:t>。</w:t>
      </w:r>
      <w:r w:rsidR="00D470E7">
        <w:t>当然即使如此</w:t>
      </w:r>
      <w:r w:rsidR="00D470E7">
        <w:rPr>
          <w:rFonts w:hint="eastAsia"/>
        </w:rPr>
        <w:t>，</w:t>
      </w:r>
      <w:r w:rsidR="00D470E7">
        <w:rPr>
          <w:rFonts w:hint="eastAsia"/>
        </w:rPr>
        <w:t>W</w:t>
      </w:r>
      <w:r w:rsidR="00D470E7">
        <w:t>3Cschool</w:t>
      </w:r>
      <w:r w:rsidR="00D470E7">
        <w:t>还是有着其不足的</w:t>
      </w:r>
      <w:r w:rsidR="002A37C0">
        <w:rPr>
          <w:rFonts w:hint="eastAsia"/>
        </w:rPr>
        <w:t>，以下会逐步分析其优缺点。</w:t>
      </w:r>
    </w:p>
    <w:p w:rsidR="004B5AB1" w:rsidRDefault="008869E0" w:rsidP="00246D53">
      <w:pPr>
        <w:spacing w:line="360" w:lineRule="auto"/>
      </w:pPr>
      <w:r>
        <w:tab/>
      </w:r>
      <w:r w:rsidR="0076423A">
        <w:t>RegExr</w:t>
      </w:r>
      <w:r w:rsidR="00CF6A20">
        <w:t>是一个在线学习</w:t>
      </w:r>
      <w:r w:rsidR="00CF6A20">
        <w:rPr>
          <w:rFonts w:hint="eastAsia"/>
        </w:rPr>
        <w:t>、</w:t>
      </w:r>
      <w:r w:rsidR="00CF6A20">
        <w:t>测试正则表达式的协助工具型</w:t>
      </w:r>
      <w:r w:rsidR="00CF6A20">
        <w:t>Webapp</w:t>
      </w:r>
      <w:r w:rsidR="00CF6A20">
        <w:rPr>
          <w:rFonts w:hint="eastAsia"/>
        </w:rPr>
        <w:t>，在线测评正则表达式的平台很多，诸如</w:t>
      </w:r>
      <w:r w:rsidR="00CF6A20" w:rsidRPr="00CF6A20">
        <w:t>https://regex101.com/</w:t>
      </w:r>
      <w:r w:rsidR="00CF6A20" w:rsidRPr="00CF6A20">
        <w:rPr>
          <w:rFonts w:hint="eastAsia"/>
        </w:rPr>
        <w:t>，</w:t>
      </w:r>
      <w:r w:rsidR="00CF6A20" w:rsidRPr="00CF6A20">
        <w:t>https://regexper.com/</w:t>
      </w:r>
      <w:r w:rsidR="00C94A60">
        <w:t>等</w:t>
      </w:r>
      <w:r w:rsidR="00C94A60">
        <w:rPr>
          <w:rFonts w:hint="eastAsia"/>
        </w:rPr>
        <w:t>。</w:t>
      </w:r>
      <w:r w:rsidR="00C94A60">
        <w:t>但在</w:t>
      </w:r>
      <w:r w:rsidR="00CF6A20">
        <w:t>相比之下</w:t>
      </w:r>
      <w:r w:rsidR="00CF6A20">
        <w:rPr>
          <w:rFonts w:hint="eastAsia"/>
        </w:rPr>
        <w:t>，</w:t>
      </w:r>
      <w:r w:rsidR="00CF6A20">
        <w:t>从设计理念上来说</w:t>
      </w:r>
      <w:r w:rsidR="00CF6A20">
        <w:rPr>
          <w:rFonts w:hint="eastAsia"/>
        </w:rPr>
        <w:t>，</w:t>
      </w:r>
      <w:proofErr w:type="spellStart"/>
      <w:r w:rsidR="00CF6A20">
        <w:t>RegExr</w:t>
      </w:r>
      <w:proofErr w:type="spellEnd"/>
      <w:r w:rsidR="00CF6A20">
        <w:t>对自己的定位就是</w:t>
      </w:r>
      <w:r w:rsidR="003A2D46">
        <w:t xml:space="preserve">learn, build and test </w:t>
      </w:r>
      <w:proofErr w:type="spellStart"/>
      <w:r w:rsidR="003A2D46">
        <w:t>RegEX</w:t>
      </w:r>
      <w:proofErr w:type="spellEnd"/>
      <w:r w:rsidR="003A2D46">
        <w:rPr>
          <w:rFonts w:hint="eastAsia"/>
        </w:rPr>
        <w:t>，</w:t>
      </w:r>
      <w:r w:rsidR="00CF6A20">
        <w:t>即</w:t>
      </w:r>
      <w:proofErr w:type="spellStart"/>
      <w:r w:rsidR="00CF6A20">
        <w:rPr>
          <w:rFonts w:hint="eastAsia"/>
        </w:rPr>
        <w:t>RegExr</w:t>
      </w:r>
      <w:proofErr w:type="spellEnd"/>
      <w:r w:rsidR="003A2D46">
        <w:rPr>
          <w:rFonts w:hint="eastAsia"/>
        </w:rPr>
        <w:t>在提供基本的在线测评正则表达的功能之上，会更加</w:t>
      </w:r>
      <w:r w:rsidR="00CF6A20">
        <w:rPr>
          <w:rFonts w:hint="eastAsia"/>
        </w:rPr>
        <w:t>强调</w:t>
      </w:r>
      <w:r w:rsidR="00EB066D">
        <w:rPr>
          <w:rFonts w:hint="eastAsia"/>
        </w:rPr>
        <w:t>帮助学习者</w:t>
      </w:r>
      <w:r w:rsidR="00CF6A20">
        <w:rPr>
          <w:rFonts w:hint="eastAsia"/>
        </w:rPr>
        <w:t>学习正则表达式，</w:t>
      </w:r>
      <w:r w:rsidR="00EB066D">
        <w:rPr>
          <w:rFonts w:hint="eastAsia"/>
        </w:rPr>
        <w:t>非常</w:t>
      </w:r>
      <w:r w:rsidR="00CF6A20">
        <w:rPr>
          <w:rFonts w:hint="eastAsia"/>
        </w:rPr>
        <w:t>重视其教学功能。</w:t>
      </w:r>
      <w:r w:rsidR="00EB066D">
        <w:rPr>
          <w:rFonts w:hint="eastAsia"/>
        </w:rPr>
        <w:t>特别</w:t>
      </w:r>
      <w:r w:rsidR="00CE416D">
        <w:rPr>
          <w:rFonts w:hint="eastAsia"/>
        </w:rPr>
        <w:t>适合进行正则表达式的学习。</w:t>
      </w:r>
    </w:p>
    <w:p w:rsidR="002F6166" w:rsidRPr="0026764A" w:rsidRDefault="002F6166" w:rsidP="00246D53">
      <w:pPr>
        <w:spacing w:line="360" w:lineRule="auto"/>
        <w:rPr>
          <w:rFonts w:hint="eastAsia"/>
        </w:rPr>
      </w:pPr>
      <w:r>
        <w:tab/>
      </w:r>
      <w:r>
        <w:t>正则表达式在学习</w:t>
      </w:r>
      <w:r>
        <w:t>JavaScript</w:t>
      </w:r>
      <w:r>
        <w:t>的过程中接触了解的</w:t>
      </w:r>
      <w:r>
        <w:rPr>
          <w:rFonts w:hint="eastAsia"/>
        </w:rPr>
        <w:t>，</w:t>
      </w:r>
      <w:r>
        <w:t>一开始真的一头雾水</w:t>
      </w:r>
      <w:r>
        <w:rPr>
          <w:rFonts w:hint="eastAsia"/>
        </w:rPr>
        <w:t>，</w:t>
      </w:r>
      <w:r>
        <w:t>后来</w:t>
      </w:r>
      <w:r w:rsidR="00631424">
        <w:t>也借助了一些教材进行自学</w:t>
      </w:r>
      <w:r w:rsidR="00631424">
        <w:rPr>
          <w:rFonts w:hint="eastAsia"/>
        </w:rPr>
        <w:t>，如今才发现这个优秀的网站，简单操作之后觉得该网站在学习正则表达式方面十分有帮助，故以此为例进行简要分析。</w:t>
      </w:r>
      <w:r w:rsidR="00C27651">
        <w:rPr>
          <w:rFonts w:hint="eastAsia"/>
        </w:rPr>
        <w:t>也算做个推荐。</w:t>
      </w:r>
    </w:p>
    <w:p w:rsidR="00675D94" w:rsidRPr="0026764A" w:rsidRDefault="0026764A" w:rsidP="00246D53">
      <w:pPr>
        <w:spacing w:line="360" w:lineRule="auto"/>
      </w:pPr>
      <w:r w:rsidRPr="0026764A">
        <w:tab/>
      </w:r>
    </w:p>
    <w:p w:rsidR="00675D94" w:rsidRDefault="00675D94" w:rsidP="00675D94">
      <w:pPr>
        <w:spacing w:line="360" w:lineRule="auto"/>
        <w:rPr>
          <w:rFonts w:ascii="黑体" w:eastAsia="黑体" w:hAnsi="黑体" w:cs="黑体"/>
          <w:sz w:val="24"/>
          <w:szCs w:val="28"/>
        </w:rPr>
      </w:pPr>
      <w:r>
        <w:rPr>
          <w:rFonts w:ascii="黑体" w:eastAsia="黑体" w:hAnsi="黑体" w:cs="黑体" w:hint="eastAsia"/>
          <w:sz w:val="24"/>
          <w:szCs w:val="28"/>
        </w:rPr>
        <w:lastRenderedPageBreak/>
        <w:t>三、分析</w:t>
      </w:r>
    </w:p>
    <w:p w:rsidR="00675D94" w:rsidRDefault="00E42D5A" w:rsidP="00A83993">
      <w:pPr>
        <w:spacing w:line="360" w:lineRule="auto"/>
        <w:ind w:firstLine="420"/>
      </w:pPr>
      <w:r>
        <w:rPr>
          <w:rFonts w:hint="eastAsia"/>
        </w:rPr>
        <w:t>一、</w:t>
      </w:r>
      <w:r>
        <w:rPr>
          <w:rFonts w:hint="eastAsia"/>
        </w:rPr>
        <w:t xml:space="preserve"> W</w:t>
      </w:r>
      <w:r>
        <w:t>3Cschool</w:t>
      </w:r>
      <w:r w:rsidR="00B777B8">
        <w:t xml:space="preserve"> - </w:t>
      </w:r>
      <w:r w:rsidRPr="003F45A0">
        <w:t>(</w:t>
      </w:r>
      <w:hyperlink r:id="rId5" w:history="1">
        <w:r w:rsidR="00CA3C87" w:rsidRPr="005F0CC0">
          <w:rPr>
            <w:rStyle w:val="a3"/>
          </w:rPr>
          <w:t>https://www.w3cschool.cn/</w:t>
        </w:r>
      </w:hyperlink>
      <w:r w:rsidRPr="003F45A0">
        <w:t>)</w:t>
      </w:r>
    </w:p>
    <w:p w:rsidR="007C547D" w:rsidRDefault="00D14585" w:rsidP="00A83993">
      <w:pPr>
        <w:spacing w:line="360" w:lineRule="auto"/>
        <w:ind w:firstLine="420"/>
      </w:pPr>
      <w:r>
        <w:t>W3Cshool</w:t>
      </w:r>
      <w:r>
        <w:t>为学习者提供了大量的学习资源与工具</w:t>
      </w:r>
      <w:r>
        <w:rPr>
          <w:rFonts w:hint="eastAsia"/>
        </w:rPr>
        <w:t>，</w:t>
      </w:r>
      <w:r>
        <w:t>从学习者的角度来说，</w:t>
      </w:r>
      <w:r>
        <w:rPr>
          <w:rFonts w:hint="eastAsia"/>
        </w:rPr>
        <w:t>自由度极高，可以根据个人的需求来选择感兴趣的内容，从学习者的角度来说会很注重学习者的个人的主体能动性，但从</w:t>
      </w:r>
      <w:proofErr w:type="spellStart"/>
      <w:r>
        <w:rPr>
          <w:rFonts w:hint="eastAsia"/>
        </w:rPr>
        <w:t>webapp</w:t>
      </w:r>
      <w:proofErr w:type="spellEnd"/>
      <w:r>
        <w:rPr>
          <w:rFonts w:hint="eastAsia"/>
        </w:rPr>
        <w:t>功能</w:t>
      </w:r>
      <w:r w:rsidR="009B7120">
        <w:rPr>
          <w:rFonts w:hint="eastAsia"/>
        </w:rPr>
        <w:t>实现</w:t>
      </w:r>
      <w:r w:rsidR="00380F1E">
        <w:rPr>
          <w:rFonts w:hint="eastAsia"/>
        </w:rPr>
        <w:t>的</w:t>
      </w:r>
      <w:r>
        <w:rPr>
          <w:rFonts w:hint="eastAsia"/>
        </w:rPr>
        <w:t>角度来看，</w:t>
      </w:r>
      <w:r w:rsidR="00CA3C87">
        <w:t>个人认为</w:t>
      </w:r>
      <w:r w:rsidR="00CA3C87">
        <w:t>W3Cschool</w:t>
      </w:r>
      <w:r w:rsidR="00CA3C87">
        <w:t>在其设计理念上会比较强调这几个学习理念</w:t>
      </w:r>
      <w:r w:rsidR="00CA3C87">
        <w:rPr>
          <w:rFonts w:hint="eastAsia"/>
        </w:rPr>
        <w:t>：</w:t>
      </w:r>
      <w:r w:rsidR="009433C4">
        <w:rPr>
          <w:rFonts w:hint="eastAsia"/>
        </w:rPr>
        <w:t>行为主义学习理论与联结主义学习理论</w:t>
      </w:r>
      <w:r w:rsidR="00542E3D">
        <w:rPr>
          <w:rFonts w:hint="eastAsia"/>
        </w:rPr>
        <w:t>。</w:t>
      </w:r>
    </w:p>
    <w:p w:rsidR="007C547D" w:rsidRDefault="007C547D" w:rsidP="00A83993">
      <w:pPr>
        <w:spacing w:line="360" w:lineRule="auto"/>
        <w:ind w:firstLine="420"/>
      </w:pPr>
      <w:r>
        <w:rPr>
          <w:rFonts w:hint="eastAsia"/>
        </w:rPr>
        <w:t>1</w:t>
      </w:r>
      <w:r>
        <w:t xml:space="preserve">. </w:t>
      </w:r>
      <w:r>
        <w:t>行为主义学习理论</w:t>
      </w:r>
      <w:r>
        <w:rPr>
          <w:rFonts w:hint="eastAsia"/>
        </w:rPr>
        <w:t>：</w:t>
      </w:r>
    </w:p>
    <w:p w:rsidR="00CA3C87" w:rsidRDefault="00F75366" w:rsidP="00A83993">
      <w:pPr>
        <w:spacing w:line="360" w:lineRule="auto"/>
        <w:ind w:firstLine="420"/>
      </w:pPr>
      <w:r>
        <w:rPr>
          <w:rFonts w:hint="eastAsia"/>
        </w:rPr>
        <w:t>首先，</w:t>
      </w:r>
      <w:r w:rsidR="00380F1E">
        <w:rPr>
          <w:rFonts w:hint="eastAsia"/>
        </w:rPr>
        <w:t>正如前面所说，</w:t>
      </w:r>
      <w:r>
        <w:rPr>
          <w:rFonts w:hint="eastAsia"/>
        </w:rPr>
        <w:t>W</w:t>
      </w:r>
      <w:r>
        <w:t>3Cschool</w:t>
      </w:r>
      <w:r>
        <w:t>本身</w:t>
      </w:r>
      <w:r w:rsidR="00E873C9">
        <w:rPr>
          <w:rFonts w:hint="eastAsia"/>
        </w:rPr>
        <w:t>是十分强调学习者的主体</w:t>
      </w:r>
      <w:r>
        <w:rPr>
          <w:rFonts w:hint="eastAsia"/>
        </w:rPr>
        <w:t>能动性，强调学习者的自主学习，也为学习者提供了极大的选择的权利与可选择的内容的</w:t>
      </w:r>
      <w:r>
        <w:t>范围</w:t>
      </w:r>
      <w:r w:rsidR="00E923F3">
        <w:rPr>
          <w:rFonts w:hint="eastAsia"/>
        </w:rPr>
        <w:t>，下图为其主页面，左侧栏上显示了大量可选择的教程资源：</w:t>
      </w:r>
    </w:p>
    <w:p w:rsidR="008724BA" w:rsidRPr="008724BA" w:rsidRDefault="008724BA" w:rsidP="00A83993">
      <w:pPr>
        <w:spacing w:line="360" w:lineRule="auto"/>
        <w:ind w:firstLine="420"/>
        <w:rPr>
          <w:rFonts w:hint="eastAsia"/>
        </w:rPr>
      </w:pPr>
    </w:p>
    <w:p w:rsidR="00F75366" w:rsidRDefault="00C619AA" w:rsidP="00C619AA">
      <w:pPr>
        <w:spacing w:line="360" w:lineRule="auto"/>
        <w:ind w:firstLine="420"/>
        <w:jc w:val="center"/>
      </w:pPr>
      <w:r>
        <w:rPr>
          <w:rFonts w:hint="eastAsia"/>
          <w:noProof/>
        </w:rPr>
        <w:drawing>
          <wp:inline distT="0" distB="0" distL="0" distR="0">
            <wp:extent cx="4362855" cy="23279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3C.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64836" cy="2329034"/>
                    </a:xfrm>
                    <a:prstGeom prst="rect">
                      <a:avLst/>
                    </a:prstGeom>
                  </pic:spPr>
                </pic:pic>
              </a:graphicData>
            </a:graphic>
          </wp:inline>
        </w:drawing>
      </w:r>
    </w:p>
    <w:p w:rsidR="008724BA" w:rsidRDefault="00E860A8" w:rsidP="00C619AA">
      <w:pPr>
        <w:spacing w:line="360" w:lineRule="auto"/>
        <w:ind w:firstLine="420"/>
        <w:jc w:val="center"/>
        <w:rPr>
          <w:rFonts w:hint="eastAsia"/>
        </w:rPr>
      </w:pPr>
      <w:r>
        <w:rPr>
          <w:rFonts w:hint="eastAsia"/>
        </w:rPr>
        <w:t>W</w:t>
      </w:r>
      <w:r>
        <w:t>3Cschool</w:t>
      </w:r>
      <w:r>
        <w:t>主页面</w:t>
      </w:r>
      <w:r>
        <w:rPr>
          <w:rFonts w:hint="eastAsia"/>
        </w:rPr>
        <w:t>（</w:t>
      </w:r>
      <w:r>
        <w:rPr>
          <w:rFonts w:hint="eastAsia"/>
        </w:rPr>
        <w:t>2</w:t>
      </w:r>
      <w:r>
        <w:t>018.10.14</w:t>
      </w:r>
      <w:r>
        <w:rPr>
          <w:rFonts w:hint="eastAsia"/>
        </w:rPr>
        <w:t>）</w:t>
      </w:r>
    </w:p>
    <w:p w:rsidR="007C547D" w:rsidRDefault="007C547D" w:rsidP="007C547D">
      <w:pPr>
        <w:spacing w:line="360" w:lineRule="auto"/>
        <w:ind w:firstLine="420"/>
      </w:pPr>
      <w:r>
        <w:tab/>
      </w:r>
      <w:r>
        <w:t>这些方面似乎很能和认知与建构主义学习理念相呼应</w:t>
      </w:r>
      <w:r>
        <w:rPr>
          <w:rFonts w:hint="eastAsia"/>
        </w:rPr>
        <w:t>，</w:t>
      </w:r>
      <w:r w:rsidR="008162E7">
        <w:rPr>
          <w:rFonts w:hint="eastAsia"/>
        </w:rPr>
        <w:t>即强调了以学习者为中心，</w:t>
      </w:r>
      <w:r w:rsidR="001166D8">
        <w:rPr>
          <w:rFonts w:hint="eastAsia"/>
        </w:rPr>
        <w:t>注重了学习者的主动性</w:t>
      </w:r>
      <w:r w:rsidR="009702CF">
        <w:rPr>
          <w:rFonts w:hint="eastAsia"/>
        </w:rPr>
        <w:t>，</w:t>
      </w:r>
      <w:r>
        <w:t>但是在具</w:t>
      </w:r>
      <w:r w:rsidR="009A6AF0">
        <w:t>体的学习过程中</w:t>
      </w:r>
      <w:r w:rsidR="008162E7">
        <w:rPr>
          <w:rFonts w:hint="eastAsia"/>
        </w:rPr>
        <w:t>，</w:t>
      </w:r>
      <w:r w:rsidR="008162E7">
        <w:t>从个人体验的角度</w:t>
      </w:r>
      <w:r w:rsidR="008162E7">
        <w:rPr>
          <w:rFonts w:hint="eastAsia"/>
        </w:rPr>
        <w:t>，</w:t>
      </w:r>
      <w:r w:rsidR="009E456A">
        <w:t>还是类似于</w:t>
      </w:r>
      <w:r w:rsidR="009A6AF0">
        <w:t>传统的书面学习</w:t>
      </w:r>
      <w:r w:rsidR="00B2064D">
        <w:rPr>
          <w:rFonts w:hint="eastAsia"/>
        </w:rPr>
        <w:t>，主要原因在于从资源的角度来讲，绝大多数仍是普通的文本类资源：</w:t>
      </w:r>
    </w:p>
    <w:p w:rsidR="009A6AF0" w:rsidRDefault="009A6AF0" w:rsidP="009A6AF0">
      <w:pPr>
        <w:spacing w:line="360" w:lineRule="auto"/>
        <w:ind w:firstLine="420"/>
        <w:jc w:val="center"/>
      </w:pPr>
      <w:r>
        <w:rPr>
          <w:rFonts w:hint="eastAsia"/>
          <w:noProof/>
        </w:rPr>
        <w:lastRenderedPageBreak/>
        <w:drawing>
          <wp:inline distT="0" distB="0" distL="0" distR="0">
            <wp:extent cx="4615774" cy="235234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3c - 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20150" cy="2354574"/>
                    </a:xfrm>
                    <a:prstGeom prst="rect">
                      <a:avLst/>
                    </a:prstGeom>
                  </pic:spPr>
                </pic:pic>
              </a:graphicData>
            </a:graphic>
          </wp:inline>
        </w:drawing>
      </w:r>
    </w:p>
    <w:p w:rsidR="00E860A8" w:rsidRDefault="00C5704E" w:rsidP="009A6AF0">
      <w:pPr>
        <w:spacing w:line="360" w:lineRule="auto"/>
        <w:ind w:firstLine="420"/>
        <w:jc w:val="center"/>
      </w:pPr>
      <w:r>
        <w:t>W3Cschool</w:t>
      </w:r>
      <w:r w:rsidR="00F8636B">
        <w:t xml:space="preserve"> R</w:t>
      </w:r>
      <w:r w:rsidR="00F8636B">
        <w:t>语言教程</w:t>
      </w:r>
      <w:r w:rsidR="00F8636B">
        <w:t xml:space="preserve"> – </w:t>
      </w:r>
      <w:r w:rsidR="00F8636B">
        <w:t>矩阵</w:t>
      </w:r>
    </w:p>
    <w:p w:rsidR="00E860A8" w:rsidRDefault="00E860A8" w:rsidP="009A6AF0">
      <w:pPr>
        <w:spacing w:line="360" w:lineRule="auto"/>
        <w:ind w:firstLine="420"/>
        <w:jc w:val="center"/>
        <w:rPr>
          <w:rFonts w:hint="eastAsia"/>
        </w:rPr>
      </w:pPr>
    </w:p>
    <w:p w:rsidR="009A6AF0" w:rsidRDefault="009A6AF0" w:rsidP="009A6AF0">
      <w:pPr>
        <w:spacing w:line="360" w:lineRule="auto"/>
        <w:ind w:firstLine="420"/>
      </w:pPr>
      <w:r>
        <w:t>即依旧是传统的接受刺激</w:t>
      </w:r>
      <w:r>
        <w:t xml:space="preserve"> – </w:t>
      </w:r>
      <w:r>
        <w:t>跟随例子</w:t>
      </w:r>
      <w:r>
        <w:t xml:space="preserve"> – </w:t>
      </w:r>
      <w:r>
        <w:t>回忆</w:t>
      </w:r>
      <w:r>
        <w:rPr>
          <w:rFonts w:hint="eastAsia"/>
        </w:rPr>
        <w:t xml:space="preserve"> </w:t>
      </w:r>
      <w:r>
        <w:t xml:space="preserve">– </w:t>
      </w:r>
      <w:r>
        <w:t>强化</w:t>
      </w:r>
      <w:r>
        <w:rPr>
          <w:rFonts w:hint="eastAsia"/>
        </w:rPr>
        <w:t>等的行为主义的学习特点，大多数的教程均以这种类型为主，学习者在学习过程中需要自己消化理解，不断的强化，虽然学习者是主动的选择某个教程进行学习，</w:t>
      </w:r>
      <w:r w:rsidR="00FD68BA">
        <w:rPr>
          <w:rFonts w:hint="eastAsia"/>
        </w:rPr>
        <w:t>也可以主动的选择某个章节进行学习，</w:t>
      </w:r>
      <w:r>
        <w:rPr>
          <w:rFonts w:hint="eastAsia"/>
        </w:rPr>
        <w:t>但具体的学习过程仍旧偏向被动</w:t>
      </w:r>
      <w:r w:rsidR="00976019">
        <w:rPr>
          <w:rFonts w:hint="eastAsia"/>
        </w:rPr>
        <w:t>。</w:t>
      </w:r>
      <w:r w:rsidR="00017F4B">
        <w:rPr>
          <w:rFonts w:hint="eastAsia"/>
        </w:rPr>
        <w:t>在教程设计上缺乏吸引人的引入，</w:t>
      </w:r>
      <w:r w:rsidR="00C81C20">
        <w:rPr>
          <w:rFonts w:hint="eastAsia"/>
        </w:rPr>
        <w:t>虽然设置</w:t>
      </w:r>
      <w:r w:rsidR="00017F4B">
        <w:rPr>
          <w:rFonts w:hint="eastAsia"/>
        </w:rPr>
        <w:t>有部分样例，但在教程内</w:t>
      </w:r>
      <w:r w:rsidR="00D70A5D">
        <w:rPr>
          <w:rFonts w:hint="eastAsia"/>
        </w:rPr>
        <w:t>缺乏相应的实操练习等，总之，在一次跟随教程的学习过程中还是类似于</w:t>
      </w:r>
      <w:r w:rsidR="00017F4B">
        <w:rPr>
          <w:rFonts w:hint="eastAsia"/>
        </w:rPr>
        <w:t>传统的书面阅读，趋于被动的接收消化。</w:t>
      </w:r>
      <w:r w:rsidR="004C76D0">
        <w:rPr>
          <w:rFonts w:hint="eastAsia"/>
        </w:rPr>
        <w:t>在教程的整合顺序上，往往相互之间没有过多的联系，缺少</w:t>
      </w:r>
      <w:r w:rsidR="00E900FE">
        <w:rPr>
          <w:rFonts w:hint="eastAsia"/>
        </w:rPr>
        <w:t>一定的承上启下的转折，</w:t>
      </w:r>
      <w:r w:rsidR="004C76D0">
        <w:rPr>
          <w:rFonts w:hint="eastAsia"/>
        </w:rPr>
        <w:t>而只是像传统书本一样，按照知识本身的特点进行分类，没有考虑学习者学习的感受，</w:t>
      </w:r>
      <w:r w:rsidR="00E900FE">
        <w:rPr>
          <w:rFonts w:hint="eastAsia"/>
        </w:rPr>
        <w:t>在这样死板的内容中间，学习者与其说是完成逐步的认知的建构，不如说是单纯</w:t>
      </w:r>
      <w:proofErr w:type="gramStart"/>
      <w:r w:rsidR="00E900FE">
        <w:rPr>
          <w:rFonts w:hint="eastAsia"/>
        </w:rPr>
        <w:t>一</w:t>
      </w:r>
      <w:proofErr w:type="gramEnd"/>
      <w:r w:rsidR="00E900FE">
        <w:rPr>
          <w:rFonts w:hint="eastAsia"/>
        </w:rPr>
        <w:t>步步消化吸收。</w:t>
      </w:r>
      <w:r w:rsidR="004B745C">
        <w:rPr>
          <w:rFonts w:hint="eastAsia"/>
        </w:rPr>
        <w:t>同时为了加强这种强化，在相应</w:t>
      </w:r>
      <w:proofErr w:type="gramStart"/>
      <w:r w:rsidR="004B745C">
        <w:rPr>
          <w:rFonts w:hint="eastAsia"/>
        </w:rPr>
        <w:t>的微课模块</w:t>
      </w:r>
      <w:proofErr w:type="gramEnd"/>
      <w:r w:rsidR="004B745C">
        <w:rPr>
          <w:rFonts w:hint="eastAsia"/>
        </w:rPr>
        <w:t>中也设置了练习题，来帮助学习者及时强化：</w:t>
      </w:r>
    </w:p>
    <w:p w:rsidR="00E27A0F" w:rsidRDefault="00E27A0F" w:rsidP="009A6AF0">
      <w:pPr>
        <w:spacing w:line="360" w:lineRule="auto"/>
        <w:ind w:firstLine="420"/>
        <w:rPr>
          <w:rFonts w:hint="eastAsia"/>
        </w:rPr>
      </w:pPr>
    </w:p>
    <w:p w:rsidR="004B745C" w:rsidRDefault="004B745C" w:rsidP="004B745C">
      <w:pPr>
        <w:spacing w:line="360" w:lineRule="auto"/>
        <w:ind w:firstLine="420"/>
        <w:jc w:val="center"/>
      </w:pPr>
      <w:r>
        <w:rPr>
          <w:rFonts w:hint="eastAsia"/>
          <w:noProof/>
        </w:rPr>
        <w:drawing>
          <wp:inline distT="0" distB="0" distL="0" distR="0">
            <wp:extent cx="4372583" cy="2315795"/>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3C - 编程练习.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75497" cy="2317338"/>
                    </a:xfrm>
                    <a:prstGeom prst="rect">
                      <a:avLst/>
                    </a:prstGeom>
                  </pic:spPr>
                </pic:pic>
              </a:graphicData>
            </a:graphic>
          </wp:inline>
        </w:drawing>
      </w:r>
    </w:p>
    <w:p w:rsidR="00E27A0F" w:rsidRDefault="00E27A0F" w:rsidP="004B745C">
      <w:pPr>
        <w:spacing w:line="360" w:lineRule="auto"/>
        <w:ind w:firstLine="420"/>
        <w:jc w:val="center"/>
        <w:rPr>
          <w:rFonts w:hint="eastAsia"/>
        </w:rPr>
      </w:pPr>
      <w:r>
        <w:t xml:space="preserve">W3Cschool – </w:t>
      </w:r>
      <w:r>
        <w:t>编程实战</w:t>
      </w:r>
      <w:r>
        <w:rPr>
          <w:rFonts w:hint="eastAsia"/>
        </w:rPr>
        <w:t xml:space="preserve"> </w:t>
      </w:r>
      <w:r>
        <w:t>– python3</w:t>
      </w:r>
    </w:p>
    <w:p w:rsidR="00850977" w:rsidRDefault="00850977" w:rsidP="00850977">
      <w:pPr>
        <w:spacing w:line="360" w:lineRule="auto"/>
        <w:ind w:firstLine="420"/>
      </w:pPr>
      <w:r>
        <w:rPr>
          <w:rFonts w:hint="eastAsia"/>
        </w:rPr>
        <w:lastRenderedPageBreak/>
        <w:t>虽然</w:t>
      </w:r>
      <w:r>
        <w:rPr>
          <w:rFonts w:hint="eastAsia"/>
        </w:rPr>
        <w:t>W</w:t>
      </w:r>
      <w:r>
        <w:t>3Cschool</w:t>
      </w:r>
      <w:r>
        <w:t>也有类似编程实战的模块</w:t>
      </w:r>
      <w:r>
        <w:rPr>
          <w:rFonts w:hint="eastAsia"/>
        </w:rPr>
        <w:t>，</w:t>
      </w:r>
      <w:r w:rsidR="00E01C77">
        <w:rPr>
          <w:rFonts w:hint="eastAsia"/>
        </w:rPr>
        <w:t>但总体而言，其教程趋于让学习者被动消化。</w:t>
      </w:r>
      <w:r w:rsidR="00B971F5">
        <w:rPr>
          <w:rFonts w:hint="eastAsia"/>
        </w:rPr>
        <w:t>其缘由一方面是</w:t>
      </w:r>
      <w:r w:rsidR="000B3C81">
        <w:rPr>
          <w:rFonts w:hint="eastAsia"/>
        </w:rPr>
        <w:t>教程内容本身可能是来自于个人提供，而没有经过网站本身进行更好的整理，所以提供资源者决定了资源的质量，</w:t>
      </w:r>
      <w:r w:rsidR="00214989">
        <w:rPr>
          <w:rFonts w:hint="eastAsia"/>
        </w:rPr>
        <w:t>另一方面是传统的编程类书籍资源就是按照代码本身的特点作为</w:t>
      </w:r>
      <w:r w:rsidR="00D41DFD">
        <w:rPr>
          <w:rFonts w:hint="eastAsia"/>
        </w:rPr>
        <w:t>分类的类似</w:t>
      </w:r>
      <w:r w:rsidR="00214989">
        <w:rPr>
          <w:rFonts w:hint="eastAsia"/>
        </w:rPr>
        <w:t>代码“说明书”类型的教材，当然也不乏优秀的任务或者说项目驱动型的书籍教材，例如</w:t>
      </w:r>
      <w:r w:rsidR="007C0090">
        <w:rPr>
          <w:rFonts w:hint="eastAsia"/>
        </w:rPr>
        <w:t>《</w:t>
      </w:r>
      <w:r w:rsidR="00255FC1" w:rsidRPr="00255FC1">
        <w:t>Learn Python The Hard Way</w:t>
      </w:r>
      <w:r w:rsidR="007C0090">
        <w:rPr>
          <w:rFonts w:hint="eastAsia"/>
        </w:rPr>
        <w:t>》</w:t>
      </w:r>
      <w:r w:rsidR="00537660">
        <w:rPr>
          <w:rFonts w:hint="eastAsia"/>
        </w:rPr>
        <w:t>（</w:t>
      </w:r>
      <w:r w:rsidR="00537660" w:rsidRPr="00537660">
        <w:rPr>
          <w:rFonts w:hint="eastAsia"/>
        </w:rPr>
        <w:t>[</w:t>
      </w:r>
      <w:r w:rsidR="00537660" w:rsidRPr="00537660">
        <w:rPr>
          <w:rFonts w:hint="eastAsia"/>
        </w:rPr>
        <w:t>美</w:t>
      </w:r>
      <w:r w:rsidR="00537660" w:rsidRPr="00537660">
        <w:rPr>
          <w:rFonts w:hint="eastAsia"/>
        </w:rPr>
        <w:t>]</w:t>
      </w:r>
      <w:r w:rsidR="00537660" w:rsidRPr="00537660">
        <w:rPr>
          <w:rFonts w:hint="eastAsia"/>
        </w:rPr>
        <w:t>泽德</w:t>
      </w:r>
      <w:r w:rsidR="00537660" w:rsidRPr="00537660">
        <w:rPr>
          <w:rFonts w:hint="eastAsia"/>
        </w:rPr>
        <w:t xml:space="preserve"> A. </w:t>
      </w:r>
      <w:r w:rsidR="00537660" w:rsidRPr="00537660">
        <w:rPr>
          <w:rFonts w:hint="eastAsia"/>
        </w:rPr>
        <w:t>肖</w:t>
      </w:r>
      <w:r w:rsidR="00D50912">
        <w:rPr>
          <w:rFonts w:hint="eastAsia"/>
        </w:rPr>
        <w:t>），同时教材的描述语言也过于一板一眼，基于以上原因，其对学习者而言的主要学习感受还是趋于被动吸收，呈现了行为主义学习的特点。</w:t>
      </w:r>
    </w:p>
    <w:p w:rsidR="0007715C" w:rsidRDefault="0007715C" w:rsidP="00850977">
      <w:pPr>
        <w:spacing w:line="360" w:lineRule="auto"/>
        <w:ind w:firstLine="420"/>
        <w:rPr>
          <w:rFonts w:hint="eastAsia"/>
        </w:rPr>
      </w:pPr>
    </w:p>
    <w:p w:rsidR="00EE58D6" w:rsidRDefault="00786569" w:rsidP="00EE58D6">
      <w:pPr>
        <w:spacing w:line="360" w:lineRule="auto"/>
        <w:ind w:firstLine="420"/>
        <w:rPr>
          <w:rFonts w:hint="eastAsia"/>
        </w:rPr>
      </w:pPr>
      <w:r>
        <w:rPr>
          <w:rFonts w:hint="eastAsia"/>
        </w:rPr>
        <w:t>2</w:t>
      </w:r>
      <w:r>
        <w:t xml:space="preserve">. </w:t>
      </w:r>
      <w:r w:rsidR="0007715C">
        <w:t>联结主义学习</w:t>
      </w:r>
      <w:r w:rsidR="0007715C">
        <w:rPr>
          <w:rFonts w:hint="eastAsia"/>
        </w:rPr>
        <w:t>理论：</w:t>
      </w:r>
    </w:p>
    <w:p w:rsidR="009516E7" w:rsidRDefault="00005ADF" w:rsidP="00EE58D6">
      <w:pPr>
        <w:spacing w:line="360" w:lineRule="auto"/>
        <w:ind w:firstLine="420"/>
      </w:pPr>
      <w:r>
        <w:t>基于上述所说的</w:t>
      </w:r>
      <w:r>
        <w:rPr>
          <w:rFonts w:hint="eastAsia"/>
        </w:rPr>
        <w:t>，</w:t>
      </w:r>
      <w:r>
        <w:t>教程来源的一部分可能是来自于个人上传</w:t>
      </w:r>
      <w:r>
        <w:rPr>
          <w:rFonts w:hint="eastAsia"/>
        </w:rPr>
        <w:t>，</w:t>
      </w:r>
      <w:r>
        <w:t>从这一方面可以体现</w:t>
      </w:r>
      <w:r>
        <w:t>W3Cschool</w:t>
      </w:r>
      <w:r>
        <w:t>的联结主义的学习理论特点</w:t>
      </w:r>
      <w:r>
        <w:rPr>
          <w:rFonts w:hint="eastAsia"/>
        </w:rPr>
        <w:t>，</w:t>
      </w:r>
      <w:r>
        <w:t>即强调了学习内容的来源不应局限于单个教师</w:t>
      </w:r>
      <w:r>
        <w:rPr>
          <w:rFonts w:hint="eastAsia"/>
        </w:rPr>
        <w:t>，</w:t>
      </w:r>
      <w:r>
        <w:t>即单个来源</w:t>
      </w:r>
      <w:r>
        <w:rPr>
          <w:rFonts w:hint="eastAsia"/>
        </w:rPr>
        <w:t>，</w:t>
      </w:r>
      <w:r>
        <w:t>而将学习来源变成了多个资源</w:t>
      </w:r>
      <w:r>
        <w:rPr>
          <w:rFonts w:hint="eastAsia"/>
        </w:rPr>
        <w:t>、多个方面的集合，这样赋予了学习内容本身不断充足扩展的特点，使得学习者有了更多的选择性。</w:t>
      </w:r>
      <w:r w:rsidR="004E4808">
        <w:rPr>
          <w:rFonts w:hint="eastAsia"/>
        </w:rPr>
        <w:t>但同时，学习者就有必要在这么广泛的来源中主动甄别优秀的、适合自己的资源</w:t>
      </w:r>
      <w:r w:rsidR="00B43DCA">
        <w:rPr>
          <w:rFonts w:hint="eastAsia"/>
        </w:rPr>
        <w:t>，即把学习者投入了一个联通的巨大的知识网络中。</w:t>
      </w:r>
    </w:p>
    <w:p w:rsidR="00B43DCA" w:rsidRDefault="00B43DCA" w:rsidP="00EE58D6">
      <w:pPr>
        <w:spacing w:line="360" w:lineRule="auto"/>
        <w:ind w:firstLine="420"/>
      </w:pPr>
      <w:r>
        <w:t>另一方面</w:t>
      </w:r>
      <w:r>
        <w:rPr>
          <w:rFonts w:hint="eastAsia"/>
        </w:rPr>
        <w:t>，</w:t>
      </w:r>
      <w:r>
        <w:t>W3Cschool</w:t>
      </w:r>
      <w:r>
        <w:t>也为学习者提供饿了分享交流的平台</w:t>
      </w:r>
      <w:r>
        <w:rPr>
          <w:rFonts w:hint="eastAsia"/>
        </w:rPr>
        <w:t>，即引入了类似讨论区的模块内容：</w:t>
      </w:r>
    </w:p>
    <w:p w:rsidR="005B115C" w:rsidRDefault="005B115C" w:rsidP="00EE58D6">
      <w:pPr>
        <w:spacing w:line="360" w:lineRule="auto"/>
        <w:ind w:firstLine="420"/>
        <w:rPr>
          <w:rFonts w:hint="eastAsia"/>
        </w:rPr>
      </w:pPr>
    </w:p>
    <w:p w:rsidR="00B43DCA" w:rsidRDefault="005B115C" w:rsidP="005B115C">
      <w:pPr>
        <w:spacing w:line="360" w:lineRule="auto"/>
        <w:ind w:firstLine="420"/>
        <w:jc w:val="center"/>
      </w:pPr>
      <w:r>
        <w:rPr>
          <w:rFonts w:hint="eastAsia"/>
          <w:noProof/>
        </w:rPr>
        <w:drawing>
          <wp:inline distT="0" distB="0" distL="0" distR="0">
            <wp:extent cx="4464995" cy="2259913"/>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3C 话题.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66473" cy="2260661"/>
                    </a:xfrm>
                    <a:prstGeom prst="rect">
                      <a:avLst/>
                    </a:prstGeom>
                  </pic:spPr>
                </pic:pic>
              </a:graphicData>
            </a:graphic>
          </wp:inline>
        </w:drawing>
      </w:r>
    </w:p>
    <w:p w:rsidR="00DB3A2A" w:rsidRDefault="00DB3A2A" w:rsidP="005B115C">
      <w:pPr>
        <w:spacing w:line="360" w:lineRule="auto"/>
        <w:ind w:firstLine="420"/>
        <w:jc w:val="center"/>
      </w:pPr>
      <w:r>
        <w:t xml:space="preserve">W3Cschool – </w:t>
      </w:r>
      <w:proofErr w:type="gramStart"/>
      <w:r>
        <w:t>交流区</w:t>
      </w:r>
      <w:proofErr w:type="gramEnd"/>
      <w:r>
        <w:rPr>
          <w:rFonts w:hint="eastAsia"/>
        </w:rPr>
        <w:t xml:space="preserve"> </w:t>
      </w:r>
      <w:r>
        <w:t xml:space="preserve">– </w:t>
      </w:r>
      <w:proofErr w:type="spellStart"/>
      <w:r>
        <w:t>php</w:t>
      </w:r>
      <w:proofErr w:type="spellEnd"/>
      <w:r w:rsidR="00C77F1E">
        <w:t>问答</w:t>
      </w:r>
    </w:p>
    <w:p w:rsidR="005B4E0C" w:rsidRDefault="005B4E0C" w:rsidP="005B115C">
      <w:pPr>
        <w:spacing w:line="360" w:lineRule="auto"/>
        <w:ind w:firstLine="420"/>
        <w:jc w:val="center"/>
        <w:rPr>
          <w:rFonts w:hint="eastAsia"/>
        </w:rPr>
      </w:pPr>
    </w:p>
    <w:p w:rsidR="004E4808" w:rsidRDefault="00DA429D" w:rsidP="00EE58D6">
      <w:pPr>
        <w:spacing w:line="360" w:lineRule="auto"/>
        <w:ind w:firstLine="420"/>
      </w:pPr>
      <w:r>
        <w:rPr>
          <w:rFonts w:hint="eastAsia"/>
        </w:rPr>
        <w:t>即又将学习者至于一个大的人际网络中，便于学习者之间进行交流与分享</w:t>
      </w:r>
      <w:r w:rsidR="005B4E0C">
        <w:rPr>
          <w:rFonts w:hint="eastAsia"/>
        </w:rPr>
        <w:t>，同时这也成为了学习者获取知识的一个通道，也体现了联结主义学习的学习特点。</w:t>
      </w:r>
    </w:p>
    <w:p w:rsidR="001104ED" w:rsidRDefault="001104ED" w:rsidP="00EE58D6">
      <w:pPr>
        <w:spacing w:line="360" w:lineRule="auto"/>
        <w:ind w:firstLine="420"/>
        <w:rPr>
          <w:rFonts w:hint="eastAsia"/>
        </w:rPr>
      </w:pPr>
    </w:p>
    <w:p w:rsidR="009516E7" w:rsidRDefault="008D76F8" w:rsidP="009516E7">
      <w:pPr>
        <w:spacing w:line="360" w:lineRule="auto"/>
        <w:ind w:firstLine="420"/>
      </w:pPr>
      <w:r>
        <w:rPr>
          <w:rFonts w:hint="eastAsia"/>
        </w:rPr>
        <w:lastRenderedPageBreak/>
        <w:t>二</w:t>
      </w:r>
      <w:r w:rsidR="009516E7">
        <w:rPr>
          <w:rFonts w:hint="eastAsia"/>
        </w:rPr>
        <w:t>、</w:t>
      </w:r>
      <w:r>
        <w:rPr>
          <w:rFonts w:hint="eastAsia"/>
        </w:rPr>
        <w:t xml:space="preserve"> </w:t>
      </w:r>
      <w:proofErr w:type="spellStart"/>
      <w:r>
        <w:rPr>
          <w:rFonts w:hint="eastAsia"/>
        </w:rPr>
        <w:t>RegExr</w:t>
      </w:r>
      <w:proofErr w:type="spellEnd"/>
      <w:r w:rsidR="009516E7">
        <w:t xml:space="preserve"> -</w:t>
      </w:r>
      <w:r w:rsidR="00053FD3">
        <w:t xml:space="preserve"> </w:t>
      </w:r>
      <w:r w:rsidR="00961B40" w:rsidRPr="003F45A0">
        <w:t>(https://regexr.com/)</w:t>
      </w:r>
    </w:p>
    <w:p w:rsidR="009516E7" w:rsidRDefault="00922CEF" w:rsidP="009516E7">
      <w:pPr>
        <w:spacing w:line="360" w:lineRule="auto"/>
        <w:ind w:firstLine="420"/>
        <w:rPr>
          <w:rFonts w:hint="eastAsia"/>
        </w:rPr>
      </w:pPr>
      <w:proofErr w:type="spellStart"/>
      <w:r>
        <w:t>RegExr</w:t>
      </w:r>
      <w:proofErr w:type="spellEnd"/>
      <w:r>
        <w:t>本身的一个职能</w:t>
      </w:r>
      <w:r w:rsidR="007A3AA7">
        <w:t>是为正则表达式的编写者提供测试的平台</w:t>
      </w:r>
      <w:r w:rsidR="007A3AA7">
        <w:rPr>
          <w:rFonts w:hint="eastAsia"/>
        </w:rPr>
        <w:t>，</w:t>
      </w:r>
      <w:r w:rsidR="007A3AA7">
        <w:t>但其在理念上也很重视对正则表达式的教学的功能</w:t>
      </w:r>
      <w:r w:rsidR="007A3AA7">
        <w:rPr>
          <w:rFonts w:hint="eastAsia"/>
        </w:rPr>
        <w:t>，</w:t>
      </w:r>
      <w:proofErr w:type="spellStart"/>
      <w:r w:rsidR="007A3AA7">
        <w:t>RegExr</w:t>
      </w:r>
      <w:proofErr w:type="spellEnd"/>
      <w:r w:rsidR="007A3AA7">
        <w:t>从教育</w:t>
      </w:r>
      <w:r w:rsidR="007A3AA7">
        <w:t>App</w:t>
      </w:r>
      <w:r w:rsidR="007A3AA7">
        <w:t>的角度来说</w:t>
      </w:r>
      <w:r w:rsidR="007A3AA7">
        <w:rPr>
          <w:rFonts w:hint="eastAsia"/>
        </w:rPr>
        <w:t>，</w:t>
      </w:r>
      <w:r w:rsidR="007A3AA7">
        <w:t>并没有像</w:t>
      </w:r>
      <w:r w:rsidR="007A3AA7">
        <w:t>W3Cschool</w:t>
      </w:r>
      <w:r w:rsidR="007A3AA7">
        <w:t>那样将教程鲜明的分出</w:t>
      </w:r>
      <w:r w:rsidR="007A3AA7">
        <w:rPr>
          <w:rFonts w:hint="eastAsia"/>
        </w:rPr>
        <w:t>，</w:t>
      </w:r>
      <w:r w:rsidR="007A3AA7">
        <w:t>自成一个模块</w:t>
      </w:r>
      <w:r w:rsidR="007A3AA7">
        <w:rPr>
          <w:rFonts w:hint="eastAsia"/>
        </w:rPr>
        <w:t>，</w:t>
      </w:r>
      <w:r w:rsidR="007A3AA7">
        <w:t>而是将教程</w:t>
      </w:r>
      <w:r w:rsidR="007A3AA7">
        <w:rPr>
          <w:rFonts w:hint="eastAsia"/>
        </w:rPr>
        <w:t>“藏”在整个使用的过程中，使得学习者要自行的去理解，接触，构建知识。</w:t>
      </w:r>
      <w:r w:rsidR="002C6A7D">
        <w:rPr>
          <w:rFonts w:hint="eastAsia"/>
        </w:rPr>
        <w:t>所以</w:t>
      </w:r>
      <w:r w:rsidR="009516E7">
        <w:t>个人认为</w:t>
      </w:r>
      <w:proofErr w:type="spellStart"/>
      <w:r w:rsidR="0046184D">
        <w:t>RegExr</w:t>
      </w:r>
      <w:proofErr w:type="spellEnd"/>
      <w:r w:rsidR="0046184D">
        <w:t>在其设计理念上会</w:t>
      </w:r>
      <w:r w:rsidR="004C47E3">
        <w:t>强调</w:t>
      </w:r>
      <w:r w:rsidR="004C47E3">
        <w:rPr>
          <w:rFonts w:hint="eastAsia"/>
        </w:rPr>
        <w:t>认知建构主义</w:t>
      </w:r>
      <w:r w:rsidR="000A5222">
        <w:rPr>
          <w:rFonts w:hint="eastAsia"/>
        </w:rPr>
        <w:t>以及联结主义</w:t>
      </w:r>
      <w:r w:rsidR="004C47E3">
        <w:rPr>
          <w:rFonts w:hint="eastAsia"/>
        </w:rPr>
        <w:t>。</w:t>
      </w:r>
    </w:p>
    <w:p w:rsidR="00072A12" w:rsidRDefault="00072A12" w:rsidP="009516E7">
      <w:pPr>
        <w:spacing w:line="360" w:lineRule="auto"/>
        <w:ind w:firstLine="420"/>
      </w:pPr>
      <w:r>
        <w:rPr>
          <w:rFonts w:hint="eastAsia"/>
        </w:rPr>
        <w:t>1</w:t>
      </w:r>
      <w:r>
        <w:t xml:space="preserve">. </w:t>
      </w:r>
      <w:r w:rsidR="00781733">
        <w:t>认知</w:t>
      </w:r>
      <w:r>
        <w:t>建构主义学习理论</w:t>
      </w:r>
      <w:r>
        <w:rPr>
          <w:rFonts w:hint="eastAsia"/>
        </w:rPr>
        <w:t>：</w:t>
      </w:r>
    </w:p>
    <w:p w:rsidR="001054F6" w:rsidRDefault="00D927C5" w:rsidP="009516E7">
      <w:pPr>
        <w:spacing w:line="360" w:lineRule="auto"/>
        <w:ind w:firstLine="420"/>
      </w:pPr>
      <w:proofErr w:type="spellStart"/>
      <w:r>
        <w:rPr>
          <w:rFonts w:hint="eastAsia"/>
        </w:rPr>
        <w:t>RegExr</w:t>
      </w:r>
      <w:proofErr w:type="spellEnd"/>
      <w:r>
        <w:rPr>
          <w:rFonts w:hint="eastAsia"/>
        </w:rPr>
        <w:t>比起其他的正则表达式在线测评网站，其新加载时候的主页即是呈现一个样例：</w:t>
      </w:r>
    </w:p>
    <w:p w:rsidR="003F75B6" w:rsidRDefault="003F75B6" w:rsidP="009516E7">
      <w:pPr>
        <w:spacing w:line="360" w:lineRule="auto"/>
        <w:ind w:firstLine="420"/>
        <w:rPr>
          <w:rFonts w:hint="eastAsia"/>
        </w:rPr>
      </w:pPr>
    </w:p>
    <w:p w:rsidR="00072A12" w:rsidRDefault="000663CA" w:rsidP="000663CA">
      <w:pPr>
        <w:spacing w:line="360" w:lineRule="auto"/>
        <w:ind w:firstLine="420"/>
        <w:jc w:val="center"/>
      </w:pPr>
      <w:r>
        <w:rPr>
          <w:rFonts w:hint="eastAsia"/>
          <w:noProof/>
        </w:rPr>
        <w:drawing>
          <wp:inline distT="0" distB="0" distL="0" distR="0">
            <wp:extent cx="4766553" cy="23815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Ex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69267" cy="2382911"/>
                    </a:xfrm>
                    <a:prstGeom prst="rect">
                      <a:avLst/>
                    </a:prstGeom>
                  </pic:spPr>
                </pic:pic>
              </a:graphicData>
            </a:graphic>
          </wp:inline>
        </w:drawing>
      </w:r>
    </w:p>
    <w:p w:rsidR="00AC0177" w:rsidRDefault="00AC0177" w:rsidP="000663CA">
      <w:pPr>
        <w:spacing w:line="360" w:lineRule="auto"/>
        <w:ind w:firstLine="420"/>
        <w:jc w:val="center"/>
      </w:pPr>
      <w:proofErr w:type="spellStart"/>
      <w:r>
        <w:t>RegExr</w:t>
      </w:r>
      <w:proofErr w:type="spellEnd"/>
      <w:r>
        <w:t>主页</w:t>
      </w:r>
    </w:p>
    <w:p w:rsidR="00AB5E20" w:rsidRDefault="00AB5E20" w:rsidP="000663CA">
      <w:pPr>
        <w:spacing w:line="360" w:lineRule="auto"/>
        <w:ind w:firstLine="420"/>
        <w:jc w:val="center"/>
        <w:rPr>
          <w:rFonts w:hint="eastAsia"/>
        </w:rPr>
      </w:pPr>
    </w:p>
    <w:p w:rsidR="00407288" w:rsidRDefault="00AB5E20" w:rsidP="00AB5E20">
      <w:pPr>
        <w:spacing w:line="360" w:lineRule="auto"/>
        <w:ind w:firstLine="420"/>
        <w:jc w:val="center"/>
      </w:pPr>
      <w:r>
        <w:rPr>
          <w:rFonts w:hint="eastAsia"/>
          <w:noProof/>
        </w:rPr>
        <w:drawing>
          <wp:inline distT="0" distB="0" distL="0" distR="0">
            <wp:extent cx="4523361" cy="2226280"/>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nlineregex.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43016" cy="2235954"/>
                    </a:xfrm>
                    <a:prstGeom prst="rect">
                      <a:avLst/>
                    </a:prstGeom>
                  </pic:spPr>
                </pic:pic>
              </a:graphicData>
            </a:graphic>
          </wp:inline>
        </w:drawing>
      </w:r>
    </w:p>
    <w:p w:rsidR="00AB5E20" w:rsidRDefault="00AB5E20" w:rsidP="00AB5E20">
      <w:pPr>
        <w:spacing w:line="360" w:lineRule="auto"/>
        <w:ind w:firstLine="420"/>
        <w:jc w:val="center"/>
      </w:pPr>
      <w:r>
        <w:t>普遍的正则表达式在线测评网站</w:t>
      </w:r>
    </w:p>
    <w:p w:rsidR="00C701AE" w:rsidRDefault="00C701AE" w:rsidP="00AB5E20">
      <w:pPr>
        <w:spacing w:line="360" w:lineRule="auto"/>
        <w:ind w:firstLine="420"/>
        <w:jc w:val="center"/>
        <w:rPr>
          <w:rFonts w:hint="eastAsia"/>
        </w:rPr>
      </w:pPr>
    </w:p>
    <w:p w:rsidR="00F94AE1" w:rsidRDefault="00C701AE" w:rsidP="008A3A9C">
      <w:pPr>
        <w:spacing w:line="360" w:lineRule="auto"/>
        <w:ind w:firstLine="420"/>
        <w:rPr>
          <w:rFonts w:hint="eastAsia"/>
        </w:rPr>
      </w:pPr>
      <w:r>
        <w:lastRenderedPageBreak/>
        <w:t>可见</w:t>
      </w:r>
      <w:proofErr w:type="spellStart"/>
      <w:r>
        <w:t>RegExr</w:t>
      </w:r>
      <w:proofErr w:type="spellEnd"/>
      <w:r>
        <w:t>确实很好的从风格上体现了其理念</w:t>
      </w:r>
      <w:r>
        <w:rPr>
          <w:rFonts w:hint="eastAsia"/>
        </w:rPr>
        <w:t>，</w:t>
      </w:r>
      <w:r>
        <w:t>以样例开头</w:t>
      </w:r>
      <w:r>
        <w:rPr>
          <w:rFonts w:hint="eastAsia"/>
        </w:rPr>
        <w:t>，</w:t>
      </w:r>
      <w:r>
        <w:t>体现了其对教学功能的重视程度</w:t>
      </w:r>
      <w:r>
        <w:rPr>
          <w:rFonts w:hint="eastAsia"/>
        </w:rPr>
        <w:t>，对于学习者而言，只要了解正则表达式的基本含义即可通过该网站进行很好的自学</w:t>
      </w:r>
      <w:r w:rsidR="00F94AE1">
        <w:rPr>
          <w:rFonts w:hint="eastAsia"/>
        </w:rPr>
        <w:t>，而主动了解正则表达式含义</w:t>
      </w:r>
      <w:r>
        <w:rPr>
          <w:rFonts w:hint="eastAsia"/>
        </w:rPr>
        <w:t>也是学习者主动建构知识体系的一个环节。</w:t>
      </w:r>
      <w:r w:rsidR="00F94AE1">
        <w:rPr>
          <w:rFonts w:hint="eastAsia"/>
        </w:rPr>
        <w:t>在学习者已有相关基础概念的基础上，结合学习者已有的对字符串匹配、字符分类（数字、字母、空格等）即可很好的利用</w:t>
      </w:r>
      <w:proofErr w:type="spellStart"/>
      <w:r w:rsidR="00F94AE1">
        <w:rPr>
          <w:rFonts w:hint="eastAsia"/>
        </w:rPr>
        <w:t>RegExr</w:t>
      </w:r>
      <w:proofErr w:type="spellEnd"/>
      <w:r w:rsidR="00F94AE1">
        <w:rPr>
          <w:rFonts w:hint="eastAsia"/>
        </w:rPr>
        <w:t>的各种提示进行自学</w:t>
      </w:r>
      <w:r w:rsidR="001472E9">
        <w:rPr>
          <w:rFonts w:hint="eastAsia"/>
        </w:rPr>
        <w:t>:</w:t>
      </w:r>
    </w:p>
    <w:p w:rsidR="00C701AE" w:rsidRDefault="00C701AE" w:rsidP="00C701AE">
      <w:pPr>
        <w:spacing w:line="360" w:lineRule="auto"/>
        <w:ind w:firstLine="420"/>
        <w:rPr>
          <w:rFonts w:hint="eastAsia"/>
        </w:rPr>
      </w:pPr>
    </w:p>
    <w:p w:rsidR="000663CA" w:rsidRDefault="001054F6" w:rsidP="000663CA">
      <w:pPr>
        <w:spacing w:line="360" w:lineRule="auto"/>
        <w:ind w:firstLine="420"/>
        <w:jc w:val="center"/>
      </w:pPr>
      <w:r>
        <w:rPr>
          <w:rFonts w:hint="eastAsia"/>
          <w:noProof/>
        </w:rPr>
        <w:drawing>
          <wp:inline distT="0" distB="0" distL="0" distR="0">
            <wp:extent cx="4740147" cy="2354094"/>
            <wp:effectExtent l="0" t="0" r="381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正则表达式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48025" cy="2358006"/>
                    </a:xfrm>
                    <a:prstGeom prst="rect">
                      <a:avLst/>
                    </a:prstGeom>
                  </pic:spPr>
                </pic:pic>
              </a:graphicData>
            </a:graphic>
          </wp:inline>
        </w:drawing>
      </w:r>
    </w:p>
    <w:p w:rsidR="002E2240" w:rsidRDefault="002E2240" w:rsidP="000663CA">
      <w:pPr>
        <w:spacing w:line="360" w:lineRule="auto"/>
        <w:ind w:firstLine="420"/>
        <w:jc w:val="center"/>
      </w:pPr>
      <w:proofErr w:type="spellStart"/>
      <w:r>
        <w:rPr>
          <w:rFonts w:hint="eastAsia"/>
        </w:rPr>
        <w:t>R</w:t>
      </w:r>
      <w:r>
        <w:t>egExr</w:t>
      </w:r>
      <w:proofErr w:type="spellEnd"/>
      <w:r>
        <w:t>的语法分类模块</w:t>
      </w:r>
    </w:p>
    <w:p w:rsidR="002E2240" w:rsidRDefault="002E2240" w:rsidP="002E2240">
      <w:pPr>
        <w:spacing w:line="360" w:lineRule="auto"/>
        <w:ind w:firstLine="420"/>
      </w:pPr>
    </w:p>
    <w:p w:rsidR="002E2240" w:rsidRDefault="002E2240" w:rsidP="002E2240">
      <w:pPr>
        <w:spacing w:line="360" w:lineRule="auto"/>
        <w:ind w:firstLine="420"/>
      </w:pPr>
      <w:r>
        <w:t>在</w:t>
      </w:r>
      <w:proofErr w:type="spellStart"/>
      <w:r>
        <w:t>RegExr</w:t>
      </w:r>
      <w:proofErr w:type="spellEnd"/>
      <w:r>
        <w:t>的语法分类区域中</w:t>
      </w:r>
      <w:r>
        <w:rPr>
          <w:rFonts w:hint="eastAsia"/>
        </w:rPr>
        <w:t>，</w:t>
      </w:r>
      <w:r>
        <w:t>可以很方便的找到所需要的相关语法</w:t>
      </w:r>
      <w:r>
        <w:rPr>
          <w:rFonts w:hint="eastAsia"/>
        </w:rPr>
        <w:t>，</w:t>
      </w:r>
      <w:r>
        <w:t>并且</w:t>
      </w:r>
      <w:proofErr w:type="spellStart"/>
      <w:r>
        <w:t>RegExr</w:t>
      </w:r>
      <w:proofErr w:type="spellEnd"/>
      <w:r>
        <w:t>为大多数语法还配了相对应的使用样例</w:t>
      </w:r>
      <w:r>
        <w:rPr>
          <w:rFonts w:hint="eastAsia"/>
        </w:rPr>
        <w:t>，</w:t>
      </w:r>
      <w:r>
        <w:t>最为人性化的是</w:t>
      </w:r>
      <w:r>
        <w:rPr>
          <w:rFonts w:hint="eastAsia"/>
        </w:rPr>
        <w:t>，</w:t>
      </w:r>
      <w:proofErr w:type="spellStart"/>
      <w:r>
        <w:t>RegExr</w:t>
      </w:r>
      <w:proofErr w:type="spellEnd"/>
      <w:r>
        <w:t>为正则表达式执行后具体匹配的内容在下方作了自动的分析</w:t>
      </w:r>
      <w:r>
        <w:rPr>
          <w:rFonts w:hint="eastAsia"/>
        </w:rPr>
        <w:t>：</w:t>
      </w:r>
    </w:p>
    <w:p w:rsidR="002E2240" w:rsidRDefault="002E2240" w:rsidP="002E2240">
      <w:pPr>
        <w:spacing w:line="360" w:lineRule="auto"/>
        <w:ind w:firstLine="420"/>
        <w:jc w:val="center"/>
      </w:pPr>
      <w:r>
        <w:rPr>
          <w:rFonts w:hint="eastAsia"/>
          <w:noProof/>
        </w:rPr>
        <w:drawing>
          <wp:inline distT="0" distB="0" distL="0" distR="0">
            <wp:extent cx="4494178" cy="2885018"/>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正则表达式  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95326" cy="2885755"/>
                    </a:xfrm>
                    <a:prstGeom prst="rect">
                      <a:avLst/>
                    </a:prstGeom>
                  </pic:spPr>
                </pic:pic>
              </a:graphicData>
            </a:graphic>
          </wp:inline>
        </w:drawing>
      </w:r>
    </w:p>
    <w:p w:rsidR="002E2240" w:rsidRDefault="002E2240" w:rsidP="002E2240">
      <w:pPr>
        <w:spacing w:line="360" w:lineRule="auto"/>
        <w:ind w:firstLine="420"/>
        <w:jc w:val="center"/>
      </w:pPr>
      <w:proofErr w:type="spellStart"/>
      <w:r>
        <w:rPr>
          <w:rFonts w:hint="eastAsia"/>
        </w:rPr>
        <w:t>R</w:t>
      </w:r>
      <w:r>
        <w:t>egExr</w:t>
      </w:r>
      <w:proofErr w:type="spellEnd"/>
      <w:r>
        <w:t>对自定义的表达式也进行了匹配情况分析</w:t>
      </w:r>
    </w:p>
    <w:p w:rsidR="002F40E0" w:rsidRDefault="002F40E0" w:rsidP="002F40E0">
      <w:pPr>
        <w:spacing w:line="360" w:lineRule="auto"/>
        <w:ind w:firstLine="420"/>
      </w:pPr>
      <w:r>
        <w:lastRenderedPageBreak/>
        <w:t>这样能很方便的对正则表达式进行自我的消化理解</w:t>
      </w:r>
      <w:r>
        <w:rPr>
          <w:rFonts w:hint="eastAsia"/>
        </w:rPr>
        <w:t>，</w:t>
      </w:r>
      <w:proofErr w:type="spellStart"/>
      <w:r>
        <w:t>RegExr</w:t>
      </w:r>
      <w:proofErr w:type="spellEnd"/>
      <w:r>
        <w:t>采用</w:t>
      </w:r>
      <w:proofErr w:type="gramStart"/>
      <w:r>
        <w:t>了对样例</w:t>
      </w:r>
      <w:proofErr w:type="gramEnd"/>
      <w:r>
        <w:t>的分析</w:t>
      </w:r>
      <w:r>
        <w:rPr>
          <w:rFonts w:hint="eastAsia"/>
        </w:rPr>
        <w:t>（包括学习者练习过程中的任意输入）加上辅助性的提示的方式来帮助学习者</w:t>
      </w:r>
      <w:proofErr w:type="gramStart"/>
      <w:r>
        <w:rPr>
          <w:rFonts w:hint="eastAsia"/>
        </w:rPr>
        <w:t>一</w:t>
      </w:r>
      <w:proofErr w:type="gramEnd"/>
      <w:r>
        <w:rPr>
          <w:rFonts w:hint="eastAsia"/>
        </w:rPr>
        <w:t>步步的自我建构相关概念，有学习者根据其具体需求选择内容替代将知识分章节的分类划好，更好的体现了以学习者为中心，学习者可以真正的从实际的使用中，在实际情境中进行</w:t>
      </w:r>
      <w:r w:rsidR="009050DF">
        <w:rPr>
          <w:rFonts w:hint="eastAsia"/>
        </w:rPr>
        <w:t>自主的学习来实现知识的逐步建构。个人认为这一方式很好的体现了建构主义的学习特点。</w:t>
      </w:r>
    </w:p>
    <w:p w:rsidR="00122831" w:rsidRDefault="00122831" w:rsidP="002F40E0">
      <w:pPr>
        <w:spacing w:line="360" w:lineRule="auto"/>
        <w:ind w:firstLine="420"/>
      </w:pPr>
    </w:p>
    <w:p w:rsidR="00122831" w:rsidRDefault="00122831" w:rsidP="002F40E0">
      <w:pPr>
        <w:spacing w:line="360" w:lineRule="auto"/>
        <w:ind w:firstLine="420"/>
      </w:pPr>
      <w:r>
        <w:rPr>
          <w:rFonts w:hint="eastAsia"/>
        </w:rPr>
        <w:t>2</w:t>
      </w:r>
      <w:r>
        <w:t xml:space="preserve">. </w:t>
      </w:r>
      <w:r>
        <w:t>联结主义学习理论</w:t>
      </w:r>
      <w:r>
        <w:rPr>
          <w:rFonts w:hint="eastAsia"/>
        </w:rPr>
        <w:t>：</w:t>
      </w:r>
    </w:p>
    <w:p w:rsidR="00122831" w:rsidRDefault="00122831" w:rsidP="002F40E0">
      <w:pPr>
        <w:spacing w:line="360" w:lineRule="auto"/>
        <w:ind w:firstLine="420"/>
        <w:rPr>
          <w:rFonts w:hint="eastAsia"/>
        </w:rPr>
      </w:pPr>
      <w:r>
        <w:t>在</w:t>
      </w:r>
      <w:proofErr w:type="spellStart"/>
      <w:r>
        <w:t>RegExr</w:t>
      </w:r>
      <w:proofErr w:type="spellEnd"/>
      <w:r>
        <w:t>中</w:t>
      </w:r>
      <w:r>
        <w:rPr>
          <w:rFonts w:hint="eastAsia"/>
        </w:rPr>
        <w:t>，</w:t>
      </w:r>
      <w:r>
        <w:t>设置了社区</w:t>
      </w:r>
      <w:r>
        <w:rPr>
          <w:rFonts w:hint="eastAsia"/>
        </w:rPr>
        <w:t>功能，从相关编程者，可以方便他们在这里收集所需要的资源，从学习者的角度来说，可以从社区里，选择自己感兴趣的内容，针对每一个社区的内容，不仅有上传者自己写的介绍性文字，同时，</w:t>
      </w:r>
      <w:proofErr w:type="spellStart"/>
      <w:r>
        <w:rPr>
          <w:rFonts w:hint="eastAsia"/>
        </w:rPr>
        <w:t>RegExr</w:t>
      </w:r>
      <w:proofErr w:type="spellEnd"/>
      <w:r>
        <w:rPr>
          <w:rFonts w:hint="eastAsia"/>
        </w:rPr>
        <w:t>还会自行分析其表达式匹配文本的匹配情况，可以说，为学习者提供了广泛的参考样例，学习者也可以根据自己的所需或单纯的兴趣寻找相关内容，拓宽了学习者的接触面，很好的体现了联结主义的特点。</w:t>
      </w:r>
    </w:p>
    <w:p w:rsidR="005F25A7" w:rsidRDefault="00122831" w:rsidP="005F25A7">
      <w:pPr>
        <w:spacing w:line="360" w:lineRule="auto"/>
        <w:ind w:firstLine="420"/>
        <w:jc w:val="center"/>
      </w:pPr>
      <w:r>
        <w:rPr>
          <w:rFonts w:hint="eastAsia"/>
          <w:noProof/>
        </w:rPr>
        <w:drawing>
          <wp:inline distT="0" distB="0" distL="0" distR="0">
            <wp:extent cx="2694561" cy="362023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正则表达式 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99357" cy="3626675"/>
                    </a:xfrm>
                    <a:prstGeom prst="rect">
                      <a:avLst/>
                    </a:prstGeom>
                  </pic:spPr>
                </pic:pic>
              </a:graphicData>
            </a:graphic>
          </wp:inline>
        </w:drawing>
      </w:r>
    </w:p>
    <w:p w:rsidR="005F25A7" w:rsidRDefault="005F25A7" w:rsidP="005F25A7">
      <w:pPr>
        <w:spacing w:line="360" w:lineRule="auto"/>
        <w:ind w:firstLine="420"/>
        <w:jc w:val="center"/>
      </w:pPr>
      <w:r>
        <w:t>社区</w:t>
      </w:r>
    </w:p>
    <w:p w:rsidR="005F25A7" w:rsidRDefault="005F25A7" w:rsidP="005F25A7">
      <w:pPr>
        <w:spacing w:line="360" w:lineRule="auto"/>
        <w:ind w:firstLine="420"/>
        <w:jc w:val="center"/>
        <w:rPr>
          <w:rFonts w:hint="eastAsia"/>
        </w:rPr>
      </w:pPr>
    </w:p>
    <w:p w:rsidR="005F25A7" w:rsidRDefault="005F25A7" w:rsidP="005F25A7">
      <w:pPr>
        <w:spacing w:line="360" w:lineRule="auto"/>
        <w:ind w:firstLine="420"/>
      </w:pPr>
      <w:r>
        <w:t>当然，学习者亦可以成为社区的贡献者</w:t>
      </w:r>
      <w:r>
        <w:rPr>
          <w:rFonts w:hint="eastAsia"/>
        </w:rPr>
        <w:t>，</w:t>
      </w:r>
      <w:r>
        <w:t>将自己的表达式代码上传</w:t>
      </w:r>
      <w:r>
        <w:rPr>
          <w:rFonts w:hint="eastAsia"/>
        </w:rPr>
        <w:t>，</w:t>
      </w:r>
      <w:r>
        <w:t>自己成为这个庞大的学习资源网络里的一个源头</w:t>
      </w:r>
      <w:r>
        <w:rPr>
          <w:rFonts w:hint="eastAsia"/>
        </w:rPr>
        <w:t>。</w:t>
      </w:r>
      <w:r w:rsidR="000A6C91">
        <w:rPr>
          <w:rFonts w:hint="eastAsia"/>
        </w:rPr>
        <w:t>此外，还可以将自己的表达式以网络链接的形式分享给任何人，极大的拓宽了交际面：</w:t>
      </w:r>
    </w:p>
    <w:p w:rsidR="000A6C91" w:rsidRDefault="000A6C91" w:rsidP="005F25A7">
      <w:pPr>
        <w:spacing w:line="360" w:lineRule="auto"/>
        <w:ind w:firstLine="420"/>
      </w:pPr>
    </w:p>
    <w:p w:rsidR="000A6C91" w:rsidRDefault="000A6C91" w:rsidP="000A6C91">
      <w:pPr>
        <w:spacing w:line="360" w:lineRule="auto"/>
        <w:ind w:firstLine="420"/>
        <w:jc w:val="center"/>
      </w:pPr>
      <w:r>
        <w:rPr>
          <w:rFonts w:hint="eastAsia"/>
          <w:noProof/>
        </w:rPr>
        <w:drawing>
          <wp:inline distT="0" distB="0" distL="0" distR="0">
            <wp:extent cx="3506821" cy="2471578"/>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正则表达式 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13391" cy="2476208"/>
                    </a:xfrm>
                    <a:prstGeom prst="rect">
                      <a:avLst/>
                    </a:prstGeom>
                  </pic:spPr>
                </pic:pic>
              </a:graphicData>
            </a:graphic>
          </wp:inline>
        </w:drawing>
      </w:r>
    </w:p>
    <w:p w:rsidR="00FE7ABE" w:rsidRDefault="00FE7ABE" w:rsidP="000A6C91">
      <w:pPr>
        <w:spacing w:line="360" w:lineRule="auto"/>
        <w:ind w:firstLine="420"/>
        <w:jc w:val="center"/>
        <w:rPr>
          <w:rFonts w:hint="eastAsia"/>
        </w:rPr>
      </w:pPr>
      <w:r>
        <w:t>链接形式分享</w:t>
      </w:r>
    </w:p>
    <w:p w:rsidR="00A83993" w:rsidRPr="00E713B5" w:rsidRDefault="00675D94" w:rsidP="00A83993">
      <w:pPr>
        <w:jc w:val="center"/>
      </w:pPr>
      <w:r>
        <w:t xml:space="preserve">  </w:t>
      </w:r>
    </w:p>
    <w:p w:rsidR="00675D94" w:rsidRDefault="00675D94" w:rsidP="00675D94">
      <w:pPr>
        <w:spacing w:line="360" w:lineRule="auto"/>
        <w:rPr>
          <w:rFonts w:ascii="黑体" w:eastAsia="黑体" w:hAnsi="黑体" w:cs="黑体"/>
          <w:sz w:val="24"/>
          <w:szCs w:val="28"/>
        </w:rPr>
      </w:pPr>
      <w:r>
        <w:rPr>
          <w:rFonts w:ascii="黑体" w:eastAsia="黑体" w:hAnsi="黑体" w:cs="黑体" w:hint="eastAsia"/>
          <w:sz w:val="24"/>
          <w:szCs w:val="28"/>
        </w:rPr>
        <w:t>四、建议</w:t>
      </w:r>
    </w:p>
    <w:p w:rsidR="00675D94" w:rsidRDefault="00246128" w:rsidP="00A83993">
      <w:pPr>
        <w:spacing w:line="360" w:lineRule="auto"/>
        <w:ind w:firstLine="420"/>
      </w:pPr>
      <w:r>
        <w:rPr>
          <w:rFonts w:hint="eastAsia"/>
        </w:rPr>
        <w:t>在上面对二者的分析之后，再来对</w:t>
      </w:r>
      <w:proofErr w:type="gramStart"/>
      <w:r>
        <w:rPr>
          <w:rFonts w:hint="eastAsia"/>
        </w:rPr>
        <w:t>二者提出</w:t>
      </w:r>
      <w:proofErr w:type="gramEnd"/>
      <w:r>
        <w:rPr>
          <w:rFonts w:hint="eastAsia"/>
        </w:rPr>
        <w:t>相关的建议见解：</w:t>
      </w:r>
    </w:p>
    <w:p w:rsidR="00246128" w:rsidRDefault="004E1663" w:rsidP="00A83993">
      <w:pPr>
        <w:spacing w:line="360" w:lineRule="auto"/>
        <w:ind w:firstLine="420"/>
      </w:pPr>
      <w:r>
        <w:t>首先</w:t>
      </w:r>
      <w:r>
        <w:rPr>
          <w:rFonts w:hint="eastAsia"/>
        </w:rPr>
        <w:t>，</w:t>
      </w:r>
      <w:r>
        <w:t>W3Cschool</w:t>
      </w:r>
      <w:r>
        <w:t>由于其资源的来源模式</w:t>
      </w:r>
      <w:r>
        <w:rPr>
          <w:rFonts w:hint="eastAsia"/>
        </w:rPr>
        <w:t>，</w:t>
      </w:r>
      <w:r>
        <w:t>而需要学习者自己取其精华</w:t>
      </w:r>
      <w:r>
        <w:rPr>
          <w:rFonts w:hint="eastAsia"/>
        </w:rPr>
        <w:t>，</w:t>
      </w:r>
      <w:r>
        <w:t>实际上</w:t>
      </w:r>
      <w:r>
        <w:t>W3Cschool</w:t>
      </w:r>
      <w:r>
        <w:t>本身也已经有一批优秀的基于项目的实战类课程</w:t>
      </w:r>
      <w:r>
        <w:rPr>
          <w:rFonts w:hint="eastAsia"/>
        </w:rPr>
        <w:t>（虽然数量比较少），</w:t>
      </w:r>
      <w:r>
        <w:rPr>
          <w:rFonts w:hint="eastAsia"/>
        </w:rPr>
        <w:t>W</w:t>
      </w:r>
      <w:r>
        <w:t>3Cschool</w:t>
      </w:r>
      <w:r>
        <w:t>可以</w:t>
      </w:r>
      <w:r w:rsidR="00F60E73">
        <w:t>推出</w:t>
      </w:r>
      <w:r>
        <w:t>更多这样</w:t>
      </w:r>
      <w:r w:rsidR="00077651">
        <w:t>类型</w:t>
      </w:r>
      <w:r>
        <w:t>的课程</w:t>
      </w:r>
      <w:r>
        <w:rPr>
          <w:rFonts w:hint="eastAsia"/>
        </w:rPr>
        <w:t>，</w:t>
      </w:r>
      <w:r>
        <w:t>另一方面</w:t>
      </w:r>
      <w:r>
        <w:rPr>
          <w:rFonts w:hint="eastAsia"/>
        </w:rPr>
        <w:t>，</w:t>
      </w:r>
      <w:r>
        <w:t>像国外的</w:t>
      </w:r>
      <w:r>
        <w:rPr>
          <w:rFonts w:hint="eastAsia"/>
        </w:rPr>
        <w:t>一些代码学习网站，会在用户第一次登入注册时候，询问用户的需求，并根据用户的需求</w:t>
      </w:r>
      <w:r w:rsidR="00ED5B15">
        <w:rPr>
          <w:rFonts w:hint="eastAsia"/>
        </w:rPr>
        <w:t>（例如询问你是学习前端还是后端）</w:t>
      </w:r>
      <w:r>
        <w:rPr>
          <w:rFonts w:hint="eastAsia"/>
        </w:rPr>
        <w:t>合理的安排与生成相应的课程，</w:t>
      </w:r>
      <w:r>
        <w:rPr>
          <w:rFonts w:hint="eastAsia"/>
        </w:rPr>
        <w:t>W</w:t>
      </w:r>
      <w:r>
        <w:t>3Cshcool</w:t>
      </w:r>
      <w:r w:rsidR="00F42202">
        <w:t>也可以向</w:t>
      </w:r>
      <w:r>
        <w:t>这方面做出尝试</w:t>
      </w:r>
      <w:r>
        <w:rPr>
          <w:rFonts w:hint="eastAsia"/>
        </w:rPr>
        <w:t>。</w:t>
      </w:r>
    </w:p>
    <w:p w:rsidR="007B1BC6" w:rsidRDefault="007B1BC6" w:rsidP="00A83993">
      <w:pPr>
        <w:spacing w:line="360" w:lineRule="auto"/>
        <w:ind w:firstLine="420"/>
        <w:rPr>
          <w:rFonts w:hint="eastAsia"/>
        </w:rPr>
      </w:pPr>
      <w:proofErr w:type="spellStart"/>
      <w:r>
        <w:t>RegExr</w:t>
      </w:r>
      <w:proofErr w:type="spellEnd"/>
      <w:r>
        <w:t>作为一个很好的学习正则表达式的平台</w:t>
      </w:r>
      <w:r>
        <w:rPr>
          <w:rFonts w:hint="eastAsia"/>
        </w:rPr>
        <w:t>，</w:t>
      </w:r>
      <w:r>
        <w:t>实际上可以加入对真正想要</w:t>
      </w:r>
      <w:r>
        <w:rPr>
          <w:rFonts w:hint="eastAsia"/>
        </w:rPr>
        <w:t>学习而不是进行在线测评的学习者提供一个更好的引导</w:t>
      </w:r>
      <w:r w:rsidR="00387BB1">
        <w:rPr>
          <w:rFonts w:hint="eastAsia"/>
        </w:rPr>
        <w:t>，例如</w:t>
      </w:r>
      <w:r>
        <w:rPr>
          <w:rFonts w:hint="eastAsia"/>
        </w:rPr>
        <w:t>适当的安排一些任务性质的引导模块</w:t>
      </w:r>
      <w:r w:rsidR="00387BB1">
        <w:rPr>
          <w:rFonts w:hint="eastAsia"/>
        </w:rPr>
        <w:t>（例如显示你</w:t>
      </w:r>
      <w:r w:rsidR="00387BB1">
        <w:rPr>
          <w:rFonts w:hint="eastAsia"/>
        </w:rPr>
        <w:t>XX</w:t>
      </w:r>
      <w:r w:rsidR="00387BB1">
        <w:rPr>
          <w:rFonts w:hint="eastAsia"/>
        </w:rPr>
        <w:t>语句使用过没，就间接地提醒你，还有新的语法没有使用过）</w:t>
      </w:r>
      <w:r>
        <w:rPr>
          <w:rFonts w:hint="eastAsia"/>
        </w:rPr>
        <w:t>，适当的设置一些实操的练习题目，可能对于学习正则表达式会更有帮助。</w:t>
      </w:r>
    </w:p>
    <w:p w:rsidR="00675D94" w:rsidRDefault="00675D94" w:rsidP="00675D94"/>
    <w:p w:rsidR="00675D94" w:rsidRDefault="00675D94" w:rsidP="00675D94">
      <w:pPr>
        <w:spacing w:line="360" w:lineRule="auto"/>
        <w:rPr>
          <w:rFonts w:ascii="黑体" w:eastAsia="黑体" w:hAnsi="黑体" w:cs="黑体"/>
          <w:sz w:val="24"/>
          <w:szCs w:val="28"/>
        </w:rPr>
      </w:pPr>
      <w:r>
        <w:rPr>
          <w:rFonts w:ascii="黑体" w:eastAsia="黑体" w:hAnsi="黑体" w:cs="黑体" w:hint="eastAsia"/>
          <w:sz w:val="24"/>
          <w:szCs w:val="28"/>
        </w:rPr>
        <w:t>五、结论</w:t>
      </w:r>
    </w:p>
    <w:p w:rsidR="00705EDE" w:rsidRPr="00675D94" w:rsidRDefault="00705EDE" w:rsidP="00705EDE">
      <w:pPr>
        <w:spacing w:line="360" w:lineRule="auto"/>
        <w:ind w:firstLine="420"/>
        <w:rPr>
          <w:rFonts w:hint="eastAsia"/>
        </w:rPr>
      </w:pPr>
      <w:r>
        <w:rPr>
          <w:rFonts w:hint="eastAsia"/>
        </w:rPr>
        <w:t>在</w:t>
      </w:r>
      <w:proofErr w:type="spellStart"/>
      <w:r>
        <w:rPr>
          <w:rFonts w:hint="eastAsia"/>
        </w:rPr>
        <w:t>Webapp</w:t>
      </w:r>
      <w:proofErr w:type="spellEnd"/>
      <w:r>
        <w:rPr>
          <w:rFonts w:hint="eastAsia"/>
        </w:rPr>
        <w:t>的设计过程中，使用的学习理念没有好坏之分，应当与具体的功能实现相对应，例如</w:t>
      </w:r>
      <w:r>
        <w:rPr>
          <w:rFonts w:hint="eastAsia"/>
        </w:rPr>
        <w:t>W</w:t>
      </w:r>
      <w:r>
        <w:t>3Cschool</w:t>
      </w:r>
      <w:r>
        <w:t>可能在帮助建构方面没有做的很好</w:t>
      </w:r>
      <w:r>
        <w:rPr>
          <w:rFonts w:hint="eastAsia"/>
        </w:rPr>
        <w:t>，</w:t>
      </w:r>
      <w:r>
        <w:t>但从提供丰富的资源</w:t>
      </w:r>
      <w:r>
        <w:rPr>
          <w:rFonts w:hint="eastAsia"/>
        </w:rPr>
        <w:t>等角度来说是十分优秀的，</w:t>
      </w:r>
      <w:proofErr w:type="spellStart"/>
      <w:r>
        <w:rPr>
          <w:rFonts w:hint="eastAsia"/>
        </w:rPr>
        <w:t>RegExr</w:t>
      </w:r>
      <w:proofErr w:type="spellEnd"/>
      <w:r>
        <w:rPr>
          <w:rFonts w:hint="eastAsia"/>
        </w:rPr>
        <w:t>本身并没有像传统的学习类</w:t>
      </w:r>
      <w:r>
        <w:rPr>
          <w:rFonts w:hint="eastAsia"/>
        </w:rPr>
        <w:t>App</w:t>
      </w:r>
      <w:r>
        <w:rPr>
          <w:rFonts w:hint="eastAsia"/>
        </w:rPr>
        <w:t>一样提供大量的练习题进行强化，但这也与其定位相关，总之，个人认为，</w:t>
      </w:r>
      <w:proofErr w:type="spellStart"/>
      <w:r>
        <w:rPr>
          <w:rFonts w:hint="eastAsia"/>
        </w:rPr>
        <w:t>Webapp</w:t>
      </w:r>
      <w:proofErr w:type="spellEnd"/>
      <w:r>
        <w:rPr>
          <w:rFonts w:hint="eastAsia"/>
        </w:rPr>
        <w:t>使用的学习理念应当能足够体现其设计理念</w:t>
      </w:r>
      <w:r w:rsidR="009C38CF">
        <w:rPr>
          <w:rFonts w:hint="eastAsia"/>
        </w:rPr>
        <w:t>并且与其功能相适应就好。</w:t>
      </w:r>
      <w:r w:rsidR="00F90B2C">
        <w:rPr>
          <w:rFonts w:hint="eastAsia"/>
        </w:rPr>
        <w:t>在这点基础上再追求学习理念的混合</w:t>
      </w:r>
      <w:r w:rsidR="00CC2308">
        <w:rPr>
          <w:rFonts w:hint="eastAsia"/>
        </w:rPr>
        <w:t>使用会更好。</w:t>
      </w:r>
      <w:bookmarkStart w:id="0" w:name="_GoBack"/>
      <w:bookmarkEnd w:id="0"/>
    </w:p>
    <w:sectPr w:rsidR="00705EDE" w:rsidRPr="00675D9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43B"/>
    <w:rsid w:val="00005ADF"/>
    <w:rsid w:val="00017F4B"/>
    <w:rsid w:val="000266EC"/>
    <w:rsid w:val="000524FA"/>
    <w:rsid w:val="00053FD3"/>
    <w:rsid w:val="000663CA"/>
    <w:rsid w:val="00072A12"/>
    <w:rsid w:val="0007715C"/>
    <w:rsid w:val="00077651"/>
    <w:rsid w:val="000A5222"/>
    <w:rsid w:val="000A6C91"/>
    <w:rsid w:val="000B3C81"/>
    <w:rsid w:val="000D7CBB"/>
    <w:rsid w:val="000E2F2A"/>
    <w:rsid w:val="001054F6"/>
    <w:rsid w:val="0010616E"/>
    <w:rsid w:val="001104ED"/>
    <w:rsid w:val="001166D8"/>
    <w:rsid w:val="00116EC8"/>
    <w:rsid w:val="00122831"/>
    <w:rsid w:val="00125926"/>
    <w:rsid w:val="00134980"/>
    <w:rsid w:val="001472E9"/>
    <w:rsid w:val="0015427F"/>
    <w:rsid w:val="00174819"/>
    <w:rsid w:val="00176EE3"/>
    <w:rsid w:val="001844E7"/>
    <w:rsid w:val="001A1B6E"/>
    <w:rsid w:val="001A3308"/>
    <w:rsid w:val="001A3510"/>
    <w:rsid w:val="001B055B"/>
    <w:rsid w:val="002010EB"/>
    <w:rsid w:val="00204F35"/>
    <w:rsid w:val="00214989"/>
    <w:rsid w:val="002305CF"/>
    <w:rsid w:val="00235176"/>
    <w:rsid w:val="00246128"/>
    <w:rsid w:val="00246D53"/>
    <w:rsid w:val="00255FC1"/>
    <w:rsid w:val="0026764A"/>
    <w:rsid w:val="002731E9"/>
    <w:rsid w:val="00273F4C"/>
    <w:rsid w:val="00275274"/>
    <w:rsid w:val="002A37C0"/>
    <w:rsid w:val="002C6A7D"/>
    <w:rsid w:val="002D1AD3"/>
    <w:rsid w:val="002D2262"/>
    <w:rsid w:val="002D3D62"/>
    <w:rsid w:val="002E2240"/>
    <w:rsid w:val="002F40E0"/>
    <w:rsid w:val="002F6166"/>
    <w:rsid w:val="0032596D"/>
    <w:rsid w:val="00380F1E"/>
    <w:rsid w:val="00386CA5"/>
    <w:rsid w:val="00387BB1"/>
    <w:rsid w:val="003A2D46"/>
    <w:rsid w:val="003F45A0"/>
    <w:rsid w:val="003F75B6"/>
    <w:rsid w:val="00407288"/>
    <w:rsid w:val="0046184D"/>
    <w:rsid w:val="00461F66"/>
    <w:rsid w:val="004A26B6"/>
    <w:rsid w:val="004B5AB1"/>
    <w:rsid w:val="004B745C"/>
    <w:rsid w:val="004C47E3"/>
    <w:rsid w:val="004C76D0"/>
    <w:rsid w:val="004E1663"/>
    <w:rsid w:val="004E4808"/>
    <w:rsid w:val="00537660"/>
    <w:rsid w:val="00542E3D"/>
    <w:rsid w:val="00574CCF"/>
    <w:rsid w:val="00595047"/>
    <w:rsid w:val="005B115C"/>
    <w:rsid w:val="005B4E0C"/>
    <w:rsid w:val="005F25A7"/>
    <w:rsid w:val="0061143B"/>
    <w:rsid w:val="00615B1E"/>
    <w:rsid w:val="00631424"/>
    <w:rsid w:val="00650495"/>
    <w:rsid w:val="00674879"/>
    <w:rsid w:val="00675D94"/>
    <w:rsid w:val="006C3388"/>
    <w:rsid w:val="00705EDE"/>
    <w:rsid w:val="00760CE2"/>
    <w:rsid w:val="0076423A"/>
    <w:rsid w:val="00772FF2"/>
    <w:rsid w:val="00777A3C"/>
    <w:rsid w:val="00781733"/>
    <w:rsid w:val="00786569"/>
    <w:rsid w:val="007A3AA7"/>
    <w:rsid w:val="007B1BC6"/>
    <w:rsid w:val="007C0090"/>
    <w:rsid w:val="007C547D"/>
    <w:rsid w:val="008162E7"/>
    <w:rsid w:val="00820355"/>
    <w:rsid w:val="00826DC7"/>
    <w:rsid w:val="00834575"/>
    <w:rsid w:val="00847152"/>
    <w:rsid w:val="00850977"/>
    <w:rsid w:val="00852EBB"/>
    <w:rsid w:val="0085560D"/>
    <w:rsid w:val="00857DA7"/>
    <w:rsid w:val="008724BA"/>
    <w:rsid w:val="008869E0"/>
    <w:rsid w:val="00891F1E"/>
    <w:rsid w:val="008A3A9C"/>
    <w:rsid w:val="008D76F8"/>
    <w:rsid w:val="008F4755"/>
    <w:rsid w:val="009050DF"/>
    <w:rsid w:val="00922CEF"/>
    <w:rsid w:val="009433C4"/>
    <w:rsid w:val="009516E7"/>
    <w:rsid w:val="00961B40"/>
    <w:rsid w:val="009702CF"/>
    <w:rsid w:val="00976019"/>
    <w:rsid w:val="00993041"/>
    <w:rsid w:val="009A6AF0"/>
    <w:rsid w:val="009B11A5"/>
    <w:rsid w:val="009B7120"/>
    <w:rsid w:val="009C38CF"/>
    <w:rsid w:val="009E456A"/>
    <w:rsid w:val="00A227D1"/>
    <w:rsid w:val="00A33B98"/>
    <w:rsid w:val="00A72DFE"/>
    <w:rsid w:val="00A77086"/>
    <w:rsid w:val="00A83993"/>
    <w:rsid w:val="00AB5E20"/>
    <w:rsid w:val="00AC0177"/>
    <w:rsid w:val="00AD0ACD"/>
    <w:rsid w:val="00B2064D"/>
    <w:rsid w:val="00B279A2"/>
    <w:rsid w:val="00B43DCA"/>
    <w:rsid w:val="00B51895"/>
    <w:rsid w:val="00B74788"/>
    <w:rsid w:val="00B777B8"/>
    <w:rsid w:val="00B971F5"/>
    <w:rsid w:val="00C27651"/>
    <w:rsid w:val="00C56E22"/>
    <w:rsid w:val="00C5704E"/>
    <w:rsid w:val="00C619AA"/>
    <w:rsid w:val="00C6279F"/>
    <w:rsid w:val="00C67856"/>
    <w:rsid w:val="00C701AE"/>
    <w:rsid w:val="00C77F1E"/>
    <w:rsid w:val="00C81C20"/>
    <w:rsid w:val="00C85F46"/>
    <w:rsid w:val="00C94A60"/>
    <w:rsid w:val="00CA3C87"/>
    <w:rsid w:val="00CC2308"/>
    <w:rsid w:val="00CE416D"/>
    <w:rsid w:val="00CF5450"/>
    <w:rsid w:val="00CF6A20"/>
    <w:rsid w:val="00D1375E"/>
    <w:rsid w:val="00D14585"/>
    <w:rsid w:val="00D3381E"/>
    <w:rsid w:val="00D41DFD"/>
    <w:rsid w:val="00D470E7"/>
    <w:rsid w:val="00D50912"/>
    <w:rsid w:val="00D625D3"/>
    <w:rsid w:val="00D70A5D"/>
    <w:rsid w:val="00D927C5"/>
    <w:rsid w:val="00DA429D"/>
    <w:rsid w:val="00DB3A2A"/>
    <w:rsid w:val="00DB4867"/>
    <w:rsid w:val="00DC410D"/>
    <w:rsid w:val="00DD2174"/>
    <w:rsid w:val="00DD358D"/>
    <w:rsid w:val="00DE67E0"/>
    <w:rsid w:val="00E01C77"/>
    <w:rsid w:val="00E27A0F"/>
    <w:rsid w:val="00E37590"/>
    <w:rsid w:val="00E4276A"/>
    <w:rsid w:val="00E42D5A"/>
    <w:rsid w:val="00E6323C"/>
    <w:rsid w:val="00E860A8"/>
    <w:rsid w:val="00E873C9"/>
    <w:rsid w:val="00E900FE"/>
    <w:rsid w:val="00E923F3"/>
    <w:rsid w:val="00EB066D"/>
    <w:rsid w:val="00ED5B15"/>
    <w:rsid w:val="00EE58D6"/>
    <w:rsid w:val="00EE6A05"/>
    <w:rsid w:val="00F05F06"/>
    <w:rsid w:val="00F42202"/>
    <w:rsid w:val="00F60E73"/>
    <w:rsid w:val="00F75366"/>
    <w:rsid w:val="00F8636B"/>
    <w:rsid w:val="00F90B2C"/>
    <w:rsid w:val="00F94AE1"/>
    <w:rsid w:val="00FD68BA"/>
    <w:rsid w:val="00FE7A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0021435-182C-4CDB-B2C0-BCD477D9C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75D9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D217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3024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w3cschool.cn/"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F526A2-3F3E-411B-833B-66C2390FE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8</Pages>
  <Words>631</Words>
  <Characters>3600</Characters>
  <Application>Microsoft Office Word</Application>
  <DocSecurity>0</DocSecurity>
  <Lines>30</Lines>
  <Paragraphs>8</Paragraphs>
  <ScaleCrop>false</ScaleCrop>
  <Company/>
  <LinksUpToDate>false</LinksUpToDate>
  <CharactersWithSpaces>4223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191</cp:revision>
  <dcterms:created xsi:type="dcterms:W3CDTF">2018-10-14T04:56:00Z</dcterms:created>
  <dcterms:modified xsi:type="dcterms:W3CDTF">2018-10-17T12:07:00Z</dcterms:modified>
</cp:coreProperties>
</file>