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E6" w:rsidRDefault="00337AE6" w:rsidP="00337AE6">
      <w:r>
        <w:t>1.先把行列式的改成上三角形式；</w:t>
      </w:r>
    </w:p>
    <w:p w:rsidR="00337AE6" w:rsidRDefault="00337AE6" w:rsidP="00337AE6">
      <w:r>
        <w:t>2.通过行数大于秩数的结尾B判断方程是否有解；</w:t>
      </w:r>
    </w:p>
    <w:p w:rsidR="00E85FF6" w:rsidRDefault="00337AE6" w:rsidP="00337AE6">
      <w:r>
        <w:t>3.如果有解就向上返回分别求解。</w:t>
      </w:r>
    </w:p>
    <w:p w:rsidR="00A668CB" w:rsidRPr="00337AE6" w:rsidRDefault="00E564EB" w:rsidP="00337AE6">
      <w:pPr>
        <w:rPr>
          <w:rFonts w:hint="eastAsia"/>
        </w:rPr>
      </w:pPr>
      <w:r>
        <w:rPr>
          <w:rFonts w:hint="eastAsia"/>
        </w:rPr>
        <w:t>重点需</w:t>
      </w:r>
      <w:bookmarkStart w:id="0" w:name="_GoBack"/>
      <w:bookmarkEnd w:id="0"/>
      <w:r w:rsidR="00A668CB">
        <w:rPr>
          <w:rFonts w:hint="eastAsia"/>
        </w:rPr>
        <w:t>考虑自由变元和精度问题</w:t>
      </w:r>
    </w:p>
    <w:sectPr w:rsidR="00A668CB" w:rsidRPr="00337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74"/>
    <w:rsid w:val="00337AE6"/>
    <w:rsid w:val="00713D10"/>
    <w:rsid w:val="00A668CB"/>
    <w:rsid w:val="00E564EB"/>
    <w:rsid w:val="00E85FF6"/>
    <w:rsid w:val="00F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DF44"/>
  <w15:chartTrackingRefBased/>
  <w15:docId w15:val="{5E6EDB87-1821-4B83-98CB-0A06B2C6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8</cp:revision>
  <dcterms:created xsi:type="dcterms:W3CDTF">2016-10-31T06:01:00Z</dcterms:created>
  <dcterms:modified xsi:type="dcterms:W3CDTF">2016-10-31T06:02:00Z</dcterms:modified>
</cp:coreProperties>
</file>