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04DAF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2575"/>
            <wp:effectExtent l="0" t="0" r="6350" b="12065"/>
            <wp:docPr id="1" name="图片 1" descr="c268b7afc0e5f479c6fcc40ef939e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268b7afc0e5f479c6fcc40ef939e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D50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2575"/>
            <wp:effectExtent l="0" t="0" r="6350" b="12065"/>
            <wp:docPr id="2" name="图片 2" descr="a48daf16e889b6ddf7f8305528de4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48daf16e889b6ddf7f8305528de4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6D29">
      <w:r>
        <w:drawing>
          <wp:inline distT="0" distB="0" distL="114300" distR="114300">
            <wp:extent cx="5264150" cy="2789555"/>
            <wp:effectExtent l="0" t="0" r="889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39C0">
      <w:r>
        <w:drawing>
          <wp:inline distT="0" distB="0" distL="114300" distR="114300">
            <wp:extent cx="5264150" cy="2784475"/>
            <wp:effectExtent l="0" t="0" r="889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4E16">
      <w:r>
        <w:drawing>
          <wp:inline distT="0" distB="0" distL="114300" distR="114300">
            <wp:extent cx="5264150" cy="2778760"/>
            <wp:effectExtent l="0" t="0" r="889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D6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至此主要-基础篇完成，以下为远程-Push &amp; Pull —— Git 远程仓库</w:t>
      </w:r>
    </w:p>
    <w:p w14:paraId="4FBF8C51">
      <w:pPr>
        <w:rPr>
          <w:rFonts w:hint="default" w:eastAsiaTheme="minorEastAsia"/>
          <w:lang w:val="en-US" w:eastAsia="zh-CN"/>
        </w:rPr>
      </w:pPr>
    </w:p>
    <w:p w14:paraId="13F514A8">
      <w:r>
        <w:drawing>
          <wp:inline distT="0" distB="0" distL="114300" distR="114300">
            <wp:extent cx="5258435" cy="2781300"/>
            <wp:effectExtent l="0" t="0" r="14605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6C78">
      <w:r>
        <w:drawing>
          <wp:inline distT="0" distB="0" distL="114300" distR="114300">
            <wp:extent cx="5264150" cy="2773680"/>
            <wp:effectExtent l="0" t="0" r="889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48A9">
      <w:r>
        <w:drawing>
          <wp:inline distT="0" distB="0" distL="114300" distR="114300">
            <wp:extent cx="5270500" cy="2787015"/>
            <wp:effectExtent l="0" t="0" r="2540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E536">
      <w:r>
        <w:drawing>
          <wp:inline distT="0" distB="0" distL="114300" distR="114300">
            <wp:extent cx="5264150" cy="2784475"/>
            <wp:effectExtent l="0" t="0" r="889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7D6C">
      <w:r>
        <w:drawing>
          <wp:inline distT="0" distB="0" distL="114300" distR="114300">
            <wp:extent cx="5264150" cy="2781300"/>
            <wp:effectExtent l="0" t="0" r="889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1FD7">
      <w:r>
        <w:drawing>
          <wp:inline distT="0" distB="0" distL="114300" distR="114300">
            <wp:extent cx="5264150" cy="2781300"/>
            <wp:effectExtent l="0" t="0" r="889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7B1A">
      <w:r>
        <w:drawing>
          <wp:inline distT="0" distB="0" distL="114300" distR="114300">
            <wp:extent cx="5264150" cy="2776220"/>
            <wp:effectExtent l="0" t="0" r="889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332F">
      <w:r>
        <w:drawing>
          <wp:inline distT="0" distB="0" distL="114300" distR="114300">
            <wp:extent cx="5264150" cy="2784475"/>
            <wp:effectExtent l="0" t="0" r="8890" b="44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4FC3">
      <w:r>
        <w:drawing>
          <wp:inline distT="0" distB="0" distL="114300" distR="114300">
            <wp:extent cx="5264150" cy="2781300"/>
            <wp:effectExtent l="0" t="0" r="889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9D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至此全部任务完成。</w:t>
      </w:r>
    </w:p>
    <w:p w14:paraId="29913E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以下是task2的完成截图</w:t>
      </w:r>
    </w:p>
    <w:p w14:paraId="1CFC6F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325495"/>
            <wp:effectExtent l="0" t="0" r="6985" b="12065"/>
            <wp:docPr id="17" name="图片 17" descr="2f07c680f818ecb1f0513844abcb1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f07c680f818ecb1f0513844abcb1e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zNGJjYWU0YzBjOGQ4OWVkMDE5MWM4NGUxMGM2Y2YifQ=="/>
  </w:docVars>
  <w:rsids>
    <w:rsidRoot w:val="00000000"/>
    <w:rsid w:val="49432D05"/>
    <w:rsid w:val="65D8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2024-09-25T10:17:15Z</dcterms:created>
  <dc:creator>86177</dc:creator>
  <cp:lastModifiedBy>没</cp:lastModifiedBy>
  <dcterms:modified xsi:type="dcterms:W3CDTF">2024-09-25T12:02:24Z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636380887082442CAF91BDAEE85C1C13_12</vt:lpwstr>
  </property>
</Properties>
</file>