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687C" w14:textId="77777777" w:rsidR="00C57B0F" w:rsidRPr="00FC3EE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FC3EEF" w14:paraId="744FC28B" w14:textId="77777777" w:rsidTr="0A541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FC3EE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FC3EEF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077E3F9C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FC3EE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FC3EEF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FC3EEF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FC3EE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FC3EEF" w14:paraId="2266E22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FC3EE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FC3EE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FC3EE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FC3EE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FC3EE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FC3EE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FC3EE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 w:rsidRPr="00FC3EE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</w:t>
            </w:r>
          </w:p>
        </w:tc>
      </w:tr>
      <w:tr w:rsidR="00C57B0F" w:rsidRPr="00FC3EEF" w14:paraId="08A5677D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FC3EE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FC3EE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FC3EE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  <w:p w14:paraId="0E4EB1B2" w14:textId="738B4CF8" w:rsidR="00C57B0F" w:rsidRPr="00FC3EE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FC3EEF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FC3EEF">
              <w:rPr>
                <w:rFonts w:ascii="Calibri" w:eastAsia="Calibri" w:hAnsi="Calibri" w:cs="Calibri"/>
                <w:color w:val="000000"/>
              </w:rPr>
              <w:t xml:space="preserve"> “</w:t>
            </w:r>
            <w:r w:rsidR="00363862" w:rsidRPr="00FC3EEF">
              <w:rPr>
                <w:rFonts w:ascii="Calibri" w:eastAsia="Calibri" w:hAnsi="Calibri" w:cs="Calibri"/>
                <w:color w:val="000000"/>
              </w:rPr>
              <w:t>Gestión operativa del flujo de bienes</w:t>
            </w:r>
            <w:r w:rsidR="000D6787" w:rsidRPr="00FC3EEF">
              <w:rPr>
                <w:rFonts w:ascii="Calibri" w:eastAsia="Calibri" w:hAnsi="Calibri" w:cs="Calibri"/>
                <w:color w:val="000000"/>
              </w:rPr>
              <w:t>.</w:t>
            </w:r>
            <w:r w:rsidR="00FC3EEF" w:rsidRPr="00FC3EEF">
              <w:rPr>
                <w:rFonts w:ascii="Calibri" w:eastAsia="Calibri" w:hAnsi="Calibri" w:cs="Calibri"/>
                <w:color w:val="000000"/>
              </w:rPr>
              <w:t>”</w:t>
            </w:r>
          </w:p>
          <w:p w14:paraId="7C03BC59" w14:textId="77777777" w:rsidR="00C57B0F" w:rsidRPr="00FC3EE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77777777" w:rsidR="00C57B0F" w:rsidRPr="00FC3EE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FC3EEF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FC3EE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1685BC7A" w:rsidR="00C57B0F" w:rsidRPr="00FC3EEF" w:rsidRDefault="006F219D" w:rsidP="00FC3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FC3EEF" w14:paraId="749E10A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4D2464C" w:rsidR="00C57B0F" w:rsidRPr="00FC3EEF" w:rsidRDefault="0036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Planificación logística del almacén.</w:t>
            </w:r>
          </w:p>
        </w:tc>
      </w:tr>
      <w:tr w:rsidR="00C57B0F" w:rsidRPr="00FC3EEF" w14:paraId="15CA5FE7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920ACF1" w:rsidR="00C57B0F" w:rsidRPr="00FC3EEF" w:rsidRDefault="000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Validar el conocimiento adquirido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C57B0F" w:rsidRPr="00FC3EEF" w14:paraId="735A041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FC3EEF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C3EEF" w14:paraId="513BC1FE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C3EE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FC3EEF" w14:paraId="1CB5189C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46D8D476" w:rsidR="00C57B0F" w:rsidRPr="00FC3EEF" w:rsidRDefault="00363862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La organización de almacén solo implica ubicar productos en estantes.</w:t>
            </w:r>
          </w:p>
        </w:tc>
        <w:tc>
          <w:tcPr>
            <w:tcW w:w="2160" w:type="dxa"/>
          </w:tcPr>
          <w:p w14:paraId="7F132666" w14:textId="77777777" w:rsidR="00C57B0F" w:rsidRPr="00FC3EEF" w:rsidRDefault="6873077A" w:rsidP="0A5411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proofErr w:type="spellStart"/>
            <w:r w:rsidRPr="00FC3EEF">
              <w:rPr>
                <w:rFonts w:ascii="Calibri" w:eastAsia="Calibri" w:hAnsi="Calibri" w:cs="Calibri"/>
                <w:color w:val="AEAAAA"/>
              </w:rPr>
              <w:t>Rta</w:t>
            </w:r>
            <w:proofErr w:type="spellEnd"/>
            <w:r w:rsidRPr="00FC3EEF">
              <w:rPr>
                <w:rFonts w:ascii="Calibri" w:eastAsia="Calibri" w:hAnsi="Calibri" w:cs="Calibri"/>
                <w:color w:val="AEAAAA"/>
              </w:rPr>
              <w:t>(s) correcta(s) (x)</w:t>
            </w:r>
          </w:p>
        </w:tc>
      </w:tr>
      <w:tr w:rsidR="00C57B0F" w:rsidRPr="00FC3EEF" w14:paraId="20634E81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FC3EE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05853E7A" w:rsidR="00C57B0F" w:rsidRPr="00FC3EEF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FC3EEF" w14:paraId="63B8C19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FC3EE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6E030936" w:rsidR="00C57B0F" w:rsidRPr="00FC3EEF" w:rsidRDefault="00025A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FC3EEF" w14:paraId="028C15D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3B3D43C4" w:rsidR="00C57B0F" w:rsidRPr="00FC3EEF" w:rsidRDefault="537C257D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Excelente trabajo. Tie</w:t>
            </w:r>
            <w:r w:rsidR="196590E4" w:rsidRPr="00FC3EEF">
              <w:rPr>
                <w:rFonts w:ascii="Calibri" w:eastAsia="Calibri" w:hAnsi="Calibri" w:cs="Calibri"/>
                <w:color w:val="auto"/>
              </w:rPr>
              <w:t xml:space="preserve">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C57B0F" w:rsidRPr="00FC3EEF" w14:paraId="62EB926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0D849745" w:rsidR="00C57B0F" w:rsidRPr="00FC3EEF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C3EEF" w14:paraId="194812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972218D" w:rsidR="00C57B0F" w:rsidRPr="00FC3EEF" w:rsidRDefault="00993374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almacenamiento vertical maximiza espacio sin aumentar superficie ocupada.</w:t>
            </w:r>
          </w:p>
        </w:tc>
      </w:tr>
      <w:tr w:rsidR="00C57B0F" w:rsidRPr="00FC3EEF" w14:paraId="2DB0432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C3EE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BD3AA02" w:rsidR="00C57B0F" w:rsidRPr="00FC3EEF" w:rsidRDefault="00025A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FC3EEF" w14:paraId="442AF42F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FC3EE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22DE26C" w:rsidR="00C57B0F" w:rsidRPr="00FC3EEF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FC3EEF" w14:paraId="6515F4D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75C8460E" w:rsidR="00A9514B" w:rsidRPr="00FC3EEF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A9514B" w:rsidRPr="00FC3EEF" w14:paraId="0F88F984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08D50D49" w:rsidR="00A9514B" w:rsidRPr="00FC3EEF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C3EEF" w14:paraId="18E34A67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08000BB" w:rsidR="00C57B0F" w:rsidRPr="00FC3EEF" w:rsidRDefault="0099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El </w:t>
            </w:r>
            <w:r w:rsidRPr="00FC3EEF">
              <w:rPr>
                <w:rFonts w:ascii="Calibri" w:eastAsia="Calibri" w:hAnsi="Calibri" w:cs="Calibri"/>
                <w:b/>
                <w:i/>
                <w:iCs/>
                <w:color w:val="auto"/>
                <w:sz w:val="20"/>
                <w:szCs w:val="20"/>
              </w:rPr>
              <w:t>cross-docking</w:t>
            </w: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elimina el almacenamiento intermedio.</w:t>
            </w:r>
          </w:p>
        </w:tc>
      </w:tr>
      <w:tr w:rsidR="00C57B0F" w:rsidRPr="00FC3EEF" w14:paraId="099D670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FC3EE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485967B" w:rsidR="00C57B0F" w:rsidRPr="00FC3EEF" w:rsidRDefault="0099337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FC3EEF" w14:paraId="34603C0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C3EE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EACF49" w:rsidR="00C57B0F" w:rsidRPr="00FC3EEF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FC3EEF" w14:paraId="5C1A170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3E8D0451" w:rsidR="00A9514B" w:rsidRPr="00FC3EEF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A9514B" w:rsidRPr="00FC3EEF" w14:paraId="68167769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1690F900" w:rsidR="00A9514B" w:rsidRPr="00FC3EEF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C3EEF" w14:paraId="7029FEF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FC9DB69" w:rsidR="00C57B0F" w:rsidRPr="00FC3EEF" w:rsidRDefault="0099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zonificación divide el almacén por tipo de producto o función.</w:t>
            </w:r>
          </w:p>
        </w:tc>
      </w:tr>
      <w:tr w:rsidR="00C57B0F" w:rsidRPr="00FC3EEF" w14:paraId="5B5EF9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FC3EE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01370BCF" w:rsidR="00C57B0F" w:rsidRPr="00FC3EEF" w:rsidRDefault="00EA172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FC3EEF" w14:paraId="4FFE26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FC3EE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37CCC4DD" w:rsidR="00C57B0F" w:rsidRPr="00FC3EEF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FC3EEF" w14:paraId="2BEF3AC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5AE9CBF4" w:rsidR="00A9514B" w:rsidRPr="00FC3EEF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A9514B" w:rsidRPr="00FC3EEF" w14:paraId="1B198E2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6EC17F42" w:rsidR="00A9514B" w:rsidRPr="00FC3EEF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C3EEF" w14:paraId="7DFA24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CC6ADB2" w:rsidR="00C57B0F" w:rsidRPr="00FC3EEF" w:rsidRDefault="00993374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almacenamiento por bloques es ideal para productos heterogéneos.</w:t>
            </w:r>
          </w:p>
        </w:tc>
      </w:tr>
      <w:tr w:rsidR="00C57B0F" w:rsidRPr="00FC3EEF" w14:paraId="28F8479A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FC3EEF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6CE5905A" w:rsidR="00C57B0F" w:rsidRPr="00FC3EEF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FC3EEF" w14:paraId="657F3D7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FC3EEF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0CABDF1" w:rsidR="00C57B0F" w:rsidRPr="00FC3EEF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FC3EEF" w14:paraId="19CA660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476E551E" w:rsidR="00A9514B" w:rsidRPr="00FC3EEF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A9514B" w:rsidRPr="00FC3EEF" w14:paraId="4CA120E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041B6B33" w:rsidR="00A9514B" w:rsidRPr="00FC3EEF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C3EEF" w14:paraId="664A85F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FC3EEF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44F4AFA" w:rsidR="00C57B0F" w:rsidRPr="00FC3EEF" w:rsidRDefault="0099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inteligencia artificial no se usa en organización de almacenes.</w:t>
            </w:r>
          </w:p>
        </w:tc>
      </w:tr>
      <w:tr w:rsidR="00C57B0F" w:rsidRPr="00FC3EEF" w14:paraId="761A02F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FC3EEF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3620CE6C" w:rsidR="00C57B0F" w:rsidRPr="00FC3EEF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FC3EEF" w14:paraId="3057D19B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C3EEF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FC3EEF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009D85C0" w:rsidR="00C57B0F" w:rsidRPr="00FC3EEF" w:rsidRDefault="00EA172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FC3EEF" w14:paraId="1EEB521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7871FEA2" w:rsidR="00A9514B" w:rsidRPr="00FC3EEF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A9514B" w:rsidRPr="00FC3EEF" w14:paraId="3A508D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4C90AF7D" w:rsidR="00A9514B" w:rsidRPr="00FC3EEF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FC3EEF" w14:paraId="02DC91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CE0C80F" w:rsidR="00075BDE" w:rsidRPr="00FC3EEF" w:rsidRDefault="00993374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método ABC clasifica productos por valor/rotación.</w:t>
            </w:r>
          </w:p>
        </w:tc>
      </w:tr>
      <w:tr w:rsidR="00075BDE" w:rsidRPr="00FC3EEF" w14:paraId="6C1AF91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FC3EEF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0FBCB7D6" w:rsidR="00075BDE" w:rsidRPr="00FC3EEF" w:rsidRDefault="00AF15A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FC3EEF" w14:paraId="3AD917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FC3EEF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55E54EE7" w:rsidR="00075BDE" w:rsidRPr="00FC3EEF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FC3EEF" w14:paraId="45B0648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38AF0BED" w:rsidR="00A9514B" w:rsidRPr="00FC3EEF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A9514B" w:rsidRPr="00FC3EEF" w14:paraId="2907126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6B6C1178" w:rsidR="00A9514B" w:rsidRPr="00FC3EEF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FC3EEF" w14:paraId="3E7297B0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5EDF0908" w:rsidR="00075BDE" w:rsidRPr="00FC3EEF" w:rsidRDefault="0099337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programación de almacén excluye la gestión de inventario.</w:t>
            </w:r>
          </w:p>
        </w:tc>
      </w:tr>
      <w:tr w:rsidR="00075BDE" w:rsidRPr="00FC3EEF" w14:paraId="6FB46BB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FC3EEF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08B7735B" w:rsidR="00075BDE" w:rsidRPr="00FC3EEF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FC3EEF" w14:paraId="3107D78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FC3EEF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1785F291" w:rsidR="00075BDE" w:rsidRPr="00FC3EEF" w:rsidRDefault="00AF15A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FC3EEF" w14:paraId="54E2E5D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181437E9" w:rsidR="00A9514B" w:rsidRPr="00FC3EEF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A9514B" w:rsidRPr="00FC3EEF" w14:paraId="0CD5827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708C8622" w:rsidR="00A9514B" w:rsidRPr="00FC3EEF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FC3EEF" w14:paraId="5E57D04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3E95199A" w:rsidR="00075BDE" w:rsidRPr="00FC3EEF" w:rsidRDefault="00993374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simulación por computadora modela flujos para optimizar procesos.</w:t>
            </w:r>
          </w:p>
        </w:tc>
      </w:tr>
      <w:tr w:rsidR="00075BDE" w:rsidRPr="00FC3EEF" w14:paraId="0D366D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FC3EEF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2833EDF2" w:rsidR="00075BDE" w:rsidRPr="00FC3EEF" w:rsidRDefault="00AF15A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FC3EEF" w14:paraId="03445BF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FC3EEF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6B3C3327" w:rsidR="00075BDE" w:rsidRPr="00FC3EEF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FC3EEF" w14:paraId="5628C90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6ADEA556" w:rsidR="00A9514B" w:rsidRPr="00FC3EEF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A9514B" w:rsidRPr="00FC3EEF" w14:paraId="2DA70B9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4E31AEBE" w:rsidR="00A9514B" w:rsidRPr="00FC3EEF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FC3EEF" w14:paraId="0CF9762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B62E107" w:rsidR="00075BDE" w:rsidRPr="00FC3EEF" w:rsidRDefault="0099337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Los diagramas de recorrido miden tiempos con cronómetros.</w:t>
            </w:r>
          </w:p>
        </w:tc>
      </w:tr>
      <w:tr w:rsidR="00075BDE" w:rsidRPr="00FC3EEF" w14:paraId="6F04B43E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FC3EEF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3D198699" w:rsidR="00075BDE" w:rsidRPr="00FC3EEF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FC3EEF" w14:paraId="234B58A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FC3EEF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FC3EEF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174D658A" w:rsidR="00075BDE" w:rsidRPr="00FC3EEF" w:rsidRDefault="00993374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FC3EEF" w14:paraId="6D16765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2C066B8C" w:rsidR="00A9514B" w:rsidRPr="00FC3EEF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  <w:color w:val="auto"/>
              </w:rPr>
              <w:t>organización, programación y planificación del almacén.</w:t>
            </w:r>
          </w:p>
        </w:tc>
      </w:tr>
      <w:tr w:rsidR="00A9514B" w:rsidRPr="00FC3EEF" w14:paraId="291A1FB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FC3EEF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64A59BDD" w:rsidR="00A9514B" w:rsidRPr="00FC3EEF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C3EEF" w14:paraId="3032382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90C76C3" w:rsidR="009921BA" w:rsidRPr="00FC3EEF" w:rsidRDefault="00993374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Las técnicas de cuantificación de recorridos buscan reducir distancias y tiempos en actividades como el </w:t>
            </w:r>
            <w:r w:rsidRPr="009A1ECC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>picking.</w:t>
            </w:r>
          </w:p>
        </w:tc>
      </w:tr>
      <w:tr w:rsidR="009921BA" w:rsidRPr="00FC3EEF" w14:paraId="7364B2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1F61F4DD" w:rsidR="009921BA" w:rsidRPr="00FC3EEF" w:rsidRDefault="0099337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C3EEF" w14:paraId="53B78634" w14:textId="77777777" w:rsidTr="0A541189">
        <w:trPr>
          <w:trHeight w:val="220"/>
        </w:trPr>
        <w:tc>
          <w:tcPr>
            <w:tcW w:w="1267" w:type="dxa"/>
          </w:tcPr>
          <w:p w14:paraId="791CE1B8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0BFB79A9" w:rsidR="009921BA" w:rsidRPr="00FC3EEF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C3EEF" w14:paraId="4CA5DFD3" w14:textId="77777777" w:rsidTr="0A541189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1EADAECE" w:rsidR="009921BA" w:rsidRPr="00FC3EEF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9921BA" w:rsidRPr="00FC3EEF" w14:paraId="3589F76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77777777" w:rsidR="009921BA" w:rsidRPr="00FC3EEF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FC3EEF" w14:paraId="497E120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05EB72B6" w:rsidR="009921BA" w:rsidRPr="00FC3EEF" w:rsidRDefault="00993374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bCs/>
              </w:rPr>
              <w:t xml:space="preserve">Las órdenes de </w:t>
            </w:r>
            <w:r w:rsidRPr="009A1ECC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picking </w:t>
            </w:r>
            <w:r w:rsidRPr="00FC3EEF">
              <w:rPr>
                <w:rFonts w:ascii="Calibri" w:eastAsia="Calibri" w:hAnsi="Calibri" w:cs="Calibri"/>
                <w:b/>
                <w:bCs/>
              </w:rPr>
              <w:t>no requieren rutas optimizadas.</w:t>
            </w:r>
          </w:p>
        </w:tc>
      </w:tr>
      <w:tr w:rsidR="009921BA" w:rsidRPr="00FC3EEF" w14:paraId="18AC1DD0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52F6F7B9" w:rsidR="009921BA" w:rsidRPr="00FC3EEF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C3EEF" w14:paraId="33BECFBE" w14:textId="77777777" w:rsidTr="0A541189">
        <w:trPr>
          <w:trHeight w:val="220"/>
        </w:trPr>
        <w:tc>
          <w:tcPr>
            <w:tcW w:w="1267" w:type="dxa"/>
          </w:tcPr>
          <w:p w14:paraId="1E00668B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678A4E92" w:rsidR="009921BA" w:rsidRPr="00FC3EEF" w:rsidRDefault="0099337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C3EEF" w14:paraId="55F84E22" w14:textId="77777777" w:rsidTr="0A541189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16AE113C" w:rsidR="009921BA" w:rsidRPr="00FC3EEF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9921BA" w:rsidRPr="00FC3EEF" w14:paraId="7ED9180C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77777777" w:rsidR="009921BA" w:rsidRPr="00FC3EEF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FC3EEF" w14:paraId="74A14AF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C7522CE" w:rsidR="009921BA" w:rsidRPr="00FC3EEF" w:rsidRDefault="00993374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Los sistemas WMS (</w:t>
            </w:r>
            <w:proofErr w:type="spellStart"/>
            <w:r w:rsidRPr="009A1ECC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>Warehouse</w:t>
            </w:r>
            <w:proofErr w:type="spellEnd"/>
            <w:r w:rsidRPr="009A1ECC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 xml:space="preserve"> Management System)</w:t>
            </w: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optimizan la gestión de inventario y el flujo de operaciones en el almacén.</w:t>
            </w:r>
          </w:p>
        </w:tc>
      </w:tr>
      <w:tr w:rsidR="009921BA" w:rsidRPr="00FC3EEF" w14:paraId="66F869E2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76BF7B96" w:rsidR="009921BA" w:rsidRPr="00FC3EEF" w:rsidRDefault="00E3287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C3EEF" w14:paraId="09EAF596" w14:textId="77777777" w:rsidTr="0A541189">
        <w:trPr>
          <w:trHeight w:val="220"/>
        </w:trPr>
        <w:tc>
          <w:tcPr>
            <w:tcW w:w="1267" w:type="dxa"/>
          </w:tcPr>
          <w:p w14:paraId="6302EF25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2AF524E7" w:rsidR="009921BA" w:rsidRPr="00FC3EEF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C3EEF" w14:paraId="12F6CDC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29857FF7" w:rsidR="009921BA" w:rsidRPr="00FC3EEF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9921BA" w:rsidRPr="00FC3EEF" w14:paraId="7213A227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77777777" w:rsidR="009921BA" w:rsidRPr="00FC3EEF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FC3EEF" w14:paraId="104B0E23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7F7C94AD" w:rsidR="009921BA" w:rsidRPr="00FC3EEF" w:rsidRDefault="00993374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La planificación estratégica se enfoca en actividades diarias.</w:t>
            </w:r>
          </w:p>
        </w:tc>
      </w:tr>
      <w:tr w:rsidR="009921BA" w:rsidRPr="00FC3EEF" w14:paraId="3B350F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758DF014" w:rsidR="009921BA" w:rsidRPr="00FC3EEF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C3EEF" w14:paraId="19856D6D" w14:textId="77777777" w:rsidTr="0A541189">
        <w:trPr>
          <w:trHeight w:val="220"/>
        </w:trPr>
        <w:tc>
          <w:tcPr>
            <w:tcW w:w="1267" w:type="dxa"/>
          </w:tcPr>
          <w:p w14:paraId="7D9C7CDD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423E92AE" w:rsidR="009921BA" w:rsidRPr="00FC3EEF" w:rsidRDefault="0085303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C3EEF" w14:paraId="6260C21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4CB2F1EF" w:rsidR="009921BA" w:rsidRPr="00FC3EEF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9921BA" w:rsidRPr="00FC3EEF" w14:paraId="50E0B9C4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77777777" w:rsidR="009921BA" w:rsidRPr="00FC3EEF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FC3EEF" w14:paraId="3B313AFB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33E354A" w:rsidR="009921BA" w:rsidRPr="00FC3EEF" w:rsidRDefault="00F20E8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La planificación táctica adapta las estrategias a cambios en la demanda o condiciones del mercado.</w:t>
            </w:r>
          </w:p>
        </w:tc>
      </w:tr>
      <w:tr w:rsidR="009921BA" w:rsidRPr="00FC3EEF" w14:paraId="194EF9E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35CF1718" w:rsidR="009921BA" w:rsidRPr="00FC3EEF" w:rsidRDefault="0085303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C3EEF" w14:paraId="7C6598A8" w14:textId="77777777" w:rsidTr="0A541189">
        <w:trPr>
          <w:trHeight w:val="220"/>
        </w:trPr>
        <w:tc>
          <w:tcPr>
            <w:tcW w:w="1267" w:type="dxa"/>
          </w:tcPr>
          <w:p w14:paraId="05D5B683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FC3EEF" w:rsidRDefault="009921BA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64B5BC66" w:rsidR="009921BA" w:rsidRPr="00FC3EEF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C3EEF" w14:paraId="137BA792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5A763B22" w:rsidR="009921BA" w:rsidRPr="00FC3EEF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9921BA" w:rsidRPr="00FC3EEF" w14:paraId="0D72975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FC3EEF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77777777" w:rsidR="009921BA" w:rsidRPr="00FC3EEF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C3EEF" w14:paraId="693244A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64D2AD0E" w:rsidR="003605E9" w:rsidRPr="00FC3EEF" w:rsidRDefault="00F20E8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El Justo a Tiempo (JIT) aumenta inventarios almacenados.</w:t>
            </w:r>
          </w:p>
        </w:tc>
      </w:tr>
      <w:tr w:rsidR="003605E9" w:rsidRPr="00FC3EEF" w14:paraId="56C426A3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376FBBA9" w:rsidR="003605E9" w:rsidRPr="00FC3EEF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C3EEF" w14:paraId="2B70C3E1" w14:textId="77777777" w:rsidTr="0A541189">
        <w:trPr>
          <w:trHeight w:val="220"/>
        </w:trPr>
        <w:tc>
          <w:tcPr>
            <w:tcW w:w="1267" w:type="dxa"/>
          </w:tcPr>
          <w:p w14:paraId="3E0B1A99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69F35779" w:rsidR="003605E9" w:rsidRPr="00FC3EEF" w:rsidRDefault="00E3287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C3EEF" w14:paraId="6849020A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6F2D8EE0" w:rsidR="003605E9" w:rsidRPr="00FC3EEF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3605E9" w:rsidRPr="00FC3EEF" w14:paraId="3BAB07B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77777777" w:rsidR="003605E9" w:rsidRPr="00FC3EEF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C3EEF" w14:paraId="4DEFB84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7CBD5D64" w:rsidR="003605E9" w:rsidRPr="00FC3EEF" w:rsidRDefault="00F20E8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La planificación estratégica de almacén define objetivos a largo plazo, como la expansión de infraestructura.</w:t>
            </w:r>
          </w:p>
        </w:tc>
      </w:tr>
      <w:tr w:rsidR="003605E9" w:rsidRPr="00FC3EEF" w14:paraId="71E0805B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10D09CE8" w:rsidR="003605E9" w:rsidRPr="00FC3EEF" w:rsidRDefault="00F20E8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C3EEF" w14:paraId="79A5F800" w14:textId="77777777" w:rsidTr="0A541189">
        <w:trPr>
          <w:trHeight w:val="220"/>
        </w:trPr>
        <w:tc>
          <w:tcPr>
            <w:tcW w:w="1267" w:type="dxa"/>
          </w:tcPr>
          <w:p w14:paraId="4CA905D0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2E203BA9" w:rsidR="003605E9" w:rsidRPr="00FC3EEF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C3EEF" w14:paraId="68BE72F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43030C61" w:rsidR="003605E9" w:rsidRPr="00FC3EEF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3605E9" w:rsidRPr="00FC3EEF" w14:paraId="00A4F3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77777777" w:rsidR="003605E9" w:rsidRPr="00FC3EEF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C3EEF" w14:paraId="6DC135A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4633A53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</w:p>
        </w:tc>
      </w:tr>
      <w:tr w:rsidR="003605E9" w:rsidRPr="00FC3EEF" w14:paraId="2C91CF7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121C2DB3" w:rsidR="003605E9" w:rsidRPr="00FC3EEF" w:rsidRDefault="00F20E8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Los WMS (Sistemas de Gestión de Almacén) solo sirven para facturación.</w:t>
            </w:r>
          </w:p>
        </w:tc>
      </w:tr>
      <w:tr w:rsidR="003605E9" w:rsidRPr="00FC3EEF" w14:paraId="24A2C86E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4926BBBD" w:rsidR="003605E9" w:rsidRPr="00FC3EEF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C3EEF" w14:paraId="57B20FA5" w14:textId="77777777" w:rsidTr="0A541189">
        <w:trPr>
          <w:trHeight w:val="220"/>
        </w:trPr>
        <w:tc>
          <w:tcPr>
            <w:tcW w:w="1267" w:type="dxa"/>
          </w:tcPr>
          <w:p w14:paraId="13EFD6FD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654953F5" w:rsidR="003605E9" w:rsidRPr="00FC3EEF" w:rsidRDefault="00E3287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C3EEF" w14:paraId="4B49E17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53A7EE73" w:rsidR="003605E9" w:rsidRPr="00FC3EEF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3605E9" w:rsidRPr="00FC3EEF" w14:paraId="3BE2FBD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77777777" w:rsidR="003605E9" w:rsidRPr="00FC3EEF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C3EEF" w14:paraId="1E35B95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9D36283" w:rsidR="003605E9" w:rsidRPr="00FC3EEF" w:rsidRDefault="00F20E8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Documentos como albaranes y hojas de ruta son clave para la trazabilidad en la gestión de almacenes.</w:t>
            </w:r>
          </w:p>
        </w:tc>
      </w:tr>
      <w:tr w:rsidR="003605E9" w:rsidRPr="00FC3EEF" w14:paraId="1852A647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497BACF1" w:rsidR="003605E9" w:rsidRPr="00FC3EEF" w:rsidRDefault="00AF15A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C3EEF" w14:paraId="1E86B579" w14:textId="77777777" w:rsidTr="0A541189">
        <w:trPr>
          <w:trHeight w:val="220"/>
        </w:trPr>
        <w:tc>
          <w:tcPr>
            <w:tcW w:w="1267" w:type="dxa"/>
          </w:tcPr>
          <w:p w14:paraId="35C1ADF6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28A67D95" w:rsidR="003605E9" w:rsidRPr="00FC3EEF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C3EEF" w14:paraId="60444DE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27CE5D6D" w:rsidR="003605E9" w:rsidRPr="00FC3EEF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3605E9" w:rsidRPr="00FC3EEF" w14:paraId="0063106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77777777" w:rsidR="003605E9" w:rsidRPr="00FC3EEF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bookmarkStart w:id="0" w:name="_GoBack"/>
            <w:bookmarkEnd w:id="0"/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C3EEF" w14:paraId="0F0AF84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5067AB45" w:rsidR="003605E9" w:rsidRPr="00FC3EEF" w:rsidRDefault="00F20E8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La técnica FIFO (</w:t>
            </w:r>
            <w:proofErr w:type="spellStart"/>
            <w:r w:rsidRPr="009A1ECC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>First</w:t>
            </w:r>
            <w:proofErr w:type="spellEnd"/>
            <w:r w:rsidRPr="009A1ECC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 xml:space="preserve"> In, </w:t>
            </w:r>
            <w:proofErr w:type="spellStart"/>
            <w:r w:rsidRPr="009A1ECC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>First</w:t>
            </w:r>
            <w:proofErr w:type="spellEnd"/>
            <w:r w:rsidRPr="009A1ECC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A1ECC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>Out</w:t>
            </w:r>
            <w:proofErr w:type="spellEnd"/>
            <w:r w:rsidRPr="00FC3EEF">
              <w:rPr>
                <w:rFonts w:ascii="Calibri" w:eastAsia="Calibri" w:hAnsi="Calibri" w:cs="Calibri"/>
                <w:b/>
                <w:sz w:val="20"/>
                <w:szCs w:val="20"/>
              </w:rPr>
              <w:t>) se aplica exclusivamente a productos no perecederos.</w:t>
            </w:r>
          </w:p>
        </w:tc>
      </w:tr>
      <w:tr w:rsidR="003605E9" w:rsidRPr="00FC3EEF" w14:paraId="6D9EEA78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2FEC8655" w:rsidR="003605E9" w:rsidRPr="00FC3EEF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C3EEF" w14:paraId="79A10AE3" w14:textId="77777777" w:rsidTr="0A541189">
        <w:trPr>
          <w:trHeight w:val="220"/>
        </w:trPr>
        <w:tc>
          <w:tcPr>
            <w:tcW w:w="1267" w:type="dxa"/>
          </w:tcPr>
          <w:p w14:paraId="0495F5C8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FC3EEF" w:rsidRDefault="003605E9" w:rsidP="00DC691D">
            <w:pPr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77777777" w:rsidR="003605E9" w:rsidRPr="00FC3EEF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C3EEF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C3EEF" w14:paraId="64478A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453CD692" w:rsidR="003605E9" w:rsidRPr="00FC3EEF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363862" w:rsidRPr="00FC3EEF">
              <w:rPr>
                <w:rFonts w:ascii="Calibri" w:eastAsia="Calibri" w:hAnsi="Calibri" w:cs="Calibri"/>
              </w:rPr>
              <w:t>organización, programación y planificación del almacén.</w:t>
            </w:r>
          </w:p>
        </w:tc>
      </w:tr>
      <w:tr w:rsidR="003605E9" w:rsidRPr="00FC3EEF" w14:paraId="78F904B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FC3EEF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77777777" w:rsidR="003605E9" w:rsidRPr="00FC3EEF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C3EEF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C3EEF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FC3EEF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C3EEF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FC3EEF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RPr="00FC3EEF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C3EEF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FC3EEF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FC3EEF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C3EEF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FC3EE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FC3EE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FC3EE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FC3EE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FC3EE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FC3EE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FC3EE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FC3EE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:rsidRPr="00FC3EEF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FC3EEF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 w:rsidRPr="00FC3EEF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76B8D13B" w:rsidR="00A9514B" w:rsidRPr="00FC3EEF" w:rsidRDefault="00DE56D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Yezid Arturo Choperena Guerrero</w:t>
            </w:r>
            <w:r w:rsidR="009A1ECC"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6DE14330" w:rsidR="00A9514B" w:rsidRPr="00FC3EEF" w:rsidRDefault="00F20E8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DE56D1" w:rsidRPr="00FC3EEF">
              <w:rPr>
                <w:rFonts w:ascii="Calibri" w:eastAsia="Calibri" w:hAnsi="Calibri" w:cs="Calibri"/>
                <w:b/>
                <w:color w:val="595959"/>
              </w:rPr>
              <w:t xml:space="preserve"> de 2025</w:t>
            </w:r>
            <w:r w:rsidR="009A1ECC">
              <w:rPr>
                <w:rFonts w:ascii="Calibri" w:eastAsia="Calibri" w:hAnsi="Calibri" w:cs="Calibri"/>
                <w:b/>
                <w:color w:val="595959"/>
              </w:rPr>
              <w:t>.</w:t>
            </w:r>
            <w:r w:rsidR="003755DC">
              <w:rPr>
                <w:rFonts w:ascii="Calibri" w:eastAsia="Calibri" w:hAnsi="Calibri" w:cs="Calibri"/>
                <w:b/>
                <w:color w:val="595959"/>
              </w:rPr>
              <w:t>aww</w:t>
            </w:r>
          </w:p>
        </w:tc>
      </w:tr>
      <w:tr w:rsidR="00C0495F" w:rsidRPr="00FC3EE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FC3EE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C3EEF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 w:rsidRPr="00FC3EEF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 w:rsidRPr="00FC3EEF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 w:rsidRPr="00FC3EEF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 w:rsidRPr="00FC3EEF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3AC9F04D" w:rsidR="00C0495F" w:rsidRPr="00FC3EEF" w:rsidRDefault="009A1EC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Heydy Cristina González García.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7C68A69" w:rsidR="00C0495F" w:rsidRPr="00FC3EEF" w:rsidRDefault="009A1EC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2025.</w:t>
            </w:r>
          </w:p>
        </w:tc>
      </w:tr>
    </w:tbl>
    <w:p w14:paraId="12496B24" w14:textId="77777777" w:rsidR="00C57B0F" w:rsidRPr="00FC3EEF" w:rsidRDefault="00C57B0F"/>
    <w:sectPr w:rsidR="00C57B0F" w:rsidRPr="00FC3EE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11E40" w14:textId="77777777" w:rsidR="00716F39" w:rsidRDefault="00716F39">
      <w:pPr>
        <w:spacing w:line="240" w:lineRule="auto"/>
      </w:pPr>
      <w:r>
        <w:separator/>
      </w:r>
    </w:p>
  </w:endnote>
  <w:endnote w:type="continuationSeparator" w:id="0">
    <w:p w14:paraId="0D2F946D" w14:textId="77777777" w:rsidR="00716F39" w:rsidRDefault="00716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EEF49" w14:textId="77777777" w:rsidR="00716F39" w:rsidRDefault="00716F39">
      <w:pPr>
        <w:spacing w:line="240" w:lineRule="auto"/>
      </w:pPr>
      <w:r>
        <w:separator/>
      </w:r>
    </w:p>
  </w:footnote>
  <w:footnote w:type="continuationSeparator" w:id="0">
    <w:p w14:paraId="6CB1AE70" w14:textId="77777777" w:rsidR="00716F39" w:rsidRDefault="00716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AF4"/>
    <w:rsid w:val="00075BDE"/>
    <w:rsid w:val="0009090B"/>
    <w:rsid w:val="000C68FF"/>
    <w:rsid w:val="000D6787"/>
    <w:rsid w:val="000E3ADC"/>
    <w:rsid w:val="000F39CD"/>
    <w:rsid w:val="000F795C"/>
    <w:rsid w:val="0018141D"/>
    <w:rsid w:val="001874DA"/>
    <w:rsid w:val="001B5CD5"/>
    <w:rsid w:val="001C2159"/>
    <w:rsid w:val="001D65D0"/>
    <w:rsid w:val="001F0B68"/>
    <w:rsid w:val="00230CDA"/>
    <w:rsid w:val="00284208"/>
    <w:rsid w:val="002D3052"/>
    <w:rsid w:val="002D4AD4"/>
    <w:rsid w:val="002E46FB"/>
    <w:rsid w:val="003605E9"/>
    <w:rsid w:val="00362E05"/>
    <w:rsid w:val="00363862"/>
    <w:rsid w:val="003755DC"/>
    <w:rsid w:val="00383143"/>
    <w:rsid w:val="00391997"/>
    <w:rsid w:val="00443895"/>
    <w:rsid w:val="00475EC9"/>
    <w:rsid w:val="00482C46"/>
    <w:rsid w:val="004A00B2"/>
    <w:rsid w:val="004E274A"/>
    <w:rsid w:val="004F7315"/>
    <w:rsid w:val="00552E3F"/>
    <w:rsid w:val="005D6C01"/>
    <w:rsid w:val="00654A50"/>
    <w:rsid w:val="00665A68"/>
    <w:rsid w:val="00684E23"/>
    <w:rsid w:val="006C52FA"/>
    <w:rsid w:val="006F219D"/>
    <w:rsid w:val="00716F39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461DB"/>
    <w:rsid w:val="0085303A"/>
    <w:rsid w:val="00862211"/>
    <w:rsid w:val="008A5AAB"/>
    <w:rsid w:val="008E1685"/>
    <w:rsid w:val="008E6807"/>
    <w:rsid w:val="008F7BC0"/>
    <w:rsid w:val="00902CCE"/>
    <w:rsid w:val="0091730E"/>
    <w:rsid w:val="00917B02"/>
    <w:rsid w:val="009921BA"/>
    <w:rsid w:val="00993374"/>
    <w:rsid w:val="00996CB7"/>
    <w:rsid w:val="009A1ECC"/>
    <w:rsid w:val="009A36D1"/>
    <w:rsid w:val="009B224D"/>
    <w:rsid w:val="009C2A48"/>
    <w:rsid w:val="009D1BF1"/>
    <w:rsid w:val="009D37F0"/>
    <w:rsid w:val="00A50801"/>
    <w:rsid w:val="00A9514B"/>
    <w:rsid w:val="00AB51CD"/>
    <w:rsid w:val="00AD367E"/>
    <w:rsid w:val="00AF15A1"/>
    <w:rsid w:val="00B00A40"/>
    <w:rsid w:val="00B02B81"/>
    <w:rsid w:val="00B11CF2"/>
    <w:rsid w:val="00B33D03"/>
    <w:rsid w:val="00B63D1C"/>
    <w:rsid w:val="00B90C4D"/>
    <w:rsid w:val="00BB561B"/>
    <w:rsid w:val="00BD183E"/>
    <w:rsid w:val="00BD7392"/>
    <w:rsid w:val="00BE7AE1"/>
    <w:rsid w:val="00C0495F"/>
    <w:rsid w:val="00C12F26"/>
    <w:rsid w:val="00C33AF7"/>
    <w:rsid w:val="00C57B0F"/>
    <w:rsid w:val="00C85661"/>
    <w:rsid w:val="00CA2567"/>
    <w:rsid w:val="00CD3981"/>
    <w:rsid w:val="00CF2CFF"/>
    <w:rsid w:val="00CF6CED"/>
    <w:rsid w:val="00D154B7"/>
    <w:rsid w:val="00D16CEB"/>
    <w:rsid w:val="00D96770"/>
    <w:rsid w:val="00DE56D1"/>
    <w:rsid w:val="00E107F1"/>
    <w:rsid w:val="00E23F58"/>
    <w:rsid w:val="00E32874"/>
    <w:rsid w:val="00E8117C"/>
    <w:rsid w:val="00EA172F"/>
    <w:rsid w:val="00EA1809"/>
    <w:rsid w:val="00EA4920"/>
    <w:rsid w:val="00ED3B41"/>
    <w:rsid w:val="00F03327"/>
    <w:rsid w:val="00F20E8A"/>
    <w:rsid w:val="00F22708"/>
    <w:rsid w:val="00F321DB"/>
    <w:rsid w:val="00F52AA1"/>
    <w:rsid w:val="00FC3EEF"/>
    <w:rsid w:val="00FF19DD"/>
    <w:rsid w:val="0A541189"/>
    <w:rsid w:val="0FECBDE9"/>
    <w:rsid w:val="196590E4"/>
    <w:rsid w:val="2E46B0FB"/>
    <w:rsid w:val="4CC7555E"/>
    <w:rsid w:val="4F5A4ECD"/>
    <w:rsid w:val="537C257D"/>
    <w:rsid w:val="577EE2C7"/>
    <w:rsid w:val="5885CBB1"/>
    <w:rsid w:val="5FA3977B"/>
    <w:rsid w:val="63F30698"/>
    <w:rsid w:val="6873077A"/>
    <w:rsid w:val="7E57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32849D-09CF-4903-ADD5-DFB27BA06B37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1520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Heydy Cristina Gonzalez Garcia</cp:lastModifiedBy>
  <cp:revision>6</cp:revision>
  <dcterms:created xsi:type="dcterms:W3CDTF">2025-08-27T21:53:00Z</dcterms:created>
  <dcterms:modified xsi:type="dcterms:W3CDTF">2025-08-28T01:32:00Z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2025-04-15T14:19:47Z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072db437-b10d-4cb1-ba84-bd208b0b1500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67176200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