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687C" w14:textId="77777777" w:rsidR="00C57B0F" w:rsidRPr="00780AD3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780AD3" w14:paraId="744FC28B" w14:textId="77777777" w:rsidTr="0A541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780AD3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780AD3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BC555A5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780AD3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780AD3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780AD3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780AD3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780AD3" w14:paraId="2266E22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780AD3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780AD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780AD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780AD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780AD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780AD3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780AD3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780AD3" w14:paraId="08A5677D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780AD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780AD3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780AD3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0E4EB1B2" w14:textId="1D4CCAAE" w:rsidR="00C57B0F" w:rsidRPr="00780AD3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780AD3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230CDA" w:rsidRPr="00780AD3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401D9B" w:rsidRPr="00780AD3">
              <w:rPr>
                <w:rFonts w:ascii="Calibri" w:eastAsia="Calibri" w:hAnsi="Calibri" w:cs="Calibri"/>
                <w:color w:val="000000"/>
                <w:shd w:val="clear" w:color="auto" w:fill="D9D9D9" w:themeFill="background1" w:themeFillShade="D9"/>
              </w:rPr>
              <w:t>Evaluación de las operaciones logísticas de almacén.</w:t>
            </w:r>
          </w:p>
          <w:p w14:paraId="7C03BC59" w14:textId="77777777" w:rsidR="00C57B0F" w:rsidRPr="00780AD3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77777777" w:rsidR="00C57B0F" w:rsidRPr="00780AD3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80AD3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780AD3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23B63656" w14:textId="77777777" w:rsidR="00C57B0F" w:rsidRPr="00780AD3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780AD3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Pr="00780AD3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  <w:p w14:paraId="1EC50D8C" w14:textId="77777777" w:rsidR="00C57B0F" w:rsidRPr="00780AD3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</w:p>
        </w:tc>
      </w:tr>
      <w:tr w:rsidR="00C57B0F" w:rsidRPr="00780AD3" w14:paraId="749E10A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D5C5425" w:rsidR="00C57B0F" w:rsidRPr="00780AD3" w:rsidRDefault="00401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Desempeño operativo del almacén</w:t>
            </w:r>
            <w:r w:rsidR="00025AF4" w:rsidRPr="00780AD3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80AD3" w14:paraId="15CA5FE7" w14:textId="77777777" w:rsidTr="0A541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C328BCB" w:rsidR="00C57B0F" w:rsidRPr="00780AD3" w:rsidRDefault="0002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Validar el conocimiento adquirido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  <w:r w:rsidRPr="00780AD3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C57B0F" w:rsidRPr="00780AD3" w14:paraId="735A041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780AD3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780AD3" w14:paraId="513BC1FE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780AD3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780AD3" w14:paraId="1CB5189C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A16637E" w:rsidR="00C57B0F" w:rsidRPr="00780AD3" w:rsidRDefault="00401D9B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Los métodos cuantitativos en la evaluación de almacenes se basan en datos numéricos y estadísticos.</w:t>
            </w:r>
          </w:p>
        </w:tc>
        <w:tc>
          <w:tcPr>
            <w:tcW w:w="2160" w:type="dxa"/>
          </w:tcPr>
          <w:p w14:paraId="7F132666" w14:textId="77777777" w:rsidR="00C57B0F" w:rsidRPr="00780AD3" w:rsidRDefault="6873077A" w:rsidP="0A5411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780AD3" w14:paraId="20634E81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3DB98" w14:textId="7376A139" w:rsidR="00C57B0F" w:rsidRPr="00780AD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CEC4D6E" w14:textId="5C74F4B7" w:rsidR="00C57B0F" w:rsidRPr="00780AD3" w:rsidRDefault="00401D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80AD3" w14:paraId="63B8C19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7D41D45" w14:textId="7D3C12F8" w:rsidR="00C57B0F" w:rsidRPr="00780AD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73ACCC" w14:textId="0DDCE574" w:rsidR="00C57B0F" w:rsidRPr="00780AD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80AD3" w14:paraId="028C15D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DC219" w14:textId="1A9B0B04" w:rsidR="00C57B0F" w:rsidRPr="00780AD3" w:rsidRDefault="537C257D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Excelente trabajo. Tie</w:t>
            </w:r>
            <w:r w:rsidR="196590E4" w:rsidRPr="00780AD3">
              <w:rPr>
                <w:rFonts w:ascii="Calibri" w:eastAsia="Calibri" w:hAnsi="Calibri" w:cs="Calibri"/>
                <w:color w:val="auto"/>
              </w:rPr>
              <w:t xml:space="preserve">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sobre la evaluación de operaciones, el análisis de resultados y la mejora continua.</w:t>
            </w:r>
          </w:p>
        </w:tc>
      </w:tr>
      <w:tr w:rsidR="00C57B0F" w:rsidRPr="00780AD3" w14:paraId="62EB926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4D921F" w14:textId="0D849745" w:rsidR="00C57B0F" w:rsidRPr="00780AD3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80AD3" w14:paraId="194812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B000794" w:rsidR="00C57B0F" w:rsidRPr="00780AD3" w:rsidRDefault="00401D9B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 </w:t>
            </w:r>
            <w:r w:rsidRPr="00780AD3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benchmarking</w:t>
            </w: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 competitivo compara procesos con empresas de otros sectores.</w:t>
            </w:r>
          </w:p>
        </w:tc>
      </w:tr>
      <w:tr w:rsidR="00C57B0F" w:rsidRPr="00780AD3" w14:paraId="2DB0432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780AD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64510A0" w:rsidR="00C57B0F" w:rsidRPr="00780AD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80AD3" w14:paraId="442AF42F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780AD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E9C1E58" w:rsidR="00C57B0F" w:rsidRPr="00780AD3" w:rsidRDefault="00401D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80AD3" w14:paraId="6515F4D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17B5FC6" w14:textId="65225FBA" w:rsidR="00A9514B" w:rsidRPr="00780AD3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0F88F984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76BD9A2" w14:textId="08D50D49" w:rsidR="00A9514B" w:rsidRPr="00780AD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80AD3" w14:paraId="18E34A67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4356CE7B" w:rsidR="00C57B0F" w:rsidRPr="00780AD3" w:rsidRDefault="00401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auditorías externas son realizadas por el equipo de calidad de la empresa.</w:t>
            </w:r>
          </w:p>
        </w:tc>
      </w:tr>
      <w:tr w:rsidR="00C57B0F" w:rsidRPr="00780AD3" w14:paraId="099D670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780AD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A3D5F9E" w:rsidR="00C57B0F" w:rsidRPr="00780AD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80AD3" w14:paraId="34603C0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780AD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6F51A53F" w:rsidR="00C57B0F" w:rsidRPr="00780AD3" w:rsidRDefault="00FF19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80AD3" w14:paraId="5C1A170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8C5ECCB" w14:textId="2FDEBE67" w:rsidR="00A9514B" w:rsidRPr="00780AD3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68167769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02B640" w14:textId="1690F900" w:rsidR="00A9514B" w:rsidRPr="00780AD3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80AD3" w14:paraId="7029FEF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238B924" w:rsidR="00C57B0F" w:rsidRPr="00780AD3" w:rsidRDefault="00401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método Six Sigma se enfoca en reducir variabilidad y errores mediante 5 fases: definir, medir, analizar, mejorar y controlar.</w:t>
            </w:r>
          </w:p>
        </w:tc>
      </w:tr>
      <w:tr w:rsidR="00C57B0F" w:rsidRPr="00780AD3" w14:paraId="5B5EF9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5BABAF1" w14:textId="3DBFD1AA" w:rsidR="00C57B0F" w:rsidRPr="00780AD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A2608D" w14:textId="01370BCF" w:rsidR="00C57B0F" w:rsidRPr="00780AD3" w:rsidRDefault="00EA172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780AD3" w14:paraId="4FFE26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FA54C0C" w14:textId="782E17D9" w:rsidR="00C57B0F" w:rsidRPr="00780AD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363353C" w14:textId="37CCC4DD" w:rsidR="00C57B0F" w:rsidRPr="00780AD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80AD3" w14:paraId="2BEF3AC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47E4A24" w14:textId="6CDE9C60" w:rsidR="00A9514B" w:rsidRPr="00780AD3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1B198E2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31C98AB" w14:textId="6EC17F42" w:rsidR="00A9514B" w:rsidRPr="00780AD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80AD3" w14:paraId="7DFA247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4706396" w:rsidR="00C57B0F" w:rsidRPr="00780AD3" w:rsidRDefault="00401D9B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estudios de tiempos y movimientos son un método cualitativo.</w:t>
            </w:r>
          </w:p>
        </w:tc>
      </w:tr>
      <w:tr w:rsidR="00C57B0F" w:rsidRPr="00780AD3" w14:paraId="28F8479A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19708C" w14:textId="37FA18D9" w:rsidR="00C57B0F" w:rsidRPr="00780AD3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FF5F4F" w14:textId="6CE5905A" w:rsidR="00C57B0F" w:rsidRPr="00780AD3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80AD3" w14:paraId="657F3D76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ADDDE6B" w14:textId="3F8B3E00" w:rsidR="00C57B0F" w:rsidRPr="00780AD3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CAA8A0E" w14:textId="30CABDF1" w:rsidR="00C57B0F" w:rsidRPr="00780AD3" w:rsidRDefault="0009090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80AD3" w14:paraId="19CA660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47EA69B" w14:textId="3C6A06DC" w:rsidR="00A9514B" w:rsidRPr="00780AD3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4CA120E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ED92D06" w14:textId="041B6B33" w:rsidR="00A9514B" w:rsidRPr="00780AD3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780AD3" w14:paraId="664A85F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780AD3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9481639" w:rsidR="00C57B0F" w:rsidRPr="00780AD3" w:rsidRDefault="00D43C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técnica de porcentajes se usa principalmente para planificación estratégica.</w:t>
            </w:r>
          </w:p>
        </w:tc>
      </w:tr>
      <w:tr w:rsidR="00C57B0F" w:rsidRPr="00780AD3" w14:paraId="761A02F1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3A1BAF" w14:textId="428B9B4D" w:rsidR="00C57B0F" w:rsidRPr="00780AD3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44C3D7" w14:textId="3620CE6C" w:rsidR="00C57B0F" w:rsidRPr="00780AD3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780AD3" w14:paraId="3057D19B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780AD3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12C64C2" w14:textId="34A9AC63" w:rsidR="00C57B0F" w:rsidRPr="00780AD3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0F224258" w14:textId="009D85C0" w:rsidR="00C57B0F" w:rsidRPr="00780AD3" w:rsidRDefault="00EA172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80AD3" w14:paraId="1EEB521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32BB5D3" w14:textId="74D2AC6B" w:rsidR="00A9514B" w:rsidRPr="00780AD3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3A508D9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B3062F0" w14:textId="4C90AF7D" w:rsidR="00A9514B" w:rsidRPr="00780AD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80AD3" w14:paraId="02DC91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555A99AE" w:rsidR="00075BDE" w:rsidRPr="00780AD3" w:rsidRDefault="00D43C0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 </w:t>
            </w:r>
            <w:r w:rsidR="00780AD3" w:rsidRPr="00780AD3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>balanced scorecard</w:t>
            </w:r>
            <w:r w:rsidR="00780AD3"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 </w:t>
            </w: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evalúa el almacén desde perspectivas financiera, cliente, procesos internos, y aprendizaje/crecimiento.</w:t>
            </w:r>
          </w:p>
        </w:tc>
      </w:tr>
      <w:tr w:rsidR="00075BDE" w:rsidRPr="00780AD3" w14:paraId="6C1AF91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1E096FB" w14:textId="77777777" w:rsidR="00075BDE" w:rsidRPr="00780AD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600CF4DF" w14:textId="0FBCB7D6" w:rsidR="00075BDE" w:rsidRPr="00780AD3" w:rsidRDefault="00AF15A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80AD3" w14:paraId="3AD917A3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341464" w14:textId="77777777" w:rsidR="00075BDE" w:rsidRPr="00780AD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7FEF3BA" w14:textId="55E54EE7" w:rsidR="00075BDE" w:rsidRPr="00780AD3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80AD3" w14:paraId="45B0648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1E9E6C" w14:textId="5865B219" w:rsidR="00A9514B" w:rsidRPr="00780AD3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2907126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0C17735" w14:textId="6B6C1178" w:rsidR="00A9514B" w:rsidRPr="00780AD3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80AD3" w14:paraId="3E7297B0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5A8E91E" w:rsidR="00075BDE" w:rsidRPr="00780AD3" w:rsidRDefault="00D43C0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análisis ABC clasifica productos en categorías A, B y C según su impacto en el almacén.</w:t>
            </w:r>
          </w:p>
        </w:tc>
      </w:tr>
      <w:tr w:rsidR="00075BDE" w:rsidRPr="00780AD3" w14:paraId="6FB46BB0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56C7D7" w14:textId="77777777" w:rsidR="00075BDE" w:rsidRPr="00780AD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3D3203" w14:textId="4881EF72" w:rsidR="00075BDE" w:rsidRPr="00780AD3" w:rsidRDefault="00D43C0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80AD3" w14:paraId="3107D78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AA39825" w14:textId="77777777" w:rsidR="00075BDE" w:rsidRPr="00780AD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1107FE9" w14:textId="3BCBC28E" w:rsidR="00075BDE" w:rsidRPr="00780AD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80AD3" w14:paraId="54E2E5D5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BDDBE87" w14:textId="30AB4DAD" w:rsidR="00A9514B" w:rsidRPr="00780AD3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0CD58276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DEA7BB" w14:textId="708C8622" w:rsidR="00A9514B" w:rsidRPr="00780AD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80AD3" w14:paraId="5E57D042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8FBB98D" w:rsidR="00075BDE" w:rsidRPr="00780AD3" w:rsidRDefault="00D43C0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análisis de tendencias solo utiliza regresión lineal.</w:t>
            </w:r>
          </w:p>
        </w:tc>
      </w:tr>
      <w:tr w:rsidR="00075BDE" w:rsidRPr="00780AD3" w14:paraId="0D366D4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C048551" w14:textId="77777777" w:rsidR="00075BDE" w:rsidRPr="00780AD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7B674B" w14:textId="420DBC95" w:rsidR="00075BDE" w:rsidRPr="00780AD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780AD3" w14:paraId="03445BF4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9DF08B" w14:textId="77777777" w:rsidR="00075BDE" w:rsidRPr="00780AD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921DDBC" w14:textId="24088AC1" w:rsidR="00075BDE" w:rsidRPr="00780AD3" w:rsidRDefault="00D43C0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780AD3" w14:paraId="5628C909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80941A9" w14:textId="584A9384" w:rsidR="00A9514B" w:rsidRPr="00780AD3" w:rsidRDefault="196590E4" w:rsidP="0A541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2DA70B9B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38703BC" w14:textId="4E31AEBE" w:rsidR="00A9514B" w:rsidRPr="00780AD3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780AD3" w14:paraId="0CF97622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23213141" w:rsidR="00075BDE" w:rsidRPr="00780AD3" w:rsidRDefault="00D43C0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diagrama de Ishikawa clasifica causas en categorías como método, máquina, mano de obra y materiales.</w:t>
            </w:r>
          </w:p>
        </w:tc>
      </w:tr>
      <w:tr w:rsidR="00075BDE" w:rsidRPr="00780AD3" w14:paraId="6F04B43E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DD1B861" w14:textId="77777777" w:rsidR="00075BDE" w:rsidRPr="00780AD3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719B547A" w14:textId="4DA622BA" w:rsidR="00075BDE" w:rsidRPr="00780AD3" w:rsidRDefault="00AF15A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780AD3" w14:paraId="234B58A3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780AD3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076EB75" w14:textId="77777777" w:rsidR="00075BDE" w:rsidRPr="00780AD3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5D33B248" w14:textId="798F26E3" w:rsidR="00075BDE" w:rsidRPr="00780AD3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780AD3" w14:paraId="6D16765F" w14:textId="77777777" w:rsidTr="0A541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BD9C98F" w14:textId="5FCE9993" w:rsidR="00A9514B" w:rsidRPr="00780AD3" w:rsidRDefault="196590E4" w:rsidP="0A541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  <w:color w:val="auto"/>
              </w:rPr>
              <w:t>la evaluación de operaciones, el análisis de resultados y la mejora continua</w:t>
            </w:r>
          </w:p>
        </w:tc>
      </w:tr>
      <w:tr w:rsidR="00A9514B" w:rsidRPr="00780AD3" w14:paraId="291A1FBC" w14:textId="77777777" w:rsidTr="0A54118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780AD3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26B4A9C" w14:textId="64A59BDD" w:rsidR="00A9514B" w:rsidRPr="00780AD3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780AD3" w14:paraId="3032382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A776441" w:rsidR="009921BA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El modelo SCOR evalúa procesos como planificación, abastecimiento y producción, pero no devoluciones.</w:t>
            </w:r>
          </w:p>
        </w:tc>
      </w:tr>
      <w:tr w:rsidR="009921BA" w:rsidRPr="00780AD3" w14:paraId="7364B2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5B78953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D1BED20" w14:textId="76561326" w:rsidR="009921BA" w:rsidRPr="00780AD3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80AD3" w14:paraId="53B78634" w14:textId="77777777" w:rsidTr="0A541189">
        <w:trPr>
          <w:trHeight w:val="220"/>
        </w:trPr>
        <w:tc>
          <w:tcPr>
            <w:tcW w:w="1267" w:type="dxa"/>
          </w:tcPr>
          <w:p w14:paraId="791CE1B8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40C5AFC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490B5B39" w14:textId="6F56F731" w:rsidR="009921BA" w:rsidRPr="00780AD3" w:rsidRDefault="00AF15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80AD3" w14:paraId="4CA5DFD3" w14:textId="77777777" w:rsidTr="0A541189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51DA092" w14:textId="0E9D344E" w:rsidR="009921BA" w:rsidRPr="00780AD3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9921BA" w:rsidRPr="00780AD3" w14:paraId="3589F76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7ABD152" w14:textId="77777777" w:rsidR="009921BA" w:rsidRPr="00780AD3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80AD3" w14:paraId="497E120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C8F28DF" w:rsidR="009921BA" w:rsidRPr="00780AD3" w:rsidRDefault="00D43C0E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 xml:space="preserve">Lean </w:t>
            </w:r>
            <w:r w:rsidR="00780AD3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w</w:t>
            </w:r>
            <w:r w:rsidRPr="00780AD3">
              <w:rPr>
                <w:rFonts w:ascii="Calibri" w:eastAsia="Calibri" w:hAnsi="Calibri" w:cs="Calibri"/>
                <w:b/>
                <w:bCs/>
                <w:i/>
                <w:iCs/>
                <w:sz w:val="20"/>
                <w:szCs w:val="20"/>
              </w:rPr>
              <w:t>arehousing</w:t>
            </w:r>
            <w:r w:rsidRPr="00780AD3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 se enfoca en eliminar desperdicios como tiempos de espera y movimientos innecesarios.</w:t>
            </w:r>
          </w:p>
        </w:tc>
      </w:tr>
      <w:tr w:rsidR="009921BA" w:rsidRPr="00780AD3" w14:paraId="18AC1DD0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2F456E51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A5E76E" w14:textId="25192015" w:rsidR="009921BA" w:rsidRPr="00780AD3" w:rsidRDefault="00AF15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80AD3" w14:paraId="33BECFBE" w14:textId="77777777" w:rsidTr="0A541189">
        <w:trPr>
          <w:trHeight w:val="220"/>
        </w:trPr>
        <w:tc>
          <w:tcPr>
            <w:tcW w:w="1267" w:type="dxa"/>
          </w:tcPr>
          <w:p w14:paraId="1E00668B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106A9BE5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4EB58E9" w14:textId="4FF07CED" w:rsidR="009921BA" w:rsidRPr="00780AD3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80AD3" w14:paraId="55F84E22" w14:textId="77777777" w:rsidTr="0A541189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8F26423" w14:textId="697FC638" w:rsidR="009921BA" w:rsidRPr="00780AD3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9921BA" w:rsidRPr="00780AD3" w14:paraId="7ED9180C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1E4CAEC2" w14:textId="77777777" w:rsidR="009921BA" w:rsidRPr="00780AD3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80AD3" w14:paraId="74A14AF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930D9FD" w:rsidR="009921BA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La simulación de procesos solo se realiza con pruebas físicas en el almacén.</w:t>
            </w:r>
          </w:p>
        </w:tc>
      </w:tr>
      <w:tr w:rsidR="009921BA" w:rsidRPr="00780AD3" w14:paraId="66F869E2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1814AD4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20A220" w14:textId="01727A54" w:rsidR="009921BA" w:rsidRPr="00780AD3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80AD3" w14:paraId="09EAF596" w14:textId="77777777" w:rsidTr="0A541189">
        <w:trPr>
          <w:trHeight w:val="220"/>
        </w:trPr>
        <w:tc>
          <w:tcPr>
            <w:tcW w:w="1267" w:type="dxa"/>
          </w:tcPr>
          <w:p w14:paraId="6302EF25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29D5BCD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9D77687" w14:textId="775B37A4" w:rsidR="009921BA" w:rsidRPr="00780AD3" w:rsidRDefault="00D43C0E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80AD3" w14:paraId="12F6CDC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A9576AE" w14:textId="01BB87FF" w:rsidR="009921BA" w:rsidRPr="00780AD3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9921BA" w:rsidRPr="00780AD3" w14:paraId="7213A227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F1C7725" w14:textId="77777777" w:rsidR="009921BA" w:rsidRPr="00780AD3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80AD3" w14:paraId="104B0E23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AFB46D0" w:rsidR="009921BA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En la presentación de resultados, el resumen ejecutivo debe incluir datos crudos detallados.</w:t>
            </w:r>
          </w:p>
        </w:tc>
      </w:tr>
      <w:tr w:rsidR="009921BA" w:rsidRPr="00780AD3" w14:paraId="3B350F6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0F14FAA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489F2D2" w14:textId="758DF014" w:rsidR="009921BA" w:rsidRPr="00780AD3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80AD3" w14:paraId="19856D6D" w14:textId="77777777" w:rsidTr="0A541189">
        <w:trPr>
          <w:trHeight w:val="220"/>
        </w:trPr>
        <w:tc>
          <w:tcPr>
            <w:tcW w:w="1267" w:type="dxa"/>
          </w:tcPr>
          <w:p w14:paraId="7D9C7CDD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76F2F0E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7F6D2731" w14:textId="423E92AE" w:rsidR="009921BA" w:rsidRPr="00780AD3" w:rsidRDefault="0085303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80AD3" w14:paraId="6260C21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4EAE505" w14:textId="1045ECF7" w:rsidR="009921BA" w:rsidRPr="00780AD3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9921BA" w:rsidRPr="00780AD3" w14:paraId="50E0B9C4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96E8B3E" w14:textId="77777777" w:rsidR="009921BA" w:rsidRPr="00780AD3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780AD3" w14:paraId="3B313AFB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7C398D6D" w:rsidR="009921BA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El diagrama de Pareto identifica el 20</w:t>
            </w:r>
            <w:r w:rsidR="00780A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% de las causas que generan el 80</w:t>
            </w:r>
            <w:r w:rsidR="00780AD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% de los problemas.</w:t>
            </w:r>
          </w:p>
        </w:tc>
      </w:tr>
      <w:tr w:rsidR="009921BA" w:rsidRPr="00780AD3" w14:paraId="194EF9E6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FD09083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F44B134" w14:textId="35CF1718" w:rsidR="009921BA" w:rsidRPr="00780AD3" w:rsidRDefault="0085303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780AD3" w14:paraId="7C6598A8" w14:textId="77777777" w:rsidTr="0A541189">
        <w:trPr>
          <w:trHeight w:val="220"/>
        </w:trPr>
        <w:tc>
          <w:tcPr>
            <w:tcW w:w="1267" w:type="dxa"/>
          </w:tcPr>
          <w:p w14:paraId="05D5B683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2C77DC7" w14:textId="77777777" w:rsidR="009921BA" w:rsidRPr="00780AD3" w:rsidRDefault="009921BA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A31325A" w14:textId="64B5BC66" w:rsidR="009921BA" w:rsidRPr="00780AD3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780AD3" w14:paraId="137BA792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933CE3C" w14:textId="5B08608A" w:rsidR="009921BA" w:rsidRPr="00780AD3" w:rsidRDefault="63F30698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9921BA" w:rsidRPr="00780AD3" w14:paraId="0D72975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780AD3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876B7B6" w14:textId="77777777" w:rsidR="009921BA" w:rsidRPr="00780AD3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80AD3" w14:paraId="693244A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59B3DB0" w:rsidR="003605E9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La mejora continua busca optimizar procesos, eliminar desperdicios y aumentar la eficiencia.</w:t>
            </w:r>
          </w:p>
        </w:tc>
      </w:tr>
      <w:tr w:rsidR="003605E9" w:rsidRPr="00780AD3" w14:paraId="56C426A3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01469E1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2A2E8C2B" w14:textId="4331EA32" w:rsidR="003605E9" w:rsidRPr="00780AD3" w:rsidRDefault="00D43C0E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80AD3" w14:paraId="2B70C3E1" w14:textId="77777777" w:rsidTr="0A541189">
        <w:trPr>
          <w:trHeight w:val="220"/>
        </w:trPr>
        <w:tc>
          <w:tcPr>
            <w:tcW w:w="1267" w:type="dxa"/>
          </w:tcPr>
          <w:p w14:paraId="3E0B1A99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4B084230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16E006C7" w14:textId="6CF252E2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80AD3" w14:paraId="6849020A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3C28120B" w14:textId="3C642485" w:rsidR="003605E9" w:rsidRPr="00780AD3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3605E9" w:rsidRPr="00780AD3" w14:paraId="3BAB07B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B7F3F44" w14:textId="77777777" w:rsidR="003605E9" w:rsidRPr="00780AD3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80AD3" w14:paraId="4DEFB84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20CB594" w:rsidR="003605E9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Las acciones de mejora continua solo pueden implementarse a largo plazo.</w:t>
            </w:r>
          </w:p>
        </w:tc>
      </w:tr>
      <w:tr w:rsidR="003605E9" w:rsidRPr="00780AD3" w14:paraId="71E0805B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DC200FD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46ACE52B" w14:textId="2C7C9038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80AD3" w14:paraId="79A5F800" w14:textId="77777777" w:rsidTr="0A541189">
        <w:trPr>
          <w:trHeight w:val="220"/>
        </w:trPr>
        <w:tc>
          <w:tcPr>
            <w:tcW w:w="1267" w:type="dxa"/>
          </w:tcPr>
          <w:p w14:paraId="4CA905D0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B50E5FD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3993E431" w14:textId="16D60B4F" w:rsidR="003605E9" w:rsidRPr="00780AD3" w:rsidRDefault="00AF15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80AD3" w14:paraId="68BE72F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6EA5C689" w14:textId="0A5B2B23" w:rsidR="003605E9" w:rsidRPr="00780AD3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3605E9" w:rsidRPr="00780AD3" w14:paraId="00A4F3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5741569F" w14:textId="77777777" w:rsidR="003605E9" w:rsidRPr="00780AD3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80AD3" w14:paraId="6DC135A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4633A53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</w:p>
        </w:tc>
      </w:tr>
      <w:tr w:rsidR="003605E9" w:rsidRPr="00780AD3" w14:paraId="2C91CF7D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F94F77D" w:rsidR="003605E9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La mejora continua debe ser responsabilidad exclusiva de la gerencia.</w:t>
            </w:r>
          </w:p>
        </w:tc>
      </w:tr>
      <w:tr w:rsidR="003605E9" w:rsidRPr="00780AD3" w14:paraId="24A2C86E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37A37776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152AC3B6" w14:textId="4926BBBD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80AD3" w14:paraId="57B20FA5" w14:textId="77777777" w:rsidTr="0A541189">
        <w:trPr>
          <w:trHeight w:val="220"/>
        </w:trPr>
        <w:tc>
          <w:tcPr>
            <w:tcW w:w="1267" w:type="dxa"/>
          </w:tcPr>
          <w:p w14:paraId="13EFD6FD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73177622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1BE877" w14:textId="654953F5" w:rsidR="003605E9" w:rsidRPr="00780AD3" w:rsidRDefault="00E3287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80AD3" w14:paraId="4B49E17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E9D8026" w14:textId="1EBF2326" w:rsidR="003605E9" w:rsidRPr="00780AD3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3605E9" w:rsidRPr="00780AD3" w14:paraId="3BE2FBD1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01D0A1FC" w14:textId="77777777" w:rsidR="003605E9" w:rsidRPr="00780AD3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80AD3" w14:paraId="1E35B95F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EE6DFCB" w:rsidR="003605E9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Los tableros Kanban muestran indicadores en tiempo real, como productividad y errores.</w:t>
            </w:r>
          </w:p>
        </w:tc>
      </w:tr>
      <w:tr w:rsidR="003605E9" w:rsidRPr="00780AD3" w14:paraId="1852A647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CC2C95F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37B43B45" w14:textId="497BACF1" w:rsidR="003605E9" w:rsidRPr="00780AD3" w:rsidRDefault="00AF15A1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80AD3" w14:paraId="1E86B579" w14:textId="77777777" w:rsidTr="0A541189">
        <w:trPr>
          <w:trHeight w:val="220"/>
        </w:trPr>
        <w:tc>
          <w:tcPr>
            <w:tcW w:w="1267" w:type="dxa"/>
          </w:tcPr>
          <w:p w14:paraId="35C1ADF6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623B8ABC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21463C5E" w14:textId="28A67D95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80AD3" w14:paraId="60444DE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F3CF307" w14:textId="0CA4A5B1" w:rsidR="003605E9" w:rsidRPr="00780AD3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3605E9" w:rsidRPr="00780AD3" w14:paraId="00631069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7A5DED3C" w14:textId="77777777" w:rsidR="003605E9" w:rsidRPr="00780AD3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780AD3" w14:paraId="0F0AF845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720D21D2" w:rsidR="003605E9" w:rsidRPr="00780AD3" w:rsidRDefault="00D43C0E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780AD3">
              <w:rPr>
                <w:rFonts w:ascii="Calibri" w:eastAsia="Calibri" w:hAnsi="Calibri" w:cs="Calibri"/>
                <w:b/>
                <w:sz w:val="20"/>
                <w:szCs w:val="20"/>
              </w:rPr>
              <w:t>La comunicación bidireccional implica solo enviar información de gerencia a operarios.</w:t>
            </w:r>
          </w:p>
        </w:tc>
      </w:tr>
      <w:tr w:rsidR="003605E9" w:rsidRPr="00780AD3" w14:paraId="6D9EEA78" w14:textId="77777777" w:rsidTr="0A541189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5023CF7C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</w:tcPr>
          <w:p w14:paraId="08DBA6E9" w14:textId="2FEC8655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780AD3" w14:paraId="79A10AE3" w14:textId="77777777" w:rsidTr="0A541189">
        <w:trPr>
          <w:trHeight w:val="220"/>
        </w:trPr>
        <w:tc>
          <w:tcPr>
            <w:tcW w:w="1267" w:type="dxa"/>
          </w:tcPr>
          <w:p w14:paraId="0495F5C8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</w:tcPr>
          <w:p w14:paraId="0802BA9F" w14:textId="77777777" w:rsidR="003605E9" w:rsidRPr="00780AD3" w:rsidRDefault="003605E9" w:rsidP="00DC691D">
            <w:pPr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</w:tcPr>
          <w:p w14:paraId="6BBE2BBE" w14:textId="77777777" w:rsidR="003605E9" w:rsidRPr="00780AD3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780AD3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780AD3" w14:paraId="64478A66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4C86A3D2" w14:textId="5ED4BE89" w:rsidR="003605E9" w:rsidRPr="00780AD3" w:rsidRDefault="4F5A4ECD" w:rsidP="0A541189">
            <w:pPr>
              <w:rPr>
                <w:rFonts w:ascii="Calibri" w:eastAsia="Calibri" w:hAnsi="Calibri" w:cs="Calibri"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 xml:space="preserve">Excelente trabajo. Tiene un claro entendimiento sobre </w:t>
            </w:r>
            <w:r w:rsidR="00401D9B" w:rsidRPr="00780AD3">
              <w:rPr>
                <w:rFonts w:ascii="Calibri" w:eastAsia="Calibri" w:hAnsi="Calibri" w:cs="Calibri"/>
              </w:rPr>
              <w:t>la evaluación de operaciones, el análisis de resultados y la mejora continua</w:t>
            </w:r>
          </w:p>
        </w:tc>
      </w:tr>
      <w:tr w:rsidR="003605E9" w:rsidRPr="00780AD3" w14:paraId="78F904B0" w14:textId="77777777" w:rsidTr="0A5411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780AD3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</w:tcPr>
          <w:p w14:paraId="29889CED" w14:textId="77777777" w:rsidR="003605E9" w:rsidRPr="00780AD3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780AD3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780AD3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780AD3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780AD3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780AD3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RPr="00780AD3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780AD3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780AD3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780AD3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80AD3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780AD3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780AD3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780AD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780AD3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780AD3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780AD3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780AD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780AD3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780AD3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Pr="00780AD3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780AD3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0B478379" w:rsidR="00A9514B" w:rsidRPr="00780AD3" w:rsidRDefault="00DE56D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>Yezid Arturo Choperena Guerrero</w:t>
            </w:r>
            <w:r w:rsidR="00780AD3"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812741F" w:rsidR="00A9514B" w:rsidRPr="00780AD3" w:rsidRDefault="00780AD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</w:t>
            </w:r>
            <w:r w:rsidR="00D43C0E" w:rsidRPr="00780AD3">
              <w:rPr>
                <w:rFonts w:ascii="Calibri" w:eastAsia="Calibri" w:hAnsi="Calibri" w:cs="Calibri"/>
                <w:b/>
                <w:color w:val="595959"/>
              </w:rPr>
              <w:t>unio</w:t>
            </w:r>
            <w:r w:rsidR="00DE56D1" w:rsidRPr="00780AD3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</w:tr>
      <w:tr w:rsidR="00C0495F" w:rsidRPr="00780AD3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780AD3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780AD3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780AD3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780AD3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780AD3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780AD3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BF5443B" w:rsidR="00C0495F" w:rsidRPr="00780AD3" w:rsidRDefault="00780AD3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Cristina González García.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6FDA2A6" w:rsidR="00C0495F" w:rsidRPr="00780AD3" w:rsidRDefault="00780AD3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2025.</w:t>
            </w:r>
            <w:bookmarkStart w:id="0" w:name="_GoBack"/>
            <w:bookmarkEnd w:id="0"/>
          </w:p>
        </w:tc>
      </w:tr>
    </w:tbl>
    <w:p w14:paraId="12496B24" w14:textId="77777777" w:rsidR="00C57B0F" w:rsidRPr="00780AD3" w:rsidRDefault="00C57B0F"/>
    <w:sectPr w:rsidR="00C57B0F" w:rsidRPr="00780AD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623D7" w14:textId="77777777" w:rsidR="003852D9" w:rsidRDefault="003852D9">
      <w:pPr>
        <w:spacing w:line="240" w:lineRule="auto"/>
      </w:pPr>
      <w:r>
        <w:separator/>
      </w:r>
    </w:p>
  </w:endnote>
  <w:endnote w:type="continuationSeparator" w:id="0">
    <w:p w14:paraId="181990EE" w14:textId="77777777" w:rsidR="003852D9" w:rsidRDefault="00385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AD046" w14:textId="77777777" w:rsidR="003852D9" w:rsidRDefault="003852D9">
      <w:pPr>
        <w:spacing w:line="240" w:lineRule="auto"/>
      </w:pPr>
      <w:r>
        <w:separator/>
      </w:r>
    </w:p>
  </w:footnote>
  <w:footnote w:type="continuationSeparator" w:id="0">
    <w:p w14:paraId="7F6654F9" w14:textId="77777777" w:rsidR="003852D9" w:rsidRDefault="00385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D3052"/>
    <w:rsid w:val="002D4AD4"/>
    <w:rsid w:val="002E46FB"/>
    <w:rsid w:val="003355DE"/>
    <w:rsid w:val="003605E9"/>
    <w:rsid w:val="00362E05"/>
    <w:rsid w:val="00383143"/>
    <w:rsid w:val="003852D9"/>
    <w:rsid w:val="00391997"/>
    <w:rsid w:val="003F1711"/>
    <w:rsid w:val="00401D9B"/>
    <w:rsid w:val="00475EC9"/>
    <w:rsid w:val="00482C46"/>
    <w:rsid w:val="004A00B2"/>
    <w:rsid w:val="004E274A"/>
    <w:rsid w:val="005D6C01"/>
    <w:rsid w:val="00654A50"/>
    <w:rsid w:val="00665A68"/>
    <w:rsid w:val="00684E23"/>
    <w:rsid w:val="006C52FA"/>
    <w:rsid w:val="006F219D"/>
    <w:rsid w:val="00725E57"/>
    <w:rsid w:val="00736566"/>
    <w:rsid w:val="00763ED4"/>
    <w:rsid w:val="0078087A"/>
    <w:rsid w:val="00780AD3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E1685"/>
    <w:rsid w:val="008E6807"/>
    <w:rsid w:val="008F7BC0"/>
    <w:rsid w:val="00902CCE"/>
    <w:rsid w:val="0091730E"/>
    <w:rsid w:val="00917B02"/>
    <w:rsid w:val="009921BA"/>
    <w:rsid w:val="00996CB7"/>
    <w:rsid w:val="009A36D1"/>
    <w:rsid w:val="009B224D"/>
    <w:rsid w:val="009C2A48"/>
    <w:rsid w:val="009D1BF1"/>
    <w:rsid w:val="009D37F0"/>
    <w:rsid w:val="00A50801"/>
    <w:rsid w:val="00A9514B"/>
    <w:rsid w:val="00AD367E"/>
    <w:rsid w:val="00AF15A1"/>
    <w:rsid w:val="00B00A40"/>
    <w:rsid w:val="00B02B81"/>
    <w:rsid w:val="00B11CF2"/>
    <w:rsid w:val="00B33D03"/>
    <w:rsid w:val="00B63D1C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F2CFF"/>
    <w:rsid w:val="00CF6CED"/>
    <w:rsid w:val="00D154B7"/>
    <w:rsid w:val="00D16CEB"/>
    <w:rsid w:val="00D43C0E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2708"/>
    <w:rsid w:val="00F321DB"/>
    <w:rsid w:val="00F52AA1"/>
    <w:rsid w:val="00FD1C76"/>
    <w:rsid w:val="00FF19DD"/>
    <w:rsid w:val="0A541189"/>
    <w:rsid w:val="0FECBDE9"/>
    <w:rsid w:val="196590E4"/>
    <w:rsid w:val="2E46B0FB"/>
    <w:rsid w:val="4CC7555E"/>
    <w:rsid w:val="4F5A4ECD"/>
    <w:rsid w:val="537C257D"/>
    <w:rsid w:val="577EE2C7"/>
    <w:rsid w:val="5885CBB1"/>
    <w:rsid w:val="5FA3977B"/>
    <w:rsid w:val="63F30698"/>
    <w:rsid w:val="6873077A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1629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Heydy Cristina Gonzalez Garcia</cp:lastModifiedBy>
  <cp:revision>3</cp:revision>
  <dcterms:created xsi:type="dcterms:W3CDTF">2025-08-08T02:05:00Z</dcterms:created>
  <dcterms:modified xsi:type="dcterms:W3CDTF">2025-08-08T02:08:00Z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