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41" w:rightFromText="141" w:vertAnchor="text" w:horzAnchor="margin" w:tblpXSpec="center" w:tblpY="-672"/>
        <w:tblW w:w="10154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01944" w:rsidRPr="00301944" w14:paraId="2128825F" w14:textId="77777777" w:rsidTr="00301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D91173D" w14:textId="77777777" w:rsidR="00301944" w:rsidRPr="00301944" w:rsidRDefault="00301944" w:rsidP="00301944">
            <w:pPr>
              <w:jc w:val="center"/>
              <w:rPr>
                <w:rFonts w:eastAsia="Calibri"/>
                <w:sz w:val="20"/>
                <w:szCs w:val="20"/>
              </w:rPr>
            </w:pPr>
            <w:r w:rsidRPr="00301944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08D2558A" wp14:editId="082854D2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235686F" w14:textId="77777777" w:rsidR="00301944" w:rsidRPr="00301944" w:rsidRDefault="00301944" w:rsidP="00301944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65F44C07" w14:textId="77777777" w:rsidR="00301944" w:rsidRPr="00301944" w:rsidRDefault="00301944" w:rsidP="00301944">
            <w:pPr>
              <w:rPr>
                <w:rFonts w:eastAsia="Calibri"/>
                <w:color w:val="ED7D31"/>
                <w:sz w:val="20"/>
                <w:szCs w:val="20"/>
              </w:rPr>
            </w:pPr>
            <w:r w:rsidRPr="00301944">
              <w:rPr>
                <w:rFonts w:eastAsia="Calibri"/>
                <w:color w:val="ED7D31"/>
                <w:sz w:val="20"/>
                <w:szCs w:val="20"/>
              </w:rPr>
              <w:t>ACTIVIDAD DIDÁCTICA CUESTIONARIO</w:t>
            </w:r>
          </w:p>
          <w:p w14:paraId="6815A359" w14:textId="77777777" w:rsidR="00301944" w:rsidRPr="00301944" w:rsidRDefault="00301944" w:rsidP="00301944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301944" w:rsidRPr="00301944" w14:paraId="0BCD099A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1E45B6" w14:textId="77777777" w:rsidR="00301944" w:rsidRPr="00301944" w:rsidRDefault="00301944" w:rsidP="00301944">
            <w:pPr>
              <w:spacing w:after="160"/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666530BB" w14:textId="77777777" w:rsidR="00301944" w:rsidRPr="00301944" w:rsidRDefault="00301944" w:rsidP="00301944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</w:t>
            </w:r>
          </w:p>
          <w:p w14:paraId="530B5910" w14:textId="77777777" w:rsidR="00301944" w:rsidRPr="00301944" w:rsidRDefault="00301944" w:rsidP="00301944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564A090" w14:textId="77777777" w:rsidR="00301944" w:rsidRPr="00301944" w:rsidRDefault="00301944" w:rsidP="00301944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070A7C7" w14:textId="77777777" w:rsidR="00301944" w:rsidRPr="00301944" w:rsidRDefault="00301944" w:rsidP="00301944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6CE153AF" w14:textId="77777777" w:rsidR="00301944" w:rsidRPr="00301944" w:rsidRDefault="00301944" w:rsidP="00301944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70 % de respuestas correctas o retroalimentación de mejora si es inferior a este porcentaje.</w:t>
            </w:r>
          </w:p>
          <w:p w14:paraId="1B544AFA" w14:textId="77777777" w:rsidR="00301944" w:rsidRPr="00301944" w:rsidRDefault="00301944" w:rsidP="00301944">
            <w:pPr>
              <w:spacing w:after="160"/>
              <w:rPr>
                <w:color w:val="000000"/>
                <w:sz w:val="20"/>
                <w:szCs w:val="20"/>
              </w:rPr>
            </w:pPr>
            <w:r w:rsidRPr="00301944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301944">
              <w:rPr>
                <w:rFonts w:eastAsia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 w:rsidRPr="00301944">
              <w:rPr>
                <w:rFonts w:eastAsia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301944" w:rsidRPr="00301944" w14:paraId="5C09AEF0" w14:textId="77777777" w:rsidTr="00301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F615F0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Instrucciones para el aprendiz</w:t>
            </w:r>
          </w:p>
          <w:p w14:paraId="22B46C7C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</w:p>
          <w:p w14:paraId="7EB291C8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238FA377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</w:p>
          <w:p w14:paraId="587EBECE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  <w:shd w:val="clear" w:color="auto" w:fill="FFE599"/>
              </w:rPr>
            </w:pPr>
            <w:r w:rsidRPr="00301944">
              <w:rPr>
                <w:rFonts w:eastAsia="Calibri"/>
                <w:iCs/>
                <w:color w:val="000000"/>
                <w:sz w:val="20"/>
                <w:szCs w:val="20"/>
              </w:rPr>
              <w:t xml:space="preserve">Esta actividad le permitirá determinar el grado de apropiación de los contenidos del componente formativo: </w:t>
            </w:r>
            <w:bookmarkStart w:id="0" w:name="_Hlk203411023"/>
            <w:r w:rsidRPr="00301944">
              <w:rPr>
                <w:iCs/>
                <w:color w:val="auto"/>
                <w:sz w:val="20"/>
                <w:szCs w:val="20"/>
              </w:rPr>
              <w:t>Planeación y evaluación de procesos operativos en transporte.</w:t>
            </w:r>
            <w:bookmarkEnd w:id="0"/>
          </w:p>
          <w:p w14:paraId="116AD5FB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000000"/>
                <w:sz w:val="20"/>
                <w:szCs w:val="20"/>
              </w:rPr>
            </w:pPr>
          </w:p>
          <w:p w14:paraId="4A9FBC4D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000000"/>
                <w:sz w:val="20"/>
                <w:szCs w:val="20"/>
              </w:rPr>
            </w:pPr>
            <w:r w:rsidRPr="00301944">
              <w:rPr>
                <w:rFonts w:eastAsia="Calibri"/>
                <w:iCs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D079FB3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000000"/>
                <w:sz w:val="20"/>
                <w:szCs w:val="20"/>
              </w:rPr>
            </w:pPr>
          </w:p>
          <w:p w14:paraId="58868C0A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iCs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3CB738C5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EAAAA"/>
                <w:sz w:val="20"/>
                <w:szCs w:val="20"/>
              </w:rPr>
            </w:pPr>
          </w:p>
        </w:tc>
      </w:tr>
      <w:tr w:rsidR="00301944" w:rsidRPr="00301944" w14:paraId="4FAFA9B8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891110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776097E2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Times New Roman"/>
                <w:bCs/>
                <w:color w:val="auto"/>
                <w:sz w:val="20"/>
                <w:szCs w:val="20"/>
              </w:rPr>
              <w:t>Optimizando el transporte operativo.</w:t>
            </w:r>
          </w:p>
        </w:tc>
      </w:tr>
      <w:tr w:rsidR="00301944" w:rsidRPr="00301944" w14:paraId="50F009D7" w14:textId="77777777" w:rsidTr="00301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10ED1FC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509A77BA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Times New Roman"/>
                <w:bCs/>
                <w:color w:val="auto"/>
                <w:sz w:val="20"/>
                <w:szCs w:val="20"/>
              </w:rPr>
              <w:t>Evaluar procesos logísticos en el transporte para diseñar estrategias operativas, optimizar recursos y medir el desempeño con indicadores que fortalezcan la eficiencia y la calidad en la entrega.</w:t>
            </w:r>
          </w:p>
        </w:tc>
      </w:tr>
      <w:tr w:rsidR="00301944" w:rsidRPr="00301944" w14:paraId="6F9BA3A4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B64CD5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3AE450C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301944" w:rsidRPr="00301944" w14:paraId="2D9B1588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0E1B2F4" w14:textId="77777777" w:rsidR="00301944" w:rsidRPr="00301944" w:rsidRDefault="00301944" w:rsidP="00301944">
            <w:pPr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PREGUNTAS</w:t>
            </w:r>
          </w:p>
        </w:tc>
      </w:tr>
      <w:tr w:rsidR="00301944" w:rsidRPr="00301944" w14:paraId="72D94B47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195C28C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59553AEB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301944">
              <w:rPr>
                <w:b/>
                <w:bCs/>
                <w:color w:val="auto"/>
                <w:sz w:val="20"/>
                <w:szCs w:val="20"/>
                <w:lang w:val="es-ES"/>
              </w:rPr>
              <w:t>El monitoreo del transporte permite detectar desvíos en tiempo real.</w:t>
            </w:r>
          </w:p>
        </w:tc>
        <w:tc>
          <w:tcPr>
            <w:tcW w:w="2160" w:type="dxa"/>
          </w:tcPr>
          <w:p w14:paraId="35C21CD8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color w:val="AEAAAA"/>
                <w:sz w:val="20"/>
                <w:szCs w:val="20"/>
              </w:rPr>
              <w:t>Rta(s) correcta(s) (x)</w:t>
            </w:r>
          </w:p>
        </w:tc>
      </w:tr>
      <w:tr w:rsidR="00301944" w:rsidRPr="00301944" w14:paraId="4EB1FEF3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529E792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3A57A6C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E56456A" w14:textId="77777777" w:rsidR="00301944" w:rsidRPr="00301944" w:rsidRDefault="00301944" w:rsidP="003019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301944" w:rsidRPr="00301944" w14:paraId="3FF501D6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D8E8B78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89303F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A0C9676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301944" w:rsidRPr="00301944" w14:paraId="4F3C561B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545356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0DCB47" w14:textId="6D9EAF03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Excelente respuesta, </w:t>
            </w:r>
            <w:r>
              <w:rPr>
                <w:rFonts w:eastAsia="Calibri"/>
                <w:color w:val="auto"/>
                <w:sz w:val="20"/>
                <w:szCs w:val="20"/>
              </w:rPr>
              <w:t>tiene conocimientos de los procesos en transporte.</w:t>
            </w:r>
          </w:p>
        </w:tc>
      </w:tr>
      <w:tr w:rsidR="00301944" w:rsidRPr="00301944" w14:paraId="32180B90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C038A0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4944C3" w14:textId="0BF8F345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  <w:p w14:paraId="52DFE998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  <w:p w14:paraId="7311569D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  <w:p w14:paraId="7B34C289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</w:tr>
      <w:tr w:rsidR="00301944" w:rsidRPr="00301944" w14:paraId="72D9514E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F806EA6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D21C040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b/>
                <w:bCs/>
                <w:color w:val="auto"/>
                <w:sz w:val="20"/>
                <w:szCs w:val="20"/>
                <w:lang w:val="es-ES"/>
              </w:rPr>
              <w:t>El plan operativo del transporte solo se aplica en empresas de carga pesada..</w:t>
            </w:r>
          </w:p>
        </w:tc>
      </w:tr>
      <w:tr w:rsidR="00301944" w:rsidRPr="00301944" w14:paraId="3EEF6425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11196C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908EFEB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56E8E03D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301944" w:rsidRPr="00301944" w14:paraId="3017147F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E1AD12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CB945E8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1ABBC23B" w14:textId="77777777" w:rsidR="00301944" w:rsidRPr="00301944" w:rsidRDefault="00301944" w:rsidP="003019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301944" w:rsidRPr="00301944" w14:paraId="68828653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7A156C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6947612" w14:textId="33FA697B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Excelente respuesta, </w:t>
            </w:r>
            <w:r>
              <w:rPr>
                <w:rFonts w:eastAsia="Calibri"/>
                <w:color w:val="auto"/>
                <w:sz w:val="20"/>
                <w:szCs w:val="20"/>
              </w:rPr>
              <w:t>tiene conocimientos de los procesos en transporte.</w:t>
            </w:r>
          </w:p>
        </w:tc>
      </w:tr>
      <w:tr w:rsidR="00301944" w:rsidRPr="00301944" w14:paraId="340E3C79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681822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72C578" w14:textId="00470210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01944" w:rsidRPr="00301944" w14:paraId="05098239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32CA6C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348C4A41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b/>
                <w:bCs/>
                <w:color w:val="auto"/>
                <w:sz w:val="20"/>
                <w:szCs w:val="20"/>
                <w:lang w:val="es-ES"/>
              </w:rPr>
              <w:t>El monitoreo no tiene relación con la seguridad de la carga.</w:t>
            </w:r>
          </w:p>
        </w:tc>
      </w:tr>
      <w:tr w:rsidR="00301944" w:rsidRPr="00301944" w14:paraId="5CF09092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8D579AE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A9F22A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62BBE296" w14:textId="77777777" w:rsidR="00301944" w:rsidRPr="00301944" w:rsidRDefault="00301944" w:rsidP="003019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301944" w:rsidRPr="00301944" w14:paraId="7F430CB8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3E72974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62DF6A6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4C5BF7ED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301944" w:rsidRPr="00301944" w14:paraId="7234071B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4BF5F0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F26E535" w14:textId="21077714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Excelente respuesta, </w:t>
            </w:r>
            <w:r>
              <w:rPr>
                <w:rFonts w:eastAsia="Calibri"/>
                <w:color w:val="auto"/>
                <w:sz w:val="20"/>
                <w:szCs w:val="20"/>
              </w:rPr>
              <w:t>tiene conocimientos de los procesos en transporte.</w:t>
            </w:r>
          </w:p>
        </w:tc>
      </w:tr>
      <w:tr w:rsidR="00301944" w:rsidRPr="00301944" w14:paraId="7AC0D5BE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018361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1A01B8" w14:textId="5028682F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01944" w:rsidRPr="00301944" w14:paraId="5BC03488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2D4DB6C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AF2B2BF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color w:val="auto"/>
                <w:sz w:val="20"/>
                <w:szCs w:val="20"/>
                <w:lang w:val="es-ES"/>
              </w:rPr>
              <w:t>El plan operativo incluye rutas, tiempos y recursos necesarios para la operación.</w:t>
            </w:r>
          </w:p>
        </w:tc>
      </w:tr>
      <w:tr w:rsidR="00301944" w:rsidRPr="00301944" w14:paraId="45BFBD4A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7AC3BDD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5819428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71D9A92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301944" w:rsidRPr="00301944" w14:paraId="072FD79C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CD893C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316BC54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A43D42F" w14:textId="77777777" w:rsidR="00301944" w:rsidRPr="00301944" w:rsidRDefault="00301944" w:rsidP="003019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301944" w:rsidRPr="00301944" w14:paraId="5F153954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6F288E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073A1DC" w14:textId="7FA71C31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Excelente respuesta, </w:t>
            </w:r>
            <w:r>
              <w:rPr>
                <w:rFonts w:eastAsia="Calibri"/>
                <w:color w:val="auto"/>
                <w:sz w:val="20"/>
                <w:szCs w:val="20"/>
              </w:rPr>
              <w:t>tiene conocimientos de los procesos en transporte.</w:t>
            </w:r>
          </w:p>
        </w:tc>
      </w:tr>
      <w:tr w:rsidR="00301944" w:rsidRPr="00301944" w14:paraId="3697836B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C454580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880E41" w14:textId="4324EEC6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01944" w:rsidRPr="00301944" w14:paraId="13067D1E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99755D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3338544B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 Un sistema de monitoreo puede incluir GPS y sensores de temperatura.</w:t>
            </w:r>
          </w:p>
        </w:tc>
      </w:tr>
      <w:tr w:rsidR="00301944" w:rsidRPr="00301944" w14:paraId="73912201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AFAA064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BE81AE1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25C2200" w14:textId="77777777" w:rsidR="00301944" w:rsidRPr="00301944" w:rsidRDefault="00301944" w:rsidP="003019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301944" w:rsidRPr="00301944" w14:paraId="4A92E867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1D26F8F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10E89B5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5C5A68A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301944" w:rsidRPr="00301944" w14:paraId="35C60359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EAA352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488237B" w14:textId="72FD7C25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Excelente respuesta, </w:t>
            </w:r>
            <w:r>
              <w:rPr>
                <w:rFonts w:eastAsia="Calibri"/>
                <w:color w:val="auto"/>
                <w:sz w:val="20"/>
                <w:szCs w:val="20"/>
              </w:rPr>
              <w:t>tiene conocimientos de los procesos en transporte.</w:t>
            </w:r>
          </w:p>
        </w:tc>
      </w:tr>
      <w:tr w:rsidR="00301944" w:rsidRPr="00301944" w14:paraId="06672CD5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7B2E39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A8FFB8" w14:textId="55C4F51C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01944" w:rsidRPr="00301944" w14:paraId="1EA420E6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F2FABF0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2E3F7BF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 El monitoreo solo se realiza después de finalizar el trayecto.</w:t>
            </w:r>
          </w:p>
        </w:tc>
      </w:tr>
      <w:tr w:rsidR="00301944" w:rsidRPr="00301944" w14:paraId="1B8D3ADA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98EC81C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9FA8A0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914BC6C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301944" w:rsidRPr="00301944" w14:paraId="5FEAF50F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41778D7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3839A0F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ABA1601" w14:textId="77777777" w:rsidR="00301944" w:rsidRPr="00301944" w:rsidRDefault="00301944" w:rsidP="003019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301944" w:rsidRPr="00301944" w14:paraId="2EDA99E1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C83257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40110B" w14:textId="20282885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Excelente respuesta, </w:t>
            </w:r>
            <w:r>
              <w:rPr>
                <w:rFonts w:eastAsia="Calibri"/>
                <w:color w:val="auto"/>
                <w:sz w:val="20"/>
                <w:szCs w:val="20"/>
              </w:rPr>
              <w:t>tiene conocimientos de los procesos en transporte.</w:t>
            </w:r>
          </w:p>
        </w:tc>
      </w:tr>
      <w:tr w:rsidR="00301944" w:rsidRPr="00301944" w14:paraId="5170887B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4E2023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733988F" w14:textId="0585E701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01944" w:rsidRPr="00301944" w14:paraId="1B47E212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530AB0D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71EFFCC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color w:val="auto"/>
                <w:sz w:val="20"/>
                <w:szCs w:val="20"/>
                <w:lang w:val="es-ES"/>
              </w:rPr>
              <w:t>La supervisión visual es la única forma válida de monitorear un vehículo.</w:t>
            </w:r>
          </w:p>
        </w:tc>
      </w:tr>
      <w:tr w:rsidR="00301944" w:rsidRPr="00301944" w14:paraId="01B45A0F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FB87F6B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3FCEC29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8FCB4E4" w14:textId="77777777" w:rsidR="00301944" w:rsidRPr="00301944" w:rsidRDefault="00301944" w:rsidP="003019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301944" w:rsidRPr="00301944" w14:paraId="048BDA85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EEFB302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CB35175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48DE7B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301944" w:rsidRPr="00301944" w14:paraId="2F1BEE14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4ADEE3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555147" w14:textId="0D373430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Excelente respuesta, </w:t>
            </w:r>
            <w:r>
              <w:rPr>
                <w:rFonts w:eastAsia="Calibri"/>
                <w:color w:val="auto"/>
                <w:sz w:val="20"/>
                <w:szCs w:val="20"/>
              </w:rPr>
              <w:t>tiene conocimientos de los procesos en transporte.</w:t>
            </w:r>
          </w:p>
        </w:tc>
      </w:tr>
      <w:tr w:rsidR="00301944" w:rsidRPr="00301944" w14:paraId="2443CA18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D895493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7E6709" w14:textId="6239B816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01944" w:rsidRPr="00301944" w14:paraId="6CA1ECF3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7ACBE14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904EA6C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color w:val="auto"/>
                <w:sz w:val="20"/>
                <w:szCs w:val="20"/>
                <w:lang w:val="es-ES"/>
              </w:rPr>
              <w:t>El monitoreo permite anticiparse a posibles contingencias.</w:t>
            </w:r>
          </w:p>
        </w:tc>
      </w:tr>
      <w:tr w:rsidR="00301944" w:rsidRPr="00301944" w14:paraId="4E61CBDF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B0C1D91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6FDBF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4D15975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301944" w:rsidRPr="00301944" w14:paraId="5E05E8A5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8D71935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EECF03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A8867E0" w14:textId="77777777" w:rsidR="00301944" w:rsidRPr="00301944" w:rsidRDefault="00301944" w:rsidP="003019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301944" w:rsidRPr="00301944" w14:paraId="7895DE71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BAEDEA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545FA08" w14:textId="52F4EB11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Excelente respuesta, </w:t>
            </w:r>
            <w:r>
              <w:rPr>
                <w:rFonts w:eastAsia="Calibri"/>
                <w:color w:val="auto"/>
                <w:sz w:val="20"/>
                <w:szCs w:val="20"/>
              </w:rPr>
              <w:t>tiene conocimientos de los procesos en transporte.</w:t>
            </w:r>
          </w:p>
        </w:tc>
      </w:tr>
      <w:tr w:rsidR="00301944" w:rsidRPr="00301944" w14:paraId="45614C43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8839794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5ACC6D" w14:textId="5B389476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01944" w:rsidRPr="00301944" w14:paraId="459AA705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B777F0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5981049B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color w:val="auto"/>
                <w:sz w:val="20"/>
                <w:szCs w:val="20"/>
                <w:lang w:val="es-ES"/>
              </w:rPr>
              <w:t>El plan operativo no contempla el tipo de vehículo a utilizar.</w:t>
            </w:r>
          </w:p>
        </w:tc>
      </w:tr>
      <w:tr w:rsidR="00301944" w:rsidRPr="00301944" w14:paraId="72DF5BBF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063631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59EBA9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AB2A7E2" w14:textId="77777777" w:rsidR="00301944" w:rsidRPr="00301944" w:rsidRDefault="00301944" w:rsidP="003019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301944" w:rsidRPr="00301944" w14:paraId="1861FCAF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DCF95A2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FAC73BF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5E11EA9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301944" w:rsidRPr="00301944" w14:paraId="38D82EBE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277D66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00271E5" w14:textId="035E0791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Excelente respuesta, </w:t>
            </w:r>
            <w:r>
              <w:rPr>
                <w:rFonts w:eastAsia="Calibri"/>
                <w:color w:val="auto"/>
                <w:sz w:val="20"/>
                <w:szCs w:val="20"/>
              </w:rPr>
              <w:t>tiene conocimientos de los procesos en transporte.</w:t>
            </w:r>
          </w:p>
        </w:tc>
      </w:tr>
      <w:tr w:rsidR="00301944" w:rsidRPr="00301944" w14:paraId="123EB70D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86039E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845A103" w14:textId="504D3456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01944" w:rsidRPr="00301944" w14:paraId="17342A27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0121BA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77924B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color w:val="auto"/>
                <w:sz w:val="20"/>
                <w:szCs w:val="20"/>
                <w:lang w:val="es-ES"/>
              </w:rPr>
              <w:t>La trazabilidad es una herramienta que puede integrarse al monitoreo.</w:t>
            </w:r>
          </w:p>
        </w:tc>
      </w:tr>
      <w:tr w:rsidR="00301944" w:rsidRPr="00301944" w14:paraId="6AF8F74E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741EB04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6E1D1EB" w14:textId="77777777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3EF990" w14:textId="77777777" w:rsidR="00301944" w:rsidRPr="00301944" w:rsidRDefault="00301944" w:rsidP="003019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301944" w:rsidRPr="00301944" w14:paraId="1E960A90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345E0C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08F629" w14:textId="77777777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2D849DA" w14:textId="77777777" w:rsidR="00301944" w:rsidRPr="00301944" w:rsidRDefault="00301944" w:rsidP="0030194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301944" w:rsidRPr="00301944" w14:paraId="6F73A731" w14:textId="77777777" w:rsidTr="00301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D1FEC08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AEF82D" w14:textId="5B6004EB" w:rsidR="00301944" w:rsidRPr="00301944" w:rsidRDefault="00301944" w:rsidP="00301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Excelente respuesta, </w:t>
            </w:r>
            <w:r>
              <w:rPr>
                <w:rFonts w:eastAsia="Calibri"/>
                <w:color w:val="auto"/>
                <w:sz w:val="20"/>
                <w:szCs w:val="20"/>
              </w:rPr>
              <w:t>tiene conocimientos de los procesos en transporte.</w:t>
            </w:r>
          </w:p>
        </w:tc>
      </w:tr>
      <w:tr w:rsidR="00301944" w:rsidRPr="00301944" w14:paraId="50E553F2" w14:textId="77777777" w:rsidTr="0030194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2E202A1" w14:textId="77777777" w:rsidR="00301944" w:rsidRPr="00301944" w:rsidRDefault="00301944" w:rsidP="00301944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38BAFD4" w14:textId="1E53EA79" w:rsidR="00301944" w:rsidRPr="00301944" w:rsidRDefault="00301944" w:rsidP="00301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p w14:paraId="017A687C" w14:textId="77777777" w:rsidR="00C57B0F" w:rsidRPr="00301944" w:rsidRDefault="00C57B0F">
      <w:pPr>
        <w:spacing w:after="160" w:line="259" w:lineRule="auto"/>
        <w:rPr>
          <w:rFonts w:eastAsia="Calibri"/>
          <w:sz w:val="20"/>
          <w:szCs w:val="20"/>
        </w:rPr>
      </w:pPr>
    </w:p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301944" w14:paraId="3032382F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D509A99" w:rsidR="009921BA" w:rsidRPr="00301944" w:rsidRDefault="00E9321F" w:rsidP="00DC691D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301944">
              <w:rPr>
                <w:b/>
                <w:bCs/>
                <w:sz w:val="20"/>
                <w:szCs w:val="20"/>
                <w:lang w:val="es-ES"/>
              </w:rPr>
              <w:t>Los sistemas de monitoreo no requieren intervención humana.</w:t>
            </w:r>
          </w:p>
        </w:tc>
      </w:tr>
      <w:tr w:rsidR="009921BA" w:rsidRPr="00301944" w14:paraId="7364B266" w14:textId="77777777" w:rsidTr="5ADD4FA4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301944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61711D9F" w:rsidR="009921BA" w:rsidRPr="00301944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301944" w14:paraId="53B78634" w14:textId="77777777" w:rsidTr="5ADD4FA4">
        <w:trPr>
          <w:trHeight w:val="220"/>
        </w:trPr>
        <w:tc>
          <w:tcPr>
            <w:tcW w:w="1267" w:type="dxa"/>
          </w:tcPr>
          <w:p w14:paraId="791CE1B8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301944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4B8A3C38" w:rsidR="009921BA" w:rsidRPr="00301944" w:rsidRDefault="00E9321F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301944" w14:paraId="4CA5DFD3" w14:textId="77777777" w:rsidTr="5ADD4FA4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3B9ED7D5" w:rsidR="009921BA" w:rsidRPr="00301944" w:rsidRDefault="008A160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 xml:space="preserve">Excelente respuesta, </w:t>
            </w:r>
            <w:r w:rsidR="00301944">
              <w:rPr>
                <w:rFonts w:eastAsia="Calibri"/>
                <w:sz w:val="20"/>
                <w:szCs w:val="20"/>
              </w:rPr>
              <w:t>tiene conocimientos de los procesos en transporte.</w:t>
            </w:r>
          </w:p>
        </w:tc>
      </w:tr>
      <w:tr w:rsidR="009921BA" w:rsidRPr="00301944" w14:paraId="3589F761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6750986B" w:rsidR="009921BA" w:rsidRPr="00301944" w:rsidRDefault="00301944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301944" w14:paraId="497E1206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6981F119" w:rsidR="009921BA" w:rsidRPr="00301944" w:rsidRDefault="00E9321F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sz w:val="20"/>
                <w:szCs w:val="20"/>
                <w:lang w:val="es-ES"/>
              </w:rPr>
              <w:t>El plan operativo debe estar alineado con los objetivos estratégicos de la empresa.</w:t>
            </w:r>
          </w:p>
        </w:tc>
      </w:tr>
      <w:tr w:rsidR="009921BA" w:rsidRPr="00301944" w14:paraId="18AC1DD0" w14:textId="77777777" w:rsidTr="5ADD4FA4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301944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35C978E8" w:rsidR="009921BA" w:rsidRPr="00301944" w:rsidRDefault="00B00A40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301944" w14:paraId="33BECFBE" w14:textId="77777777" w:rsidTr="5ADD4FA4">
        <w:trPr>
          <w:trHeight w:val="220"/>
        </w:trPr>
        <w:tc>
          <w:tcPr>
            <w:tcW w:w="1267" w:type="dxa"/>
          </w:tcPr>
          <w:p w14:paraId="1E00668B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301944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2644BB12" w:rsidR="009921BA" w:rsidRPr="00301944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301944" w14:paraId="55F84E22" w14:textId="77777777" w:rsidTr="5ADD4FA4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1CBAF983" w:rsidR="009921BA" w:rsidRPr="00301944" w:rsidRDefault="008A160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 xml:space="preserve">Excelente respuesta, </w:t>
            </w:r>
            <w:r w:rsidR="00301944">
              <w:rPr>
                <w:rFonts w:eastAsia="Calibri"/>
                <w:sz w:val="20"/>
                <w:szCs w:val="20"/>
              </w:rPr>
              <w:t>tiene conocimientos de los procesos en transporte.</w:t>
            </w:r>
          </w:p>
        </w:tc>
      </w:tr>
      <w:tr w:rsidR="009921BA" w:rsidRPr="00301944" w14:paraId="7ED9180C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48775E56" w:rsidR="009921BA" w:rsidRPr="00301944" w:rsidRDefault="00301944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301944" w14:paraId="74A14AFF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D82FC32" w:rsidR="009921BA" w:rsidRPr="00301944" w:rsidRDefault="00E9321F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sz w:val="20"/>
                <w:szCs w:val="20"/>
                <w:lang w:val="es-ES"/>
              </w:rPr>
              <w:t>Los reportes de monitoreo no son útiles para mejorar procesos logísticos.</w:t>
            </w:r>
          </w:p>
        </w:tc>
      </w:tr>
      <w:tr w:rsidR="009921BA" w:rsidRPr="00301944" w14:paraId="66F869E2" w14:textId="77777777" w:rsidTr="5ADD4FA4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301944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03BC26E7" w:rsidR="009921BA" w:rsidRPr="00301944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301944" w14:paraId="09EAF596" w14:textId="77777777" w:rsidTr="5ADD4FA4">
        <w:trPr>
          <w:trHeight w:val="220"/>
        </w:trPr>
        <w:tc>
          <w:tcPr>
            <w:tcW w:w="1267" w:type="dxa"/>
          </w:tcPr>
          <w:p w14:paraId="6302EF25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301944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1A2A3070" w:rsidR="009921BA" w:rsidRPr="00301944" w:rsidRDefault="00F15FC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301944" w14:paraId="12F6CDC0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216AE739" w:rsidR="009921BA" w:rsidRPr="00301944" w:rsidRDefault="008A160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 xml:space="preserve">Excelente respuesta, </w:t>
            </w:r>
            <w:r w:rsidR="00301944">
              <w:rPr>
                <w:rFonts w:eastAsia="Calibri"/>
                <w:sz w:val="20"/>
                <w:szCs w:val="20"/>
              </w:rPr>
              <w:t>tiene conocimientos de los procesos en transporte.</w:t>
            </w:r>
          </w:p>
        </w:tc>
      </w:tr>
      <w:tr w:rsidR="009921BA" w:rsidRPr="00301944" w14:paraId="7213A227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6CFB3548" w:rsidR="009921BA" w:rsidRPr="00301944" w:rsidRDefault="00301944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301944" w14:paraId="104B0E23" w14:textId="77777777" w:rsidTr="5ADD4FA4">
        <w:trPr>
          <w:trHeight w:val="5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301944" w:rsidRDefault="009921BA" w:rsidP="00DC691D">
            <w:pPr>
              <w:rPr>
                <w:rFonts w:eastAsia="Calibri"/>
                <w:b/>
                <w:sz w:val="20"/>
                <w:szCs w:val="20"/>
              </w:rPr>
            </w:pPr>
            <w:r w:rsidRPr="00301944">
              <w:rPr>
                <w:rFonts w:eastAsia="Calibri"/>
                <w:b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34733EFC" w:rsidR="009921BA" w:rsidRPr="00301944" w:rsidRDefault="700D4927" w:rsidP="5ADD4FA4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b/>
                <w:bCs/>
                <w:sz w:val="20"/>
                <w:szCs w:val="20"/>
              </w:rPr>
              <w:t>Una buena planificación permite cumplir con tiempos de entrega establecidos.</w:t>
            </w:r>
          </w:p>
        </w:tc>
      </w:tr>
      <w:tr w:rsidR="009921BA" w:rsidRPr="00301944" w14:paraId="3B350F66" w14:textId="77777777" w:rsidTr="5ADD4FA4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301944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1D3E6AA3" w:rsidR="009921BA" w:rsidRPr="00301944" w:rsidRDefault="00E9321F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301944" w14:paraId="19856D6D" w14:textId="77777777" w:rsidTr="5ADD4FA4">
        <w:trPr>
          <w:trHeight w:val="220"/>
        </w:trPr>
        <w:tc>
          <w:tcPr>
            <w:tcW w:w="1267" w:type="dxa"/>
          </w:tcPr>
          <w:p w14:paraId="7D9C7CDD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301944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074C82B1" w:rsidR="009921BA" w:rsidRPr="00301944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301944" w14:paraId="6260C21D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1C1D9A61" w:rsidR="009921BA" w:rsidRPr="00301944" w:rsidRDefault="008A160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 xml:space="preserve">Excelente respuesta, </w:t>
            </w:r>
            <w:r w:rsidR="00301944">
              <w:rPr>
                <w:rFonts w:eastAsia="Calibri"/>
                <w:sz w:val="20"/>
                <w:szCs w:val="20"/>
              </w:rPr>
              <w:t>tiene conocimientos de los procesos en transporte.</w:t>
            </w:r>
          </w:p>
        </w:tc>
      </w:tr>
      <w:tr w:rsidR="009921BA" w:rsidRPr="00301944" w14:paraId="50E0B9C4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0BE22824" w:rsidR="009921BA" w:rsidRPr="00301944" w:rsidRDefault="00301944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301944" w14:paraId="3B313AFB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7CA22203" w:rsidR="009921BA" w:rsidRPr="00301944" w:rsidRDefault="00E9321F" w:rsidP="00DC691D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301944">
              <w:rPr>
                <w:b/>
                <w:bCs/>
                <w:sz w:val="20"/>
                <w:szCs w:val="20"/>
                <w:lang w:val="es-ES"/>
              </w:rPr>
              <w:t>El monitoreo no influye en la satisfacción del cliente.</w:t>
            </w:r>
          </w:p>
        </w:tc>
      </w:tr>
      <w:tr w:rsidR="009921BA" w:rsidRPr="00301944" w14:paraId="194EF9E6" w14:textId="77777777" w:rsidTr="5ADD4FA4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301944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77777777" w:rsidR="009921BA" w:rsidRPr="00301944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301944" w14:paraId="7C6598A8" w14:textId="77777777" w:rsidTr="5ADD4FA4">
        <w:trPr>
          <w:trHeight w:val="220"/>
        </w:trPr>
        <w:tc>
          <w:tcPr>
            <w:tcW w:w="1267" w:type="dxa"/>
          </w:tcPr>
          <w:p w14:paraId="05D5B683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301944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77777777" w:rsidR="009921BA" w:rsidRPr="00301944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301944" w14:paraId="137BA792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521E9D13" w:rsidR="009921BA" w:rsidRPr="00301944" w:rsidRDefault="008A160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 xml:space="preserve">Excelente respuesta, </w:t>
            </w:r>
            <w:r w:rsidR="00301944">
              <w:rPr>
                <w:rFonts w:eastAsia="Calibri"/>
                <w:sz w:val="20"/>
                <w:szCs w:val="20"/>
              </w:rPr>
              <w:t>tiene conocimientos de los procesos en transporte.</w:t>
            </w:r>
          </w:p>
        </w:tc>
      </w:tr>
      <w:tr w:rsidR="009921BA" w:rsidRPr="00301944" w14:paraId="0D72975D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301944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4310C842" w:rsidR="009921BA" w:rsidRPr="00301944" w:rsidRDefault="00301944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301944" w14:paraId="693244A5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779A85E8" w:rsidR="003605E9" w:rsidRPr="00301944" w:rsidRDefault="00E9321F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sz w:val="20"/>
                <w:szCs w:val="20"/>
                <w:lang w:val="es-ES"/>
              </w:rPr>
              <w:t>El monitoreo ayuda a evitar pérdidas de mercancía durante el transporte.</w:t>
            </w:r>
          </w:p>
        </w:tc>
      </w:tr>
      <w:tr w:rsidR="003605E9" w:rsidRPr="00301944" w14:paraId="56C426A3" w14:textId="77777777" w:rsidTr="5ADD4FA4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5F60BA12" w:rsidR="003605E9" w:rsidRPr="00301944" w:rsidRDefault="00E9321F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301944" w14:paraId="2B70C3E1" w14:textId="77777777" w:rsidTr="5ADD4FA4">
        <w:trPr>
          <w:trHeight w:val="220"/>
        </w:trPr>
        <w:tc>
          <w:tcPr>
            <w:tcW w:w="1267" w:type="dxa"/>
          </w:tcPr>
          <w:p w14:paraId="3E0B1A99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650A836C" w:rsidR="003605E9" w:rsidRPr="00301944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301944" w14:paraId="6849020A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7D887F2E" w:rsidR="003605E9" w:rsidRPr="00301944" w:rsidRDefault="008A160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 xml:space="preserve">Excelente respuesta, </w:t>
            </w:r>
            <w:r w:rsidR="00301944">
              <w:rPr>
                <w:rFonts w:eastAsia="Calibri"/>
                <w:sz w:val="20"/>
                <w:szCs w:val="20"/>
              </w:rPr>
              <w:t>tiene conocimientos de los procesos en transporte.</w:t>
            </w:r>
          </w:p>
        </w:tc>
      </w:tr>
      <w:tr w:rsidR="003605E9" w:rsidRPr="00301944" w14:paraId="3BAB07B1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18ECB699" w:rsidR="003605E9" w:rsidRPr="00301944" w:rsidRDefault="00301944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301944" w14:paraId="4DEFB849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E7EDAED" w:rsidR="003605E9" w:rsidRPr="00301944" w:rsidRDefault="00F15FCA" w:rsidP="00DC691D">
            <w:pPr>
              <w:rPr>
                <w:rFonts w:eastAsia="Calibri"/>
                <w:color w:val="AEAAAA"/>
                <w:sz w:val="20"/>
                <w:szCs w:val="20"/>
                <w:lang w:val="es-ES"/>
              </w:rPr>
            </w:pPr>
            <w:r w:rsidRPr="00301944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4B0387" w:rsidRPr="00301944">
              <w:rPr>
                <w:b/>
                <w:bCs/>
                <w:sz w:val="20"/>
                <w:szCs w:val="20"/>
                <w:lang w:val="es-ES"/>
              </w:rPr>
              <w:t>El plan operativo es estático y no debe ajustarse durante la operación.</w:t>
            </w:r>
          </w:p>
        </w:tc>
      </w:tr>
      <w:tr w:rsidR="003605E9" w:rsidRPr="00301944" w14:paraId="71E0805B" w14:textId="77777777" w:rsidTr="5ADD4FA4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5079324A" w:rsidR="003605E9" w:rsidRPr="00301944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301944" w14:paraId="79A5F800" w14:textId="77777777" w:rsidTr="5ADD4FA4">
        <w:trPr>
          <w:trHeight w:val="220"/>
        </w:trPr>
        <w:tc>
          <w:tcPr>
            <w:tcW w:w="1267" w:type="dxa"/>
          </w:tcPr>
          <w:p w14:paraId="4CA905D0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548B1B8C" w:rsidR="003605E9" w:rsidRPr="00301944" w:rsidRDefault="004B0387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301944" w14:paraId="68BE72F9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7C026FD2" w:rsidR="003605E9" w:rsidRPr="00301944" w:rsidRDefault="008A160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 xml:space="preserve">Excelente respuesta, </w:t>
            </w:r>
            <w:r w:rsidR="00301944">
              <w:rPr>
                <w:rFonts w:eastAsia="Calibri"/>
                <w:sz w:val="20"/>
                <w:szCs w:val="20"/>
              </w:rPr>
              <w:t>tiene conocimientos de los procesos en transporte.</w:t>
            </w:r>
          </w:p>
        </w:tc>
      </w:tr>
      <w:tr w:rsidR="003605E9" w:rsidRPr="00301944" w14:paraId="00A4F366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5F86EF77" w:rsidR="003605E9" w:rsidRPr="00301944" w:rsidRDefault="00301944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301944" w14:paraId="6DC135A0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4633A53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301944" w14:paraId="2C91CF7D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722ECFCA" w:rsidR="003605E9" w:rsidRPr="00301944" w:rsidRDefault="004B0387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sz w:val="20"/>
                <w:szCs w:val="20"/>
                <w:lang w:val="es-ES"/>
              </w:rPr>
              <w:t>Las condiciones climáticas pueden ser parte del análisis en la planificación operativa.</w:t>
            </w:r>
          </w:p>
        </w:tc>
      </w:tr>
      <w:tr w:rsidR="003605E9" w:rsidRPr="00301944" w14:paraId="24A2C86E" w14:textId="77777777" w:rsidTr="5ADD4FA4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0C62C6EB" w:rsidR="003605E9" w:rsidRPr="00301944" w:rsidRDefault="00F15FC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301944" w14:paraId="57B20FA5" w14:textId="77777777" w:rsidTr="5ADD4FA4">
        <w:trPr>
          <w:trHeight w:val="220"/>
        </w:trPr>
        <w:tc>
          <w:tcPr>
            <w:tcW w:w="1267" w:type="dxa"/>
          </w:tcPr>
          <w:p w14:paraId="13EFD6FD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4475DB8B" w:rsidR="003605E9" w:rsidRPr="00301944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301944" w14:paraId="4B49E175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0E5279C4" w:rsidR="003605E9" w:rsidRPr="00301944" w:rsidRDefault="008A160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 xml:space="preserve">Excelente respuesta, </w:t>
            </w:r>
            <w:r w:rsidR="00301944">
              <w:rPr>
                <w:rFonts w:eastAsia="Calibri"/>
                <w:sz w:val="20"/>
                <w:szCs w:val="20"/>
              </w:rPr>
              <w:t>tiene conocimientos de los procesos en transporte.</w:t>
            </w:r>
          </w:p>
        </w:tc>
      </w:tr>
      <w:tr w:rsidR="003605E9" w:rsidRPr="00301944" w14:paraId="3BE2FBD1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7445F631" w:rsidR="003605E9" w:rsidRPr="00301944" w:rsidRDefault="00301944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301944" w14:paraId="1E35B95F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7A03A799" w:rsidR="003605E9" w:rsidRPr="00301944" w:rsidRDefault="004B0387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sz w:val="20"/>
                <w:szCs w:val="20"/>
                <w:lang w:val="es-ES"/>
              </w:rPr>
              <w:t>El monitoreo se puede realizar desde centros de control especializados.</w:t>
            </w:r>
          </w:p>
        </w:tc>
      </w:tr>
      <w:tr w:rsidR="003605E9" w:rsidRPr="00301944" w14:paraId="1852A647" w14:textId="77777777" w:rsidTr="5ADD4FA4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05C1163B" w:rsidR="003605E9" w:rsidRPr="00301944" w:rsidRDefault="004B0387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301944" w14:paraId="1E86B579" w14:textId="77777777" w:rsidTr="5ADD4FA4">
        <w:trPr>
          <w:trHeight w:val="220"/>
        </w:trPr>
        <w:tc>
          <w:tcPr>
            <w:tcW w:w="1267" w:type="dxa"/>
          </w:tcPr>
          <w:p w14:paraId="35C1ADF6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6540E5E9" w:rsidR="003605E9" w:rsidRPr="00301944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301944" w14:paraId="60444DE6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22428399" w:rsidR="003605E9" w:rsidRPr="00301944" w:rsidRDefault="008A160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 xml:space="preserve">Excelente respuesta, </w:t>
            </w:r>
            <w:r w:rsidR="00301944">
              <w:rPr>
                <w:rFonts w:eastAsia="Calibri"/>
                <w:sz w:val="20"/>
                <w:szCs w:val="20"/>
              </w:rPr>
              <w:t>tiene conocimientos de los procesos en transporte.</w:t>
            </w:r>
          </w:p>
        </w:tc>
      </w:tr>
      <w:tr w:rsidR="003605E9" w:rsidRPr="00301944" w14:paraId="00631069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6E304298" w:rsidR="003605E9" w:rsidRPr="00301944" w:rsidRDefault="00301944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301944" w14:paraId="0F0AF845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53B1412F" w:rsidR="003605E9" w:rsidRPr="00301944" w:rsidRDefault="004B0387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301944">
              <w:rPr>
                <w:b/>
                <w:bCs/>
                <w:sz w:val="20"/>
                <w:szCs w:val="20"/>
                <w:lang w:val="es-ES"/>
              </w:rPr>
              <w:t>El plan operativo debe considerar únicamente aspectos financieros.</w:t>
            </w:r>
          </w:p>
        </w:tc>
      </w:tr>
      <w:tr w:rsidR="003605E9" w:rsidRPr="00301944" w14:paraId="6D9EEA78" w14:textId="77777777" w:rsidTr="5ADD4FA4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1A47C3FA" w:rsidR="003605E9" w:rsidRPr="00301944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301944" w14:paraId="79A10AE3" w14:textId="77777777" w:rsidTr="5ADD4FA4">
        <w:trPr>
          <w:trHeight w:val="220"/>
        </w:trPr>
        <w:tc>
          <w:tcPr>
            <w:tcW w:w="1267" w:type="dxa"/>
          </w:tcPr>
          <w:p w14:paraId="0495F5C8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301944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4E360D22" w:rsidR="003605E9" w:rsidRPr="00301944" w:rsidRDefault="004B0387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301944" w14:paraId="64478A66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03571544" w:rsidR="003605E9" w:rsidRPr="00301944" w:rsidRDefault="008A160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301944">
              <w:rPr>
                <w:rFonts w:eastAsia="Calibri"/>
                <w:sz w:val="20"/>
                <w:szCs w:val="20"/>
              </w:rPr>
              <w:t xml:space="preserve">Excelente respuesta, </w:t>
            </w:r>
            <w:r w:rsidR="00301944">
              <w:rPr>
                <w:rFonts w:eastAsia="Calibri"/>
                <w:sz w:val="20"/>
                <w:szCs w:val="20"/>
              </w:rPr>
              <w:t>tiene conocimientos de los procesos en transporte.</w:t>
            </w:r>
          </w:p>
        </w:tc>
      </w:tr>
      <w:tr w:rsidR="003605E9" w:rsidRPr="00301944" w14:paraId="78F904B0" w14:textId="77777777" w:rsidTr="5ADD4FA4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301944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29F935E9" w:rsidR="003605E9" w:rsidRPr="00301944" w:rsidRDefault="00301944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301944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301944" w:rsidRDefault="00B11CF2" w:rsidP="00B11CF2">
            <w:pPr>
              <w:widowControl w:val="0"/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301944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301944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3CF43D07" w:rsidR="00B11CF2" w:rsidRPr="00301944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 xml:space="preserve">¡Excelente! </w:t>
            </w:r>
            <w:r w:rsidR="00301944">
              <w:rPr>
                <w:rFonts w:eastAsia="Calibri"/>
                <w:color w:val="auto"/>
                <w:sz w:val="20"/>
                <w:szCs w:val="20"/>
              </w:rPr>
              <w:t xml:space="preserve"> Felicitaciones</w:t>
            </w:r>
            <w:r w:rsidRPr="00301944">
              <w:rPr>
                <w:rFonts w:eastAsia="Calibri"/>
                <w:color w:val="auto"/>
                <w:sz w:val="20"/>
                <w:szCs w:val="20"/>
              </w:rPr>
              <w:t>, ha superado la actividad y demuestra sólidos conocimientos sobre el componente formativo.</w:t>
            </w:r>
          </w:p>
        </w:tc>
      </w:tr>
      <w:tr w:rsidR="009921BA" w:rsidRPr="00301944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301944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31D43EC2" w:rsidR="00B11CF2" w:rsidRPr="00301944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301944">
              <w:rPr>
                <w:rFonts w:eastAsia="Calibri"/>
                <w:color w:val="auto"/>
                <w:sz w:val="20"/>
                <w:szCs w:val="20"/>
              </w:rPr>
              <w:t>No ha superado la actividad.</w:t>
            </w:r>
            <w:r w:rsidR="00452B83" w:rsidRPr="00301944">
              <w:rPr>
                <w:rFonts w:eastAsia="Calibri"/>
                <w:color w:val="auto"/>
                <w:sz w:val="20"/>
                <w:szCs w:val="20"/>
              </w:rPr>
              <w:t xml:space="preserve"> </w:t>
            </w:r>
            <w:r w:rsidR="00301944">
              <w:rPr>
                <w:rFonts w:eastAsia="Calibri"/>
                <w:color w:val="auto"/>
                <w:sz w:val="20"/>
                <w:szCs w:val="20"/>
              </w:rPr>
              <w:t>Lo</w:t>
            </w:r>
            <w:r w:rsidR="00452B83" w:rsidRPr="00301944">
              <w:rPr>
                <w:rFonts w:eastAsia="Calibri"/>
                <w:color w:val="auto"/>
                <w:sz w:val="20"/>
                <w:szCs w:val="20"/>
              </w:rPr>
              <w:t xml:space="preserve"> invitamos a revisar el componente formativo</w:t>
            </w:r>
            <w:r w:rsidRPr="00301944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</w:tbl>
    <w:p w14:paraId="72FE7DC7" w14:textId="77777777" w:rsidR="00C57B0F" w:rsidRPr="00301944" w:rsidRDefault="00C57B0F">
      <w:pPr>
        <w:spacing w:after="160" w:line="259" w:lineRule="auto"/>
        <w:rPr>
          <w:rFonts w:eastAsia="Calibri"/>
          <w:sz w:val="20"/>
          <w:szCs w:val="20"/>
        </w:rPr>
      </w:pPr>
    </w:p>
    <w:p w14:paraId="282C4038" w14:textId="77777777" w:rsidR="00C57B0F" w:rsidRPr="00301944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301944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301944" w:rsidRDefault="006F219D">
            <w:pPr>
              <w:widowControl w:val="0"/>
              <w:spacing w:line="240" w:lineRule="auto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301944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301944" w:rsidRDefault="00C57B0F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301944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301944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A9514B" w:rsidRPr="00301944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301944" w:rsidRDefault="00A9514B" w:rsidP="00E8117C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E8117C" w:rsidRPr="00301944">
              <w:rPr>
                <w:rFonts w:eastAsia="Calibri"/>
                <w:b/>
                <w:color w:val="595959"/>
                <w:sz w:val="20"/>
                <w:szCs w:val="20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0DF71040" w:rsidR="00A9514B" w:rsidRPr="00301944" w:rsidRDefault="00452B83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t>Yasmín Maldonado</w:t>
            </w:r>
            <w:r w:rsidR="00301944">
              <w:rPr>
                <w:rFonts w:eastAsia="Calibri"/>
                <w:b/>
                <w:color w:val="595959"/>
                <w:sz w:val="20"/>
                <w:szCs w:val="20"/>
              </w:rPr>
              <w:t>.</w:t>
            </w:r>
            <w:bookmarkStart w:id="1" w:name="_GoBack"/>
            <w:bookmarkEnd w:id="1"/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8C4B8EC" w:rsidR="00A9514B" w:rsidRPr="00301944" w:rsidRDefault="00301944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Agosto 2025.</w:t>
            </w:r>
          </w:p>
        </w:tc>
      </w:tr>
      <w:tr w:rsidR="00C0495F" w:rsidRPr="00301944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301944" w:rsidRDefault="00C0495F" w:rsidP="005D6C01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301944">
              <w:rPr>
                <w:rFonts w:eastAsia="Calibri"/>
                <w:b/>
                <w:color w:val="595959"/>
                <w:sz w:val="20"/>
                <w:szCs w:val="20"/>
              </w:rPr>
              <w:lastRenderedPageBreak/>
              <w:t xml:space="preserve">Revisión </w:t>
            </w:r>
            <w:r w:rsidR="00C85661" w:rsidRPr="00301944">
              <w:rPr>
                <w:rFonts w:eastAsia="Calibri"/>
                <w:b/>
                <w:color w:val="595959"/>
                <w:sz w:val="20"/>
                <w:szCs w:val="20"/>
              </w:rPr>
              <w:t>Evaluador</w:t>
            </w:r>
            <w:r w:rsidR="008E1685" w:rsidRPr="00301944">
              <w:rPr>
                <w:rFonts w:eastAsia="Calibri"/>
                <w:b/>
                <w:color w:val="595959"/>
                <w:sz w:val="20"/>
                <w:szCs w:val="20"/>
              </w:rPr>
              <w:t>a</w:t>
            </w:r>
            <w:r w:rsidR="00C85661" w:rsidRPr="00301944">
              <w:rPr>
                <w:rFonts w:eastAsia="Calibri"/>
                <w:b/>
                <w:color w:val="595959"/>
                <w:sz w:val="20"/>
                <w:szCs w:val="20"/>
              </w:rPr>
              <w:t xml:space="preserve"> i</w:t>
            </w:r>
            <w:r w:rsidR="005D6C01" w:rsidRPr="00301944">
              <w:rPr>
                <w:rFonts w:eastAsia="Calibri"/>
                <w:b/>
                <w:color w:val="595959"/>
                <w:sz w:val="20"/>
                <w:szCs w:val="20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CD813E6" w:rsidR="00C0495F" w:rsidRPr="00301944" w:rsidRDefault="00301944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Heydy Cristina González García.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257AE40" w:rsidR="00C0495F" w:rsidRPr="00301944" w:rsidRDefault="00301944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Septiembre 2025.</w:t>
            </w:r>
          </w:p>
        </w:tc>
      </w:tr>
    </w:tbl>
    <w:p w14:paraId="12496B24" w14:textId="77777777" w:rsidR="00C57B0F" w:rsidRPr="00301944" w:rsidRDefault="00C57B0F">
      <w:pPr>
        <w:rPr>
          <w:sz w:val="20"/>
          <w:szCs w:val="20"/>
        </w:rPr>
      </w:pPr>
    </w:p>
    <w:sectPr w:rsidR="00C57B0F" w:rsidRPr="00301944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EE875" w14:textId="77777777" w:rsidR="000754B4" w:rsidRDefault="000754B4">
      <w:pPr>
        <w:spacing w:line="240" w:lineRule="auto"/>
      </w:pPr>
      <w:r>
        <w:separator/>
      </w:r>
    </w:p>
  </w:endnote>
  <w:endnote w:type="continuationSeparator" w:id="0">
    <w:p w14:paraId="4F5A75C3" w14:textId="77777777" w:rsidR="000754B4" w:rsidRDefault="00075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FE5C6" w14:textId="77777777" w:rsidR="000754B4" w:rsidRDefault="000754B4">
      <w:pPr>
        <w:spacing w:line="240" w:lineRule="auto"/>
      </w:pPr>
      <w:r>
        <w:separator/>
      </w:r>
    </w:p>
  </w:footnote>
  <w:footnote w:type="continuationSeparator" w:id="0">
    <w:p w14:paraId="084B67BC" w14:textId="77777777" w:rsidR="000754B4" w:rsidRDefault="000754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54B4"/>
    <w:rsid w:val="00075BDE"/>
    <w:rsid w:val="0009090B"/>
    <w:rsid w:val="000C0139"/>
    <w:rsid w:val="000C68FF"/>
    <w:rsid w:val="000D6787"/>
    <w:rsid w:val="000E3ADC"/>
    <w:rsid w:val="000F39CD"/>
    <w:rsid w:val="0018141D"/>
    <w:rsid w:val="001956BA"/>
    <w:rsid w:val="001B5CD5"/>
    <w:rsid w:val="001C2159"/>
    <w:rsid w:val="001D65D0"/>
    <w:rsid w:val="001F0B68"/>
    <w:rsid w:val="002303FB"/>
    <w:rsid w:val="00230CDA"/>
    <w:rsid w:val="002A3513"/>
    <w:rsid w:val="002D3052"/>
    <w:rsid w:val="002E46FB"/>
    <w:rsid w:val="00301944"/>
    <w:rsid w:val="003605E9"/>
    <w:rsid w:val="00362E05"/>
    <w:rsid w:val="00383143"/>
    <w:rsid w:val="00391997"/>
    <w:rsid w:val="0039334F"/>
    <w:rsid w:val="003C6BB2"/>
    <w:rsid w:val="00422B21"/>
    <w:rsid w:val="00452B83"/>
    <w:rsid w:val="00475EC9"/>
    <w:rsid w:val="00482C46"/>
    <w:rsid w:val="004A00B2"/>
    <w:rsid w:val="004B0387"/>
    <w:rsid w:val="004E274A"/>
    <w:rsid w:val="005826B5"/>
    <w:rsid w:val="005D6C01"/>
    <w:rsid w:val="00654A50"/>
    <w:rsid w:val="00684E23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46007"/>
    <w:rsid w:val="00857ACC"/>
    <w:rsid w:val="00862211"/>
    <w:rsid w:val="008A1602"/>
    <w:rsid w:val="008E1685"/>
    <w:rsid w:val="008E6807"/>
    <w:rsid w:val="008F7BC0"/>
    <w:rsid w:val="00902CCE"/>
    <w:rsid w:val="00917B02"/>
    <w:rsid w:val="0094637B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B00A40"/>
    <w:rsid w:val="00B02B81"/>
    <w:rsid w:val="00B11CF2"/>
    <w:rsid w:val="00B33D03"/>
    <w:rsid w:val="00B63D1C"/>
    <w:rsid w:val="00BB561B"/>
    <w:rsid w:val="00BD183E"/>
    <w:rsid w:val="00BE7AE1"/>
    <w:rsid w:val="00C0495F"/>
    <w:rsid w:val="00C33AF7"/>
    <w:rsid w:val="00C448B3"/>
    <w:rsid w:val="00C57B0F"/>
    <w:rsid w:val="00C62DF5"/>
    <w:rsid w:val="00C85661"/>
    <w:rsid w:val="00CA2567"/>
    <w:rsid w:val="00CD3981"/>
    <w:rsid w:val="00CF6CED"/>
    <w:rsid w:val="00D154B7"/>
    <w:rsid w:val="00D16CEB"/>
    <w:rsid w:val="00D96770"/>
    <w:rsid w:val="00DD5240"/>
    <w:rsid w:val="00E23F58"/>
    <w:rsid w:val="00E35292"/>
    <w:rsid w:val="00E8117C"/>
    <w:rsid w:val="00E9321F"/>
    <w:rsid w:val="00EA1809"/>
    <w:rsid w:val="00EA4920"/>
    <w:rsid w:val="00ED3A42"/>
    <w:rsid w:val="00ED3B41"/>
    <w:rsid w:val="00F03327"/>
    <w:rsid w:val="00F15FCA"/>
    <w:rsid w:val="00F22708"/>
    <w:rsid w:val="00F321DB"/>
    <w:rsid w:val="00F52AA1"/>
    <w:rsid w:val="00F55B26"/>
    <w:rsid w:val="00FA4A4B"/>
    <w:rsid w:val="00FF7D77"/>
    <w:rsid w:val="299D2B62"/>
    <w:rsid w:val="5ADD4FA4"/>
    <w:rsid w:val="700D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B1768DD5A774EB396CCAB0DE361C1" ma:contentTypeVersion="11" ma:contentTypeDescription="Crear nuevo documento." ma:contentTypeScope="" ma:versionID="e4c9e5a511fbaffd8485e537f9595e10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bbeeb7fdd5dcda06cd18867ba2c601ed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B2D1-5BC6-4B33-AFA3-6EE02BB4A846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adccf511-daff-4bcb-9072-914cedbf4c7e"/>
    <ds:schemaRef ds:uri="a70d3c18-0869-45a1-9f75-4b4b8f0f32be"/>
  </ds:schemaRefs>
</ds:datastoreItem>
</file>

<file path=customXml/itemProps4.xml><?xml version="1.0" encoding="utf-8"?>
<ds:datastoreItem xmlns:ds="http://schemas.openxmlformats.org/officeDocument/2006/customXml" ds:itemID="{FBF4E9CE-F57A-4898-8EFD-A79B206A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1394</Words>
  <Characters>7668</Characters>
  <Application>Microsoft Office Word</Application>
  <DocSecurity>0</DocSecurity>
  <Lines>63</Lines>
  <Paragraphs>18</Paragraphs>
  <ScaleCrop>false</ScaleCrop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Heydy Cristina Gonzalez Garcia</cp:lastModifiedBy>
  <cp:revision>8</cp:revision>
  <dcterms:created xsi:type="dcterms:W3CDTF">2025-07-17T04:43:00Z</dcterms:created>
  <dcterms:modified xsi:type="dcterms:W3CDTF">2025-09-24T16:15:00Z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13dc41c4-3f95-4020-bedd-cbbd89182633_Enabled">
    <vt:lpwstr>true</vt:lpwstr>
  </property>
  <property fmtid="{D5CDD505-2E9C-101B-9397-08002B2CF9AE}" pid="5" name="MSIP_Label_13dc41c4-3f95-4020-bedd-cbbd89182633_SetDate">
    <vt:lpwstr>2025-07-17T04:43:37Z</vt:lpwstr>
  </property>
  <property fmtid="{D5CDD505-2E9C-101B-9397-08002B2CF9AE}" pid="6" name="MSIP_Label_13dc41c4-3f95-4020-bedd-cbbd89182633_Method">
    <vt:lpwstr>Privileged</vt:lpwstr>
  </property>
  <property fmtid="{D5CDD505-2E9C-101B-9397-08002B2CF9AE}" pid="7" name="MSIP_Label_13dc41c4-3f95-4020-bedd-cbbd89182633_Name">
    <vt:lpwstr>General</vt:lpwstr>
  </property>
  <property fmtid="{D5CDD505-2E9C-101B-9397-08002B2CF9AE}" pid="8" name="MSIP_Label_13dc41c4-3f95-4020-bedd-cbbd89182633_SiteId">
    <vt:lpwstr>cbc2c381-2f2e-4d93-91d1-506c9316ace7</vt:lpwstr>
  </property>
  <property fmtid="{D5CDD505-2E9C-101B-9397-08002B2CF9AE}" pid="9" name="MSIP_Label_13dc41c4-3f95-4020-bedd-cbbd89182633_ActionId">
    <vt:lpwstr>79a2cc30-9406-42dd-ba4f-24e29159efbd</vt:lpwstr>
  </property>
  <property fmtid="{D5CDD505-2E9C-101B-9397-08002B2CF9AE}" pid="10" name="MSIP_Label_13dc41c4-3f95-4020-bedd-cbbd89182633_ContentBits">
    <vt:lpwstr>0</vt:lpwstr>
  </property>
  <property fmtid="{D5CDD505-2E9C-101B-9397-08002B2CF9AE}" pid="11" name="MSIP_Label_13dc41c4-3f95-4020-bedd-cbbd89182633_Tag">
    <vt:lpwstr>10, 0, 1, 2</vt:lpwstr>
  </property>
  <property fmtid="{D5CDD505-2E9C-101B-9397-08002B2CF9AE}" pid="12" name="Order">
    <vt:r8>65588300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