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6EF4A42F" w:rsidR="00C407C1" w:rsidRPr="00F70A98" w:rsidRDefault="001E5ED9" w:rsidP="007F2B44">
                            <w:pPr>
                              <w:pStyle w:val="TituloPortada"/>
                              <w:ind w:firstLine="0"/>
                              <w:rPr>
                                <w:lang w:val="es-MX"/>
                              </w:rPr>
                            </w:pPr>
                            <w:r w:rsidRPr="001E5ED9">
                              <w:rPr>
                                <w:lang w:val="es-MX"/>
                              </w:rPr>
                              <w:t xml:space="preserve">Fundamentos del plan de </w:t>
                            </w:r>
                            <w:r w:rsidRPr="001E5ED9">
                              <w:rPr>
                                <w:rStyle w:val="Extranjerismo"/>
                                <w:lang w:val="es-MX"/>
                              </w:rPr>
                              <w:t>marketing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6EF4A42F" w:rsidR="00C407C1" w:rsidRPr="00F70A98" w:rsidRDefault="001E5ED9" w:rsidP="007F2B44">
                      <w:pPr>
                        <w:pStyle w:val="TituloPortada"/>
                        <w:ind w:firstLine="0"/>
                        <w:rPr>
                          <w:lang w:val="es-MX"/>
                        </w:rPr>
                      </w:pPr>
                      <w:r w:rsidRPr="001E5ED9">
                        <w:rPr>
                          <w:lang w:val="es-MX"/>
                        </w:rPr>
                        <w:t xml:space="preserve">Fundamentos del plan de </w:t>
                      </w:r>
                      <w:r w:rsidRPr="001E5ED9">
                        <w:rPr>
                          <w:rStyle w:val="Extranjerismo"/>
                          <w:lang w:val="es-MX"/>
                        </w:rPr>
                        <w:t>marketing</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4DCB2B9" w:rsidR="00F47AD8" w:rsidRDefault="006C1E99" w:rsidP="00BC51D0">
      <w:pPr>
        <w:ind w:firstLine="708"/>
        <w:rPr>
          <w:bCs/>
          <w:szCs w:val="28"/>
        </w:rPr>
      </w:pPr>
      <w:r w:rsidRPr="006C1E99">
        <w:rPr>
          <w:bCs/>
          <w:szCs w:val="28"/>
        </w:rPr>
        <w:t xml:space="preserve">El componente formativo desarrolla los fundamentos del plan de </w:t>
      </w:r>
      <w:r w:rsidRPr="006C1E99">
        <w:rPr>
          <w:rStyle w:val="Extranjerismo"/>
        </w:rPr>
        <w:t>marketing</w:t>
      </w:r>
      <w:r w:rsidRPr="006C1E99">
        <w:rPr>
          <w:bCs/>
          <w:szCs w:val="28"/>
        </w:rPr>
        <w:t>, orientando el análisis del entorno empresarial y las variables del mercadeo. Integra herramientas estratégicas que permiten interpretar la situación organizacional, identificar oportunidades y apoyar la toma de decisiones comerciales. Asimismo, fortalece la comprensión del mercado, la segmentación y la planificación como base para estructurar estrategias alineadas con los objetivos empresariales.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069EFA6"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275EE2">
        <w:rPr>
          <w:rFonts w:ascii="Calibri" w:hAnsi="Calibri"/>
          <w:b/>
          <w:bCs/>
          <w:color w:val="000000" w:themeColor="text1"/>
          <w:kern w:val="0"/>
          <w:lang w:val="es-419"/>
          <w14:ligatures w14:val="none"/>
        </w:rPr>
        <w:t>m</w:t>
      </w:r>
      <w:r w:rsidR="005A6151">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6AAF5F1" w14:textId="45A3FB3F" w:rsidR="00217FE7"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1148077" w:history="1">
            <w:r w:rsidR="00217FE7" w:rsidRPr="00013F39">
              <w:rPr>
                <w:rStyle w:val="Hipervnculo"/>
                <w:noProof/>
              </w:rPr>
              <w:t>Introducción</w:t>
            </w:r>
            <w:r w:rsidR="00217FE7">
              <w:rPr>
                <w:noProof/>
                <w:webHidden/>
              </w:rPr>
              <w:tab/>
            </w:r>
            <w:r w:rsidR="00217FE7">
              <w:rPr>
                <w:noProof/>
                <w:webHidden/>
              </w:rPr>
              <w:fldChar w:fldCharType="begin"/>
            </w:r>
            <w:r w:rsidR="00217FE7">
              <w:rPr>
                <w:noProof/>
                <w:webHidden/>
              </w:rPr>
              <w:instrText xml:space="preserve"> PAGEREF _Toc241148077 \h </w:instrText>
            </w:r>
            <w:r w:rsidR="00217FE7">
              <w:rPr>
                <w:noProof/>
                <w:webHidden/>
              </w:rPr>
            </w:r>
            <w:r w:rsidR="00217FE7">
              <w:rPr>
                <w:noProof/>
                <w:webHidden/>
              </w:rPr>
              <w:fldChar w:fldCharType="separate"/>
            </w:r>
            <w:r w:rsidR="00217FE7">
              <w:rPr>
                <w:noProof/>
                <w:webHidden/>
              </w:rPr>
              <w:t>5</w:t>
            </w:r>
            <w:r w:rsidR="00217FE7">
              <w:rPr>
                <w:noProof/>
                <w:webHidden/>
              </w:rPr>
              <w:fldChar w:fldCharType="end"/>
            </w:r>
          </w:hyperlink>
        </w:p>
        <w:p w14:paraId="27AA05E1" w14:textId="765D0D50" w:rsidR="00217FE7" w:rsidRDefault="00C05814">
          <w:pPr>
            <w:pStyle w:val="TDC1"/>
            <w:rPr>
              <w:rFonts w:eastAsiaTheme="minorEastAsia"/>
              <w:noProof/>
              <w:kern w:val="0"/>
              <w:sz w:val="22"/>
              <w:lang w:eastAsia="es-CO"/>
              <w14:ligatures w14:val="none"/>
            </w:rPr>
          </w:pPr>
          <w:hyperlink w:anchor="_Toc241148078" w:history="1">
            <w:r w:rsidR="00217FE7" w:rsidRPr="00013F39">
              <w:rPr>
                <w:rStyle w:val="Hipervnculo"/>
                <w:noProof/>
              </w:rPr>
              <w:t>1.</w:t>
            </w:r>
            <w:r w:rsidR="00217FE7">
              <w:rPr>
                <w:rFonts w:eastAsiaTheme="minorEastAsia"/>
                <w:noProof/>
                <w:kern w:val="0"/>
                <w:sz w:val="22"/>
                <w:lang w:eastAsia="es-CO"/>
                <w14:ligatures w14:val="none"/>
              </w:rPr>
              <w:tab/>
            </w:r>
            <w:r w:rsidR="00217FE7" w:rsidRPr="00013F39">
              <w:rPr>
                <w:rStyle w:val="Hipervnculo"/>
                <w:noProof/>
              </w:rPr>
              <w:t>Plan</w:t>
            </w:r>
            <w:r w:rsidR="00217FE7">
              <w:rPr>
                <w:noProof/>
                <w:webHidden/>
              </w:rPr>
              <w:tab/>
            </w:r>
            <w:r w:rsidR="00217FE7">
              <w:rPr>
                <w:noProof/>
                <w:webHidden/>
              </w:rPr>
              <w:fldChar w:fldCharType="begin"/>
            </w:r>
            <w:r w:rsidR="00217FE7">
              <w:rPr>
                <w:noProof/>
                <w:webHidden/>
              </w:rPr>
              <w:instrText xml:space="preserve"> PAGEREF _Toc241148078 \h </w:instrText>
            </w:r>
            <w:r w:rsidR="00217FE7">
              <w:rPr>
                <w:noProof/>
                <w:webHidden/>
              </w:rPr>
            </w:r>
            <w:r w:rsidR="00217FE7">
              <w:rPr>
                <w:noProof/>
                <w:webHidden/>
              </w:rPr>
              <w:fldChar w:fldCharType="separate"/>
            </w:r>
            <w:r w:rsidR="00217FE7">
              <w:rPr>
                <w:noProof/>
                <w:webHidden/>
              </w:rPr>
              <w:t>6</w:t>
            </w:r>
            <w:r w:rsidR="00217FE7">
              <w:rPr>
                <w:noProof/>
                <w:webHidden/>
              </w:rPr>
              <w:fldChar w:fldCharType="end"/>
            </w:r>
          </w:hyperlink>
        </w:p>
        <w:p w14:paraId="40B04EB9" w14:textId="7B925558" w:rsidR="00217FE7" w:rsidRDefault="00C05814">
          <w:pPr>
            <w:pStyle w:val="TDC2"/>
            <w:rPr>
              <w:rFonts w:eastAsiaTheme="minorEastAsia"/>
              <w:noProof/>
              <w:kern w:val="0"/>
              <w:sz w:val="22"/>
              <w:lang w:eastAsia="es-CO"/>
              <w14:ligatures w14:val="none"/>
            </w:rPr>
          </w:pPr>
          <w:hyperlink w:anchor="_Toc241148079" w:history="1">
            <w:r w:rsidR="00217FE7" w:rsidRPr="00013F39">
              <w:rPr>
                <w:rStyle w:val="Hipervnculo"/>
                <w:noProof/>
              </w:rPr>
              <w:t>1.1.</w:t>
            </w:r>
            <w:r w:rsidR="00217FE7">
              <w:rPr>
                <w:rFonts w:eastAsiaTheme="minorEastAsia"/>
                <w:noProof/>
                <w:kern w:val="0"/>
                <w:sz w:val="22"/>
                <w:lang w:eastAsia="es-CO"/>
                <w14:ligatures w14:val="none"/>
              </w:rPr>
              <w:tab/>
            </w:r>
            <w:r w:rsidR="00217FE7" w:rsidRPr="00013F39">
              <w:rPr>
                <w:rStyle w:val="Hipervnculo"/>
                <w:noProof/>
              </w:rPr>
              <w:t>Concepto</w:t>
            </w:r>
            <w:r w:rsidR="00217FE7">
              <w:rPr>
                <w:noProof/>
                <w:webHidden/>
              </w:rPr>
              <w:tab/>
            </w:r>
            <w:r w:rsidR="00217FE7">
              <w:rPr>
                <w:noProof/>
                <w:webHidden/>
              </w:rPr>
              <w:fldChar w:fldCharType="begin"/>
            </w:r>
            <w:r w:rsidR="00217FE7">
              <w:rPr>
                <w:noProof/>
                <w:webHidden/>
              </w:rPr>
              <w:instrText xml:space="preserve"> PAGEREF _Toc241148079 \h </w:instrText>
            </w:r>
            <w:r w:rsidR="00217FE7">
              <w:rPr>
                <w:noProof/>
                <w:webHidden/>
              </w:rPr>
            </w:r>
            <w:r w:rsidR="00217FE7">
              <w:rPr>
                <w:noProof/>
                <w:webHidden/>
              </w:rPr>
              <w:fldChar w:fldCharType="separate"/>
            </w:r>
            <w:r w:rsidR="00217FE7">
              <w:rPr>
                <w:noProof/>
                <w:webHidden/>
              </w:rPr>
              <w:t>6</w:t>
            </w:r>
            <w:r w:rsidR="00217FE7">
              <w:rPr>
                <w:noProof/>
                <w:webHidden/>
              </w:rPr>
              <w:fldChar w:fldCharType="end"/>
            </w:r>
          </w:hyperlink>
        </w:p>
        <w:p w14:paraId="46C8DBB5" w14:textId="4E572E02" w:rsidR="00217FE7" w:rsidRDefault="00C05814">
          <w:pPr>
            <w:pStyle w:val="TDC2"/>
            <w:rPr>
              <w:rFonts w:eastAsiaTheme="minorEastAsia"/>
              <w:noProof/>
              <w:kern w:val="0"/>
              <w:sz w:val="22"/>
              <w:lang w:eastAsia="es-CO"/>
              <w14:ligatures w14:val="none"/>
            </w:rPr>
          </w:pPr>
          <w:hyperlink w:anchor="_Toc241148080" w:history="1">
            <w:r w:rsidR="00217FE7" w:rsidRPr="00013F39">
              <w:rPr>
                <w:rStyle w:val="Hipervnculo"/>
                <w:noProof/>
              </w:rPr>
              <w:t>1.2.</w:t>
            </w:r>
            <w:r w:rsidR="00217FE7">
              <w:rPr>
                <w:rFonts w:eastAsiaTheme="minorEastAsia"/>
                <w:noProof/>
                <w:kern w:val="0"/>
                <w:sz w:val="22"/>
                <w:lang w:eastAsia="es-CO"/>
                <w14:ligatures w14:val="none"/>
              </w:rPr>
              <w:tab/>
            </w:r>
            <w:r w:rsidR="00217FE7" w:rsidRPr="00013F39">
              <w:rPr>
                <w:rStyle w:val="Hipervnculo"/>
                <w:noProof/>
              </w:rPr>
              <w:t>Modelos</w:t>
            </w:r>
            <w:r w:rsidR="00217FE7">
              <w:rPr>
                <w:noProof/>
                <w:webHidden/>
              </w:rPr>
              <w:tab/>
            </w:r>
            <w:r w:rsidR="00217FE7">
              <w:rPr>
                <w:noProof/>
                <w:webHidden/>
              </w:rPr>
              <w:fldChar w:fldCharType="begin"/>
            </w:r>
            <w:r w:rsidR="00217FE7">
              <w:rPr>
                <w:noProof/>
                <w:webHidden/>
              </w:rPr>
              <w:instrText xml:space="preserve"> PAGEREF _Toc241148080 \h </w:instrText>
            </w:r>
            <w:r w:rsidR="00217FE7">
              <w:rPr>
                <w:noProof/>
                <w:webHidden/>
              </w:rPr>
            </w:r>
            <w:r w:rsidR="00217FE7">
              <w:rPr>
                <w:noProof/>
                <w:webHidden/>
              </w:rPr>
              <w:fldChar w:fldCharType="separate"/>
            </w:r>
            <w:r w:rsidR="00217FE7">
              <w:rPr>
                <w:noProof/>
                <w:webHidden/>
              </w:rPr>
              <w:t>6</w:t>
            </w:r>
            <w:r w:rsidR="00217FE7">
              <w:rPr>
                <w:noProof/>
                <w:webHidden/>
              </w:rPr>
              <w:fldChar w:fldCharType="end"/>
            </w:r>
          </w:hyperlink>
        </w:p>
        <w:p w14:paraId="22A19A0E" w14:textId="16DEF6DB" w:rsidR="00217FE7" w:rsidRDefault="00C05814">
          <w:pPr>
            <w:pStyle w:val="TDC2"/>
            <w:rPr>
              <w:rFonts w:eastAsiaTheme="minorEastAsia"/>
              <w:noProof/>
              <w:kern w:val="0"/>
              <w:sz w:val="22"/>
              <w:lang w:eastAsia="es-CO"/>
              <w14:ligatures w14:val="none"/>
            </w:rPr>
          </w:pPr>
          <w:hyperlink w:anchor="_Toc241148081" w:history="1">
            <w:r w:rsidR="00217FE7" w:rsidRPr="00013F39">
              <w:rPr>
                <w:rStyle w:val="Hipervnculo"/>
                <w:noProof/>
              </w:rPr>
              <w:t>1.3.</w:t>
            </w:r>
            <w:r w:rsidR="00217FE7">
              <w:rPr>
                <w:rFonts w:eastAsiaTheme="minorEastAsia"/>
                <w:noProof/>
                <w:kern w:val="0"/>
                <w:sz w:val="22"/>
                <w:lang w:eastAsia="es-CO"/>
                <w14:ligatures w14:val="none"/>
              </w:rPr>
              <w:tab/>
            </w:r>
            <w:r w:rsidR="00217FE7" w:rsidRPr="00013F39">
              <w:rPr>
                <w:rStyle w:val="Hipervnculo"/>
                <w:noProof/>
              </w:rPr>
              <w:t>Herramientas de análisis</w:t>
            </w:r>
            <w:r w:rsidR="00217FE7">
              <w:rPr>
                <w:noProof/>
                <w:webHidden/>
              </w:rPr>
              <w:tab/>
            </w:r>
            <w:r w:rsidR="00217FE7">
              <w:rPr>
                <w:noProof/>
                <w:webHidden/>
              </w:rPr>
              <w:fldChar w:fldCharType="begin"/>
            </w:r>
            <w:r w:rsidR="00217FE7">
              <w:rPr>
                <w:noProof/>
                <w:webHidden/>
              </w:rPr>
              <w:instrText xml:space="preserve"> PAGEREF _Toc241148081 \h </w:instrText>
            </w:r>
            <w:r w:rsidR="00217FE7">
              <w:rPr>
                <w:noProof/>
                <w:webHidden/>
              </w:rPr>
            </w:r>
            <w:r w:rsidR="00217FE7">
              <w:rPr>
                <w:noProof/>
                <w:webHidden/>
              </w:rPr>
              <w:fldChar w:fldCharType="separate"/>
            </w:r>
            <w:r w:rsidR="00217FE7">
              <w:rPr>
                <w:noProof/>
                <w:webHidden/>
              </w:rPr>
              <w:t>8</w:t>
            </w:r>
            <w:r w:rsidR="00217FE7">
              <w:rPr>
                <w:noProof/>
                <w:webHidden/>
              </w:rPr>
              <w:fldChar w:fldCharType="end"/>
            </w:r>
          </w:hyperlink>
        </w:p>
        <w:p w14:paraId="2C9FC2C2" w14:textId="57F70273" w:rsidR="00217FE7" w:rsidRDefault="00C05814">
          <w:pPr>
            <w:pStyle w:val="TDC1"/>
            <w:rPr>
              <w:rFonts w:eastAsiaTheme="minorEastAsia"/>
              <w:noProof/>
              <w:kern w:val="0"/>
              <w:sz w:val="22"/>
              <w:lang w:eastAsia="es-CO"/>
              <w14:ligatures w14:val="none"/>
            </w:rPr>
          </w:pPr>
          <w:hyperlink w:anchor="_Toc241148082" w:history="1">
            <w:r w:rsidR="00217FE7" w:rsidRPr="00013F39">
              <w:rPr>
                <w:rStyle w:val="Hipervnculo"/>
                <w:noProof/>
              </w:rPr>
              <w:t>2.</w:t>
            </w:r>
            <w:r w:rsidR="00217FE7">
              <w:rPr>
                <w:rFonts w:eastAsiaTheme="minorEastAsia"/>
                <w:noProof/>
                <w:kern w:val="0"/>
                <w:sz w:val="22"/>
                <w:lang w:eastAsia="es-CO"/>
                <w14:ligatures w14:val="none"/>
              </w:rPr>
              <w:tab/>
            </w:r>
            <w:r w:rsidR="00217FE7" w:rsidRPr="00013F39">
              <w:rPr>
                <w:rStyle w:val="Hipervnculo"/>
                <w:noProof/>
              </w:rPr>
              <w:t>Mercadeo</w:t>
            </w:r>
            <w:r w:rsidR="00217FE7">
              <w:rPr>
                <w:noProof/>
                <w:webHidden/>
              </w:rPr>
              <w:tab/>
            </w:r>
            <w:r w:rsidR="00217FE7">
              <w:rPr>
                <w:noProof/>
                <w:webHidden/>
              </w:rPr>
              <w:fldChar w:fldCharType="begin"/>
            </w:r>
            <w:r w:rsidR="00217FE7">
              <w:rPr>
                <w:noProof/>
                <w:webHidden/>
              </w:rPr>
              <w:instrText xml:space="preserve"> PAGEREF _Toc241148082 \h </w:instrText>
            </w:r>
            <w:r w:rsidR="00217FE7">
              <w:rPr>
                <w:noProof/>
                <w:webHidden/>
              </w:rPr>
            </w:r>
            <w:r w:rsidR="00217FE7">
              <w:rPr>
                <w:noProof/>
                <w:webHidden/>
              </w:rPr>
              <w:fldChar w:fldCharType="separate"/>
            </w:r>
            <w:r w:rsidR="00217FE7">
              <w:rPr>
                <w:noProof/>
                <w:webHidden/>
              </w:rPr>
              <w:t>13</w:t>
            </w:r>
            <w:r w:rsidR="00217FE7">
              <w:rPr>
                <w:noProof/>
                <w:webHidden/>
              </w:rPr>
              <w:fldChar w:fldCharType="end"/>
            </w:r>
          </w:hyperlink>
        </w:p>
        <w:p w14:paraId="07FF64BF" w14:textId="58FAE931" w:rsidR="00217FE7" w:rsidRDefault="00C05814">
          <w:pPr>
            <w:pStyle w:val="TDC2"/>
            <w:rPr>
              <w:rFonts w:eastAsiaTheme="minorEastAsia"/>
              <w:noProof/>
              <w:kern w:val="0"/>
              <w:sz w:val="22"/>
              <w:lang w:eastAsia="es-CO"/>
              <w14:ligatures w14:val="none"/>
            </w:rPr>
          </w:pPr>
          <w:hyperlink w:anchor="_Toc241148083" w:history="1">
            <w:r w:rsidR="00217FE7" w:rsidRPr="00013F39">
              <w:rPr>
                <w:rStyle w:val="Hipervnculo"/>
                <w:noProof/>
              </w:rPr>
              <w:t>2.1.</w:t>
            </w:r>
            <w:r w:rsidR="00217FE7">
              <w:rPr>
                <w:rFonts w:eastAsiaTheme="minorEastAsia"/>
                <w:noProof/>
                <w:kern w:val="0"/>
                <w:sz w:val="22"/>
                <w:lang w:eastAsia="es-CO"/>
                <w14:ligatures w14:val="none"/>
              </w:rPr>
              <w:tab/>
            </w:r>
            <w:r w:rsidR="00217FE7" w:rsidRPr="00013F39">
              <w:rPr>
                <w:rStyle w:val="Hipervnculo"/>
                <w:noProof/>
              </w:rPr>
              <w:t>Concepto</w:t>
            </w:r>
            <w:r w:rsidR="00217FE7">
              <w:rPr>
                <w:noProof/>
                <w:webHidden/>
              </w:rPr>
              <w:tab/>
            </w:r>
            <w:r w:rsidR="00217FE7">
              <w:rPr>
                <w:noProof/>
                <w:webHidden/>
              </w:rPr>
              <w:fldChar w:fldCharType="begin"/>
            </w:r>
            <w:r w:rsidR="00217FE7">
              <w:rPr>
                <w:noProof/>
                <w:webHidden/>
              </w:rPr>
              <w:instrText xml:space="preserve"> PAGEREF _Toc241148083 \h </w:instrText>
            </w:r>
            <w:r w:rsidR="00217FE7">
              <w:rPr>
                <w:noProof/>
                <w:webHidden/>
              </w:rPr>
            </w:r>
            <w:r w:rsidR="00217FE7">
              <w:rPr>
                <w:noProof/>
                <w:webHidden/>
              </w:rPr>
              <w:fldChar w:fldCharType="separate"/>
            </w:r>
            <w:r w:rsidR="00217FE7">
              <w:rPr>
                <w:noProof/>
                <w:webHidden/>
              </w:rPr>
              <w:t>13</w:t>
            </w:r>
            <w:r w:rsidR="00217FE7">
              <w:rPr>
                <w:noProof/>
                <w:webHidden/>
              </w:rPr>
              <w:fldChar w:fldCharType="end"/>
            </w:r>
          </w:hyperlink>
        </w:p>
        <w:p w14:paraId="6BC8A5D0" w14:textId="65A9E203" w:rsidR="00217FE7" w:rsidRDefault="00C05814">
          <w:pPr>
            <w:pStyle w:val="TDC2"/>
            <w:rPr>
              <w:rFonts w:eastAsiaTheme="minorEastAsia"/>
              <w:noProof/>
              <w:kern w:val="0"/>
              <w:sz w:val="22"/>
              <w:lang w:eastAsia="es-CO"/>
              <w14:ligatures w14:val="none"/>
            </w:rPr>
          </w:pPr>
          <w:hyperlink w:anchor="_Toc241148084" w:history="1">
            <w:r w:rsidR="00217FE7" w:rsidRPr="00013F39">
              <w:rPr>
                <w:rStyle w:val="Hipervnculo"/>
                <w:noProof/>
              </w:rPr>
              <w:t>2.2.</w:t>
            </w:r>
            <w:r w:rsidR="00217FE7">
              <w:rPr>
                <w:rFonts w:eastAsiaTheme="minorEastAsia"/>
                <w:noProof/>
                <w:kern w:val="0"/>
                <w:sz w:val="22"/>
                <w:lang w:eastAsia="es-CO"/>
                <w14:ligatures w14:val="none"/>
              </w:rPr>
              <w:tab/>
            </w:r>
            <w:r w:rsidR="00217FE7" w:rsidRPr="00013F39">
              <w:rPr>
                <w:rStyle w:val="Hipervnculo"/>
                <w:noProof/>
              </w:rPr>
              <w:t>Principios</w:t>
            </w:r>
            <w:r w:rsidR="00217FE7">
              <w:rPr>
                <w:noProof/>
                <w:webHidden/>
              </w:rPr>
              <w:tab/>
            </w:r>
            <w:r w:rsidR="00217FE7">
              <w:rPr>
                <w:noProof/>
                <w:webHidden/>
              </w:rPr>
              <w:fldChar w:fldCharType="begin"/>
            </w:r>
            <w:r w:rsidR="00217FE7">
              <w:rPr>
                <w:noProof/>
                <w:webHidden/>
              </w:rPr>
              <w:instrText xml:space="preserve"> PAGEREF _Toc241148084 \h </w:instrText>
            </w:r>
            <w:r w:rsidR="00217FE7">
              <w:rPr>
                <w:noProof/>
                <w:webHidden/>
              </w:rPr>
            </w:r>
            <w:r w:rsidR="00217FE7">
              <w:rPr>
                <w:noProof/>
                <w:webHidden/>
              </w:rPr>
              <w:fldChar w:fldCharType="separate"/>
            </w:r>
            <w:r w:rsidR="00217FE7">
              <w:rPr>
                <w:noProof/>
                <w:webHidden/>
              </w:rPr>
              <w:t>14</w:t>
            </w:r>
            <w:r w:rsidR="00217FE7">
              <w:rPr>
                <w:noProof/>
                <w:webHidden/>
              </w:rPr>
              <w:fldChar w:fldCharType="end"/>
            </w:r>
          </w:hyperlink>
        </w:p>
        <w:p w14:paraId="0B8DFFC5" w14:textId="46BA10EA" w:rsidR="00217FE7" w:rsidRDefault="00C05814">
          <w:pPr>
            <w:pStyle w:val="TDC2"/>
            <w:rPr>
              <w:rFonts w:eastAsiaTheme="minorEastAsia"/>
              <w:noProof/>
              <w:kern w:val="0"/>
              <w:sz w:val="22"/>
              <w:lang w:eastAsia="es-CO"/>
              <w14:ligatures w14:val="none"/>
            </w:rPr>
          </w:pPr>
          <w:hyperlink w:anchor="_Toc241148085" w:history="1">
            <w:r w:rsidR="00217FE7" w:rsidRPr="00013F39">
              <w:rPr>
                <w:rStyle w:val="Hipervnculo"/>
                <w:noProof/>
              </w:rPr>
              <w:t>2.3.</w:t>
            </w:r>
            <w:r w:rsidR="00217FE7">
              <w:rPr>
                <w:rFonts w:eastAsiaTheme="minorEastAsia"/>
                <w:noProof/>
                <w:kern w:val="0"/>
                <w:sz w:val="22"/>
                <w:lang w:eastAsia="es-CO"/>
                <w14:ligatures w14:val="none"/>
              </w:rPr>
              <w:tab/>
            </w:r>
            <w:r w:rsidR="00217FE7" w:rsidRPr="00013F39">
              <w:rPr>
                <w:rStyle w:val="Hipervnculo"/>
                <w:noProof/>
              </w:rPr>
              <w:t xml:space="preserve">Variables del </w:t>
            </w:r>
            <w:r w:rsidR="00217FE7" w:rsidRPr="00217FE7">
              <w:rPr>
                <w:rStyle w:val="Extranjerismo"/>
              </w:rPr>
              <w:t>mix</w:t>
            </w:r>
            <w:r w:rsidR="00217FE7">
              <w:rPr>
                <w:noProof/>
                <w:webHidden/>
              </w:rPr>
              <w:tab/>
            </w:r>
            <w:r w:rsidR="00217FE7">
              <w:rPr>
                <w:noProof/>
                <w:webHidden/>
              </w:rPr>
              <w:fldChar w:fldCharType="begin"/>
            </w:r>
            <w:r w:rsidR="00217FE7">
              <w:rPr>
                <w:noProof/>
                <w:webHidden/>
              </w:rPr>
              <w:instrText xml:space="preserve"> PAGEREF _Toc241148085 \h </w:instrText>
            </w:r>
            <w:r w:rsidR="00217FE7">
              <w:rPr>
                <w:noProof/>
                <w:webHidden/>
              </w:rPr>
            </w:r>
            <w:r w:rsidR="00217FE7">
              <w:rPr>
                <w:noProof/>
                <w:webHidden/>
              </w:rPr>
              <w:fldChar w:fldCharType="separate"/>
            </w:r>
            <w:r w:rsidR="00217FE7">
              <w:rPr>
                <w:noProof/>
                <w:webHidden/>
              </w:rPr>
              <w:t>15</w:t>
            </w:r>
            <w:r w:rsidR="00217FE7">
              <w:rPr>
                <w:noProof/>
                <w:webHidden/>
              </w:rPr>
              <w:fldChar w:fldCharType="end"/>
            </w:r>
          </w:hyperlink>
        </w:p>
        <w:p w14:paraId="6199EEEC" w14:textId="6E7445C9" w:rsidR="00217FE7" w:rsidRDefault="00C05814">
          <w:pPr>
            <w:pStyle w:val="TDC2"/>
            <w:rPr>
              <w:rFonts w:eastAsiaTheme="minorEastAsia"/>
              <w:noProof/>
              <w:kern w:val="0"/>
              <w:sz w:val="22"/>
              <w:lang w:eastAsia="es-CO"/>
              <w14:ligatures w14:val="none"/>
            </w:rPr>
          </w:pPr>
          <w:hyperlink w:anchor="_Toc241148086" w:history="1">
            <w:r w:rsidR="00217FE7" w:rsidRPr="00013F39">
              <w:rPr>
                <w:rStyle w:val="Hipervnculo"/>
                <w:noProof/>
              </w:rPr>
              <w:t>2.4.</w:t>
            </w:r>
            <w:r w:rsidR="00217FE7">
              <w:rPr>
                <w:rFonts w:eastAsiaTheme="minorEastAsia"/>
                <w:noProof/>
                <w:kern w:val="0"/>
                <w:sz w:val="22"/>
                <w:lang w:eastAsia="es-CO"/>
                <w14:ligatures w14:val="none"/>
              </w:rPr>
              <w:tab/>
            </w:r>
            <w:r w:rsidR="00217FE7" w:rsidRPr="00013F39">
              <w:rPr>
                <w:rStyle w:val="Hipervnculo"/>
                <w:noProof/>
              </w:rPr>
              <w:t>Objetivo</w:t>
            </w:r>
            <w:r w:rsidR="00217FE7">
              <w:rPr>
                <w:noProof/>
                <w:webHidden/>
              </w:rPr>
              <w:tab/>
            </w:r>
            <w:r w:rsidR="00217FE7">
              <w:rPr>
                <w:noProof/>
                <w:webHidden/>
              </w:rPr>
              <w:fldChar w:fldCharType="begin"/>
            </w:r>
            <w:r w:rsidR="00217FE7">
              <w:rPr>
                <w:noProof/>
                <w:webHidden/>
              </w:rPr>
              <w:instrText xml:space="preserve"> PAGEREF _Toc241148086 \h </w:instrText>
            </w:r>
            <w:r w:rsidR="00217FE7">
              <w:rPr>
                <w:noProof/>
                <w:webHidden/>
              </w:rPr>
            </w:r>
            <w:r w:rsidR="00217FE7">
              <w:rPr>
                <w:noProof/>
                <w:webHidden/>
              </w:rPr>
              <w:fldChar w:fldCharType="separate"/>
            </w:r>
            <w:r w:rsidR="00217FE7">
              <w:rPr>
                <w:noProof/>
                <w:webHidden/>
              </w:rPr>
              <w:t>16</w:t>
            </w:r>
            <w:r w:rsidR="00217FE7">
              <w:rPr>
                <w:noProof/>
                <w:webHidden/>
              </w:rPr>
              <w:fldChar w:fldCharType="end"/>
            </w:r>
          </w:hyperlink>
        </w:p>
        <w:p w14:paraId="696FC313" w14:textId="6A0DDE0A" w:rsidR="00217FE7" w:rsidRDefault="00C05814">
          <w:pPr>
            <w:pStyle w:val="TDC2"/>
            <w:rPr>
              <w:rFonts w:eastAsiaTheme="minorEastAsia"/>
              <w:noProof/>
              <w:kern w:val="0"/>
              <w:sz w:val="22"/>
              <w:lang w:eastAsia="es-CO"/>
              <w14:ligatures w14:val="none"/>
            </w:rPr>
          </w:pPr>
          <w:hyperlink w:anchor="_Toc241148087" w:history="1">
            <w:r w:rsidR="00217FE7" w:rsidRPr="00013F39">
              <w:rPr>
                <w:rStyle w:val="Hipervnculo"/>
                <w:noProof/>
              </w:rPr>
              <w:t>2.5.</w:t>
            </w:r>
            <w:r w:rsidR="00217FE7">
              <w:rPr>
                <w:rFonts w:eastAsiaTheme="minorEastAsia"/>
                <w:noProof/>
                <w:kern w:val="0"/>
                <w:sz w:val="22"/>
                <w:lang w:eastAsia="es-CO"/>
                <w14:ligatures w14:val="none"/>
              </w:rPr>
              <w:tab/>
            </w:r>
            <w:r w:rsidR="00217FE7" w:rsidRPr="00013F39">
              <w:rPr>
                <w:rStyle w:val="Hipervnculo"/>
                <w:noProof/>
              </w:rPr>
              <w:t>Beneficios</w:t>
            </w:r>
            <w:r w:rsidR="00217FE7">
              <w:rPr>
                <w:noProof/>
                <w:webHidden/>
              </w:rPr>
              <w:tab/>
            </w:r>
            <w:r w:rsidR="00217FE7">
              <w:rPr>
                <w:noProof/>
                <w:webHidden/>
              </w:rPr>
              <w:fldChar w:fldCharType="begin"/>
            </w:r>
            <w:r w:rsidR="00217FE7">
              <w:rPr>
                <w:noProof/>
                <w:webHidden/>
              </w:rPr>
              <w:instrText xml:space="preserve"> PAGEREF _Toc241148087 \h </w:instrText>
            </w:r>
            <w:r w:rsidR="00217FE7">
              <w:rPr>
                <w:noProof/>
                <w:webHidden/>
              </w:rPr>
            </w:r>
            <w:r w:rsidR="00217FE7">
              <w:rPr>
                <w:noProof/>
                <w:webHidden/>
              </w:rPr>
              <w:fldChar w:fldCharType="separate"/>
            </w:r>
            <w:r w:rsidR="00217FE7">
              <w:rPr>
                <w:noProof/>
                <w:webHidden/>
              </w:rPr>
              <w:t>16</w:t>
            </w:r>
            <w:r w:rsidR="00217FE7">
              <w:rPr>
                <w:noProof/>
                <w:webHidden/>
              </w:rPr>
              <w:fldChar w:fldCharType="end"/>
            </w:r>
          </w:hyperlink>
        </w:p>
        <w:p w14:paraId="7F9BACF4" w14:textId="38D262E6" w:rsidR="00217FE7" w:rsidRDefault="00C05814">
          <w:pPr>
            <w:pStyle w:val="TDC2"/>
            <w:rPr>
              <w:rFonts w:eastAsiaTheme="minorEastAsia"/>
              <w:noProof/>
              <w:kern w:val="0"/>
              <w:sz w:val="22"/>
              <w:lang w:eastAsia="es-CO"/>
              <w14:ligatures w14:val="none"/>
            </w:rPr>
          </w:pPr>
          <w:hyperlink w:anchor="_Toc241148088" w:history="1">
            <w:r w:rsidR="00217FE7" w:rsidRPr="00013F39">
              <w:rPr>
                <w:rStyle w:val="Hipervnculo"/>
                <w:noProof/>
              </w:rPr>
              <w:t>2.6.</w:t>
            </w:r>
            <w:r w:rsidR="00217FE7">
              <w:rPr>
                <w:rFonts w:eastAsiaTheme="minorEastAsia"/>
                <w:noProof/>
                <w:kern w:val="0"/>
                <w:sz w:val="22"/>
                <w:lang w:eastAsia="es-CO"/>
                <w14:ligatures w14:val="none"/>
              </w:rPr>
              <w:tab/>
            </w:r>
            <w:r w:rsidR="00217FE7" w:rsidRPr="00013F39">
              <w:rPr>
                <w:rStyle w:val="Hipervnculo"/>
                <w:noProof/>
              </w:rPr>
              <w:t>Características</w:t>
            </w:r>
            <w:r w:rsidR="00217FE7">
              <w:rPr>
                <w:noProof/>
                <w:webHidden/>
              </w:rPr>
              <w:tab/>
            </w:r>
            <w:r w:rsidR="00217FE7">
              <w:rPr>
                <w:noProof/>
                <w:webHidden/>
              </w:rPr>
              <w:fldChar w:fldCharType="begin"/>
            </w:r>
            <w:r w:rsidR="00217FE7">
              <w:rPr>
                <w:noProof/>
                <w:webHidden/>
              </w:rPr>
              <w:instrText xml:space="preserve"> PAGEREF _Toc241148088 \h </w:instrText>
            </w:r>
            <w:r w:rsidR="00217FE7">
              <w:rPr>
                <w:noProof/>
                <w:webHidden/>
              </w:rPr>
            </w:r>
            <w:r w:rsidR="00217FE7">
              <w:rPr>
                <w:noProof/>
                <w:webHidden/>
              </w:rPr>
              <w:fldChar w:fldCharType="separate"/>
            </w:r>
            <w:r w:rsidR="00217FE7">
              <w:rPr>
                <w:noProof/>
                <w:webHidden/>
              </w:rPr>
              <w:t>17</w:t>
            </w:r>
            <w:r w:rsidR="00217FE7">
              <w:rPr>
                <w:noProof/>
                <w:webHidden/>
              </w:rPr>
              <w:fldChar w:fldCharType="end"/>
            </w:r>
          </w:hyperlink>
        </w:p>
        <w:p w14:paraId="124712EA" w14:textId="0EF81213" w:rsidR="00217FE7" w:rsidRDefault="00C05814">
          <w:pPr>
            <w:pStyle w:val="TDC2"/>
            <w:rPr>
              <w:rFonts w:eastAsiaTheme="minorEastAsia"/>
              <w:noProof/>
              <w:kern w:val="0"/>
              <w:sz w:val="22"/>
              <w:lang w:eastAsia="es-CO"/>
              <w14:ligatures w14:val="none"/>
            </w:rPr>
          </w:pPr>
          <w:hyperlink w:anchor="_Toc241148089" w:history="1">
            <w:r w:rsidR="00217FE7" w:rsidRPr="00013F39">
              <w:rPr>
                <w:rStyle w:val="Hipervnculo"/>
                <w:noProof/>
              </w:rPr>
              <w:t>2.7.</w:t>
            </w:r>
            <w:r w:rsidR="00217FE7">
              <w:rPr>
                <w:rFonts w:eastAsiaTheme="minorEastAsia"/>
                <w:noProof/>
                <w:kern w:val="0"/>
                <w:sz w:val="22"/>
                <w:lang w:eastAsia="es-CO"/>
                <w14:ligatures w14:val="none"/>
              </w:rPr>
              <w:tab/>
            </w:r>
            <w:r w:rsidR="00217FE7" w:rsidRPr="00013F39">
              <w:rPr>
                <w:rStyle w:val="Hipervnculo"/>
                <w:noProof/>
              </w:rPr>
              <w:t>Estructura</w:t>
            </w:r>
            <w:r w:rsidR="00217FE7">
              <w:rPr>
                <w:noProof/>
                <w:webHidden/>
              </w:rPr>
              <w:tab/>
            </w:r>
            <w:r w:rsidR="00217FE7">
              <w:rPr>
                <w:noProof/>
                <w:webHidden/>
              </w:rPr>
              <w:fldChar w:fldCharType="begin"/>
            </w:r>
            <w:r w:rsidR="00217FE7">
              <w:rPr>
                <w:noProof/>
                <w:webHidden/>
              </w:rPr>
              <w:instrText xml:space="preserve"> PAGEREF _Toc241148089 \h </w:instrText>
            </w:r>
            <w:r w:rsidR="00217FE7">
              <w:rPr>
                <w:noProof/>
                <w:webHidden/>
              </w:rPr>
            </w:r>
            <w:r w:rsidR="00217FE7">
              <w:rPr>
                <w:noProof/>
                <w:webHidden/>
              </w:rPr>
              <w:fldChar w:fldCharType="separate"/>
            </w:r>
            <w:r w:rsidR="00217FE7">
              <w:rPr>
                <w:noProof/>
                <w:webHidden/>
              </w:rPr>
              <w:t>17</w:t>
            </w:r>
            <w:r w:rsidR="00217FE7">
              <w:rPr>
                <w:noProof/>
                <w:webHidden/>
              </w:rPr>
              <w:fldChar w:fldCharType="end"/>
            </w:r>
          </w:hyperlink>
        </w:p>
        <w:p w14:paraId="4BAD61AA" w14:textId="121ADE9B" w:rsidR="00217FE7" w:rsidRDefault="00C05814">
          <w:pPr>
            <w:pStyle w:val="TDC2"/>
            <w:rPr>
              <w:rFonts w:eastAsiaTheme="minorEastAsia"/>
              <w:noProof/>
              <w:kern w:val="0"/>
              <w:sz w:val="22"/>
              <w:lang w:eastAsia="es-CO"/>
              <w14:ligatures w14:val="none"/>
            </w:rPr>
          </w:pPr>
          <w:hyperlink w:anchor="_Toc241148090" w:history="1">
            <w:r w:rsidR="00217FE7" w:rsidRPr="00013F39">
              <w:rPr>
                <w:rStyle w:val="Hipervnculo"/>
                <w:noProof/>
              </w:rPr>
              <w:t>2.8.</w:t>
            </w:r>
            <w:r w:rsidR="00217FE7">
              <w:rPr>
                <w:rFonts w:eastAsiaTheme="minorEastAsia"/>
                <w:noProof/>
                <w:kern w:val="0"/>
                <w:sz w:val="22"/>
                <w:lang w:eastAsia="es-CO"/>
                <w14:ligatures w14:val="none"/>
              </w:rPr>
              <w:tab/>
            </w:r>
            <w:r w:rsidR="00217FE7" w:rsidRPr="00013F39">
              <w:rPr>
                <w:rStyle w:val="Hipervnculo"/>
                <w:noProof/>
              </w:rPr>
              <w:t>Segmentación</w:t>
            </w:r>
            <w:r w:rsidR="00217FE7">
              <w:rPr>
                <w:noProof/>
                <w:webHidden/>
              </w:rPr>
              <w:tab/>
            </w:r>
            <w:r w:rsidR="00217FE7">
              <w:rPr>
                <w:noProof/>
                <w:webHidden/>
              </w:rPr>
              <w:fldChar w:fldCharType="begin"/>
            </w:r>
            <w:r w:rsidR="00217FE7">
              <w:rPr>
                <w:noProof/>
                <w:webHidden/>
              </w:rPr>
              <w:instrText xml:space="preserve"> PAGEREF _Toc241148090 \h </w:instrText>
            </w:r>
            <w:r w:rsidR="00217FE7">
              <w:rPr>
                <w:noProof/>
                <w:webHidden/>
              </w:rPr>
            </w:r>
            <w:r w:rsidR="00217FE7">
              <w:rPr>
                <w:noProof/>
                <w:webHidden/>
              </w:rPr>
              <w:fldChar w:fldCharType="separate"/>
            </w:r>
            <w:r w:rsidR="00217FE7">
              <w:rPr>
                <w:noProof/>
                <w:webHidden/>
              </w:rPr>
              <w:t>19</w:t>
            </w:r>
            <w:r w:rsidR="00217FE7">
              <w:rPr>
                <w:noProof/>
                <w:webHidden/>
              </w:rPr>
              <w:fldChar w:fldCharType="end"/>
            </w:r>
          </w:hyperlink>
        </w:p>
        <w:p w14:paraId="55889B9C" w14:textId="79C0AA92" w:rsidR="00217FE7" w:rsidRDefault="00C05814">
          <w:pPr>
            <w:pStyle w:val="TDC1"/>
            <w:rPr>
              <w:rFonts w:eastAsiaTheme="minorEastAsia"/>
              <w:noProof/>
              <w:kern w:val="0"/>
              <w:sz w:val="22"/>
              <w:lang w:eastAsia="es-CO"/>
              <w14:ligatures w14:val="none"/>
            </w:rPr>
          </w:pPr>
          <w:hyperlink w:anchor="_Toc241148091" w:history="1">
            <w:r w:rsidR="00217FE7" w:rsidRPr="00013F39">
              <w:rPr>
                <w:rStyle w:val="Hipervnculo"/>
                <w:noProof/>
              </w:rPr>
              <w:t>3.</w:t>
            </w:r>
            <w:r w:rsidR="00217FE7">
              <w:rPr>
                <w:rFonts w:eastAsiaTheme="minorEastAsia"/>
                <w:noProof/>
                <w:kern w:val="0"/>
                <w:sz w:val="22"/>
                <w:lang w:eastAsia="es-CO"/>
                <w14:ligatures w14:val="none"/>
              </w:rPr>
              <w:tab/>
            </w:r>
            <w:r w:rsidR="00217FE7" w:rsidRPr="00013F39">
              <w:rPr>
                <w:rStyle w:val="Hipervnculo"/>
                <w:noProof/>
              </w:rPr>
              <w:t>Empresa</w:t>
            </w:r>
            <w:r w:rsidR="00217FE7">
              <w:rPr>
                <w:noProof/>
                <w:webHidden/>
              </w:rPr>
              <w:tab/>
            </w:r>
            <w:r w:rsidR="00217FE7">
              <w:rPr>
                <w:noProof/>
                <w:webHidden/>
              </w:rPr>
              <w:fldChar w:fldCharType="begin"/>
            </w:r>
            <w:r w:rsidR="00217FE7">
              <w:rPr>
                <w:noProof/>
                <w:webHidden/>
              </w:rPr>
              <w:instrText xml:space="preserve"> PAGEREF _Toc241148091 \h </w:instrText>
            </w:r>
            <w:r w:rsidR="00217FE7">
              <w:rPr>
                <w:noProof/>
                <w:webHidden/>
              </w:rPr>
            </w:r>
            <w:r w:rsidR="00217FE7">
              <w:rPr>
                <w:noProof/>
                <w:webHidden/>
              </w:rPr>
              <w:fldChar w:fldCharType="separate"/>
            </w:r>
            <w:r w:rsidR="00217FE7">
              <w:rPr>
                <w:noProof/>
                <w:webHidden/>
              </w:rPr>
              <w:t>21</w:t>
            </w:r>
            <w:r w:rsidR="00217FE7">
              <w:rPr>
                <w:noProof/>
                <w:webHidden/>
              </w:rPr>
              <w:fldChar w:fldCharType="end"/>
            </w:r>
          </w:hyperlink>
        </w:p>
        <w:p w14:paraId="74C69C3D" w14:textId="4E0C68FF" w:rsidR="00217FE7" w:rsidRDefault="00C05814">
          <w:pPr>
            <w:pStyle w:val="TDC2"/>
            <w:rPr>
              <w:rFonts w:eastAsiaTheme="minorEastAsia"/>
              <w:noProof/>
              <w:kern w:val="0"/>
              <w:sz w:val="22"/>
              <w:lang w:eastAsia="es-CO"/>
              <w14:ligatures w14:val="none"/>
            </w:rPr>
          </w:pPr>
          <w:hyperlink w:anchor="_Toc241148092" w:history="1">
            <w:r w:rsidR="00217FE7" w:rsidRPr="00013F39">
              <w:rPr>
                <w:rStyle w:val="Hipervnculo"/>
                <w:noProof/>
              </w:rPr>
              <w:t>3.1.</w:t>
            </w:r>
            <w:r w:rsidR="00217FE7">
              <w:rPr>
                <w:rFonts w:eastAsiaTheme="minorEastAsia"/>
                <w:noProof/>
                <w:kern w:val="0"/>
                <w:sz w:val="22"/>
                <w:lang w:eastAsia="es-CO"/>
                <w14:ligatures w14:val="none"/>
              </w:rPr>
              <w:tab/>
            </w:r>
            <w:r w:rsidR="00217FE7" w:rsidRPr="00013F39">
              <w:rPr>
                <w:rStyle w:val="Hipervnculo"/>
                <w:noProof/>
              </w:rPr>
              <w:t>Reseña histórica</w:t>
            </w:r>
            <w:r w:rsidR="00217FE7">
              <w:rPr>
                <w:noProof/>
                <w:webHidden/>
              </w:rPr>
              <w:tab/>
            </w:r>
            <w:r w:rsidR="00217FE7">
              <w:rPr>
                <w:noProof/>
                <w:webHidden/>
              </w:rPr>
              <w:fldChar w:fldCharType="begin"/>
            </w:r>
            <w:r w:rsidR="00217FE7">
              <w:rPr>
                <w:noProof/>
                <w:webHidden/>
              </w:rPr>
              <w:instrText xml:space="preserve"> PAGEREF _Toc241148092 \h </w:instrText>
            </w:r>
            <w:r w:rsidR="00217FE7">
              <w:rPr>
                <w:noProof/>
                <w:webHidden/>
              </w:rPr>
            </w:r>
            <w:r w:rsidR="00217FE7">
              <w:rPr>
                <w:noProof/>
                <w:webHidden/>
              </w:rPr>
              <w:fldChar w:fldCharType="separate"/>
            </w:r>
            <w:r w:rsidR="00217FE7">
              <w:rPr>
                <w:noProof/>
                <w:webHidden/>
              </w:rPr>
              <w:t>21</w:t>
            </w:r>
            <w:r w:rsidR="00217FE7">
              <w:rPr>
                <w:noProof/>
                <w:webHidden/>
              </w:rPr>
              <w:fldChar w:fldCharType="end"/>
            </w:r>
          </w:hyperlink>
        </w:p>
        <w:p w14:paraId="0264D7EF" w14:textId="1AD38383" w:rsidR="00217FE7" w:rsidRDefault="00C05814">
          <w:pPr>
            <w:pStyle w:val="TDC2"/>
            <w:rPr>
              <w:rFonts w:eastAsiaTheme="minorEastAsia"/>
              <w:noProof/>
              <w:kern w:val="0"/>
              <w:sz w:val="22"/>
              <w:lang w:eastAsia="es-CO"/>
              <w14:ligatures w14:val="none"/>
            </w:rPr>
          </w:pPr>
          <w:hyperlink w:anchor="_Toc241148093" w:history="1">
            <w:r w:rsidR="00217FE7" w:rsidRPr="00013F39">
              <w:rPr>
                <w:rStyle w:val="Hipervnculo"/>
                <w:noProof/>
              </w:rPr>
              <w:t>3.2.</w:t>
            </w:r>
            <w:r w:rsidR="00217FE7">
              <w:rPr>
                <w:rFonts w:eastAsiaTheme="minorEastAsia"/>
                <w:noProof/>
                <w:kern w:val="0"/>
                <w:sz w:val="22"/>
                <w:lang w:eastAsia="es-CO"/>
                <w14:ligatures w14:val="none"/>
              </w:rPr>
              <w:tab/>
            </w:r>
            <w:r w:rsidR="00217FE7" w:rsidRPr="00013F39">
              <w:rPr>
                <w:rStyle w:val="Hipervnculo"/>
                <w:noProof/>
              </w:rPr>
              <w:t>Planteamiento estratégico</w:t>
            </w:r>
            <w:r w:rsidR="00217FE7">
              <w:rPr>
                <w:noProof/>
                <w:webHidden/>
              </w:rPr>
              <w:tab/>
            </w:r>
            <w:r w:rsidR="00217FE7">
              <w:rPr>
                <w:noProof/>
                <w:webHidden/>
              </w:rPr>
              <w:fldChar w:fldCharType="begin"/>
            </w:r>
            <w:r w:rsidR="00217FE7">
              <w:rPr>
                <w:noProof/>
                <w:webHidden/>
              </w:rPr>
              <w:instrText xml:space="preserve"> PAGEREF _Toc241148093 \h </w:instrText>
            </w:r>
            <w:r w:rsidR="00217FE7">
              <w:rPr>
                <w:noProof/>
                <w:webHidden/>
              </w:rPr>
            </w:r>
            <w:r w:rsidR="00217FE7">
              <w:rPr>
                <w:noProof/>
                <w:webHidden/>
              </w:rPr>
              <w:fldChar w:fldCharType="separate"/>
            </w:r>
            <w:r w:rsidR="00217FE7">
              <w:rPr>
                <w:noProof/>
                <w:webHidden/>
              </w:rPr>
              <w:t>23</w:t>
            </w:r>
            <w:r w:rsidR="00217FE7">
              <w:rPr>
                <w:noProof/>
                <w:webHidden/>
              </w:rPr>
              <w:fldChar w:fldCharType="end"/>
            </w:r>
          </w:hyperlink>
        </w:p>
        <w:p w14:paraId="71BCA464" w14:textId="36F5DCB2" w:rsidR="00217FE7" w:rsidRDefault="00C05814">
          <w:pPr>
            <w:pStyle w:val="TDC2"/>
            <w:rPr>
              <w:rFonts w:eastAsiaTheme="minorEastAsia"/>
              <w:noProof/>
              <w:kern w:val="0"/>
              <w:sz w:val="22"/>
              <w:lang w:eastAsia="es-CO"/>
              <w14:ligatures w14:val="none"/>
            </w:rPr>
          </w:pPr>
          <w:hyperlink w:anchor="_Toc241148094" w:history="1">
            <w:r w:rsidR="00217FE7" w:rsidRPr="00013F39">
              <w:rPr>
                <w:rStyle w:val="Hipervnculo"/>
                <w:noProof/>
              </w:rPr>
              <w:t>3.3.</w:t>
            </w:r>
            <w:r w:rsidR="00217FE7">
              <w:rPr>
                <w:rFonts w:eastAsiaTheme="minorEastAsia"/>
                <w:noProof/>
                <w:kern w:val="0"/>
                <w:sz w:val="22"/>
                <w:lang w:eastAsia="es-CO"/>
                <w14:ligatures w14:val="none"/>
              </w:rPr>
              <w:tab/>
            </w:r>
            <w:r w:rsidR="00217FE7" w:rsidRPr="00013F39">
              <w:rPr>
                <w:rStyle w:val="Hipervnculo"/>
                <w:noProof/>
              </w:rPr>
              <w:t>Portafolio</w:t>
            </w:r>
            <w:r w:rsidR="00217FE7">
              <w:rPr>
                <w:noProof/>
                <w:webHidden/>
              </w:rPr>
              <w:tab/>
            </w:r>
            <w:r w:rsidR="00217FE7">
              <w:rPr>
                <w:noProof/>
                <w:webHidden/>
              </w:rPr>
              <w:fldChar w:fldCharType="begin"/>
            </w:r>
            <w:r w:rsidR="00217FE7">
              <w:rPr>
                <w:noProof/>
                <w:webHidden/>
              </w:rPr>
              <w:instrText xml:space="preserve"> PAGEREF _Toc241148094 \h </w:instrText>
            </w:r>
            <w:r w:rsidR="00217FE7">
              <w:rPr>
                <w:noProof/>
                <w:webHidden/>
              </w:rPr>
            </w:r>
            <w:r w:rsidR="00217FE7">
              <w:rPr>
                <w:noProof/>
                <w:webHidden/>
              </w:rPr>
              <w:fldChar w:fldCharType="separate"/>
            </w:r>
            <w:r w:rsidR="00217FE7">
              <w:rPr>
                <w:noProof/>
                <w:webHidden/>
              </w:rPr>
              <w:t>25</w:t>
            </w:r>
            <w:r w:rsidR="00217FE7">
              <w:rPr>
                <w:noProof/>
                <w:webHidden/>
              </w:rPr>
              <w:fldChar w:fldCharType="end"/>
            </w:r>
          </w:hyperlink>
        </w:p>
        <w:p w14:paraId="6CFB95DA" w14:textId="211B3B79" w:rsidR="00217FE7" w:rsidRDefault="00C05814">
          <w:pPr>
            <w:pStyle w:val="TDC2"/>
            <w:rPr>
              <w:rFonts w:eastAsiaTheme="minorEastAsia"/>
              <w:noProof/>
              <w:kern w:val="0"/>
              <w:sz w:val="22"/>
              <w:lang w:eastAsia="es-CO"/>
              <w14:ligatures w14:val="none"/>
            </w:rPr>
          </w:pPr>
          <w:hyperlink w:anchor="_Toc241148095" w:history="1">
            <w:r w:rsidR="00217FE7" w:rsidRPr="00013F39">
              <w:rPr>
                <w:rStyle w:val="Hipervnculo"/>
                <w:noProof/>
              </w:rPr>
              <w:t>3.4.</w:t>
            </w:r>
            <w:r w:rsidR="00217FE7">
              <w:rPr>
                <w:rFonts w:eastAsiaTheme="minorEastAsia"/>
                <w:noProof/>
                <w:kern w:val="0"/>
                <w:sz w:val="22"/>
                <w:lang w:eastAsia="es-CO"/>
                <w14:ligatures w14:val="none"/>
              </w:rPr>
              <w:tab/>
            </w:r>
            <w:r w:rsidR="00217FE7" w:rsidRPr="00013F39">
              <w:rPr>
                <w:rStyle w:val="Hipervnculo"/>
                <w:noProof/>
              </w:rPr>
              <w:t>Fuentes de información</w:t>
            </w:r>
            <w:r w:rsidR="00217FE7">
              <w:rPr>
                <w:noProof/>
                <w:webHidden/>
              </w:rPr>
              <w:tab/>
            </w:r>
            <w:r w:rsidR="00217FE7">
              <w:rPr>
                <w:noProof/>
                <w:webHidden/>
              </w:rPr>
              <w:fldChar w:fldCharType="begin"/>
            </w:r>
            <w:r w:rsidR="00217FE7">
              <w:rPr>
                <w:noProof/>
                <w:webHidden/>
              </w:rPr>
              <w:instrText xml:space="preserve"> PAGEREF _Toc241148095 \h </w:instrText>
            </w:r>
            <w:r w:rsidR="00217FE7">
              <w:rPr>
                <w:noProof/>
                <w:webHidden/>
              </w:rPr>
            </w:r>
            <w:r w:rsidR="00217FE7">
              <w:rPr>
                <w:noProof/>
                <w:webHidden/>
              </w:rPr>
              <w:fldChar w:fldCharType="separate"/>
            </w:r>
            <w:r w:rsidR="00217FE7">
              <w:rPr>
                <w:noProof/>
                <w:webHidden/>
              </w:rPr>
              <w:t>28</w:t>
            </w:r>
            <w:r w:rsidR="00217FE7">
              <w:rPr>
                <w:noProof/>
                <w:webHidden/>
              </w:rPr>
              <w:fldChar w:fldCharType="end"/>
            </w:r>
          </w:hyperlink>
        </w:p>
        <w:p w14:paraId="0AB0B0FA" w14:textId="2A9F3CCE" w:rsidR="00217FE7" w:rsidRDefault="00C05814">
          <w:pPr>
            <w:pStyle w:val="TDC1"/>
            <w:rPr>
              <w:rFonts w:eastAsiaTheme="minorEastAsia"/>
              <w:noProof/>
              <w:kern w:val="0"/>
              <w:sz w:val="22"/>
              <w:lang w:eastAsia="es-CO"/>
              <w14:ligatures w14:val="none"/>
            </w:rPr>
          </w:pPr>
          <w:hyperlink w:anchor="_Toc241148096" w:history="1">
            <w:r w:rsidR="00217FE7" w:rsidRPr="00013F39">
              <w:rPr>
                <w:rStyle w:val="Hipervnculo"/>
                <w:noProof/>
              </w:rPr>
              <w:t>4.</w:t>
            </w:r>
            <w:r w:rsidR="00217FE7">
              <w:rPr>
                <w:rFonts w:eastAsiaTheme="minorEastAsia"/>
                <w:noProof/>
                <w:kern w:val="0"/>
                <w:sz w:val="22"/>
                <w:lang w:eastAsia="es-CO"/>
                <w14:ligatures w14:val="none"/>
              </w:rPr>
              <w:tab/>
            </w:r>
            <w:r w:rsidR="00217FE7" w:rsidRPr="00013F39">
              <w:rPr>
                <w:rStyle w:val="Hipervnculo"/>
                <w:noProof/>
              </w:rPr>
              <w:t>Herramientas de análisis de mercadeo</w:t>
            </w:r>
            <w:r w:rsidR="00217FE7">
              <w:rPr>
                <w:noProof/>
                <w:webHidden/>
              </w:rPr>
              <w:tab/>
            </w:r>
            <w:r w:rsidR="00217FE7">
              <w:rPr>
                <w:noProof/>
                <w:webHidden/>
              </w:rPr>
              <w:fldChar w:fldCharType="begin"/>
            </w:r>
            <w:r w:rsidR="00217FE7">
              <w:rPr>
                <w:noProof/>
                <w:webHidden/>
              </w:rPr>
              <w:instrText xml:space="preserve"> PAGEREF _Toc241148096 \h </w:instrText>
            </w:r>
            <w:r w:rsidR="00217FE7">
              <w:rPr>
                <w:noProof/>
                <w:webHidden/>
              </w:rPr>
            </w:r>
            <w:r w:rsidR="00217FE7">
              <w:rPr>
                <w:noProof/>
                <w:webHidden/>
              </w:rPr>
              <w:fldChar w:fldCharType="separate"/>
            </w:r>
            <w:r w:rsidR="00217FE7">
              <w:rPr>
                <w:noProof/>
                <w:webHidden/>
              </w:rPr>
              <w:t>30</w:t>
            </w:r>
            <w:r w:rsidR="00217FE7">
              <w:rPr>
                <w:noProof/>
                <w:webHidden/>
              </w:rPr>
              <w:fldChar w:fldCharType="end"/>
            </w:r>
          </w:hyperlink>
        </w:p>
        <w:p w14:paraId="37822623" w14:textId="3C8BED7E" w:rsidR="00217FE7" w:rsidRDefault="00C05814">
          <w:pPr>
            <w:pStyle w:val="TDC2"/>
            <w:rPr>
              <w:rFonts w:eastAsiaTheme="minorEastAsia"/>
              <w:noProof/>
              <w:kern w:val="0"/>
              <w:sz w:val="22"/>
              <w:lang w:eastAsia="es-CO"/>
              <w14:ligatures w14:val="none"/>
            </w:rPr>
          </w:pPr>
          <w:hyperlink w:anchor="_Toc241148097" w:history="1">
            <w:r w:rsidR="00217FE7" w:rsidRPr="00013F39">
              <w:rPr>
                <w:rStyle w:val="Hipervnculo"/>
                <w:noProof/>
              </w:rPr>
              <w:t>4.1.</w:t>
            </w:r>
            <w:r w:rsidR="00217FE7">
              <w:rPr>
                <w:rFonts w:eastAsiaTheme="minorEastAsia"/>
                <w:noProof/>
                <w:kern w:val="0"/>
                <w:sz w:val="22"/>
                <w:lang w:eastAsia="es-CO"/>
                <w14:ligatures w14:val="none"/>
              </w:rPr>
              <w:tab/>
            </w:r>
            <w:r w:rsidR="00217FE7" w:rsidRPr="00013F39">
              <w:rPr>
                <w:rStyle w:val="Hipervnculo"/>
                <w:noProof/>
              </w:rPr>
              <w:t>Concepto</w:t>
            </w:r>
            <w:r w:rsidR="00217FE7">
              <w:rPr>
                <w:noProof/>
                <w:webHidden/>
              </w:rPr>
              <w:tab/>
            </w:r>
            <w:r w:rsidR="00217FE7">
              <w:rPr>
                <w:noProof/>
                <w:webHidden/>
              </w:rPr>
              <w:fldChar w:fldCharType="begin"/>
            </w:r>
            <w:r w:rsidR="00217FE7">
              <w:rPr>
                <w:noProof/>
                <w:webHidden/>
              </w:rPr>
              <w:instrText xml:space="preserve"> PAGEREF _Toc241148097 \h </w:instrText>
            </w:r>
            <w:r w:rsidR="00217FE7">
              <w:rPr>
                <w:noProof/>
                <w:webHidden/>
              </w:rPr>
            </w:r>
            <w:r w:rsidR="00217FE7">
              <w:rPr>
                <w:noProof/>
                <w:webHidden/>
              </w:rPr>
              <w:fldChar w:fldCharType="separate"/>
            </w:r>
            <w:r w:rsidR="00217FE7">
              <w:rPr>
                <w:noProof/>
                <w:webHidden/>
              </w:rPr>
              <w:t>30</w:t>
            </w:r>
            <w:r w:rsidR="00217FE7">
              <w:rPr>
                <w:noProof/>
                <w:webHidden/>
              </w:rPr>
              <w:fldChar w:fldCharType="end"/>
            </w:r>
          </w:hyperlink>
        </w:p>
        <w:p w14:paraId="16FDD2DA" w14:textId="561B1E84" w:rsidR="00217FE7" w:rsidRDefault="00C05814">
          <w:pPr>
            <w:pStyle w:val="TDC2"/>
            <w:rPr>
              <w:rFonts w:eastAsiaTheme="minorEastAsia"/>
              <w:noProof/>
              <w:kern w:val="0"/>
              <w:sz w:val="22"/>
              <w:lang w:eastAsia="es-CO"/>
              <w14:ligatures w14:val="none"/>
            </w:rPr>
          </w:pPr>
          <w:hyperlink w:anchor="_Toc241148098" w:history="1">
            <w:r w:rsidR="00217FE7" w:rsidRPr="00013F39">
              <w:rPr>
                <w:rStyle w:val="Hipervnculo"/>
                <w:noProof/>
              </w:rPr>
              <w:t>4.2.</w:t>
            </w:r>
            <w:r w:rsidR="00217FE7">
              <w:rPr>
                <w:rFonts w:eastAsiaTheme="minorEastAsia"/>
                <w:noProof/>
                <w:kern w:val="0"/>
                <w:sz w:val="22"/>
                <w:lang w:eastAsia="es-CO"/>
                <w14:ligatures w14:val="none"/>
              </w:rPr>
              <w:tab/>
            </w:r>
            <w:r w:rsidR="00217FE7" w:rsidRPr="00013F39">
              <w:rPr>
                <w:rStyle w:val="Hipervnculo"/>
                <w:noProof/>
              </w:rPr>
              <w:t>Tipos</w:t>
            </w:r>
            <w:r w:rsidR="00217FE7">
              <w:rPr>
                <w:noProof/>
                <w:webHidden/>
              </w:rPr>
              <w:tab/>
            </w:r>
            <w:r w:rsidR="00217FE7">
              <w:rPr>
                <w:noProof/>
                <w:webHidden/>
              </w:rPr>
              <w:fldChar w:fldCharType="begin"/>
            </w:r>
            <w:r w:rsidR="00217FE7">
              <w:rPr>
                <w:noProof/>
                <w:webHidden/>
              </w:rPr>
              <w:instrText xml:space="preserve"> PAGEREF _Toc241148098 \h </w:instrText>
            </w:r>
            <w:r w:rsidR="00217FE7">
              <w:rPr>
                <w:noProof/>
                <w:webHidden/>
              </w:rPr>
            </w:r>
            <w:r w:rsidR="00217FE7">
              <w:rPr>
                <w:noProof/>
                <w:webHidden/>
              </w:rPr>
              <w:fldChar w:fldCharType="separate"/>
            </w:r>
            <w:r w:rsidR="00217FE7">
              <w:rPr>
                <w:noProof/>
                <w:webHidden/>
              </w:rPr>
              <w:t>30</w:t>
            </w:r>
            <w:r w:rsidR="00217FE7">
              <w:rPr>
                <w:noProof/>
                <w:webHidden/>
              </w:rPr>
              <w:fldChar w:fldCharType="end"/>
            </w:r>
          </w:hyperlink>
        </w:p>
        <w:p w14:paraId="228EA946" w14:textId="5330A7D4" w:rsidR="00217FE7" w:rsidRDefault="00C05814">
          <w:pPr>
            <w:pStyle w:val="TDC2"/>
            <w:rPr>
              <w:rFonts w:eastAsiaTheme="minorEastAsia"/>
              <w:noProof/>
              <w:kern w:val="0"/>
              <w:sz w:val="22"/>
              <w:lang w:eastAsia="es-CO"/>
              <w14:ligatures w14:val="none"/>
            </w:rPr>
          </w:pPr>
          <w:hyperlink w:anchor="_Toc241148099" w:history="1">
            <w:r w:rsidR="00217FE7" w:rsidRPr="00013F39">
              <w:rPr>
                <w:rStyle w:val="Hipervnculo"/>
                <w:noProof/>
              </w:rPr>
              <w:t>4.3.</w:t>
            </w:r>
            <w:r w:rsidR="00217FE7">
              <w:rPr>
                <w:rFonts w:eastAsiaTheme="minorEastAsia"/>
                <w:noProof/>
                <w:kern w:val="0"/>
                <w:sz w:val="22"/>
                <w:lang w:eastAsia="es-CO"/>
                <w14:ligatures w14:val="none"/>
              </w:rPr>
              <w:tab/>
            </w:r>
            <w:r w:rsidR="00217FE7" w:rsidRPr="00013F39">
              <w:rPr>
                <w:rStyle w:val="Hipervnculo"/>
                <w:noProof/>
              </w:rPr>
              <w:t>Aplicación</w:t>
            </w:r>
            <w:r w:rsidR="00217FE7">
              <w:rPr>
                <w:noProof/>
                <w:webHidden/>
              </w:rPr>
              <w:tab/>
            </w:r>
            <w:r w:rsidR="00217FE7">
              <w:rPr>
                <w:noProof/>
                <w:webHidden/>
              </w:rPr>
              <w:fldChar w:fldCharType="begin"/>
            </w:r>
            <w:r w:rsidR="00217FE7">
              <w:rPr>
                <w:noProof/>
                <w:webHidden/>
              </w:rPr>
              <w:instrText xml:space="preserve"> PAGEREF _Toc241148099 \h </w:instrText>
            </w:r>
            <w:r w:rsidR="00217FE7">
              <w:rPr>
                <w:noProof/>
                <w:webHidden/>
              </w:rPr>
            </w:r>
            <w:r w:rsidR="00217FE7">
              <w:rPr>
                <w:noProof/>
                <w:webHidden/>
              </w:rPr>
              <w:fldChar w:fldCharType="separate"/>
            </w:r>
            <w:r w:rsidR="00217FE7">
              <w:rPr>
                <w:noProof/>
                <w:webHidden/>
              </w:rPr>
              <w:t>31</w:t>
            </w:r>
            <w:r w:rsidR="00217FE7">
              <w:rPr>
                <w:noProof/>
                <w:webHidden/>
              </w:rPr>
              <w:fldChar w:fldCharType="end"/>
            </w:r>
          </w:hyperlink>
        </w:p>
        <w:p w14:paraId="56009F1F" w14:textId="6EDC6DA9" w:rsidR="00217FE7" w:rsidRDefault="00C05814">
          <w:pPr>
            <w:pStyle w:val="TDC1"/>
            <w:rPr>
              <w:rFonts w:eastAsiaTheme="minorEastAsia"/>
              <w:noProof/>
              <w:kern w:val="0"/>
              <w:sz w:val="22"/>
              <w:lang w:eastAsia="es-CO"/>
              <w14:ligatures w14:val="none"/>
            </w:rPr>
          </w:pPr>
          <w:hyperlink w:anchor="_Toc241148100" w:history="1">
            <w:r w:rsidR="00217FE7" w:rsidRPr="00013F39">
              <w:rPr>
                <w:rStyle w:val="Hipervnculo"/>
                <w:noProof/>
              </w:rPr>
              <w:t>5.</w:t>
            </w:r>
            <w:r w:rsidR="00217FE7">
              <w:rPr>
                <w:rFonts w:eastAsiaTheme="minorEastAsia"/>
                <w:noProof/>
                <w:kern w:val="0"/>
                <w:sz w:val="22"/>
                <w:lang w:eastAsia="es-CO"/>
                <w14:ligatures w14:val="none"/>
              </w:rPr>
              <w:tab/>
            </w:r>
            <w:r w:rsidR="00217FE7" w:rsidRPr="00013F39">
              <w:rPr>
                <w:rStyle w:val="Hipervnculo"/>
                <w:noProof/>
              </w:rPr>
              <w:t>Matriz DOFA</w:t>
            </w:r>
            <w:r w:rsidR="00217FE7">
              <w:rPr>
                <w:noProof/>
                <w:webHidden/>
              </w:rPr>
              <w:tab/>
            </w:r>
            <w:r w:rsidR="00217FE7">
              <w:rPr>
                <w:noProof/>
                <w:webHidden/>
              </w:rPr>
              <w:fldChar w:fldCharType="begin"/>
            </w:r>
            <w:r w:rsidR="00217FE7">
              <w:rPr>
                <w:noProof/>
                <w:webHidden/>
              </w:rPr>
              <w:instrText xml:space="preserve"> PAGEREF _Toc241148100 \h </w:instrText>
            </w:r>
            <w:r w:rsidR="00217FE7">
              <w:rPr>
                <w:noProof/>
                <w:webHidden/>
              </w:rPr>
            </w:r>
            <w:r w:rsidR="00217FE7">
              <w:rPr>
                <w:noProof/>
                <w:webHidden/>
              </w:rPr>
              <w:fldChar w:fldCharType="separate"/>
            </w:r>
            <w:r w:rsidR="00217FE7">
              <w:rPr>
                <w:noProof/>
                <w:webHidden/>
              </w:rPr>
              <w:t>33</w:t>
            </w:r>
            <w:r w:rsidR="00217FE7">
              <w:rPr>
                <w:noProof/>
                <w:webHidden/>
              </w:rPr>
              <w:fldChar w:fldCharType="end"/>
            </w:r>
          </w:hyperlink>
        </w:p>
        <w:p w14:paraId="70E5470B" w14:textId="400C9C70" w:rsidR="00217FE7" w:rsidRDefault="00C05814">
          <w:pPr>
            <w:pStyle w:val="TDC2"/>
            <w:rPr>
              <w:rFonts w:eastAsiaTheme="minorEastAsia"/>
              <w:noProof/>
              <w:kern w:val="0"/>
              <w:sz w:val="22"/>
              <w:lang w:eastAsia="es-CO"/>
              <w14:ligatures w14:val="none"/>
            </w:rPr>
          </w:pPr>
          <w:hyperlink w:anchor="_Toc241148101" w:history="1">
            <w:r w:rsidR="00217FE7" w:rsidRPr="00013F39">
              <w:rPr>
                <w:rStyle w:val="Hipervnculo"/>
                <w:noProof/>
              </w:rPr>
              <w:t>5.1.</w:t>
            </w:r>
            <w:r w:rsidR="00217FE7">
              <w:rPr>
                <w:rFonts w:eastAsiaTheme="minorEastAsia"/>
                <w:noProof/>
                <w:kern w:val="0"/>
                <w:sz w:val="22"/>
                <w:lang w:eastAsia="es-CO"/>
                <w14:ligatures w14:val="none"/>
              </w:rPr>
              <w:tab/>
            </w:r>
            <w:r w:rsidR="00217FE7" w:rsidRPr="00013F39">
              <w:rPr>
                <w:rStyle w:val="Hipervnculo"/>
                <w:noProof/>
              </w:rPr>
              <w:t>Concepto</w:t>
            </w:r>
            <w:r w:rsidR="00217FE7">
              <w:rPr>
                <w:noProof/>
                <w:webHidden/>
              </w:rPr>
              <w:tab/>
            </w:r>
            <w:r w:rsidR="00217FE7">
              <w:rPr>
                <w:noProof/>
                <w:webHidden/>
              </w:rPr>
              <w:fldChar w:fldCharType="begin"/>
            </w:r>
            <w:r w:rsidR="00217FE7">
              <w:rPr>
                <w:noProof/>
                <w:webHidden/>
              </w:rPr>
              <w:instrText xml:space="preserve"> PAGEREF _Toc241148101 \h </w:instrText>
            </w:r>
            <w:r w:rsidR="00217FE7">
              <w:rPr>
                <w:noProof/>
                <w:webHidden/>
              </w:rPr>
            </w:r>
            <w:r w:rsidR="00217FE7">
              <w:rPr>
                <w:noProof/>
                <w:webHidden/>
              </w:rPr>
              <w:fldChar w:fldCharType="separate"/>
            </w:r>
            <w:r w:rsidR="00217FE7">
              <w:rPr>
                <w:noProof/>
                <w:webHidden/>
              </w:rPr>
              <w:t>33</w:t>
            </w:r>
            <w:r w:rsidR="00217FE7">
              <w:rPr>
                <w:noProof/>
                <w:webHidden/>
              </w:rPr>
              <w:fldChar w:fldCharType="end"/>
            </w:r>
          </w:hyperlink>
        </w:p>
        <w:p w14:paraId="26E36895" w14:textId="561D9892" w:rsidR="00217FE7" w:rsidRDefault="00C05814">
          <w:pPr>
            <w:pStyle w:val="TDC2"/>
            <w:rPr>
              <w:rFonts w:eastAsiaTheme="minorEastAsia"/>
              <w:noProof/>
              <w:kern w:val="0"/>
              <w:sz w:val="22"/>
              <w:lang w:eastAsia="es-CO"/>
              <w14:ligatures w14:val="none"/>
            </w:rPr>
          </w:pPr>
          <w:hyperlink w:anchor="_Toc241148102" w:history="1">
            <w:r w:rsidR="00217FE7" w:rsidRPr="00013F39">
              <w:rPr>
                <w:rStyle w:val="Hipervnculo"/>
                <w:noProof/>
              </w:rPr>
              <w:t>5.2.</w:t>
            </w:r>
            <w:r w:rsidR="00217FE7">
              <w:rPr>
                <w:rFonts w:eastAsiaTheme="minorEastAsia"/>
                <w:noProof/>
                <w:kern w:val="0"/>
                <w:sz w:val="22"/>
                <w:lang w:eastAsia="es-CO"/>
                <w14:ligatures w14:val="none"/>
              </w:rPr>
              <w:tab/>
            </w:r>
            <w:r w:rsidR="00217FE7" w:rsidRPr="00013F39">
              <w:rPr>
                <w:rStyle w:val="Hipervnculo"/>
                <w:noProof/>
              </w:rPr>
              <w:t>Características</w:t>
            </w:r>
            <w:r w:rsidR="00217FE7">
              <w:rPr>
                <w:noProof/>
                <w:webHidden/>
              </w:rPr>
              <w:tab/>
            </w:r>
            <w:r w:rsidR="00217FE7">
              <w:rPr>
                <w:noProof/>
                <w:webHidden/>
              </w:rPr>
              <w:fldChar w:fldCharType="begin"/>
            </w:r>
            <w:r w:rsidR="00217FE7">
              <w:rPr>
                <w:noProof/>
                <w:webHidden/>
              </w:rPr>
              <w:instrText xml:space="preserve"> PAGEREF _Toc241148102 \h </w:instrText>
            </w:r>
            <w:r w:rsidR="00217FE7">
              <w:rPr>
                <w:noProof/>
                <w:webHidden/>
              </w:rPr>
            </w:r>
            <w:r w:rsidR="00217FE7">
              <w:rPr>
                <w:noProof/>
                <w:webHidden/>
              </w:rPr>
              <w:fldChar w:fldCharType="separate"/>
            </w:r>
            <w:r w:rsidR="00217FE7">
              <w:rPr>
                <w:noProof/>
                <w:webHidden/>
              </w:rPr>
              <w:t>33</w:t>
            </w:r>
            <w:r w:rsidR="00217FE7">
              <w:rPr>
                <w:noProof/>
                <w:webHidden/>
              </w:rPr>
              <w:fldChar w:fldCharType="end"/>
            </w:r>
          </w:hyperlink>
        </w:p>
        <w:p w14:paraId="7D2FF211" w14:textId="7DAE49F7" w:rsidR="00217FE7" w:rsidRDefault="00C05814">
          <w:pPr>
            <w:pStyle w:val="TDC2"/>
            <w:rPr>
              <w:rFonts w:eastAsiaTheme="minorEastAsia"/>
              <w:noProof/>
              <w:kern w:val="0"/>
              <w:sz w:val="22"/>
              <w:lang w:eastAsia="es-CO"/>
              <w14:ligatures w14:val="none"/>
            </w:rPr>
          </w:pPr>
          <w:hyperlink w:anchor="_Toc241148103" w:history="1">
            <w:r w:rsidR="00217FE7" w:rsidRPr="00013F39">
              <w:rPr>
                <w:rStyle w:val="Hipervnculo"/>
                <w:noProof/>
              </w:rPr>
              <w:t>5.3.</w:t>
            </w:r>
            <w:r w:rsidR="00217FE7">
              <w:rPr>
                <w:rFonts w:eastAsiaTheme="minorEastAsia"/>
                <w:noProof/>
                <w:kern w:val="0"/>
                <w:sz w:val="22"/>
                <w:lang w:eastAsia="es-CO"/>
                <w14:ligatures w14:val="none"/>
              </w:rPr>
              <w:tab/>
            </w:r>
            <w:r w:rsidR="00217FE7" w:rsidRPr="00013F39">
              <w:rPr>
                <w:rStyle w:val="Hipervnculo"/>
                <w:noProof/>
              </w:rPr>
              <w:t>Componentes</w:t>
            </w:r>
            <w:r w:rsidR="00217FE7">
              <w:rPr>
                <w:noProof/>
                <w:webHidden/>
              </w:rPr>
              <w:tab/>
            </w:r>
            <w:r w:rsidR="00217FE7">
              <w:rPr>
                <w:noProof/>
                <w:webHidden/>
              </w:rPr>
              <w:fldChar w:fldCharType="begin"/>
            </w:r>
            <w:r w:rsidR="00217FE7">
              <w:rPr>
                <w:noProof/>
                <w:webHidden/>
              </w:rPr>
              <w:instrText xml:space="preserve"> PAGEREF _Toc241148103 \h </w:instrText>
            </w:r>
            <w:r w:rsidR="00217FE7">
              <w:rPr>
                <w:noProof/>
                <w:webHidden/>
              </w:rPr>
            </w:r>
            <w:r w:rsidR="00217FE7">
              <w:rPr>
                <w:noProof/>
                <w:webHidden/>
              </w:rPr>
              <w:fldChar w:fldCharType="separate"/>
            </w:r>
            <w:r w:rsidR="00217FE7">
              <w:rPr>
                <w:noProof/>
                <w:webHidden/>
              </w:rPr>
              <w:t>34</w:t>
            </w:r>
            <w:r w:rsidR="00217FE7">
              <w:rPr>
                <w:noProof/>
                <w:webHidden/>
              </w:rPr>
              <w:fldChar w:fldCharType="end"/>
            </w:r>
          </w:hyperlink>
        </w:p>
        <w:p w14:paraId="3366837E" w14:textId="3A61A0F2" w:rsidR="00217FE7" w:rsidRDefault="00C05814">
          <w:pPr>
            <w:pStyle w:val="TDC2"/>
            <w:rPr>
              <w:rFonts w:eastAsiaTheme="minorEastAsia"/>
              <w:noProof/>
              <w:kern w:val="0"/>
              <w:sz w:val="22"/>
              <w:lang w:eastAsia="es-CO"/>
              <w14:ligatures w14:val="none"/>
            </w:rPr>
          </w:pPr>
          <w:hyperlink w:anchor="_Toc241148104" w:history="1">
            <w:r w:rsidR="00217FE7" w:rsidRPr="00013F39">
              <w:rPr>
                <w:rStyle w:val="Hipervnculo"/>
                <w:noProof/>
              </w:rPr>
              <w:t>5.4.</w:t>
            </w:r>
            <w:r w:rsidR="00217FE7">
              <w:rPr>
                <w:rFonts w:eastAsiaTheme="minorEastAsia"/>
                <w:noProof/>
                <w:kern w:val="0"/>
                <w:sz w:val="22"/>
                <w:lang w:eastAsia="es-CO"/>
                <w14:ligatures w14:val="none"/>
              </w:rPr>
              <w:tab/>
            </w:r>
            <w:r w:rsidR="00217FE7" w:rsidRPr="00013F39">
              <w:rPr>
                <w:rStyle w:val="Hipervnculo"/>
                <w:noProof/>
              </w:rPr>
              <w:t>Técnica de elaboración</w:t>
            </w:r>
            <w:r w:rsidR="00217FE7">
              <w:rPr>
                <w:noProof/>
                <w:webHidden/>
              </w:rPr>
              <w:tab/>
            </w:r>
            <w:r w:rsidR="00217FE7">
              <w:rPr>
                <w:noProof/>
                <w:webHidden/>
              </w:rPr>
              <w:fldChar w:fldCharType="begin"/>
            </w:r>
            <w:r w:rsidR="00217FE7">
              <w:rPr>
                <w:noProof/>
                <w:webHidden/>
              </w:rPr>
              <w:instrText xml:space="preserve"> PAGEREF _Toc241148104 \h </w:instrText>
            </w:r>
            <w:r w:rsidR="00217FE7">
              <w:rPr>
                <w:noProof/>
                <w:webHidden/>
              </w:rPr>
            </w:r>
            <w:r w:rsidR="00217FE7">
              <w:rPr>
                <w:noProof/>
                <w:webHidden/>
              </w:rPr>
              <w:fldChar w:fldCharType="separate"/>
            </w:r>
            <w:r w:rsidR="00217FE7">
              <w:rPr>
                <w:noProof/>
                <w:webHidden/>
              </w:rPr>
              <w:t>34</w:t>
            </w:r>
            <w:r w:rsidR="00217FE7">
              <w:rPr>
                <w:noProof/>
                <w:webHidden/>
              </w:rPr>
              <w:fldChar w:fldCharType="end"/>
            </w:r>
          </w:hyperlink>
        </w:p>
        <w:p w14:paraId="7ECF426D" w14:textId="11C7F343" w:rsidR="00217FE7" w:rsidRDefault="00C05814">
          <w:pPr>
            <w:pStyle w:val="TDC1"/>
            <w:rPr>
              <w:rFonts w:eastAsiaTheme="minorEastAsia"/>
              <w:noProof/>
              <w:kern w:val="0"/>
              <w:sz w:val="22"/>
              <w:lang w:eastAsia="es-CO"/>
              <w14:ligatures w14:val="none"/>
            </w:rPr>
          </w:pPr>
          <w:hyperlink w:anchor="_Toc241148105" w:history="1">
            <w:r w:rsidR="00217FE7" w:rsidRPr="00013F39">
              <w:rPr>
                <w:rStyle w:val="Hipervnculo"/>
                <w:noProof/>
              </w:rPr>
              <w:t>6.</w:t>
            </w:r>
            <w:r w:rsidR="00217FE7">
              <w:rPr>
                <w:rFonts w:eastAsiaTheme="minorEastAsia"/>
                <w:noProof/>
                <w:kern w:val="0"/>
                <w:sz w:val="22"/>
                <w:lang w:eastAsia="es-CO"/>
                <w14:ligatures w14:val="none"/>
              </w:rPr>
              <w:tab/>
            </w:r>
            <w:r w:rsidR="00217FE7" w:rsidRPr="00013F39">
              <w:rPr>
                <w:rStyle w:val="Hipervnculo"/>
                <w:noProof/>
              </w:rPr>
              <w:t>Análisis PESTEL</w:t>
            </w:r>
            <w:r w:rsidR="00217FE7">
              <w:rPr>
                <w:noProof/>
                <w:webHidden/>
              </w:rPr>
              <w:tab/>
            </w:r>
            <w:r w:rsidR="00217FE7">
              <w:rPr>
                <w:noProof/>
                <w:webHidden/>
              </w:rPr>
              <w:fldChar w:fldCharType="begin"/>
            </w:r>
            <w:r w:rsidR="00217FE7">
              <w:rPr>
                <w:noProof/>
                <w:webHidden/>
              </w:rPr>
              <w:instrText xml:space="preserve"> PAGEREF _Toc241148105 \h </w:instrText>
            </w:r>
            <w:r w:rsidR="00217FE7">
              <w:rPr>
                <w:noProof/>
                <w:webHidden/>
              </w:rPr>
            </w:r>
            <w:r w:rsidR="00217FE7">
              <w:rPr>
                <w:noProof/>
                <w:webHidden/>
              </w:rPr>
              <w:fldChar w:fldCharType="separate"/>
            </w:r>
            <w:r w:rsidR="00217FE7">
              <w:rPr>
                <w:noProof/>
                <w:webHidden/>
              </w:rPr>
              <w:t>39</w:t>
            </w:r>
            <w:r w:rsidR="00217FE7">
              <w:rPr>
                <w:noProof/>
                <w:webHidden/>
              </w:rPr>
              <w:fldChar w:fldCharType="end"/>
            </w:r>
          </w:hyperlink>
        </w:p>
        <w:p w14:paraId="70343EA4" w14:textId="328B86FD" w:rsidR="00217FE7" w:rsidRDefault="00C05814">
          <w:pPr>
            <w:pStyle w:val="TDC2"/>
            <w:rPr>
              <w:rFonts w:eastAsiaTheme="minorEastAsia"/>
              <w:noProof/>
              <w:kern w:val="0"/>
              <w:sz w:val="22"/>
              <w:lang w:eastAsia="es-CO"/>
              <w14:ligatures w14:val="none"/>
            </w:rPr>
          </w:pPr>
          <w:hyperlink w:anchor="_Toc241148106" w:history="1">
            <w:r w:rsidR="00217FE7" w:rsidRPr="00013F39">
              <w:rPr>
                <w:rStyle w:val="Hipervnculo"/>
                <w:noProof/>
              </w:rPr>
              <w:t>6.1.</w:t>
            </w:r>
            <w:r w:rsidR="00217FE7">
              <w:rPr>
                <w:rFonts w:eastAsiaTheme="minorEastAsia"/>
                <w:noProof/>
                <w:kern w:val="0"/>
                <w:sz w:val="22"/>
                <w:lang w:eastAsia="es-CO"/>
                <w14:ligatures w14:val="none"/>
              </w:rPr>
              <w:tab/>
            </w:r>
            <w:r w:rsidR="00217FE7" w:rsidRPr="00013F39">
              <w:rPr>
                <w:rStyle w:val="Hipervnculo"/>
                <w:noProof/>
              </w:rPr>
              <w:t>Concepto</w:t>
            </w:r>
            <w:r w:rsidR="00217FE7">
              <w:rPr>
                <w:noProof/>
                <w:webHidden/>
              </w:rPr>
              <w:tab/>
            </w:r>
            <w:r w:rsidR="00217FE7">
              <w:rPr>
                <w:noProof/>
                <w:webHidden/>
              </w:rPr>
              <w:fldChar w:fldCharType="begin"/>
            </w:r>
            <w:r w:rsidR="00217FE7">
              <w:rPr>
                <w:noProof/>
                <w:webHidden/>
              </w:rPr>
              <w:instrText xml:space="preserve"> PAGEREF _Toc241148106 \h </w:instrText>
            </w:r>
            <w:r w:rsidR="00217FE7">
              <w:rPr>
                <w:noProof/>
                <w:webHidden/>
              </w:rPr>
            </w:r>
            <w:r w:rsidR="00217FE7">
              <w:rPr>
                <w:noProof/>
                <w:webHidden/>
              </w:rPr>
              <w:fldChar w:fldCharType="separate"/>
            </w:r>
            <w:r w:rsidR="00217FE7">
              <w:rPr>
                <w:noProof/>
                <w:webHidden/>
              </w:rPr>
              <w:t>39</w:t>
            </w:r>
            <w:r w:rsidR="00217FE7">
              <w:rPr>
                <w:noProof/>
                <w:webHidden/>
              </w:rPr>
              <w:fldChar w:fldCharType="end"/>
            </w:r>
          </w:hyperlink>
        </w:p>
        <w:p w14:paraId="1F53FAEA" w14:textId="2FB6538E" w:rsidR="00217FE7" w:rsidRDefault="00C05814">
          <w:pPr>
            <w:pStyle w:val="TDC2"/>
            <w:rPr>
              <w:rFonts w:eastAsiaTheme="minorEastAsia"/>
              <w:noProof/>
              <w:kern w:val="0"/>
              <w:sz w:val="22"/>
              <w:lang w:eastAsia="es-CO"/>
              <w14:ligatures w14:val="none"/>
            </w:rPr>
          </w:pPr>
          <w:hyperlink w:anchor="_Toc241148107" w:history="1">
            <w:r w:rsidR="00217FE7" w:rsidRPr="00013F39">
              <w:rPr>
                <w:rStyle w:val="Hipervnculo"/>
                <w:noProof/>
              </w:rPr>
              <w:t>6.2.</w:t>
            </w:r>
            <w:r w:rsidR="00217FE7">
              <w:rPr>
                <w:rFonts w:eastAsiaTheme="minorEastAsia"/>
                <w:noProof/>
                <w:kern w:val="0"/>
                <w:sz w:val="22"/>
                <w:lang w:eastAsia="es-CO"/>
                <w14:ligatures w14:val="none"/>
              </w:rPr>
              <w:tab/>
            </w:r>
            <w:r w:rsidR="00217FE7" w:rsidRPr="00013F39">
              <w:rPr>
                <w:rStyle w:val="Hipervnculo"/>
                <w:noProof/>
              </w:rPr>
              <w:t>Características</w:t>
            </w:r>
            <w:r w:rsidR="00217FE7">
              <w:rPr>
                <w:noProof/>
                <w:webHidden/>
              </w:rPr>
              <w:tab/>
            </w:r>
            <w:r w:rsidR="00217FE7">
              <w:rPr>
                <w:noProof/>
                <w:webHidden/>
              </w:rPr>
              <w:fldChar w:fldCharType="begin"/>
            </w:r>
            <w:r w:rsidR="00217FE7">
              <w:rPr>
                <w:noProof/>
                <w:webHidden/>
              </w:rPr>
              <w:instrText xml:space="preserve"> PAGEREF _Toc241148107 \h </w:instrText>
            </w:r>
            <w:r w:rsidR="00217FE7">
              <w:rPr>
                <w:noProof/>
                <w:webHidden/>
              </w:rPr>
            </w:r>
            <w:r w:rsidR="00217FE7">
              <w:rPr>
                <w:noProof/>
                <w:webHidden/>
              </w:rPr>
              <w:fldChar w:fldCharType="separate"/>
            </w:r>
            <w:r w:rsidR="00217FE7">
              <w:rPr>
                <w:noProof/>
                <w:webHidden/>
              </w:rPr>
              <w:t>39</w:t>
            </w:r>
            <w:r w:rsidR="00217FE7">
              <w:rPr>
                <w:noProof/>
                <w:webHidden/>
              </w:rPr>
              <w:fldChar w:fldCharType="end"/>
            </w:r>
          </w:hyperlink>
        </w:p>
        <w:p w14:paraId="73CD94AF" w14:textId="034ACCA1" w:rsidR="00217FE7" w:rsidRDefault="00C05814">
          <w:pPr>
            <w:pStyle w:val="TDC2"/>
            <w:rPr>
              <w:rFonts w:eastAsiaTheme="minorEastAsia"/>
              <w:noProof/>
              <w:kern w:val="0"/>
              <w:sz w:val="22"/>
              <w:lang w:eastAsia="es-CO"/>
              <w14:ligatures w14:val="none"/>
            </w:rPr>
          </w:pPr>
          <w:hyperlink w:anchor="_Toc241148108" w:history="1">
            <w:r w:rsidR="00217FE7" w:rsidRPr="00013F39">
              <w:rPr>
                <w:rStyle w:val="Hipervnculo"/>
                <w:noProof/>
              </w:rPr>
              <w:t>6.3.</w:t>
            </w:r>
            <w:r w:rsidR="00217FE7">
              <w:rPr>
                <w:rFonts w:eastAsiaTheme="minorEastAsia"/>
                <w:noProof/>
                <w:kern w:val="0"/>
                <w:sz w:val="22"/>
                <w:lang w:eastAsia="es-CO"/>
                <w14:ligatures w14:val="none"/>
              </w:rPr>
              <w:tab/>
            </w:r>
            <w:r w:rsidR="00217FE7" w:rsidRPr="00013F39">
              <w:rPr>
                <w:rStyle w:val="Hipervnculo"/>
                <w:noProof/>
              </w:rPr>
              <w:t>Componentes</w:t>
            </w:r>
            <w:r w:rsidR="00217FE7">
              <w:rPr>
                <w:noProof/>
                <w:webHidden/>
              </w:rPr>
              <w:tab/>
            </w:r>
            <w:r w:rsidR="00217FE7">
              <w:rPr>
                <w:noProof/>
                <w:webHidden/>
              </w:rPr>
              <w:fldChar w:fldCharType="begin"/>
            </w:r>
            <w:r w:rsidR="00217FE7">
              <w:rPr>
                <w:noProof/>
                <w:webHidden/>
              </w:rPr>
              <w:instrText xml:space="preserve"> PAGEREF _Toc241148108 \h </w:instrText>
            </w:r>
            <w:r w:rsidR="00217FE7">
              <w:rPr>
                <w:noProof/>
                <w:webHidden/>
              </w:rPr>
            </w:r>
            <w:r w:rsidR="00217FE7">
              <w:rPr>
                <w:noProof/>
                <w:webHidden/>
              </w:rPr>
              <w:fldChar w:fldCharType="separate"/>
            </w:r>
            <w:r w:rsidR="00217FE7">
              <w:rPr>
                <w:noProof/>
                <w:webHidden/>
              </w:rPr>
              <w:t>40</w:t>
            </w:r>
            <w:r w:rsidR="00217FE7">
              <w:rPr>
                <w:noProof/>
                <w:webHidden/>
              </w:rPr>
              <w:fldChar w:fldCharType="end"/>
            </w:r>
          </w:hyperlink>
        </w:p>
        <w:p w14:paraId="30CDE7D3" w14:textId="735FBB33" w:rsidR="00217FE7" w:rsidRDefault="00C05814">
          <w:pPr>
            <w:pStyle w:val="TDC2"/>
            <w:rPr>
              <w:rFonts w:eastAsiaTheme="minorEastAsia"/>
              <w:noProof/>
              <w:kern w:val="0"/>
              <w:sz w:val="22"/>
              <w:lang w:eastAsia="es-CO"/>
              <w14:ligatures w14:val="none"/>
            </w:rPr>
          </w:pPr>
          <w:hyperlink w:anchor="_Toc241148109" w:history="1">
            <w:r w:rsidR="00217FE7" w:rsidRPr="00013F39">
              <w:rPr>
                <w:rStyle w:val="Hipervnculo"/>
                <w:noProof/>
              </w:rPr>
              <w:t>6.4.</w:t>
            </w:r>
            <w:r w:rsidR="00217FE7">
              <w:rPr>
                <w:rFonts w:eastAsiaTheme="minorEastAsia"/>
                <w:noProof/>
                <w:kern w:val="0"/>
                <w:sz w:val="22"/>
                <w:lang w:eastAsia="es-CO"/>
                <w14:ligatures w14:val="none"/>
              </w:rPr>
              <w:tab/>
            </w:r>
            <w:r w:rsidR="00217FE7" w:rsidRPr="00013F39">
              <w:rPr>
                <w:rStyle w:val="Hipervnculo"/>
                <w:noProof/>
              </w:rPr>
              <w:t>Técnica de elaboración</w:t>
            </w:r>
            <w:r w:rsidR="00217FE7">
              <w:rPr>
                <w:noProof/>
                <w:webHidden/>
              </w:rPr>
              <w:tab/>
            </w:r>
            <w:r w:rsidR="00217FE7">
              <w:rPr>
                <w:noProof/>
                <w:webHidden/>
              </w:rPr>
              <w:fldChar w:fldCharType="begin"/>
            </w:r>
            <w:r w:rsidR="00217FE7">
              <w:rPr>
                <w:noProof/>
                <w:webHidden/>
              </w:rPr>
              <w:instrText xml:space="preserve"> PAGEREF _Toc241148109 \h </w:instrText>
            </w:r>
            <w:r w:rsidR="00217FE7">
              <w:rPr>
                <w:noProof/>
                <w:webHidden/>
              </w:rPr>
            </w:r>
            <w:r w:rsidR="00217FE7">
              <w:rPr>
                <w:noProof/>
                <w:webHidden/>
              </w:rPr>
              <w:fldChar w:fldCharType="separate"/>
            </w:r>
            <w:r w:rsidR="00217FE7">
              <w:rPr>
                <w:noProof/>
                <w:webHidden/>
              </w:rPr>
              <w:t>41</w:t>
            </w:r>
            <w:r w:rsidR="00217FE7">
              <w:rPr>
                <w:noProof/>
                <w:webHidden/>
              </w:rPr>
              <w:fldChar w:fldCharType="end"/>
            </w:r>
          </w:hyperlink>
        </w:p>
        <w:p w14:paraId="66435301" w14:textId="45EF3015" w:rsidR="00217FE7" w:rsidRDefault="00C05814">
          <w:pPr>
            <w:pStyle w:val="TDC1"/>
            <w:rPr>
              <w:rFonts w:eastAsiaTheme="minorEastAsia"/>
              <w:noProof/>
              <w:kern w:val="0"/>
              <w:sz w:val="22"/>
              <w:lang w:eastAsia="es-CO"/>
              <w14:ligatures w14:val="none"/>
            </w:rPr>
          </w:pPr>
          <w:hyperlink w:anchor="_Toc241148110" w:history="1">
            <w:r w:rsidR="00217FE7" w:rsidRPr="00013F39">
              <w:rPr>
                <w:rStyle w:val="Hipervnculo"/>
                <w:noProof/>
              </w:rPr>
              <w:t>7.</w:t>
            </w:r>
            <w:r w:rsidR="00217FE7">
              <w:rPr>
                <w:rFonts w:eastAsiaTheme="minorEastAsia"/>
                <w:noProof/>
                <w:kern w:val="0"/>
                <w:sz w:val="22"/>
                <w:lang w:eastAsia="es-CO"/>
                <w14:ligatures w14:val="none"/>
              </w:rPr>
              <w:tab/>
            </w:r>
            <w:r w:rsidR="00217FE7" w:rsidRPr="00013F39">
              <w:rPr>
                <w:rStyle w:val="Hipervnculo"/>
                <w:noProof/>
              </w:rPr>
              <w:t>Análisis vectorial de crecimiento de la empresa (matriz de Ansoff)</w:t>
            </w:r>
            <w:r w:rsidR="00217FE7">
              <w:rPr>
                <w:noProof/>
                <w:webHidden/>
              </w:rPr>
              <w:tab/>
            </w:r>
            <w:r w:rsidR="00217FE7">
              <w:rPr>
                <w:noProof/>
                <w:webHidden/>
              </w:rPr>
              <w:fldChar w:fldCharType="begin"/>
            </w:r>
            <w:r w:rsidR="00217FE7">
              <w:rPr>
                <w:noProof/>
                <w:webHidden/>
              </w:rPr>
              <w:instrText xml:space="preserve"> PAGEREF _Toc241148110 \h </w:instrText>
            </w:r>
            <w:r w:rsidR="00217FE7">
              <w:rPr>
                <w:noProof/>
                <w:webHidden/>
              </w:rPr>
            </w:r>
            <w:r w:rsidR="00217FE7">
              <w:rPr>
                <w:noProof/>
                <w:webHidden/>
              </w:rPr>
              <w:fldChar w:fldCharType="separate"/>
            </w:r>
            <w:r w:rsidR="00217FE7">
              <w:rPr>
                <w:noProof/>
                <w:webHidden/>
              </w:rPr>
              <w:t>44</w:t>
            </w:r>
            <w:r w:rsidR="00217FE7">
              <w:rPr>
                <w:noProof/>
                <w:webHidden/>
              </w:rPr>
              <w:fldChar w:fldCharType="end"/>
            </w:r>
          </w:hyperlink>
        </w:p>
        <w:p w14:paraId="3FD446E6" w14:textId="2032F2B0" w:rsidR="00217FE7" w:rsidRDefault="00C05814">
          <w:pPr>
            <w:pStyle w:val="TDC2"/>
            <w:rPr>
              <w:rFonts w:eastAsiaTheme="minorEastAsia"/>
              <w:noProof/>
              <w:kern w:val="0"/>
              <w:sz w:val="22"/>
              <w:lang w:eastAsia="es-CO"/>
              <w14:ligatures w14:val="none"/>
            </w:rPr>
          </w:pPr>
          <w:hyperlink w:anchor="_Toc241148111" w:history="1">
            <w:r w:rsidR="00217FE7" w:rsidRPr="00013F39">
              <w:rPr>
                <w:rStyle w:val="Hipervnculo"/>
                <w:noProof/>
              </w:rPr>
              <w:t>7.1.</w:t>
            </w:r>
            <w:r w:rsidR="00217FE7">
              <w:rPr>
                <w:rFonts w:eastAsiaTheme="minorEastAsia"/>
                <w:noProof/>
                <w:kern w:val="0"/>
                <w:sz w:val="22"/>
                <w:lang w:eastAsia="es-CO"/>
                <w14:ligatures w14:val="none"/>
              </w:rPr>
              <w:tab/>
            </w:r>
            <w:r w:rsidR="00217FE7" w:rsidRPr="00013F39">
              <w:rPr>
                <w:rStyle w:val="Hipervnculo"/>
                <w:noProof/>
              </w:rPr>
              <w:t>Concepto</w:t>
            </w:r>
            <w:r w:rsidR="00217FE7">
              <w:rPr>
                <w:noProof/>
                <w:webHidden/>
              </w:rPr>
              <w:tab/>
            </w:r>
            <w:r w:rsidR="00217FE7">
              <w:rPr>
                <w:noProof/>
                <w:webHidden/>
              </w:rPr>
              <w:fldChar w:fldCharType="begin"/>
            </w:r>
            <w:r w:rsidR="00217FE7">
              <w:rPr>
                <w:noProof/>
                <w:webHidden/>
              </w:rPr>
              <w:instrText xml:space="preserve"> PAGEREF _Toc241148111 \h </w:instrText>
            </w:r>
            <w:r w:rsidR="00217FE7">
              <w:rPr>
                <w:noProof/>
                <w:webHidden/>
              </w:rPr>
            </w:r>
            <w:r w:rsidR="00217FE7">
              <w:rPr>
                <w:noProof/>
                <w:webHidden/>
              </w:rPr>
              <w:fldChar w:fldCharType="separate"/>
            </w:r>
            <w:r w:rsidR="00217FE7">
              <w:rPr>
                <w:noProof/>
                <w:webHidden/>
              </w:rPr>
              <w:t>44</w:t>
            </w:r>
            <w:r w:rsidR="00217FE7">
              <w:rPr>
                <w:noProof/>
                <w:webHidden/>
              </w:rPr>
              <w:fldChar w:fldCharType="end"/>
            </w:r>
          </w:hyperlink>
        </w:p>
        <w:p w14:paraId="4DB0B0DB" w14:textId="3BDE0E3C" w:rsidR="00217FE7" w:rsidRDefault="00C05814">
          <w:pPr>
            <w:pStyle w:val="TDC2"/>
            <w:rPr>
              <w:rFonts w:eastAsiaTheme="minorEastAsia"/>
              <w:noProof/>
              <w:kern w:val="0"/>
              <w:sz w:val="22"/>
              <w:lang w:eastAsia="es-CO"/>
              <w14:ligatures w14:val="none"/>
            </w:rPr>
          </w:pPr>
          <w:hyperlink w:anchor="_Toc241148112" w:history="1">
            <w:r w:rsidR="00217FE7" w:rsidRPr="00013F39">
              <w:rPr>
                <w:rStyle w:val="Hipervnculo"/>
                <w:noProof/>
              </w:rPr>
              <w:t>7.2.</w:t>
            </w:r>
            <w:r w:rsidR="00217FE7">
              <w:rPr>
                <w:rFonts w:eastAsiaTheme="minorEastAsia"/>
                <w:noProof/>
                <w:kern w:val="0"/>
                <w:sz w:val="22"/>
                <w:lang w:eastAsia="es-CO"/>
                <w14:ligatures w14:val="none"/>
              </w:rPr>
              <w:tab/>
            </w:r>
            <w:r w:rsidR="00217FE7" w:rsidRPr="00013F39">
              <w:rPr>
                <w:rStyle w:val="Hipervnculo"/>
                <w:noProof/>
              </w:rPr>
              <w:t>Características</w:t>
            </w:r>
            <w:r w:rsidR="00217FE7">
              <w:rPr>
                <w:noProof/>
                <w:webHidden/>
              </w:rPr>
              <w:tab/>
            </w:r>
            <w:r w:rsidR="00217FE7">
              <w:rPr>
                <w:noProof/>
                <w:webHidden/>
              </w:rPr>
              <w:fldChar w:fldCharType="begin"/>
            </w:r>
            <w:r w:rsidR="00217FE7">
              <w:rPr>
                <w:noProof/>
                <w:webHidden/>
              </w:rPr>
              <w:instrText xml:space="preserve"> PAGEREF _Toc241148112 \h </w:instrText>
            </w:r>
            <w:r w:rsidR="00217FE7">
              <w:rPr>
                <w:noProof/>
                <w:webHidden/>
              </w:rPr>
            </w:r>
            <w:r w:rsidR="00217FE7">
              <w:rPr>
                <w:noProof/>
                <w:webHidden/>
              </w:rPr>
              <w:fldChar w:fldCharType="separate"/>
            </w:r>
            <w:r w:rsidR="00217FE7">
              <w:rPr>
                <w:noProof/>
                <w:webHidden/>
              </w:rPr>
              <w:t>44</w:t>
            </w:r>
            <w:r w:rsidR="00217FE7">
              <w:rPr>
                <w:noProof/>
                <w:webHidden/>
              </w:rPr>
              <w:fldChar w:fldCharType="end"/>
            </w:r>
          </w:hyperlink>
        </w:p>
        <w:p w14:paraId="0E7DB075" w14:textId="13A4B847" w:rsidR="00217FE7" w:rsidRDefault="00C05814">
          <w:pPr>
            <w:pStyle w:val="TDC2"/>
            <w:rPr>
              <w:rFonts w:eastAsiaTheme="minorEastAsia"/>
              <w:noProof/>
              <w:kern w:val="0"/>
              <w:sz w:val="22"/>
              <w:lang w:eastAsia="es-CO"/>
              <w14:ligatures w14:val="none"/>
            </w:rPr>
          </w:pPr>
          <w:hyperlink w:anchor="_Toc241148113" w:history="1">
            <w:r w:rsidR="00217FE7" w:rsidRPr="00013F39">
              <w:rPr>
                <w:rStyle w:val="Hipervnculo"/>
                <w:noProof/>
              </w:rPr>
              <w:t>7.3.</w:t>
            </w:r>
            <w:r w:rsidR="00217FE7">
              <w:rPr>
                <w:rFonts w:eastAsiaTheme="minorEastAsia"/>
                <w:noProof/>
                <w:kern w:val="0"/>
                <w:sz w:val="22"/>
                <w:lang w:eastAsia="es-CO"/>
                <w14:ligatures w14:val="none"/>
              </w:rPr>
              <w:tab/>
            </w:r>
            <w:r w:rsidR="00217FE7" w:rsidRPr="00013F39">
              <w:rPr>
                <w:rStyle w:val="Hipervnculo"/>
                <w:noProof/>
              </w:rPr>
              <w:t>Componentes</w:t>
            </w:r>
            <w:r w:rsidR="00217FE7">
              <w:rPr>
                <w:noProof/>
                <w:webHidden/>
              </w:rPr>
              <w:tab/>
            </w:r>
            <w:r w:rsidR="00217FE7">
              <w:rPr>
                <w:noProof/>
                <w:webHidden/>
              </w:rPr>
              <w:fldChar w:fldCharType="begin"/>
            </w:r>
            <w:r w:rsidR="00217FE7">
              <w:rPr>
                <w:noProof/>
                <w:webHidden/>
              </w:rPr>
              <w:instrText xml:space="preserve"> PAGEREF _Toc241148113 \h </w:instrText>
            </w:r>
            <w:r w:rsidR="00217FE7">
              <w:rPr>
                <w:noProof/>
                <w:webHidden/>
              </w:rPr>
            </w:r>
            <w:r w:rsidR="00217FE7">
              <w:rPr>
                <w:noProof/>
                <w:webHidden/>
              </w:rPr>
              <w:fldChar w:fldCharType="separate"/>
            </w:r>
            <w:r w:rsidR="00217FE7">
              <w:rPr>
                <w:noProof/>
                <w:webHidden/>
              </w:rPr>
              <w:t>45</w:t>
            </w:r>
            <w:r w:rsidR="00217FE7">
              <w:rPr>
                <w:noProof/>
                <w:webHidden/>
              </w:rPr>
              <w:fldChar w:fldCharType="end"/>
            </w:r>
          </w:hyperlink>
        </w:p>
        <w:p w14:paraId="06E72564" w14:textId="3B71472D" w:rsidR="00217FE7" w:rsidRDefault="00C05814">
          <w:pPr>
            <w:pStyle w:val="TDC2"/>
            <w:rPr>
              <w:rFonts w:eastAsiaTheme="minorEastAsia"/>
              <w:noProof/>
              <w:kern w:val="0"/>
              <w:sz w:val="22"/>
              <w:lang w:eastAsia="es-CO"/>
              <w14:ligatures w14:val="none"/>
            </w:rPr>
          </w:pPr>
          <w:hyperlink w:anchor="_Toc241148114" w:history="1">
            <w:r w:rsidR="00217FE7" w:rsidRPr="00013F39">
              <w:rPr>
                <w:rStyle w:val="Hipervnculo"/>
                <w:noProof/>
              </w:rPr>
              <w:t>7.4.</w:t>
            </w:r>
            <w:r w:rsidR="00217FE7">
              <w:rPr>
                <w:rFonts w:eastAsiaTheme="minorEastAsia"/>
                <w:noProof/>
                <w:kern w:val="0"/>
                <w:sz w:val="22"/>
                <w:lang w:eastAsia="es-CO"/>
                <w14:ligatures w14:val="none"/>
              </w:rPr>
              <w:tab/>
            </w:r>
            <w:r w:rsidR="00217FE7" w:rsidRPr="00013F39">
              <w:rPr>
                <w:rStyle w:val="Hipervnculo"/>
                <w:noProof/>
              </w:rPr>
              <w:t>Técnica de elaboración</w:t>
            </w:r>
            <w:r w:rsidR="00217FE7">
              <w:rPr>
                <w:noProof/>
                <w:webHidden/>
              </w:rPr>
              <w:tab/>
            </w:r>
            <w:r w:rsidR="00217FE7">
              <w:rPr>
                <w:noProof/>
                <w:webHidden/>
              </w:rPr>
              <w:fldChar w:fldCharType="begin"/>
            </w:r>
            <w:r w:rsidR="00217FE7">
              <w:rPr>
                <w:noProof/>
                <w:webHidden/>
              </w:rPr>
              <w:instrText xml:space="preserve"> PAGEREF _Toc241148114 \h </w:instrText>
            </w:r>
            <w:r w:rsidR="00217FE7">
              <w:rPr>
                <w:noProof/>
                <w:webHidden/>
              </w:rPr>
            </w:r>
            <w:r w:rsidR="00217FE7">
              <w:rPr>
                <w:noProof/>
                <w:webHidden/>
              </w:rPr>
              <w:fldChar w:fldCharType="separate"/>
            </w:r>
            <w:r w:rsidR="00217FE7">
              <w:rPr>
                <w:noProof/>
                <w:webHidden/>
              </w:rPr>
              <w:t>46</w:t>
            </w:r>
            <w:r w:rsidR="00217FE7">
              <w:rPr>
                <w:noProof/>
                <w:webHidden/>
              </w:rPr>
              <w:fldChar w:fldCharType="end"/>
            </w:r>
          </w:hyperlink>
        </w:p>
        <w:p w14:paraId="6C92193C" w14:textId="1F96E031" w:rsidR="00217FE7" w:rsidRDefault="00C05814">
          <w:pPr>
            <w:pStyle w:val="TDC1"/>
            <w:rPr>
              <w:rFonts w:eastAsiaTheme="minorEastAsia"/>
              <w:noProof/>
              <w:kern w:val="0"/>
              <w:sz w:val="22"/>
              <w:lang w:eastAsia="es-CO"/>
              <w14:ligatures w14:val="none"/>
            </w:rPr>
          </w:pPr>
          <w:hyperlink w:anchor="_Toc241148115" w:history="1">
            <w:r w:rsidR="00217FE7" w:rsidRPr="00013F39">
              <w:rPr>
                <w:rStyle w:val="Hipervnculo"/>
                <w:noProof/>
              </w:rPr>
              <w:t>Síntesis</w:t>
            </w:r>
            <w:r w:rsidR="00217FE7">
              <w:rPr>
                <w:noProof/>
                <w:webHidden/>
              </w:rPr>
              <w:tab/>
            </w:r>
            <w:r w:rsidR="00217FE7">
              <w:rPr>
                <w:noProof/>
                <w:webHidden/>
              </w:rPr>
              <w:fldChar w:fldCharType="begin"/>
            </w:r>
            <w:r w:rsidR="00217FE7">
              <w:rPr>
                <w:noProof/>
                <w:webHidden/>
              </w:rPr>
              <w:instrText xml:space="preserve"> PAGEREF _Toc241148115 \h </w:instrText>
            </w:r>
            <w:r w:rsidR="00217FE7">
              <w:rPr>
                <w:noProof/>
                <w:webHidden/>
              </w:rPr>
            </w:r>
            <w:r w:rsidR="00217FE7">
              <w:rPr>
                <w:noProof/>
                <w:webHidden/>
              </w:rPr>
              <w:fldChar w:fldCharType="separate"/>
            </w:r>
            <w:r w:rsidR="00217FE7">
              <w:rPr>
                <w:noProof/>
                <w:webHidden/>
              </w:rPr>
              <w:t>52</w:t>
            </w:r>
            <w:r w:rsidR="00217FE7">
              <w:rPr>
                <w:noProof/>
                <w:webHidden/>
              </w:rPr>
              <w:fldChar w:fldCharType="end"/>
            </w:r>
          </w:hyperlink>
        </w:p>
        <w:p w14:paraId="3BDEFD92" w14:textId="3C0DF202" w:rsidR="00217FE7" w:rsidRDefault="00C05814">
          <w:pPr>
            <w:pStyle w:val="TDC1"/>
            <w:rPr>
              <w:rFonts w:eastAsiaTheme="minorEastAsia"/>
              <w:noProof/>
              <w:kern w:val="0"/>
              <w:sz w:val="22"/>
              <w:lang w:eastAsia="es-CO"/>
              <w14:ligatures w14:val="none"/>
            </w:rPr>
          </w:pPr>
          <w:hyperlink w:anchor="_Toc241148116" w:history="1">
            <w:r w:rsidR="00217FE7" w:rsidRPr="00013F39">
              <w:rPr>
                <w:rStyle w:val="Hipervnculo"/>
                <w:noProof/>
              </w:rPr>
              <w:t>Glosario</w:t>
            </w:r>
            <w:r w:rsidR="00217FE7">
              <w:rPr>
                <w:noProof/>
                <w:webHidden/>
              </w:rPr>
              <w:tab/>
            </w:r>
            <w:r w:rsidR="00217FE7">
              <w:rPr>
                <w:noProof/>
                <w:webHidden/>
              </w:rPr>
              <w:fldChar w:fldCharType="begin"/>
            </w:r>
            <w:r w:rsidR="00217FE7">
              <w:rPr>
                <w:noProof/>
                <w:webHidden/>
              </w:rPr>
              <w:instrText xml:space="preserve"> PAGEREF _Toc241148116 \h </w:instrText>
            </w:r>
            <w:r w:rsidR="00217FE7">
              <w:rPr>
                <w:noProof/>
                <w:webHidden/>
              </w:rPr>
            </w:r>
            <w:r w:rsidR="00217FE7">
              <w:rPr>
                <w:noProof/>
                <w:webHidden/>
              </w:rPr>
              <w:fldChar w:fldCharType="separate"/>
            </w:r>
            <w:r w:rsidR="00217FE7">
              <w:rPr>
                <w:noProof/>
                <w:webHidden/>
              </w:rPr>
              <w:t>54</w:t>
            </w:r>
            <w:r w:rsidR="00217FE7">
              <w:rPr>
                <w:noProof/>
                <w:webHidden/>
              </w:rPr>
              <w:fldChar w:fldCharType="end"/>
            </w:r>
          </w:hyperlink>
        </w:p>
        <w:p w14:paraId="74B29DBB" w14:textId="62DF9FB5" w:rsidR="00217FE7" w:rsidRDefault="00C05814">
          <w:pPr>
            <w:pStyle w:val="TDC1"/>
            <w:rPr>
              <w:rFonts w:eastAsiaTheme="minorEastAsia"/>
              <w:noProof/>
              <w:kern w:val="0"/>
              <w:sz w:val="22"/>
              <w:lang w:eastAsia="es-CO"/>
              <w14:ligatures w14:val="none"/>
            </w:rPr>
          </w:pPr>
          <w:hyperlink w:anchor="_Toc241148117" w:history="1">
            <w:r w:rsidR="00217FE7" w:rsidRPr="00013F39">
              <w:rPr>
                <w:rStyle w:val="Hipervnculo"/>
                <w:noProof/>
              </w:rPr>
              <w:t>Referencias bibliográficas</w:t>
            </w:r>
            <w:r w:rsidR="00217FE7">
              <w:rPr>
                <w:noProof/>
                <w:webHidden/>
              </w:rPr>
              <w:tab/>
            </w:r>
            <w:r w:rsidR="00217FE7">
              <w:rPr>
                <w:noProof/>
                <w:webHidden/>
              </w:rPr>
              <w:fldChar w:fldCharType="begin"/>
            </w:r>
            <w:r w:rsidR="00217FE7">
              <w:rPr>
                <w:noProof/>
                <w:webHidden/>
              </w:rPr>
              <w:instrText xml:space="preserve"> PAGEREF _Toc241148117 \h </w:instrText>
            </w:r>
            <w:r w:rsidR="00217FE7">
              <w:rPr>
                <w:noProof/>
                <w:webHidden/>
              </w:rPr>
            </w:r>
            <w:r w:rsidR="00217FE7">
              <w:rPr>
                <w:noProof/>
                <w:webHidden/>
              </w:rPr>
              <w:fldChar w:fldCharType="separate"/>
            </w:r>
            <w:r w:rsidR="00217FE7">
              <w:rPr>
                <w:noProof/>
                <w:webHidden/>
              </w:rPr>
              <w:t>56</w:t>
            </w:r>
            <w:r w:rsidR="00217FE7">
              <w:rPr>
                <w:noProof/>
                <w:webHidden/>
              </w:rPr>
              <w:fldChar w:fldCharType="end"/>
            </w:r>
          </w:hyperlink>
        </w:p>
        <w:p w14:paraId="035A0B05" w14:textId="4713B129" w:rsidR="00217FE7" w:rsidRDefault="00C05814">
          <w:pPr>
            <w:pStyle w:val="TDC1"/>
            <w:rPr>
              <w:rFonts w:eastAsiaTheme="minorEastAsia"/>
              <w:noProof/>
              <w:kern w:val="0"/>
              <w:sz w:val="22"/>
              <w:lang w:eastAsia="es-CO"/>
              <w14:ligatures w14:val="none"/>
            </w:rPr>
          </w:pPr>
          <w:hyperlink w:anchor="_Toc241148118" w:history="1">
            <w:r w:rsidR="00217FE7" w:rsidRPr="00013F39">
              <w:rPr>
                <w:rStyle w:val="Hipervnculo"/>
                <w:noProof/>
              </w:rPr>
              <w:t>Créditos</w:t>
            </w:r>
            <w:r w:rsidR="00217FE7">
              <w:rPr>
                <w:noProof/>
                <w:webHidden/>
              </w:rPr>
              <w:tab/>
            </w:r>
            <w:r w:rsidR="00217FE7">
              <w:rPr>
                <w:noProof/>
                <w:webHidden/>
              </w:rPr>
              <w:fldChar w:fldCharType="begin"/>
            </w:r>
            <w:r w:rsidR="00217FE7">
              <w:rPr>
                <w:noProof/>
                <w:webHidden/>
              </w:rPr>
              <w:instrText xml:space="preserve"> PAGEREF _Toc241148118 \h </w:instrText>
            </w:r>
            <w:r w:rsidR="00217FE7">
              <w:rPr>
                <w:noProof/>
                <w:webHidden/>
              </w:rPr>
            </w:r>
            <w:r w:rsidR="00217FE7">
              <w:rPr>
                <w:noProof/>
                <w:webHidden/>
              </w:rPr>
              <w:fldChar w:fldCharType="separate"/>
            </w:r>
            <w:r w:rsidR="00217FE7">
              <w:rPr>
                <w:noProof/>
                <w:webHidden/>
              </w:rPr>
              <w:t>57</w:t>
            </w:r>
            <w:r w:rsidR="00217FE7">
              <w:rPr>
                <w:noProof/>
                <w:webHidden/>
              </w:rPr>
              <w:fldChar w:fldCharType="end"/>
            </w:r>
          </w:hyperlink>
        </w:p>
        <w:p w14:paraId="524176D6" w14:textId="30656A80" w:rsidR="00231879" w:rsidRDefault="00231879" w:rsidP="001D0852">
          <w:pPr>
            <w:pStyle w:val="TDC1"/>
            <w:rPr>
              <w:b/>
              <w:bCs/>
              <w:lang w:val="es-ES"/>
            </w:rPr>
          </w:pPr>
          <w:r>
            <w:rPr>
              <w:b/>
              <w:bCs/>
              <w:lang w:val="es-ES"/>
            </w:rPr>
            <w:fldChar w:fldCharType="end"/>
          </w:r>
        </w:p>
      </w:sdtContent>
    </w:sdt>
    <w:p w14:paraId="5D5FA770" w14:textId="39A75AA4" w:rsidR="00172225" w:rsidRPr="00172225" w:rsidRDefault="00172225" w:rsidP="00172225"/>
    <w:p w14:paraId="644D0F15" w14:textId="7B4879BC" w:rsidR="00172225" w:rsidRPr="00172225" w:rsidRDefault="00172225" w:rsidP="00172225"/>
    <w:p w14:paraId="26730AB9" w14:textId="266F2490" w:rsidR="00172225" w:rsidRPr="00172225" w:rsidRDefault="00172225" w:rsidP="00172225"/>
    <w:p w14:paraId="10DA7B7C" w14:textId="28C00F5A" w:rsidR="00172225" w:rsidRPr="00172225" w:rsidRDefault="00172225" w:rsidP="00172225"/>
    <w:p w14:paraId="6B19B839" w14:textId="54BD5C51" w:rsidR="00172225" w:rsidRPr="00172225" w:rsidRDefault="00172225" w:rsidP="00172225"/>
    <w:p w14:paraId="7F8B61C5" w14:textId="2132B44F" w:rsidR="00172225" w:rsidRPr="00172225" w:rsidRDefault="00172225" w:rsidP="00172225"/>
    <w:p w14:paraId="313C0A59" w14:textId="6765D564" w:rsidR="00172225" w:rsidRPr="00172225" w:rsidRDefault="00172225" w:rsidP="00172225"/>
    <w:p w14:paraId="48B84E18" w14:textId="6198D6B8" w:rsidR="00172225" w:rsidRPr="00172225" w:rsidRDefault="00172225" w:rsidP="00172225"/>
    <w:p w14:paraId="3F722F2E" w14:textId="1A88C57D" w:rsidR="00172225" w:rsidRPr="00172225" w:rsidRDefault="00172225" w:rsidP="00172225"/>
    <w:p w14:paraId="0C0D14B8" w14:textId="6CE0952F" w:rsidR="00172225" w:rsidRPr="00172225" w:rsidRDefault="00172225" w:rsidP="00172225"/>
    <w:p w14:paraId="7EC80AB5" w14:textId="5B4FAB7A" w:rsidR="00172225" w:rsidRPr="00172225" w:rsidRDefault="00172225" w:rsidP="00172225"/>
    <w:p w14:paraId="1A724C8D" w14:textId="2DEF7FE9" w:rsidR="00172225" w:rsidRPr="00172225" w:rsidRDefault="00172225" w:rsidP="00172225"/>
    <w:p w14:paraId="580ADA72" w14:textId="336B2839" w:rsidR="00172225" w:rsidRPr="00172225" w:rsidRDefault="00172225" w:rsidP="00172225">
      <w:pPr>
        <w:tabs>
          <w:tab w:val="left" w:pos="3285"/>
        </w:tabs>
        <w:rPr>
          <w:lang w:val="es-ES"/>
        </w:rPr>
      </w:pPr>
      <w:r>
        <w:rPr>
          <w:lang w:val="es-ES"/>
        </w:rPr>
        <w:tab/>
      </w:r>
    </w:p>
    <w:p w14:paraId="51859525" w14:textId="74A3B8CA" w:rsidR="007F2B44" w:rsidRPr="00572424" w:rsidRDefault="007F2B44" w:rsidP="007C71AE">
      <w:pPr>
        <w:pStyle w:val="Titulosgenerales"/>
      </w:pPr>
      <w:bookmarkStart w:id="0" w:name="_Toc241148077"/>
      <w:r w:rsidRPr="00572424">
        <w:lastRenderedPageBreak/>
        <w:t>Introducción</w:t>
      </w:r>
      <w:bookmarkEnd w:id="0"/>
    </w:p>
    <w:p w14:paraId="6E875250" w14:textId="6B7BA223" w:rsidR="005A6151" w:rsidRDefault="005A6151" w:rsidP="005A6151">
      <w:r>
        <w:t xml:space="preserve">El componente formativo Fundamentos del plan de </w:t>
      </w:r>
      <w:r w:rsidRPr="005A6151">
        <w:rPr>
          <w:rStyle w:val="Extranjerismo"/>
        </w:rPr>
        <w:t>marketing</w:t>
      </w:r>
      <w:r>
        <w:t xml:space="preserve"> aborda el análisis de los elementos esenciales del mercadeo y su aplicación en el contexto organizacional. Integra el estudio del entorno empresarial, las variables del </w:t>
      </w:r>
      <w:r w:rsidRPr="005A6151">
        <w:rPr>
          <w:rStyle w:val="Extranjerismo"/>
        </w:rPr>
        <w:t>marketing mix</w:t>
      </w:r>
      <w:r>
        <w:t xml:space="preserve"> y las herramientas de diagnóstico estratégico como base para comprender la situación actual de la empresa y orientar la toma de decisiones comerciales.</w:t>
      </w:r>
    </w:p>
    <w:p w14:paraId="039CAED2" w14:textId="77777777" w:rsidR="005A6151" w:rsidRDefault="005A6151" w:rsidP="005A6151">
      <w:r>
        <w:t>Su importancia radica en que permite identificar factores internos y externos que inciden en el desempeño organizacional, facilitando la interpretación del mercado, la segmentación y la definición de estrategias coherentes con los objetivos empresariales. Asimismo, fortalece el uso de herramientas analíticas que permiten estructurar un diagnóstico estratégico sólido y fundamentado.</w:t>
      </w:r>
    </w:p>
    <w:p w14:paraId="5C68D581" w14:textId="77777777" w:rsidR="005A6151" w:rsidRDefault="005A6151" w:rsidP="005A6151">
      <w:r>
        <w:t xml:space="preserve">El desarrollo temático se abordará de manera progresiva, iniciando con los conceptos de plan de </w:t>
      </w:r>
      <w:r w:rsidRPr="005A6151">
        <w:rPr>
          <w:rStyle w:val="Extranjerismo"/>
        </w:rPr>
        <w:t>marketing</w:t>
      </w:r>
      <w:r>
        <w:t xml:space="preserve">, mercadeo y empresa. Posteriormente, se estudiarán las variables del </w:t>
      </w:r>
      <w:r w:rsidRPr="005A6151">
        <w:rPr>
          <w:rStyle w:val="Extranjerismo"/>
        </w:rPr>
        <w:t>marketing mix</w:t>
      </w:r>
      <w:r>
        <w:t xml:space="preserve"> y la segmentación de mercados, para avanzar hacia la aplicación de herramientas de análisis como DOFA, PESTEL y Ansoff, integrando los resultados en la comprensión del entorno empresarial y la formulación de decisiones estratégicas en </w:t>
      </w:r>
      <w:r w:rsidRPr="00591DFB">
        <w:rPr>
          <w:rStyle w:val="Extranjerismo"/>
        </w:rPr>
        <w:t>marketing</w:t>
      </w:r>
      <w:r>
        <w:t>. De esta manera, el componente formativo permite desarrollar competencias analíticas que fortalecen la toma de decisiones estratégicas en contextos empresariales reales.</w:t>
      </w:r>
    </w:p>
    <w:p w14:paraId="3CD39C37" w14:textId="77777777" w:rsidR="005A6151" w:rsidRDefault="005A6151" w:rsidP="005A6151"/>
    <w:p w14:paraId="3059343D" w14:textId="6935CC58" w:rsidR="00AD3135" w:rsidRDefault="00AD3135">
      <w:pPr>
        <w:spacing w:before="0" w:after="160" w:line="259" w:lineRule="auto"/>
        <w:ind w:firstLine="0"/>
      </w:pPr>
      <w:r>
        <w:br w:type="page"/>
      </w:r>
    </w:p>
    <w:p w14:paraId="2ED699A2" w14:textId="3EDF7602" w:rsidR="003A38E4" w:rsidRDefault="005A6151" w:rsidP="006102B6">
      <w:pPr>
        <w:pStyle w:val="Ttulo1"/>
      </w:pPr>
      <w:bookmarkStart w:id="1" w:name="_Toc241148078"/>
      <w:r>
        <w:lastRenderedPageBreak/>
        <w:t>Plan</w:t>
      </w:r>
      <w:bookmarkEnd w:id="1"/>
      <w:r w:rsidR="006102B6" w:rsidRPr="006102B6">
        <w:t xml:space="preserve"> </w:t>
      </w:r>
    </w:p>
    <w:p w14:paraId="155F8FCE" w14:textId="63BE4F0B" w:rsidR="005A6151" w:rsidRDefault="005A6151" w:rsidP="005A6151">
      <w:r>
        <w:t xml:space="preserve">El plan de </w:t>
      </w:r>
      <w:r w:rsidRPr="005A6151">
        <w:rPr>
          <w:rStyle w:val="Extranjerismo"/>
        </w:rPr>
        <w:t>marketing</w:t>
      </w:r>
      <w:r>
        <w:t xml:space="preserve"> constituye un eje estructural en la gestión estratégica de las organizaciones, al permitir organizar, analizar y orientar las acciones comerciales en función del entorno y los objetivos empresariales. Su abordaje implica comprender no solo su definición, sino también los modelos que lo estructuran y las herramientas que lo soportan, garantizando coherencia entre diagnóstico, formulación y toma de decisiones.</w:t>
      </w:r>
    </w:p>
    <w:p w14:paraId="78D3ECFB" w14:textId="543F2945" w:rsidR="005A6151" w:rsidRDefault="005A6151" w:rsidP="0014701A">
      <w:pPr>
        <w:pStyle w:val="Ttulo2"/>
      </w:pPr>
      <w:bookmarkStart w:id="2" w:name="_Toc241148079"/>
      <w:r>
        <w:t>Concepto</w:t>
      </w:r>
      <w:bookmarkEnd w:id="2"/>
    </w:p>
    <w:p w14:paraId="640BC3B6" w14:textId="77777777" w:rsidR="005A6151" w:rsidRDefault="005A6151" w:rsidP="005A6151">
      <w:r>
        <w:t xml:space="preserve">El plan de </w:t>
      </w:r>
      <w:r w:rsidRPr="005A6151">
        <w:rPr>
          <w:rStyle w:val="Extranjerismo"/>
        </w:rPr>
        <w:t>marketing</w:t>
      </w:r>
      <w:r>
        <w:t xml:space="preserve"> es una herramienta de gestión estratégica que integra análisis, planificación y ejecución para orientar las acciones comerciales. Permite conectar las capacidades de la empresa con las oportunidades del entorno, guiando decisiones, uso de recursos y medición de resultados para lograr competitividad y coherencia en el mercado.</w:t>
      </w:r>
    </w:p>
    <w:p w14:paraId="2A85B928" w14:textId="77777777" w:rsidR="005A6151" w:rsidRDefault="005A6151" w:rsidP="005A6151">
      <w:r>
        <w:t xml:space="preserve">En el contexto empresarial, por ejemplo, una empresa del sector </w:t>
      </w:r>
      <w:r w:rsidRPr="005A6151">
        <w:rPr>
          <w:rStyle w:val="Extranjerismo"/>
        </w:rPr>
        <w:t>retail</w:t>
      </w:r>
      <w:r>
        <w:t xml:space="preserve"> que proyecta expansión debe estructurar su plan considerando variables como comportamiento del consumidor, canales de distribución, competencia y propuesta de valor, evitando decisiones empíricas y fortaleciendo su posicionamiento en el mercado.</w:t>
      </w:r>
    </w:p>
    <w:p w14:paraId="5BD9BDC2" w14:textId="77777777" w:rsidR="005A6151" w:rsidRDefault="005A6151" w:rsidP="005A6151">
      <w:r>
        <w:t xml:space="preserve">El plan de </w:t>
      </w:r>
      <w:r w:rsidRPr="005A6151">
        <w:rPr>
          <w:rStyle w:val="Extranjerismo"/>
        </w:rPr>
        <w:t>marketing</w:t>
      </w:r>
      <w:r>
        <w:t>, por tanto, se configura como un mecanismo integrador que conecta el análisis del entorno con la acción estratégica, asegurando coherencia entre lo que la empresa es, lo que el mercado demanda y lo que se proyecta alcanzar.</w:t>
      </w:r>
    </w:p>
    <w:p w14:paraId="15B180E4" w14:textId="14CAC52D" w:rsidR="005A6151" w:rsidRDefault="005A6151" w:rsidP="0014701A">
      <w:pPr>
        <w:pStyle w:val="Ttulo2"/>
      </w:pPr>
      <w:bookmarkStart w:id="3" w:name="_Toc241148080"/>
      <w:r>
        <w:t>Modelos</w:t>
      </w:r>
      <w:bookmarkEnd w:id="3"/>
    </w:p>
    <w:p w14:paraId="0612CF71" w14:textId="77777777" w:rsidR="005A6151" w:rsidRDefault="005A6151" w:rsidP="005A6151">
      <w:r>
        <w:t xml:space="preserve">Los modelos de plan de </w:t>
      </w:r>
      <w:r w:rsidRPr="005A6151">
        <w:rPr>
          <w:rStyle w:val="Extranjerismo"/>
        </w:rPr>
        <w:t>marketing</w:t>
      </w:r>
      <w:r>
        <w:t xml:space="preserve"> permiten estructurar de manera organizada el proceso de planificación, facilitando la articulación entre diagnóstico, estrategia y </w:t>
      </w:r>
      <w:r>
        <w:lastRenderedPageBreak/>
        <w:t>ejecución. Antes de presentar la estructura, es importante reconocer que estos modelos garantizan orden metodológico y permiten controlar el desarrollo del plan en cada una de sus fases.</w:t>
      </w:r>
    </w:p>
    <w:p w14:paraId="73EC2A54" w14:textId="5B146014" w:rsidR="005A6151" w:rsidRDefault="005A6151" w:rsidP="005A6151">
      <w:pPr>
        <w:pStyle w:val="Tabla"/>
      </w:pPr>
      <w:r>
        <w:t xml:space="preserve">Estructura del modelo del plan de </w:t>
      </w:r>
      <w:r w:rsidRPr="005A6151">
        <w:rPr>
          <w:rStyle w:val="Extranjerismo"/>
        </w:rPr>
        <w:t>marketing</w:t>
      </w:r>
    </w:p>
    <w:tbl>
      <w:tblPr>
        <w:tblStyle w:val="SENA1"/>
        <w:tblW w:w="10060" w:type="dxa"/>
        <w:tblLayout w:type="fixed"/>
        <w:tblLook w:val="04A0" w:firstRow="1" w:lastRow="0" w:firstColumn="1" w:lastColumn="0" w:noHBand="0" w:noVBand="1"/>
      </w:tblPr>
      <w:tblGrid>
        <w:gridCol w:w="1980"/>
        <w:gridCol w:w="2693"/>
        <w:gridCol w:w="2765"/>
        <w:gridCol w:w="2622"/>
      </w:tblGrid>
      <w:tr w:rsidR="00B568C0" w14:paraId="069C4082" w14:textId="14A21D22" w:rsidTr="00B568C0">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1615D5D5" w14:textId="5D73A67A" w:rsidR="00B568C0" w:rsidRPr="00047FC6" w:rsidRDefault="00B568C0" w:rsidP="00AF7B6D">
            <w:pPr>
              <w:pStyle w:val="TextoTablas"/>
            </w:pPr>
            <w:r>
              <w:t>Fase</w:t>
            </w:r>
          </w:p>
        </w:tc>
        <w:tc>
          <w:tcPr>
            <w:tcW w:w="2693" w:type="dxa"/>
          </w:tcPr>
          <w:p w14:paraId="5EB91342" w14:textId="461A90D1" w:rsidR="00B568C0" w:rsidRPr="00047FC6" w:rsidRDefault="00B568C0" w:rsidP="00AF7B6D">
            <w:pPr>
              <w:pStyle w:val="TextoTablas"/>
            </w:pPr>
            <w:r>
              <w:t>Descripción</w:t>
            </w:r>
          </w:p>
        </w:tc>
        <w:tc>
          <w:tcPr>
            <w:tcW w:w="2765" w:type="dxa"/>
          </w:tcPr>
          <w:p w14:paraId="7D24C4BB" w14:textId="3157BC9E" w:rsidR="00B568C0" w:rsidRPr="00047FC6" w:rsidRDefault="00B568C0" w:rsidP="00AF7B6D">
            <w:pPr>
              <w:pStyle w:val="TextoTablas"/>
            </w:pPr>
            <w:r>
              <w:t>Elementos clave</w:t>
            </w:r>
          </w:p>
        </w:tc>
        <w:tc>
          <w:tcPr>
            <w:tcW w:w="2622" w:type="dxa"/>
          </w:tcPr>
          <w:p w14:paraId="2A4451AF" w14:textId="402A45BC" w:rsidR="00B568C0" w:rsidRPr="00047FC6" w:rsidRDefault="00B568C0" w:rsidP="00AF7B6D">
            <w:pPr>
              <w:pStyle w:val="TextoTablas"/>
            </w:pPr>
            <w:r>
              <w:t>Resultado esperado</w:t>
            </w:r>
          </w:p>
        </w:tc>
      </w:tr>
      <w:tr w:rsidR="00B568C0" w14:paraId="328B5CA3" w14:textId="19FE601F" w:rsidTr="00B568C0">
        <w:trPr>
          <w:cnfStyle w:val="000000100000" w:firstRow="0" w:lastRow="0" w:firstColumn="0" w:lastColumn="0" w:oddVBand="0" w:evenVBand="0" w:oddHBand="1" w:evenHBand="0" w:firstRowFirstColumn="0" w:firstRowLastColumn="0" w:lastRowFirstColumn="0" w:lastRowLastColumn="0"/>
        </w:trPr>
        <w:tc>
          <w:tcPr>
            <w:tcW w:w="1980" w:type="dxa"/>
          </w:tcPr>
          <w:p w14:paraId="33637765" w14:textId="507D40EC" w:rsidR="00B568C0" w:rsidRPr="00B568C0" w:rsidRDefault="00B568C0" w:rsidP="00AF7B6D">
            <w:pPr>
              <w:pStyle w:val="TextoTablas"/>
            </w:pPr>
            <w:r w:rsidRPr="00B568C0">
              <w:t>Análisis situacional</w:t>
            </w:r>
          </w:p>
        </w:tc>
        <w:tc>
          <w:tcPr>
            <w:tcW w:w="2693" w:type="dxa"/>
          </w:tcPr>
          <w:p w14:paraId="09E83210" w14:textId="3B8DD124" w:rsidR="00B568C0" w:rsidRPr="00B568C0" w:rsidRDefault="00B568C0" w:rsidP="00AF7B6D">
            <w:pPr>
              <w:pStyle w:val="TextoTablas"/>
            </w:pPr>
            <w:r w:rsidRPr="00B568C0">
              <w:t>Evaluación del entorno interno y externo</w:t>
            </w:r>
          </w:p>
        </w:tc>
        <w:tc>
          <w:tcPr>
            <w:tcW w:w="2765" w:type="dxa"/>
          </w:tcPr>
          <w:p w14:paraId="2BD55785" w14:textId="70308BA7" w:rsidR="00B568C0" w:rsidRPr="00B568C0" w:rsidRDefault="00B568C0" w:rsidP="00AF7B6D">
            <w:pPr>
              <w:pStyle w:val="TextoTablas"/>
            </w:pPr>
            <w:r w:rsidRPr="00B568C0">
              <w:t>DOFA, PESTEL, análisis de mercado</w:t>
            </w:r>
          </w:p>
        </w:tc>
        <w:tc>
          <w:tcPr>
            <w:tcW w:w="2622" w:type="dxa"/>
          </w:tcPr>
          <w:p w14:paraId="4EBA4BEB" w14:textId="116A716B" w:rsidR="00B568C0" w:rsidRPr="00B568C0" w:rsidRDefault="00B568C0" w:rsidP="00AF7B6D">
            <w:pPr>
              <w:pStyle w:val="TextoTablas"/>
            </w:pPr>
            <w:r w:rsidRPr="00B568C0">
              <w:t>Diagnóstico estratégico</w:t>
            </w:r>
          </w:p>
        </w:tc>
      </w:tr>
      <w:tr w:rsidR="00B568C0" w14:paraId="715C2940" w14:textId="5BFF5B39" w:rsidTr="00B568C0">
        <w:tc>
          <w:tcPr>
            <w:tcW w:w="1980" w:type="dxa"/>
          </w:tcPr>
          <w:p w14:paraId="276DB275" w14:textId="4A9D1F8E" w:rsidR="00B568C0" w:rsidRPr="00B568C0" w:rsidRDefault="00B568C0" w:rsidP="00AF7B6D">
            <w:pPr>
              <w:pStyle w:val="TextoTablas"/>
            </w:pPr>
            <w:r w:rsidRPr="00B568C0">
              <w:t>Definición de objetivos</w:t>
            </w:r>
          </w:p>
        </w:tc>
        <w:tc>
          <w:tcPr>
            <w:tcW w:w="2693" w:type="dxa"/>
          </w:tcPr>
          <w:p w14:paraId="3663F2CB" w14:textId="08D05D63" w:rsidR="00B568C0" w:rsidRPr="00B568C0" w:rsidRDefault="00B568C0" w:rsidP="00AF7B6D">
            <w:pPr>
              <w:pStyle w:val="TextoTablas"/>
            </w:pPr>
            <w:r w:rsidRPr="00B568C0">
              <w:t>Establecimiento de metas claras</w:t>
            </w:r>
          </w:p>
        </w:tc>
        <w:tc>
          <w:tcPr>
            <w:tcW w:w="2765" w:type="dxa"/>
          </w:tcPr>
          <w:p w14:paraId="336629BE" w14:textId="3C9B476D" w:rsidR="00B568C0" w:rsidRPr="00B568C0" w:rsidRDefault="00B568C0" w:rsidP="00AF7B6D">
            <w:pPr>
              <w:pStyle w:val="TextoTablas"/>
            </w:pPr>
            <w:r w:rsidRPr="00B568C0">
              <w:t xml:space="preserve">Objetivos </w:t>
            </w:r>
            <w:r w:rsidRPr="00172225">
              <w:rPr>
                <w:rStyle w:val="Extranjerismo"/>
              </w:rPr>
              <w:t>SMART</w:t>
            </w:r>
            <w:r w:rsidRPr="00B568C0">
              <w:t>, indicadores</w:t>
            </w:r>
          </w:p>
        </w:tc>
        <w:tc>
          <w:tcPr>
            <w:tcW w:w="2622" w:type="dxa"/>
          </w:tcPr>
          <w:p w14:paraId="6E5B8647" w14:textId="2C0FFDBC" w:rsidR="00B568C0" w:rsidRPr="00B568C0" w:rsidRDefault="00B568C0" w:rsidP="00AF7B6D">
            <w:pPr>
              <w:pStyle w:val="TextoTablas"/>
            </w:pPr>
            <w:r w:rsidRPr="00B568C0">
              <w:t>Dirección estratégica definida</w:t>
            </w:r>
          </w:p>
        </w:tc>
      </w:tr>
      <w:tr w:rsidR="00B568C0" w14:paraId="4AFD1201" w14:textId="483B3333" w:rsidTr="00B568C0">
        <w:trPr>
          <w:cnfStyle w:val="000000100000" w:firstRow="0" w:lastRow="0" w:firstColumn="0" w:lastColumn="0" w:oddVBand="0" w:evenVBand="0" w:oddHBand="1" w:evenHBand="0" w:firstRowFirstColumn="0" w:firstRowLastColumn="0" w:lastRowFirstColumn="0" w:lastRowLastColumn="0"/>
        </w:trPr>
        <w:tc>
          <w:tcPr>
            <w:tcW w:w="1980" w:type="dxa"/>
          </w:tcPr>
          <w:p w14:paraId="77A7642C" w14:textId="7C85E6AA" w:rsidR="00B568C0" w:rsidRPr="00B568C0" w:rsidRDefault="00B568C0" w:rsidP="00AF7B6D">
            <w:pPr>
              <w:pStyle w:val="TextoTablas"/>
            </w:pPr>
            <w:r w:rsidRPr="00B568C0">
              <w:t>Formulación estratégica</w:t>
            </w:r>
          </w:p>
        </w:tc>
        <w:tc>
          <w:tcPr>
            <w:tcW w:w="2693" w:type="dxa"/>
          </w:tcPr>
          <w:p w14:paraId="6BBAE9C9" w14:textId="37EF1200" w:rsidR="00B568C0" w:rsidRPr="00B568C0" w:rsidRDefault="00B568C0" w:rsidP="00AF7B6D">
            <w:pPr>
              <w:pStyle w:val="TextoTablas"/>
            </w:pPr>
            <w:r w:rsidRPr="00B568C0">
              <w:t xml:space="preserve">Diseño de estrategias de </w:t>
            </w:r>
            <w:r w:rsidRPr="00B568C0">
              <w:rPr>
                <w:rStyle w:val="Extranjerismo"/>
              </w:rPr>
              <w:t>marketing</w:t>
            </w:r>
          </w:p>
        </w:tc>
        <w:tc>
          <w:tcPr>
            <w:tcW w:w="2765" w:type="dxa"/>
          </w:tcPr>
          <w:p w14:paraId="7CA7C352" w14:textId="699268C8" w:rsidR="00B568C0" w:rsidRPr="00B568C0" w:rsidRDefault="00B568C0" w:rsidP="00AF7B6D">
            <w:pPr>
              <w:pStyle w:val="TextoTablas"/>
            </w:pPr>
            <w:r w:rsidRPr="00B568C0">
              <w:t xml:space="preserve">Segmentación, </w:t>
            </w:r>
            <w:r w:rsidRPr="00B568C0">
              <w:rPr>
                <w:rStyle w:val="Extranjerismo"/>
              </w:rPr>
              <w:t>targeting</w:t>
            </w:r>
            <w:r w:rsidRPr="00B568C0">
              <w:t xml:space="preserve">, posicionamiento, </w:t>
            </w:r>
            <w:r w:rsidRPr="00B568C0">
              <w:rPr>
                <w:rStyle w:val="Extranjerismo"/>
              </w:rPr>
              <w:t>marketing mix</w:t>
            </w:r>
          </w:p>
        </w:tc>
        <w:tc>
          <w:tcPr>
            <w:tcW w:w="2622" w:type="dxa"/>
          </w:tcPr>
          <w:p w14:paraId="22280A77" w14:textId="30CAB83E" w:rsidR="00B568C0" w:rsidRPr="00B568C0" w:rsidRDefault="00B568C0" w:rsidP="00AF7B6D">
            <w:pPr>
              <w:pStyle w:val="TextoTablas"/>
            </w:pPr>
            <w:r w:rsidRPr="00B568C0">
              <w:t>Estrategias alineadas</w:t>
            </w:r>
          </w:p>
        </w:tc>
      </w:tr>
      <w:tr w:rsidR="00B568C0" w14:paraId="75A67E77" w14:textId="75263006" w:rsidTr="00B568C0">
        <w:tc>
          <w:tcPr>
            <w:tcW w:w="1980" w:type="dxa"/>
          </w:tcPr>
          <w:p w14:paraId="69A89BE2" w14:textId="6C0AF877" w:rsidR="00B568C0" w:rsidRPr="00B568C0" w:rsidRDefault="00B568C0" w:rsidP="00AF7B6D">
            <w:pPr>
              <w:pStyle w:val="TextoTablas"/>
            </w:pPr>
            <w:r w:rsidRPr="00B568C0">
              <w:t>Plan de acción</w:t>
            </w:r>
          </w:p>
        </w:tc>
        <w:tc>
          <w:tcPr>
            <w:tcW w:w="2693" w:type="dxa"/>
          </w:tcPr>
          <w:p w14:paraId="0471200C" w14:textId="7BEAD42E" w:rsidR="00B568C0" w:rsidRPr="00B568C0" w:rsidRDefault="00B568C0" w:rsidP="00AF7B6D">
            <w:pPr>
              <w:pStyle w:val="TextoTablas"/>
            </w:pPr>
            <w:r w:rsidRPr="00B568C0">
              <w:t>Definición de actividades y recursos</w:t>
            </w:r>
          </w:p>
        </w:tc>
        <w:tc>
          <w:tcPr>
            <w:tcW w:w="2765" w:type="dxa"/>
          </w:tcPr>
          <w:p w14:paraId="02E711E7" w14:textId="7ADAD8BA" w:rsidR="00B568C0" w:rsidRPr="00B568C0" w:rsidRDefault="00B568C0" w:rsidP="00AF7B6D">
            <w:pPr>
              <w:pStyle w:val="TextoTablas"/>
            </w:pPr>
            <w:r w:rsidRPr="00B568C0">
              <w:t>Cronograma, presupuesto, responsables</w:t>
            </w:r>
          </w:p>
        </w:tc>
        <w:tc>
          <w:tcPr>
            <w:tcW w:w="2622" w:type="dxa"/>
          </w:tcPr>
          <w:p w14:paraId="550D4A3E" w14:textId="38B946B1" w:rsidR="00B568C0" w:rsidRPr="00B568C0" w:rsidRDefault="00B568C0" w:rsidP="00AF7B6D">
            <w:pPr>
              <w:pStyle w:val="TextoTablas"/>
            </w:pPr>
            <w:r w:rsidRPr="00B568C0">
              <w:t>Ejecución organizada</w:t>
            </w:r>
          </w:p>
        </w:tc>
      </w:tr>
      <w:tr w:rsidR="00B568C0" w14:paraId="664DF5F5" w14:textId="79E6144C" w:rsidTr="00B568C0">
        <w:trPr>
          <w:cnfStyle w:val="000000100000" w:firstRow="0" w:lastRow="0" w:firstColumn="0" w:lastColumn="0" w:oddVBand="0" w:evenVBand="0" w:oddHBand="1" w:evenHBand="0" w:firstRowFirstColumn="0" w:firstRowLastColumn="0" w:lastRowFirstColumn="0" w:lastRowLastColumn="0"/>
        </w:trPr>
        <w:tc>
          <w:tcPr>
            <w:tcW w:w="1980" w:type="dxa"/>
          </w:tcPr>
          <w:p w14:paraId="0F4E9A3D" w14:textId="36D9B62A" w:rsidR="00B568C0" w:rsidRPr="00B568C0" w:rsidRDefault="00B568C0" w:rsidP="00AF7B6D">
            <w:pPr>
              <w:pStyle w:val="TextoTablas"/>
            </w:pPr>
            <w:r w:rsidRPr="00B568C0">
              <w:t>Control y seguimiento</w:t>
            </w:r>
          </w:p>
        </w:tc>
        <w:tc>
          <w:tcPr>
            <w:tcW w:w="2693" w:type="dxa"/>
          </w:tcPr>
          <w:p w14:paraId="557FDC11" w14:textId="592E3622" w:rsidR="00B568C0" w:rsidRPr="00B568C0" w:rsidRDefault="00B568C0" w:rsidP="00AF7B6D">
            <w:pPr>
              <w:pStyle w:val="TextoTablas"/>
            </w:pPr>
            <w:r w:rsidRPr="00B568C0">
              <w:t>Evaluación de resultados</w:t>
            </w:r>
          </w:p>
        </w:tc>
        <w:tc>
          <w:tcPr>
            <w:tcW w:w="2765" w:type="dxa"/>
          </w:tcPr>
          <w:p w14:paraId="252A6413" w14:textId="5CDF9E20" w:rsidR="00B568C0" w:rsidRPr="00B568C0" w:rsidRDefault="00B568C0" w:rsidP="00AF7B6D">
            <w:pPr>
              <w:pStyle w:val="TextoTablas"/>
            </w:pPr>
            <w:r w:rsidRPr="00B568C0">
              <w:t>KPI, métricas, informes</w:t>
            </w:r>
          </w:p>
        </w:tc>
        <w:tc>
          <w:tcPr>
            <w:tcW w:w="2622" w:type="dxa"/>
          </w:tcPr>
          <w:p w14:paraId="0AA59768" w14:textId="09C2216C" w:rsidR="00B568C0" w:rsidRPr="00B568C0" w:rsidRDefault="00B568C0" w:rsidP="00AF7B6D">
            <w:pPr>
              <w:pStyle w:val="TextoTablas"/>
            </w:pPr>
            <w:r w:rsidRPr="00B568C0">
              <w:t>Toma de decisiones correctivas</w:t>
            </w:r>
          </w:p>
        </w:tc>
      </w:tr>
    </w:tbl>
    <w:p w14:paraId="37B6D14F" w14:textId="182335E9" w:rsidR="005A6151" w:rsidRDefault="00B568C0" w:rsidP="00B568C0">
      <w:pPr>
        <w:ind w:firstLine="0"/>
      </w:pPr>
      <w:r w:rsidRPr="00B568C0">
        <w:t>Nota. Adaptado de Sainz de Vicuña, (2017).</w:t>
      </w:r>
    </w:p>
    <w:p w14:paraId="3C11144C" w14:textId="77777777" w:rsidR="00B568C0" w:rsidRDefault="00B568C0" w:rsidP="00B568C0">
      <w:r>
        <w:t>Los modelos deben adaptarse a las características de la organización, evitando su aplicación rígida y promoviendo su uso como guía estratégica.</w:t>
      </w:r>
    </w:p>
    <w:p w14:paraId="19D7F1C8" w14:textId="263D7B54" w:rsidR="00B568C0" w:rsidRDefault="00B568C0" w:rsidP="00B568C0">
      <w:r>
        <w:t>En el contexto real, empresas como Coca-Cola utilizan este tipo de modelos para coordinar sus estrategias globales con las particularidades de cada mercado, logrando coherencia entre planeación y ejecución.</w:t>
      </w:r>
    </w:p>
    <w:p w14:paraId="08B92599" w14:textId="59EC6E98" w:rsidR="00821DC6" w:rsidRDefault="00821DC6" w:rsidP="0014701A">
      <w:pPr>
        <w:pStyle w:val="Ttulo2"/>
      </w:pPr>
      <w:bookmarkStart w:id="4" w:name="_Toc241148081"/>
      <w:r>
        <w:lastRenderedPageBreak/>
        <w:t>Herramientas de análisis</w:t>
      </w:r>
      <w:bookmarkEnd w:id="4"/>
    </w:p>
    <w:p w14:paraId="637C134E" w14:textId="77777777" w:rsidR="00821DC6" w:rsidRDefault="00821DC6" w:rsidP="00821DC6">
      <w:r>
        <w:t xml:space="preserve">Las herramientas de análisis permiten fundamentar el plan de </w:t>
      </w:r>
      <w:r w:rsidRPr="00591DFB">
        <w:rPr>
          <w:rStyle w:val="Extranjerismo"/>
        </w:rPr>
        <w:t>marketing</w:t>
      </w:r>
      <w:r>
        <w:t xml:space="preserve"> mediante la interpretación de información relevante del entorno y de la empresa, facilitando decisiones estratégicas más precisas.</w:t>
      </w:r>
    </w:p>
    <w:p w14:paraId="1FB10FD9" w14:textId="3B9A6D39" w:rsidR="00B568C0" w:rsidRDefault="00821DC6" w:rsidP="00821DC6">
      <w:r>
        <w:t xml:space="preserve">Su aplicación integrada es fundamental para lograr un diagnóstico completo que considere tanto variables internas como externas. A continuación, se relacionan las herramientas de análisis en el plan </w:t>
      </w:r>
      <w:r w:rsidR="0016608C">
        <w:t xml:space="preserve">de </w:t>
      </w:r>
      <w:r w:rsidRPr="004B43A2">
        <w:rPr>
          <w:rStyle w:val="Extranjerismo"/>
        </w:rPr>
        <w:t>marketing</w:t>
      </w:r>
      <w:r>
        <w:t>.</w:t>
      </w:r>
    </w:p>
    <w:p w14:paraId="6B9639C9" w14:textId="77777777" w:rsidR="004B43A2" w:rsidRPr="0016608C" w:rsidRDefault="004B43A2" w:rsidP="00537A85">
      <w:pPr>
        <w:pStyle w:val="Prrafodelista"/>
        <w:numPr>
          <w:ilvl w:val="0"/>
          <w:numId w:val="16"/>
        </w:numPr>
        <w:rPr>
          <w:b/>
          <w:bCs/>
        </w:rPr>
      </w:pPr>
      <w:r w:rsidRPr="0016608C">
        <w:rPr>
          <w:b/>
          <w:bCs/>
        </w:rPr>
        <w:t>Análisis de mercado</w:t>
      </w:r>
    </w:p>
    <w:p w14:paraId="136063D1" w14:textId="7D33C35C" w:rsidR="004B43A2" w:rsidRDefault="004B43A2" w:rsidP="004B43A2">
      <w:r>
        <w:t>Propósito: evaluar el entorno competitivo.</w:t>
      </w:r>
    </w:p>
    <w:p w14:paraId="73E214E6" w14:textId="77777777" w:rsidR="004B43A2" w:rsidRDefault="004B43A2" w:rsidP="004B43A2">
      <w:r>
        <w:t>Variables que analiza: precios, posicionamiento, participación.</w:t>
      </w:r>
    </w:p>
    <w:p w14:paraId="4348C2CD" w14:textId="77777777" w:rsidR="004B43A2" w:rsidRDefault="004B43A2" w:rsidP="004B43A2">
      <w:r>
        <w:t>Aplicación práctica: definición de diferenciación.</w:t>
      </w:r>
    </w:p>
    <w:p w14:paraId="6EDDF10B" w14:textId="77777777" w:rsidR="004B43A2" w:rsidRPr="0016608C" w:rsidRDefault="004B43A2" w:rsidP="00537A85">
      <w:pPr>
        <w:pStyle w:val="Prrafodelista"/>
        <w:numPr>
          <w:ilvl w:val="0"/>
          <w:numId w:val="16"/>
        </w:numPr>
        <w:rPr>
          <w:b/>
          <w:bCs/>
        </w:rPr>
      </w:pPr>
      <w:r w:rsidRPr="0016608C">
        <w:rPr>
          <w:b/>
          <w:bCs/>
        </w:rPr>
        <w:t>Análisis de competencia</w:t>
      </w:r>
    </w:p>
    <w:p w14:paraId="59660711" w14:textId="53751EBE" w:rsidR="004B43A2" w:rsidRDefault="004B43A2" w:rsidP="004B43A2">
      <w:r>
        <w:t>Propósito: comprender el comportamiento del consumidor.</w:t>
      </w:r>
    </w:p>
    <w:p w14:paraId="3A29F3CA" w14:textId="77777777" w:rsidR="004B43A2" w:rsidRDefault="004B43A2" w:rsidP="004B43A2">
      <w:r>
        <w:t>Variables que analiza: necesidades, tendencias, demanda.</w:t>
      </w:r>
    </w:p>
    <w:p w14:paraId="767A5356" w14:textId="76AB6005" w:rsidR="004B43A2" w:rsidRDefault="004B43A2" w:rsidP="004B43A2">
      <w:r>
        <w:t>Aplicación práctica: identificación de oportunidades.</w:t>
      </w:r>
    </w:p>
    <w:p w14:paraId="278F9515" w14:textId="77777777" w:rsidR="004B43A2" w:rsidRDefault="004B43A2" w:rsidP="004B43A2"/>
    <w:p w14:paraId="7CA23A81" w14:textId="77777777" w:rsidR="004B43A2" w:rsidRPr="0016608C" w:rsidRDefault="004B43A2" w:rsidP="00537A85">
      <w:pPr>
        <w:pStyle w:val="Prrafodelista"/>
        <w:numPr>
          <w:ilvl w:val="0"/>
          <w:numId w:val="16"/>
        </w:numPr>
        <w:rPr>
          <w:b/>
          <w:bCs/>
        </w:rPr>
      </w:pPr>
      <w:r w:rsidRPr="0016608C">
        <w:rPr>
          <w:b/>
          <w:bCs/>
        </w:rPr>
        <w:t>Análisis interno</w:t>
      </w:r>
      <w:r w:rsidRPr="0016608C">
        <w:rPr>
          <w:b/>
          <w:bCs/>
        </w:rPr>
        <w:tab/>
      </w:r>
    </w:p>
    <w:p w14:paraId="4DDC0AF8" w14:textId="4F2940A8" w:rsidR="004B43A2" w:rsidRDefault="004B43A2" w:rsidP="004B43A2">
      <w:r>
        <w:t>Propósito: diagnosticar capacidades organizacionales.</w:t>
      </w:r>
    </w:p>
    <w:p w14:paraId="0D9DA855" w14:textId="77777777" w:rsidR="004B43A2" w:rsidRDefault="004B43A2" w:rsidP="004B43A2">
      <w:r>
        <w:t>Variables que analiza: recursos, procesos, talento humano.</w:t>
      </w:r>
    </w:p>
    <w:p w14:paraId="744F8F5B" w14:textId="77777777" w:rsidR="004B43A2" w:rsidRDefault="004B43A2" w:rsidP="004B43A2">
      <w:r>
        <w:t>Aplicación práctica: identificación de fortalezas.</w:t>
      </w:r>
    </w:p>
    <w:p w14:paraId="07525DA3" w14:textId="77777777" w:rsidR="004B43A2" w:rsidRPr="0016608C" w:rsidRDefault="004B43A2" w:rsidP="00537A85">
      <w:pPr>
        <w:pStyle w:val="Prrafodelista"/>
        <w:numPr>
          <w:ilvl w:val="0"/>
          <w:numId w:val="16"/>
        </w:numPr>
        <w:rPr>
          <w:b/>
          <w:bCs/>
        </w:rPr>
      </w:pPr>
      <w:r w:rsidRPr="0016608C">
        <w:rPr>
          <w:b/>
          <w:bCs/>
        </w:rPr>
        <w:lastRenderedPageBreak/>
        <w:t>DOFA</w:t>
      </w:r>
      <w:r w:rsidRPr="0016608C">
        <w:rPr>
          <w:b/>
          <w:bCs/>
        </w:rPr>
        <w:tab/>
      </w:r>
    </w:p>
    <w:p w14:paraId="2B3B8507" w14:textId="4A570472" w:rsidR="004B43A2" w:rsidRDefault="004B43A2" w:rsidP="004B43A2">
      <w:r>
        <w:t>Propósito: integrar factores internos y externos.</w:t>
      </w:r>
    </w:p>
    <w:p w14:paraId="256B37D5" w14:textId="77777777" w:rsidR="004B43A2" w:rsidRDefault="004B43A2" w:rsidP="004B43A2">
      <w:r>
        <w:t xml:space="preserve">Variables que analiza: fortalezas, oportunidades, debilidades, amenazas. </w:t>
      </w:r>
    </w:p>
    <w:p w14:paraId="1D49BB80" w14:textId="77777777" w:rsidR="004B43A2" w:rsidRDefault="004B43A2" w:rsidP="004B43A2">
      <w:r>
        <w:t>Aplicación práctica: formulación estratégica.</w:t>
      </w:r>
    </w:p>
    <w:p w14:paraId="6CA9721B" w14:textId="77777777" w:rsidR="004B43A2" w:rsidRPr="0016608C" w:rsidRDefault="004B43A2" w:rsidP="00537A85">
      <w:pPr>
        <w:pStyle w:val="Prrafodelista"/>
        <w:numPr>
          <w:ilvl w:val="0"/>
          <w:numId w:val="16"/>
        </w:numPr>
        <w:rPr>
          <w:b/>
          <w:bCs/>
        </w:rPr>
      </w:pPr>
      <w:r w:rsidRPr="0016608C">
        <w:rPr>
          <w:b/>
          <w:bCs/>
        </w:rPr>
        <w:t>PESTEL</w:t>
      </w:r>
      <w:r w:rsidRPr="0016608C">
        <w:rPr>
          <w:b/>
          <w:bCs/>
        </w:rPr>
        <w:tab/>
      </w:r>
    </w:p>
    <w:p w14:paraId="30AADE2A" w14:textId="7DDEEFFB" w:rsidR="004B43A2" w:rsidRDefault="004B43A2" w:rsidP="004B43A2">
      <w:r>
        <w:t>Propósito: analizar el macroentorno.</w:t>
      </w:r>
    </w:p>
    <w:p w14:paraId="2619C1BC" w14:textId="77777777" w:rsidR="004B43A2" w:rsidRDefault="004B43A2" w:rsidP="004B43A2">
      <w:r>
        <w:t>Variables que analiza: factores políticos, económicos, sociales, tecnológicos, ecológicos y legales.</w:t>
      </w:r>
    </w:p>
    <w:p w14:paraId="4529FFEB" w14:textId="77777777" w:rsidR="004B43A2" w:rsidRDefault="004B43A2" w:rsidP="004B43A2">
      <w:r>
        <w:t xml:space="preserve"> Aplicación práctica: anticipación de riesgos.</w:t>
      </w:r>
    </w:p>
    <w:p w14:paraId="700D24E7" w14:textId="77777777" w:rsidR="004B43A2" w:rsidRPr="0016608C" w:rsidRDefault="004B43A2" w:rsidP="00537A85">
      <w:pPr>
        <w:pStyle w:val="Prrafodelista"/>
        <w:numPr>
          <w:ilvl w:val="0"/>
          <w:numId w:val="16"/>
        </w:numPr>
        <w:rPr>
          <w:b/>
          <w:bCs/>
        </w:rPr>
      </w:pPr>
      <w:r w:rsidRPr="0016608C">
        <w:rPr>
          <w:b/>
          <w:bCs/>
        </w:rPr>
        <w:t>Ansoff</w:t>
      </w:r>
      <w:r w:rsidRPr="0016608C">
        <w:rPr>
          <w:b/>
          <w:bCs/>
        </w:rPr>
        <w:tab/>
      </w:r>
    </w:p>
    <w:p w14:paraId="774BC42B" w14:textId="3B8B74D0" w:rsidR="004B43A2" w:rsidRDefault="004B43A2" w:rsidP="004B43A2">
      <w:r>
        <w:t>Propósito: definir estrategias de crecimiento.</w:t>
      </w:r>
    </w:p>
    <w:p w14:paraId="30B191BE" w14:textId="77777777" w:rsidR="004B43A2" w:rsidRDefault="004B43A2" w:rsidP="004B43A2">
      <w:r>
        <w:t>Variables que analiza: producto y mercado.</w:t>
      </w:r>
    </w:p>
    <w:p w14:paraId="3C8AB119" w14:textId="1E758BB8" w:rsidR="00821DC6" w:rsidRDefault="004B43A2" w:rsidP="004B43A2">
      <w:r>
        <w:t xml:space="preserve"> Aplicación práctica: expansión o diversificación.</w:t>
      </w:r>
    </w:p>
    <w:p w14:paraId="1E7DC446" w14:textId="074628DB" w:rsidR="004B43A2" w:rsidRDefault="004B43A2" w:rsidP="004B43A2">
      <w:r w:rsidRPr="004B43A2">
        <w:t>Por ejemplo, una empresa tecnológica puede utilizar el análisis de mercado para identificar tendencias digitales, mientras que el análisis de competencia le permite establecer su posicionamiento frente a otros actores del sector. El valor de estas herramientas radica en su capacidad de transformar datos en información estratégica útil para la toma de decisiones.</w:t>
      </w:r>
    </w:p>
    <w:p w14:paraId="50348F69" w14:textId="2141DE94" w:rsidR="006E5EC7" w:rsidRDefault="006E5EC7" w:rsidP="004B43A2">
      <w:r>
        <w:t xml:space="preserve">Pódcast. </w:t>
      </w:r>
      <w:r w:rsidR="0049251A" w:rsidRPr="0049251A">
        <w:t xml:space="preserve">Fundamentos del plan de </w:t>
      </w:r>
      <w:r w:rsidR="0049251A" w:rsidRPr="0049251A">
        <w:rPr>
          <w:rStyle w:val="Extranjerismo"/>
        </w:rPr>
        <w:t>marketing</w:t>
      </w:r>
      <w:r w:rsidR="0049251A" w:rsidRPr="0049251A">
        <w:t>: estrategia para competir y crecer en el mercado</w:t>
      </w:r>
    </w:p>
    <w:tbl>
      <w:tblPr>
        <w:tblStyle w:val="Tablaconcuadrcula"/>
        <w:tblW w:w="0" w:type="auto"/>
        <w:tblLook w:val="04A0" w:firstRow="1" w:lastRow="0" w:firstColumn="1" w:lastColumn="0" w:noHBand="0" w:noVBand="1"/>
      </w:tblPr>
      <w:tblGrid>
        <w:gridCol w:w="9962"/>
      </w:tblGrid>
      <w:tr w:rsidR="004B43A2" w:rsidRPr="005F0B71" w14:paraId="05131717" w14:textId="77777777" w:rsidTr="0049183A">
        <w:tc>
          <w:tcPr>
            <w:tcW w:w="9962" w:type="dxa"/>
          </w:tcPr>
          <w:p w14:paraId="02E778D4" w14:textId="7843CC58" w:rsidR="004B43A2" w:rsidRPr="005F0B71" w:rsidRDefault="004B43A2" w:rsidP="00785805">
            <w:pPr>
              <w:pStyle w:val="Video"/>
              <w:numPr>
                <w:ilvl w:val="0"/>
                <w:numId w:val="0"/>
              </w:numPr>
              <w:ind w:left="1134" w:hanging="1134"/>
              <w:jc w:val="left"/>
              <w:rPr>
                <w:b/>
                <w:lang w:val="es-419"/>
              </w:rPr>
            </w:pPr>
            <w:r>
              <w:rPr>
                <w:b/>
                <w:lang w:val="es-419"/>
              </w:rPr>
              <w:lastRenderedPageBreak/>
              <w:t xml:space="preserve">Transcripción </w:t>
            </w:r>
            <w:r w:rsidRPr="005F0B71">
              <w:rPr>
                <w:b/>
                <w:lang w:val="es-419"/>
              </w:rPr>
              <w:t>de</w:t>
            </w:r>
            <w:r w:rsidR="006E5EC7">
              <w:rPr>
                <w:b/>
                <w:lang w:val="es-419"/>
              </w:rPr>
              <w:t>l pódcast.</w:t>
            </w:r>
            <w:r>
              <w:rPr>
                <w:b/>
                <w:lang w:val="es-419"/>
              </w:rPr>
              <w:t xml:space="preserve"> </w:t>
            </w:r>
            <w:r w:rsidR="006E5EC7" w:rsidRPr="006E5EC7">
              <w:rPr>
                <w:bCs/>
                <w:lang w:val="es-419"/>
              </w:rPr>
              <w:t>F</w:t>
            </w:r>
            <w:r w:rsidRPr="004B43A2">
              <w:rPr>
                <w:bCs/>
                <w:lang w:val="es-419"/>
              </w:rPr>
              <w:t xml:space="preserve">undamentos del plan de </w:t>
            </w:r>
            <w:r w:rsidRPr="00591DFB">
              <w:rPr>
                <w:rStyle w:val="Extranjerismo"/>
                <w:lang w:val="es-419"/>
              </w:rPr>
              <w:t>marketing</w:t>
            </w:r>
            <w:r w:rsidR="00ED1C5F">
              <w:rPr>
                <w:rStyle w:val="Extranjerismo"/>
                <w:lang w:val="es-419"/>
              </w:rPr>
              <w:t xml:space="preserve">: </w:t>
            </w:r>
            <w:r w:rsidR="00ED1C5F" w:rsidRPr="00ED1C5F">
              <w:rPr>
                <w:rFonts w:asciiTheme="minorHAnsi" w:hAnsiTheme="minorHAnsi"/>
                <w:color w:val="auto"/>
                <w:kern w:val="2"/>
                <w:lang w:val="es-419"/>
                <w14:ligatures w14:val="standardContextual"/>
              </w:rPr>
              <w:t>estrategia para competir y crecer en el mercado</w:t>
            </w:r>
          </w:p>
        </w:tc>
      </w:tr>
      <w:tr w:rsidR="004B43A2" w:rsidRPr="005F0B71" w14:paraId="21A9FE16" w14:textId="77777777" w:rsidTr="0049183A">
        <w:tc>
          <w:tcPr>
            <w:tcW w:w="9962" w:type="dxa"/>
          </w:tcPr>
          <w:p w14:paraId="293663B6" w14:textId="06EC8E54" w:rsidR="006E5EC7" w:rsidRPr="006E5EC7" w:rsidRDefault="006E5EC7" w:rsidP="006E5EC7">
            <w:pPr>
              <w:rPr>
                <w:lang w:val="es-419"/>
              </w:rPr>
            </w:pPr>
            <w:r w:rsidRPr="004F4D70">
              <w:rPr>
                <w:b/>
                <w:bCs/>
                <w:lang w:val="es-419"/>
              </w:rPr>
              <w:t>Mujer</w:t>
            </w:r>
            <w:r w:rsidR="004F4D70">
              <w:rPr>
                <w:lang w:val="es-419"/>
              </w:rPr>
              <w:t xml:space="preserve">: </w:t>
            </w:r>
            <w:r w:rsidRPr="006E5EC7">
              <w:rPr>
                <w:lang w:val="es-419"/>
              </w:rPr>
              <w:t xml:space="preserve">Valentina tiene 26 años y lleva tres haciendo tortas por encargo desde su casa. Cada fin de semana tiene pedidos, cada cumpleaños del barrio pasa por su cocina y sus clientes la recomiendan sin que ella les pida que lo hagan. El negocio marcha bien, </w:t>
            </w:r>
            <w:proofErr w:type="gramStart"/>
            <w:r w:rsidRPr="006E5EC7">
              <w:rPr>
                <w:lang w:val="es-419"/>
              </w:rPr>
              <w:t>y</w:t>
            </w:r>
            <w:proofErr w:type="gramEnd"/>
            <w:r w:rsidRPr="006E5EC7">
              <w:rPr>
                <w:lang w:val="es-419"/>
              </w:rPr>
              <w:t xml:space="preserve"> sin embargo, Valentina no sabe cuánto gana realmente, no sabe quién es exactamente su cliente ideal y no tiene claro por qué algunos meses vende el doble que otros.</w:t>
            </w:r>
          </w:p>
          <w:p w14:paraId="269C050D" w14:textId="035166E0" w:rsidR="006E5EC7" w:rsidRPr="006E5EC7" w:rsidRDefault="006E5EC7" w:rsidP="006E5EC7">
            <w:pPr>
              <w:rPr>
                <w:lang w:val="es-419"/>
              </w:rPr>
            </w:pPr>
            <w:r w:rsidRPr="004F4D70">
              <w:rPr>
                <w:b/>
                <w:bCs/>
                <w:lang w:val="es-419"/>
              </w:rPr>
              <w:t>Hombre</w:t>
            </w:r>
            <w:r w:rsidR="004F4D70">
              <w:rPr>
                <w:lang w:val="es-419"/>
              </w:rPr>
              <w:t>: s</w:t>
            </w:r>
            <w:r w:rsidRPr="006E5EC7">
              <w:rPr>
                <w:lang w:val="es-419"/>
              </w:rPr>
              <w:t xml:space="preserve">aber quién es su cliente, cómo diferenciarse de la competencia y hacia dónde quiere llevar su negocio son exactamente las preguntas que un plan de </w:t>
            </w:r>
            <w:r w:rsidRPr="00F24A4F">
              <w:rPr>
                <w:rStyle w:val="Extranjerismo"/>
                <w:lang w:val="es-419"/>
              </w:rPr>
              <w:t>marketing</w:t>
            </w:r>
            <w:r w:rsidRPr="006E5EC7">
              <w:rPr>
                <w:lang w:val="es-419"/>
              </w:rPr>
              <w:t xml:space="preserve"> ayuda a responder. Y hoy vamos a ver cómo esa herramienta puede transformar el negocio de Valentina.</w:t>
            </w:r>
          </w:p>
          <w:p w14:paraId="5963985E" w14:textId="764014CC" w:rsidR="006E5EC7" w:rsidRPr="006E5EC7" w:rsidRDefault="006E5EC7" w:rsidP="006E5EC7">
            <w:pPr>
              <w:rPr>
                <w:lang w:val="es-419"/>
              </w:rPr>
            </w:pPr>
            <w:r w:rsidRPr="004F4D70">
              <w:rPr>
                <w:b/>
                <w:bCs/>
                <w:lang w:val="es-419"/>
              </w:rPr>
              <w:t>Mujer</w:t>
            </w:r>
            <w:r w:rsidR="004F4D70" w:rsidRPr="004F4D70">
              <w:rPr>
                <w:b/>
                <w:bCs/>
                <w:lang w:val="es-419"/>
              </w:rPr>
              <w:t>:</w:t>
            </w:r>
            <w:r w:rsidR="004F4D70">
              <w:rPr>
                <w:lang w:val="es-419"/>
              </w:rPr>
              <w:t xml:space="preserve"> e</w:t>
            </w:r>
            <w:r w:rsidRPr="006E5EC7">
              <w:rPr>
                <w:lang w:val="es-419"/>
              </w:rPr>
              <w:t>l primer paso es el análisis del entorno. Y cuando Valentina se sentó a hacerlo, encontró cosas que nunca había notado. Que en su barrio hay otras tres personas vendiendo tortas por encargo. Que sus clientes más frecuentes son mamás de niños entre cuatro y diez años. Que en diciembre y en junio sus ventas se disparan y en agosto casi desaparecen. Esa información siempre estuvo ahí pero nunca se había sentado a analizarla.</w:t>
            </w:r>
          </w:p>
          <w:p w14:paraId="5CD935EC" w14:textId="17175A9C" w:rsidR="006E5EC7" w:rsidRPr="006E5EC7" w:rsidRDefault="006E5EC7" w:rsidP="006E5EC7">
            <w:pPr>
              <w:rPr>
                <w:lang w:val="es-419"/>
              </w:rPr>
            </w:pPr>
            <w:r w:rsidRPr="004F4D70">
              <w:rPr>
                <w:b/>
                <w:bCs/>
                <w:lang w:val="es-419"/>
              </w:rPr>
              <w:t>Hombre</w:t>
            </w:r>
            <w:r w:rsidR="004F4D70">
              <w:rPr>
                <w:lang w:val="es-419"/>
              </w:rPr>
              <w:t>: y</w:t>
            </w:r>
            <w:r w:rsidRPr="006E5EC7">
              <w:rPr>
                <w:lang w:val="es-419"/>
              </w:rPr>
              <w:t xml:space="preserve"> ese análisis le permitió definir objetivos concretos. Valentina quiere duplicar sus ventas en seis meses, captar clientes para eventos corporativos y dejar de depender de los pedidos de último minuto. Tres objetivos claros, medibles y coherentes con lo que su negocio puede lograr si trabaja con una estrategia definida.</w:t>
            </w:r>
          </w:p>
          <w:p w14:paraId="13F68E88" w14:textId="782BCF57" w:rsidR="006E5EC7" w:rsidRPr="006E5EC7" w:rsidRDefault="006E5EC7" w:rsidP="006E5EC7">
            <w:pPr>
              <w:rPr>
                <w:lang w:val="es-419"/>
              </w:rPr>
            </w:pPr>
            <w:r w:rsidRPr="004F4D70">
              <w:rPr>
                <w:b/>
                <w:bCs/>
                <w:lang w:val="es-419"/>
              </w:rPr>
              <w:lastRenderedPageBreak/>
              <w:t>Mujer</w:t>
            </w:r>
            <w:r w:rsidR="004F4D70">
              <w:rPr>
                <w:lang w:val="es-419"/>
              </w:rPr>
              <w:t>: p</w:t>
            </w:r>
            <w:r w:rsidRPr="006E5EC7">
              <w:rPr>
                <w:lang w:val="es-419"/>
              </w:rPr>
              <w:t xml:space="preserve">ara alcanzarlos trabajó sobre el </w:t>
            </w:r>
            <w:r w:rsidRPr="004F4D70">
              <w:rPr>
                <w:rStyle w:val="Extranjerismo"/>
                <w:lang w:val="es-419"/>
              </w:rPr>
              <w:t>marketing mix</w:t>
            </w:r>
            <w:r w:rsidRPr="006E5EC7">
              <w:rPr>
                <w:lang w:val="es-419"/>
              </w:rPr>
              <w:t>, cuatro variables que cualquier negocio tiene que gestionar: producto, precio, plaza y promoción.</w:t>
            </w:r>
          </w:p>
          <w:p w14:paraId="74C6AB2E" w14:textId="16626296" w:rsidR="006E5EC7" w:rsidRPr="006E5EC7" w:rsidRDefault="006E5EC7" w:rsidP="006E5EC7">
            <w:pPr>
              <w:rPr>
                <w:lang w:val="es-419"/>
              </w:rPr>
            </w:pPr>
            <w:r w:rsidRPr="00F24A4F">
              <w:rPr>
                <w:b/>
                <w:bCs/>
                <w:lang w:val="es-419"/>
              </w:rPr>
              <w:t>Hombre</w:t>
            </w:r>
            <w:r w:rsidR="00F24A4F">
              <w:rPr>
                <w:lang w:val="es-419"/>
              </w:rPr>
              <w:t>: e</w:t>
            </w:r>
            <w:r w:rsidRPr="006E5EC7">
              <w:rPr>
                <w:lang w:val="es-419"/>
              </w:rPr>
              <w:t>n producto, descubrió que sus tortas personalizadas eran su mayor diferencial y decidió potenciar esa línea especializándose en diseños para eventos infantiles. En precio, comparó sus tarifas con el mercado, ajustó lo que cobraba y sus ingresos aumentaron sin perder un solo cliente.</w:t>
            </w:r>
          </w:p>
          <w:p w14:paraId="04A1F143" w14:textId="381B293E" w:rsidR="006E5EC7" w:rsidRPr="006E5EC7" w:rsidRDefault="006E5EC7" w:rsidP="006E5EC7">
            <w:pPr>
              <w:rPr>
                <w:lang w:val="es-419"/>
              </w:rPr>
            </w:pPr>
            <w:r w:rsidRPr="00F24A4F">
              <w:rPr>
                <w:b/>
                <w:bCs/>
                <w:lang w:val="es-419"/>
              </w:rPr>
              <w:t>Mujer</w:t>
            </w:r>
            <w:r w:rsidRPr="006E5EC7">
              <w:rPr>
                <w:lang w:val="es-419"/>
              </w:rPr>
              <w:tab/>
            </w:r>
            <w:r w:rsidR="00F24A4F">
              <w:rPr>
                <w:lang w:val="es-419"/>
              </w:rPr>
              <w:t>: e</w:t>
            </w:r>
            <w:r w:rsidRPr="006E5EC7">
              <w:rPr>
                <w:lang w:val="es-419"/>
              </w:rPr>
              <w:t>n plaza, empezó a trabajar con una pastelería del centro que distribuye sus productos entre semana. Y en promoción, creó un perfil en Instagram con fotos profesionales que en tres semanas le triplicó los mensajes de consulta.</w:t>
            </w:r>
          </w:p>
          <w:p w14:paraId="53B13A08" w14:textId="155EC754" w:rsidR="006E5EC7" w:rsidRPr="006E5EC7" w:rsidRDefault="006E5EC7" w:rsidP="006E5EC7">
            <w:pPr>
              <w:rPr>
                <w:lang w:val="es-419"/>
              </w:rPr>
            </w:pPr>
            <w:r w:rsidRPr="00F24A4F">
              <w:rPr>
                <w:b/>
                <w:bCs/>
                <w:lang w:val="es-419"/>
              </w:rPr>
              <w:t>Hombre</w:t>
            </w:r>
            <w:r w:rsidR="00F24A4F">
              <w:rPr>
                <w:lang w:val="es-419"/>
              </w:rPr>
              <w:t>: c</w:t>
            </w:r>
            <w:r w:rsidRPr="006E5EC7">
              <w:rPr>
                <w:lang w:val="es-419"/>
              </w:rPr>
              <w:t>uatro variables que Valentina siempre tuvo pero que nunca había gestionado. Cuando empezó a hacerlo, dejó de depender de lo que llegaba y empezó a construir hacia donde quería ir.</w:t>
            </w:r>
          </w:p>
          <w:p w14:paraId="5996F076" w14:textId="61E7DF75" w:rsidR="006E5EC7" w:rsidRPr="006E5EC7" w:rsidRDefault="006E5EC7" w:rsidP="006E5EC7">
            <w:pPr>
              <w:rPr>
                <w:lang w:val="es-419"/>
              </w:rPr>
            </w:pPr>
            <w:r w:rsidRPr="00F24A4F">
              <w:rPr>
                <w:b/>
                <w:bCs/>
                <w:lang w:val="es-419"/>
              </w:rPr>
              <w:t>Mujer</w:t>
            </w:r>
            <w:r w:rsidR="00F24A4F" w:rsidRPr="00F24A4F">
              <w:rPr>
                <w:b/>
                <w:bCs/>
                <w:lang w:val="es-419"/>
              </w:rPr>
              <w:t>:</w:t>
            </w:r>
            <w:r w:rsidR="00F24A4F">
              <w:rPr>
                <w:lang w:val="es-419"/>
              </w:rPr>
              <w:t xml:space="preserve"> p</w:t>
            </w:r>
            <w:r w:rsidRPr="006E5EC7">
              <w:rPr>
                <w:lang w:val="es-419"/>
              </w:rPr>
              <w:t xml:space="preserve">ero quizás lo más significativo que le enseñó el plan de </w:t>
            </w:r>
            <w:r w:rsidRPr="00F24A4F">
              <w:rPr>
                <w:rStyle w:val="Extranjerismo"/>
                <w:lang w:val="es-419"/>
              </w:rPr>
              <w:t>marketing</w:t>
            </w:r>
            <w:r w:rsidRPr="006E5EC7">
              <w:rPr>
                <w:lang w:val="es-419"/>
              </w:rPr>
              <w:t xml:space="preserve"> a Valentina es que el cliente es el centro de cualquier decisión de negocio. Entender qué quiere, qué espera, qué lo lleva a elegir una torta. Ese conocimiento es el que convierte un buen producto en una propuesta que la gente realmente quiere comprar y recomendar.</w:t>
            </w:r>
          </w:p>
          <w:p w14:paraId="0E93CC44" w14:textId="762D0AD6" w:rsidR="006E5EC7" w:rsidRPr="006E5EC7" w:rsidRDefault="006E5EC7" w:rsidP="006E5EC7">
            <w:pPr>
              <w:rPr>
                <w:lang w:val="es-419"/>
              </w:rPr>
            </w:pPr>
            <w:r w:rsidRPr="00F24A4F">
              <w:rPr>
                <w:b/>
                <w:bCs/>
                <w:lang w:val="es-419"/>
              </w:rPr>
              <w:t>Hombre</w:t>
            </w:r>
            <w:r w:rsidR="00F24A4F">
              <w:rPr>
                <w:lang w:val="es-419"/>
              </w:rPr>
              <w:t>: h</w:t>
            </w:r>
            <w:r w:rsidRPr="006E5EC7">
              <w:rPr>
                <w:lang w:val="es-419"/>
              </w:rPr>
              <w:t>oy Valentina mide sus resultados cada mes. Sabe cuánto vende, a quién le vende, qué productos tienen más demanda y qué canales le traen más clientes. Aprendió a leer su propio negocio y eso lo cambió todo.</w:t>
            </w:r>
          </w:p>
          <w:p w14:paraId="571007AC" w14:textId="11EB82B4" w:rsidR="006E5EC7" w:rsidRPr="006E5EC7" w:rsidRDefault="006E5EC7" w:rsidP="006E5EC7">
            <w:pPr>
              <w:rPr>
                <w:lang w:val="es-419"/>
              </w:rPr>
            </w:pPr>
            <w:r w:rsidRPr="00F24A4F">
              <w:rPr>
                <w:b/>
                <w:bCs/>
                <w:lang w:val="es-419"/>
              </w:rPr>
              <w:t>Mujer</w:t>
            </w:r>
            <w:r w:rsidR="00F24A4F" w:rsidRPr="00F24A4F">
              <w:rPr>
                <w:b/>
                <w:bCs/>
                <w:lang w:val="es-419"/>
              </w:rPr>
              <w:t>:</w:t>
            </w:r>
            <w:r w:rsidR="00F24A4F">
              <w:rPr>
                <w:lang w:val="es-419"/>
              </w:rPr>
              <w:t xml:space="preserve"> l</w:t>
            </w:r>
            <w:r w:rsidRPr="006E5EC7">
              <w:rPr>
                <w:lang w:val="es-419"/>
              </w:rPr>
              <w:t xml:space="preserve">o que Valentina construyó con su plan de </w:t>
            </w:r>
            <w:r w:rsidRPr="00F24A4F">
              <w:rPr>
                <w:rStyle w:val="Extranjerismo"/>
                <w:lang w:val="es-419"/>
              </w:rPr>
              <w:t>marketing</w:t>
            </w:r>
            <w:r w:rsidRPr="006E5EC7">
              <w:rPr>
                <w:lang w:val="es-419"/>
              </w:rPr>
              <w:t xml:space="preserve"> no es exclusivo de ella ni de las grandes empresas. Es la misma lógica que necesita cualquier negocio </w:t>
            </w:r>
            <w:r w:rsidRPr="006E5EC7">
              <w:rPr>
                <w:lang w:val="es-419"/>
              </w:rPr>
              <w:lastRenderedPageBreak/>
              <w:t>que quiera crecer. Y esa lógica empieza exactamente donde empezó Valentina: con las preguntas correctas sobre el mercado, el cliente y el negocio.</w:t>
            </w:r>
          </w:p>
          <w:p w14:paraId="48697811" w14:textId="0EC9C2E9" w:rsidR="004B43A2" w:rsidRDefault="006E5EC7" w:rsidP="006E5EC7">
            <w:pPr>
              <w:rPr>
                <w:lang w:val="es-419"/>
              </w:rPr>
            </w:pPr>
            <w:r w:rsidRPr="00F24A4F">
              <w:rPr>
                <w:b/>
                <w:bCs/>
                <w:lang w:val="es-419"/>
              </w:rPr>
              <w:t>Hombre</w:t>
            </w:r>
            <w:r w:rsidR="00F24A4F">
              <w:rPr>
                <w:lang w:val="es-419"/>
              </w:rPr>
              <w:t>: g</w:t>
            </w:r>
            <w:r w:rsidRPr="006E5EC7">
              <w:rPr>
                <w:lang w:val="es-419"/>
              </w:rPr>
              <w:t>racias por su compañía. Nos escuchamos en el próximo programa.</w:t>
            </w:r>
          </w:p>
          <w:p w14:paraId="07389B49" w14:textId="77777777" w:rsidR="004B43A2" w:rsidRPr="005F0B71" w:rsidRDefault="004B43A2" w:rsidP="0049183A">
            <w:pPr>
              <w:rPr>
                <w:lang w:val="es-419"/>
              </w:rPr>
            </w:pPr>
          </w:p>
        </w:tc>
      </w:tr>
    </w:tbl>
    <w:p w14:paraId="54A2B0B4" w14:textId="77777777" w:rsidR="00D41C86" w:rsidRDefault="00D41C86" w:rsidP="00D41C86">
      <w:r>
        <w:lastRenderedPageBreak/>
        <w:t xml:space="preserve">Se recomienda revisar los siguientes videos con el fin de profundizar en la elaboración y aplicación del plan de </w:t>
      </w:r>
      <w:r w:rsidRPr="00D41C86">
        <w:rPr>
          <w:rStyle w:val="Extranjerismo"/>
        </w:rPr>
        <w:t>marketing</w:t>
      </w:r>
      <w:r>
        <w:t xml:space="preserve"> en contextos empresariales reales: </w:t>
      </w:r>
    </w:p>
    <w:p w14:paraId="44095940" w14:textId="5068BC18" w:rsidR="00D41C86" w:rsidRDefault="00C05814" w:rsidP="00537A85">
      <w:pPr>
        <w:pStyle w:val="Prrafodelista"/>
        <w:numPr>
          <w:ilvl w:val="0"/>
          <w:numId w:val="17"/>
        </w:numPr>
      </w:pPr>
      <w:hyperlink r:id="rId12" w:history="1">
        <w:r w:rsidR="00D41C86" w:rsidRPr="00D60BF3">
          <w:rPr>
            <w:rStyle w:val="Hipervnculo"/>
          </w:rPr>
          <w:t>https://www.youtube.com/watch?v=4LmLWpkUVYU</w:t>
        </w:r>
      </w:hyperlink>
    </w:p>
    <w:p w14:paraId="36CB06ED" w14:textId="31F4EC70" w:rsidR="005A6151" w:rsidRDefault="00C05814" w:rsidP="00537A85">
      <w:pPr>
        <w:pStyle w:val="Prrafodelista"/>
        <w:numPr>
          <w:ilvl w:val="0"/>
          <w:numId w:val="17"/>
        </w:numPr>
      </w:pPr>
      <w:hyperlink r:id="rId13" w:history="1">
        <w:r w:rsidR="00D41C86" w:rsidRPr="00D60BF3">
          <w:rPr>
            <w:rStyle w:val="Hipervnculo"/>
          </w:rPr>
          <w:t>https://www.youtube.com/watch?v=agXQ9ViaYD8</w:t>
        </w:r>
      </w:hyperlink>
    </w:p>
    <w:p w14:paraId="5C584187" w14:textId="35181675" w:rsidR="00D446D2" w:rsidRDefault="00D446D2">
      <w:pPr>
        <w:spacing w:before="0" w:after="160" w:line="259" w:lineRule="auto"/>
        <w:ind w:firstLine="0"/>
      </w:pPr>
      <w:r>
        <w:br w:type="page"/>
      </w:r>
    </w:p>
    <w:p w14:paraId="5A395A12" w14:textId="3467D872" w:rsidR="005A6151" w:rsidRDefault="00F42B7E" w:rsidP="00F42B7E">
      <w:pPr>
        <w:pStyle w:val="Ttulo1"/>
      </w:pPr>
      <w:bookmarkStart w:id="5" w:name="_Toc241148082"/>
      <w:r>
        <w:lastRenderedPageBreak/>
        <w:t>Mercadeo</w:t>
      </w:r>
      <w:bookmarkEnd w:id="5"/>
    </w:p>
    <w:p w14:paraId="09F86840" w14:textId="77777777" w:rsidR="00F42B7E" w:rsidRPr="00F42B7E" w:rsidRDefault="00F42B7E" w:rsidP="00F42B7E">
      <w:pPr>
        <w:rPr>
          <w:lang w:val="es-419" w:eastAsia="es-CO"/>
        </w:rPr>
      </w:pPr>
      <w:r w:rsidRPr="00F42B7E">
        <w:rPr>
          <w:lang w:val="es-419" w:eastAsia="es-CO"/>
        </w:rPr>
        <w:t>El mercadeo constituye una función estratégica dentro de las organizaciones, orientada a identificar, anticipar y satisfacer las necesidades del mercado mediante la generación de valor. Su comprensión implica analizar principios, variables y estructuras que permiten orientar las decisiones comerciales en entornos competitivos.</w:t>
      </w:r>
    </w:p>
    <w:p w14:paraId="14CC9BB1" w14:textId="61AF8FA1" w:rsidR="00F42B7E" w:rsidRPr="00F42B7E" w:rsidRDefault="00F42B7E" w:rsidP="0014701A">
      <w:pPr>
        <w:pStyle w:val="Ttulo2"/>
      </w:pPr>
      <w:bookmarkStart w:id="6" w:name="_Toc241148083"/>
      <w:r w:rsidRPr="00F42B7E">
        <w:t>Concepto</w:t>
      </w:r>
      <w:bookmarkEnd w:id="6"/>
    </w:p>
    <w:p w14:paraId="51AD5AB5" w14:textId="77777777" w:rsidR="00F42B7E" w:rsidRPr="00F42B7E" w:rsidRDefault="00F42B7E" w:rsidP="00F42B7E">
      <w:pPr>
        <w:rPr>
          <w:lang w:val="es-419" w:eastAsia="es-CO"/>
        </w:rPr>
      </w:pPr>
      <w:r w:rsidRPr="00F42B7E">
        <w:rPr>
          <w:lang w:val="es-419" w:eastAsia="es-CO"/>
        </w:rPr>
        <w:t>El mercadeo es un proceso estratégico mediante el cual las organizaciones identifican, analizan y comprenden las necesidades y deseos del mercado, con el propósito de generar valor a través de productos, servicios y experiencias significativas. Este proceso no se limita únicamente a la venta, sino que abarca un conjunto de actividades interrelacionadas que incluyen la investigación de mercados, la segmentación del público objetivo, la planificación de estrategias y la comunicación efectiva.</w:t>
      </w:r>
    </w:p>
    <w:p w14:paraId="2B85A860" w14:textId="77777777" w:rsidR="00F42B7E" w:rsidRPr="00F42B7E" w:rsidRDefault="00F42B7E" w:rsidP="00F42B7E">
      <w:pPr>
        <w:rPr>
          <w:lang w:val="es-419" w:eastAsia="es-CO"/>
        </w:rPr>
      </w:pPr>
      <w:r w:rsidRPr="00F42B7E">
        <w:rPr>
          <w:lang w:val="es-419" w:eastAsia="es-CO"/>
        </w:rPr>
        <w:t>Además, el mercadeo implica construir y mantener relaciones sólidas con los clientes, buscando no solo satisfacer sus expectativas, sino también fidelizarlos a largo plazo. Para ello, las empresas deben adaptarse constantemente a los cambios del entorno, las tendencias de consumo y los avances tecnológicos, asegurando así su competitividad y sostenibilidad en el mercado.</w:t>
      </w:r>
    </w:p>
    <w:p w14:paraId="2ABE04E8" w14:textId="7D63F5F6" w:rsidR="00F42B7E" w:rsidRDefault="00F42B7E" w:rsidP="00F42B7E">
      <w:pPr>
        <w:rPr>
          <w:lang w:val="es-419" w:eastAsia="es-CO"/>
        </w:rPr>
      </w:pPr>
      <w:r w:rsidRPr="00F42B7E">
        <w:rPr>
          <w:lang w:val="es-419" w:eastAsia="es-CO"/>
        </w:rPr>
        <w:t>Por ejemplo, una empresa como Netflix no solo vende entretenimiento, sino que analiza el comportamiento del usuario para ofrecer contenido personalizado, fortaleciendo la fidelización.</w:t>
      </w:r>
    </w:p>
    <w:p w14:paraId="7EDFD26D" w14:textId="77777777" w:rsidR="00BD7CE0" w:rsidRPr="00F42B7E" w:rsidRDefault="00BD7CE0" w:rsidP="00F42B7E">
      <w:pPr>
        <w:rPr>
          <w:lang w:val="es-419" w:eastAsia="es-CO"/>
        </w:rPr>
      </w:pPr>
    </w:p>
    <w:p w14:paraId="1D539B8F" w14:textId="13B8857F" w:rsidR="00BD7CE0" w:rsidRPr="00BD7CE0" w:rsidRDefault="00BD7CE0" w:rsidP="0014701A">
      <w:pPr>
        <w:pStyle w:val="Ttulo2"/>
      </w:pPr>
      <w:bookmarkStart w:id="7" w:name="_Toc241148084"/>
      <w:r w:rsidRPr="00BD7CE0">
        <w:lastRenderedPageBreak/>
        <w:t>Principios</w:t>
      </w:r>
      <w:bookmarkEnd w:id="7"/>
    </w:p>
    <w:p w14:paraId="6D8B0B1C" w14:textId="77777777" w:rsidR="00BD7CE0" w:rsidRPr="00BD7CE0" w:rsidRDefault="00BD7CE0" w:rsidP="00BD7CE0">
      <w:pPr>
        <w:rPr>
          <w:lang w:val="es-419" w:eastAsia="es-CO"/>
        </w:rPr>
      </w:pPr>
      <w:r w:rsidRPr="00BD7CE0">
        <w:rPr>
          <w:lang w:val="es-419" w:eastAsia="es-CO"/>
        </w:rPr>
        <w:t>Los principios del mercadeo orientan la gestión comercial, asegurando coherencia entre la empresa y el mercado. Se fundamentan en el enfoque al cliente, la generación de valor y la sostenibilidad de las relaciones comerciales.</w:t>
      </w:r>
    </w:p>
    <w:p w14:paraId="0EE74A7C" w14:textId="243E7EC5" w:rsidR="00F42B7E" w:rsidRDefault="00BD7CE0" w:rsidP="00BD7CE0">
      <w:pPr>
        <w:rPr>
          <w:lang w:val="es-419" w:eastAsia="es-CO"/>
        </w:rPr>
      </w:pPr>
      <w:r w:rsidRPr="00BD7CE0">
        <w:rPr>
          <w:lang w:val="es-419" w:eastAsia="es-CO"/>
        </w:rPr>
        <w:t>Antes de presentar los principios, es importante reconocer que estos permiten orientar la toma de decisiones en función del mercado.</w:t>
      </w:r>
    </w:p>
    <w:p w14:paraId="0C9216F3" w14:textId="2A2C7934" w:rsidR="00BD7CE0" w:rsidRDefault="00BD7CE0" w:rsidP="00BD7CE0">
      <w:pPr>
        <w:pStyle w:val="Tabla"/>
        <w:rPr>
          <w:lang w:val="es-419" w:eastAsia="es-CO"/>
        </w:rPr>
      </w:pPr>
      <w:r>
        <w:rPr>
          <w:lang w:val="es-419" w:eastAsia="es-CO"/>
        </w:rPr>
        <w:t>Principios del mercadeo</w:t>
      </w:r>
    </w:p>
    <w:tbl>
      <w:tblPr>
        <w:tblStyle w:val="SENA1"/>
        <w:tblW w:w="10060" w:type="dxa"/>
        <w:tblLayout w:type="fixed"/>
        <w:tblLook w:val="04A0" w:firstRow="1" w:lastRow="0" w:firstColumn="1" w:lastColumn="0" w:noHBand="0" w:noVBand="1"/>
      </w:tblPr>
      <w:tblGrid>
        <w:gridCol w:w="1980"/>
        <w:gridCol w:w="2693"/>
        <w:gridCol w:w="2765"/>
        <w:gridCol w:w="2622"/>
      </w:tblGrid>
      <w:tr w:rsidR="00BD7CE0" w14:paraId="6445A149" w14:textId="77777777" w:rsidTr="0049183A">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39CABD6B" w14:textId="76CCD418" w:rsidR="00BD7CE0" w:rsidRPr="00047FC6" w:rsidRDefault="00BD7CE0" w:rsidP="00931B9B">
            <w:pPr>
              <w:pStyle w:val="TextoTablas"/>
            </w:pPr>
            <w:r>
              <w:t>Principio</w:t>
            </w:r>
          </w:p>
        </w:tc>
        <w:tc>
          <w:tcPr>
            <w:tcW w:w="2693" w:type="dxa"/>
          </w:tcPr>
          <w:p w14:paraId="31D189EA" w14:textId="56C44B25" w:rsidR="00BD7CE0" w:rsidRPr="00047FC6" w:rsidRDefault="00BD7CE0" w:rsidP="00931B9B">
            <w:pPr>
              <w:pStyle w:val="TextoTablas"/>
            </w:pPr>
            <w:r>
              <w:t>Descripción</w:t>
            </w:r>
          </w:p>
        </w:tc>
        <w:tc>
          <w:tcPr>
            <w:tcW w:w="2765" w:type="dxa"/>
          </w:tcPr>
          <w:p w14:paraId="4EA499E4" w14:textId="70B1988E" w:rsidR="00BD7CE0" w:rsidRPr="00047FC6" w:rsidRDefault="00BD7CE0" w:rsidP="00931B9B">
            <w:pPr>
              <w:pStyle w:val="TextoTablas"/>
            </w:pPr>
            <w:r>
              <w:t>Aplicación</w:t>
            </w:r>
          </w:p>
        </w:tc>
        <w:tc>
          <w:tcPr>
            <w:tcW w:w="2622" w:type="dxa"/>
          </w:tcPr>
          <w:p w14:paraId="1BB0AF66" w14:textId="7C51977F" w:rsidR="00BD7CE0" w:rsidRPr="00047FC6" w:rsidRDefault="00BD7CE0" w:rsidP="00931B9B">
            <w:pPr>
              <w:pStyle w:val="TextoTablas"/>
            </w:pPr>
            <w:r>
              <w:t>Ejemplo de empresas</w:t>
            </w:r>
          </w:p>
        </w:tc>
      </w:tr>
      <w:tr w:rsidR="00BD7CE0" w14:paraId="6445A6BC"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5E49676D" w14:textId="59C5A26A" w:rsidR="00BD7CE0" w:rsidRPr="001400F9" w:rsidRDefault="001400F9" w:rsidP="00931B9B">
            <w:pPr>
              <w:pStyle w:val="TextoTablas"/>
            </w:pPr>
            <w:r w:rsidRPr="001400F9">
              <w:t>Orientación al cliente</w:t>
            </w:r>
          </w:p>
        </w:tc>
        <w:tc>
          <w:tcPr>
            <w:tcW w:w="2693" w:type="dxa"/>
          </w:tcPr>
          <w:p w14:paraId="4111AEBE" w14:textId="0DF4AEA1" w:rsidR="00BD7CE0" w:rsidRPr="001400F9" w:rsidRDefault="001400F9" w:rsidP="00931B9B">
            <w:pPr>
              <w:pStyle w:val="TextoTablas"/>
            </w:pPr>
            <w:r w:rsidRPr="001400F9">
              <w:t>Comprender necesidades y expectativas</w:t>
            </w:r>
          </w:p>
        </w:tc>
        <w:tc>
          <w:tcPr>
            <w:tcW w:w="2765" w:type="dxa"/>
          </w:tcPr>
          <w:p w14:paraId="5E69894F" w14:textId="518ED355" w:rsidR="00BD7CE0" w:rsidRPr="001400F9" w:rsidRDefault="001400F9" w:rsidP="0067689C">
            <w:pPr>
              <w:pStyle w:val="TextoTablas"/>
            </w:pPr>
            <w:r w:rsidRPr="001400F9">
              <w:t>Diseño de productos centrados en el usuario</w:t>
            </w:r>
            <w:r w:rsidR="0067689C">
              <w:t xml:space="preserve">. </w:t>
            </w:r>
            <w:r w:rsidRPr="001400F9">
              <w:t>Personalización de la experiencia</w:t>
            </w:r>
          </w:p>
        </w:tc>
        <w:tc>
          <w:tcPr>
            <w:tcW w:w="2622" w:type="dxa"/>
          </w:tcPr>
          <w:p w14:paraId="11C5972F" w14:textId="14AA8930" w:rsidR="00BD7CE0" w:rsidRPr="001400F9" w:rsidRDefault="001400F9" w:rsidP="00931B9B">
            <w:pPr>
              <w:pStyle w:val="TextoTablas"/>
            </w:pPr>
            <w:r w:rsidRPr="001400F9">
              <w:t>Amazon, Apple</w:t>
            </w:r>
          </w:p>
        </w:tc>
      </w:tr>
      <w:tr w:rsidR="00BD7CE0" w14:paraId="3FB2A813" w14:textId="77777777" w:rsidTr="0049183A">
        <w:tc>
          <w:tcPr>
            <w:tcW w:w="1980" w:type="dxa"/>
          </w:tcPr>
          <w:p w14:paraId="5F1A7122" w14:textId="6D5DAC29" w:rsidR="00BD7CE0" w:rsidRPr="001400F9" w:rsidRDefault="001400F9" w:rsidP="00931B9B">
            <w:pPr>
              <w:pStyle w:val="TextoTablas"/>
            </w:pPr>
            <w:r w:rsidRPr="001400F9">
              <w:t>Generación de valor</w:t>
            </w:r>
          </w:p>
        </w:tc>
        <w:tc>
          <w:tcPr>
            <w:tcW w:w="2693" w:type="dxa"/>
          </w:tcPr>
          <w:p w14:paraId="14730257" w14:textId="3DA283CD" w:rsidR="00BD7CE0" w:rsidRPr="001400F9" w:rsidRDefault="001400F9" w:rsidP="00931B9B">
            <w:pPr>
              <w:pStyle w:val="TextoTablas"/>
            </w:pPr>
            <w:r w:rsidRPr="001400F9">
              <w:t>Ofrecer beneficios diferenciales</w:t>
            </w:r>
          </w:p>
        </w:tc>
        <w:tc>
          <w:tcPr>
            <w:tcW w:w="2765" w:type="dxa"/>
          </w:tcPr>
          <w:p w14:paraId="1B2D870B" w14:textId="56CC2851" w:rsidR="00BD7CE0" w:rsidRPr="001400F9" w:rsidRDefault="001400F9" w:rsidP="00931B9B">
            <w:pPr>
              <w:pStyle w:val="TextoTablas"/>
            </w:pPr>
            <w:r w:rsidRPr="001400F9">
              <w:t>Propuesta de valor competitiva</w:t>
            </w:r>
            <w:r w:rsidR="0067689C">
              <w:t xml:space="preserve">. </w:t>
            </w:r>
            <w:r w:rsidRPr="001400F9">
              <w:t>Diferenciación clara frente a competidores</w:t>
            </w:r>
          </w:p>
        </w:tc>
        <w:tc>
          <w:tcPr>
            <w:tcW w:w="2622" w:type="dxa"/>
          </w:tcPr>
          <w:p w14:paraId="3CA276C1" w14:textId="024269D0" w:rsidR="00BD7CE0" w:rsidRPr="001400F9" w:rsidRDefault="001400F9" w:rsidP="00931B9B">
            <w:pPr>
              <w:pStyle w:val="TextoTablas"/>
            </w:pPr>
            <w:r w:rsidRPr="001400F9">
              <w:t>Nike, Tesla</w:t>
            </w:r>
          </w:p>
        </w:tc>
      </w:tr>
      <w:tr w:rsidR="00BD7CE0" w14:paraId="77F54DE5"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43E6B233" w14:textId="48E1F1D5" w:rsidR="00BD7CE0" w:rsidRPr="001400F9" w:rsidRDefault="001400F9" w:rsidP="00931B9B">
            <w:pPr>
              <w:pStyle w:val="TextoTablas"/>
            </w:pPr>
            <w:r w:rsidRPr="001400F9">
              <w:t>Relación a largo plazo</w:t>
            </w:r>
          </w:p>
        </w:tc>
        <w:tc>
          <w:tcPr>
            <w:tcW w:w="2693" w:type="dxa"/>
          </w:tcPr>
          <w:p w14:paraId="044F2B71" w14:textId="1F0744BC" w:rsidR="00BD7CE0" w:rsidRPr="001400F9" w:rsidRDefault="001400F9" w:rsidP="00931B9B">
            <w:pPr>
              <w:pStyle w:val="TextoTablas"/>
            </w:pPr>
            <w:r w:rsidRPr="001400F9">
              <w:t>Fidelización del cliente</w:t>
            </w:r>
          </w:p>
        </w:tc>
        <w:tc>
          <w:tcPr>
            <w:tcW w:w="2765" w:type="dxa"/>
          </w:tcPr>
          <w:p w14:paraId="6C424A84" w14:textId="74E4AE4B" w:rsidR="00BD7CE0" w:rsidRPr="001400F9" w:rsidRDefault="001400F9" w:rsidP="00931B9B">
            <w:pPr>
              <w:pStyle w:val="TextoTablas"/>
            </w:pPr>
            <w:r w:rsidRPr="001400F9">
              <w:t>Programas de lealtad. Seguimiento y servicio postventa</w:t>
            </w:r>
          </w:p>
        </w:tc>
        <w:tc>
          <w:tcPr>
            <w:tcW w:w="2622" w:type="dxa"/>
          </w:tcPr>
          <w:p w14:paraId="46319A32" w14:textId="03FF76D3" w:rsidR="00BD7CE0" w:rsidRPr="001400F9" w:rsidRDefault="001400F9" w:rsidP="00931B9B">
            <w:pPr>
              <w:pStyle w:val="TextoTablas"/>
            </w:pPr>
            <w:r w:rsidRPr="001400F9">
              <w:t>Starbucks, Coca-Cola</w:t>
            </w:r>
          </w:p>
        </w:tc>
      </w:tr>
      <w:tr w:rsidR="00BD7CE0" w14:paraId="56D66B78" w14:textId="77777777" w:rsidTr="0049183A">
        <w:tc>
          <w:tcPr>
            <w:tcW w:w="1980" w:type="dxa"/>
          </w:tcPr>
          <w:p w14:paraId="18BA5350" w14:textId="7A7E2EA0" w:rsidR="00BD7CE0" w:rsidRPr="001400F9" w:rsidRDefault="001400F9" w:rsidP="00931B9B">
            <w:pPr>
              <w:pStyle w:val="TextoTablas"/>
            </w:pPr>
            <w:r w:rsidRPr="001400F9">
              <w:t>Adaptación al entorno</w:t>
            </w:r>
          </w:p>
        </w:tc>
        <w:tc>
          <w:tcPr>
            <w:tcW w:w="2693" w:type="dxa"/>
          </w:tcPr>
          <w:p w14:paraId="3F1AE720" w14:textId="55CFB63F" w:rsidR="00BD7CE0" w:rsidRPr="001400F9" w:rsidRDefault="001400F9" w:rsidP="00931B9B">
            <w:pPr>
              <w:pStyle w:val="TextoTablas"/>
            </w:pPr>
            <w:r w:rsidRPr="001400F9">
              <w:t>Ajuste a cambios del mercado</w:t>
            </w:r>
          </w:p>
        </w:tc>
        <w:tc>
          <w:tcPr>
            <w:tcW w:w="2765" w:type="dxa"/>
          </w:tcPr>
          <w:p w14:paraId="06217FE9" w14:textId="1C8F6E20" w:rsidR="00BD7CE0" w:rsidRPr="001400F9" w:rsidRDefault="001400F9" w:rsidP="00931B9B">
            <w:pPr>
              <w:pStyle w:val="TextoTablas"/>
            </w:pPr>
            <w:r w:rsidRPr="001400F9">
              <w:t>Innovación continua. Uso de tendencias y tecnología emergente</w:t>
            </w:r>
          </w:p>
        </w:tc>
        <w:tc>
          <w:tcPr>
            <w:tcW w:w="2622" w:type="dxa"/>
          </w:tcPr>
          <w:p w14:paraId="4E34B37C" w14:textId="45806FEE" w:rsidR="00BD7CE0" w:rsidRPr="001400F9" w:rsidRDefault="001400F9" w:rsidP="00931B9B">
            <w:pPr>
              <w:pStyle w:val="TextoTablas"/>
            </w:pPr>
            <w:r w:rsidRPr="001400F9">
              <w:t>Netflix, Samsung</w:t>
            </w:r>
          </w:p>
        </w:tc>
      </w:tr>
    </w:tbl>
    <w:p w14:paraId="07328FFE" w14:textId="0AD8F69D" w:rsidR="00BD7CE0" w:rsidRDefault="001400F9" w:rsidP="004F41E0">
      <w:pPr>
        <w:ind w:firstLine="0"/>
        <w:rPr>
          <w:lang w:val="es-419" w:eastAsia="es-CO"/>
        </w:rPr>
      </w:pPr>
      <w:r w:rsidRPr="001400F9">
        <w:rPr>
          <w:lang w:val="es-419" w:eastAsia="es-CO"/>
        </w:rPr>
        <w:t>Nota. Adaptada de Kotler y Armstrong, (2017).</w:t>
      </w:r>
    </w:p>
    <w:p w14:paraId="40798AB9" w14:textId="2663B942" w:rsidR="001400F9" w:rsidRDefault="001400F9" w:rsidP="00BD7CE0">
      <w:pPr>
        <w:rPr>
          <w:lang w:val="es-419" w:eastAsia="es-CO"/>
        </w:rPr>
      </w:pPr>
      <w:r w:rsidRPr="001400F9">
        <w:rPr>
          <w:lang w:val="es-419" w:eastAsia="es-CO"/>
        </w:rPr>
        <w:t>Por ejemplo, marcas como Amazon y Apple aplican estos principios al priorizar la experiencia del cliente y la mejora continua de sus servicios.</w:t>
      </w:r>
    </w:p>
    <w:p w14:paraId="1709D590" w14:textId="3F2EF150" w:rsidR="00582480" w:rsidRPr="00582480" w:rsidRDefault="00582480" w:rsidP="0014701A">
      <w:pPr>
        <w:pStyle w:val="Ttulo2"/>
      </w:pPr>
      <w:bookmarkStart w:id="8" w:name="_Toc241148085"/>
      <w:r w:rsidRPr="00582480">
        <w:lastRenderedPageBreak/>
        <w:t xml:space="preserve">Variables del </w:t>
      </w:r>
      <w:r w:rsidRPr="00582480">
        <w:rPr>
          <w:rStyle w:val="Extranjerismo"/>
        </w:rPr>
        <w:t>mix</w:t>
      </w:r>
      <w:bookmarkEnd w:id="8"/>
    </w:p>
    <w:p w14:paraId="54DC741E" w14:textId="77777777" w:rsidR="00582480" w:rsidRPr="00582480" w:rsidRDefault="00582480" w:rsidP="00582480">
      <w:pPr>
        <w:rPr>
          <w:lang w:val="es-419" w:eastAsia="es-CO"/>
        </w:rPr>
      </w:pPr>
      <w:r w:rsidRPr="00582480">
        <w:rPr>
          <w:lang w:val="es-419" w:eastAsia="es-CO"/>
        </w:rPr>
        <w:t xml:space="preserve">El </w:t>
      </w:r>
      <w:r w:rsidRPr="00582480">
        <w:rPr>
          <w:rStyle w:val="Extranjerismo"/>
          <w:lang w:val="es-419" w:eastAsia="es-CO"/>
        </w:rPr>
        <w:t>marketing mix</w:t>
      </w:r>
      <w:r w:rsidRPr="00582480">
        <w:rPr>
          <w:lang w:val="es-419" w:eastAsia="es-CO"/>
        </w:rPr>
        <w:t xml:space="preserve"> corresponde al conjunto de variables que la empresa controla para influir en el mercado y en las decisiones de compra de los consumidores. Estas variables permiten estructurar la oferta, definir estrategias comerciales y posicionar productos o servicios de manera efectiva frente a la competencia.</w:t>
      </w:r>
    </w:p>
    <w:p w14:paraId="55D2863B" w14:textId="3C87305B" w:rsidR="00F42B7E" w:rsidRDefault="00582480" w:rsidP="00582480">
      <w:pPr>
        <w:rPr>
          <w:lang w:val="es-419" w:eastAsia="es-CO"/>
        </w:rPr>
      </w:pPr>
      <w:r w:rsidRPr="00582480">
        <w:rPr>
          <w:lang w:val="es-419" w:eastAsia="es-CO"/>
        </w:rPr>
        <w:t xml:space="preserve">A través del manejo adecuado del producto, precio, plaza y promoción, las organizaciones pueden responder a las necesidades del cliente, generar valor y alcanzar sus objetivos comerciales. Además, el </w:t>
      </w:r>
      <w:r w:rsidRPr="00F902F1">
        <w:rPr>
          <w:rStyle w:val="Extranjerismo"/>
          <w:lang w:val="es-419" w:eastAsia="es-CO"/>
        </w:rPr>
        <w:t>marketing mix</w:t>
      </w:r>
      <w:r w:rsidRPr="00582480">
        <w:rPr>
          <w:lang w:val="es-419" w:eastAsia="es-CO"/>
        </w:rPr>
        <w:t xml:space="preserve"> facilita la toma de decisiones estratégicas, permitiendo ajustar las acciones según el comportamiento del mercado y las tendencias del entorno.  A continuación, se presentan las variables y aplicabilidad:</w:t>
      </w:r>
    </w:p>
    <w:p w14:paraId="1AA0309C" w14:textId="7052388F" w:rsidR="00F902F1" w:rsidRDefault="00F902F1" w:rsidP="00F902F1">
      <w:pPr>
        <w:pStyle w:val="Tabla"/>
        <w:rPr>
          <w:lang w:val="es-419" w:eastAsia="es-CO"/>
        </w:rPr>
      </w:pPr>
      <w:r>
        <w:rPr>
          <w:lang w:val="es-419" w:eastAsia="es-CO"/>
        </w:rPr>
        <w:t xml:space="preserve">Variables del </w:t>
      </w:r>
      <w:r w:rsidRPr="00F902F1">
        <w:rPr>
          <w:rStyle w:val="Extranjerismo"/>
        </w:rPr>
        <w:t>marketing mix</w:t>
      </w:r>
    </w:p>
    <w:tbl>
      <w:tblPr>
        <w:tblStyle w:val="SENA1"/>
        <w:tblW w:w="10060" w:type="dxa"/>
        <w:tblLayout w:type="fixed"/>
        <w:tblLook w:val="04A0" w:firstRow="1" w:lastRow="0" w:firstColumn="1" w:lastColumn="0" w:noHBand="0" w:noVBand="1"/>
      </w:tblPr>
      <w:tblGrid>
        <w:gridCol w:w="1980"/>
        <w:gridCol w:w="2693"/>
        <w:gridCol w:w="2765"/>
        <w:gridCol w:w="2622"/>
      </w:tblGrid>
      <w:tr w:rsidR="00F902F1" w14:paraId="4F0D715C" w14:textId="77777777" w:rsidTr="0049183A">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3CFA0CEC" w14:textId="70FC80C6" w:rsidR="00F902F1" w:rsidRPr="00047FC6" w:rsidRDefault="00DD4AD6" w:rsidP="00931B9B">
            <w:pPr>
              <w:pStyle w:val="TextoTablas"/>
            </w:pPr>
            <w:r>
              <w:t>Variable</w:t>
            </w:r>
          </w:p>
        </w:tc>
        <w:tc>
          <w:tcPr>
            <w:tcW w:w="2693" w:type="dxa"/>
          </w:tcPr>
          <w:p w14:paraId="5FCE8051" w14:textId="6C2FA865" w:rsidR="00F902F1" w:rsidRPr="00047FC6" w:rsidRDefault="00DD4AD6" w:rsidP="00931B9B">
            <w:pPr>
              <w:pStyle w:val="TextoTablas"/>
            </w:pPr>
            <w:r>
              <w:t>Descripción</w:t>
            </w:r>
          </w:p>
        </w:tc>
        <w:tc>
          <w:tcPr>
            <w:tcW w:w="2765" w:type="dxa"/>
          </w:tcPr>
          <w:p w14:paraId="101D8150" w14:textId="4FB29734" w:rsidR="00F902F1" w:rsidRPr="00047FC6" w:rsidRDefault="00DD4AD6" w:rsidP="00931B9B">
            <w:pPr>
              <w:pStyle w:val="TextoTablas"/>
            </w:pPr>
            <w:r>
              <w:t>Ejemplos</w:t>
            </w:r>
          </w:p>
        </w:tc>
        <w:tc>
          <w:tcPr>
            <w:tcW w:w="2622" w:type="dxa"/>
          </w:tcPr>
          <w:p w14:paraId="56F6A464" w14:textId="128CCC9C" w:rsidR="00F902F1" w:rsidRPr="00047FC6" w:rsidRDefault="00DD4AD6" w:rsidP="00931B9B">
            <w:pPr>
              <w:pStyle w:val="TextoTablas"/>
            </w:pPr>
            <w:r>
              <w:t>Empresas que lo aplican</w:t>
            </w:r>
          </w:p>
        </w:tc>
      </w:tr>
      <w:tr w:rsidR="00F902F1" w14:paraId="2151E9D5"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51C2B8E0" w14:textId="6B52E10A" w:rsidR="00F902F1" w:rsidRPr="00DD4AD6" w:rsidRDefault="00DD4AD6" w:rsidP="00931B9B">
            <w:pPr>
              <w:pStyle w:val="TextoTablas"/>
            </w:pPr>
            <w:r w:rsidRPr="00DD4AD6">
              <w:rPr>
                <w:rFonts w:eastAsia="Times New Roman"/>
              </w:rPr>
              <w:t>Producto</w:t>
            </w:r>
          </w:p>
        </w:tc>
        <w:tc>
          <w:tcPr>
            <w:tcW w:w="2693" w:type="dxa"/>
          </w:tcPr>
          <w:p w14:paraId="363B5D24" w14:textId="659025D5" w:rsidR="00F902F1" w:rsidRPr="00DD4AD6" w:rsidRDefault="00DD4AD6" w:rsidP="00931B9B">
            <w:pPr>
              <w:pStyle w:val="TextoTablas"/>
            </w:pPr>
            <w:r w:rsidRPr="00DD4AD6">
              <w:rPr>
                <w:rFonts w:eastAsia="Times New Roman"/>
              </w:rPr>
              <w:t>Bien o servicio ofrecido que satisface una necesidad o deseo del cliente</w:t>
            </w:r>
          </w:p>
        </w:tc>
        <w:tc>
          <w:tcPr>
            <w:tcW w:w="2765" w:type="dxa"/>
          </w:tcPr>
          <w:p w14:paraId="1E70F9E8" w14:textId="6608371D" w:rsidR="00F902F1" w:rsidRPr="00DD4AD6" w:rsidRDefault="00DD4AD6" w:rsidP="00931B9B">
            <w:pPr>
              <w:pStyle w:val="TextoTablas"/>
            </w:pPr>
            <w:r w:rsidRPr="00DD4AD6">
              <w:rPr>
                <w:rFonts w:eastAsia="Times New Roman"/>
              </w:rPr>
              <w:t xml:space="preserve">Teléfonos inteligentes, ropa, alimentos, servicios de </w:t>
            </w:r>
            <w:r w:rsidRPr="00DD4AD6">
              <w:rPr>
                <w:rStyle w:val="Extranjerismo"/>
              </w:rPr>
              <w:t>streaming</w:t>
            </w:r>
          </w:p>
        </w:tc>
        <w:tc>
          <w:tcPr>
            <w:tcW w:w="2622" w:type="dxa"/>
          </w:tcPr>
          <w:p w14:paraId="6F300C39" w14:textId="64375276" w:rsidR="00F902F1" w:rsidRPr="00DD4AD6" w:rsidRDefault="00DD4AD6" w:rsidP="00931B9B">
            <w:pPr>
              <w:pStyle w:val="TextoTablas"/>
            </w:pPr>
            <w:r w:rsidRPr="00DD4AD6">
              <w:rPr>
                <w:rFonts w:eastAsia="Times New Roman"/>
              </w:rPr>
              <w:t>Apple, Nike, Éxito, Netflix</w:t>
            </w:r>
          </w:p>
        </w:tc>
      </w:tr>
      <w:tr w:rsidR="00F902F1" w14:paraId="0BF5B6CE" w14:textId="77777777" w:rsidTr="0049183A">
        <w:tc>
          <w:tcPr>
            <w:tcW w:w="1980" w:type="dxa"/>
          </w:tcPr>
          <w:p w14:paraId="5E84656C" w14:textId="39636D88" w:rsidR="00F902F1" w:rsidRPr="00DD4AD6" w:rsidRDefault="00DD4AD6" w:rsidP="00931B9B">
            <w:pPr>
              <w:pStyle w:val="TextoTablas"/>
            </w:pPr>
            <w:r w:rsidRPr="00DD4AD6">
              <w:rPr>
                <w:rFonts w:eastAsia="Times New Roman"/>
              </w:rPr>
              <w:t>Precio</w:t>
            </w:r>
          </w:p>
        </w:tc>
        <w:tc>
          <w:tcPr>
            <w:tcW w:w="2693" w:type="dxa"/>
          </w:tcPr>
          <w:p w14:paraId="1833C04C" w14:textId="366DCD21" w:rsidR="00F902F1" w:rsidRPr="00DD4AD6" w:rsidRDefault="00DD4AD6" w:rsidP="00931B9B">
            <w:pPr>
              <w:pStyle w:val="TextoTablas"/>
            </w:pPr>
            <w:r w:rsidRPr="00DD4AD6">
              <w:rPr>
                <w:rFonts w:eastAsia="Times New Roman"/>
              </w:rPr>
              <w:t>Valor monetario asignado según costos, competencia y percepción de valor</w:t>
            </w:r>
          </w:p>
        </w:tc>
        <w:tc>
          <w:tcPr>
            <w:tcW w:w="2765" w:type="dxa"/>
          </w:tcPr>
          <w:p w14:paraId="1464D1D8" w14:textId="2D6332D9" w:rsidR="00F902F1" w:rsidRPr="00DD4AD6" w:rsidRDefault="00DD4AD6" w:rsidP="00931B9B">
            <w:pPr>
              <w:pStyle w:val="TextoTablas"/>
            </w:pPr>
            <w:r w:rsidRPr="00DD4AD6">
              <w:rPr>
                <w:rFonts w:eastAsia="Times New Roman"/>
              </w:rPr>
              <w:t xml:space="preserve">Precios bajos diarios, descuentos por temporada, precios </w:t>
            </w:r>
            <w:r w:rsidRPr="00A20FA4">
              <w:rPr>
                <w:rStyle w:val="Extranjerismo"/>
              </w:rPr>
              <w:t>premium,</w:t>
            </w:r>
            <w:r w:rsidRPr="00DD4AD6">
              <w:rPr>
                <w:rFonts w:eastAsia="Times New Roman"/>
              </w:rPr>
              <w:t xml:space="preserve"> combos promocionales</w:t>
            </w:r>
          </w:p>
        </w:tc>
        <w:tc>
          <w:tcPr>
            <w:tcW w:w="2622" w:type="dxa"/>
          </w:tcPr>
          <w:p w14:paraId="7AD301B7" w14:textId="51A269BA" w:rsidR="00F902F1" w:rsidRPr="00DD4AD6" w:rsidRDefault="00DD4AD6" w:rsidP="00931B9B">
            <w:pPr>
              <w:pStyle w:val="TextoTablas"/>
            </w:pPr>
            <w:r w:rsidRPr="00DD4AD6">
              <w:rPr>
                <w:rFonts w:eastAsia="Times New Roman"/>
              </w:rPr>
              <w:t>Walmart, D1, Ara, Amazon</w:t>
            </w:r>
          </w:p>
        </w:tc>
      </w:tr>
      <w:tr w:rsidR="00F902F1" w14:paraId="1279FEBF"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6C72B0E9" w14:textId="5EBED591" w:rsidR="00F902F1" w:rsidRPr="00DD4AD6" w:rsidRDefault="00DD4AD6" w:rsidP="00931B9B">
            <w:pPr>
              <w:pStyle w:val="TextoTablas"/>
            </w:pPr>
            <w:r w:rsidRPr="00DD4AD6">
              <w:rPr>
                <w:rFonts w:eastAsia="Times New Roman"/>
              </w:rPr>
              <w:t>Plaza</w:t>
            </w:r>
          </w:p>
        </w:tc>
        <w:tc>
          <w:tcPr>
            <w:tcW w:w="2693" w:type="dxa"/>
          </w:tcPr>
          <w:p w14:paraId="06F9BDB4" w14:textId="5A140313" w:rsidR="00F902F1" w:rsidRPr="00DD4AD6" w:rsidRDefault="00DD4AD6" w:rsidP="00931B9B">
            <w:pPr>
              <w:pStyle w:val="TextoTablas"/>
            </w:pPr>
            <w:r w:rsidRPr="00DD4AD6">
              <w:rPr>
                <w:rFonts w:eastAsia="Times New Roman"/>
              </w:rPr>
              <w:t>Canales de distribución utilizados para llevar el producto al consumidor</w:t>
            </w:r>
          </w:p>
        </w:tc>
        <w:tc>
          <w:tcPr>
            <w:tcW w:w="2765" w:type="dxa"/>
          </w:tcPr>
          <w:p w14:paraId="35EF5AF6" w14:textId="4CC6E337" w:rsidR="00F902F1" w:rsidRPr="00DD4AD6" w:rsidRDefault="00DD4AD6" w:rsidP="00931B9B">
            <w:pPr>
              <w:pStyle w:val="TextoTablas"/>
            </w:pPr>
            <w:r w:rsidRPr="00DD4AD6">
              <w:rPr>
                <w:rFonts w:eastAsia="Times New Roman"/>
              </w:rPr>
              <w:t xml:space="preserve">Tiendas físicas, supermercados, comercio electrónico, domicilios, </w:t>
            </w:r>
            <w:r w:rsidRPr="00A20FA4">
              <w:rPr>
                <w:rStyle w:val="Extranjerismo"/>
              </w:rPr>
              <w:t xml:space="preserve">apps </w:t>
            </w:r>
            <w:r w:rsidRPr="00DD4AD6">
              <w:rPr>
                <w:rFonts w:eastAsia="Times New Roman"/>
              </w:rPr>
              <w:t>móviles</w:t>
            </w:r>
          </w:p>
        </w:tc>
        <w:tc>
          <w:tcPr>
            <w:tcW w:w="2622" w:type="dxa"/>
          </w:tcPr>
          <w:p w14:paraId="3A816E87" w14:textId="0507A3BA" w:rsidR="00F902F1" w:rsidRPr="00DD4AD6" w:rsidRDefault="00DD4AD6" w:rsidP="00931B9B">
            <w:pPr>
              <w:pStyle w:val="TextoTablas"/>
            </w:pPr>
            <w:r w:rsidRPr="00DD4AD6">
              <w:rPr>
                <w:rFonts w:eastAsia="Times New Roman"/>
              </w:rPr>
              <w:t xml:space="preserve">Éxito, Olímpica, Mercado Libre, </w:t>
            </w:r>
            <w:proofErr w:type="spellStart"/>
            <w:r w:rsidRPr="00DD4AD6">
              <w:rPr>
                <w:rFonts w:eastAsia="Times New Roman"/>
              </w:rPr>
              <w:t>Rappi</w:t>
            </w:r>
            <w:proofErr w:type="spellEnd"/>
          </w:p>
        </w:tc>
      </w:tr>
      <w:tr w:rsidR="00F902F1" w14:paraId="7D821346" w14:textId="77777777" w:rsidTr="0049183A">
        <w:tc>
          <w:tcPr>
            <w:tcW w:w="1980" w:type="dxa"/>
          </w:tcPr>
          <w:p w14:paraId="6D2EA6B9" w14:textId="1120DBE2" w:rsidR="00F902F1" w:rsidRPr="00DD4AD6" w:rsidRDefault="00DD4AD6" w:rsidP="00931B9B">
            <w:pPr>
              <w:pStyle w:val="TextoTablas"/>
            </w:pPr>
            <w:r w:rsidRPr="00DD4AD6">
              <w:rPr>
                <w:rFonts w:eastAsia="Times New Roman"/>
              </w:rPr>
              <w:t>Promoción</w:t>
            </w:r>
          </w:p>
        </w:tc>
        <w:tc>
          <w:tcPr>
            <w:tcW w:w="2693" w:type="dxa"/>
          </w:tcPr>
          <w:p w14:paraId="31BEF008" w14:textId="7E287E45" w:rsidR="00F902F1" w:rsidRPr="00DD4AD6" w:rsidRDefault="00DD4AD6" w:rsidP="00931B9B">
            <w:pPr>
              <w:pStyle w:val="TextoTablas"/>
            </w:pPr>
            <w:r w:rsidRPr="00DD4AD6">
              <w:rPr>
                <w:rFonts w:eastAsia="Times New Roman"/>
              </w:rPr>
              <w:t xml:space="preserve">Estrategias de comunicación para dar a </w:t>
            </w:r>
            <w:r w:rsidRPr="00DD4AD6">
              <w:rPr>
                <w:rFonts w:eastAsia="Times New Roman"/>
              </w:rPr>
              <w:lastRenderedPageBreak/>
              <w:t>conocer y posicionar el producto</w:t>
            </w:r>
          </w:p>
        </w:tc>
        <w:tc>
          <w:tcPr>
            <w:tcW w:w="2765" w:type="dxa"/>
          </w:tcPr>
          <w:p w14:paraId="050B413F" w14:textId="72811E17" w:rsidR="00F902F1" w:rsidRPr="00DD4AD6" w:rsidRDefault="00DD4AD6" w:rsidP="00931B9B">
            <w:pPr>
              <w:pStyle w:val="TextoTablas"/>
            </w:pPr>
            <w:r w:rsidRPr="00DD4AD6">
              <w:rPr>
                <w:rFonts w:eastAsia="Times New Roman"/>
              </w:rPr>
              <w:lastRenderedPageBreak/>
              <w:t xml:space="preserve">Publicidad en redes sociales, ofertas 2 x 1, </w:t>
            </w:r>
            <w:r w:rsidRPr="00DD4AD6">
              <w:rPr>
                <w:rFonts w:eastAsia="Times New Roman"/>
              </w:rPr>
              <w:lastRenderedPageBreak/>
              <w:t xml:space="preserve">cupones, </w:t>
            </w:r>
            <w:r w:rsidRPr="00A20FA4">
              <w:rPr>
                <w:rStyle w:val="Extranjerismo"/>
              </w:rPr>
              <w:t>influencers</w:t>
            </w:r>
            <w:r w:rsidRPr="00DD4AD6">
              <w:rPr>
                <w:rFonts w:eastAsia="Times New Roman"/>
              </w:rPr>
              <w:t>, campañas en TV</w:t>
            </w:r>
          </w:p>
        </w:tc>
        <w:tc>
          <w:tcPr>
            <w:tcW w:w="2622" w:type="dxa"/>
          </w:tcPr>
          <w:p w14:paraId="1BD2B54D" w14:textId="34A02141" w:rsidR="00F902F1" w:rsidRPr="00DD4AD6" w:rsidRDefault="00DD4AD6" w:rsidP="00931B9B">
            <w:pPr>
              <w:pStyle w:val="TextoTablas"/>
            </w:pPr>
            <w:r w:rsidRPr="00DD4AD6">
              <w:rPr>
                <w:rFonts w:eastAsia="Times New Roman"/>
              </w:rPr>
              <w:lastRenderedPageBreak/>
              <w:t>Coca-Cola, Pepsi, Falabella, Jumbo</w:t>
            </w:r>
          </w:p>
        </w:tc>
      </w:tr>
    </w:tbl>
    <w:p w14:paraId="1D50B9F1" w14:textId="7CBD14D2" w:rsidR="00F902F1" w:rsidRDefault="00A20FA4" w:rsidP="004F41E0">
      <w:pPr>
        <w:ind w:firstLine="0"/>
        <w:rPr>
          <w:lang w:val="es-419" w:eastAsia="es-CO"/>
        </w:rPr>
      </w:pPr>
      <w:r w:rsidRPr="00A20FA4">
        <w:rPr>
          <w:lang w:val="es-419" w:eastAsia="es-CO"/>
        </w:rPr>
        <w:t>Nota. Adaptado de Kotler y Armstrong, (2017).</w:t>
      </w:r>
    </w:p>
    <w:p w14:paraId="24B310EC" w14:textId="77777777" w:rsidR="00A20FA4" w:rsidRPr="00A20FA4" w:rsidRDefault="00A20FA4" w:rsidP="00A20FA4">
      <w:pPr>
        <w:rPr>
          <w:lang w:val="es-419" w:eastAsia="es-CO"/>
        </w:rPr>
      </w:pPr>
      <w:r w:rsidRPr="00A20FA4">
        <w:rPr>
          <w:lang w:val="es-419" w:eastAsia="es-CO"/>
        </w:rPr>
        <w:t xml:space="preserve">Por ejemplo, Apple combina diseño (producto), precios </w:t>
      </w:r>
      <w:r w:rsidRPr="00E66D1D">
        <w:rPr>
          <w:rStyle w:val="Extranjerismo"/>
          <w:lang w:val="es-419" w:eastAsia="es-CO"/>
        </w:rPr>
        <w:t>premium</w:t>
      </w:r>
      <w:r w:rsidRPr="00A20FA4">
        <w:rPr>
          <w:lang w:val="es-419" w:eastAsia="es-CO"/>
        </w:rPr>
        <w:t>, distribución selectiva y campañas publicitarias para fortalecer su posicionamiento.</w:t>
      </w:r>
    </w:p>
    <w:p w14:paraId="0F510F4D" w14:textId="5C49FDCA" w:rsidR="00A20FA4" w:rsidRPr="00A20FA4" w:rsidRDefault="00A20FA4" w:rsidP="0014701A">
      <w:pPr>
        <w:pStyle w:val="Ttulo2"/>
      </w:pPr>
      <w:bookmarkStart w:id="9" w:name="_Toc241148086"/>
      <w:r w:rsidRPr="00A20FA4">
        <w:t>Objetivo</w:t>
      </w:r>
      <w:bookmarkEnd w:id="9"/>
    </w:p>
    <w:p w14:paraId="1A1F8F8F" w14:textId="77777777" w:rsidR="00A20FA4" w:rsidRPr="00A20FA4" w:rsidRDefault="00A20FA4" w:rsidP="00A20FA4">
      <w:pPr>
        <w:rPr>
          <w:lang w:val="es-419" w:eastAsia="es-CO"/>
        </w:rPr>
      </w:pPr>
      <w:r w:rsidRPr="00A20FA4">
        <w:rPr>
          <w:lang w:val="es-419" w:eastAsia="es-CO"/>
        </w:rPr>
        <w:t>El objetivo del mercadeo es satisfacer necesidades del cliente de manera rentable, generando valor tanto para la organización como para el consumidor. En el contexto empresarial, esto implica no solo vender, sino construir relaciones sostenibles. Por ejemplo, una empresa puede buscar aumentar su participación de mercado mediante estrategias de fidelización.</w:t>
      </w:r>
    </w:p>
    <w:p w14:paraId="07EBA976" w14:textId="77777777" w:rsidR="00A20FA4" w:rsidRPr="00A20FA4" w:rsidRDefault="00A20FA4" w:rsidP="00A20FA4">
      <w:pPr>
        <w:rPr>
          <w:lang w:val="es-419" w:eastAsia="es-CO"/>
        </w:rPr>
      </w:pPr>
      <w:r w:rsidRPr="00A20FA4">
        <w:rPr>
          <w:lang w:val="es-419" w:eastAsia="es-CO"/>
        </w:rPr>
        <w:t>Además, el mercadeo busca identificar oportunidades de crecimiento, anticiparse a las tendencias y adaptarse a los cambios del entorno competitivo. De igual manera, contribuye a fortalecer la imagen de marca y a generar confianza en los clientes, lo que favorece la lealtad y la recompra a largo plazo.</w:t>
      </w:r>
    </w:p>
    <w:p w14:paraId="45452C91" w14:textId="142EF030" w:rsidR="00A20FA4" w:rsidRPr="00A20FA4" w:rsidRDefault="00A20FA4" w:rsidP="0014701A">
      <w:pPr>
        <w:pStyle w:val="Ttulo2"/>
      </w:pPr>
      <w:bookmarkStart w:id="10" w:name="_Toc241148087"/>
      <w:r w:rsidRPr="00A20FA4">
        <w:t>Beneficios</w:t>
      </w:r>
      <w:bookmarkEnd w:id="10"/>
    </w:p>
    <w:p w14:paraId="63795258" w14:textId="77777777" w:rsidR="00A20FA4" w:rsidRPr="00A20FA4" w:rsidRDefault="00A20FA4" w:rsidP="00A20FA4">
      <w:pPr>
        <w:rPr>
          <w:lang w:val="es-419" w:eastAsia="es-CO"/>
        </w:rPr>
      </w:pPr>
      <w:r w:rsidRPr="00A20FA4">
        <w:rPr>
          <w:lang w:val="es-419" w:eastAsia="es-CO"/>
        </w:rPr>
        <w:t>El mercadeo aporta beneficios tanto a la empresa como al consumidor, ya que facilita el intercambio de valor y mejora la competitividad organizacional. A través de sus estrategias, las empresas pueden posicionarse en el mercado, aumentar sus ventas y construir relaciones sólidas con sus clientes. Por ejemplo, el adecuado posicionamiento de una marca permite incrementar su reconocimiento y la preferencia del consumidor.</w:t>
      </w:r>
    </w:p>
    <w:p w14:paraId="2E8292AD" w14:textId="77777777" w:rsidR="00A20FA4" w:rsidRPr="00A20FA4" w:rsidRDefault="00A20FA4" w:rsidP="00A20FA4">
      <w:pPr>
        <w:rPr>
          <w:lang w:val="es-419" w:eastAsia="es-CO"/>
        </w:rPr>
      </w:pPr>
      <w:r w:rsidRPr="00A20FA4">
        <w:rPr>
          <w:lang w:val="es-419" w:eastAsia="es-CO"/>
        </w:rPr>
        <w:lastRenderedPageBreak/>
        <w:t>Entre los principales beneficios del mercadeo se destacan:</w:t>
      </w:r>
    </w:p>
    <w:p w14:paraId="6EEAB134" w14:textId="77777777" w:rsidR="00D2232B" w:rsidRPr="00D2232B" w:rsidRDefault="00D2232B" w:rsidP="00537A85">
      <w:pPr>
        <w:pStyle w:val="Prrafodelista"/>
        <w:numPr>
          <w:ilvl w:val="0"/>
          <w:numId w:val="6"/>
        </w:numPr>
        <w:rPr>
          <w:lang w:val="es-419" w:eastAsia="es-CO"/>
        </w:rPr>
      </w:pPr>
      <w:r w:rsidRPr="00D2232B">
        <w:rPr>
          <w:lang w:val="es-419" w:eastAsia="es-CO"/>
        </w:rPr>
        <w:t>Mejora la competitividad: permite diferenciarse en el mercado.</w:t>
      </w:r>
    </w:p>
    <w:p w14:paraId="3C9CF9E6" w14:textId="77777777" w:rsidR="00D2232B" w:rsidRPr="00D2232B" w:rsidRDefault="00D2232B" w:rsidP="00537A85">
      <w:pPr>
        <w:pStyle w:val="Prrafodelista"/>
        <w:numPr>
          <w:ilvl w:val="0"/>
          <w:numId w:val="6"/>
        </w:numPr>
        <w:rPr>
          <w:lang w:val="es-419" w:eastAsia="es-CO"/>
        </w:rPr>
      </w:pPr>
      <w:r w:rsidRPr="00D2232B">
        <w:rPr>
          <w:lang w:val="es-419" w:eastAsia="es-CO"/>
        </w:rPr>
        <w:t>Incrementa las ventas: aumenta la demanda de productos o servicios.</w:t>
      </w:r>
    </w:p>
    <w:p w14:paraId="6D2BB682" w14:textId="77777777" w:rsidR="00D2232B" w:rsidRPr="00D2232B" w:rsidRDefault="00D2232B" w:rsidP="00537A85">
      <w:pPr>
        <w:pStyle w:val="Prrafodelista"/>
        <w:numPr>
          <w:ilvl w:val="0"/>
          <w:numId w:val="6"/>
        </w:numPr>
        <w:rPr>
          <w:lang w:val="es-419" w:eastAsia="es-CO"/>
        </w:rPr>
      </w:pPr>
      <w:r w:rsidRPr="00D2232B">
        <w:rPr>
          <w:lang w:val="es-419" w:eastAsia="es-CO"/>
        </w:rPr>
        <w:t>Fortalece la marca: posiciona la empresa en la mente del consumidor.</w:t>
      </w:r>
    </w:p>
    <w:p w14:paraId="7CD4AC9A" w14:textId="345E63B6" w:rsidR="00A20FA4" w:rsidRPr="00D2232B" w:rsidRDefault="00D2232B" w:rsidP="00537A85">
      <w:pPr>
        <w:pStyle w:val="Prrafodelista"/>
        <w:numPr>
          <w:ilvl w:val="0"/>
          <w:numId w:val="6"/>
        </w:numPr>
        <w:rPr>
          <w:lang w:val="es-419" w:eastAsia="es-CO"/>
        </w:rPr>
      </w:pPr>
      <w:r w:rsidRPr="00D2232B">
        <w:rPr>
          <w:lang w:val="es-419" w:eastAsia="es-CO"/>
        </w:rPr>
        <w:t>Fideliza clientes: genera relaciones a largo plazo.</w:t>
      </w:r>
    </w:p>
    <w:p w14:paraId="1E172540" w14:textId="1AE6F325" w:rsidR="00D2232B" w:rsidRPr="00D2232B" w:rsidRDefault="00D2232B" w:rsidP="0014701A">
      <w:pPr>
        <w:pStyle w:val="Ttulo2"/>
      </w:pPr>
      <w:bookmarkStart w:id="11" w:name="_Toc241148088"/>
      <w:r w:rsidRPr="00D2232B">
        <w:t>Características</w:t>
      </w:r>
      <w:bookmarkEnd w:id="11"/>
    </w:p>
    <w:p w14:paraId="242404C0" w14:textId="3630C98E" w:rsidR="00D2232B" w:rsidRDefault="00D2232B" w:rsidP="00D2232B">
      <w:pPr>
        <w:rPr>
          <w:lang w:val="es-419" w:eastAsia="es-CO"/>
        </w:rPr>
      </w:pPr>
      <w:r w:rsidRPr="00D2232B">
        <w:rPr>
          <w:lang w:val="es-419" w:eastAsia="es-CO"/>
        </w:rPr>
        <w:t>El mercadeo se caracteriza por ser dinámico, estratégico y orientado al cliente, adaptándose constantemente a los cambios del entorno. Entre sus principales características se destacan:</w:t>
      </w:r>
    </w:p>
    <w:p w14:paraId="48C4197E" w14:textId="06AA6F1B" w:rsidR="00D2232B" w:rsidRPr="00D2232B" w:rsidRDefault="00D2232B" w:rsidP="00537A85">
      <w:pPr>
        <w:pStyle w:val="Prrafodelista"/>
        <w:numPr>
          <w:ilvl w:val="0"/>
          <w:numId w:val="7"/>
        </w:numPr>
        <w:rPr>
          <w:lang w:val="es-419" w:eastAsia="es-CO"/>
        </w:rPr>
      </w:pPr>
      <w:r w:rsidRPr="00D2232B">
        <w:rPr>
          <w:lang w:val="es-419" w:eastAsia="es-CO"/>
        </w:rPr>
        <w:t>Enfoque en el cliente.</w:t>
      </w:r>
    </w:p>
    <w:p w14:paraId="39AEF628" w14:textId="4B31C460" w:rsidR="00D2232B" w:rsidRPr="00D2232B" w:rsidRDefault="00D2232B" w:rsidP="00537A85">
      <w:pPr>
        <w:pStyle w:val="Prrafodelista"/>
        <w:numPr>
          <w:ilvl w:val="0"/>
          <w:numId w:val="7"/>
        </w:numPr>
        <w:rPr>
          <w:lang w:val="es-419" w:eastAsia="es-CO"/>
        </w:rPr>
      </w:pPr>
      <w:r w:rsidRPr="00D2232B">
        <w:rPr>
          <w:lang w:val="es-419" w:eastAsia="es-CO"/>
        </w:rPr>
        <w:t>Orientación estratégica.</w:t>
      </w:r>
    </w:p>
    <w:p w14:paraId="3DEC6194" w14:textId="032C091D" w:rsidR="00D2232B" w:rsidRPr="00D2232B" w:rsidRDefault="00D2232B" w:rsidP="00537A85">
      <w:pPr>
        <w:pStyle w:val="Prrafodelista"/>
        <w:numPr>
          <w:ilvl w:val="0"/>
          <w:numId w:val="7"/>
        </w:numPr>
        <w:rPr>
          <w:lang w:val="es-419" w:eastAsia="es-CO"/>
        </w:rPr>
      </w:pPr>
      <w:r w:rsidRPr="00D2232B">
        <w:rPr>
          <w:lang w:val="es-419" w:eastAsia="es-CO"/>
        </w:rPr>
        <w:t>Adaptabilidad al entorno.</w:t>
      </w:r>
    </w:p>
    <w:p w14:paraId="08B10CE1" w14:textId="2E169F16" w:rsidR="00D2232B" w:rsidRPr="00D2232B" w:rsidRDefault="00D2232B" w:rsidP="00537A85">
      <w:pPr>
        <w:pStyle w:val="Prrafodelista"/>
        <w:numPr>
          <w:ilvl w:val="0"/>
          <w:numId w:val="7"/>
        </w:numPr>
        <w:rPr>
          <w:lang w:val="es-419" w:eastAsia="es-CO"/>
        </w:rPr>
      </w:pPr>
      <w:r w:rsidRPr="00D2232B">
        <w:rPr>
          <w:lang w:val="es-419" w:eastAsia="es-CO"/>
        </w:rPr>
        <w:t>Uso de información para decisiones.</w:t>
      </w:r>
    </w:p>
    <w:p w14:paraId="3AEDDF5B" w14:textId="77777777" w:rsidR="00D2232B" w:rsidRPr="00D2232B" w:rsidRDefault="00D2232B" w:rsidP="00D2232B">
      <w:pPr>
        <w:rPr>
          <w:lang w:val="es-419" w:eastAsia="es-CO"/>
        </w:rPr>
      </w:pPr>
      <w:r w:rsidRPr="00D2232B">
        <w:rPr>
          <w:lang w:val="es-419" w:eastAsia="es-CO"/>
        </w:rPr>
        <w:t>Estas características permiten a las organizaciones responder de manera efectiva a las demandas del mercado.</w:t>
      </w:r>
    </w:p>
    <w:p w14:paraId="26D0FE64" w14:textId="41DA9483" w:rsidR="00D2232B" w:rsidRPr="00D2232B" w:rsidRDefault="00D2232B" w:rsidP="0014701A">
      <w:pPr>
        <w:pStyle w:val="Ttulo2"/>
      </w:pPr>
      <w:bookmarkStart w:id="12" w:name="_Toc241148089"/>
      <w:r w:rsidRPr="00D2232B">
        <w:t>Estructura</w:t>
      </w:r>
      <w:bookmarkEnd w:id="12"/>
    </w:p>
    <w:p w14:paraId="5EE8B159" w14:textId="77777777" w:rsidR="00931B9B" w:rsidRDefault="00D2232B" w:rsidP="00D2232B">
      <w:pPr>
        <w:rPr>
          <w:lang w:val="es-419" w:eastAsia="es-CO"/>
        </w:rPr>
      </w:pPr>
      <w:r w:rsidRPr="00D2232B">
        <w:rPr>
          <w:lang w:val="es-419" w:eastAsia="es-CO"/>
        </w:rPr>
        <w:t xml:space="preserve">La estructura del mercadeo dentro de una organización define cómo se organizan las funciones comerciales para alcanzar los objetivos estratégicos. </w:t>
      </w:r>
    </w:p>
    <w:p w14:paraId="5AA8F0C9" w14:textId="76420C8F" w:rsidR="00D2232B" w:rsidRDefault="00D2232B" w:rsidP="00D2232B">
      <w:pPr>
        <w:rPr>
          <w:lang w:val="es-419" w:eastAsia="es-CO"/>
        </w:rPr>
      </w:pPr>
      <w:r w:rsidRPr="00D2232B">
        <w:rPr>
          <w:lang w:val="es-419" w:eastAsia="es-CO"/>
        </w:rPr>
        <w:t>Además, permite coordinar áreas como ventas, publicidad e investigación de mercados, optimizando recursos y mejorando la toma de decisiones.</w:t>
      </w:r>
    </w:p>
    <w:p w14:paraId="3F194E87" w14:textId="48E658E6" w:rsidR="00931B9B" w:rsidRDefault="00931B9B" w:rsidP="00D2232B">
      <w:pPr>
        <w:rPr>
          <w:lang w:val="es-419" w:eastAsia="es-CO"/>
        </w:rPr>
      </w:pPr>
    </w:p>
    <w:p w14:paraId="47ED50D0" w14:textId="77777777" w:rsidR="00931B9B" w:rsidRPr="00D2232B" w:rsidRDefault="00931B9B" w:rsidP="00D2232B">
      <w:pPr>
        <w:rPr>
          <w:lang w:val="es-419" w:eastAsia="es-CO"/>
        </w:rPr>
      </w:pPr>
    </w:p>
    <w:p w14:paraId="19CBC80D" w14:textId="279DB647" w:rsidR="00D2232B" w:rsidRPr="00290E7B" w:rsidRDefault="00FB7402" w:rsidP="00537A85">
      <w:pPr>
        <w:pStyle w:val="Prrafodelista"/>
        <w:numPr>
          <w:ilvl w:val="0"/>
          <w:numId w:val="18"/>
        </w:numPr>
        <w:rPr>
          <w:b/>
          <w:bCs/>
          <w:lang w:val="es-419" w:eastAsia="es-CO"/>
        </w:rPr>
      </w:pPr>
      <w:r w:rsidRPr="00290E7B">
        <w:rPr>
          <w:b/>
          <w:bCs/>
          <w:lang w:val="es-419" w:eastAsia="es-CO"/>
        </w:rPr>
        <w:lastRenderedPageBreak/>
        <w:t>Investigación de mercados</w:t>
      </w:r>
    </w:p>
    <w:p w14:paraId="6EB4D9E1" w14:textId="77777777" w:rsidR="00FB7402" w:rsidRPr="00FB7402" w:rsidRDefault="00FB7402" w:rsidP="00FB7402">
      <w:pPr>
        <w:rPr>
          <w:lang w:val="es-419" w:eastAsia="es-CO"/>
        </w:rPr>
      </w:pPr>
      <w:r w:rsidRPr="00FB7402">
        <w:rPr>
          <w:lang w:val="es-419" w:eastAsia="es-CO"/>
        </w:rPr>
        <w:t>Función: analizar información del entorno, comportamiento del consumidor y competencia para la toma de decisiones.</w:t>
      </w:r>
    </w:p>
    <w:p w14:paraId="68667B56" w14:textId="3D828896" w:rsidR="00FB7402" w:rsidRDefault="00FB7402" w:rsidP="00FB7402">
      <w:pPr>
        <w:rPr>
          <w:lang w:val="es-419" w:eastAsia="es-CO"/>
        </w:rPr>
      </w:pPr>
      <w:r w:rsidRPr="00FB7402">
        <w:rPr>
          <w:lang w:val="es-419" w:eastAsia="es-CO"/>
        </w:rPr>
        <w:t>Ejemplos: encuestas de satisfacción, estudios de tendencias, análisis de datos de clientes.</w:t>
      </w:r>
    </w:p>
    <w:p w14:paraId="53BEB5F6" w14:textId="4F264B34" w:rsidR="00FB7402" w:rsidRPr="00290E7B" w:rsidRDefault="00FB7402" w:rsidP="00537A85">
      <w:pPr>
        <w:pStyle w:val="Prrafodelista"/>
        <w:numPr>
          <w:ilvl w:val="0"/>
          <w:numId w:val="18"/>
        </w:numPr>
        <w:rPr>
          <w:b/>
          <w:bCs/>
          <w:lang w:val="es-419" w:eastAsia="es-CO"/>
        </w:rPr>
      </w:pPr>
      <w:r w:rsidRPr="00290E7B">
        <w:rPr>
          <w:b/>
          <w:bCs/>
          <w:lang w:val="es-419" w:eastAsia="es-CO"/>
        </w:rPr>
        <w:t>Ventas</w:t>
      </w:r>
    </w:p>
    <w:p w14:paraId="71A9A1DC" w14:textId="77777777" w:rsidR="00FB7402" w:rsidRPr="00FB7402" w:rsidRDefault="00FB7402" w:rsidP="00FB7402">
      <w:pPr>
        <w:rPr>
          <w:lang w:val="es-419" w:eastAsia="es-CO"/>
        </w:rPr>
      </w:pPr>
      <w:r w:rsidRPr="00FB7402">
        <w:rPr>
          <w:lang w:val="es-419" w:eastAsia="es-CO"/>
        </w:rPr>
        <w:t>Función: ejecutar estrategias comerciales para cerrar negocios y generar ingresos.</w:t>
      </w:r>
    </w:p>
    <w:p w14:paraId="3C3C786F" w14:textId="07FC0CC4" w:rsidR="00FB7402" w:rsidRDefault="00FB7402" w:rsidP="00FB7402">
      <w:pPr>
        <w:rPr>
          <w:lang w:val="es-419" w:eastAsia="es-CO"/>
        </w:rPr>
      </w:pPr>
      <w:r w:rsidRPr="00FB7402">
        <w:rPr>
          <w:lang w:val="es-419" w:eastAsia="es-CO"/>
        </w:rPr>
        <w:t>Ejemplos: ventas en tiendas físicas, comercio electrónico, atención personalizada al cliente.</w:t>
      </w:r>
    </w:p>
    <w:p w14:paraId="6B827DF6" w14:textId="2973ED19" w:rsidR="00FB7402" w:rsidRPr="00290E7B" w:rsidRDefault="00FB7402" w:rsidP="00537A85">
      <w:pPr>
        <w:pStyle w:val="Prrafodelista"/>
        <w:numPr>
          <w:ilvl w:val="0"/>
          <w:numId w:val="18"/>
        </w:numPr>
        <w:rPr>
          <w:b/>
          <w:bCs/>
          <w:lang w:val="es-419" w:eastAsia="es-CO"/>
        </w:rPr>
      </w:pPr>
      <w:r w:rsidRPr="00290E7B">
        <w:rPr>
          <w:b/>
          <w:bCs/>
          <w:lang w:val="es-419" w:eastAsia="es-CO"/>
        </w:rPr>
        <w:t>Publicidad</w:t>
      </w:r>
    </w:p>
    <w:p w14:paraId="127EDAFA" w14:textId="77777777" w:rsidR="00FB7402" w:rsidRPr="00FB7402" w:rsidRDefault="00FB7402" w:rsidP="00FB7402">
      <w:pPr>
        <w:rPr>
          <w:lang w:val="es-419" w:eastAsia="es-CO"/>
        </w:rPr>
      </w:pPr>
      <w:r w:rsidRPr="00FB7402">
        <w:rPr>
          <w:lang w:val="es-419" w:eastAsia="es-CO"/>
        </w:rPr>
        <w:t>Función: comunicar el valor del producto o servicio para atraer y persuadir al consumidor.</w:t>
      </w:r>
    </w:p>
    <w:p w14:paraId="56B6B69E" w14:textId="71A2A093" w:rsidR="00FB7402" w:rsidRDefault="00FB7402" w:rsidP="00FB7402">
      <w:pPr>
        <w:rPr>
          <w:lang w:val="es-419" w:eastAsia="es-CO"/>
        </w:rPr>
      </w:pPr>
      <w:r w:rsidRPr="00FB7402">
        <w:rPr>
          <w:lang w:val="es-419" w:eastAsia="es-CO"/>
        </w:rPr>
        <w:t xml:space="preserve">Ejemplos: anuncios en redes sociales, campañas en televisión, </w:t>
      </w:r>
      <w:r w:rsidRPr="00591DFB">
        <w:rPr>
          <w:rStyle w:val="Extranjerismo"/>
          <w:lang w:val="es-419" w:eastAsia="es-CO"/>
        </w:rPr>
        <w:t>marketing</w:t>
      </w:r>
      <w:r w:rsidRPr="00FB7402">
        <w:rPr>
          <w:lang w:val="es-419" w:eastAsia="es-CO"/>
        </w:rPr>
        <w:t xml:space="preserve"> con </w:t>
      </w:r>
      <w:r w:rsidRPr="00FB7402">
        <w:rPr>
          <w:rStyle w:val="Extranjerismo"/>
          <w:lang w:val="es-419" w:eastAsia="es-CO"/>
        </w:rPr>
        <w:t>influencers</w:t>
      </w:r>
      <w:r w:rsidRPr="00FB7402">
        <w:rPr>
          <w:lang w:val="es-419" w:eastAsia="es-CO"/>
        </w:rPr>
        <w:t>.</w:t>
      </w:r>
    </w:p>
    <w:p w14:paraId="06F717B9" w14:textId="16E468C6" w:rsidR="00FB7402" w:rsidRPr="00290E7B" w:rsidRDefault="00FB7402" w:rsidP="00537A85">
      <w:pPr>
        <w:pStyle w:val="Prrafodelista"/>
        <w:numPr>
          <w:ilvl w:val="0"/>
          <w:numId w:val="18"/>
        </w:numPr>
        <w:rPr>
          <w:b/>
          <w:bCs/>
          <w:lang w:val="es-419" w:eastAsia="es-CO"/>
        </w:rPr>
      </w:pPr>
      <w:r w:rsidRPr="00290E7B">
        <w:rPr>
          <w:b/>
          <w:bCs/>
          <w:lang w:val="es-419" w:eastAsia="es-CO"/>
        </w:rPr>
        <w:t>Servicio al cliente</w:t>
      </w:r>
    </w:p>
    <w:p w14:paraId="27628F12" w14:textId="77777777" w:rsidR="00FB7402" w:rsidRPr="00FB7402" w:rsidRDefault="00FB7402" w:rsidP="00FB7402">
      <w:pPr>
        <w:rPr>
          <w:lang w:val="es-419" w:eastAsia="es-CO"/>
        </w:rPr>
      </w:pPr>
      <w:r w:rsidRPr="00FB7402">
        <w:rPr>
          <w:lang w:val="es-419" w:eastAsia="es-CO"/>
        </w:rPr>
        <w:t>Función: gestionar la relación con el cliente antes, durante y después de la compra.</w:t>
      </w:r>
    </w:p>
    <w:p w14:paraId="53942681" w14:textId="3068ACAF" w:rsidR="00FB7402" w:rsidRDefault="00FB7402" w:rsidP="00FB7402">
      <w:pPr>
        <w:rPr>
          <w:lang w:val="es-419" w:eastAsia="es-CO"/>
        </w:rPr>
      </w:pPr>
      <w:r w:rsidRPr="00FB7402">
        <w:rPr>
          <w:lang w:val="es-419" w:eastAsia="es-CO"/>
        </w:rPr>
        <w:t xml:space="preserve">Ejemplos: atención en </w:t>
      </w:r>
      <w:proofErr w:type="spellStart"/>
      <w:r w:rsidRPr="00B50DF6">
        <w:rPr>
          <w:rStyle w:val="Extranjerismo"/>
          <w:lang w:val="es-419" w:eastAsia="es-CO"/>
        </w:rPr>
        <w:t>call</w:t>
      </w:r>
      <w:proofErr w:type="spellEnd"/>
      <w:r w:rsidRPr="00B50DF6">
        <w:rPr>
          <w:rStyle w:val="Extranjerismo"/>
          <w:lang w:val="es-419" w:eastAsia="es-CO"/>
        </w:rPr>
        <w:t xml:space="preserve"> center</w:t>
      </w:r>
      <w:r w:rsidRPr="00FB7402">
        <w:rPr>
          <w:lang w:val="es-419" w:eastAsia="es-CO"/>
        </w:rPr>
        <w:t>, soporte por chat, manejo de quejas y programas de fidelización.</w:t>
      </w:r>
    </w:p>
    <w:p w14:paraId="2E216807" w14:textId="77777777" w:rsidR="00B50DF6" w:rsidRPr="00B50DF6" w:rsidRDefault="00B50DF6" w:rsidP="00B50DF6">
      <w:pPr>
        <w:rPr>
          <w:lang w:val="es-419" w:eastAsia="es-CO"/>
        </w:rPr>
      </w:pPr>
      <w:r w:rsidRPr="00B50DF6">
        <w:rPr>
          <w:lang w:val="es-419" w:eastAsia="es-CO"/>
        </w:rPr>
        <w:lastRenderedPageBreak/>
        <w:t>En este contexto, una empresa de servicios integra de manera sistemática estas áreas para garantizar la coherencia entre el análisis, la planificación estratégica y la ejecución operativa, favoreciendo el logro de resultados consistentes.</w:t>
      </w:r>
    </w:p>
    <w:p w14:paraId="753B4637" w14:textId="46805077" w:rsidR="00B50DF6" w:rsidRPr="00B50DF6" w:rsidRDefault="00B50DF6" w:rsidP="0014701A">
      <w:pPr>
        <w:pStyle w:val="Ttulo2"/>
      </w:pPr>
      <w:bookmarkStart w:id="13" w:name="_Toc241148090"/>
      <w:r w:rsidRPr="00B50DF6">
        <w:t>Segmentación</w:t>
      </w:r>
      <w:bookmarkEnd w:id="13"/>
    </w:p>
    <w:p w14:paraId="211D7A10" w14:textId="77777777" w:rsidR="00B50DF6" w:rsidRPr="00B50DF6" w:rsidRDefault="00B50DF6" w:rsidP="00B50DF6">
      <w:pPr>
        <w:rPr>
          <w:lang w:val="es-419" w:eastAsia="es-CO"/>
        </w:rPr>
      </w:pPr>
      <w:r w:rsidRPr="00B50DF6">
        <w:rPr>
          <w:lang w:val="es-419" w:eastAsia="es-CO"/>
        </w:rPr>
        <w:t>La segmentación identifica y clasifica a los clientes en grupos homogéneos según características demográficas, geográficas, psicográficas y de comportamiento. Esta práctica permite a la empresa adaptar su oferta, productos y estrategias comerciales a las necesidades específicas de cada segmento, aumentando la efectividad de sus acciones y optimizando los recursos. Además, facilita la toma de decisiones, la personalización de la experiencia del cliente y la focalización en los segmentos con mayor potencial de crecimiento y fidelización.</w:t>
      </w:r>
    </w:p>
    <w:p w14:paraId="78583258" w14:textId="77777777" w:rsidR="00B50DF6" w:rsidRPr="00B50DF6" w:rsidRDefault="00B50DF6" w:rsidP="00B50DF6">
      <w:pPr>
        <w:rPr>
          <w:lang w:val="es-419" w:eastAsia="es-CO"/>
        </w:rPr>
      </w:pPr>
      <w:r w:rsidRPr="00B50DF6">
        <w:rPr>
          <w:lang w:val="es-419" w:eastAsia="es-CO"/>
        </w:rPr>
        <w:t>Un caso ilustrativo es el de una cadena de supermercados que puede segmentar a sus clientes según el nivel socioeconómico, los hábitos de compra y la ubicación. De esta manera, tiene la posibilidad de ofrecer productos económicos para ciertos sectores, promociones específicas por zona y surtidos diferenciados de acuerdo con las preferencias del consumidor, lo que contribuye a mejorar la satisfacción y las ventas.</w:t>
      </w:r>
    </w:p>
    <w:p w14:paraId="3B429C4E" w14:textId="77777777" w:rsidR="00B50DF6" w:rsidRPr="00B50DF6" w:rsidRDefault="00B50DF6" w:rsidP="00B50DF6">
      <w:pPr>
        <w:rPr>
          <w:lang w:val="es-419" w:eastAsia="es-CO"/>
        </w:rPr>
      </w:pPr>
      <w:r w:rsidRPr="00B50DF6">
        <w:rPr>
          <w:lang w:val="es-419" w:eastAsia="es-CO"/>
        </w:rPr>
        <w:t xml:space="preserve">De manera similar, Spotify segmenta a sus usuarios teniendo en cuenta la edad, los gustos musicales, los hábitos de escucha y el tipo de suscripción (gratuita o </w:t>
      </w:r>
      <w:r w:rsidRPr="00F6119A">
        <w:rPr>
          <w:rStyle w:val="Extranjerismo"/>
          <w:lang w:val="es-419" w:eastAsia="es-CO"/>
        </w:rPr>
        <w:t>premium).</w:t>
      </w:r>
      <w:r w:rsidRPr="00B50DF6">
        <w:rPr>
          <w:lang w:val="es-419" w:eastAsia="es-CO"/>
        </w:rPr>
        <w:t xml:space="preserve"> Gracias a esta segmentación, la plataforma puede enviar recomendaciones personalizadas, generar </w:t>
      </w:r>
      <w:proofErr w:type="spellStart"/>
      <w:r w:rsidRPr="00F6119A">
        <w:rPr>
          <w:rStyle w:val="Extranjerismo"/>
          <w:lang w:val="es-419" w:eastAsia="es-CO"/>
        </w:rPr>
        <w:t>playlists</w:t>
      </w:r>
      <w:proofErr w:type="spellEnd"/>
      <w:r w:rsidRPr="00B50DF6">
        <w:rPr>
          <w:lang w:val="es-419" w:eastAsia="es-CO"/>
        </w:rPr>
        <w:t xml:space="preserve"> adaptadas a cada perfil y ofrecer promociones específicas que fomenten la suscripción </w:t>
      </w:r>
      <w:r w:rsidRPr="00F6119A">
        <w:rPr>
          <w:rStyle w:val="Extranjerismo"/>
          <w:lang w:val="es-419" w:eastAsia="es-CO"/>
        </w:rPr>
        <w:t>premium</w:t>
      </w:r>
      <w:r w:rsidRPr="00B50DF6">
        <w:rPr>
          <w:lang w:val="es-419" w:eastAsia="es-CO"/>
        </w:rPr>
        <w:t xml:space="preserve"> y el </w:t>
      </w:r>
      <w:proofErr w:type="spellStart"/>
      <w:r w:rsidRPr="00F6119A">
        <w:rPr>
          <w:rStyle w:val="Extranjerismo"/>
          <w:lang w:val="es-419" w:eastAsia="es-CO"/>
        </w:rPr>
        <w:t>engagement</w:t>
      </w:r>
      <w:proofErr w:type="spellEnd"/>
      <w:r w:rsidRPr="00B50DF6">
        <w:rPr>
          <w:lang w:val="es-419" w:eastAsia="es-CO"/>
        </w:rPr>
        <w:t xml:space="preserve"> de los usuarios.</w:t>
      </w:r>
    </w:p>
    <w:p w14:paraId="2BAE7563" w14:textId="7FCA3000" w:rsidR="00C6360E" w:rsidRDefault="00C6360E" w:rsidP="00C6360E">
      <w:pPr>
        <w:rPr>
          <w:rStyle w:val="Hipervnculo"/>
          <w:lang w:val="es-419" w:eastAsia="es-CO"/>
        </w:rPr>
      </w:pPr>
      <w:r>
        <w:rPr>
          <w:lang w:val="es-419" w:eastAsia="es-CO"/>
        </w:rPr>
        <w:lastRenderedPageBreak/>
        <w:t>S</w:t>
      </w:r>
      <w:r w:rsidRPr="00C6360E">
        <w:rPr>
          <w:lang w:val="es-419" w:eastAsia="es-CO"/>
        </w:rPr>
        <w:t xml:space="preserve">e invita a consultar el siguiente video para profundizar en el concepto de mercadeo, las variables del </w:t>
      </w:r>
      <w:r w:rsidRPr="00C6360E">
        <w:rPr>
          <w:rStyle w:val="Extranjerismo"/>
          <w:lang w:val="es-419" w:eastAsia="es-CO"/>
        </w:rPr>
        <w:t>marketing mix</w:t>
      </w:r>
      <w:r w:rsidRPr="00C6360E">
        <w:rPr>
          <w:lang w:val="es-419" w:eastAsia="es-CO"/>
        </w:rPr>
        <w:t xml:space="preserve"> y su aplicación en contextos empresariales: </w:t>
      </w:r>
      <w:hyperlink r:id="rId14" w:history="1">
        <w:r w:rsidRPr="00D60BF3">
          <w:rPr>
            <w:rStyle w:val="Hipervnculo"/>
            <w:lang w:val="es-419" w:eastAsia="es-CO"/>
          </w:rPr>
          <w:t>https://www.youtube.com/watch?v=KiqUOstzOsk</w:t>
        </w:r>
      </w:hyperlink>
    </w:p>
    <w:p w14:paraId="0AA07860" w14:textId="26945510" w:rsidR="00567C9E" w:rsidRDefault="00567C9E" w:rsidP="00C6360E">
      <w:pPr>
        <w:rPr>
          <w:lang w:val="es-419" w:eastAsia="es-CO"/>
        </w:rPr>
      </w:pPr>
      <w:r w:rsidRPr="00567C9E">
        <w:rPr>
          <w:lang w:val="es-419" w:eastAsia="es-CO"/>
        </w:rPr>
        <w:t xml:space="preserve">Con el fin de ampliar la información, se sugiere revisar la unidad de mercadeo y el </w:t>
      </w:r>
      <w:r w:rsidRPr="00567C9E">
        <w:rPr>
          <w:rStyle w:val="Extranjerismo"/>
          <w:lang w:val="es-419" w:eastAsia="es-CO"/>
        </w:rPr>
        <w:t>marketing mix</w:t>
      </w:r>
      <w:r w:rsidRPr="00567C9E">
        <w:rPr>
          <w:lang w:val="es-419" w:eastAsia="es-CO"/>
        </w:rPr>
        <w:t xml:space="preserve"> (pp. 77-105), a la cual se puede acceder a través del siguiente enlace:</w:t>
      </w:r>
    </w:p>
    <w:p w14:paraId="23900A1A" w14:textId="76B0FE47" w:rsidR="00567C9E" w:rsidRDefault="00C05814" w:rsidP="00C6360E">
      <w:pPr>
        <w:rPr>
          <w:lang w:val="es-419" w:eastAsia="es-CO"/>
        </w:rPr>
      </w:pPr>
      <w:hyperlink r:id="rId15" w:history="1">
        <w:r w:rsidR="00567C9E" w:rsidRPr="0095444F">
          <w:rPr>
            <w:rStyle w:val="Hipervnculo"/>
            <w:lang w:val="es-419" w:eastAsia="es-CO"/>
          </w:rPr>
          <w:t>https://repositorio.unimayor.edu.co/items/287f0ae3-468c-45bb-833e-4893ce04a36a/full</w:t>
        </w:r>
      </w:hyperlink>
    </w:p>
    <w:p w14:paraId="1A0A28ED" w14:textId="77777777" w:rsidR="00567C9E" w:rsidRDefault="00567C9E" w:rsidP="00C6360E">
      <w:pPr>
        <w:rPr>
          <w:lang w:val="es-419" w:eastAsia="es-CO"/>
        </w:rPr>
      </w:pPr>
    </w:p>
    <w:p w14:paraId="61299173" w14:textId="7EB69AD2" w:rsidR="00C6360E" w:rsidRDefault="00C6360E" w:rsidP="00C6360E">
      <w:pPr>
        <w:rPr>
          <w:lang w:val="es-419" w:eastAsia="es-CO"/>
        </w:rPr>
      </w:pPr>
    </w:p>
    <w:p w14:paraId="46A5CA95" w14:textId="77777777" w:rsidR="00C6360E" w:rsidRDefault="00C6360E">
      <w:pPr>
        <w:spacing w:before="0" w:after="160" w:line="259" w:lineRule="auto"/>
        <w:ind w:firstLine="0"/>
        <w:rPr>
          <w:lang w:val="es-419" w:eastAsia="es-CO"/>
        </w:rPr>
      </w:pPr>
      <w:r>
        <w:rPr>
          <w:lang w:val="es-419" w:eastAsia="es-CO"/>
        </w:rPr>
        <w:br w:type="page"/>
      </w:r>
    </w:p>
    <w:p w14:paraId="307FDC25" w14:textId="5D39EEFA" w:rsidR="00C6360E" w:rsidRDefault="00C6360E" w:rsidP="00C6360E">
      <w:pPr>
        <w:pStyle w:val="Ttulo1"/>
      </w:pPr>
      <w:bookmarkStart w:id="14" w:name="_Toc241148091"/>
      <w:r>
        <w:lastRenderedPageBreak/>
        <w:t>Empresa</w:t>
      </w:r>
      <w:bookmarkEnd w:id="14"/>
      <w:r>
        <w:t xml:space="preserve"> </w:t>
      </w:r>
    </w:p>
    <w:p w14:paraId="28E7DA04" w14:textId="77777777" w:rsidR="00FF4BE2" w:rsidRPr="00FF4BE2" w:rsidRDefault="00FF4BE2" w:rsidP="00FF4BE2">
      <w:pPr>
        <w:rPr>
          <w:lang w:val="es-419" w:eastAsia="es-CO"/>
        </w:rPr>
      </w:pPr>
      <w:r w:rsidRPr="00FF4BE2">
        <w:rPr>
          <w:lang w:val="es-419" w:eastAsia="es-CO"/>
        </w:rPr>
        <w:t xml:space="preserve">La empresa constituye el eje central del plan de </w:t>
      </w:r>
      <w:r w:rsidRPr="008A1466">
        <w:rPr>
          <w:rStyle w:val="Extranjerismo"/>
          <w:lang w:val="es-419" w:eastAsia="es-CO"/>
        </w:rPr>
        <w:t>marketing</w:t>
      </w:r>
      <w:r w:rsidRPr="00FF4BE2">
        <w:rPr>
          <w:lang w:val="es-419" w:eastAsia="es-CO"/>
        </w:rPr>
        <w:t>, ya que es el sujeto estratégico que interactúa con el mercado, gestiona recursos y define su propuesta de valor. Su análisis permite comprender la capacidad organizacional, su direccionamiento estratégico y su oferta, elementos fundamentales para la formulación de decisiones comerciales coherentes con el entorno.</w:t>
      </w:r>
    </w:p>
    <w:p w14:paraId="598E1385" w14:textId="77777777" w:rsidR="00FF4BE2" w:rsidRPr="00FF4BE2" w:rsidRDefault="00FF4BE2" w:rsidP="00FF4BE2">
      <w:pPr>
        <w:rPr>
          <w:lang w:val="es-419" w:eastAsia="es-CO"/>
        </w:rPr>
      </w:pPr>
      <w:r w:rsidRPr="00FF4BE2">
        <w:rPr>
          <w:lang w:val="es-419" w:eastAsia="es-CO"/>
        </w:rPr>
        <w:t xml:space="preserve">El estudio de la empresa dentro del plan de </w:t>
      </w:r>
      <w:r w:rsidRPr="003A00E7">
        <w:rPr>
          <w:rStyle w:val="Extranjerismo"/>
          <w:lang w:val="es-419" w:eastAsia="es-CO"/>
        </w:rPr>
        <w:t>marketing</w:t>
      </w:r>
      <w:r w:rsidRPr="00FF4BE2">
        <w:rPr>
          <w:lang w:val="es-419" w:eastAsia="es-CO"/>
        </w:rPr>
        <w:t xml:space="preserve"> no se limita a su descripción general, sino que implica un análisis estructurado de su evolución, su orientación estratégica, su portafolio y las fuentes de información que soportan la toma de decisiones. Este enfoque permite articular el diagnóstico interno con las oportunidades del mercado.</w:t>
      </w:r>
    </w:p>
    <w:p w14:paraId="34620D2A" w14:textId="062DEFD5" w:rsidR="00FF4BE2" w:rsidRPr="00FF4BE2" w:rsidRDefault="00FF4BE2" w:rsidP="0014701A">
      <w:pPr>
        <w:pStyle w:val="Ttulo2"/>
      </w:pPr>
      <w:bookmarkStart w:id="15" w:name="_Toc241148092"/>
      <w:r w:rsidRPr="00FF4BE2">
        <w:t>Reseña histórica</w:t>
      </w:r>
      <w:bookmarkEnd w:id="15"/>
    </w:p>
    <w:p w14:paraId="1291CE61" w14:textId="35A04A53" w:rsidR="00FF4BE2" w:rsidRDefault="00FF4BE2" w:rsidP="00FF4BE2">
      <w:pPr>
        <w:rPr>
          <w:lang w:val="es-419" w:eastAsia="es-CO"/>
        </w:rPr>
      </w:pPr>
      <w:r>
        <w:rPr>
          <w:lang w:val="es-419" w:eastAsia="es-CO"/>
        </w:rPr>
        <w:t>L</w:t>
      </w:r>
      <w:r w:rsidRPr="00FF4BE2">
        <w:rPr>
          <w:lang w:val="es-419" w:eastAsia="es-CO"/>
        </w:rPr>
        <w:t>a empresa, como unidad económica organizada, no surge de manera inmediata en su forma actual, sino que es el resultado de un proceso evolutivo ligado al desarrollo de la actividad comercial, los sistemas productivos y las transformaciones sociales. A lo largo de la historia, su estructura, objetivos y formas de organización han cambiado según las condiciones económicas de cada época.</w:t>
      </w:r>
    </w:p>
    <w:p w14:paraId="439F9443" w14:textId="406D512D" w:rsidR="00FF4BE2" w:rsidRPr="00566C12" w:rsidRDefault="00F5373F" w:rsidP="00FF4BE2">
      <w:pPr>
        <w:rPr>
          <w:b/>
          <w:bCs/>
          <w:lang w:val="es-419" w:eastAsia="es-CO"/>
        </w:rPr>
      </w:pPr>
      <w:r>
        <w:rPr>
          <w:b/>
          <w:bCs/>
          <w:lang w:val="es-419" w:eastAsia="es-CO"/>
        </w:rPr>
        <w:t>Evolución de la empresa en la historia</w:t>
      </w:r>
    </w:p>
    <w:p w14:paraId="3479EEAE" w14:textId="77777777" w:rsidR="00566C12" w:rsidRPr="003C499D" w:rsidRDefault="00471093" w:rsidP="00537A85">
      <w:pPr>
        <w:pStyle w:val="Prrafodelista"/>
        <w:numPr>
          <w:ilvl w:val="0"/>
          <w:numId w:val="18"/>
        </w:numPr>
        <w:rPr>
          <w:b/>
          <w:bCs/>
          <w:lang w:val="es-419" w:eastAsia="es-CO"/>
        </w:rPr>
      </w:pPr>
      <w:r w:rsidRPr="003C499D">
        <w:rPr>
          <w:b/>
          <w:bCs/>
          <w:lang w:val="es-419" w:eastAsia="es-CO"/>
        </w:rPr>
        <w:t>Antigüedad</w:t>
      </w:r>
    </w:p>
    <w:p w14:paraId="590B4B18" w14:textId="18E21630" w:rsidR="00471093" w:rsidRPr="00471093" w:rsidRDefault="00471093" w:rsidP="00471093">
      <w:pPr>
        <w:rPr>
          <w:lang w:val="es-419" w:eastAsia="es-CO"/>
        </w:rPr>
      </w:pPr>
      <w:r w:rsidRPr="00471093">
        <w:rPr>
          <w:lang w:val="es-419" w:eastAsia="es-CO"/>
        </w:rPr>
        <w:t>Características: intercambio de bienes mediante trueque y comercio básico. Producción artesanal local.</w:t>
      </w:r>
    </w:p>
    <w:p w14:paraId="214CB934" w14:textId="77777777" w:rsidR="00471093" w:rsidRPr="00471093" w:rsidRDefault="00471093" w:rsidP="00471093">
      <w:pPr>
        <w:rPr>
          <w:lang w:val="es-419" w:eastAsia="es-CO"/>
        </w:rPr>
      </w:pPr>
      <w:r w:rsidRPr="00471093">
        <w:rPr>
          <w:lang w:val="es-419" w:eastAsia="es-CO"/>
        </w:rPr>
        <w:lastRenderedPageBreak/>
        <w:t>Forma de organización: familiar o individual. Ejemplo: comerciantes en Mesopotamia, Egipto y Roma.</w:t>
      </w:r>
    </w:p>
    <w:p w14:paraId="05D36970" w14:textId="77777777" w:rsidR="00566C12" w:rsidRPr="003C499D" w:rsidRDefault="00471093" w:rsidP="00537A85">
      <w:pPr>
        <w:pStyle w:val="Prrafodelista"/>
        <w:numPr>
          <w:ilvl w:val="0"/>
          <w:numId w:val="18"/>
        </w:numPr>
        <w:rPr>
          <w:b/>
          <w:bCs/>
          <w:lang w:val="es-419" w:eastAsia="es-CO"/>
        </w:rPr>
      </w:pPr>
      <w:r w:rsidRPr="003C499D">
        <w:rPr>
          <w:b/>
          <w:bCs/>
          <w:lang w:val="es-419" w:eastAsia="es-CO"/>
        </w:rPr>
        <w:t>Edad Media</w:t>
      </w:r>
    </w:p>
    <w:p w14:paraId="1769BF6F" w14:textId="1A80AA02" w:rsidR="00471093" w:rsidRPr="00471093" w:rsidRDefault="00471093" w:rsidP="00471093">
      <w:pPr>
        <w:rPr>
          <w:lang w:val="es-419" w:eastAsia="es-CO"/>
        </w:rPr>
      </w:pPr>
      <w:r w:rsidRPr="00471093">
        <w:rPr>
          <w:lang w:val="es-419" w:eastAsia="es-CO"/>
        </w:rPr>
        <w:t>Características: desarrollo del comercio regional y regulación de la producción.</w:t>
      </w:r>
    </w:p>
    <w:p w14:paraId="44A96013" w14:textId="77777777" w:rsidR="00471093" w:rsidRPr="00471093" w:rsidRDefault="00471093" w:rsidP="00471093">
      <w:pPr>
        <w:rPr>
          <w:lang w:val="es-419" w:eastAsia="es-CO"/>
        </w:rPr>
      </w:pPr>
      <w:r w:rsidRPr="00471093">
        <w:rPr>
          <w:lang w:val="es-419" w:eastAsia="es-CO"/>
        </w:rPr>
        <w:t>Forma de organización: gremios y talleres artesanales. Ejemplo: gremios europeos (textiles, metalurgia).</w:t>
      </w:r>
    </w:p>
    <w:p w14:paraId="0099E7F4" w14:textId="77777777" w:rsidR="00566C12" w:rsidRPr="003C499D" w:rsidRDefault="00471093" w:rsidP="00537A85">
      <w:pPr>
        <w:pStyle w:val="Prrafodelista"/>
        <w:numPr>
          <w:ilvl w:val="0"/>
          <w:numId w:val="18"/>
        </w:numPr>
        <w:rPr>
          <w:b/>
          <w:bCs/>
          <w:lang w:val="es-419" w:eastAsia="es-CO"/>
        </w:rPr>
      </w:pPr>
      <w:r w:rsidRPr="003C499D">
        <w:rPr>
          <w:b/>
          <w:bCs/>
          <w:lang w:val="es-419" w:eastAsia="es-CO"/>
        </w:rPr>
        <w:t>Revolución Industrial</w:t>
      </w:r>
      <w:r w:rsidRPr="003C499D">
        <w:rPr>
          <w:b/>
          <w:bCs/>
          <w:lang w:val="es-419" w:eastAsia="es-CO"/>
        </w:rPr>
        <w:tab/>
      </w:r>
    </w:p>
    <w:p w14:paraId="30D79D15" w14:textId="5506CAAB" w:rsidR="00471093" w:rsidRPr="00471093" w:rsidRDefault="00471093" w:rsidP="00471093">
      <w:pPr>
        <w:rPr>
          <w:lang w:val="es-419" w:eastAsia="es-CO"/>
        </w:rPr>
      </w:pPr>
      <w:r w:rsidRPr="00471093">
        <w:rPr>
          <w:lang w:val="es-419" w:eastAsia="es-CO"/>
        </w:rPr>
        <w:t>Características: producción en masa, mecanización y expansión de mercados.</w:t>
      </w:r>
    </w:p>
    <w:p w14:paraId="7A241EF6" w14:textId="77777777" w:rsidR="00471093" w:rsidRPr="00471093" w:rsidRDefault="00471093" w:rsidP="00471093">
      <w:pPr>
        <w:rPr>
          <w:lang w:val="es-419" w:eastAsia="es-CO"/>
        </w:rPr>
      </w:pPr>
      <w:r w:rsidRPr="00471093">
        <w:rPr>
          <w:lang w:val="es-419" w:eastAsia="es-CO"/>
        </w:rPr>
        <w:t>Forma de organización: fábricas e industrias organizadas. Ejemplo: industria textil en Inglaterra.</w:t>
      </w:r>
    </w:p>
    <w:p w14:paraId="3C930D88" w14:textId="77777777" w:rsidR="00566C12" w:rsidRPr="003C499D" w:rsidRDefault="00471093" w:rsidP="00537A85">
      <w:pPr>
        <w:pStyle w:val="Prrafodelista"/>
        <w:numPr>
          <w:ilvl w:val="0"/>
          <w:numId w:val="18"/>
        </w:numPr>
        <w:rPr>
          <w:b/>
          <w:bCs/>
          <w:lang w:val="es-419" w:eastAsia="es-CO"/>
        </w:rPr>
      </w:pPr>
      <w:r w:rsidRPr="003C499D">
        <w:rPr>
          <w:b/>
          <w:bCs/>
          <w:lang w:val="es-419" w:eastAsia="es-CO"/>
        </w:rPr>
        <w:t>Siglo XX (empresa moderna)</w:t>
      </w:r>
      <w:r w:rsidRPr="003C499D">
        <w:rPr>
          <w:b/>
          <w:bCs/>
          <w:lang w:val="es-419" w:eastAsia="es-CO"/>
        </w:rPr>
        <w:tab/>
      </w:r>
    </w:p>
    <w:p w14:paraId="56C4C54B" w14:textId="2B642959" w:rsidR="00471093" w:rsidRPr="00471093" w:rsidRDefault="00471093" w:rsidP="00471093">
      <w:pPr>
        <w:rPr>
          <w:lang w:val="es-419" w:eastAsia="es-CO"/>
        </w:rPr>
      </w:pPr>
      <w:r w:rsidRPr="00471093">
        <w:rPr>
          <w:lang w:val="es-419" w:eastAsia="es-CO"/>
        </w:rPr>
        <w:t>Características: consolidación de grandes empresas, globalización inicial y enfoque en productividad.</w:t>
      </w:r>
    </w:p>
    <w:p w14:paraId="66FC27BB" w14:textId="77777777" w:rsidR="00471093" w:rsidRPr="00471093" w:rsidRDefault="00471093" w:rsidP="00471093">
      <w:pPr>
        <w:rPr>
          <w:lang w:val="es-419" w:eastAsia="es-CO"/>
        </w:rPr>
      </w:pPr>
      <w:r w:rsidRPr="00471093">
        <w:rPr>
          <w:lang w:val="es-419" w:eastAsia="es-CO"/>
        </w:rPr>
        <w:t>Forma de organización: empresas estructuradas por áreas (</w:t>
      </w:r>
      <w:r w:rsidRPr="00566C12">
        <w:rPr>
          <w:rStyle w:val="Extranjerismo"/>
          <w:lang w:val="es-419" w:eastAsia="es-CO"/>
        </w:rPr>
        <w:t>marketing</w:t>
      </w:r>
      <w:r w:rsidRPr="00471093">
        <w:rPr>
          <w:lang w:val="es-419" w:eastAsia="es-CO"/>
        </w:rPr>
        <w:t>, finanzas, producción). Ejemplo: Ford, Coca-Cola.</w:t>
      </w:r>
    </w:p>
    <w:p w14:paraId="2E31CB74" w14:textId="77777777" w:rsidR="00BC152E" w:rsidRPr="003C499D" w:rsidRDefault="00471093" w:rsidP="00537A85">
      <w:pPr>
        <w:pStyle w:val="Prrafodelista"/>
        <w:numPr>
          <w:ilvl w:val="0"/>
          <w:numId w:val="18"/>
        </w:numPr>
        <w:rPr>
          <w:b/>
          <w:bCs/>
          <w:lang w:val="es-419" w:eastAsia="es-CO"/>
        </w:rPr>
      </w:pPr>
      <w:r w:rsidRPr="003C499D">
        <w:rPr>
          <w:b/>
          <w:bCs/>
          <w:lang w:val="es-419" w:eastAsia="es-CO"/>
        </w:rPr>
        <w:t>Finales del siglo XX</w:t>
      </w:r>
      <w:r w:rsidRPr="003C499D">
        <w:rPr>
          <w:b/>
          <w:bCs/>
          <w:lang w:val="es-419" w:eastAsia="es-CO"/>
        </w:rPr>
        <w:tab/>
      </w:r>
    </w:p>
    <w:p w14:paraId="728D25E5" w14:textId="2E592D76" w:rsidR="00471093" w:rsidRPr="00471093" w:rsidRDefault="00471093" w:rsidP="00471093">
      <w:pPr>
        <w:rPr>
          <w:lang w:val="es-419" w:eastAsia="es-CO"/>
        </w:rPr>
      </w:pPr>
      <w:r w:rsidRPr="00471093">
        <w:rPr>
          <w:lang w:val="es-419" w:eastAsia="es-CO"/>
        </w:rPr>
        <w:t>Características: apertura de mercados, competencia global y uso de tecnología.</w:t>
      </w:r>
    </w:p>
    <w:p w14:paraId="3ED1ECC1" w14:textId="6621FFE9" w:rsidR="00471093" w:rsidRDefault="00471093" w:rsidP="00471093">
      <w:pPr>
        <w:rPr>
          <w:lang w:val="es-419" w:eastAsia="es-CO"/>
        </w:rPr>
      </w:pPr>
      <w:r w:rsidRPr="00471093">
        <w:rPr>
          <w:lang w:val="es-419" w:eastAsia="es-CO"/>
        </w:rPr>
        <w:t>Forma de organización: empresas multinacionales y corporativas. Ejemplo: Microsoft, Walmart.</w:t>
      </w:r>
    </w:p>
    <w:p w14:paraId="416389F3" w14:textId="77777777" w:rsidR="00BC152E" w:rsidRPr="00471093" w:rsidRDefault="00BC152E" w:rsidP="00471093">
      <w:pPr>
        <w:rPr>
          <w:lang w:val="es-419" w:eastAsia="es-CO"/>
        </w:rPr>
      </w:pPr>
    </w:p>
    <w:p w14:paraId="6DFB8B75" w14:textId="77777777" w:rsidR="00BC152E" w:rsidRPr="003C499D" w:rsidRDefault="00471093" w:rsidP="00537A85">
      <w:pPr>
        <w:pStyle w:val="Prrafodelista"/>
        <w:numPr>
          <w:ilvl w:val="0"/>
          <w:numId w:val="18"/>
        </w:numPr>
        <w:rPr>
          <w:b/>
          <w:bCs/>
          <w:lang w:val="es-419" w:eastAsia="es-CO"/>
        </w:rPr>
      </w:pPr>
      <w:r w:rsidRPr="003C499D">
        <w:rPr>
          <w:b/>
          <w:bCs/>
          <w:lang w:val="es-419" w:eastAsia="es-CO"/>
        </w:rPr>
        <w:lastRenderedPageBreak/>
        <w:t>Siglo XXI (empresa digital)</w:t>
      </w:r>
      <w:r w:rsidRPr="003C499D">
        <w:rPr>
          <w:b/>
          <w:bCs/>
          <w:lang w:val="es-419" w:eastAsia="es-CO"/>
        </w:rPr>
        <w:tab/>
      </w:r>
    </w:p>
    <w:p w14:paraId="16748ADF" w14:textId="4756F4D6" w:rsidR="00471093" w:rsidRPr="00471093" w:rsidRDefault="00471093" w:rsidP="00471093">
      <w:pPr>
        <w:rPr>
          <w:lang w:val="es-419" w:eastAsia="es-CO"/>
        </w:rPr>
      </w:pPr>
      <w:r w:rsidRPr="00471093">
        <w:rPr>
          <w:lang w:val="es-419" w:eastAsia="es-CO"/>
        </w:rPr>
        <w:t>Características: transformación digital, uso de datos, comercio electrónico y automatización.</w:t>
      </w:r>
    </w:p>
    <w:p w14:paraId="7706F270" w14:textId="77777777" w:rsidR="00471093" w:rsidRPr="00471093" w:rsidRDefault="00471093" w:rsidP="00471093">
      <w:pPr>
        <w:rPr>
          <w:lang w:val="es-419" w:eastAsia="es-CO"/>
        </w:rPr>
      </w:pPr>
      <w:r w:rsidRPr="00471093">
        <w:rPr>
          <w:lang w:val="es-419" w:eastAsia="es-CO"/>
        </w:rPr>
        <w:t>Forma de organización: empresas digitales, plataformas y modelos híbridos. Ejemplo: Amazon, Netflix.</w:t>
      </w:r>
    </w:p>
    <w:p w14:paraId="58519EF0" w14:textId="77777777" w:rsidR="00BC152E" w:rsidRPr="003C499D" w:rsidRDefault="00471093" w:rsidP="00537A85">
      <w:pPr>
        <w:pStyle w:val="Prrafodelista"/>
        <w:numPr>
          <w:ilvl w:val="0"/>
          <w:numId w:val="18"/>
        </w:numPr>
        <w:rPr>
          <w:b/>
          <w:bCs/>
          <w:lang w:val="es-419" w:eastAsia="es-CO"/>
        </w:rPr>
      </w:pPr>
      <w:r w:rsidRPr="003C499D">
        <w:rPr>
          <w:b/>
          <w:bCs/>
          <w:lang w:val="es-419" w:eastAsia="es-CO"/>
        </w:rPr>
        <w:t>Actualidad (empresa inteligente)</w:t>
      </w:r>
      <w:r w:rsidRPr="003C499D">
        <w:rPr>
          <w:b/>
          <w:bCs/>
          <w:lang w:val="es-419" w:eastAsia="es-CO"/>
        </w:rPr>
        <w:tab/>
      </w:r>
    </w:p>
    <w:p w14:paraId="608FAD7E" w14:textId="22B0163B" w:rsidR="00471093" w:rsidRPr="00471093" w:rsidRDefault="00471093" w:rsidP="00471093">
      <w:pPr>
        <w:rPr>
          <w:lang w:val="es-419" w:eastAsia="es-CO"/>
        </w:rPr>
      </w:pPr>
      <w:r w:rsidRPr="00471093">
        <w:rPr>
          <w:lang w:val="es-419" w:eastAsia="es-CO"/>
        </w:rPr>
        <w:t>Características: enfoque en sostenibilidad, innovación, experiencia del cliente y uso de inteligencia artificial.</w:t>
      </w:r>
    </w:p>
    <w:p w14:paraId="778126E3" w14:textId="7743C47C" w:rsidR="00471093" w:rsidRDefault="00471093" w:rsidP="00471093">
      <w:pPr>
        <w:rPr>
          <w:lang w:val="es-419" w:eastAsia="es-CO"/>
        </w:rPr>
      </w:pPr>
      <w:r w:rsidRPr="00471093">
        <w:rPr>
          <w:lang w:val="es-419" w:eastAsia="es-CO"/>
        </w:rPr>
        <w:t>Forma de organización: organizaciones ágiles, digitales y centradas en el cliente. Ejemplo: Tesla, startups tecnológic</w:t>
      </w:r>
      <w:r w:rsidR="00F5373F">
        <w:rPr>
          <w:lang w:val="es-419" w:eastAsia="es-CO"/>
        </w:rPr>
        <w:t>as</w:t>
      </w:r>
      <w:r w:rsidRPr="00471093">
        <w:rPr>
          <w:lang w:val="es-419" w:eastAsia="es-CO"/>
        </w:rPr>
        <w:t>.</w:t>
      </w:r>
    </w:p>
    <w:p w14:paraId="5AB8FA0F" w14:textId="77777777" w:rsidR="00FE7FE8" w:rsidRPr="00FE7FE8" w:rsidRDefault="00FE7FE8" w:rsidP="00FE7FE8">
      <w:pPr>
        <w:rPr>
          <w:lang w:val="es-419" w:eastAsia="es-CO"/>
        </w:rPr>
      </w:pPr>
      <w:r w:rsidRPr="00FE7FE8">
        <w:rPr>
          <w:lang w:val="es-419" w:eastAsia="es-CO"/>
        </w:rPr>
        <w:t>La evolución de la empresa evidencia un tránsito desde formas simples de intercambio hasta estructuras organizadas orientadas a la producción y el mercado. Este proceso histórico permite comprender la empresa actual como un sistema dinámico, influenciado por factores económicos, tecnológicos y sociales.</w:t>
      </w:r>
    </w:p>
    <w:p w14:paraId="21424CE3" w14:textId="104C4BF3" w:rsidR="00B900B1" w:rsidRDefault="00FE7FE8" w:rsidP="00FE7FE8">
      <w:pPr>
        <w:rPr>
          <w:lang w:val="es-419" w:eastAsia="es-CO"/>
        </w:rPr>
      </w:pPr>
      <w:r w:rsidRPr="00FE7FE8">
        <w:rPr>
          <w:lang w:val="es-419" w:eastAsia="es-CO"/>
        </w:rPr>
        <w:t xml:space="preserve">Con el fin de fortalecer la comprensión del concepto de empresa y su funcionamiento en el entorno económico, se recomienda consultar el siguiente recurso audiovisual: </w:t>
      </w:r>
      <w:hyperlink r:id="rId16" w:history="1">
        <w:r w:rsidR="00B900B1" w:rsidRPr="00D60BF3">
          <w:rPr>
            <w:rStyle w:val="Hipervnculo"/>
            <w:lang w:val="es-419" w:eastAsia="es-CO"/>
          </w:rPr>
          <w:t>https://www.youtube.com/watch?v=l-bNSIWpGx4</w:t>
        </w:r>
      </w:hyperlink>
    </w:p>
    <w:p w14:paraId="00A1F854" w14:textId="213991A4" w:rsidR="00FE7FE8" w:rsidRPr="00FE7FE8" w:rsidRDefault="00FE7FE8" w:rsidP="0014701A">
      <w:pPr>
        <w:pStyle w:val="Ttulo2"/>
      </w:pPr>
      <w:bookmarkStart w:id="16" w:name="_Toc241148093"/>
      <w:r w:rsidRPr="00FE7FE8">
        <w:t>Planteamiento estratégico</w:t>
      </w:r>
      <w:bookmarkEnd w:id="16"/>
    </w:p>
    <w:p w14:paraId="4E7F2A54" w14:textId="77777777" w:rsidR="00FE7FE8" w:rsidRPr="00FE7FE8" w:rsidRDefault="00FE7FE8" w:rsidP="00FE7FE8">
      <w:pPr>
        <w:rPr>
          <w:lang w:val="es-419" w:eastAsia="es-CO"/>
        </w:rPr>
      </w:pPr>
      <w:r w:rsidRPr="00FE7FE8">
        <w:rPr>
          <w:lang w:val="es-419" w:eastAsia="es-CO"/>
        </w:rPr>
        <w:t>El planteamiento estratégico define la orientación de la empresa a largo plazo, estableciendo su propósito, dirección y criterios de actuación en el mercado. Incluye elementos como misión, visión, objetivos estratégicos y valores organizacionales, los cuales guían la toma de decisiones.</w:t>
      </w:r>
    </w:p>
    <w:p w14:paraId="1253CFEF" w14:textId="77777777" w:rsidR="00FE7FE8" w:rsidRPr="00FE7FE8" w:rsidRDefault="00FE7FE8" w:rsidP="00FE7FE8">
      <w:pPr>
        <w:rPr>
          <w:lang w:val="es-419" w:eastAsia="es-CO"/>
        </w:rPr>
      </w:pPr>
      <w:r w:rsidRPr="00FE7FE8">
        <w:rPr>
          <w:lang w:val="es-419" w:eastAsia="es-CO"/>
        </w:rPr>
        <w:lastRenderedPageBreak/>
        <w:t xml:space="preserve">Este componente es fundamental dentro del plan de </w:t>
      </w:r>
      <w:r w:rsidRPr="00B900B1">
        <w:rPr>
          <w:rStyle w:val="Extranjerismo"/>
          <w:lang w:val="es-419" w:eastAsia="es-CO"/>
        </w:rPr>
        <w:t>marketing</w:t>
      </w:r>
      <w:r w:rsidRPr="00FE7FE8">
        <w:rPr>
          <w:lang w:val="es-419" w:eastAsia="es-CO"/>
        </w:rPr>
        <w:t>, ya que asegura que las estrategias comerciales estén alineadas con la identidad y proyección de la organización.</w:t>
      </w:r>
    </w:p>
    <w:p w14:paraId="1B2EEB7B" w14:textId="4395F65D" w:rsidR="00471093" w:rsidRDefault="00FE7FE8" w:rsidP="00B900B1">
      <w:pPr>
        <w:pStyle w:val="Tabla"/>
        <w:rPr>
          <w:lang w:val="es-419" w:eastAsia="es-CO"/>
        </w:rPr>
      </w:pPr>
      <w:r w:rsidRPr="00FE7FE8">
        <w:rPr>
          <w:lang w:val="es-419" w:eastAsia="es-CO"/>
        </w:rPr>
        <w:t>Componentes del planteamiento estratégico</w:t>
      </w:r>
    </w:p>
    <w:tbl>
      <w:tblPr>
        <w:tblStyle w:val="SENA1"/>
        <w:tblW w:w="10060" w:type="dxa"/>
        <w:tblLayout w:type="fixed"/>
        <w:tblLook w:val="04A0" w:firstRow="1" w:lastRow="0" w:firstColumn="1" w:lastColumn="0" w:noHBand="0" w:noVBand="1"/>
      </w:tblPr>
      <w:tblGrid>
        <w:gridCol w:w="1980"/>
        <w:gridCol w:w="3544"/>
        <w:gridCol w:w="4536"/>
      </w:tblGrid>
      <w:tr w:rsidR="00A6711C" w14:paraId="0393992C" w14:textId="77777777" w:rsidTr="00AF7B6D">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0A4DF11" w14:textId="2B66017F" w:rsidR="00A6711C" w:rsidRPr="00047FC6" w:rsidRDefault="00890D8A" w:rsidP="00D25BA6">
            <w:pPr>
              <w:pStyle w:val="TextoTablas"/>
            </w:pPr>
            <w:r>
              <w:t>Elemento</w:t>
            </w:r>
          </w:p>
        </w:tc>
        <w:tc>
          <w:tcPr>
            <w:tcW w:w="3544" w:type="dxa"/>
          </w:tcPr>
          <w:p w14:paraId="500E2F78" w14:textId="4CF1DF1A" w:rsidR="00A6711C" w:rsidRPr="00047FC6" w:rsidRDefault="00890D8A" w:rsidP="00D25BA6">
            <w:pPr>
              <w:pStyle w:val="TextoTablas"/>
            </w:pPr>
            <w:r>
              <w:t>Descripción</w:t>
            </w:r>
          </w:p>
        </w:tc>
        <w:tc>
          <w:tcPr>
            <w:tcW w:w="4536" w:type="dxa"/>
          </w:tcPr>
          <w:p w14:paraId="4B3FF373" w14:textId="4D25E761" w:rsidR="00A6711C" w:rsidRPr="00047FC6" w:rsidRDefault="00890D8A" w:rsidP="0049183A">
            <w:pPr>
              <w:spacing w:line="240" w:lineRule="auto"/>
              <w:ind w:firstLine="0"/>
              <w:rPr>
                <w:rFonts w:cstheme="minorHAnsi"/>
                <w:szCs w:val="28"/>
              </w:rPr>
            </w:pPr>
            <w:r>
              <w:rPr>
                <w:rFonts w:cstheme="minorHAnsi"/>
                <w:szCs w:val="28"/>
              </w:rPr>
              <w:t>Aplicación</w:t>
            </w:r>
          </w:p>
        </w:tc>
      </w:tr>
      <w:tr w:rsidR="00A6711C" w14:paraId="6D707A35" w14:textId="77777777" w:rsidTr="00AF7B6D">
        <w:trPr>
          <w:cnfStyle w:val="000000100000" w:firstRow="0" w:lastRow="0" w:firstColumn="0" w:lastColumn="0" w:oddVBand="0" w:evenVBand="0" w:oddHBand="1" w:evenHBand="0" w:firstRowFirstColumn="0" w:firstRowLastColumn="0" w:lastRowFirstColumn="0" w:lastRowLastColumn="0"/>
        </w:trPr>
        <w:tc>
          <w:tcPr>
            <w:tcW w:w="1980" w:type="dxa"/>
          </w:tcPr>
          <w:p w14:paraId="5067D4EC" w14:textId="01D8E8F0" w:rsidR="00A6711C" w:rsidRPr="00DF0B9A" w:rsidRDefault="00890D8A" w:rsidP="00D25BA6">
            <w:pPr>
              <w:pStyle w:val="TextoTablas"/>
            </w:pPr>
            <w:r w:rsidRPr="00DF0B9A">
              <w:rPr>
                <w:rFonts w:eastAsia="Arial MT"/>
                <w:spacing w:val="-2"/>
                <w:lang w:eastAsia="en-US"/>
              </w:rPr>
              <w:t>Misión</w:t>
            </w:r>
          </w:p>
        </w:tc>
        <w:tc>
          <w:tcPr>
            <w:tcW w:w="3544" w:type="dxa"/>
          </w:tcPr>
          <w:p w14:paraId="3A603475" w14:textId="0D14348F" w:rsidR="00A6711C" w:rsidRPr="00DF0B9A" w:rsidRDefault="00890D8A" w:rsidP="00D25BA6">
            <w:pPr>
              <w:pStyle w:val="TextoTablas"/>
            </w:pPr>
            <w:r w:rsidRPr="00DF0B9A">
              <w:rPr>
                <w:rFonts w:eastAsia="Arial MT"/>
                <w:spacing w:val="-2"/>
                <w:lang w:eastAsia="en-US"/>
              </w:rPr>
              <w:t>Define la razón de ser de la empresa, su actividad principal, el valor que ofrece y el público al que se dirige</w:t>
            </w:r>
            <w:r w:rsidR="004778AB">
              <w:rPr>
                <w:rFonts w:eastAsia="Arial MT"/>
                <w:spacing w:val="-2"/>
                <w:lang w:eastAsia="en-US"/>
              </w:rPr>
              <w:t>.</w:t>
            </w:r>
          </w:p>
        </w:tc>
        <w:tc>
          <w:tcPr>
            <w:tcW w:w="4536" w:type="dxa"/>
          </w:tcPr>
          <w:p w14:paraId="17C9345D" w14:textId="5B30FB3C" w:rsidR="00A6711C" w:rsidRPr="00DF0B9A" w:rsidRDefault="00890D8A" w:rsidP="0049183A">
            <w:pPr>
              <w:ind w:firstLine="0"/>
              <w:rPr>
                <w:rFonts w:asciiTheme="minorHAnsi" w:hAnsiTheme="minorHAnsi" w:cstheme="minorHAnsi"/>
                <w:szCs w:val="28"/>
              </w:rPr>
            </w:pPr>
            <w:r w:rsidRPr="00DF0B9A">
              <w:rPr>
                <w:rFonts w:eastAsia="Arial MT"/>
                <w:spacing w:val="-2"/>
                <w:szCs w:val="28"/>
                <w:lang w:eastAsia="en-US"/>
              </w:rPr>
              <w:t>Establece el propósito del negocio y orienta las decisiones operativas y estratégicas</w:t>
            </w:r>
            <w:r w:rsidR="004778AB">
              <w:rPr>
                <w:rFonts w:eastAsia="Arial MT"/>
                <w:spacing w:val="-2"/>
                <w:szCs w:val="28"/>
                <w:lang w:eastAsia="en-US"/>
              </w:rPr>
              <w:t>.</w:t>
            </w:r>
          </w:p>
        </w:tc>
      </w:tr>
      <w:tr w:rsidR="00A6711C" w14:paraId="4F75FD27" w14:textId="77777777" w:rsidTr="00AF7B6D">
        <w:tc>
          <w:tcPr>
            <w:tcW w:w="1980" w:type="dxa"/>
          </w:tcPr>
          <w:p w14:paraId="0F0D2AA9" w14:textId="54C462EE" w:rsidR="00A6711C" w:rsidRPr="00DF0B9A" w:rsidRDefault="00890D8A" w:rsidP="00D25BA6">
            <w:pPr>
              <w:pStyle w:val="TextoTablas"/>
            </w:pPr>
            <w:r w:rsidRPr="00DF0B9A">
              <w:rPr>
                <w:rFonts w:eastAsia="Arial MT"/>
                <w:spacing w:val="-2"/>
                <w:lang w:eastAsia="en-US"/>
              </w:rPr>
              <w:t>Visión</w:t>
            </w:r>
          </w:p>
        </w:tc>
        <w:tc>
          <w:tcPr>
            <w:tcW w:w="3544" w:type="dxa"/>
          </w:tcPr>
          <w:p w14:paraId="072A3BFD" w14:textId="17A63C88" w:rsidR="00A6711C" w:rsidRPr="00DF0B9A" w:rsidRDefault="00890D8A" w:rsidP="00D25BA6">
            <w:pPr>
              <w:pStyle w:val="TextoTablas"/>
            </w:pPr>
            <w:r w:rsidRPr="00DF0B9A">
              <w:rPr>
                <w:rFonts w:eastAsia="Arial MT"/>
                <w:spacing w:val="-2"/>
                <w:lang w:eastAsia="en-US"/>
              </w:rPr>
              <w:t>Describe la proyección futura de la empresa, indicando hacia dónde quiere llegar en el largo plazo</w:t>
            </w:r>
          </w:p>
        </w:tc>
        <w:tc>
          <w:tcPr>
            <w:tcW w:w="4536" w:type="dxa"/>
          </w:tcPr>
          <w:p w14:paraId="7A4BFAED" w14:textId="12A7A46F"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Guía el crecimiento organizacional y el posicionamiento en el mercado.</w:t>
            </w:r>
          </w:p>
        </w:tc>
      </w:tr>
      <w:tr w:rsidR="00A6711C" w14:paraId="4BEAE81C" w14:textId="77777777" w:rsidTr="00AF7B6D">
        <w:trPr>
          <w:cnfStyle w:val="000000100000" w:firstRow="0" w:lastRow="0" w:firstColumn="0" w:lastColumn="0" w:oddVBand="0" w:evenVBand="0" w:oddHBand="1" w:evenHBand="0" w:firstRowFirstColumn="0" w:firstRowLastColumn="0" w:lastRowFirstColumn="0" w:lastRowLastColumn="0"/>
        </w:trPr>
        <w:tc>
          <w:tcPr>
            <w:tcW w:w="1980" w:type="dxa"/>
          </w:tcPr>
          <w:p w14:paraId="7C7DB228" w14:textId="012309DD" w:rsidR="00A6711C" w:rsidRPr="00DF0B9A" w:rsidRDefault="00DF0B9A" w:rsidP="00D25BA6">
            <w:pPr>
              <w:pStyle w:val="TextoTablas"/>
            </w:pPr>
            <w:r w:rsidRPr="00DF0B9A">
              <w:rPr>
                <w:rFonts w:eastAsia="Arial MT"/>
                <w:spacing w:val="-2"/>
                <w:lang w:eastAsia="en-US"/>
              </w:rPr>
              <w:t>Objetivos</w:t>
            </w:r>
          </w:p>
        </w:tc>
        <w:tc>
          <w:tcPr>
            <w:tcW w:w="3544" w:type="dxa"/>
          </w:tcPr>
          <w:p w14:paraId="7D28A56F" w14:textId="71C10455" w:rsidR="00A6711C" w:rsidRPr="00DF0B9A" w:rsidRDefault="00DF0B9A" w:rsidP="00D25BA6">
            <w:pPr>
              <w:pStyle w:val="TextoTablas"/>
            </w:pPr>
            <w:r w:rsidRPr="00DF0B9A">
              <w:rPr>
                <w:rFonts w:eastAsia="Arial MT"/>
                <w:spacing w:val="-2"/>
                <w:lang w:eastAsia="en-US"/>
              </w:rPr>
              <w:t>Representan los resultados que la empresa busca alcanzar en un tiempo determinado, de forma medible y concreta.</w:t>
            </w:r>
          </w:p>
        </w:tc>
        <w:tc>
          <w:tcPr>
            <w:tcW w:w="4536" w:type="dxa"/>
          </w:tcPr>
          <w:p w14:paraId="1B5F8BBD" w14:textId="656AA79C"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Permiten diseñar estrategias comerciales y evaluar el desempeño empresarial.</w:t>
            </w:r>
          </w:p>
        </w:tc>
      </w:tr>
      <w:tr w:rsidR="00A6711C" w14:paraId="768470A1" w14:textId="77777777" w:rsidTr="00AF7B6D">
        <w:tc>
          <w:tcPr>
            <w:tcW w:w="1980" w:type="dxa"/>
          </w:tcPr>
          <w:p w14:paraId="0DD76A0B" w14:textId="383E0754" w:rsidR="00A6711C" w:rsidRPr="00DF0B9A" w:rsidRDefault="00DF0B9A" w:rsidP="00D25BA6">
            <w:pPr>
              <w:pStyle w:val="TextoTablas"/>
            </w:pPr>
            <w:r w:rsidRPr="00DF0B9A">
              <w:rPr>
                <w:rFonts w:eastAsia="Arial MT"/>
                <w:spacing w:val="-2"/>
                <w:lang w:eastAsia="en-US"/>
              </w:rPr>
              <w:t>Valores</w:t>
            </w:r>
          </w:p>
        </w:tc>
        <w:tc>
          <w:tcPr>
            <w:tcW w:w="3544" w:type="dxa"/>
          </w:tcPr>
          <w:p w14:paraId="1C0BE2BE" w14:textId="2C9D6FD5" w:rsidR="00A6711C" w:rsidRPr="00DF0B9A" w:rsidRDefault="00DF0B9A" w:rsidP="00D25BA6">
            <w:pPr>
              <w:pStyle w:val="TextoTablas"/>
            </w:pPr>
            <w:r w:rsidRPr="00DF0B9A">
              <w:rPr>
                <w:rFonts w:eastAsia="Arial MT"/>
                <w:spacing w:val="-2"/>
                <w:lang w:eastAsia="en-US"/>
              </w:rPr>
              <w:t>Son los principios éticos y culturales que orientan el comportamiento organizacional y la toma de decisiones.</w:t>
            </w:r>
          </w:p>
        </w:tc>
        <w:tc>
          <w:tcPr>
            <w:tcW w:w="4536" w:type="dxa"/>
          </w:tcPr>
          <w:p w14:paraId="0F065616" w14:textId="07759349"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Influyen en la cultura empresarial, la relación con clientes y la reputación de la marca.</w:t>
            </w:r>
          </w:p>
        </w:tc>
      </w:tr>
    </w:tbl>
    <w:p w14:paraId="6B1913D7" w14:textId="7C45EB60" w:rsidR="00B900B1" w:rsidRDefault="00B02151" w:rsidP="004F41E0">
      <w:pPr>
        <w:ind w:firstLine="0"/>
        <w:rPr>
          <w:lang w:val="es-419" w:eastAsia="es-CO"/>
        </w:rPr>
      </w:pPr>
      <w:r>
        <w:rPr>
          <w:lang w:val="es-419" w:eastAsia="es-CO"/>
        </w:rPr>
        <w:t>Nota. SENA, (2026).</w:t>
      </w:r>
    </w:p>
    <w:p w14:paraId="2F85B067" w14:textId="401EA670" w:rsidR="00B02151" w:rsidRDefault="00B02151" w:rsidP="00B02151">
      <w:pPr>
        <w:rPr>
          <w:lang w:val="es-419" w:eastAsia="es-CO"/>
        </w:rPr>
      </w:pPr>
      <w:r w:rsidRPr="00B02151">
        <w:rPr>
          <w:lang w:val="es-419" w:eastAsia="es-CO"/>
        </w:rPr>
        <w:t xml:space="preserve">Empresas como Nike orientan su estrategia hacia la innovación y el rendimiento deportivo, alineando su </w:t>
      </w:r>
      <w:r w:rsidRPr="006A7243">
        <w:rPr>
          <w:rStyle w:val="Extranjerismo"/>
          <w:lang w:val="es-419" w:eastAsia="es-CO"/>
        </w:rPr>
        <w:t>marketing</w:t>
      </w:r>
      <w:r w:rsidRPr="00B02151">
        <w:rPr>
          <w:lang w:val="es-419" w:eastAsia="es-CO"/>
        </w:rPr>
        <w:t xml:space="preserve"> con inspiración, tecnología y experiencia del usuario.</w:t>
      </w:r>
    </w:p>
    <w:p w14:paraId="2F07A136" w14:textId="77777777" w:rsidR="00955611" w:rsidRPr="00955611" w:rsidRDefault="00955611" w:rsidP="00955611">
      <w:pPr>
        <w:rPr>
          <w:lang w:val="es-419" w:eastAsia="es-CO"/>
        </w:rPr>
      </w:pPr>
      <w:r w:rsidRPr="00955611">
        <w:rPr>
          <w:lang w:val="es-419" w:eastAsia="es-CO"/>
        </w:rPr>
        <w:lastRenderedPageBreak/>
        <w:t>Un planteamiento estratégico sólido permite coherencia entre lo que la empresa es, lo que comunica y lo que ofrece al mercado.</w:t>
      </w:r>
    </w:p>
    <w:p w14:paraId="0B073263" w14:textId="667FA410" w:rsidR="00955611" w:rsidRDefault="00955611" w:rsidP="00955611">
      <w:pPr>
        <w:rPr>
          <w:lang w:val="es-419" w:eastAsia="es-CO"/>
        </w:rPr>
      </w:pPr>
      <w:r w:rsidRPr="00955611">
        <w:rPr>
          <w:lang w:val="es-419" w:eastAsia="es-CO"/>
        </w:rPr>
        <w:t xml:space="preserve">Para profundizar en el concepto de planteamiento estratégico, se recomienda consultar el siguiente recurso audiovisual: </w:t>
      </w:r>
      <w:hyperlink r:id="rId17" w:history="1">
        <w:r w:rsidRPr="00D60BF3">
          <w:rPr>
            <w:rStyle w:val="Hipervnculo"/>
            <w:lang w:val="es-419" w:eastAsia="es-CO"/>
          </w:rPr>
          <w:t>https://www.youtube.com/watch?v=ye1wXj7Zkb8</w:t>
        </w:r>
      </w:hyperlink>
    </w:p>
    <w:p w14:paraId="72E3E24A" w14:textId="632211F4" w:rsidR="006A7243" w:rsidRDefault="00955611" w:rsidP="0014701A">
      <w:pPr>
        <w:pStyle w:val="Ttulo2"/>
      </w:pPr>
      <w:r w:rsidRPr="00955611">
        <w:t xml:space="preserve"> </w:t>
      </w:r>
      <w:bookmarkStart w:id="17" w:name="_Toc241148094"/>
      <w:r w:rsidRPr="00955611">
        <w:t>Portafolio</w:t>
      </w:r>
      <w:bookmarkEnd w:id="17"/>
    </w:p>
    <w:p w14:paraId="6D407226" w14:textId="77777777" w:rsidR="008A055B" w:rsidRPr="008A055B" w:rsidRDefault="008A055B" w:rsidP="008A055B">
      <w:pPr>
        <w:rPr>
          <w:lang w:val="es-419" w:eastAsia="es-CO"/>
        </w:rPr>
      </w:pPr>
      <w:r w:rsidRPr="008A055B">
        <w:rPr>
          <w:lang w:val="es-419" w:eastAsia="es-CO"/>
        </w:rPr>
        <w:t xml:space="preserve">El portafolio de ventas es el conjunto de productos y servicios que una empresa ofrece a sus clientes. Tener un portafolio bien diseñado es fundamental para diversificar las fuentes de ingreso y satisfacer las variadas necesidades del mercado (Armstrong &amp; Kotler, 2017). </w:t>
      </w:r>
    </w:p>
    <w:p w14:paraId="2D17B2C1" w14:textId="05985FC8" w:rsidR="008A055B" w:rsidRDefault="008A055B" w:rsidP="008A055B">
      <w:pPr>
        <w:rPr>
          <w:lang w:val="es-419" w:eastAsia="es-CO"/>
        </w:rPr>
      </w:pPr>
      <w:r w:rsidRPr="008A055B">
        <w:rPr>
          <w:lang w:val="es-419" w:eastAsia="es-CO"/>
        </w:rPr>
        <w:t>El portafolio de productos y servicios constituye un elemento fundamental en la gestión comercial de una empresa, ya que permite organizar, estructurar y presentar su oferta de valor de manera clara y estratégica. A través del portafolio, la organización no solo muestra lo que ofrece, sino que también comunica sus ventajas competitivas y responde a las necesidades del mercado. Algunas de las características clave de un buen portafolio de ventas se enuncian en la siguiente tabla:</w:t>
      </w:r>
    </w:p>
    <w:p w14:paraId="419F2265" w14:textId="623D961E" w:rsidR="008A055B" w:rsidRPr="008A055B" w:rsidRDefault="008A055B" w:rsidP="008A055B">
      <w:pPr>
        <w:pStyle w:val="Tabla"/>
        <w:rPr>
          <w:lang w:val="es-419" w:eastAsia="es-CO"/>
        </w:rPr>
      </w:pPr>
      <w:r>
        <w:rPr>
          <w:lang w:val="es-419" w:eastAsia="es-CO"/>
        </w:rPr>
        <w:t>Resumen características del portafolio de ventas</w:t>
      </w:r>
    </w:p>
    <w:tbl>
      <w:tblPr>
        <w:tblStyle w:val="SENA1"/>
        <w:tblW w:w="10060" w:type="dxa"/>
        <w:tblLayout w:type="fixed"/>
        <w:tblLook w:val="04A0" w:firstRow="1" w:lastRow="0" w:firstColumn="1" w:lastColumn="0" w:noHBand="0" w:noVBand="1"/>
      </w:tblPr>
      <w:tblGrid>
        <w:gridCol w:w="2830"/>
        <w:gridCol w:w="3119"/>
        <w:gridCol w:w="4111"/>
      </w:tblGrid>
      <w:tr w:rsidR="008A055B" w14:paraId="6338D5C8" w14:textId="77777777" w:rsidTr="00D25BA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61FB8098" w14:textId="0AB857B0" w:rsidR="008A055B" w:rsidRPr="008A055B" w:rsidRDefault="008A055B" w:rsidP="00D25BA6">
            <w:pPr>
              <w:pStyle w:val="TextoTablas"/>
              <w:rPr>
                <w:rFonts w:asciiTheme="minorHAnsi" w:hAnsiTheme="minorHAnsi" w:cstheme="minorHAnsi"/>
              </w:rPr>
            </w:pPr>
            <w:r w:rsidRPr="008A055B">
              <w:t>Tipo de portafolio</w:t>
            </w:r>
          </w:p>
        </w:tc>
        <w:tc>
          <w:tcPr>
            <w:tcW w:w="3119" w:type="dxa"/>
          </w:tcPr>
          <w:p w14:paraId="08812B40" w14:textId="557B9FB1" w:rsidR="008A055B" w:rsidRPr="00047FC6" w:rsidRDefault="008A055B" w:rsidP="00D25BA6">
            <w:pPr>
              <w:pStyle w:val="TextoTablas"/>
              <w:rPr>
                <w:rFonts w:asciiTheme="minorHAnsi" w:hAnsiTheme="minorHAnsi" w:cstheme="minorHAnsi"/>
              </w:rPr>
            </w:pPr>
            <w:r>
              <w:rPr>
                <w:rFonts w:asciiTheme="minorHAnsi" w:hAnsiTheme="minorHAnsi" w:cstheme="minorHAnsi"/>
              </w:rPr>
              <w:t>Descripción</w:t>
            </w:r>
          </w:p>
        </w:tc>
        <w:tc>
          <w:tcPr>
            <w:tcW w:w="4111" w:type="dxa"/>
          </w:tcPr>
          <w:p w14:paraId="5E64FC88" w14:textId="24F05A8A" w:rsidR="008A055B" w:rsidRPr="00047FC6" w:rsidRDefault="008A055B" w:rsidP="00D25BA6">
            <w:pPr>
              <w:pStyle w:val="TextoTablas"/>
              <w:rPr>
                <w:rFonts w:cstheme="minorHAnsi"/>
              </w:rPr>
            </w:pPr>
            <w:r>
              <w:rPr>
                <w:rFonts w:cstheme="minorHAnsi"/>
              </w:rPr>
              <w:t>Ejemplo</w:t>
            </w:r>
          </w:p>
        </w:tc>
      </w:tr>
      <w:tr w:rsidR="008A055B" w14:paraId="6F1C87B7" w14:textId="77777777" w:rsidTr="00D25BA6">
        <w:trPr>
          <w:cnfStyle w:val="000000100000" w:firstRow="0" w:lastRow="0" w:firstColumn="0" w:lastColumn="0" w:oddVBand="0" w:evenVBand="0" w:oddHBand="1" w:evenHBand="0" w:firstRowFirstColumn="0" w:firstRowLastColumn="0" w:lastRowFirstColumn="0" w:lastRowLastColumn="0"/>
        </w:trPr>
        <w:tc>
          <w:tcPr>
            <w:tcW w:w="2830" w:type="dxa"/>
          </w:tcPr>
          <w:p w14:paraId="166E3479" w14:textId="5E749D1C" w:rsidR="008A055B" w:rsidRPr="004B5884" w:rsidRDefault="004B5884" w:rsidP="00D25BA6">
            <w:pPr>
              <w:pStyle w:val="TextoTablas"/>
              <w:rPr>
                <w:rFonts w:asciiTheme="minorHAnsi" w:hAnsiTheme="minorHAnsi" w:cstheme="minorHAnsi"/>
              </w:rPr>
            </w:pPr>
            <w:r w:rsidRPr="004B5884">
              <w:t>Diversificado</w:t>
            </w:r>
          </w:p>
        </w:tc>
        <w:tc>
          <w:tcPr>
            <w:tcW w:w="3119" w:type="dxa"/>
          </w:tcPr>
          <w:p w14:paraId="1CDFBF21" w14:textId="3ABC1EE7" w:rsidR="008A055B" w:rsidRPr="004B5884" w:rsidRDefault="004B5884" w:rsidP="00D25BA6">
            <w:pPr>
              <w:pStyle w:val="TextoTablas"/>
              <w:rPr>
                <w:rFonts w:asciiTheme="minorHAnsi" w:hAnsiTheme="minorHAnsi" w:cstheme="minorHAnsi"/>
              </w:rPr>
            </w:pPr>
            <w:r w:rsidRPr="004B5884">
              <w:t>Incluye productos de diferentes categorías</w:t>
            </w:r>
          </w:p>
        </w:tc>
        <w:tc>
          <w:tcPr>
            <w:tcW w:w="4111" w:type="dxa"/>
          </w:tcPr>
          <w:p w14:paraId="4EB41F2B" w14:textId="5DFA54B0" w:rsidR="008A055B" w:rsidRPr="004B5884" w:rsidRDefault="004B5884" w:rsidP="00D25BA6">
            <w:pPr>
              <w:pStyle w:val="TextoTablas"/>
              <w:rPr>
                <w:rFonts w:asciiTheme="minorHAnsi" w:hAnsiTheme="minorHAnsi" w:cstheme="minorHAnsi"/>
              </w:rPr>
            </w:pPr>
            <w:r w:rsidRPr="004B5884">
              <w:t>Procter &amp; Gamble</w:t>
            </w:r>
          </w:p>
        </w:tc>
      </w:tr>
      <w:tr w:rsidR="008A055B" w14:paraId="192A5FFA" w14:textId="77777777" w:rsidTr="00D25BA6">
        <w:tc>
          <w:tcPr>
            <w:tcW w:w="2830" w:type="dxa"/>
          </w:tcPr>
          <w:p w14:paraId="348F622E" w14:textId="678FDCCB" w:rsidR="008A055B" w:rsidRPr="004B5884" w:rsidRDefault="004B5884" w:rsidP="00D25BA6">
            <w:pPr>
              <w:pStyle w:val="TextoTablas"/>
              <w:rPr>
                <w:rFonts w:asciiTheme="minorHAnsi" w:hAnsiTheme="minorHAnsi" w:cstheme="minorHAnsi"/>
              </w:rPr>
            </w:pPr>
            <w:r w:rsidRPr="004B5884">
              <w:t>Concentrado</w:t>
            </w:r>
          </w:p>
        </w:tc>
        <w:tc>
          <w:tcPr>
            <w:tcW w:w="3119" w:type="dxa"/>
          </w:tcPr>
          <w:p w14:paraId="7BB64B5C" w14:textId="1516576D" w:rsidR="008A055B" w:rsidRPr="004B5884" w:rsidRDefault="004B5884" w:rsidP="00D25BA6">
            <w:pPr>
              <w:pStyle w:val="TextoTablas"/>
              <w:rPr>
                <w:rFonts w:asciiTheme="minorHAnsi" w:hAnsiTheme="minorHAnsi" w:cstheme="minorHAnsi"/>
              </w:rPr>
            </w:pPr>
            <w:r w:rsidRPr="004B5884">
              <w:t>Enfocado en una sola línea de productos</w:t>
            </w:r>
          </w:p>
        </w:tc>
        <w:tc>
          <w:tcPr>
            <w:tcW w:w="4111" w:type="dxa"/>
          </w:tcPr>
          <w:p w14:paraId="1B7601A9" w14:textId="1524B7DB" w:rsidR="008A055B" w:rsidRPr="004B5884" w:rsidRDefault="004B5884" w:rsidP="00D25BA6">
            <w:pPr>
              <w:pStyle w:val="TextoTablas"/>
              <w:rPr>
                <w:rFonts w:asciiTheme="minorHAnsi" w:hAnsiTheme="minorHAnsi" w:cstheme="minorHAnsi"/>
              </w:rPr>
            </w:pPr>
            <w:r w:rsidRPr="004B5884">
              <w:t>Apple (iPhone)</w:t>
            </w:r>
          </w:p>
        </w:tc>
      </w:tr>
      <w:tr w:rsidR="008A055B" w14:paraId="34D2D192" w14:textId="77777777" w:rsidTr="00D25BA6">
        <w:trPr>
          <w:cnfStyle w:val="000000100000" w:firstRow="0" w:lastRow="0" w:firstColumn="0" w:lastColumn="0" w:oddVBand="0" w:evenVBand="0" w:oddHBand="1" w:evenHBand="0" w:firstRowFirstColumn="0" w:firstRowLastColumn="0" w:lastRowFirstColumn="0" w:lastRowLastColumn="0"/>
          <w:trHeight w:val="822"/>
        </w:trPr>
        <w:tc>
          <w:tcPr>
            <w:tcW w:w="2830" w:type="dxa"/>
          </w:tcPr>
          <w:p w14:paraId="09B0BA6A" w14:textId="3CAE1C6F" w:rsidR="008A055B" w:rsidRPr="004B5884" w:rsidRDefault="004B5884" w:rsidP="00D25BA6">
            <w:pPr>
              <w:pStyle w:val="TextoTablas"/>
              <w:rPr>
                <w:rFonts w:asciiTheme="minorHAnsi" w:hAnsiTheme="minorHAnsi" w:cstheme="minorHAnsi"/>
              </w:rPr>
            </w:pPr>
            <w:r w:rsidRPr="004B5884">
              <w:lastRenderedPageBreak/>
              <w:t>Equilibrado</w:t>
            </w:r>
          </w:p>
        </w:tc>
        <w:tc>
          <w:tcPr>
            <w:tcW w:w="3119" w:type="dxa"/>
          </w:tcPr>
          <w:p w14:paraId="5BEC17A6" w14:textId="47FD49F1" w:rsidR="008A055B" w:rsidRPr="004B5884" w:rsidRDefault="001731A5" w:rsidP="00D25BA6">
            <w:pPr>
              <w:pStyle w:val="TextoTablas"/>
              <w:rPr>
                <w:rFonts w:asciiTheme="minorHAnsi" w:hAnsiTheme="minorHAnsi" w:cstheme="minorHAnsi"/>
              </w:rPr>
            </w:pPr>
            <w:r w:rsidRPr="001731A5">
              <w:t>Combina productos con ciclos de vida cortos y largos de manera simultánea.</w:t>
            </w:r>
          </w:p>
        </w:tc>
        <w:tc>
          <w:tcPr>
            <w:tcW w:w="4111" w:type="dxa"/>
          </w:tcPr>
          <w:p w14:paraId="0B541C6A" w14:textId="666EFD80" w:rsidR="008A055B" w:rsidRPr="004B5884" w:rsidRDefault="004B5884" w:rsidP="00D25BA6">
            <w:pPr>
              <w:pStyle w:val="TextoTablas"/>
              <w:rPr>
                <w:rFonts w:asciiTheme="minorHAnsi" w:hAnsiTheme="minorHAnsi" w:cstheme="minorHAnsi"/>
              </w:rPr>
            </w:pPr>
            <w:r w:rsidRPr="004B5884">
              <w:t>Ford (vehículos y repuestos)</w:t>
            </w:r>
          </w:p>
        </w:tc>
      </w:tr>
    </w:tbl>
    <w:p w14:paraId="30D26B80" w14:textId="3C883FE1" w:rsidR="00955611" w:rsidRDefault="004B5884" w:rsidP="004B5884">
      <w:pPr>
        <w:ind w:firstLine="0"/>
        <w:rPr>
          <w:lang w:val="es-419" w:eastAsia="es-CO"/>
        </w:rPr>
      </w:pPr>
      <w:r w:rsidRPr="004B5884">
        <w:rPr>
          <w:lang w:val="es-419" w:eastAsia="es-CO"/>
        </w:rPr>
        <w:t>Nota. Adaptado de Armstrong &amp; Kotler, (2017); Kotler &amp; Keller, (2016).</w:t>
      </w:r>
    </w:p>
    <w:p w14:paraId="4E46F227" w14:textId="77777777" w:rsidR="004B5884" w:rsidRPr="004B5884" w:rsidRDefault="004B5884" w:rsidP="004B5884">
      <w:pPr>
        <w:rPr>
          <w:lang w:val="es-419" w:eastAsia="es-CO"/>
        </w:rPr>
      </w:pPr>
      <w:r w:rsidRPr="004B5884">
        <w:rPr>
          <w:lang w:val="es-419" w:eastAsia="es-CO"/>
        </w:rPr>
        <w:t>En función del tipo de negocio y del público objetivo, el portafolio puede adoptar diferentes formas, integrando productos, servicios o combinaciones de ambos. Existen diversas formas de estructurar un portafolio, entre las cuales se destacan:</w:t>
      </w:r>
    </w:p>
    <w:p w14:paraId="19B92063" w14:textId="18F1BDAB" w:rsidR="004B5884" w:rsidRPr="002716E6" w:rsidRDefault="004B5884" w:rsidP="00537A85">
      <w:pPr>
        <w:pStyle w:val="Prrafodelista"/>
        <w:numPr>
          <w:ilvl w:val="0"/>
          <w:numId w:val="8"/>
        </w:numPr>
        <w:rPr>
          <w:lang w:val="es-419" w:eastAsia="es-CO"/>
        </w:rPr>
      </w:pPr>
      <w:r w:rsidRPr="002716E6">
        <w:rPr>
          <w:lang w:val="es-419" w:eastAsia="es-CO"/>
        </w:rPr>
        <w:t>Portafolio de productos: incluye bienes tangibles organizados por categorías o líneas, permitiendo atender diferentes necesidades del cliente.</w:t>
      </w:r>
    </w:p>
    <w:p w14:paraId="6E1C3307" w14:textId="38FA93CA" w:rsidR="004B5884" w:rsidRPr="002716E6" w:rsidRDefault="004B5884" w:rsidP="00537A85">
      <w:pPr>
        <w:pStyle w:val="Prrafodelista"/>
        <w:numPr>
          <w:ilvl w:val="0"/>
          <w:numId w:val="8"/>
        </w:numPr>
        <w:rPr>
          <w:lang w:val="es-419" w:eastAsia="es-CO"/>
        </w:rPr>
      </w:pPr>
      <w:r w:rsidRPr="002716E6">
        <w:rPr>
          <w:lang w:val="es-419" w:eastAsia="es-CO"/>
        </w:rPr>
        <w:t>Portafolio de servicios: reúne actividades intangibles como asesorías, mantenimiento o soporte técnico.</w:t>
      </w:r>
    </w:p>
    <w:p w14:paraId="4ADE952B" w14:textId="49110535" w:rsidR="004B5884" w:rsidRPr="002716E6" w:rsidRDefault="004B5884" w:rsidP="00537A85">
      <w:pPr>
        <w:pStyle w:val="Prrafodelista"/>
        <w:numPr>
          <w:ilvl w:val="0"/>
          <w:numId w:val="8"/>
        </w:numPr>
        <w:rPr>
          <w:lang w:val="es-419" w:eastAsia="es-CO"/>
        </w:rPr>
      </w:pPr>
      <w:r w:rsidRPr="002716E6">
        <w:rPr>
          <w:lang w:val="es-419" w:eastAsia="es-CO"/>
        </w:rPr>
        <w:t>Portafolio mixto: combina productos y servicios, generando mayor valor agregado.</w:t>
      </w:r>
    </w:p>
    <w:p w14:paraId="580D75C0" w14:textId="3007F8B0" w:rsidR="004B5884" w:rsidRPr="002716E6" w:rsidRDefault="004B5884" w:rsidP="00537A85">
      <w:pPr>
        <w:pStyle w:val="Prrafodelista"/>
        <w:numPr>
          <w:ilvl w:val="0"/>
          <w:numId w:val="8"/>
        </w:numPr>
        <w:rPr>
          <w:lang w:val="es-419" w:eastAsia="es-CO"/>
        </w:rPr>
      </w:pPr>
      <w:r w:rsidRPr="002716E6">
        <w:rPr>
          <w:lang w:val="es-419" w:eastAsia="es-CO"/>
        </w:rPr>
        <w:t>Portafolio básico y complementario: integra un producto principal con otros que enriquecen la experiencia del cliente.</w:t>
      </w:r>
    </w:p>
    <w:p w14:paraId="176B2C81" w14:textId="68B90DCD" w:rsidR="004B5884" w:rsidRPr="002716E6" w:rsidRDefault="004B5884" w:rsidP="00537A85">
      <w:pPr>
        <w:pStyle w:val="Prrafodelista"/>
        <w:numPr>
          <w:ilvl w:val="0"/>
          <w:numId w:val="8"/>
        </w:numPr>
        <w:rPr>
          <w:lang w:val="es-419" w:eastAsia="es-CO"/>
        </w:rPr>
      </w:pPr>
      <w:r w:rsidRPr="002716E6">
        <w:rPr>
          <w:lang w:val="es-419" w:eastAsia="es-CO"/>
        </w:rPr>
        <w:t>Portafolio por segmentos: se adapta a diferentes perfiles de consumidores, facilitando la personalización de la oferta.</w:t>
      </w:r>
    </w:p>
    <w:p w14:paraId="1165630D" w14:textId="77777777" w:rsidR="004B5884" w:rsidRPr="004B5884" w:rsidRDefault="004B5884" w:rsidP="004B5884">
      <w:pPr>
        <w:rPr>
          <w:lang w:val="es-419" w:eastAsia="es-CO"/>
        </w:rPr>
      </w:pPr>
      <w:r w:rsidRPr="004B5884">
        <w:rPr>
          <w:lang w:val="es-419" w:eastAsia="es-CO"/>
        </w:rPr>
        <w:t>El portafolio cumple un papel estratégico dentro de la empresa, ya que:</w:t>
      </w:r>
    </w:p>
    <w:p w14:paraId="7995A6C9" w14:textId="4447D889" w:rsidR="004B5884" w:rsidRPr="002716E6" w:rsidRDefault="004B5884" w:rsidP="00537A85">
      <w:pPr>
        <w:pStyle w:val="Prrafodelista"/>
        <w:numPr>
          <w:ilvl w:val="0"/>
          <w:numId w:val="9"/>
        </w:numPr>
        <w:rPr>
          <w:lang w:val="es-419" w:eastAsia="es-CO"/>
        </w:rPr>
      </w:pPr>
      <w:r w:rsidRPr="002716E6">
        <w:rPr>
          <w:lang w:val="es-419" w:eastAsia="es-CO"/>
        </w:rPr>
        <w:t>Permite organizar la oferta comercial de forma estructurada.</w:t>
      </w:r>
    </w:p>
    <w:p w14:paraId="7D2C6EA4" w14:textId="37B67C6D" w:rsidR="004B5884" w:rsidRPr="002716E6" w:rsidRDefault="004B5884" w:rsidP="00537A85">
      <w:pPr>
        <w:pStyle w:val="Prrafodelista"/>
        <w:numPr>
          <w:ilvl w:val="0"/>
          <w:numId w:val="9"/>
        </w:numPr>
        <w:rPr>
          <w:lang w:val="es-419" w:eastAsia="es-CO"/>
        </w:rPr>
      </w:pPr>
      <w:r w:rsidRPr="002716E6">
        <w:rPr>
          <w:lang w:val="es-419" w:eastAsia="es-CO"/>
        </w:rPr>
        <w:t xml:space="preserve">Facilita la toma de decisiones en </w:t>
      </w:r>
      <w:r w:rsidRPr="002716E6">
        <w:rPr>
          <w:rStyle w:val="Extranjerismo"/>
          <w:lang w:val="es-419" w:eastAsia="es-CO"/>
        </w:rPr>
        <w:t>marketing</w:t>
      </w:r>
      <w:r w:rsidRPr="002716E6">
        <w:rPr>
          <w:lang w:val="es-419" w:eastAsia="es-CO"/>
        </w:rPr>
        <w:t xml:space="preserve"> y ventas.</w:t>
      </w:r>
    </w:p>
    <w:p w14:paraId="2C9D9313" w14:textId="42A24A99" w:rsidR="004B5884" w:rsidRPr="002716E6" w:rsidRDefault="004B5884" w:rsidP="00537A85">
      <w:pPr>
        <w:pStyle w:val="Prrafodelista"/>
        <w:numPr>
          <w:ilvl w:val="0"/>
          <w:numId w:val="9"/>
        </w:numPr>
        <w:rPr>
          <w:lang w:val="es-419" w:eastAsia="es-CO"/>
        </w:rPr>
      </w:pPr>
      <w:r w:rsidRPr="002716E6">
        <w:rPr>
          <w:lang w:val="es-419" w:eastAsia="es-CO"/>
        </w:rPr>
        <w:t>Mejora la comunicación con los clientes.</w:t>
      </w:r>
    </w:p>
    <w:p w14:paraId="341FFF5E" w14:textId="1C64408D" w:rsidR="004B5884" w:rsidRPr="002716E6" w:rsidRDefault="004B5884" w:rsidP="00537A85">
      <w:pPr>
        <w:pStyle w:val="Prrafodelista"/>
        <w:numPr>
          <w:ilvl w:val="0"/>
          <w:numId w:val="9"/>
        </w:numPr>
        <w:rPr>
          <w:lang w:val="es-419" w:eastAsia="es-CO"/>
        </w:rPr>
      </w:pPr>
      <w:r w:rsidRPr="002716E6">
        <w:rPr>
          <w:lang w:val="es-419" w:eastAsia="es-CO"/>
        </w:rPr>
        <w:lastRenderedPageBreak/>
        <w:t>Contribuye a la diferenciación frente a la competencia.</w:t>
      </w:r>
    </w:p>
    <w:p w14:paraId="3FFA6F8A" w14:textId="77777777" w:rsidR="004B5884" w:rsidRPr="004B5884" w:rsidRDefault="004B5884" w:rsidP="004B5884">
      <w:pPr>
        <w:rPr>
          <w:lang w:val="es-419" w:eastAsia="es-CO"/>
        </w:rPr>
      </w:pPr>
      <w:r w:rsidRPr="004B5884">
        <w:rPr>
          <w:lang w:val="es-419" w:eastAsia="es-CO"/>
        </w:rPr>
        <w:t>La construcción de un portafolio requiere un proceso organizado que garantice coherencia entre la oferta y las necesidades del mercado:</w:t>
      </w:r>
    </w:p>
    <w:p w14:paraId="47A92A04" w14:textId="6354EF63" w:rsidR="002716E6" w:rsidRPr="002716E6" w:rsidRDefault="002716E6" w:rsidP="00537A85">
      <w:pPr>
        <w:pStyle w:val="Prrafodelista"/>
        <w:numPr>
          <w:ilvl w:val="0"/>
          <w:numId w:val="10"/>
        </w:numPr>
        <w:rPr>
          <w:b/>
          <w:bCs/>
          <w:lang w:val="es-419" w:eastAsia="es-CO"/>
        </w:rPr>
      </w:pPr>
      <w:r w:rsidRPr="002716E6">
        <w:rPr>
          <w:b/>
          <w:bCs/>
          <w:lang w:val="es-419" w:eastAsia="es-CO"/>
        </w:rPr>
        <w:t>Definir objetivos y público objetivo</w:t>
      </w:r>
    </w:p>
    <w:p w14:paraId="3FBDBA17" w14:textId="77777777" w:rsidR="002716E6" w:rsidRPr="002716E6" w:rsidRDefault="002716E6" w:rsidP="002716E6">
      <w:pPr>
        <w:ind w:left="360"/>
        <w:rPr>
          <w:lang w:val="es-419" w:eastAsia="es-CO"/>
        </w:rPr>
      </w:pPr>
      <w:r w:rsidRPr="002716E6">
        <w:rPr>
          <w:lang w:val="es-419" w:eastAsia="es-CO"/>
        </w:rPr>
        <w:t>Establecer el propósito del portafolio y el segmento al que se dirige.</w:t>
      </w:r>
    </w:p>
    <w:p w14:paraId="6C98C7A4" w14:textId="4C708FD7" w:rsidR="002716E6" w:rsidRPr="002716E6" w:rsidRDefault="002716E6" w:rsidP="00537A85">
      <w:pPr>
        <w:pStyle w:val="Prrafodelista"/>
        <w:numPr>
          <w:ilvl w:val="0"/>
          <w:numId w:val="10"/>
        </w:numPr>
        <w:rPr>
          <w:b/>
          <w:bCs/>
          <w:lang w:val="es-419" w:eastAsia="es-CO"/>
        </w:rPr>
      </w:pPr>
      <w:r w:rsidRPr="002716E6">
        <w:rPr>
          <w:b/>
          <w:bCs/>
          <w:lang w:val="es-419" w:eastAsia="es-CO"/>
        </w:rPr>
        <w:t>Recopilar y analizar información</w:t>
      </w:r>
    </w:p>
    <w:p w14:paraId="3C2FBCC3" w14:textId="77777777" w:rsidR="002716E6" w:rsidRPr="002716E6" w:rsidRDefault="002716E6" w:rsidP="002716E6">
      <w:pPr>
        <w:ind w:left="360"/>
        <w:rPr>
          <w:lang w:val="es-419" w:eastAsia="es-CO"/>
        </w:rPr>
      </w:pPr>
      <w:r w:rsidRPr="002716E6">
        <w:rPr>
          <w:lang w:val="es-419" w:eastAsia="es-CO"/>
        </w:rPr>
        <w:t>Reunir datos técnicos, precios y características de los productos o servicios.</w:t>
      </w:r>
    </w:p>
    <w:p w14:paraId="0E696B1F" w14:textId="154B1402" w:rsidR="002716E6" w:rsidRPr="002716E6" w:rsidRDefault="002716E6" w:rsidP="00537A85">
      <w:pPr>
        <w:pStyle w:val="Prrafodelista"/>
        <w:numPr>
          <w:ilvl w:val="0"/>
          <w:numId w:val="10"/>
        </w:numPr>
        <w:rPr>
          <w:b/>
          <w:bCs/>
          <w:lang w:val="es-419" w:eastAsia="es-CO"/>
        </w:rPr>
      </w:pPr>
      <w:r w:rsidRPr="002716E6">
        <w:rPr>
          <w:b/>
          <w:bCs/>
          <w:lang w:val="es-419" w:eastAsia="es-CO"/>
        </w:rPr>
        <w:t>Identificar la propuesta de valor</w:t>
      </w:r>
    </w:p>
    <w:p w14:paraId="7D3F3569" w14:textId="77777777" w:rsidR="002716E6" w:rsidRPr="002716E6" w:rsidRDefault="002716E6" w:rsidP="002716E6">
      <w:pPr>
        <w:ind w:left="360"/>
        <w:rPr>
          <w:lang w:val="es-419" w:eastAsia="es-CO"/>
        </w:rPr>
      </w:pPr>
      <w:r w:rsidRPr="002716E6">
        <w:rPr>
          <w:lang w:val="es-419" w:eastAsia="es-CO"/>
        </w:rPr>
        <w:t>Destacar atributos y beneficios diferenciales.</w:t>
      </w:r>
    </w:p>
    <w:p w14:paraId="7CF10356" w14:textId="70393CE7" w:rsidR="002716E6" w:rsidRPr="002716E6" w:rsidRDefault="002716E6" w:rsidP="00537A85">
      <w:pPr>
        <w:pStyle w:val="Prrafodelista"/>
        <w:numPr>
          <w:ilvl w:val="0"/>
          <w:numId w:val="10"/>
        </w:numPr>
        <w:rPr>
          <w:b/>
          <w:bCs/>
          <w:lang w:val="es-419" w:eastAsia="es-CO"/>
        </w:rPr>
      </w:pPr>
      <w:r w:rsidRPr="002716E6">
        <w:rPr>
          <w:b/>
          <w:bCs/>
          <w:lang w:val="es-419" w:eastAsia="es-CO"/>
        </w:rPr>
        <w:t>Segmentar y clasificar</w:t>
      </w:r>
    </w:p>
    <w:p w14:paraId="451A06BC" w14:textId="77777777" w:rsidR="002716E6" w:rsidRPr="002716E6" w:rsidRDefault="002716E6" w:rsidP="002716E6">
      <w:pPr>
        <w:ind w:left="360"/>
        <w:rPr>
          <w:lang w:val="es-419" w:eastAsia="es-CO"/>
        </w:rPr>
      </w:pPr>
      <w:r w:rsidRPr="002716E6">
        <w:rPr>
          <w:lang w:val="es-419" w:eastAsia="es-CO"/>
        </w:rPr>
        <w:t>Organizar la oferta por categorías o tipos de cliente.</w:t>
      </w:r>
    </w:p>
    <w:p w14:paraId="128123F4" w14:textId="2D1F8F41" w:rsidR="002716E6" w:rsidRPr="002716E6" w:rsidRDefault="002716E6" w:rsidP="00537A85">
      <w:pPr>
        <w:pStyle w:val="Prrafodelista"/>
        <w:numPr>
          <w:ilvl w:val="0"/>
          <w:numId w:val="10"/>
        </w:numPr>
        <w:rPr>
          <w:b/>
          <w:bCs/>
          <w:lang w:val="es-419" w:eastAsia="es-CO"/>
        </w:rPr>
      </w:pPr>
      <w:r w:rsidRPr="002716E6">
        <w:rPr>
          <w:b/>
          <w:bCs/>
          <w:lang w:val="es-419" w:eastAsia="es-CO"/>
        </w:rPr>
        <w:t>Diseñar la estructura</w:t>
      </w:r>
    </w:p>
    <w:p w14:paraId="7F4D1051" w14:textId="77777777" w:rsidR="002716E6" w:rsidRPr="002716E6" w:rsidRDefault="002716E6" w:rsidP="002716E6">
      <w:pPr>
        <w:ind w:left="360"/>
        <w:rPr>
          <w:lang w:val="es-419" w:eastAsia="es-CO"/>
        </w:rPr>
      </w:pPr>
      <w:r w:rsidRPr="002716E6">
        <w:rPr>
          <w:lang w:val="es-419" w:eastAsia="es-CO"/>
        </w:rPr>
        <w:t>Definir el formato (digital o físico) y su organización.</w:t>
      </w:r>
    </w:p>
    <w:p w14:paraId="4A77FAF9" w14:textId="2EC77CE4" w:rsidR="002716E6" w:rsidRPr="002716E6" w:rsidRDefault="002716E6" w:rsidP="00537A85">
      <w:pPr>
        <w:pStyle w:val="Prrafodelista"/>
        <w:numPr>
          <w:ilvl w:val="0"/>
          <w:numId w:val="10"/>
        </w:numPr>
        <w:rPr>
          <w:lang w:val="es-419" w:eastAsia="es-CO"/>
        </w:rPr>
      </w:pPr>
      <w:r w:rsidRPr="002716E6">
        <w:rPr>
          <w:b/>
          <w:bCs/>
          <w:lang w:val="es-419" w:eastAsia="es-CO"/>
        </w:rPr>
        <w:t>Elaborar fichas de producto / servicio</w:t>
      </w:r>
    </w:p>
    <w:p w14:paraId="77E3EC8F" w14:textId="77777777" w:rsidR="002716E6" w:rsidRPr="002716E6" w:rsidRDefault="002716E6" w:rsidP="002716E6">
      <w:pPr>
        <w:ind w:left="360"/>
        <w:rPr>
          <w:lang w:val="es-419" w:eastAsia="es-CO"/>
        </w:rPr>
      </w:pPr>
      <w:r w:rsidRPr="002716E6">
        <w:rPr>
          <w:lang w:val="es-419" w:eastAsia="es-CO"/>
        </w:rPr>
        <w:t>Presentar información clara y completa.</w:t>
      </w:r>
    </w:p>
    <w:p w14:paraId="7DF71C70" w14:textId="360F0D39" w:rsidR="002716E6" w:rsidRPr="002716E6" w:rsidRDefault="002716E6" w:rsidP="00537A85">
      <w:pPr>
        <w:pStyle w:val="Prrafodelista"/>
        <w:numPr>
          <w:ilvl w:val="0"/>
          <w:numId w:val="10"/>
        </w:numPr>
        <w:rPr>
          <w:b/>
          <w:bCs/>
          <w:lang w:val="es-419" w:eastAsia="es-CO"/>
        </w:rPr>
      </w:pPr>
      <w:r w:rsidRPr="002716E6">
        <w:rPr>
          <w:b/>
          <w:bCs/>
          <w:lang w:val="es-419" w:eastAsia="es-CO"/>
        </w:rPr>
        <w:t>Incorporar elementos visuales</w:t>
      </w:r>
    </w:p>
    <w:p w14:paraId="0C0AE383" w14:textId="77777777" w:rsidR="002716E6" w:rsidRPr="002716E6" w:rsidRDefault="002716E6" w:rsidP="002716E6">
      <w:pPr>
        <w:rPr>
          <w:lang w:val="es-419" w:eastAsia="es-CO"/>
        </w:rPr>
      </w:pPr>
      <w:r w:rsidRPr="002716E6">
        <w:rPr>
          <w:lang w:val="es-419" w:eastAsia="es-CO"/>
        </w:rPr>
        <w:t>Utilizar imágenes y recursos gráficos que faciliten la comprensión.</w:t>
      </w:r>
    </w:p>
    <w:p w14:paraId="18C6BE95" w14:textId="7A7B07BD" w:rsidR="002716E6" w:rsidRPr="002716E6" w:rsidRDefault="002716E6" w:rsidP="00537A85">
      <w:pPr>
        <w:pStyle w:val="Prrafodelista"/>
        <w:numPr>
          <w:ilvl w:val="0"/>
          <w:numId w:val="10"/>
        </w:numPr>
        <w:rPr>
          <w:b/>
          <w:bCs/>
          <w:lang w:val="es-419" w:eastAsia="es-CO"/>
        </w:rPr>
      </w:pPr>
      <w:r w:rsidRPr="002716E6">
        <w:rPr>
          <w:b/>
          <w:bCs/>
          <w:lang w:val="es-419" w:eastAsia="es-CO"/>
        </w:rPr>
        <w:t>Establecer precios y condiciones</w:t>
      </w:r>
    </w:p>
    <w:p w14:paraId="1B8A1121" w14:textId="77777777" w:rsidR="002716E6" w:rsidRPr="002716E6" w:rsidRDefault="002716E6" w:rsidP="002716E6">
      <w:pPr>
        <w:ind w:left="360"/>
        <w:rPr>
          <w:lang w:val="es-419" w:eastAsia="es-CO"/>
        </w:rPr>
      </w:pPr>
      <w:r w:rsidRPr="002716E6">
        <w:rPr>
          <w:lang w:val="es-419" w:eastAsia="es-CO"/>
        </w:rPr>
        <w:t>Incluir información comercial relevante.</w:t>
      </w:r>
    </w:p>
    <w:p w14:paraId="1ABFDEE8" w14:textId="52B8BDB0" w:rsidR="002716E6" w:rsidRPr="002716E6" w:rsidRDefault="002716E6" w:rsidP="00537A85">
      <w:pPr>
        <w:pStyle w:val="Prrafodelista"/>
        <w:numPr>
          <w:ilvl w:val="0"/>
          <w:numId w:val="10"/>
        </w:numPr>
        <w:rPr>
          <w:b/>
          <w:bCs/>
          <w:lang w:val="es-419" w:eastAsia="es-CO"/>
        </w:rPr>
      </w:pPr>
      <w:r w:rsidRPr="002716E6">
        <w:rPr>
          <w:b/>
          <w:bCs/>
          <w:lang w:val="es-419" w:eastAsia="es-CO"/>
        </w:rPr>
        <w:lastRenderedPageBreak/>
        <w:t>Integrar respaldo</w:t>
      </w:r>
    </w:p>
    <w:p w14:paraId="4DD71B6F" w14:textId="77777777" w:rsidR="002716E6" w:rsidRPr="002716E6" w:rsidRDefault="002716E6" w:rsidP="002716E6">
      <w:pPr>
        <w:ind w:left="360"/>
        <w:rPr>
          <w:lang w:val="es-419" w:eastAsia="es-CO"/>
        </w:rPr>
      </w:pPr>
      <w:r w:rsidRPr="002716E6">
        <w:rPr>
          <w:lang w:val="es-419" w:eastAsia="es-CO"/>
        </w:rPr>
        <w:t>Agregar testimonios o certificaciones que generen confianza.</w:t>
      </w:r>
    </w:p>
    <w:p w14:paraId="50445128" w14:textId="1451E434" w:rsidR="002716E6" w:rsidRPr="002716E6" w:rsidRDefault="002716E6" w:rsidP="00537A85">
      <w:pPr>
        <w:pStyle w:val="Prrafodelista"/>
        <w:numPr>
          <w:ilvl w:val="0"/>
          <w:numId w:val="10"/>
        </w:numPr>
        <w:rPr>
          <w:b/>
          <w:bCs/>
          <w:lang w:val="es-419" w:eastAsia="es-CO"/>
        </w:rPr>
      </w:pPr>
      <w:r w:rsidRPr="002716E6">
        <w:rPr>
          <w:b/>
          <w:bCs/>
          <w:lang w:val="es-419" w:eastAsia="es-CO"/>
        </w:rPr>
        <w:t>Revisar y actualizar</w:t>
      </w:r>
    </w:p>
    <w:p w14:paraId="520765E4" w14:textId="1ED6DF82" w:rsidR="004B5884" w:rsidRDefault="002716E6" w:rsidP="002716E6">
      <w:pPr>
        <w:ind w:left="360"/>
        <w:rPr>
          <w:lang w:val="es-419" w:eastAsia="es-CO"/>
        </w:rPr>
      </w:pPr>
      <w:r w:rsidRPr="002716E6">
        <w:rPr>
          <w:lang w:val="es-419" w:eastAsia="es-CO"/>
        </w:rPr>
        <w:t>Mantener el portafolio vigente y alineado con el mercado.</w:t>
      </w:r>
    </w:p>
    <w:p w14:paraId="6184E9D8" w14:textId="77777777" w:rsidR="002716E6" w:rsidRPr="002716E6" w:rsidRDefault="002716E6" w:rsidP="002716E6">
      <w:pPr>
        <w:rPr>
          <w:lang w:val="es-419" w:eastAsia="es-CO"/>
        </w:rPr>
      </w:pPr>
      <w:r w:rsidRPr="002716E6">
        <w:rPr>
          <w:lang w:val="es-419" w:eastAsia="es-CO"/>
        </w:rPr>
        <w:t>Un portafolio bien estructurado no solo presenta productos o servicios, sino que se convierte en una herramienta estratégica que fortalece la relación con el cliente y apoya el posicionamiento de la empresa.</w:t>
      </w:r>
    </w:p>
    <w:p w14:paraId="3CBF68A2" w14:textId="66600CF4" w:rsidR="002716E6" w:rsidRDefault="002716E6" w:rsidP="002716E6">
      <w:pPr>
        <w:rPr>
          <w:lang w:val="es-419" w:eastAsia="es-CO"/>
        </w:rPr>
      </w:pPr>
      <w:r w:rsidRPr="002716E6">
        <w:rPr>
          <w:lang w:val="es-419" w:eastAsia="es-CO"/>
        </w:rPr>
        <w:t xml:space="preserve">Para fortalecer la comprensión sobre la construcción y presentación de un portafolio, se invita a revisar el siguiente recurso audiovisual: </w:t>
      </w:r>
      <w:hyperlink r:id="rId18" w:history="1">
        <w:r w:rsidRPr="00D60BF3">
          <w:rPr>
            <w:rStyle w:val="Hipervnculo"/>
            <w:lang w:val="es-419" w:eastAsia="es-CO"/>
          </w:rPr>
          <w:t>https://www.youtube.com/watch?v=8eHt3HXRkN8</w:t>
        </w:r>
      </w:hyperlink>
    </w:p>
    <w:p w14:paraId="1551F604" w14:textId="5B37B0B4" w:rsidR="002716E6" w:rsidRPr="002716E6" w:rsidRDefault="002716E6" w:rsidP="0014701A">
      <w:pPr>
        <w:pStyle w:val="Ttulo2"/>
      </w:pPr>
      <w:bookmarkStart w:id="18" w:name="_Toc241148095"/>
      <w:r w:rsidRPr="002716E6">
        <w:t>Fuentes de información</w:t>
      </w:r>
      <w:bookmarkEnd w:id="18"/>
    </w:p>
    <w:p w14:paraId="36642EAC" w14:textId="77777777" w:rsidR="002716E6" w:rsidRPr="002716E6" w:rsidRDefault="002716E6" w:rsidP="002716E6">
      <w:pPr>
        <w:rPr>
          <w:lang w:val="es-419" w:eastAsia="es-CO"/>
        </w:rPr>
      </w:pPr>
      <w:r w:rsidRPr="002716E6">
        <w:rPr>
          <w:lang w:val="es-419" w:eastAsia="es-CO"/>
        </w:rPr>
        <w:t xml:space="preserve">Las fuentes de información son los medios a través de los cuales la empresa obtiene datos relevantes para la toma de decisiones en </w:t>
      </w:r>
      <w:r w:rsidRPr="002716E6">
        <w:rPr>
          <w:rStyle w:val="Extranjerismo"/>
          <w:lang w:val="es-419" w:eastAsia="es-CO"/>
        </w:rPr>
        <w:t>marketing</w:t>
      </w:r>
      <w:r w:rsidRPr="002716E6">
        <w:rPr>
          <w:lang w:val="es-419" w:eastAsia="es-CO"/>
        </w:rPr>
        <w:t>. Estas fuentes permiten comprender el entorno, el comportamiento del consumidor y la dinámica competitiva. Se clasifican en fuentes internas y externas, ambas necesarias para construir un diagnóstico integral.</w:t>
      </w:r>
    </w:p>
    <w:p w14:paraId="34494B67" w14:textId="126EFCAA" w:rsidR="002716E6" w:rsidRDefault="002716E6" w:rsidP="002716E6">
      <w:pPr>
        <w:pStyle w:val="Tabla"/>
      </w:pPr>
      <w:r w:rsidRPr="002716E6">
        <w:t xml:space="preserve">Fuentes de información en </w:t>
      </w:r>
      <w:r w:rsidRPr="002716E6">
        <w:rPr>
          <w:rStyle w:val="Extranjerismo"/>
        </w:rPr>
        <w:t>marketing</w:t>
      </w:r>
    </w:p>
    <w:tbl>
      <w:tblPr>
        <w:tblStyle w:val="SENA1"/>
        <w:tblW w:w="10060" w:type="dxa"/>
        <w:tblLayout w:type="fixed"/>
        <w:tblLook w:val="04A0" w:firstRow="1" w:lastRow="0" w:firstColumn="1" w:lastColumn="0" w:noHBand="0" w:noVBand="1"/>
      </w:tblPr>
      <w:tblGrid>
        <w:gridCol w:w="2830"/>
        <w:gridCol w:w="3119"/>
        <w:gridCol w:w="4111"/>
      </w:tblGrid>
      <w:tr w:rsidR="002716E6" w14:paraId="5E4A891F" w14:textId="77777777" w:rsidTr="00D25BA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6D3C7CF" w14:textId="18BA0BE5" w:rsidR="002716E6" w:rsidRPr="008A055B" w:rsidRDefault="002716E6" w:rsidP="00D25BA6">
            <w:pPr>
              <w:pStyle w:val="TextoTablas"/>
              <w:rPr>
                <w:rFonts w:asciiTheme="minorHAnsi" w:hAnsiTheme="minorHAnsi" w:cstheme="minorHAnsi"/>
              </w:rPr>
            </w:pPr>
            <w:r w:rsidRPr="008A055B">
              <w:t xml:space="preserve">Tipo </w:t>
            </w:r>
          </w:p>
        </w:tc>
        <w:tc>
          <w:tcPr>
            <w:tcW w:w="3119" w:type="dxa"/>
          </w:tcPr>
          <w:p w14:paraId="45A5361A" w14:textId="77777777" w:rsidR="002716E6" w:rsidRPr="00047FC6" w:rsidRDefault="002716E6" w:rsidP="00D25BA6">
            <w:pPr>
              <w:pStyle w:val="TextoTablas"/>
              <w:rPr>
                <w:rFonts w:asciiTheme="minorHAnsi" w:hAnsiTheme="minorHAnsi" w:cstheme="minorHAnsi"/>
              </w:rPr>
            </w:pPr>
            <w:r>
              <w:rPr>
                <w:rFonts w:asciiTheme="minorHAnsi" w:hAnsiTheme="minorHAnsi" w:cstheme="minorHAnsi"/>
              </w:rPr>
              <w:t>Descripción</w:t>
            </w:r>
          </w:p>
        </w:tc>
        <w:tc>
          <w:tcPr>
            <w:tcW w:w="4111" w:type="dxa"/>
          </w:tcPr>
          <w:p w14:paraId="6E195E7B" w14:textId="77777777" w:rsidR="002716E6" w:rsidRPr="00047FC6" w:rsidRDefault="002716E6" w:rsidP="00D25BA6">
            <w:pPr>
              <w:pStyle w:val="TextoTablas"/>
              <w:rPr>
                <w:rFonts w:cstheme="minorHAnsi"/>
              </w:rPr>
            </w:pPr>
            <w:r>
              <w:rPr>
                <w:rFonts w:cstheme="minorHAnsi"/>
              </w:rPr>
              <w:t>Ejemplo</w:t>
            </w:r>
          </w:p>
        </w:tc>
      </w:tr>
      <w:tr w:rsidR="002716E6" w14:paraId="68F97C3C" w14:textId="77777777" w:rsidTr="00D25BA6">
        <w:trPr>
          <w:cnfStyle w:val="000000100000" w:firstRow="0" w:lastRow="0" w:firstColumn="0" w:lastColumn="0" w:oddVBand="0" w:evenVBand="0" w:oddHBand="1" w:evenHBand="0" w:firstRowFirstColumn="0" w:firstRowLastColumn="0" w:lastRowFirstColumn="0" w:lastRowLastColumn="0"/>
        </w:trPr>
        <w:tc>
          <w:tcPr>
            <w:tcW w:w="2830" w:type="dxa"/>
          </w:tcPr>
          <w:p w14:paraId="6C7B4E97" w14:textId="4B0000A0" w:rsidR="002716E6" w:rsidRPr="002716E6" w:rsidRDefault="002716E6" w:rsidP="00D25BA6">
            <w:pPr>
              <w:pStyle w:val="TextoTablas"/>
              <w:rPr>
                <w:rFonts w:asciiTheme="minorHAnsi" w:hAnsiTheme="minorHAnsi" w:cstheme="minorHAnsi"/>
              </w:rPr>
            </w:pPr>
            <w:r w:rsidRPr="002716E6">
              <w:t>Internas</w:t>
            </w:r>
          </w:p>
        </w:tc>
        <w:tc>
          <w:tcPr>
            <w:tcW w:w="3119" w:type="dxa"/>
          </w:tcPr>
          <w:p w14:paraId="5182D903" w14:textId="686F89FA" w:rsidR="002716E6" w:rsidRPr="002716E6" w:rsidRDefault="002716E6" w:rsidP="00D25BA6">
            <w:pPr>
              <w:pStyle w:val="TextoTablas"/>
              <w:rPr>
                <w:rFonts w:asciiTheme="minorHAnsi" w:hAnsiTheme="minorHAnsi" w:cstheme="minorHAnsi"/>
              </w:rPr>
            </w:pPr>
            <w:r w:rsidRPr="002716E6">
              <w:t>Información generada dentro de la empresa a partir de sus operaciones y procesos.</w:t>
            </w:r>
          </w:p>
        </w:tc>
        <w:tc>
          <w:tcPr>
            <w:tcW w:w="4111" w:type="dxa"/>
          </w:tcPr>
          <w:p w14:paraId="23CC2022" w14:textId="2A73B95A" w:rsidR="002716E6" w:rsidRPr="002716E6" w:rsidRDefault="002716E6" w:rsidP="00D25BA6">
            <w:pPr>
              <w:pStyle w:val="TextoTablas"/>
              <w:rPr>
                <w:rFonts w:asciiTheme="minorHAnsi" w:hAnsiTheme="minorHAnsi" w:cstheme="minorHAnsi"/>
              </w:rPr>
            </w:pPr>
            <w:r w:rsidRPr="002716E6">
              <w:t>Ventas, bases de datos de clientes, reportes internos, historial de compras.</w:t>
            </w:r>
          </w:p>
        </w:tc>
      </w:tr>
      <w:tr w:rsidR="002716E6" w14:paraId="1E6FE097" w14:textId="77777777" w:rsidTr="00D25BA6">
        <w:tc>
          <w:tcPr>
            <w:tcW w:w="2830" w:type="dxa"/>
          </w:tcPr>
          <w:p w14:paraId="461FF95D" w14:textId="5A24CDE5" w:rsidR="002716E6" w:rsidRPr="002716E6" w:rsidRDefault="002716E6" w:rsidP="00D25BA6">
            <w:pPr>
              <w:pStyle w:val="TextoTablas"/>
              <w:rPr>
                <w:rFonts w:asciiTheme="minorHAnsi" w:hAnsiTheme="minorHAnsi" w:cstheme="minorHAnsi"/>
              </w:rPr>
            </w:pPr>
            <w:r w:rsidRPr="002716E6">
              <w:lastRenderedPageBreak/>
              <w:t>Externas</w:t>
            </w:r>
          </w:p>
        </w:tc>
        <w:tc>
          <w:tcPr>
            <w:tcW w:w="3119" w:type="dxa"/>
          </w:tcPr>
          <w:p w14:paraId="53AE5062" w14:textId="3CF6BF3C" w:rsidR="002716E6" w:rsidRPr="002716E6" w:rsidRDefault="002716E6" w:rsidP="00D25BA6">
            <w:pPr>
              <w:pStyle w:val="TextoTablas"/>
              <w:rPr>
                <w:rFonts w:asciiTheme="minorHAnsi" w:hAnsiTheme="minorHAnsi" w:cstheme="minorHAnsi"/>
              </w:rPr>
            </w:pPr>
            <w:r w:rsidRPr="002716E6">
              <w:t>Información proveniente del entorno que permite analizar el mercado y la competencia.</w:t>
            </w:r>
          </w:p>
        </w:tc>
        <w:tc>
          <w:tcPr>
            <w:tcW w:w="4111" w:type="dxa"/>
          </w:tcPr>
          <w:p w14:paraId="614E9325" w14:textId="7E5B713A" w:rsidR="002716E6" w:rsidRPr="002716E6" w:rsidRDefault="002716E6" w:rsidP="00D25BA6">
            <w:pPr>
              <w:pStyle w:val="TextoTablas"/>
              <w:rPr>
                <w:rFonts w:asciiTheme="minorHAnsi" w:hAnsiTheme="minorHAnsi" w:cstheme="minorHAnsi"/>
              </w:rPr>
            </w:pPr>
            <w:r w:rsidRPr="002716E6">
              <w:t>Estudios de mercado, análisis de competencia, tendencias del sector.</w:t>
            </w:r>
          </w:p>
        </w:tc>
      </w:tr>
      <w:tr w:rsidR="002716E6" w14:paraId="660F0A7A" w14:textId="77777777" w:rsidTr="00D25BA6">
        <w:trPr>
          <w:cnfStyle w:val="000000100000" w:firstRow="0" w:lastRow="0" w:firstColumn="0" w:lastColumn="0" w:oddVBand="0" w:evenVBand="0" w:oddHBand="1" w:evenHBand="0" w:firstRowFirstColumn="0" w:firstRowLastColumn="0" w:lastRowFirstColumn="0" w:lastRowLastColumn="0"/>
          <w:trHeight w:val="822"/>
        </w:trPr>
        <w:tc>
          <w:tcPr>
            <w:tcW w:w="2830" w:type="dxa"/>
          </w:tcPr>
          <w:p w14:paraId="4507B4C8" w14:textId="50FBA6E1" w:rsidR="002716E6" w:rsidRPr="002716E6" w:rsidRDefault="002716E6" w:rsidP="00D25BA6">
            <w:pPr>
              <w:pStyle w:val="TextoTablas"/>
              <w:rPr>
                <w:rFonts w:asciiTheme="minorHAnsi" w:hAnsiTheme="minorHAnsi" w:cstheme="minorHAnsi"/>
              </w:rPr>
            </w:pPr>
            <w:r w:rsidRPr="002716E6">
              <w:t>Primarias</w:t>
            </w:r>
          </w:p>
        </w:tc>
        <w:tc>
          <w:tcPr>
            <w:tcW w:w="3119" w:type="dxa"/>
          </w:tcPr>
          <w:p w14:paraId="53AF31C6" w14:textId="6B43B91B" w:rsidR="002716E6" w:rsidRPr="002716E6" w:rsidRDefault="002716E6" w:rsidP="00D25BA6">
            <w:pPr>
              <w:pStyle w:val="TextoTablas"/>
              <w:rPr>
                <w:rFonts w:asciiTheme="minorHAnsi" w:hAnsiTheme="minorHAnsi" w:cstheme="minorHAnsi"/>
              </w:rPr>
            </w:pPr>
            <w:r w:rsidRPr="002716E6">
              <w:t>Datos obtenidos directamente por la empresa para un objetivo específico de análisis.</w:t>
            </w:r>
          </w:p>
        </w:tc>
        <w:tc>
          <w:tcPr>
            <w:tcW w:w="4111" w:type="dxa"/>
          </w:tcPr>
          <w:p w14:paraId="03155FF6" w14:textId="1056020B" w:rsidR="002716E6" w:rsidRPr="002716E6" w:rsidRDefault="002716E6" w:rsidP="00D25BA6">
            <w:pPr>
              <w:pStyle w:val="TextoTablas"/>
              <w:rPr>
                <w:rFonts w:asciiTheme="minorHAnsi" w:hAnsiTheme="minorHAnsi" w:cstheme="minorHAnsi"/>
              </w:rPr>
            </w:pPr>
            <w:r w:rsidRPr="002716E6">
              <w:t>Encuestas, entrevistas, observación directa del cliente.</w:t>
            </w:r>
          </w:p>
        </w:tc>
      </w:tr>
      <w:tr w:rsidR="002716E6" w14:paraId="0E5D85C1" w14:textId="77777777" w:rsidTr="00D25BA6">
        <w:trPr>
          <w:trHeight w:val="822"/>
        </w:trPr>
        <w:tc>
          <w:tcPr>
            <w:tcW w:w="2830" w:type="dxa"/>
          </w:tcPr>
          <w:p w14:paraId="5BA9CFD1" w14:textId="613DD3A9" w:rsidR="002716E6" w:rsidRPr="002716E6" w:rsidRDefault="002716E6" w:rsidP="00D25BA6">
            <w:pPr>
              <w:pStyle w:val="TextoTablas"/>
              <w:rPr>
                <w:rFonts w:cstheme="minorHAnsi"/>
              </w:rPr>
            </w:pPr>
            <w:r w:rsidRPr="002716E6">
              <w:t>Secundarias</w:t>
            </w:r>
          </w:p>
        </w:tc>
        <w:tc>
          <w:tcPr>
            <w:tcW w:w="3119" w:type="dxa"/>
          </w:tcPr>
          <w:p w14:paraId="1C967EFD" w14:textId="27EDF8AC" w:rsidR="002716E6" w:rsidRPr="002716E6" w:rsidRDefault="002716E6" w:rsidP="00D25BA6">
            <w:pPr>
              <w:pStyle w:val="TextoTablas"/>
              <w:rPr>
                <w:rFonts w:cstheme="minorHAnsi"/>
              </w:rPr>
            </w:pPr>
            <w:r w:rsidRPr="002716E6">
              <w:t>Información ya existente que ha sido recopilada previamente por otras fuentes.</w:t>
            </w:r>
          </w:p>
        </w:tc>
        <w:tc>
          <w:tcPr>
            <w:tcW w:w="4111" w:type="dxa"/>
          </w:tcPr>
          <w:p w14:paraId="54925F44" w14:textId="5C08F955" w:rsidR="002716E6" w:rsidRPr="002716E6" w:rsidRDefault="002716E6" w:rsidP="00D25BA6">
            <w:pPr>
              <w:pStyle w:val="TextoTablas"/>
              <w:rPr>
                <w:rFonts w:cstheme="minorHAnsi"/>
              </w:rPr>
            </w:pPr>
            <w:r w:rsidRPr="002716E6">
              <w:t>Informes, estadísticas, publicaciones, bases de datos públicas.</w:t>
            </w:r>
          </w:p>
        </w:tc>
      </w:tr>
    </w:tbl>
    <w:p w14:paraId="6FC1990A" w14:textId="76D376B6" w:rsidR="004B5884" w:rsidRDefault="002716E6" w:rsidP="002716E6">
      <w:pPr>
        <w:ind w:firstLine="0"/>
        <w:rPr>
          <w:lang w:val="es-419" w:eastAsia="es-CO"/>
        </w:rPr>
      </w:pPr>
      <w:r w:rsidRPr="002716E6">
        <w:rPr>
          <w:lang w:val="es-419" w:eastAsia="es-CO"/>
        </w:rPr>
        <w:t>Nota. Adaptado de Kotler y Armstrong, (2017).</w:t>
      </w:r>
    </w:p>
    <w:p w14:paraId="297E1303" w14:textId="5E24009A" w:rsidR="002716E6" w:rsidRDefault="002716E6" w:rsidP="004B5884">
      <w:pPr>
        <w:rPr>
          <w:lang w:val="es-419" w:eastAsia="es-CO"/>
        </w:rPr>
      </w:pPr>
      <w:r w:rsidRPr="002716E6">
        <w:rPr>
          <w:lang w:val="es-419" w:eastAsia="es-CO"/>
        </w:rPr>
        <w:t>Una empresa puede analizar sus ventas internas (fuente interna) y combinarlo con estudios de mercado (fuente externa) para identificar oportunidades de crecimiento. El uso adecuado de fuentes de información permite transformar datos en conocimiento estratégico, reduciendo la incertidumbre en la toma de decisiones.</w:t>
      </w:r>
    </w:p>
    <w:p w14:paraId="26380D7B" w14:textId="4F69F2FC" w:rsidR="002716E6" w:rsidRDefault="002716E6">
      <w:pPr>
        <w:spacing w:before="0" w:after="160" w:line="259" w:lineRule="auto"/>
        <w:ind w:firstLine="0"/>
        <w:rPr>
          <w:lang w:val="es-419" w:eastAsia="es-CO"/>
        </w:rPr>
      </w:pPr>
      <w:r>
        <w:rPr>
          <w:lang w:val="es-419" w:eastAsia="es-CO"/>
        </w:rPr>
        <w:br w:type="page"/>
      </w:r>
    </w:p>
    <w:p w14:paraId="3E0D2BE2" w14:textId="5E3112F0" w:rsidR="002716E6" w:rsidRDefault="002716E6" w:rsidP="002716E6">
      <w:pPr>
        <w:pStyle w:val="Ttulo1"/>
      </w:pPr>
      <w:bookmarkStart w:id="19" w:name="_Toc241148096"/>
      <w:r>
        <w:lastRenderedPageBreak/>
        <w:t>Herramientas de análisis de mercadeo</w:t>
      </w:r>
      <w:bookmarkEnd w:id="19"/>
    </w:p>
    <w:p w14:paraId="134BFD33" w14:textId="77777777" w:rsidR="00C216C0" w:rsidRPr="00C216C0" w:rsidRDefault="00C216C0" w:rsidP="00C216C0">
      <w:pPr>
        <w:rPr>
          <w:lang w:val="es-419" w:eastAsia="es-CO"/>
        </w:rPr>
      </w:pPr>
      <w:r w:rsidRPr="00C216C0">
        <w:rPr>
          <w:lang w:val="es-419" w:eastAsia="es-CO"/>
        </w:rPr>
        <w:t>Las herramientas de análisis de mercadeo corresponden a recursos metodológicos utilizados por las organizaciones para examinar su entorno, comprender el comportamiento del mercado y evaluar su situación interna. Su implementación permite sustentar las decisiones estratégicas con base en información estructurada, reduciendo la incertidumbre en la gestión comercial.</w:t>
      </w:r>
    </w:p>
    <w:p w14:paraId="7D438EE1" w14:textId="4E847B01" w:rsidR="00C216C0" w:rsidRPr="00C216C0" w:rsidRDefault="00C216C0" w:rsidP="0014701A">
      <w:pPr>
        <w:pStyle w:val="Ttulo2"/>
      </w:pPr>
      <w:bookmarkStart w:id="20" w:name="_Toc241148097"/>
      <w:r w:rsidRPr="00C216C0">
        <w:t>Concepto</w:t>
      </w:r>
      <w:bookmarkEnd w:id="20"/>
    </w:p>
    <w:p w14:paraId="17EBB470" w14:textId="77777777" w:rsidR="00C216C0" w:rsidRPr="00C216C0" w:rsidRDefault="00C216C0" w:rsidP="00C216C0">
      <w:pPr>
        <w:rPr>
          <w:lang w:val="es-419" w:eastAsia="es-CO"/>
        </w:rPr>
      </w:pPr>
      <w:r w:rsidRPr="00C216C0">
        <w:rPr>
          <w:lang w:val="es-419" w:eastAsia="es-CO"/>
        </w:rPr>
        <w:t xml:space="preserve">Las herramientas de análisis de mercadeo son procedimientos técnicos que permiten recolectar, procesar y analizar información relevante para la gestión comercial. Su propósito es convertir datos dispersos en insumos estratégicos que orienten la planificación y ejecución de acciones de </w:t>
      </w:r>
      <w:r w:rsidRPr="007A6F92">
        <w:rPr>
          <w:rStyle w:val="Extranjerismo"/>
          <w:lang w:val="es-419" w:eastAsia="es-CO"/>
        </w:rPr>
        <w:t>marketing</w:t>
      </w:r>
      <w:r w:rsidRPr="00C216C0">
        <w:rPr>
          <w:lang w:val="es-419" w:eastAsia="es-CO"/>
        </w:rPr>
        <w:t>. A través de su uso, las organizaciones pueden comprender mejor a sus clientes, anticipar movimientos del entorno y evaluar su capacidad interna para competir en el mercado.</w:t>
      </w:r>
    </w:p>
    <w:p w14:paraId="7052F854" w14:textId="77777777" w:rsidR="00C216C0" w:rsidRPr="00C216C0" w:rsidRDefault="00C216C0" w:rsidP="00C216C0">
      <w:pPr>
        <w:rPr>
          <w:lang w:val="es-419" w:eastAsia="es-CO"/>
        </w:rPr>
      </w:pPr>
      <w:r w:rsidRPr="00C216C0">
        <w:rPr>
          <w:lang w:val="es-419" w:eastAsia="es-CO"/>
        </w:rPr>
        <w:t>Un caso ilustrativo es el de una cadena de supermercados, que analiza patrones de compra por zonas geográficas para ajustar surtido, promociones y precios según el perfil del consumidor.</w:t>
      </w:r>
    </w:p>
    <w:p w14:paraId="379615CE" w14:textId="680396BA" w:rsidR="00C216C0" w:rsidRPr="00C216C0" w:rsidRDefault="00C216C0" w:rsidP="0014701A">
      <w:pPr>
        <w:pStyle w:val="Ttulo2"/>
      </w:pPr>
      <w:bookmarkStart w:id="21" w:name="_Toc241148098"/>
      <w:r w:rsidRPr="00C216C0">
        <w:t>Tipos</w:t>
      </w:r>
      <w:bookmarkEnd w:id="21"/>
    </w:p>
    <w:p w14:paraId="12B34A6A" w14:textId="1122BB08" w:rsidR="00C216C0" w:rsidRDefault="00C216C0" w:rsidP="00C216C0">
      <w:pPr>
        <w:rPr>
          <w:lang w:val="es-419" w:eastAsia="es-CO"/>
        </w:rPr>
      </w:pPr>
      <w:r w:rsidRPr="00C216C0">
        <w:rPr>
          <w:lang w:val="es-419" w:eastAsia="es-CO"/>
        </w:rPr>
        <w:t>Las herramientas de análisis se pueden clasificar según el enfoque desde el cual estudian la organización y su entorno. Esta clasificación permite abordar el análisis de manera integral, evitando decisiones basadas en información parcial.</w:t>
      </w:r>
    </w:p>
    <w:p w14:paraId="7C6DE7D0" w14:textId="1F630276" w:rsidR="007A6F92" w:rsidRDefault="007A6F92">
      <w:pPr>
        <w:spacing w:before="0" w:after="160" w:line="259" w:lineRule="auto"/>
        <w:ind w:firstLine="0"/>
        <w:rPr>
          <w:lang w:val="es-419" w:eastAsia="es-CO"/>
        </w:rPr>
      </w:pPr>
      <w:r>
        <w:rPr>
          <w:lang w:val="es-419" w:eastAsia="es-CO"/>
        </w:rPr>
        <w:br w:type="page"/>
      </w:r>
    </w:p>
    <w:p w14:paraId="1BB0775A" w14:textId="6A12DD80" w:rsidR="002716E6" w:rsidRDefault="00C216C0" w:rsidP="007A6F92">
      <w:pPr>
        <w:pStyle w:val="Tabla"/>
        <w:rPr>
          <w:lang w:val="es-419" w:eastAsia="es-CO"/>
        </w:rPr>
      </w:pPr>
      <w:r w:rsidRPr="00C216C0">
        <w:rPr>
          <w:lang w:val="es-419" w:eastAsia="es-CO"/>
        </w:rPr>
        <w:lastRenderedPageBreak/>
        <w:t>Clasificación de herramientas de análisis de mercadeo</w:t>
      </w:r>
    </w:p>
    <w:tbl>
      <w:tblPr>
        <w:tblStyle w:val="SENA1"/>
        <w:tblW w:w="9962" w:type="dxa"/>
        <w:tblLayout w:type="fixed"/>
        <w:tblLook w:val="04A0" w:firstRow="1" w:lastRow="0" w:firstColumn="1" w:lastColumn="0" w:noHBand="0" w:noVBand="1"/>
      </w:tblPr>
      <w:tblGrid>
        <w:gridCol w:w="2241"/>
        <w:gridCol w:w="2387"/>
        <w:gridCol w:w="2667"/>
        <w:gridCol w:w="2667"/>
      </w:tblGrid>
      <w:tr w:rsidR="00725526" w14:paraId="5B540E6D" w14:textId="5AD4D84E" w:rsidTr="00725526">
        <w:trPr>
          <w:cnfStyle w:val="100000000000" w:firstRow="1" w:lastRow="0" w:firstColumn="0" w:lastColumn="0" w:oddVBand="0" w:evenVBand="0" w:oddHBand="0" w:evenHBand="0" w:firstRowFirstColumn="0" w:firstRowLastColumn="0" w:lastRowFirstColumn="0" w:lastRowLastColumn="0"/>
          <w:cantSplit/>
          <w:tblHeader/>
        </w:trPr>
        <w:tc>
          <w:tcPr>
            <w:tcW w:w="2241" w:type="dxa"/>
          </w:tcPr>
          <w:p w14:paraId="4567F6D3" w14:textId="43D1E364" w:rsidR="00725526" w:rsidRPr="008A055B" w:rsidRDefault="00725526" w:rsidP="00D25BA6">
            <w:pPr>
              <w:pStyle w:val="TextoTablas"/>
            </w:pPr>
            <w:r>
              <w:t>Herramienta</w:t>
            </w:r>
          </w:p>
        </w:tc>
        <w:tc>
          <w:tcPr>
            <w:tcW w:w="2387" w:type="dxa"/>
          </w:tcPr>
          <w:p w14:paraId="4074D4B2" w14:textId="733B2D59" w:rsidR="00725526" w:rsidRPr="00047FC6" w:rsidRDefault="00725526" w:rsidP="00D25BA6">
            <w:pPr>
              <w:pStyle w:val="TextoTablas"/>
            </w:pPr>
            <w:r>
              <w:t>Enfoque de análisis</w:t>
            </w:r>
          </w:p>
        </w:tc>
        <w:tc>
          <w:tcPr>
            <w:tcW w:w="2667" w:type="dxa"/>
          </w:tcPr>
          <w:p w14:paraId="5D10748C" w14:textId="7CEBCE22" w:rsidR="00725526" w:rsidRPr="00047FC6" w:rsidRDefault="00725526" w:rsidP="00D25BA6">
            <w:pPr>
              <w:pStyle w:val="TextoTablas"/>
            </w:pPr>
            <w:r>
              <w:t>Elementos que evalúa</w:t>
            </w:r>
          </w:p>
        </w:tc>
        <w:tc>
          <w:tcPr>
            <w:tcW w:w="2667" w:type="dxa"/>
          </w:tcPr>
          <w:p w14:paraId="327B179B" w14:textId="5A100E3A" w:rsidR="00725526" w:rsidRPr="00047FC6" w:rsidRDefault="00725526" w:rsidP="00D25BA6">
            <w:pPr>
              <w:pStyle w:val="TextoTablas"/>
            </w:pPr>
            <w:r>
              <w:t>Uso estratégico</w:t>
            </w:r>
          </w:p>
        </w:tc>
      </w:tr>
      <w:tr w:rsidR="00725526" w14:paraId="330656D9" w14:textId="37456508" w:rsidTr="00725526">
        <w:trPr>
          <w:cnfStyle w:val="000000100000" w:firstRow="0" w:lastRow="0" w:firstColumn="0" w:lastColumn="0" w:oddVBand="0" w:evenVBand="0" w:oddHBand="1" w:evenHBand="0" w:firstRowFirstColumn="0" w:firstRowLastColumn="0" w:lastRowFirstColumn="0" w:lastRowLastColumn="0"/>
        </w:trPr>
        <w:tc>
          <w:tcPr>
            <w:tcW w:w="2241" w:type="dxa"/>
          </w:tcPr>
          <w:p w14:paraId="42BA5732" w14:textId="1BEDF701" w:rsidR="00725526" w:rsidRPr="00406052" w:rsidRDefault="00406052" w:rsidP="00D25BA6">
            <w:pPr>
              <w:pStyle w:val="TextoTablas"/>
            </w:pPr>
            <w:r w:rsidRPr="00406052">
              <w:rPr>
                <w:spacing w:val="-2"/>
              </w:rPr>
              <w:t>Análisis de mercado</w:t>
            </w:r>
          </w:p>
        </w:tc>
        <w:tc>
          <w:tcPr>
            <w:tcW w:w="2387" w:type="dxa"/>
          </w:tcPr>
          <w:p w14:paraId="01AFECB7" w14:textId="13299777" w:rsidR="00725526" w:rsidRPr="00406052" w:rsidRDefault="00406052" w:rsidP="00D25BA6">
            <w:pPr>
              <w:pStyle w:val="TextoTablas"/>
            </w:pPr>
            <w:r w:rsidRPr="00406052">
              <w:rPr>
                <w:spacing w:val="-2"/>
              </w:rPr>
              <w:t>Cliente</w:t>
            </w:r>
          </w:p>
        </w:tc>
        <w:tc>
          <w:tcPr>
            <w:tcW w:w="2667" w:type="dxa"/>
          </w:tcPr>
          <w:p w14:paraId="5518C9E6" w14:textId="3DA46940" w:rsidR="00725526" w:rsidRPr="00406052" w:rsidRDefault="00406052" w:rsidP="00D25BA6">
            <w:pPr>
              <w:pStyle w:val="TextoTablas"/>
            </w:pPr>
            <w:r w:rsidRPr="00406052">
              <w:rPr>
                <w:spacing w:val="-2"/>
              </w:rPr>
              <w:t>Preferencias, hábitos, demanda</w:t>
            </w:r>
          </w:p>
        </w:tc>
        <w:tc>
          <w:tcPr>
            <w:tcW w:w="2667" w:type="dxa"/>
          </w:tcPr>
          <w:p w14:paraId="7C41C7EF" w14:textId="67669EDB" w:rsidR="00725526" w:rsidRPr="00406052" w:rsidRDefault="00406052" w:rsidP="00D25BA6">
            <w:pPr>
              <w:pStyle w:val="TextoTablas"/>
            </w:pPr>
            <w:r w:rsidRPr="00406052">
              <w:rPr>
                <w:spacing w:val="-2"/>
              </w:rPr>
              <w:t>Detectar oportunidades</w:t>
            </w:r>
          </w:p>
        </w:tc>
      </w:tr>
      <w:tr w:rsidR="00725526" w14:paraId="68ACB49E" w14:textId="02A00879" w:rsidTr="00725526">
        <w:tc>
          <w:tcPr>
            <w:tcW w:w="2241" w:type="dxa"/>
          </w:tcPr>
          <w:p w14:paraId="153E8898" w14:textId="66E912E5" w:rsidR="00725526" w:rsidRPr="00406052" w:rsidRDefault="00406052" w:rsidP="00D25BA6">
            <w:pPr>
              <w:pStyle w:val="TextoTablas"/>
            </w:pPr>
            <w:r w:rsidRPr="00406052">
              <w:rPr>
                <w:spacing w:val="-2"/>
              </w:rPr>
              <w:t>Análisis de competencia</w:t>
            </w:r>
          </w:p>
        </w:tc>
        <w:tc>
          <w:tcPr>
            <w:tcW w:w="2387" w:type="dxa"/>
          </w:tcPr>
          <w:p w14:paraId="1B0AE6D1" w14:textId="1686C525" w:rsidR="00725526" w:rsidRPr="00406052" w:rsidRDefault="00406052" w:rsidP="00D25BA6">
            <w:pPr>
              <w:pStyle w:val="TextoTablas"/>
            </w:pPr>
            <w:r w:rsidRPr="00406052">
              <w:rPr>
                <w:spacing w:val="-2"/>
              </w:rPr>
              <w:t>Entorno competitivo</w:t>
            </w:r>
          </w:p>
        </w:tc>
        <w:tc>
          <w:tcPr>
            <w:tcW w:w="2667" w:type="dxa"/>
          </w:tcPr>
          <w:p w14:paraId="0C45B13A" w14:textId="4B45C9C6" w:rsidR="00725526" w:rsidRPr="00406052" w:rsidRDefault="00406052" w:rsidP="00D25BA6">
            <w:pPr>
              <w:pStyle w:val="TextoTablas"/>
            </w:pPr>
            <w:r w:rsidRPr="00406052">
              <w:rPr>
                <w:spacing w:val="-2"/>
              </w:rPr>
              <w:t>Estrategias, precios, posicionamiento</w:t>
            </w:r>
          </w:p>
        </w:tc>
        <w:tc>
          <w:tcPr>
            <w:tcW w:w="2667" w:type="dxa"/>
          </w:tcPr>
          <w:p w14:paraId="5071CC1E" w14:textId="4F5A86A6" w:rsidR="00725526" w:rsidRPr="00406052" w:rsidRDefault="00406052" w:rsidP="00D25BA6">
            <w:pPr>
              <w:pStyle w:val="TextoTablas"/>
            </w:pPr>
            <w:r w:rsidRPr="00406052">
              <w:rPr>
                <w:spacing w:val="-2"/>
              </w:rPr>
              <w:t>Definir diferenciación</w:t>
            </w:r>
          </w:p>
        </w:tc>
      </w:tr>
      <w:tr w:rsidR="00725526" w14:paraId="38031420" w14:textId="38B083A7" w:rsidTr="00725526">
        <w:trPr>
          <w:cnfStyle w:val="000000100000" w:firstRow="0" w:lastRow="0" w:firstColumn="0" w:lastColumn="0" w:oddVBand="0" w:evenVBand="0" w:oddHBand="1" w:evenHBand="0" w:firstRowFirstColumn="0" w:firstRowLastColumn="0" w:lastRowFirstColumn="0" w:lastRowLastColumn="0"/>
          <w:trHeight w:val="822"/>
        </w:trPr>
        <w:tc>
          <w:tcPr>
            <w:tcW w:w="2241" w:type="dxa"/>
          </w:tcPr>
          <w:p w14:paraId="4499F43B" w14:textId="5EEC6059" w:rsidR="00725526" w:rsidRPr="00406052" w:rsidRDefault="00406052" w:rsidP="00D25BA6">
            <w:pPr>
              <w:pStyle w:val="TextoTablas"/>
            </w:pPr>
            <w:r w:rsidRPr="00406052">
              <w:rPr>
                <w:spacing w:val="-2"/>
              </w:rPr>
              <w:t>Análisis interno</w:t>
            </w:r>
          </w:p>
        </w:tc>
        <w:tc>
          <w:tcPr>
            <w:tcW w:w="2387" w:type="dxa"/>
          </w:tcPr>
          <w:p w14:paraId="613B4550" w14:textId="2D393291" w:rsidR="00725526" w:rsidRPr="00406052" w:rsidRDefault="00406052" w:rsidP="00D25BA6">
            <w:pPr>
              <w:pStyle w:val="TextoTablas"/>
            </w:pPr>
            <w:r w:rsidRPr="00406052">
              <w:rPr>
                <w:spacing w:val="-2"/>
              </w:rPr>
              <w:t>Organización</w:t>
            </w:r>
          </w:p>
        </w:tc>
        <w:tc>
          <w:tcPr>
            <w:tcW w:w="2667" w:type="dxa"/>
          </w:tcPr>
          <w:p w14:paraId="39DEEBA6" w14:textId="06559E4D" w:rsidR="00725526" w:rsidRPr="00406052" w:rsidRDefault="00406052" w:rsidP="00D25BA6">
            <w:pPr>
              <w:pStyle w:val="TextoTablas"/>
            </w:pPr>
            <w:r w:rsidRPr="00406052">
              <w:rPr>
                <w:spacing w:val="-2"/>
              </w:rPr>
              <w:t>Recursos, capacidades, procesos</w:t>
            </w:r>
          </w:p>
        </w:tc>
        <w:tc>
          <w:tcPr>
            <w:tcW w:w="2667" w:type="dxa"/>
          </w:tcPr>
          <w:p w14:paraId="66B76599" w14:textId="1DA6973D" w:rsidR="00725526" w:rsidRPr="00406052" w:rsidRDefault="00406052" w:rsidP="00D25BA6">
            <w:pPr>
              <w:pStyle w:val="TextoTablas"/>
            </w:pPr>
            <w:r w:rsidRPr="00406052">
              <w:rPr>
                <w:spacing w:val="-2"/>
              </w:rPr>
              <w:t>Evaluar desempeño</w:t>
            </w:r>
          </w:p>
        </w:tc>
      </w:tr>
      <w:tr w:rsidR="00725526" w14:paraId="0D015B30" w14:textId="24C186CF" w:rsidTr="00725526">
        <w:trPr>
          <w:trHeight w:val="822"/>
        </w:trPr>
        <w:tc>
          <w:tcPr>
            <w:tcW w:w="2241" w:type="dxa"/>
          </w:tcPr>
          <w:p w14:paraId="6927DAC7" w14:textId="1B04B988" w:rsidR="00725526" w:rsidRPr="00406052" w:rsidRDefault="00406052" w:rsidP="00D25BA6">
            <w:pPr>
              <w:pStyle w:val="TextoTablas"/>
            </w:pPr>
            <w:r w:rsidRPr="00406052">
              <w:rPr>
                <w:spacing w:val="-2"/>
              </w:rPr>
              <w:t>DOFA</w:t>
            </w:r>
          </w:p>
        </w:tc>
        <w:tc>
          <w:tcPr>
            <w:tcW w:w="2387" w:type="dxa"/>
          </w:tcPr>
          <w:p w14:paraId="3900E540" w14:textId="1F4E5CFE" w:rsidR="00725526" w:rsidRPr="00406052" w:rsidRDefault="00406052" w:rsidP="00D25BA6">
            <w:pPr>
              <w:pStyle w:val="TextoTablas"/>
            </w:pPr>
            <w:r w:rsidRPr="00406052">
              <w:rPr>
                <w:spacing w:val="-2"/>
              </w:rPr>
              <w:t>Integral</w:t>
            </w:r>
          </w:p>
        </w:tc>
        <w:tc>
          <w:tcPr>
            <w:tcW w:w="2667" w:type="dxa"/>
          </w:tcPr>
          <w:p w14:paraId="7267A3BC" w14:textId="1C5233CC" w:rsidR="00725526" w:rsidRPr="00406052" w:rsidRDefault="00406052" w:rsidP="00D25BA6">
            <w:pPr>
              <w:pStyle w:val="TextoTablas"/>
            </w:pPr>
            <w:r w:rsidRPr="00406052">
              <w:rPr>
                <w:spacing w:val="-2"/>
              </w:rPr>
              <w:t>Factores internos y externos</w:t>
            </w:r>
          </w:p>
        </w:tc>
        <w:tc>
          <w:tcPr>
            <w:tcW w:w="2667" w:type="dxa"/>
          </w:tcPr>
          <w:p w14:paraId="2F5D8014" w14:textId="1899E371" w:rsidR="00725526" w:rsidRPr="00406052" w:rsidRDefault="00406052" w:rsidP="00D25BA6">
            <w:pPr>
              <w:pStyle w:val="TextoTablas"/>
            </w:pPr>
            <w:r w:rsidRPr="00406052">
              <w:rPr>
                <w:spacing w:val="-2"/>
              </w:rPr>
              <w:t>Formular estrategias</w:t>
            </w:r>
          </w:p>
        </w:tc>
      </w:tr>
      <w:tr w:rsidR="00406052" w14:paraId="020367B8" w14:textId="77777777" w:rsidTr="00725526">
        <w:trPr>
          <w:cnfStyle w:val="000000100000" w:firstRow="0" w:lastRow="0" w:firstColumn="0" w:lastColumn="0" w:oddVBand="0" w:evenVBand="0" w:oddHBand="1" w:evenHBand="0" w:firstRowFirstColumn="0" w:firstRowLastColumn="0" w:lastRowFirstColumn="0" w:lastRowLastColumn="0"/>
          <w:trHeight w:val="822"/>
        </w:trPr>
        <w:tc>
          <w:tcPr>
            <w:tcW w:w="2241" w:type="dxa"/>
          </w:tcPr>
          <w:p w14:paraId="3DD84243" w14:textId="62B720B8" w:rsidR="00406052" w:rsidRPr="00406052" w:rsidRDefault="00406052" w:rsidP="00D25BA6">
            <w:pPr>
              <w:pStyle w:val="TextoTablas"/>
              <w:rPr>
                <w:spacing w:val="-2"/>
              </w:rPr>
            </w:pPr>
            <w:r w:rsidRPr="00406052">
              <w:rPr>
                <w:spacing w:val="-2"/>
              </w:rPr>
              <w:t>PESTEL</w:t>
            </w:r>
          </w:p>
        </w:tc>
        <w:tc>
          <w:tcPr>
            <w:tcW w:w="2387" w:type="dxa"/>
          </w:tcPr>
          <w:p w14:paraId="2C72CE5F" w14:textId="266F154D" w:rsidR="00406052" w:rsidRPr="00406052" w:rsidRDefault="00406052" w:rsidP="00D25BA6">
            <w:pPr>
              <w:pStyle w:val="TextoTablas"/>
              <w:rPr>
                <w:spacing w:val="-2"/>
              </w:rPr>
            </w:pPr>
            <w:r w:rsidRPr="00406052">
              <w:rPr>
                <w:spacing w:val="-2"/>
              </w:rPr>
              <w:t>Contexto macro</w:t>
            </w:r>
          </w:p>
        </w:tc>
        <w:tc>
          <w:tcPr>
            <w:tcW w:w="2667" w:type="dxa"/>
          </w:tcPr>
          <w:p w14:paraId="4B63D7AC" w14:textId="0E90F860" w:rsidR="00406052" w:rsidRPr="00406052" w:rsidRDefault="00406052" w:rsidP="00D25BA6">
            <w:pPr>
              <w:pStyle w:val="TextoTablas"/>
              <w:rPr>
                <w:spacing w:val="-2"/>
              </w:rPr>
            </w:pPr>
            <w:r w:rsidRPr="00406052">
              <w:rPr>
                <w:spacing w:val="-2"/>
              </w:rPr>
              <w:t>Variables externas del entorno</w:t>
            </w:r>
          </w:p>
        </w:tc>
        <w:tc>
          <w:tcPr>
            <w:tcW w:w="2667" w:type="dxa"/>
          </w:tcPr>
          <w:p w14:paraId="5055AE0F" w14:textId="6A9546B3" w:rsidR="00406052" w:rsidRPr="00406052" w:rsidRDefault="00406052" w:rsidP="00D25BA6">
            <w:pPr>
              <w:pStyle w:val="TextoTablas"/>
              <w:rPr>
                <w:spacing w:val="-2"/>
              </w:rPr>
            </w:pPr>
            <w:r w:rsidRPr="00406052">
              <w:rPr>
                <w:spacing w:val="-2"/>
              </w:rPr>
              <w:t>Anticipar cambios</w:t>
            </w:r>
          </w:p>
        </w:tc>
      </w:tr>
      <w:tr w:rsidR="00406052" w14:paraId="3E46CE36" w14:textId="77777777" w:rsidTr="00725526">
        <w:trPr>
          <w:trHeight w:val="822"/>
        </w:trPr>
        <w:tc>
          <w:tcPr>
            <w:tcW w:w="2241" w:type="dxa"/>
          </w:tcPr>
          <w:p w14:paraId="479CE472" w14:textId="7BC63A55" w:rsidR="00406052" w:rsidRPr="00406052" w:rsidRDefault="00406052" w:rsidP="00D25BA6">
            <w:pPr>
              <w:pStyle w:val="TextoTablas"/>
              <w:rPr>
                <w:spacing w:val="-2"/>
              </w:rPr>
            </w:pPr>
            <w:r w:rsidRPr="00406052">
              <w:rPr>
                <w:spacing w:val="-2"/>
              </w:rPr>
              <w:t>Ansoff</w:t>
            </w:r>
          </w:p>
        </w:tc>
        <w:tc>
          <w:tcPr>
            <w:tcW w:w="2387" w:type="dxa"/>
          </w:tcPr>
          <w:p w14:paraId="68F4C712" w14:textId="7EB8D200" w:rsidR="00406052" w:rsidRPr="00406052" w:rsidRDefault="00406052" w:rsidP="00D25BA6">
            <w:pPr>
              <w:pStyle w:val="TextoTablas"/>
              <w:rPr>
                <w:spacing w:val="-2"/>
              </w:rPr>
            </w:pPr>
            <w:r w:rsidRPr="00406052">
              <w:rPr>
                <w:spacing w:val="-2"/>
              </w:rPr>
              <w:t>Crecimiento</w:t>
            </w:r>
          </w:p>
        </w:tc>
        <w:tc>
          <w:tcPr>
            <w:tcW w:w="2667" w:type="dxa"/>
          </w:tcPr>
          <w:p w14:paraId="1185FFB1" w14:textId="135D4569" w:rsidR="00406052" w:rsidRPr="00406052" w:rsidRDefault="00406052" w:rsidP="00D25BA6">
            <w:pPr>
              <w:pStyle w:val="TextoTablas"/>
              <w:rPr>
                <w:spacing w:val="-2"/>
              </w:rPr>
            </w:pPr>
            <w:r w:rsidRPr="00406052">
              <w:rPr>
                <w:spacing w:val="-2"/>
              </w:rPr>
              <w:t>Relación producto mercado</w:t>
            </w:r>
          </w:p>
        </w:tc>
        <w:tc>
          <w:tcPr>
            <w:tcW w:w="2667" w:type="dxa"/>
          </w:tcPr>
          <w:p w14:paraId="5CAEF055" w14:textId="7C3C86E9" w:rsidR="00406052" w:rsidRPr="00406052" w:rsidRDefault="00406052" w:rsidP="00D25BA6">
            <w:pPr>
              <w:pStyle w:val="TextoTablas"/>
              <w:rPr>
                <w:spacing w:val="-2"/>
              </w:rPr>
            </w:pPr>
            <w:r w:rsidRPr="00406052">
              <w:rPr>
                <w:spacing w:val="-2"/>
              </w:rPr>
              <w:t>Definir expansión</w:t>
            </w:r>
          </w:p>
        </w:tc>
      </w:tr>
    </w:tbl>
    <w:p w14:paraId="70C8730E" w14:textId="6A005F4A" w:rsidR="007A6F92" w:rsidRDefault="00406052" w:rsidP="00406052">
      <w:pPr>
        <w:ind w:firstLine="0"/>
        <w:rPr>
          <w:lang w:val="es-419" w:eastAsia="es-CO"/>
        </w:rPr>
      </w:pPr>
      <w:r>
        <w:rPr>
          <w:lang w:val="es-419" w:eastAsia="es-CO"/>
        </w:rPr>
        <w:t>Nota. SENA, (2026).</w:t>
      </w:r>
    </w:p>
    <w:p w14:paraId="1B580D68" w14:textId="77777777" w:rsidR="00406052" w:rsidRPr="00406052" w:rsidRDefault="00406052" w:rsidP="00406052">
      <w:pPr>
        <w:rPr>
          <w:lang w:val="es-419" w:eastAsia="es-CO"/>
        </w:rPr>
      </w:pPr>
      <w:r w:rsidRPr="00406052">
        <w:rPr>
          <w:lang w:val="es-419" w:eastAsia="es-CO"/>
        </w:rPr>
        <w:t>Una empresa puede apoyarse en el análisis de competencia para ajustar precios, mientras utiliza PESTEL para anticipar cambios regulatorios que afecten su operación.</w:t>
      </w:r>
    </w:p>
    <w:p w14:paraId="55F6B83D" w14:textId="03DE9038" w:rsidR="00406052" w:rsidRPr="00406052" w:rsidRDefault="00406052" w:rsidP="0014701A">
      <w:pPr>
        <w:pStyle w:val="Ttulo2"/>
      </w:pPr>
      <w:bookmarkStart w:id="22" w:name="_Toc241148099"/>
      <w:r w:rsidRPr="00406052">
        <w:t>Aplicación</w:t>
      </w:r>
      <w:bookmarkEnd w:id="22"/>
    </w:p>
    <w:p w14:paraId="256E8B98" w14:textId="3FA59876" w:rsidR="00406052" w:rsidRDefault="00406052" w:rsidP="00406052">
      <w:pPr>
        <w:rPr>
          <w:lang w:val="es-419" w:eastAsia="es-CO"/>
        </w:rPr>
      </w:pPr>
      <w:r w:rsidRPr="00406052">
        <w:rPr>
          <w:lang w:val="es-419" w:eastAsia="es-CO"/>
        </w:rPr>
        <w:t xml:space="preserve">La aplicación de las herramientas de análisis de mercadeo se concentra en el diagnóstico estratégico, etapa clave del plan de </w:t>
      </w:r>
      <w:r w:rsidRPr="00406052">
        <w:rPr>
          <w:rStyle w:val="Extranjerismo"/>
          <w:lang w:val="es-419" w:eastAsia="es-CO"/>
        </w:rPr>
        <w:t>marketing</w:t>
      </w:r>
      <w:r w:rsidRPr="00406052">
        <w:rPr>
          <w:lang w:val="es-419" w:eastAsia="es-CO"/>
        </w:rPr>
        <w:t xml:space="preserve"> donde se evalúa la situación actual de la empresa frente al mercado. Su uso permite estructurar decisiones más coherentes, alineando las capacidades organizacionales con las condiciones del entorno.</w:t>
      </w:r>
    </w:p>
    <w:p w14:paraId="4ED6C49A" w14:textId="77777777" w:rsidR="00D25BA6" w:rsidRPr="00406052" w:rsidRDefault="00D25BA6" w:rsidP="00406052">
      <w:pPr>
        <w:rPr>
          <w:lang w:val="es-419" w:eastAsia="es-CO"/>
        </w:rPr>
      </w:pPr>
    </w:p>
    <w:p w14:paraId="2B549CC9" w14:textId="18C2BFF2" w:rsidR="00406052" w:rsidRDefault="00406052" w:rsidP="00406052">
      <w:pPr>
        <w:pStyle w:val="Tabla"/>
        <w:rPr>
          <w:lang w:val="es-419" w:eastAsia="es-CO"/>
        </w:rPr>
      </w:pPr>
      <w:r w:rsidRPr="00406052">
        <w:rPr>
          <w:lang w:val="es-419" w:eastAsia="es-CO"/>
        </w:rPr>
        <w:lastRenderedPageBreak/>
        <w:t xml:space="preserve">Uso de herramientas en el proceso de </w:t>
      </w:r>
      <w:r w:rsidRPr="00406052">
        <w:rPr>
          <w:rStyle w:val="Extranjerismo"/>
        </w:rPr>
        <w:t>marketing</w:t>
      </w:r>
    </w:p>
    <w:tbl>
      <w:tblPr>
        <w:tblStyle w:val="SENA1"/>
        <w:tblW w:w="10060" w:type="dxa"/>
        <w:tblLayout w:type="fixed"/>
        <w:tblLook w:val="04A0" w:firstRow="1" w:lastRow="0" w:firstColumn="1" w:lastColumn="0" w:noHBand="0" w:noVBand="1"/>
      </w:tblPr>
      <w:tblGrid>
        <w:gridCol w:w="2689"/>
        <w:gridCol w:w="2835"/>
        <w:gridCol w:w="4536"/>
      </w:tblGrid>
      <w:tr w:rsidR="00406052" w14:paraId="1123D7C2" w14:textId="77777777" w:rsidTr="00D25BA6">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3E18489D" w14:textId="06196DBE" w:rsidR="00406052" w:rsidRPr="008A055B" w:rsidRDefault="00406052" w:rsidP="00D25BA6">
            <w:pPr>
              <w:pStyle w:val="TextoTablas"/>
            </w:pPr>
            <w:r>
              <w:t>Etapa</w:t>
            </w:r>
          </w:p>
        </w:tc>
        <w:tc>
          <w:tcPr>
            <w:tcW w:w="2835" w:type="dxa"/>
          </w:tcPr>
          <w:p w14:paraId="42F7D565" w14:textId="032BCD9D" w:rsidR="00406052" w:rsidRPr="00047FC6" w:rsidRDefault="00406052" w:rsidP="00D25BA6">
            <w:pPr>
              <w:pStyle w:val="TextoTablas"/>
            </w:pPr>
            <w:r>
              <w:t>Herramienta</w:t>
            </w:r>
          </w:p>
        </w:tc>
        <w:tc>
          <w:tcPr>
            <w:tcW w:w="4536" w:type="dxa"/>
          </w:tcPr>
          <w:p w14:paraId="38C24D7F" w14:textId="58357545" w:rsidR="00406052" w:rsidRPr="00047FC6" w:rsidRDefault="00406052" w:rsidP="00D25BA6">
            <w:pPr>
              <w:pStyle w:val="TextoTablas"/>
            </w:pPr>
            <w:r>
              <w:t>Uso dentro del proceso</w:t>
            </w:r>
          </w:p>
        </w:tc>
      </w:tr>
      <w:tr w:rsidR="00406052" w14:paraId="371C17DC" w14:textId="77777777" w:rsidTr="00D25BA6">
        <w:trPr>
          <w:cnfStyle w:val="000000100000" w:firstRow="0" w:lastRow="0" w:firstColumn="0" w:lastColumn="0" w:oddVBand="0" w:evenVBand="0" w:oddHBand="1" w:evenHBand="0" w:firstRowFirstColumn="0" w:firstRowLastColumn="0" w:lastRowFirstColumn="0" w:lastRowLastColumn="0"/>
        </w:trPr>
        <w:tc>
          <w:tcPr>
            <w:tcW w:w="2689" w:type="dxa"/>
          </w:tcPr>
          <w:p w14:paraId="2718E00E" w14:textId="39109A92" w:rsidR="00406052" w:rsidRPr="003E75D7" w:rsidRDefault="003E75D7" w:rsidP="00D25BA6">
            <w:pPr>
              <w:pStyle w:val="TextoTablas"/>
            </w:pPr>
            <w:r w:rsidRPr="003E75D7">
              <w:rPr>
                <w:spacing w:val="-2"/>
              </w:rPr>
              <w:t>Análisis inicial</w:t>
            </w:r>
          </w:p>
        </w:tc>
        <w:tc>
          <w:tcPr>
            <w:tcW w:w="2835" w:type="dxa"/>
          </w:tcPr>
          <w:p w14:paraId="553059C3" w14:textId="4D06ABAE" w:rsidR="00406052" w:rsidRPr="003E75D7" w:rsidRDefault="003E75D7" w:rsidP="00D25BA6">
            <w:pPr>
              <w:pStyle w:val="TextoTablas"/>
            </w:pPr>
            <w:r w:rsidRPr="003E75D7">
              <w:rPr>
                <w:spacing w:val="-2"/>
              </w:rPr>
              <w:t>Estudio de mercado</w:t>
            </w:r>
          </w:p>
        </w:tc>
        <w:tc>
          <w:tcPr>
            <w:tcW w:w="4536" w:type="dxa"/>
          </w:tcPr>
          <w:p w14:paraId="3AF07DEF" w14:textId="13F5077B" w:rsidR="00406052" w:rsidRPr="003E75D7" w:rsidRDefault="003E75D7" w:rsidP="00D25BA6">
            <w:pPr>
              <w:pStyle w:val="TextoTablas"/>
            </w:pPr>
            <w:r w:rsidRPr="003E75D7">
              <w:rPr>
                <w:spacing w:val="-2"/>
              </w:rPr>
              <w:t>Comprender necesidades del cliente</w:t>
            </w:r>
          </w:p>
        </w:tc>
      </w:tr>
      <w:tr w:rsidR="00406052" w14:paraId="5EB5A426" w14:textId="77777777" w:rsidTr="00D25BA6">
        <w:tc>
          <w:tcPr>
            <w:tcW w:w="2689" w:type="dxa"/>
          </w:tcPr>
          <w:p w14:paraId="4BCC2B30" w14:textId="3A2CC849" w:rsidR="00406052" w:rsidRPr="003E75D7" w:rsidRDefault="003E75D7" w:rsidP="00D25BA6">
            <w:pPr>
              <w:pStyle w:val="TextoTablas"/>
            </w:pPr>
            <w:r w:rsidRPr="003E75D7">
              <w:rPr>
                <w:spacing w:val="-2"/>
              </w:rPr>
              <w:t>Evaluación competitiva</w:t>
            </w:r>
          </w:p>
        </w:tc>
        <w:tc>
          <w:tcPr>
            <w:tcW w:w="2835" w:type="dxa"/>
          </w:tcPr>
          <w:p w14:paraId="3EE5F947" w14:textId="630C60C0" w:rsidR="00406052" w:rsidRPr="003E75D7" w:rsidRDefault="003E75D7" w:rsidP="00D25BA6">
            <w:pPr>
              <w:pStyle w:val="TextoTablas"/>
            </w:pPr>
            <w:r w:rsidRPr="003E75D7">
              <w:rPr>
                <w:spacing w:val="-2"/>
              </w:rPr>
              <w:t>Análisis de competencia</w:t>
            </w:r>
          </w:p>
        </w:tc>
        <w:tc>
          <w:tcPr>
            <w:tcW w:w="4536" w:type="dxa"/>
          </w:tcPr>
          <w:p w14:paraId="1798DF27" w14:textId="6CE8837C" w:rsidR="00406052" w:rsidRPr="003E75D7" w:rsidRDefault="003E75D7" w:rsidP="00D25BA6">
            <w:pPr>
              <w:pStyle w:val="TextoTablas"/>
            </w:pPr>
            <w:r w:rsidRPr="003E75D7">
              <w:rPr>
                <w:spacing w:val="-2"/>
              </w:rPr>
              <w:t>Identificar posicionamiento</w:t>
            </w:r>
          </w:p>
        </w:tc>
      </w:tr>
      <w:tr w:rsidR="00406052" w14:paraId="63FD31E8" w14:textId="77777777" w:rsidTr="00D25BA6">
        <w:trPr>
          <w:cnfStyle w:val="000000100000" w:firstRow="0" w:lastRow="0" w:firstColumn="0" w:lastColumn="0" w:oddVBand="0" w:evenVBand="0" w:oddHBand="1" w:evenHBand="0" w:firstRowFirstColumn="0" w:firstRowLastColumn="0" w:lastRowFirstColumn="0" w:lastRowLastColumn="0"/>
          <w:trHeight w:val="822"/>
        </w:trPr>
        <w:tc>
          <w:tcPr>
            <w:tcW w:w="2689" w:type="dxa"/>
          </w:tcPr>
          <w:p w14:paraId="79671C7E" w14:textId="2F090ECE" w:rsidR="00406052" w:rsidRPr="003E75D7" w:rsidRDefault="003E75D7" w:rsidP="00D25BA6">
            <w:pPr>
              <w:pStyle w:val="TextoTablas"/>
            </w:pPr>
            <w:r w:rsidRPr="003E75D7">
              <w:rPr>
                <w:spacing w:val="-2"/>
              </w:rPr>
              <w:t>Diagnóstico interno</w:t>
            </w:r>
          </w:p>
        </w:tc>
        <w:tc>
          <w:tcPr>
            <w:tcW w:w="2835" w:type="dxa"/>
          </w:tcPr>
          <w:p w14:paraId="07B6D705" w14:textId="0989B7E7" w:rsidR="00406052" w:rsidRPr="003E75D7" w:rsidRDefault="003E75D7" w:rsidP="00D25BA6">
            <w:pPr>
              <w:pStyle w:val="TextoTablas"/>
            </w:pPr>
            <w:r w:rsidRPr="003E75D7">
              <w:rPr>
                <w:spacing w:val="-2"/>
              </w:rPr>
              <w:t>Análisis interno</w:t>
            </w:r>
          </w:p>
        </w:tc>
        <w:tc>
          <w:tcPr>
            <w:tcW w:w="4536" w:type="dxa"/>
          </w:tcPr>
          <w:p w14:paraId="0C63994F" w14:textId="0360BBD7" w:rsidR="00406052" w:rsidRPr="003E75D7" w:rsidRDefault="003E75D7" w:rsidP="00D25BA6">
            <w:pPr>
              <w:pStyle w:val="TextoTablas"/>
            </w:pPr>
            <w:r w:rsidRPr="003E75D7">
              <w:rPr>
                <w:spacing w:val="-2"/>
              </w:rPr>
              <w:t>Reconocer fortalezas y limitaciones</w:t>
            </w:r>
          </w:p>
        </w:tc>
      </w:tr>
      <w:tr w:rsidR="00406052" w14:paraId="230A3447" w14:textId="77777777" w:rsidTr="00D25BA6">
        <w:trPr>
          <w:trHeight w:val="822"/>
        </w:trPr>
        <w:tc>
          <w:tcPr>
            <w:tcW w:w="2689" w:type="dxa"/>
          </w:tcPr>
          <w:p w14:paraId="037072B1" w14:textId="3112CCF2" w:rsidR="00406052" w:rsidRPr="003E75D7" w:rsidRDefault="003E75D7" w:rsidP="00D25BA6">
            <w:pPr>
              <w:pStyle w:val="TextoTablas"/>
            </w:pPr>
            <w:r w:rsidRPr="003E75D7">
              <w:rPr>
                <w:spacing w:val="-2"/>
              </w:rPr>
              <w:t>Integración estratégica</w:t>
            </w:r>
          </w:p>
        </w:tc>
        <w:tc>
          <w:tcPr>
            <w:tcW w:w="2835" w:type="dxa"/>
          </w:tcPr>
          <w:p w14:paraId="1117522D" w14:textId="394D2F57" w:rsidR="00406052" w:rsidRPr="003E75D7" w:rsidRDefault="003E75D7" w:rsidP="00D25BA6">
            <w:pPr>
              <w:pStyle w:val="TextoTablas"/>
            </w:pPr>
            <w:r w:rsidRPr="003E75D7">
              <w:rPr>
                <w:spacing w:val="-2"/>
              </w:rPr>
              <w:t>DOFA</w:t>
            </w:r>
          </w:p>
        </w:tc>
        <w:tc>
          <w:tcPr>
            <w:tcW w:w="4536" w:type="dxa"/>
          </w:tcPr>
          <w:p w14:paraId="46B82FAF" w14:textId="611DE4C2" w:rsidR="00406052" w:rsidRPr="003E75D7" w:rsidRDefault="003E75D7" w:rsidP="00D25BA6">
            <w:pPr>
              <w:pStyle w:val="TextoTablas"/>
            </w:pPr>
            <w:r w:rsidRPr="003E75D7">
              <w:rPr>
                <w:spacing w:val="-2"/>
              </w:rPr>
              <w:t>Relacionar entorno y capacidades</w:t>
            </w:r>
          </w:p>
        </w:tc>
      </w:tr>
      <w:tr w:rsidR="00406052" w14:paraId="19E9B6D5" w14:textId="77777777" w:rsidTr="00D25BA6">
        <w:trPr>
          <w:cnfStyle w:val="000000100000" w:firstRow="0" w:lastRow="0" w:firstColumn="0" w:lastColumn="0" w:oddVBand="0" w:evenVBand="0" w:oddHBand="1" w:evenHBand="0" w:firstRowFirstColumn="0" w:firstRowLastColumn="0" w:lastRowFirstColumn="0" w:lastRowLastColumn="0"/>
          <w:trHeight w:val="822"/>
        </w:trPr>
        <w:tc>
          <w:tcPr>
            <w:tcW w:w="2689" w:type="dxa"/>
          </w:tcPr>
          <w:p w14:paraId="59844A41" w14:textId="52DDE39B" w:rsidR="00406052" w:rsidRPr="003E75D7" w:rsidRDefault="003E75D7" w:rsidP="00D25BA6">
            <w:pPr>
              <w:pStyle w:val="TextoTablas"/>
              <w:rPr>
                <w:spacing w:val="-2"/>
              </w:rPr>
            </w:pPr>
            <w:r w:rsidRPr="003E75D7">
              <w:rPr>
                <w:spacing w:val="-2"/>
              </w:rPr>
              <w:t>Análisis externo</w:t>
            </w:r>
          </w:p>
        </w:tc>
        <w:tc>
          <w:tcPr>
            <w:tcW w:w="2835" w:type="dxa"/>
          </w:tcPr>
          <w:p w14:paraId="76E6C12E" w14:textId="25719830" w:rsidR="00406052" w:rsidRPr="003E75D7" w:rsidRDefault="003E75D7" w:rsidP="00D25BA6">
            <w:pPr>
              <w:pStyle w:val="TextoTablas"/>
              <w:rPr>
                <w:spacing w:val="-2"/>
              </w:rPr>
            </w:pPr>
            <w:r w:rsidRPr="003E75D7">
              <w:rPr>
                <w:spacing w:val="-2"/>
              </w:rPr>
              <w:t>PESTEL</w:t>
            </w:r>
          </w:p>
        </w:tc>
        <w:tc>
          <w:tcPr>
            <w:tcW w:w="4536" w:type="dxa"/>
          </w:tcPr>
          <w:p w14:paraId="0D8DF481" w14:textId="11E82BFA" w:rsidR="00406052" w:rsidRPr="003E75D7" w:rsidRDefault="003E75D7" w:rsidP="00D25BA6">
            <w:pPr>
              <w:pStyle w:val="TextoTablas"/>
              <w:rPr>
                <w:spacing w:val="-2"/>
              </w:rPr>
            </w:pPr>
            <w:r w:rsidRPr="003E75D7">
              <w:rPr>
                <w:spacing w:val="-2"/>
              </w:rPr>
              <w:t>Evaluar factores del entorno</w:t>
            </w:r>
          </w:p>
        </w:tc>
      </w:tr>
      <w:tr w:rsidR="00406052" w14:paraId="474EFC73" w14:textId="77777777" w:rsidTr="00D25BA6">
        <w:trPr>
          <w:trHeight w:val="822"/>
        </w:trPr>
        <w:tc>
          <w:tcPr>
            <w:tcW w:w="2689" w:type="dxa"/>
          </w:tcPr>
          <w:p w14:paraId="3617C52C" w14:textId="6A1594ED" w:rsidR="00406052" w:rsidRPr="003E75D7" w:rsidRDefault="003E75D7" w:rsidP="00D25BA6">
            <w:pPr>
              <w:pStyle w:val="TextoTablas"/>
              <w:rPr>
                <w:spacing w:val="-2"/>
              </w:rPr>
            </w:pPr>
            <w:r w:rsidRPr="003E75D7">
              <w:rPr>
                <w:spacing w:val="-2"/>
              </w:rPr>
              <w:t>Planeación</w:t>
            </w:r>
          </w:p>
        </w:tc>
        <w:tc>
          <w:tcPr>
            <w:tcW w:w="2835" w:type="dxa"/>
          </w:tcPr>
          <w:p w14:paraId="53D26DB0" w14:textId="7C4B269F" w:rsidR="00406052" w:rsidRPr="003E75D7" w:rsidRDefault="003E75D7" w:rsidP="00D25BA6">
            <w:pPr>
              <w:pStyle w:val="TextoTablas"/>
              <w:rPr>
                <w:spacing w:val="-2"/>
              </w:rPr>
            </w:pPr>
            <w:r w:rsidRPr="003E75D7">
              <w:rPr>
                <w:spacing w:val="-2"/>
              </w:rPr>
              <w:t>Ansoff</w:t>
            </w:r>
          </w:p>
        </w:tc>
        <w:tc>
          <w:tcPr>
            <w:tcW w:w="4536" w:type="dxa"/>
          </w:tcPr>
          <w:p w14:paraId="4AC6CA62" w14:textId="12EBD4B0" w:rsidR="00406052" w:rsidRPr="003E75D7" w:rsidRDefault="003E75D7" w:rsidP="00D25BA6">
            <w:pPr>
              <w:pStyle w:val="TextoTablas"/>
              <w:rPr>
                <w:spacing w:val="-2"/>
              </w:rPr>
            </w:pPr>
            <w:r w:rsidRPr="003E75D7">
              <w:rPr>
                <w:spacing w:val="-2"/>
              </w:rPr>
              <w:t>Definir rutas de crecimiento</w:t>
            </w:r>
          </w:p>
        </w:tc>
      </w:tr>
    </w:tbl>
    <w:p w14:paraId="79C40F7A" w14:textId="520BC558" w:rsidR="00406052" w:rsidRDefault="003E75D7" w:rsidP="003E75D7">
      <w:pPr>
        <w:ind w:firstLine="0"/>
        <w:rPr>
          <w:lang w:val="es-419" w:eastAsia="es-CO"/>
        </w:rPr>
      </w:pPr>
      <w:r>
        <w:rPr>
          <w:lang w:val="es-419" w:eastAsia="es-CO"/>
        </w:rPr>
        <w:t>Nota. SENA, (2026).</w:t>
      </w:r>
    </w:p>
    <w:p w14:paraId="289EA4C6" w14:textId="67276C91" w:rsidR="003E75D7" w:rsidRDefault="003E75D7" w:rsidP="00406052">
      <w:pPr>
        <w:rPr>
          <w:lang w:val="es-419" w:eastAsia="es-CO"/>
        </w:rPr>
      </w:pPr>
      <w:r w:rsidRPr="003E75D7">
        <w:rPr>
          <w:lang w:val="es-419" w:eastAsia="es-CO"/>
        </w:rPr>
        <w:t>Una empresa de comercio electrónico puede identificar cambios en el comportamiento del consumidor (análisis de mercado), reconocer debilidades logísticas (análisis interno) y definir expansión a nuevos mercados digitales (Ansoff).</w:t>
      </w:r>
    </w:p>
    <w:p w14:paraId="6E7CDB01" w14:textId="1B640232" w:rsidR="003C2F05" w:rsidRDefault="003C2F05">
      <w:pPr>
        <w:spacing w:before="0" w:after="160" w:line="259" w:lineRule="auto"/>
        <w:ind w:firstLine="0"/>
        <w:rPr>
          <w:lang w:val="es-419" w:eastAsia="es-CO"/>
        </w:rPr>
      </w:pPr>
      <w:r>
        <w:rPr>
          <w:lang w:val="es-419" w:eastAsia="es-CO"/>
        </w:rPr>
        <w:br w:type="page"/>
      </w:r>
    </w:p>
    <w:p w14:paraId="66B4F946" w14:textId="7A2FDE6D" w:rsidR="004D7709" w:rsidRDefault="003C2F05" w:rsidP="003C2F05">
      <w:pPr>
        <w:pStyle w:val="Ttulo1"/>
      </w:pPr>
      <w:bookmarkStart w:id="23" w:name="_Toc241148100"/>
      <w:r>
        <w:lastRenderedPageBreak/>
        <w:t>Matriz DOFA</w:t>
      </w:r>
      <w:bookmarkEnd w:id="23"/>
    </w:p>
    <w:p w14:paraId="38806DDE" w14:textId="77777777" w:rsidR="00BE0BEB" w:rsidRPr="00BE0BEB" w:rsidRDefault="00BE0BEB" w:rsidP="00BE0BEB">
      <w:pPr>
        <w:rPr>
          <w:lang w:val="es-419" w:eastAsia="es-CO"/>
        </w:rPr>
      </w:pPr>
      <w:r w:rsidRPr="00BE0BEB">
        <w:rPr>
          <w:lang w:val="es-419" w:eastAsia="es-CO"/>
        </w:rPr>
        <w:t>La matriz DOFA permite analizar de manera estructurada la relación entre las capacidades internas de la empresa y las condiciones del entorno, facilitando la toma de decisiones.</w:t>
      </w:r>
    </w:p>
    <w:p w14:paraId="5186A065" w14:textId="4D4904BD" w:rsidR="00BE0BEB" w:rsidRPr="00BE0BEB" w:rsidRDefault="00BE0BEB" w:rsidP="0014701A">
      <w:pPr>
        <w:pStyle w:val="Ttulo2"/>
      </w:pPr>
      <w:bookmarkStart w:id="24" w:name="_Toc241148101"/>
      <w:r w:rsidRPr="00BE0BEB">
        <w:t>Concepto</w:t>
      </w:r>
      <w:bookmarkEnd w:id="24"/>
    </w:p>
    <w:p w14:paraId="639592EB" w14:textId="77777777" w:rsidR="00BE0BEB" w:rsidRPr="00BE0BEB" w:rsidRDefault="00BE0BEB" w:rsidP="00BE0BEB">
      <w:pPr>
        <w:rPr>
          <w:lang w:val="es-419" w:eastAsia="es-CO"/>
        </w:rPr>
      </w:pPr>
      <w:r w:rsidRPr="00BE0BEB">
        <w:rPr>
          <w:lang w:val="es-419" w:eastAsia="es-CO"/>
        </w:rPr>
        <w:t>La matriz DOFA es un instrumento de análisis que permite evaluar la posición estratégica de una empresa mediante la identificación de cuatro elementos clave: fortalezas, debilidades, oportunidades y amenazas. Su finalidad es proporcionar una visión integral de la organización, relacionando factores internos y externos para orientar la formulación de estrategias coherentes con el entorno.</w:t>
      </w:r>
    </w:p>
    <w:p w14:paraId="2E697D51" w14:textId="04C78B97" w:rsidR="00BE0BEB" w:rsidRPr="00BE0BEB" w:rsidRDefault="00BE0BEB" w:rsidP="0014701A">
      <w:pPr>
        <w:pStyle w:val="Ttulo2"/>
      </w:pPr>
      <w:bookmarkStart w:id="25" w:name="_Toc241148102"/>
      <w:r w:rsidRPr="00BE0BEB">
        <w:t>Características</w:t>
      </w:r>
      <w:bookmarkEnd w:id="25"/>
    </w:p>
    <w:p w14:paraId="1974F50F" w14:textId="1DBC2E3C" w:rsidR="003C2F05" w:rsidRDefault="00BE0BEB" w:rsidP="00BE0BEB">
      <w:pPr>
        <w:rPr>
          <w:lang w:val="es-419" w:eastAsia="es-CO"/>
        </w:rPr>
      </w:pPr>
      <w:r w:rsidRPr="00BE0BEB">
        <w:rPr>
          <w:lang w:val="es-419" w:eastAsia="es-CO"/>
        </w:rPr>
        <w:t>La matriz DOFA presenta características que la convierten en una herramienta fundamental en el análisis estratégico:</w:t>
      </w:r>
    </w:p>
    <w:p w14:paraId="4D941CE0" w14:textId="2507D82B" w:rsidR="00F723FF" w:rsidRPr="00F723FF" w:rsidRDefault="00F723FF" w:rsidP="00537A85">
      <w:pPr>
        <w:pStyle w:val="Prrafodelista"/>
        <w:numPr>
          <w:ilvl w:val="0"/>
          <w:numId w:val="10"/>
        </w:numPr>
        <w:rPr>
          <w:lang w:val="es-419" w:eastAsia="es-CO"/>
        </w:rPr>
      </w:pPr>
      <w:r w:rsidRPr="00F723FF">
        <w:rPr>
          <w:lang w:val="es-419" w:eastAsia="es-CO"/>
        </w:rPr>
        <w:t>Permite integrar factores internos y externos en un solo análisis.</w:t>
      </w:r>
    </w:p>
    <w:p w14:paraId="04990CDB" w14:textId="526508BD" w:rsidR="00F723FF" w:rsidRPr="00F723FF" w:rsidRDefault="00F723FF" w:rsidP="00537A85">
      <w:pPr>
        <w:pStyle w:val="Prrafodelista"/>
        <w:numPr>
          <w:ilvl w:val="0"/>
          <w:numId w:val="10"/>
        </w:numPr>
        <w:rPr>
          <w:lang w:val="es-419" w:eastAsia="es-CO"/>
        </w:rPr>
      </w:pPr>
      <w:r w:rsidRPr="00F723FF">
        <w:rPr>
          <w:lang w:val="es-419" w:eastAsia="es-CO"/>
        </w:rPr>
        <w:t>Facilita la identificación de ventajas competitivas.</w:t>
      </w:r>
    </w:p>
    <w:p w14:paraId="494AD43A" w14:textId="576D91F0" w:rsidR="00F723FF" w:rsidRPr="00F723FF" w:rsidRDefault="00F723FF" w:rsidP="00537A85">
      <w:pPr>
        <w:pStyle w:val="Prrafodelista"/>
        <w:numPr>
          <w:ilvl w:val="0"/>
          <w:numId w:val="10"/>
        </w:numPr>
        <w:rPr>
          <w:lang w:val="es-419" w:eastAsia="es-CO"/>
        </w:rPr>
      </w:pPr>
      <w:r w:rsidRPr="00F723FF">
        <w:rPr>
          <w:lang w:val="es-419" w:eastAsia="es-CO"/>
        </w:rPr>
        <w:t>Apoya la toma de decisiones estratégicas.</w:t>
      </w:r>
    </w:p>
    <w:p w14:paraId="1BE2C563" w14:textId="71FACEB0" w:rsidR="00F723FF" w:rsidRPr="00F723FF" w:rsidRDefault="00F723FF" w:rsidP="00537A85">
      <w:pPr>
        <w:pStyle w:val="Prrafodelista"/>
        <w:numPr>
          <w:ilvl w:val="0"/>
          <w:numId w:val="10"/>
        </w:numPr>
        <w:rPr>
          <w:lang w:val="es-419" w:eastAsia="es-CO"/>
        </w:rPr>
      </w:pPr>
      <w:r w:rsidRPr="00F723FF">
        <w:rPr>
          <w:lang w:val="es-419" w:eastAsia="es-CO"/>
        </w:rPr>
        <w:t>Es adaptable a diferentes sectores y tipos de empresa.</w:t>
      </w:r>
    </w:p>
    <w:p w14:paraId="57468372" w14:textId="36182116" w:rsidR="00F723FF" w:rsidRDefault="00F723FF" w:rsidP="00537A85">
      <w:pPr>
        <w:pStyle w:val="Prrafodelista"/>
        <w:numPr>
          <w:ilvl w:val="0"/>
          <w:numId w:val="10"/>
        </w:numPr>
        <w:rPr>
          <w:lang w:val="es-419" w:eastAsia="es-CO"/>
        </w:rPr>
      </w:pPr>
      <w:r w:rsidRPr="00F723FF">
        <w:rPr>
          <w:lang w:val="es-419" w:eastAsia="es-CO"/>
        </w:rPr>
        <w:t xml:space="preserve">Contribuye a la formulación de estrategias orientadas al crecimiento y </w:t>
      </w:r>
      <w:r w:rsidR="004D060F">
        <w:rPr>
          <w:lang w:val="es-419" w:eastAsia="es-CO"/>
        </w:rPr>
        <w:t xml:space="preserve">la </w:t>
      </w:r>
      <w:r w:rsidRPr="00F723FF">
        <w:rPr>
          <w:lang w:val="es-419" w:eastAsia="es-CO"/>
        </w:rPr>
        <w:t>sostenibilidad.</w:t>
      </w:r>
    </w:p>
    <w:p w14:paraId="26EA6139" w14:textId="08A08168" w:rsidR="00F723FF" w:rsidRDefault="00F723FF">
      <w:pPr>
        <w:spacing w:before="0" w:after="160" w:line="259" w:lineRule="auto"/>
        <w:ind w:firstLine="0"/>
        <w:rPr>
          <w:lang w:val="es-419" w:eastAsia="es-CO"/>
        </w:rPr>
      </w:pPr>
      <w:r>
        <w:rPr>
          <w:lang w:val="es-419" w:eastAsia="es-CO"/>
        </w:rPr>
        <w:br w:type="page"/>
      </w:r>
    </w:p>
    <w:p w14:paraId="0CC3AB29" w14:textId="2D5D6634" w:rsidR="00F723FF" w:rsidRPr="00F723FF" w:rsidRDefault="00F723FF" w:rsidP="0014701A">
      <w:pPr>
        <w:pStyle w:val="Ttulo2"/>
      </w:pPr>
      <w:bookmarkStart w:id="26" w:name="_Toc241148103"/>
      <w:r>
        <w:lastRenderedPageBreak/>
        <w:t>C</w:t>
      </w:r>
      <w:r w:rsidRPr="00F723FF">
        <w:t>omponentes</w:t>
      </w:r>
      <w:bookmarkEnd w:id="26"/>
    </w:p>
    <w:p w14:paraId="062A9D96" w14:textId="6FC043EC" w:rsidR="00BE0BEB" w:rsidRDefault="00F723FF" w:rsidP="00F723FF">
      <w:pPr>
        <w:rPr>
          <w:lang w:val="es-419" w:eastAsia="es-CO"/>
        </w:rPr>
      </w:pPr>
      <w:r w:rsidRPr="00F723FF">
        <w:rPr>
          <w:lang w:val="es-419" w:eastAsia="es-CO"/>
        </w:rPr>
        <w:t>La estructura de la matriz DOFA se basa en cuatro elementos principales, clasificados en factores internos y externos:</w:t>
      </w:r>
    </w:p>
    <w:p w14:paraId="173AEC1C" w14:textId="77777777" w:rsidR="00F723FF" w:rsidRPr="00033B96" w:rsidRDefault="00F723FF" w:rsidP="00537A85">
      <w:pPr>
        <w:pStyle w:val="Prrafodelista"/>
        <w:numPr>
          <w:ilvl w:val="0"/>
          <w:numId w:val="19"/>
        </w:numPr>
        <w:rPr>
          <w:lang w:val="es-419" w:eastAsia="es-CO"/>
        </w:rPr>
      </w:pPr>
      <w:r w:rsidRPr="00033B96">
        <w:rPr>
          <w:b/>
          <w:bCs/>
          <w:lang w:val="es-419" w:eastAsia="es-CO"/>
        </w:rPr>
        <w:t>Fortalezas (F):</w:t>
      </w:r>
      <w:r w:rsidRPr="00033B96">
        <w:rPr>
          <w:lang w:val="es-419" w:eastAsia="es-CO"/>
        </w:rPr>
        <w:t xml:space="preserve"> capacidades y recursos internos que generan ventajas competitivas. Ejemplo: plataforma tecnológica robusta, buena experiencia de usuario, base de datos de clientes.</w:t>
      </w:r>
    </w:p>
    <w:p w14:paraId="4A8099C8" w14:textId="77777777" w:rsidR="00F723FF" w:rsidRPr="00033B96" w:rsidRDefault="00F723FF" w:rsidP="00537A85">
      <w:pPr>
        <w:pStyle w:val="Prrafodelista"/>
        <w:numPr>
          <w:ilvl w:val="0"/>
          <w:numId w:val="19"/>
        </w:numPr>
        <w:rPr>
          <w:lang w:val="es-419" w:eastAsia="es-CO"/>
        </w:rPr>
      </w:pPr>
      <w:r w:rsidRPr="00033B96">
        <w:rPr>
          <w:b/>
          <w:bCs/>
          <w:lang w:val="es-419" w:eastAsia="es-CO"/>
        </w:rPr>
        <w:t>Debilidades (D)</w:t>
      </w:r>
      <w:r w:rsidRPr="00033B96">
        <w:rPr>
          <w:lang w:val="es-419" w:eastAsia="es-CO"/>
        </w:rPr>
        <w:t>: limitaciones internas que afectan el desempeño organizacional. Ejemplo: baja visibilidad en el mercado, deficiencias logísticas o falta de analítica de datos.</w:t>
      </w:r>
    </w:p>
    <w:p w14:paraId="6A2397B0" w14:textId="77777777" w:rsidR="00F723FF" w:rsidRPr="00033B96" w:rsidRDefault="00F723FF" w:rsidP="00537A85">
      <w:pPr>
        <w:pStyle w:val="Prrafodelista"/>
        <w:numPr>
          <w:ilvl w:val="0"/>
          <w:numId w:val="19"/>
        </w:numPr>
        <w:rPr>
          <w:lang w:val="es-419" w:eastAsia="es-CO"/>
        </w:rPr>
      </w:pPr>
      <w:r w:rsidRPr="00033B96">
        <w:rPr>
          <w:b/>
          <w:bCs/>
          <w:lang w:val="es-419" w:eastAsia="es-CO"/>
        </w:rPr>
        <w:t>Oportunidades (O):</w:t>
      </w:r>
      <w:r w:rsidRPr="00033B96">
        <w:rPr>
          <w:lang w:val="es-419" w:eastAsia="es-CO"/>
        </w:rPr>
        <w:t xml:space="preserve"> factores externos favorables que la empresa puede aprovechar. Ejemplo: crecimiento del comercio electrónico, nuevas tecnologías o cambios en hábitos de consumo.</w:t>
      </w:r>
    </w:p>
    <w:p w14:paraId="3DFA9C10" w14:textId="4B68D2E3" w:rsidR="00F723FF" w:rsidRPr="00033B96" w:rsidRDefault="00F723FF" w:rsidP="00537A85">
      <w:pPr>
        <w:pStyle w:val="Prrafodelista"/>
        <w:numPr>
          <w:ilvl w:val="0"/>
          <w:numId w:val="19"/>
        </w:numPr>
        <w:rPr>
          <w:lang w:val="es-419" w:eastAsia="es-CO"/>
        </w:rPr>
      </w:pPr>
      <w:r w:rsidRPr="00033B96">
        <w:rPr>
          <w:b/>
          <w:bCs/>
          <w:lang w:val="es-419" w:eastAsia="es-CO"/>
        </w:rPr>
        <w:t>Amenazas (A):</w:t>
      </w:r>
      <w:r w:rsidRPr="00033B96">
        <w:rPr>
          <w:lang w:val="es-419" w:eastAsia="es-CO"/>
        </w:rPr>
        <w:t xml:space="preserve"> factores externos que pueden afectar negativamente a la empresa. Ejemplo: aumento de la competencia, cambios normativos o riesgos de ciberseguridad.</w:t>
      </w:r>
    </w:p>
    <w:p w14:paraId="3B9133EF" w14:textId="77777777" w:rsidR="00F723FF" w:rsidRPr="00F723FF" w:rsidRDefault="00F723FF" w:rsidP="00F723FF">
      <w:pPr>
        <w:rPr>
          <w:lang w:val="es-419" w:eastAsia="es-CO"/>
        </w:rPr>
      </w:pPr>
      <w:r w:rsidRPr="00F723FF">
        <w:rPr>
          <w:lang w:val="es-419" w:eastAsia="es-CO"/>
        </w:rPr>
        <w:t>Estos componentes permiten organizar la información de manera clara y estructurada, facilitando el análisis estratégico.</w:t>
      </w:r>
    </w:p>
    <w:p w14:paraId="390020B5" w14:textId="32E8607A" w:rsidR="00F723FF" w:rsidRPr="00F723FF" w:rsidRDefault="00F723FF" w:rsidP="0014701A">
      <w:pPr>
        <w:pStyle w:val="Ttulo2"/>
      </w:pPr>
      <w:bookmarkStart w:id="27" w:name="_Toc241148104"/>
      <w:r w:rsidRPr="00F723FF">
        <w:t>Técnica de elaboración</w:t>
      </w:r>
      <w:bookmarkEnd w:id="27"/>
      <w:r w:rsidRPr="00F723FF">
        <w:t xml:space="preserve"> </w:t>
      </w:r>
    </w:p>
    <w:p w14:paraId="1F8EF6F2" w14:textId="09AE76D8" w:rsidR="00F723FF" w:rsidRDefault="00F723FF" w:rsidP="00F723FF">
      <w:pPr>
        <w:rPr>
          <w:lang w:val="es-419" w:eastAsia="es-CO"/>
        </w:rPr>
      </w:pPr>
      <w:r w:rsidRPr="00F723FF">
        <w:rPr>
          <w:lang w:val="es-419" w:eastAsia="es-CO"/>
        </w:rPr>
        <w:t xml:space="preserve">La elaboración de la matriz DOFA implica un proceso organizado que permite identificar y relacionar los factores estratégicos de la empresa. </w:t>
      </w:r>
    </w:p>
    <w:p w14:paraId="20580D61" w14:textId="64EA4037" w:rsidR="00F723FF" w:rsidRPr="007272B4" w:rsidRDefault="00F723FF" w:rsidP="00537A85">
      <w:pPr>
        <w:pStyle w:val="Prrafodelista"/>
        <w:numPr>
          <w:ilvl w:val="0"/>
          <w:numId w:val="11"/>
        </w:numPr>
        <w:rPr>
          <w:b/>
          <w:bCs/>
          <w:lang w:val="es-419" w:eastAsia="es-CO"/>
        </w:rPr>
      </w:pPr>
      <w:r w:rsidRPr="007272B4">
        <w:rPr>
          <w:b/>
          <w:bCs/>
          <w:lang w:val="es-419" w:eastAsia="es-CO"/>
        </w:rPr>
        <w:t>Fases para su desarrollo</w:t>
      </w:r>
    </w:p>
    <w:p w14:paraId="6D05F7F6" w14:textId="71998071" w:rsidR="00F723FF" w:rsidRPr="007272B4" w:rsidRDefault="00F723FF" w:rsidP="00537A85">
      <w:pPr>
        <w:pStyle w:val="Prrafodelista"/>
        <w:numPr>
          <w:ilvl w:val="0"/>
          <w:numId w:val="20"/>
        </w:numPr>
        <w:rPr>
          <w:lang w:val="es-419" w:eastAsia="es-CO"/>
        </w:rPr>
      </w:pPr>
      <w:r w:rsidRPr="007272B4">
        <w:rPr>
          <w:lang w:val="es-419" w:eastAsia="es-CO"/>
        </w:rPr>
        <w:t>Identificación de factores internos: reconocer fortalezas y debilidades de la organización.</w:t>
      </w:r>
    </w:p>
    <w:p w14:paraId="19067B46" w14:textId="69BE1638" w:rsidR="00F723FF" w:rsidRPr="007272B4" w:rsidRDefault="00F723FF" w:rsidP="00537A85">
      <w:pPr>
        <w:pStyle w:val="Prrafodelista"/>
        <w:numPr>
          <w:ilvl w:val="0"/>
          <w:numId w:val="20"/>
        </w:numPr>
        <w:rPr>
          <w:lang w:val="es-419" w:eastAsia="es-CO"/>
        </w:rPr>
      </w:pPr>
      <w:r w:rsidRPr="007272B4">
        <w:rPr>
          <w:lang w:val="es-419" w:eastAsia="es-CO"/>
        </w:rPr>
        <w:lastRenderedPageBreak/>
        <w:t>Identificación de factores externos: analizar oportunidades y amenazas del entorno.</w:t>
      </w:r>
    </w:p>
    <w:p w14:paraId="28B3FD47" w14:textId="640314A0" w:rsidR="00F723FF" w:rsidRPr="007272B4" w:rsidRDefault="00F723FF" w:rsidP="00537A85">
      <w:pPr>
        <w:pStyle w:val="Prrafodelista"/>
        <w:numPr>
          <w:ilvl w:val="0"/>
          <w:numId w:val="20"/>
        </w:numPr>
        <w:rPr>
          <w:lang w:val="es-419" w:eastAsia="es-CO"/>
        </w:rPr>
      </w:pPr>
      <w:r w:rsidRPr="007272B4">
        <w:rPr>
          <w:lang w:val="es-419" w:eastAsia="es-CO"/>
        </w:rPr>
        <w:t>Organización de la información: clasificar los factores en la matriz DOFA.</w:t>
      </w:r>
    </w:p>
    <w:p w14:paraId="1C086643" w14:textId="2B15623C" w:rsidR="00F723FF" w:rsidRPr="007272B4" w:rsidRDefault="00F723FF" w:rsidP="00537A85">
      <w:pPr>
        <w:pStyle w:val="Prrafodelista"/>
        <w:numPr>
          <w:ilvl w:val="0"/>
          <w:numId w:val="20"/>
        </w:numPr>
        <w:rPr>
          <w:lang w:val="es-419" w:eastAsia="es-CO"/>
        </w:rPr>
      </w:pPr>
      <w:r w:rsidRPr="007272B4">
        <w:rPr>
          <w:lang w:val="es-419" w:eastAsia="es-CO"/>
        </w:rPr>
        <w:t>Análisis cruzado: relacionar los elementos para generar estrategias.</w:t>
      </w:r>
    </w:p>
    <w:p w14:paraId="0947C72C" w14:textId="690E83CF" w:rsidR="00F723FF" w:rsidRPr="007272B4" w:rsidRDefault="00F723FF" w:rsidP="00537A85">
      <w:pPr>
        <w:pStyle w:val="Prrafodelista"/>
        <w:numPr>
          <w:ilvl w:val="0"/>
          <w:numId w:val="20"/>
        </w:numPr>
        <w:rPr>
          <w:lang w:val="es-419" w:eastAsia="es-CO"/>
        </w:rPr>
      </w:pPr>
      <w:r w:rsidRPr="007272B4">
        <w:rPr>
          <w:lang w:val="es-419" w:eastAsia="es-CO"/>
        </w:rPr>
        <w:t>Formulación estratégica: definir acciones a partir de las combinaciones DOFA.</w:t>
      </w:r>
    </w:p>
    <w:p w14:paraId="118E3BC1" w14:textId="5E18D652" w:rsidR="00F723FF" w:rsidRPr="007272B4" w:rsidRDefault="00F723FF" w:rsidP="00537A85">
      <w:pPr>
        <w:pStyle w:val="Prrafodelista"/>
        <w:numPr>
          <w:ilvl w:val="0"/>
          <w:numId w:val="11"/>
        </w:numPr>
        <w:rPr>
          <w:b/>
          <w:bCs/>
          <w:lang w:val="es-419" w:eastAsia="es-CO"/>
        </w:rPr>
      </w:pPr>
      <w:r w:rsidRPr="007272B4">
        <w:rPr>
          <w:b/>
          <w:bCs/>
          <w:lang w:val="es-419" w:eastAsia="es-CO"/>
        </w:rPr>
        <w:t>Estrategias DOFA</w:t>
      </w:r>
    </w:p>
    <w:p w14:paraId="1897121D" w14:textId="77777777" w:rsidR="00F723FF" w:rsidRPr="00F723FF" w:rsidRDefault="00F723FF" w:rsidP="00F723FF">
      <w:pPr>
        <w:rPr>
          <w:lang w:val="es-419" w:eastAsia="es-CO"/>
        </w:rPr>
      </w:pPr>
      <w:r w:rsidRPr="00F723FF">
        <w:rPr>
          <w:lang w:val="es-419" w:eastAsia="es-CO"/>
        </w:rPr>
        <w:t>Las estrategias se generan a partir de la relación entre factores internos y externos:</w:t>
      </w:r>
    </w:p>
    <w:p w14:paraId="769EA272" w14:textId="745DADAF" w:rsidR="00F723FF" w:rsidRPr="007272B4" w:rsidRDefault="00F723FF" w:rsidP="00537A85">
      <w:pPr>
        <w:pStyle w:val="Prrafodelista"/>
        <w:numPr>
          <w:ilvl w:val="0"/>
          <w:numId w:val="21"/>
        </w:numPr>
        <w:rPr>
          <w:lang w:val="es-419" w:eastAsia="es-CO"/>
        </w:rPr>
      </w:pPr>
      <w:r w:rsidRPr="007272B4">
        <w:rPr>
          <w:lang w:val="es-419" w:eastAsia="es-CO"/>
        </w:rPr>
        <w:t>FO (Fortalezas – Oportunidades): aprovechar fortalezas para explotar oportunidades.</w:t>
      </w:r>
    </w:p>
    <w:p w14:paraId="3ECAED4B" w14:textId="60B0D5DF" w:rsidR="00F723FF" w:rsidRPr="007272B4" w:rsidRDefault="00F723FF" w:rsidP="00537A85">
      <w:pPr>
        <w:pStyle w:val="Prrafodelista"/>
        <w:numPr>
          <w:ilvl w:val="0"/>
          <w:numId w:val="21"/>
        </w:numPr>
        <w:rPr>
          <w:lang w:val="es-419" w:eastAsia="es-CO"/>
        </w:rPr>
      </w:pPr>
      <w:r w:rsidRPr="007272B4">
        <w:rPr>
          <w:lang w:val="es-419" w:eastAsia="es-CO"/>
        </w:rPr>
        <w:t>DO (Debilidades – Oportunidades): superar debilidades utilizando oportunidades.</w:t>
      </w:r>
    </w:p>
    <w:p w14:paraId="09FE3615" w14:textId="3DA4FCED" w:rsidR="00F723FF" w:rsidRPr="007272B4" w:rsidRDefault="00F723FF" w:rsidP="00537A85">
      <w:pPr>
        <w:pStyle w:val="Prrafodelista"/>
        <w:numPr>
          <w:ilvl w:val="0"/>
          <w:numId w:val="21"/>
        </w:numPr>
        <w:rPr>
          <w:lang w:val="es-419" w:eastAsia="es-CO"/>
        </w:rPr>
      </w:pPr>
      <w:r w:rsidRPr="007272B4">
        <w:rPr>
          <w:lang w:val="es-419" w:eastAsia="es-CO"/>
        </w:rPr>
        <w:t>FA (Fortalezas – Amenazas): usar fortalezas para enfrentar amenazas.</w:t>
      </w:r>
    </w:p>
    <w:p w14:paraId="786D8351" w14:textId="1E253E0D" w:rsidR="00F723FF" w:rsidRDefault="00F723FF" w:rsidP="00537A85">
      <w:pPr>
        <w:pStyle w:val="Prrafodelista"/>
        <w:numPr>
          <w:ilvl w:val="0"/>
          <w:numId w:val="21"/>
        </w:numPr>
        <w:rPr>
          <w:lang w:val="es-419" w:eastAsia="es-CO"/>
        </w:rPr>
      </w:pPr>
      <w:r w:rsidRPr="007272B4">
        <w:rPr>
          <w:lang w:val="es-419" w:eastAsia="es-CO"/>
        </w:rPr>
        <w:t>DA (Debilidades – Amenazas): minimizar debilidades y evitar riesgos.</w:t>
      </w:r>
    </w:p>
    <w:p w14:paraId="15CA47ED" w14:textId="0C36025A" w:rsidR="00275BFD" w:rsidRDefault="00275BFD">
      <w:pPr>
        <w:spacing w:before="0" w:after="160" w:line="259" w:lineRule="auto"/>
        <w:ind w:firstLine="0"/>
        <w:rPr>
          <w:lang w:val="es-419" w:eastAsia="es-CO"/>
        </w:rPr>
      </w:pPr>
      <w:r>
        <w:rPr>
          <w:lang w:val="es-419" w:eastAsia="es-CO"/>
        </w:rPr>
        <w:br w:type="page"/>
      </w:r>
    </w:p>
    <w:p w14:paraId="0F6F3B0A" w14:textId="3516AE64" w:rsidR="00F723FF" w:rsidRPr="00522F00" w:rsidRDefault="007272B4" w:rsidP="00522F00">
      <w:pPr>
        <w:pStyle w:val="Figura"/>
        <w:numPr>
          <w:ilvl w:val="0"/>
          <w:numId w:val="2"/>
        </w:numPr>
        <w:tabs>
          <w:tab w:val="clear" w:pos="4536"/>
          <w:tab w:val="clear" w:pos="4678"/>
          <w:tab w:val="clear" w:pos="4962"/>
        </w:tabs>
        <w:ind w:left="992" w:hanging="992"/>
        <w:jc w:val="left"/>
        <w:rPr>
          <w:bdr w:val="none" w:sz="0" w:space="0" w:color="auto"/>
          <w:shd w:val="clear" w:color="auto" w:fill="auto"/>
          <w:lang w:val="es-CO"/>
        </w:rPr>
      </w:pPr>
      <w:r w:rsidRPr="00522F00">
        <w:rPr>
          <w:bdr w:val="none" w:sz="0" w:space="0" w:color="auto"/>
          <w:shd w:val="clear" w:color="auto" w:fill="auto"/>
          <w:lang w:val="es-CO"/>
        </w:rPr>
        <w:lastRenderedPageBreak/>
        <w:t>Estrategias DOFA</w:t>
      </w:r>
    </w:p>
    <w:p w14:paraId="09CC9A49" w14:textId="3223E44F" w:rsidR="007272B4" w:rsidRPr="007272B4" w:rsidRDefault="00275BFD" w:rsidP="00522F00">
      <w:pPr>
        <w:ind w:firstLine="0"/>
        <w:jc w:val="center"/>
        <w:rPr>
          <w:lang w:val="es-419" w:eastAsia="es-CO"/>
        </w:rPr>
      </w:pPr>
      <w:r w:rsidRPr="00275BFD">
        <w:rPr>
          <w:noProof/>
          <w:lang w:val="es-419" w:eastAsia="es-CO"/>
        </w:rPr>
        <w:drawing>
          <wp:inline distT="0" distB="0" distL="0" distR="0" wp14:anchorId="25FA8284" wp14:editId="361AE247">
            <wp:extent cx="4680000" cy="1256400"/>
            <wp:effectExtent l="0" t="0" r="6350" b="1270"/>
            <wp:docPr id="4" name="Imagen 4" descr="La figura describe una matriz DOFA dividida en cuatro cuadrantes: FO (fortalezas más oportunidades, orientadas al crecimiento), FA (fortalezas más amenazas, enfocadas en la protección), DO (debilidades más oportunidades, dirigidas a la mejora) y DA (debilidades más amenazas, orientadas a la defe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describe una matriz DOFA dividida en cuatro cuadrantes: FO (fortalezas más oportunidades, orientadas al crecimiento), FA (fortalezas más amenazas, enfocadas en la protección), DO (debilidades más oportunidades, dirigidas a la mejora) y DA (debilidades más amenazas, orientadas a la defensa)."/>
                    <pic:cNvPicPr/>
                  </pic:nvPicPr>
                  <pic:blipFill>
                    <a:blip r:embed="rId19"/>
                    <a:stretch>
                      <a:fillRect/>
                    </a:stretch>
                  </pic:blipFill>
                  <pic:spPr>
                    <a:xfrm>
                      <a:off x="0" y="0"/>
                      <a:ext cx="4680000" cy="1256400"/>
                    </a:xfrm>
                    <a:prstGeom prst="rect">
                      <a:avLst/>
                    </a:prstGeom>
                  </pic:spPr>
                </pic:pic>
              </a:graphicData>
            </a:graphic>
          </wp:inline>
        </w:drawing>
      </w:r>
    </w:p>
    <w:p w14:paraId="768DA4FD" w14:textId="5FE38286" w:rsidR="00F723FF" w:rsidRDefault="00EF6C73" w:rsidP="00EF6C73">
      <w:pPr>
        <w:ind w:firstLine="0"/>
        <w:rPr>
          <w:lang w:val="es-419" w:eastAsia="es-CO"/>
        </w:rPr>
      </w:pPr>
      <w:r>
        <w:rPr>
          <w:lang w:val="es-419" w:eastAsia="es-CO"/>
        </w:rPr>
        <w:t xml:space="preserve"> </w:t>
      </w:r>
      <w:r w:rsidR="00D25BA6">
        <w:rPr>
          <w:lang w:val="es-419" w:eastAsia="es-CO"/>
        </w:rPr>
        <w:tab/>
      </w:r>
      <w:r w:rsidR="00D25BA6">
        <w:rPr>
          <w:lang w:val="es-419" w:eastAsia="es-CO"/>
        </w:rPr>
        <w:tab/>
      </w:r>
      <w:r w:rsidR="00BC5DC1">
        <w:rPr>
          <w:lang w:val="es-419" w:eastAsia="es-CO"/>
        </w:rPr>
        <w:t>Nota. SENA, (2026).</w:t>
      </w:r>
    </w:p>
    <w:p w14:paraId="5BE39589" w14:textId="190715AB" w:rsidR="00202DFC" w:rsidRPr="00202DFC" w:rsidRDefault="00202DFC" w:rsidP="00537A85">
      <w:pPr>
        <w:pStyle w:val="Prrafodelista"/>
        <w:numPr>
          <w:ilvl w:val="0"/>
          <w:numId w:val="11"/>
        </w:numPr>
        <w:rPr>
          <w:b/>
          <w:bCs/>
          <w:lang w:val="es-419" w:eastAsia="es-CO"/>
        </w:rPr>
      </w:pPr>
      <w:r w:rsidRPr="00202DFC">
        <w:rPr>
          <w:b/>
          <w:bCs/>
          <w:lang w:val="es-419" w:eastAsia="es-CO"/>
        </w:rPr>
        <w:t>Aplicación del análisis DOFA</w:t>
      </w:r>
    </w:p>
    <w:p w14:paraId="4232D722" w14:textId="77777777" w:rsidR="00202DFC" w:rsidRPr="00202DFC" w:rsidRDefault="00202DFC" w:rsidP="00202DFC">
      <w:pPr>
        <w:rPr>
          <w:lang w:val="es-419" w:eastAsia="es-CO"/>
        </w:rPr>
      </w:pPr>
      <w:r w:rsidRPr="00202DFC">
        <w:rPr>
          <w:lang w:val="es-419" w:eastAsia="es-CO"/>
        </w:rPr>
        <w:t>El análisis DOFA permite interpretar la situación estratégica de la empresa y orientar la toma de decisiones. Veamos la aplicación de esta herramienta en el siguiente ejemplo de la empresa EcoMarket S.A.S.:</w:t>
      </w:r>
    </w:p>
    <w:p w14:paraId="084D09E8" w14:textId="77777777" w:rsidR="00202DFC" w:rsidRPr="00202DFC" w:rsidRDefault="00202DFC" w:rsidP="00202DFC">
      <w:pPr>
        <w:rPr>
          <w:lang w:val="es-419" w:eastAsia="es-CO"/>
        </w:rPr>
      </w:pPr>
      <w:r w:rsidRPr="00202DFC">
        <w:rPr>
          <w:lang w:val="es-419" w:eastAsia="es-CO"/>
        </w:rPr>
        <w:t>EcoMarket S.A.S. es una empresa colombiana creada en 2023, dedicada a la comercialización de productos ecológicos y sostenibles. Su modelo de negocio integra canales físicos y digitales, orientado a consumidores con conciencia ambiental. Su portafolio incluye alimentos orgánicos, productos biodegradables y artículos de cuidado personal.</w:t>
      </w:r>
    </w:p>
    <w:p w14:paraId="1FC64C16" w14:textId="06F6971F" w:rsidR="00202DFC" w:rsidRPr="00202DFC" w:rsidRDefault="00202DFC" w:rsidP="00537A85">
      <w:pPr>
        <w:pStyle w:val="Prrafodelista"/>
        <w:numPr>
          <w:ilvl w:val="0"/>
          <w:numId w:val="22"/>
        </w:numPr>
        <w:rPr>
          <w:lang w:val="es-419" w:eastAsia="es-CO"/>
        </w:rPr>
      </w:pPr>
      <w:r w:rsidRPr="00202DFC">
        <w:rPr>
          <w:lang w:val="es-419" w:eastAsia="es-CO"/>
        </w:rPr>
        <w:t>Fundamentación del análisis (fuentes de información). Esta información permite construir un análisis integral, articulando la realidad interna de la empresa con las condiciones del entorno.</w:t>
      </w:r>
    </w:p>
    <w:p w14:paraId="1561A2D0" w14:textId="341BCE9F" w:rsidR="00202DFC" w:rsidRPr="00202DFC" w:rsidRDefault="00202DFC" w:rsidP="00537A85">
      <w:pPr>
        <w:pStyle w:val="Prrafodelista"/>
        <w:numPr>
          <w:ilvl w:val="0"/>
          <w:numId w:val="22"/>
        </w:numPr>
        <w:rPr>
          <w:lang w:val="es-419" w:eastAsia="es-CO"/>
        </w:rPr>
      </w:pPr>
      <w:r w:rsidRPr="00202DFC">
        <w:rPr>
          <w:lang w:val="es-419" w:eastAsia="es-CO"/>
        </w:rPr>
        <w:t>El desarrollo del diagnóstico estratégico se basa en la recolección y análisis de información proveniente de:</w:t>
      </w:r>
    </w:p>
    <w:p w14:paraId="5DAFCF97" w14:textId="77777777" w:rsidR="00202DFC" w:rsidRPr="00202DFC" w:rsidRDefault="00202DFC" w:rsidP="00202DFC">
      <w:pPr>
        <w:rPr>
          <w:lang w:val="es-419" w:eastAsia="es-CO"/>
        </w:rPr>
      </w:pPr>
    </w:p>
    <w:p w14:paraId="3CBBBF61" w14:textId="6A14FDB7" w:rsidR="00202DFC" w:rsidRPr="00202DFC" w:rsidRDefault="00202DFC" w:rsidP="00537A85">
      <w:pPr>
        <w:pStyle w:val="Prrafodelista"/>
        <w:numPr>
          <w:ilvl w:val="0"/>
          <w:numId w:val="23"/>
        </w:numPr>
        <w:rPr>
          <w:lang w:val="es-419" w:eastAsia="es-CO"/>
        </w:rPr>
      </w:pPr>
      <w:r w:rsidRPr="00202DFC">
        <w:rPr>
          <w:lang w:val="es-419" w:eastAsia="es-CO"/>
        </w:rPr>
        <w:lastRenderedPageBreak/>
        <w:t xml:space="preserve">Fuentes internas: reportes de ventas, comportamiento de clientes, estructura de costos, capacidad logística. </w:t>
      </w:r>
    </w:p>
    <w:p w14:paraId="09A9B8D2" w14:textId="05474A92" w:rsidR="00202DFC" w:rsidRPr="00202DFC" w:rsidRDefault="00202DFC" w:rsidP="00537A85">
      <w:pPr>
        <w:pStyle w:val="Prrafodelista"/>
        <w:numPr>
          <w:ilvl w:val="0"/>
          <w:numId w:val="23"/>
        </w:numPr>
        <w:rPr>
          <w:lang w:val="es-419" w:eastAsia="es-CO"/>
        </w:rPr>
      </w:pPr>
      <w:r w:rsidRPr="00202DFC">
        <w:rPr>
          <w:lang w:val="es-419" w:eastAsia="es-CO"/>
        </w:rPr>
        <w:t xml:space="preserve">Fuentes externas: tendencias de consumo, estudios de mercado, análisis de competencia, normativa vigente. </w:t>
      </w:r>
    </w:p>
    <w:p w14:paraId="4F23F5D4" w14:textId="12EAB2A8" w:rsidR="00202DFC" w:rsidRPr="00202DFC" w:rsidRDefault="00202DFC" w:rsidP="00537A85">
      <w:pPr>
        <w:pStyle w:val="Prrafodelista"/>
        <w:numPr>
          <w:ilvl w:val="0"/>
          <w:numId w:val="23"/>
        </w:numPr>
        <w:rPr>
          <w:lang w:val="es-419" w:eastAsia="es-CO"/>
        </w:rPr>
      </w:pPr>
      <w:r w:rsidRPr="00202DFC">
        <w:rPr>
          <w:lang w:val="es-419" w:eastAsia="es-CO"/>
        </w:rPr>
        <w:t xml:space="preserve">Fuentes primarias: observación del cliente, encuestas de hábitos de consumo. </w:t>
      </w:r>
    </w:p>
    <w:p w14:paraId="319A9FEE" w14:textId="075931CE" w:rsidR="00202DFC" w:rsidRPr="00202DFC" w:rsidRDefault="00202DFC" w:rsidP="00537A85">
      <w:pPr>
        <w:pStyle w:val="Prrafodelista"/>
        <w:numPr>
          <w:ilvl w:val="0"/>
          <w:numId w:val="23"/>
        </w:numPr>
        <w:rPr>
          <w:lang w:val="es-419" w:eastAsia="es-CO"/>
        </w:rPr>
      </w:pPr>
      <w:r w:rsidRPr="00202DFC">
        <w:rPr>
          <w:lang w:val="es-419" w:eastAsia="es-CO"/>
        </w:rPr>
        <w:t xml:space="preserve">Fuentes secundarias: informes sectoriales, datos económicos, publicaciones especializadas. </w:t>
      </w:r>
    </w:p>
    <w:p w14:paraId="69EC28B6" w14:textId="3A25DEB4" w:rsidR="00202DFC" w:rsidRPr="00202DFC" w:rsidRDefault="00202DFC" w:rsidP="00537A85">
      <w:pPr>
        <w:pStyle w:val="Prrafodelista"/>
        <w:numPr>
          <w:ilvl w:val="0"/>
          <w:numId w:val="24"/>
        </w:numPr>
        <w:rPr>
          <w:lang w:val="es-419" w:eastAsia="es-CO"/>
        </w:rPr>
      </w:pPr>
      <w:r w:rsidRPr="00202DFC">
        <w:rPr>
          <w:lang w:val="es-419" w:eastAsia="es-CO"/>
        </w:rPr>
        <w:t>Técnica de elaboración: el análisis DOFA se construye a partir de la identificación sistemática de factores internos (fortalezas y debilidades) y externos (oportunidades y amenazas). Posteriormente, estos factores se priorizan y se cruzan para formular estrategias que orienten la toma de decisiones.</w:t>
      </w:r>
    </w:p>
    <w:p w14:paraId="4701A424" w14:textId="7213587E" w:rsidR="00BC5DC1" w:rsidRDefault="00202DFC" w:rsidP="00202DFC">
      <w:pPr>
        <w:pStyle w:val="Tabla"/>
        <w:rPr>
          <w:lang w:val="es-419" w:eastAsia="es-CO"/>
        </w:rPr>
      </w:pPr>
      <w:r w:rsidRPr="00202DFC">
        <w:rPr>
          <w:lang w:val="es-419" w:eastAsia="es-CO"/>
        </w:rPr>
        <w:t>Matriz DOFA – EcoMarket S.A.S.</w:t>
      </w:r>
    </w:p>
    <w:tbl>
      <w:tblPr>
        <w:tblStyle w:val="SENA1"/>
        <w:tblW w:w="10060" w:type="dxa"/>
        <w:tblLayout w:type="fixed"/>
        <w:tblLook w:val="04A0" w:firstRow="1" w:lastRow="0" w:firstColumn="1" w:lastColumn="0" w:noHBand="0" w:noVBand="1"/>
      </w:tblPr>
      <w:tblGrid>
        <w:gridCol w:w="4531"/>
        <w:gridCol w:w="5529"/>
      </w:tblGrid>
      <w:tr w:rsidR="00497DEC" w14:paraId="4A02CB38" w14:textId="77777777" w:rsidTr="00D25BA6">
        <w:trPr>
          <w:cnfStyle w:val="100000000000" w:firstRow="1" w:lastRow="0" w:firstColumn="0" w:lastColumn="0" w:oddVBand="0" w:evenVBand="0" w:oddHBand="0" w:evenHBand="0" w:firstRowFirstColumn="0" w:firstRowLastColumn="0" w:lastRowFirstColumn="0" w:lastRowLastColumn="0"/>
          <w:cantSplit/>
          <w:tblHeader/>
        </w:trPr>
        <w:tc>
          <w:tcPr>
            <w:tcW w:w="4531" w:type="dxa"/>
          </w:tcPr>
          <w:p w14:paraId="4D465084" w14:textId="206AFCCF" w:rsidR="00497DEC" w:rsidRPr="008A055B" w:rsidRDefault="00497DEC" w:rsidP="00D25BA6">
            <w:pPr>
              <w:pStyle w:val="TextoTablas"/>
            </w:pPr>
            <w:r>
              <w:t>Fortalezas (F)</w:t>
            </w:r>
          </w:p>
        </w:tc>
        <w:tc>
          <w:tcPr>
            <w:tcW w:w="5529" w:type="dxa"/>
          </w:tcPr>
          <w:p w14:paraId="1D8BB95D" w14:textId="1DA46D61" w:rsidR="00497DEC" w:rsidRPr="00047FC6" w:rsidRDefault="00497DEC" w:rsidP="00D25BA6">
            <w:pPr>
              <w:pStyle w:val="TextoTablas"/>
            </w:pPr>
            <w:r>
              <w:t>Debilidades (D)</w:t>
            </w:r>
          </w:p>
        </w:tc>
      </w:tr>
      <w:tr w:rsidR="00497DEC" w14:paraId="409324AC" w14:textId="77777777" w:rsidTr="00D25BA6">
        <w:trPr>
          <w:cnfStyle w:val="000000100000" w:firstRow="0" w:lastRow="0" w:firstColumn="0" w:lastColumn="0" w:oddVBand="0" w:evenVBand="0" w:oddHBand="1" w:evenHBand="0" w:firstRowFirstColumn="0" w:firstRowLastColumn="0" w:lastRowFirstColumn="0" w:lastRowLastColumn="0"/>
        </w:trPr>
        <w:tc>
          <w:tcPr>
            <w:tcW w:w="4531" w:type="dxa"/>
          </w:tcPr>
          <w:p w14:paraId="4AB38619" w14:textId="77777777" w:rsidR="00497DEC" w:rsidRPr="00497DEC" w:rsidRDefault="00497DEC" w:rsidP="00D25BA6">
            <w:pPr>
              <w:pStyle w:val="TextoTablas"/>
            </w:pPr>
            <w:r w:rsidRPr="00497DEC">
              <w:t>F1: portafolio de productos ecológicos certificados que generan confianza en el consumidor.</w:t>
            </w:r>
          </w:p>
          <w:p w14:paraId="642C529C" w14:textId="77777777" w:rsidR="00497DEC" w:rsidRPr="00497DEC" w:rsidRDefault="00497DEC" w:rsidP="00D25BA6">
            <w:pPr>
              <w:pStyle w:val="TextoTablas"/>
            </w:pPr>
            <w:r w:rsidRPr="00497DEC">
              <w:t>F2: canal de ventas digital activo que permite cobertura más amplia.</w:t>
            </w:r>
          </w:p>
          <w:p w14:paraId="136A093C" w14:textId="77777777" w:rsidR="00497DEC" w:rsidRPr="00497DEC" w:rsidRDefault="00497DEC" w:rsidP="00D25BA6">
            <w:pPr>
              <w:pStyle w:val="TextoTablas"/>
            </w:pPr>
            <w:r w:rsidRPr="00497DEC">
              <w:t>F3: relación directa con proveedores locales que garantiza trazabilidad.</w:t>
            </w:r>
          </w:p>
          <w:p w14:paraId="683AF10B" w14:textId="65F0FF1D" w:rsidR="00497DEC" w:rsidRPr="003E75D7" w:rsidRDefault="00497DEC" w:rsidP="00D25BA6">
            <w:pPr>
              <w:pStyle w:val="TextoTablas"/>
            </w:pPr>
            <w:r w:rsidRPr="00497DEC">
              <w:t>F4: imagen de marca alineada con sostenibilidad y responsabilidad ambiental.</w:t>
            </w:r>
          </w:p>
        </w:tc>
        <w:tc>
          <w:tcPr>
            <w:tcW w:w="5529" w:type="dxa"/>
          </w:tcPr>
          <w:p w14:paraId="062EA20D" w14:textId="77777777" w:rsidR="00497DEC" w:rsidRPr="00497DEC" w:rsidRDefault="00497DEC" w:rsidP="00D25BA6">
            <w:pPr>
              <w:pStyle w:val="TextoTablas"/>
            </w:pPr>
            <w:r w:rsidRPr="00497DEC">
              <w:t>D1: bajo reconocimiento de marca en el mercado nacional.</w:t>
            </w:r>
          </w:p>
          <w:p w14:paraId="460B8957" w14:textId="77777777" w:rsidR="00497DEC" w:rsidRPr="00497DEC" w:rsidRDefault="00497DEC" w:rsidP="00D25BA6">
            <w:pPr>
              <w:pStyle w:val="TextoTablas"/>
            </w:pPr>
            <w:r w:rsidRPr="00497DEC">
              <w:t>D2: costos operativos elevados que impactan el precio final.</w:t>
            </w:r>
          </w:p>
          <w:p w14:paraId="43A0A66C" w14:textId="77777777" w:rsidR="00497DEC" w:rsidRPr="00497DEC" w:rsidRDefault="00497DEC" w:rsidP="00D25BA6">
            <w:pPr>
              <w:pStyle w:val="TextoTablas"/>
            </w:pPr>
            <w:r w:rsidRPr="00497DEC">
              <w:t>D3: limitaciones logísticas en tiempos de entrega.</w:t>
            </w:r>
          </w:p>
          <w:p w14:paraId="383E1AB3" w14:textId="051D5295" w:rsidR="00497DEC" w:rsidRPr="003E75D7" w:rsidRDefault="00497DEC" w:rsidP="00D25BA6">
            <w:pPr>
              <w:pStyle w:val="TextoTablas"/>
            </w:pPr>
            <w:r w:rsidRPr="00497DEC">
              <w:t xml:space="preserve">D4: baja inversión en estrategias de </w:t>
            </w:r>
            <w:r w:rsidRPr="00FF7E84">
              <w:rPr>
                <w:rStyle w:val="Extranjerismo"/>
              </w:rPr>
              <w:t>marketing</w:t>
            </w:r>
            <w:r w:rsidRPr="00497DEC">
              <w:t xml:space="preserve"> y posicionamiento.</w:t>
            </w:r>
          </w:p>
        </w:tc>
      </w:tr>
      <w:tr w:rsidR="00497DEC" w14:paraId="397D05B8" w14:textId="77777777" w:rsidTr="00D25BA6">
        <w:tc>
          <w:tcPr>
            <w:tcW w:w="4531" w:type="dxa"/>
          </w:tcPr>
          <w:p w14:paraId="67F2A14A" w14:textId="7067DEDC" w:rsidR="00497DEC" w:rsidRPr="00FF7E84" w:rsidRDefault="00FF7E84" w:rsidP="00D25BA6">
            <w:pPr>
              <w:pStyle w:val="TextoTablas"/>
              <w:rPr>
                <w:bCs/>
              </w:rPr>
            </w:pPr>
            <w:r w:rsidRPr="00FF7E84">
              <w:rPr>
                <w:bCs/>
              </w:rPr>
              <w:t>Oportunidades (O)</w:t>
            </w:r>
          </w:p>
        </w:tc>
        <w:tc>
          <w:tcPr>
            <w:tcW w:w="5529" w:type="dxa"/>
          </w:tcPr>
          <w:p w14:paraId="622286AC" w14:textId="2E0DADDC" w:rsidR="00497DEC" w:rsidRPr="00FF7E84" w:rsidRDefault="00FF7E84" w:rsidP="00D25BA6">
            <w:pPr>
              <w:pStyle w:val="TextoTablas"/>
              <w:rPr>
                <w:bCs/>
              </w:rPr>
            </w:pPr>
            <w:r w:rsidRPr="00FF7E84">
              <w:rPr>
                <w:bCs/>
              </w:rPr>
              <w:t>Amenazas (A)</w:t>
            </w:r>
          </w:p>
        </w:tc>
      </w:tr>
      <w:tr w:rsidR="00497DEC" w14:paraId="417102BF" w14:textId="77777777" w:rsidTr="00D25BA6">
        <w:trPr>
          <w:cnfStyle w:val="000000100000" w:firstRow="0" w:lastRow="0" w:firstColumn="0" w:lastColumn="0" w:oddVBand="0" w:evenVBand="0" w:oddHBand="1" w:evenHBand="0" w:firstRowFirstColumn="0" w:firstRowLastColumn="0" w:lastRowFirstColumn="0" w:lastRowLastColumn="0"/>
          <w:trHeight w:val="822"/>
        </w:trPr>
        <w:tc>
          <w:tcPr>
            <w:tcW w:w="4531" w:type="dxa"/>
          </w:tcPr>
          <w:p w14:paraId="17E12703" w14:textId="77777777" w:rsidR="00FF7E84" w:rsidRPr="00FF7E84" w:rsidRDefault="00FF7E84" w:rsidP="00D25BA6">
            <w:pPr>
              <w:pStyle w:val="TextoTablas"/>
            </w:pPr>
            <w:r w:rsidRPr="00FF7E84">
              <w:lastRenderedPageBreak/>
              <w:t>O1: crecimiento sostenido del consumo responsable.</w:t>
            </w:r>
          </w:p>
          <w:p w14:paraId="33A24B59" w14:textId="77777777" w:rsidR="00FF7E84" w:rsidRPr="00FF7E84" w:rsidRDefault="00FF7E84" w:rsidP="00D25BA6">
            <w:pPr>
              <w:pStyle w:val="TextoTablas"/>
            </w:pPr>
            <w:r w:rsidRPr="00FF7E84">
              <w:t>O2: expansión del comercio electrónico en el país.</w:t>
            </w:r>
          </w:p>
          <w:p w14:paraId="74316414" w14:textId="77777777" w:rsidR="00FF7E84" w:rsidRPr="00FF7E84" w:rsidRDefault="00FF7E84" w:rsidP="00D25BA6">
            <w:pPr>
              <w:pStyle w:val="TextoTablas"/>
            </w:pPr>
            <w:r w:rsidRPr="00FF7E84">
              <w:t>O3: programas de apoyo a emprendimientos sostenibles.</w:t>
            </w:r>
          </w:p>
          <w:p w14:paraId="0C513BBD" w14:textId="25D94FCC" w:rsidR="00497DEC" w:rsidRPr="003E75D7" w:rsidRDefault="00FF7E84" w:rsidP="00D25BA6">
            <w:pPr>
              <w:pStyle w:val="TextoTablas"/>
            </w:pPr>
            <w:r w:rsidRPr="00FF7E84">
              <w:t>O4: mayor conciencia ambiental en los consumidores.</w:t>
            </w:r>
          </w:p>
        </w:tc>
        <w:tc>
          <w:tcPr>
            <w:tcW w:w="5529" w:type="dxa"/>
          </w:tcPr>
          <w:p w14:paraId="7899DE33" w14:textId="77777777" w:rsidR="00FF7E84" w:rsidRPr="00FF7E84" w:rsidRDefault="00FF7E84" w:rsidP="00D25BA6">
            <w:pPr>
              <w:pStyle w:val="TextoTablas"/>
            </w:pPr>
            <w:r w:rsidRPr="00FF7E84">
              <w:t>A1: competencia de grandes superficies con mayor capacidad operativa.</w:t>
            </w:r>
          </w:p>
          <w:p w14:paraId="41EE4D5A" w14:textId="77777777" w:rsidR="00FF7E84" w:rsidRPr="00FF7E84" w:rsidRDefault="00FF7E84" w:rsidP="00D25BA6">
            <w:pPr>
              <w:pStyle w:val="TextoTablas"/>
            </w:pPr>
            <w:r w:rsidRPr="00FF7E84">
              <w:t>A2: alta sensibilidad del consumidor frente al precio.</w:t>
            </w:r>
          </w:p>
          <w:p w14:paraId="6E1A553A" w14:textId="77777777" w:rsidR="00FF7E84" w:rsidRPr="00FF7E84" w:rsidRDefault="00FF7E84" w:rsidP="00D25BA6">
            <w:pPr>
              <w:pStyle w:val="TextoTablas"/>
            </w:pPr>
            <w:r w:rsidRPr="00FF7E84">
              <w:t>A3: cambios en regulaciones sanitarias y ambientales.</w:t>
            </w:r>
          </w:p>
          <w:p w14:paraId="236D779C" w14:textId="0344829E" w:rsidR="00497DEC" w:rsidRPr="003E75D7" w:rsidRDefault="00FF7E84" w:rsidP="00D25BA6">
            <w:pPr>
              <w:pStyle w:val="TextoTablas"/>
            </w:pPr>
            <w:r w:rsidRPr="00FF7E84">
              <w:t>A4: disponibilidad de productos sustitutos a menor costo.</w:t>
            </w:r>
          </w:p>
        </w:tc>
      </w:tr>
    </w:tbl>
    <w:p w14:paraId="6B36CAD7" w14:textId="434DE126" w:rsidR="00202DFC" w:rsidRDefault="00FF7E84" w:rsidP="00EF6C73">
      <w:pPr>
        <w:ind w:firstLine="0"/>
        <w:rPr>
          <w:lang w:val="es-419" w:eastAsia="es-CO"/>
        </w:rPr>
      </w:pPr>
      <w:r>
        <w:rPr>
          <w:lang w:val="es-419" w:eastAsia="es-CO"/>
        </w:rPr>
        <w:t>Nota. SENA, (2026).</w:t>
      </w:r>
    </w:p>
    <w:p w14:paraId="52578368" w14:textId="5510154F" w:rsidR="00B00B17" w:rsidRPr="0014701A" w:rsidRDefault="00B00B17" w:rsidP="00B00B17">
      <w:pPr>
        <w:rPr>
          <w:b/>
          <w:bCs/>
          <w:lang w:val="es-419" w:eastAsia="es-CO"/>
        </w:rPr>
      </w:pPr>
      <w:r w:rsidRPr="0014701A">
        <w:rPr>
          <w:b/>
          <w:bCs/>
          <w:lang w:val="es-419" w:eastAsia="es-CO"/>
        </w:rPr>
        <w:t>Formulación de estrategias DOFA (FO, DO, DA, FA) de la tabla 9</w:t>
      </w:r>
      <w:r w:rsidR="00515C29">
        <w:rPr>
          <w:b/>
          <w:bCs/>
          <w:lang w:val="es-419" w:eastAsia="es-CO"/>
        </w:rPr>
        <w:t>.</w:t>
      </w:r>
    </w:p>
    <w:p w14:paraId="2D120B6B" w14:textId="77777777" w:rsidR="00B00B17" w:rsidRPr="00515C29" w:rsidRDefault="00B00B17" w:rsidP="00537A85">
      <w:pPr>
        <w:pStyle w:val="Prrafodelista"/>
        <w:numPr>
          <w:ilvl w:val="0"/>
          <w:numId w:val="25"/>
        </w:numPr>
        <w:rPr>
          <w:lang w:val="es-419" w:eastAsia="es-CO"/>
        </w:rPr>
      </w:pPr>
      <w:r w:rsidRPr="00515C29">
        <w:rPr>
          <w:lang w:val="es-419" w:eastAsia="es-CO"/>
        </w:rPr>
        <w:t>F1O1: posicionar el portafolio ecológico aprovechando el crecimiento del consumo sostenible.</w:t>
      </w:r>
    </w:p>
    <w:p w14:paraId="284CC7F0" w14:textId="77777777" w:rsidR="00B00B17" w:rsidRPr="00515C29" w:rsidRDefault="00B00B17" w:rsidP="00537A85">
      <w:pPr>
        <w:pStyle w:val="Prrafodelista"/>
        <w:numPr>
          <w:ilvl w:val="0"/>
          <w:numId w:val="25"/>
        </w:numPr>
        <w:rPr>
          <w:lang w:val="es-419" w:eastAsia="es-CO"/>
        </w:rPr>
      </w:pPr>
      <w:r w:rsidRPr="00515C29">
        <w:rPr>
          <w:lang w:val="es-419" w:eastAsia="es-CO"/>
        </w:rPr>
        <w:t xml:space="preserve">F2O2: fortalecer el canal </w:t>
      </w:r>
      <w:r w:rsidRPr="00515C29">
        <w:rPr>
          <w:rStyle w:val="Extranjerismo"/>
          <w:lang w:val="es-419" w:eastAsia="es-CO"/>
        </w:rPr>
        <w:t>e-</w:t>
      </w:r>
      <w:proofErr w:type="spellStart"/>
      <w:r w:rsidRPr="00515C29">
        <w:rPr>
          <w:rStyle w:val="Extranjerismo"/>
          <w:lang w:val="es-419" w:eastAsia="es-CO"/>
        </w:rPr>
        <w:t>commerce</w:t>
      </w:r>
      <w:proofErr w:type="spellEnd"/>
      <w:r w:rsidRPr="00515C29">
        <w:rPr>
          <w:lang w:val="es-419" w:eastAsia="es-CO"/>
        </w:rPr>
        <w:t xml:space="preserve"> para ampliar cobertura geográfica.</w:t>
      </w:r>
    </w:p>
    <w:p w14:paraId="249F1848" w14:textId="77777777" w:rsidR="00B00B17" w:rsidRPr="00515C29" w:rsidRDefault="00B00B17" w:rsidP="00537A85">
      <w:pPr>
        <w:pStyle w:val="Prrafodelista"/>
        <w:numPr>
          <w:ilvl w:val="0"/>
          <w:numId w:val="25"/>
        </w:numPr>
        <w:rPr>
          <w:lang w:val="es-419" w:eastAsia="es-CO"/>
        </w:rPr>
      </w:pPr>
      <w:r w:rsidRPr="00515C29">
        <w:rPr>
          <w:lang w:val="es-419" w:eastAsia="es-CO"/>
        </w:rPr>
        <w:t>D1O4: implementar campañas digitales para aumentar reconocimiento de marca.</w:t>
      </w:r>
    </w:p>
    <w:p w14:paraId="067350AF" w14:textId="77777777" w:rsidR="00B00B17" w:rsidRPr="00515C29" w:rsidRDefault="00B00B17" w:rsidP="00537A85">
      <w:pPr>
        <w:pStyle w:val="Prrafodelista"/>
        <w:numPr>
          <w:ilvl w:val="0"/>
          <w:numId w:val="25"/>
        </w:numPr>
        <w:rPr>
          <w:lang w:val="es-419" w:eastAsia="es-CO"/>
        </w:rPr>
      </w:pPr>
      <w:r w:rsidRPr="00515C29">
        <w:rPr>
          <w:lang w:val="es-419" w:eastAsia="es-CO"/>
        </w:rPr>
        <w:t>D2O3: acceder a programas de apoyo para mejorar estructura de costos.</w:t>
      </w:r>
    </w:p>
    <w:p w14:paraId="10EB0AD7" w14:textId="77777777" w:rsidR="00B00B17" w:rsidRPr="00515C29" w:rsidRDefault="00B00B17" w:rsidP="00537A85">
      <w:pPr>
        <w:pStyle w:val="Prrafodelista"/>
        <w:numPr>
          <w:ilvl w:val="0"/>
          <w:numId w:val="25"/>
        </w:numPr>
        <w:rPr>
          <w:lang w:val="es-419" w:eastAsia="es-CO"/>
        </w:rPr>
      </w:pPr>
      <w:r w:rsidRPr="00515C29">
        <w:rPr>
          <w:lang w:val="es-419" w:eastAsia="es-CO"/>
        </w:rPr>
        <w:t>F4A2: diferenciar la marca mediante valor ambiental frente a productos económicos.</w:t>
      </w:r>
    </w:p>
    <w:p w14:paraId="240B959A" w14:textId="77777777" w:rsidR="00B00B17" w:rsidRPr="00515C29" w:rsidRDefault="00B00B17" w:rsidP="00537A85">
      <w:pPr>
        <w:pStyle w:val="Prrafodelista"/>
        <w:numPr>
          <w:ilvl w:val="0"/>
          <w:numId w:val="25"/>
        </w:numPr>
        <w:rPr>
          <w:lang w:val="es-419" w:eastAsia="es-CO"/>
        </w:rPr>
      </w:pPr>
      <w:r w:rsidRPr="00515C29">
        <w:rPr>
          <w:lang w:val="es-419" w:eastAsia="es-CO"/>
        </w:rPr>
        <w:t>D3A1: optimizar la logística para competir con grandes superficies.</w:t>
      </w:r>
    </w:p>
    <w:p w14:paraId="1DC35755" w14:textId="650E5954" w:rsidR="00FF7E84" w:rsidRDefault="00B00B17" w:rsidP="00B00B17">
      <w:pPr>
        <w:rPr>
          <w:rStyle w:val="Hipervnculo"/>
          <w:lang w:val="es-419" w:eastAsia="es-CO"/>
        </w:rPr>
      </w:pPr>
      <w:r w:rsidRPr="00B00B17">
        <w:rPr>
          <w:lang w:val="es-419" w:eastAsia="es-CO"/>
        </w:rPr>
        <w:t xml:space="preserve">Para reforzar la comprensión de la matriz DOFA y su aplicación en el análisis estratégico, se invita a consultar el siguiente recurso audiovisual, el cual presenta de manera clara sus componentes y ejemplos prácticos de implementación en contextos organizacionales: </w:t>
      </w:r>
      <w:hyperlink r:id="rId20" w:history="1">
        <w:r w:rsidRPr="00D60BF3">
          <w:rPr>
            <w:rStyle w:val="Hipervnculo"/>
            <w:lang w:val="es-419" w:eastAsia="es-CO"/>
          </w:rPr>
          <w:t>https://www.youtube.com/watch?v=84fuGpQeYg0&amp;t=4s</w:t>
        </w:r>
      </w:hyperlink>
    </w:p>
    <w:p w14:paraId="7285DF5A" w14:textId="77777777" w:rsidR="00515C29" w:rsidRDefault="00515C29" w:rsidP="00B00B17">
      <w:pPr>
        <w:rPr>
          <w:rStyle w:val="Hipervnculo"/>
          <w:lang w:val="es-419" w:eastAsia="es-CO"/>
        </w:rPr>
      </w:pPr>
    </w:p>
    <w:p w14:paraId="584B08FD" w14:textId="6546161C" w:rsidR="00B00B17" w:rsidRDefault="0014701A" w:rsidP="0014701A">
      <w:pPr>
        <w:pStyle w:val="Ttulo1"/>
      </w:pPr>
      <w:bookmarkStart w:id="28" w:name="_Toc241148105"/>
      <w:r>
        <w:lastRenderedPageBreak/>
        <w:t>Análisis PESTEL</w:t>
      </w:r>
      <w:bookmarkEnd w:id="28"/>
    </w:p>
    <w:p w14:paraId="2BF8B566" w14:textId="77777777" w:rsidR="0014701A" w:rsidRPr="0014701A" w:rsidRDefault="0014701A" w:rsidP="0014701A">
      <w:pPr>
        <w:rPr>
          <w:lang w:val="es-419" w:eastAsia="es-CO"/>
        </w:rPr>
      </w:pPr>
      <w:r w:rsidRPr="0014701A">
        <w:rPr>
          <w:lang w:val="es-419" w:eastAsia="es-CO"/>
        </w:rPr>
        <w:t>El análisis PESTEL es una herramienta que facilita la comprensión del contexto en el que opera la empresa, contribuyendo a anticipar cambios, reducir riesgos y detectar oportunidades en el mercado.</w:t>
      </w:r>
    </w:p>
    <w:p w14:paraId="212E29D5" w14:textId="2B81DFAD" w:rsidR="0014701A" w:rsidRPr="0014701A" w:rsidRDefault="0014701A" w:rsidP="0014701A">
      <w:pPr>
        <w:pStyle w:val="Ttulo2"/>
      </w:pPr>
      <w:bookmarkStart w:id="29" w:name="_Toc241148106"/>
      <w:r w:rsidRPr="0014701A">
        <w:t>Concepto</w:t>
      </w:r>
      <w:bookmarkEnd w:id="29"/>
    </w:p>
    <w:p w14:paraId="542EC526" w14:textId="77777777" w:rsidR="0014701A" w:rsidRPr="0014701A" w:rsidRDefault="0014701A" w:rsidP="0014701A">
      <w:pPr>
        <w:rPr>
          <w:lang w:val="es-419" w:eastAsia="es-CO"/>
        </w:rPr>
      </w:pPr>
      <w:r w:rsidRPr="0014701A">
        <w:rPr>
          <w:lang w:val="es-419" w:eastAsia="es-CO"/>
        </w:rPr>
        <w:t>El análisis PESTEL es un método de diagnóstico que permite evaluar factores externos que impactan a la organización desde diferentes dimensiones del entorno. Su finalidad es proporcionar una visión estructurada del contexto en el que se desarrollan las actividades empresariales.</w:t>
      </w:r>
    </w:p>
    <w:p w14:paraId="4F6E0EEE" w14:textId="77777777" w:rsidR="0014701A" w:rsidRPr="0014701A" w:rsidRDefault="0014701A" w:rsidP="0014701A">
      <w:pPr>
        <w:rPr>
          <w:lang w:val="es-419" w:eastAsia="es-CO"/>
        </w:rPr>
      </w:pPr>
      <w:r w:rsidRPr="0014701A">
        <w:rPr>
          <w:lang w:val="es-419" w:eastAsia="es-CO"/>
        </w:rPr>
        <w:t xml:space="preserve">A través de este análisis, la empresa puede anticiparse a cambios del entorno y adaptar sus estrategias de </w:t>
      </w:r>
      <w:r w:rsidRPr="0014701A">
        <w:rPr>
          <w:rStyle w:val="Extranjerismo"/>
          <w:lang w:val="es-419" w:eastAsia="es-CO"/>
        </w:rPr>
        <w:t>marketing</w:t>
      </w:r>
      <w:r w:rsidRPr="0014701A">
        <w:rPr>
          <w:lang w:val="es-419" w:eastAsia="es-CO"/>
        </w:rPr>
        <w:t xml:space="preserve"> y operación de manera oportuna.</w:t>
      </w:r>
    </w:p>
    <w:p w14:paraId="418D70EF" w14:textId="77777777" w:rsidR="0014701A" w:rsidRPr="0014701A" w:rsidRDefault="0014701A" w:rsidP="0014701A">
      <w:pPr>
        <w:rPr>
          <w:lang w:val="es-419" w:eastAsia="es-CO"/>
        </w:rPr>
      </w:pPr>
      <w:r w:rsidRPr="0014701A">
        <w:rPr>
          <w:lang w:val="es-419" w:eastAsia="es-CO"/>
        </w:rPr>
        <w:t>Una empresa de alimentos puede analizar regulaciones sanitarias (legal), cambios en el poder adquisitivo (económico) y tendencias de consumo saludable (social) para ajustar su portafolio.</w:t>
      </w:r>
    </w:p>
    <w:p w14:paraId="299BF41F" w14:textId="7C3F7EBF" w:rsidR="0014701A" w:rsidRPr="0014701A" w:rsidRDefault="0014701A" w:rsidP="0014701A">
      <w:pPr>
        <w:pStyle w:val="Ttulo2"/>
      </w:pPr>
      <w:bookmarkStart w:id="30" w:name="_Toc241148107"/>
      <w:r w:rsidRPr="0014701A">
        <w:t>Características</w:t>
      </w:r>
      <w:bookmarkEnd w:id="30"/>
    </w:p>
    <w:p w14:paraId="5F925F85" w14:textId="77777777" w:rsidR="0014701A" w:rsidRPr="0014701A" w:rsidRDefault="0014701A" w:rsidP="0014701A">
      <w:pPr>
        <w:rPr>
          <w:lang w:val="es-419" w:eastAsia="es-CO"/>
        </w:rPr>
      </w:pPr>
      <w:r w:rsidRPr="0014701A">
        <w:rPr>
          <w:lang w:val="es-419" w:eastAsia="es-CO"/>
        </w:rPr>
        <w:t>El análisis PESTEL presenta características que lo convierten en una herramienta clave dentro del diagnóstico estratégico:</w:t>
      </w:r>
    </w:p>
    <w:p w14:paraId="4EDD8DA7" w14:textId="45824DFB" w:rsidR="0014701A" w:rsidRPr="0014701A" w:rsidRDefault="0014701A" w:rsidP="00537A85">
      <w:pPr>
        <w:pStyle w:val="Prrafodelista"/>
        <w:numPr>
          <w:ilvl w:val="0"/>
          <w:numId w:val="12"/>
        </w:numPr>
        <w:rPr>
          <w:lang w:val="es-419" w:eastAsia="es-CO"/>
        </w:rPr>
      </w:pPr>
      <w:r w:rsidRPr="0014701A">
        <w:rPr>
          <w:lang w:val="es-419" w:eastAsia="es-CO"/>
        </w:rPr>
        <w:t>Enfoque externo: analiza factores del entorno que la empresa no controla directamente.</w:t>
      </w:r>
    </w:p>
    <w:p w14:paraId="24900DF8" w14:textId="325711D0" w:rsidR="0014701A" w:rsidRPr="0014701A" w:rsidRDefault="0014701A" w:rsidP="00537A85">
      <w:pPr>
        <w:pStyle w:val="Prrafodelista"/>
        <w:numPr>
          <w:ilvl w:val="0"/>
          <w:numId w:val="12"/>
        </w:numPr>
        <w:rPr>
          <w:lang w:val="es-419" w:eastAsia="es-CO"/>
        </w:rPr>
      </w:pPr>
      <w:r w:rsidRPr="0014701A">
        <w:rPr>
          <w:lang w:val="es-419" w:eastAsia="es-CO"/>
        </w:rPr>
        <w:t>Carácter integral: considera múltiples dimensiones del contexto.</w:t>
      </w:r>
    </w:p>
    <w:p w14:paraId="4574B5D1" w14:textId="7B7FFC1A" w:rsidR="0014701A" w:rsidRPr="0014701A" w:rsidRDefault="0014701A" w:rsidP="00537A85">
      <w:pPr>
        <w:pStyle w:val="Prrafodelista"/>
        <w:numPr>
          <w:ilvl w:val="0"/>
          <w:numId w:val="12"/>
        </w:numPr>
        <w:rPr>
          <w:lang w:val="es-419" w:eastAsia="es-CO"/>
        </w:rPr>
      </w:pPr>
      <w:r w:rsidRPr="0014701A">
        <w:rPr>
          <w:lang w:val="es-419" w:eastAsia="es-CO"/>
        </w:rPr>
        <w:t>Orientación preventiva: permite anticipar riesgos y cambios del mercado.</w:t>
      </w:r>
    </w:p>
    <w:p w14:paraId="296FDAC9" w14:textId="6917F2E9" w:rsidR="0014701A" w:rsidRPr="0014701A" w:rsidRDefault="0014701A" w:rsidP="00537A85">
      <w:pPr>
        <w:pStyle w:val="Prrafodelista"/>
        <w:numPr>
          <w:ilvl w:val="0"/>
          <w:numId w:val="12"/>
        </w:numPr>
        <w:rPr>
          <w:lang w:val="es-419" w:eastAsia="es-CO"/>
        </w:rPr>
      </w:pPr>
      <w:r w:rsidRPr="0014701A">
        <w:rPr>
          <w:lang w:val="es-419" w:eastAsia="es-CO"/>
        </w:rPr>
        <w:t>Apoyo estratégico: facilita la toma de decisiones informadas.</w:t>
      </w:r>
    </w:p>
    <w:p w14:paraId="43290BEA" w14:textId="5691E878" w:rsidR="0014701A" w:rsidRPr="0014701A" w:rsidRDefault="0014701A" w:rsidP="00537A85">
      <w:pPr>
        <w:pStyle w:val="Prrafodelista"/>
        <w:numPr>
          <w:ilvl w:val="0"/>
          <w:numId w:val="12"/>
        </w:numPr>
        <w:rPr>
          <w:lang w:val="es-419" w:eastAsia="es-CO"/>
        </w:rPr>
      </w:pPr>
      <w:r w:rsidRPr="0014701A">
        <w:rPr>
          <w:lang w:val="es-419" w:eastAsia="es-CO"/>
        </w:rPr>
        <w:lastRenderedPageBreak/>
        <w:t>Adaptabilidad: puede aplicarse a diferentes sectores y tipos de empresa.</w:t>
      </w:r>
    </w:p>
    <w:p w14:paraId="5456CAC3" w14:textId="77777777" w:rsidR="0014701A" w:rsidRPr="0014701A" w:rsidRDefault="0014701A" w:rsidP="0014701A">
      <w:pPr>
        <w:rPr>
          <w:lang w:val="es-419" w:eastAsia="es-CO"/>
        </w:rPr>
      </w:pPr>
      <w:r w:rsidRPr="0014701A">
        <w:rPr>
          <w:lang w:val="es-419" w:eastAsia="es-CO"/>
        </w:rPr>
        <w:t>Una empresa tecnológica utiliza el análisis PESTEL para anticipar cambios en normativas digitales y evolución tecnológica.</w:t>
      </w:r>
    </w:p>
    <w:p w14:paraId="3D335CEA" w14:textId="3BF02B43" w:rsidR="0014701A" w:rsidRPr="0014701A" w:rsidRDefault="0014701A" w:rsidP="0014701A">
      <w:pPr>
        <w:pStyle w:val="Ttulo2"/>
      </w:pPr>
      <w:bookmarkStart w:id="31" w:name="_Toc241148108"/>
      <w:r w:rsidRPr="0014701A">
        <w:t>Componentes</w:t>
      </w:r>
      <w:bookmarkEnd w:id="31"/>
    </w:p>
    <w:p w14:paraId="4CCB2AFB" w14:textId="5373291D" w:rsidR="0014701A" w:rsidRDefault="0014701A" w:rsidP="0014701A">
      <w:pPr>
        <w:rPr>
          <w:lang w:val="es-419" w:eastAsia="es-CO"/>
        </w:rPr>
      </w:pPr>
      <w:r w:rsidRPr="0014701A">
        <w:rPr>
          <w:lang w:val="es-419" w:eastAsia="es-CO"/>
        </w:rPr>
        <w:t>La estructura del modelo PESTEL se basa en seis factores que permiten analizar el entorno externo de la empresa desde diferentes dimensiones:</w:t>
      </w:r>
    </w:p>
    <w:p w14:paraId="12D05A28" w14:textId="6F86B910" w:rsidR="00963BB2" w:rsidRPr="00975F15" w:rsidRDefault="00963BB2" w:rsidP="00537A85">
      <w:pPr>
        <w:pStyle w:val="Prrafodelista"/>
        <w:numPr>
          <w:ilvl w:val="0"/>
          <w:numId w:val="26"/>
        </w:numPr>
        <w:rPr>
          <w:lang w:val="es-419" w:eastAsia="es-CO"/>
        </w:rPr>
      </w:pPr>
      <w:r w:rsidRPr="00975F15">
        <w:rPr>
          <w:b/>
          <w:bCs/>
          <w:lang w:val="es-419" w:eastAsia="es-CO"/>
        </w:rPr>
        <w:t>Político (P):</w:t>
      </w:r>
      <w:r w:rsidRPr="00975F15">
        <w:rPr>
          <w:lang w:val="es-419" w:eastAsia="es-CO"/>
        </w:rPr>
        <w:t xml:space="preserve"> factores relacionados con las decisiones del gobierno, estabilidad política y políticas públicas. Ejemplo: regulaciones del comercio o incentivos a ciertos sectores económicos.</w:t>
      </w:r>
    </w:p>
    <w:p w14:paraId="5E1F764A" w14:textId="257AB121" w:rsidR="00963BB2" w:rsidRPr="00975F15" w:rsidRDefault="00963BB2" w:rsidP="00537A85">
      <w:pPr>
        <w:pStyle w:val="Prrafodelista"/>
        <w:numPr>
          <w:ilvl w:val="0"/>
          <w:numId w:val="26"/>
        </w:numPr>
        <w:rPr>
          <w:lang w:val="es-419" w:eastAsia="es-CO"/>
        </w:rPr>
      </w:pPr>
      <w:r w:rsidRPr="00975F15">
        <w:rPr>
          <w:b/>
          <w:bCs/>
          <w:lang w:val="es-419" w:eastAsia="es-CO"/>
        </w:rPr>
        <w:t>Económico (E):</w:t>
      </w:r>
      <w:r w:rsidRPr="00975F15">
        <w:rPr>
          <w:lang w:val="es-419" w:eastAsia="es-CO"/>
        </w:rPr>
        <w:t xml:space="preserve"> condiciones económicas que influyen en el mercado y en el poder adquisitivo del consumidor. Ejemplo: inflación, tasas de interés o crecimiento económico.</w:t>
      </w:r>
    </w:p>
    <w:p w14:paraId="7809D2D7" w14:textId="1BE2F829" w:rsidR="00963BB2" w:rsidRPr="00975F15" w:rsidRDefault="00963BB2" w:rsidP="00537A85">
      <w:pPr>
        <w:pStyle w:val="Prrafodelista"/>
        <w:numPr>
          <w:ilvl w:val="0"/>
          <w:numId w:val="26"/>
        </w:numPr>
        <w:rPr>
          <w:lang w:val="es-419" w:eastAsia="es-CO"/>
        </w:rPr>
      </w:pPr>
      <w:r w:rsidRPr="00975F15">
        <w:rPr>
          <w:b/>
          <w:bCs/>
          <w:lang w:val="es-419" w:eastAsia="es-CO"/>
        </w:rPr>
        <w:t>Social (S):</w:t>
      </w:r>
      <w:r w:rsidRPr="00975F15">
        <w:rPr>
          <w:lang w:val="es-419" w:eastAsia="es-CO"/>
        </w:rPr>
        <w:t xml:space="preserve"> aspectos relacionados con la cultura, hábitos y comportamiento de los consumidores. Ejemplo: cambios en las preferencias de consumo o estilos de vida.</w:t>
      </w:r>
    </w:p>
    <w:p w14:paraId="2BEA79C4" w14:textId="6D7A7683" w:rsidR="00963BB2" w:rsidRPr="00975F15" w:rsidRDefault="00963BB2" w:rsidP="00537A85">
      <w:pPr>
        <w:pStyle w:val="Prrafodelista"/>
        <w:numPr>
          <w:ilvl w:val="0"/>
          <w:numId w:val="26"/>
        </w:numPr>
        <w:rPr>
          <w:lang w:val="es-419" w:eastAsia="es-CO"/>
        </w:rPr>
      </w:pPr>
      <w:r w:rsidRPr="00975F15">
        <w:rPr>
          <w:b/>
          <w:bCs/>
          <w:lang w:val="es-419" w:eastAsia="es-CO"/>
        </w:rPr>
        <w:t>Tecnológico (T):</w:t>
      </w:r>
      <w:r w:rsidRPr="00975F15">
        <w:rPr>
          <w:lang w:val="es-419" w:eastAsia="es-CO"/>
        </w:rPr>
        <w:t xml:space="preserve"> avances e innovaciones que impactan los procesos productivos y comerciales. Ejemplo: desarrollo del comercio electrónico o automatización.</w:t>
      </w:r>
    </w:p>
    <w:p w14:paraId="5D4E3130" w14:textId="52E9E4C4" w:rsidR="00963BB2" w:rsidRPr="00975F15" w:rsidRDefault="00963BB2" w:rsidP="00537A85">
      <w:pPr>
        <w:pStyle w:val="Prrafodelista"/>
        <w:numPr>
          <w:ilvl w:val="0"/>
          <w:numId w:val="26"/>
        </w:numPr>
        <w:rPr>
          <w:lang w:val="es-419" w:eastAsia="es-CO"/>
        </w:rPr>
      </w:pPr>
      <w:r w:rsidRPr="00975F15">
        <w:rPr>
          <w:b/>
          <w:bCs/>
          <w:lang w:val="es-419" w:eastAsia="es-CO"/>
        </w:rPr>
        <w:t>Ecológico (E):</w:t>
      </w:r>
      <w:r w:rsidRPr="00975F15">
        <w:rPr>
          <w:lang w:val="es-419" w:eastAsia="es-CO"/>
        </w:rPr>
        <w:t xml:space="preserve"> factores ambientales y de sostenibilidad que afectan a las organizaciones. Ejemplo: normativas ambientales o prácticas ecológicas.</w:t>
      </w:r>
    </w:p>
    <w:p w14:paraId="03FD2F5B" w14:textId="652129C8" w:rsidR="0014701A" w:rsidRPr="00975F15" w:rsidRDefault="00963BB2" w:rsidP="00537A85">
      <w:pPr>
        <w:pStyle w:val="Prrafodelista"/>
        <w:numPr>
          <w:ilvl w:val="0"/>
          <w:numId w:val="26"/>
        </w:numPr>
        <w:rPr>
          <w:lang w:val="es-419" w:eastAsia="es-CO"/>
        </w:rPr>
      </w:pPr>
      <w:r w:rsidRPr="00975F15">
        <w:rPr>
          <w:b/>
          <w:bCs/>
          <w:lang w:val="es-419" w:eastAsia="es-CO"/>
        </w:rPr>
        <w:t>Legal (L):</w:t>
      </w:r>
      <w:r w:rsidRPr="00975F15">
        <w:rPr>
          <w:lang w:val="es-419" w:eastAsia="es-CO"/>
        </w:rPr>
        <w:t xml:space="preserve"> leyes y regulaciones que deben cumplir las empresas. Ejemplo: protección al consumidor, normas laborales o requisitos sanitarios.</w:t>
      </w:r>
    </w:p>
    <w:p w14:paraId="70E33ABD" w14:textId="77777777" w:rsidR="00963BB2" w:rsidRPr="00963BB2" w:rsidRDefault="00963BB2" w:rsidP="00963BB2">
      <w:pPr>
        <w:rPr>
          <w:lang w:val="es-419" w:eastAsia="es-CO"/>
        </w:rPr>
      </w:pPr>
      <w:r w:rsidRPr="00963BB2">
        <w:rPr>
          <w:lang w:val="es-419" w:eastAsia="es-CO"/>
        </w:rPr>
        <w:lastRenderedPageBreak/>
        <w:t>Estos componentes permiten analizar de manera estructurada el entorno externo, facilitando la identificación de oportunidades y riesgos para la toma de decisiones estratégicas.</w:t>
      </w:r>
    </w:p>
    <w:p w14:paraId="45D3A13E" w14:textId="4290AAC6" w:rsidR="00963BB2" w:rsidRPr="00963BB2" w:rsidRDefault="00963BB2" w:rsidP="00963BB2">
      <w:pPr>
        <w:pStyle w:val="Ttulo2"/>
      </w:pPr>
      <w:bookmarkStart w:id="32" w:name="_Toc241148109"/>
      <w:r w:rsidRPr="00963BB2">
        <w:t>Técnica de elaboración</w:t>
      </w:r>
      <w:bookmarkEnd w:id="32"/>
    </w:p>
    <w:p w14:paraId="69FA702C" w14:textId="77777777" w:rsidR="00963BB2" w:rsidRPr="00963BB2" w:rsidRDefault="00963BB2" w:rsidP="00963BB2">
      <w:pPr>
        <w:rPr>
          <w:lang w:val="es-419" w:eastAsia="es-CO"/>
        </w:rPr>
      </w:pPr>
      <w:r w:rsidRPr="00963BB2">
        <w:rPr>
          <w:lang w:val="es-419" w:eastAsia="es-CO"/>
        </w:rPr>
        <w:t>La elaboración del análisis PESTEL implica un proceso estructurado que permite organizar la información del entorno y facilitar su interpretación estratégica.</w:t>
      </w:r>
    </w:p>
    <w:p w14:paraId="02621EA4" w14:textId="33702409" w:rsidR="00963BB2" w:rsidRPr="00963BB2" w:rsidRDefault="00963BB2" w:rsidP="00537A85">
      <w:pPr>
        <w:pStyle w:val="Prrafodelista"/>
        <w:numPr>
          <w:ilvl w:val="0"/>
          <w:numId w:val="11"/>
        </w:numPr>
        <w:rPr>
          <w:b/>
          <w:bCs/>
          <w:lang w:val="es-419" w:eastAsia="es-CO"/>
        </w:rPr>
      </w:pPr>
      <w:r w:rsidRPr="00963BB2">
        <w:rPr>
          <w:b/>
          <w:bCs/>
          <w:lang w:val="es-419" w:eastAsia="es-CO"/>
        </w:rPr>
        <w:t>Fases para su desarrollo:</w:t>
      </w:r>
    </w:p>
    <w:p w14:paraId="093E3513" w14:textId="2C0A2ED2" w:rsidR="00963BB2" w:rsidRPr="00963BB2" w:rsidRDefault="00963BB2" w:rsidP="00537A85">
      <w:pPr>
        <w:pStyle w:val="Prrafodelista"/>
        <w:numPr>
          <w:ilvl w:val="0"/>
          <w:numId w:val="27"/>
        </w:numPr>
        <w:rPr>
          <w:lang w:val="es-419" w:eastAsia="es-CO"/>
        </w:rPr>
      </w:pPr>
      <w:r w:rsidRPr="000621E1">
        <w:rPr>
          <w:b/>
          <w:bCs/>
          <w:lang w:val="es-419" w:eastAsia="es-CO"/>
        </w:rPr>
        <w:t>Identificación de variables:</w:t>
      </w:r>
      <w:r w:rsidRPr="00963BB2">
        <w:rPr>
          <w:lang w:val="es-419" w:eastAsia="es-CO"/>
        </w:rPr>
        <w:t xml:space="preserve"> reconocer factores relevantes del entorno en cada dimensión.</w:t>
      </w:r>
    </w:p>
    <w:p w14:paraId="3286D5EC" w14:textId="77AAB2E6" w:rsidR="00963BB2" w:rsidRPr="00963BB2" w:rsidRDefault="00963BB2" w:rsidP="00537A85">
      <w:pPr>
        <w:pStyle w:val="Prrafodelista"/>
        <w:numPr>
          <w:ilvl w:val="0"/>
          <w:numId w:val="27"/>
        </w:numPr>
        <w:rPr>
          <w:lang w:val="es-419" w:eastAsia="es-CO"/>
        </w:rPr>
      </w:pPr>
      <w:r w:rsidRPr="000621E1">
        <w:rPr>
          <w:b/>
          <w:bCs/>
          <w:lang w:val="es-419" w:eastAsia="es-CO"/>
        </w:rPr>
        <w:t>Recolección de información</w:t>
      </w:r>
      <w:r w:rsidRPr="00963BB2">
        <w:rPr>
          <w:lang w:val="es-419" w:eastAsia="es-CO"/>
        </w:rPr>
        <w:t>: obtener datos de fuentes confiables (informes, estadísticas, estudios).</w:t>
      </w:r>
    </w:p>
    <w:p w14:paraId="79C99C28" w14:textId="4F87A0F7" w:rsidR="00963BB2" w:rsidRPr="00963BB2" w:rsidRDefault="00963BB2" w:rsidP="00537A85">
      <w:pPr>
        <w:pStyle w:val="Prrafodelista"/>
        <w:numPr>
          <w:ilvl w:val="0"/>
          <w:numId w:val="27"/>
        </w:numPr>
        <w:rPr>
          <w:lang w:val="es-419" w:eastAsia="es-CO"/>
        </w:rPr>
      </w:pPr>
      <w:r w:rsidRPr="000621E1">
        <w:rPr>
          <w:b/>
          <w:bCs/>
          <w:lang w:val="es-419" w:eastAsia="es-CO"/>
        </w:rPr>
        <w:t>Análisis de impacto</w:t>
      </w:r>
      <w:r w:rsidRPr="00963BB2">
        <w:rPr>
          <w:lang w:val="es-419" w:eastAsia="es-CO"/>
        </w:rPr>
        <w:t>: evaluar cómo cada factor puede afectar a la empresa.</w:t>
      </w:r>
    </w:p>
    <w:p w14:paraId="4678AEE4" w14:textId="55687EAF" w:rsidR="00963BB2" w:rsidRPr="00963BB2" w:rsidRDefault="00963BB2" w:rsidP="00537A85">
      <w:pPr>
        <w:pStyle w:val="Prrafodelista"/>
        <w:numPr>
          <w:ilvl w:val="0"/>
          <w:numId w:val="27"/>
        </w:numPr>
        <w:rPr>
          <w:lang w:val="es-419" w:eastAsia="es-CO"/>
        </w:rPr>
      </w:pPr>
      <w:r w:rsidRPr="000621E1">
        <w:rPr>
          <w:b/>
          <w:bCs/>
          <w:lang w:val="es-419" w:eastAsia="es-CO"/>
        </w:rPr>
        <w:t>Priorización:</w:t>
      </w:r>
      <w:r w:rsidRPr="00963BB2">
        <w:rPr>
          <w:lang w:val="es-419" w:eastAsia="es-CO"/>
        </w:rPr>
        <w:t xml:space="preserve"> determinar los factores más relevantes según su nivel de influencia.</w:t>
      </w:r>
    </w:p>
    <w:p w14:paraId="1EDA48E8" w14:textId="7DD50AC9" w:rsidR="00963BB2" w:rsidRPr="00963BB2" w:rsidRDefault="00963BB2" w:rsidP="00537A85">
      <w:pPr>
        <w:pStyle w:val="Prrafodelista"/>
        <w:numPr>
          <w:ilvl w:val="0"/>
          <w:numId w:val="27"/>
        </w:numPr>
        <w:rPr>
          <w:lang w:val="es-419" w:eastAsia="es-CO"/>
        </w:rPr>
      </w:pPr>
      <w:r w:rsidRPr="000621E1">
        <w:rPr>
          <w:b/>
          <w:bCs/>
          <w:lang w:val="es-419" w:eastAsia="es-CO"/>
        </w:rPr>
        <w:t>Interpretación estratégica</w:t>
      </w:r>
      <w:r w:rsidRPr="00963BB2">
        <w:rPr>
          <w:lang w:val="es-419" w:eastAsia="es-CO"/>
        </w:rPr>
        <w:t>: relacionar los resultados con decisiones empresariales.</w:t>
      </w:r>
    </w:p>
    <w:p w14:paraId="2154735D" w14:textId="510A5542" w:rsidR="00963BB2" w:rsidRPr="00963BB2" w:rsidRDefault="00963BB2" w:rsidP="00537A85">
      <w:pPr>
        <w:pStyle w:val="Prrafodelista"/>
        <w:numPr>
          <w:ilvl w:val="0"/>
          <w:numId w:val="11"/>
        </w:numPr>
        <w:rPr>
          <w:b/>
          <w:bCs/>
          <w:lang w:val="es-419" w:eastAsia="es-CO"/>
        </w:rPr>
      </w:pPr>
      <w:r w:rsidRPr="00963BB2">
        <w:rPr>
          <w:b/>
          <w:bCs/>
          <w:lang w:val="es-419" w:eastAsia="es-CO"/>
        </w:rPr>
        <w:t>Aplicación</w:t>
      </w:r>
    </w:p>
    <w:p w14:paraId="3C58D96A" w14:textId="689642E0" w:rsidR="00963BB2" w:rsidRDefault="00963BB2" w:rsidP="00963BB2">
      <w:pPr>
        <w:rPr>
          <w:lang w:val="es-419" w:eastAsia="es-CO"/>
        </w:rPr>
      </w:pPr>
      <w:r w:rsidRPr="00963BB2">
        <w:rPr>
          <w:lang w:val="es-419" w:eastAsia="es-CO"/>
        </w:rPr>
        <w:t>Se identifican variables del entorno macro (políticas, económicas, sociales, tecnológicas, ecológicas y legales), se analiza su impacto en la empresa y se priorizan según su nivel de influencia.</w:t>
      </w:r>
    </w:p>
    <w:p w14:paraId="67907579" w14:textId="2BF78497" w:rsidR="004A1942" w:rsidRDefault="004A1942">
      <w:pPr>
        <w:spacing w:before="0" w:after="160" w:line="259" w:lineRule="auto"/>
        <w:ind w:firstLine="0"/>
        <w:rPr>
          <w:lang w:val="es-419" w:eastAsia="es-CO"/>
        </w:rPr>
      </w:pPr>
      <w:r>
        <w:rPr>
          <w:lang w:val="es-419" w:eastAsia="es-CO"/>
        </w:rPr>
        <w:br w:type="page"/>
      </w:r>
    </w:p>
    <w:p w14:paraId="1FD36301" w14:textId="63F8312B" w:rsidR="00963BB2" w:rsidRDefault="00963BB2" w:rsidP="00963BB2">
      <w:pPr>
        <w:pStyle w:val="Tabla"/>
        <w:rPr>
          <w:lang w:val="es-419" w:eastAsia="es-CO"/>
        </w:rPr>
      </w:pPr>
      <w:r w:rsidRPr="00963BB2">
        <w:rPr>
          <w:lang w:val="es-419" w:eastAsia="es-CO"/>
        </w:rPr>
        <w:lastRenderedPageBreak/>
        <w:t>Matriz PESTEL – EcoMarket S.A.S.</w:t>
      </w:r>
    </w:p>
    <w:tbl>
      <w:tblPr>
        <w:tblStyle w:val="SENA1"/>
        <w:tblW w:w="10060" w:type="dxa"/>
        <w:tblLayout w:type="fixed"/>
        <w:tblLook w:val="04A0" w:firstRow="1" w:lastRow="0" w:firstColumn="1" w:lastColumn="0" w:noHBand="0" w:noVBand="1"/>
      </w:tblPr>
      <w:tblGrid>
        <w:gridCol w:w="2100"/>
        <w:gridCol w:w="4416"/>
        <w:gridCol w:w="3544"/>
      </w:tblGrid>
      <w:tr w:rsidR="004A1942" w14:paraId="2DFE802A" w14:textId="28B4FCF4" w:rsidTr="00E721D9">
        <w:trPr>
          <w:cnfStyle w:val="100000000000" w:firstRow="1" w:lastRow="0" w:firstColumn="0" w:lastColumn="0" w:oddVBand="0" w:evenVBand="0" w:oddHBand="0" w:evenHBand="0" w:firstRowFirstColumn="0" w:firstRowLastColumn="0" w:lastRowFirstColumn="0" w:lastRowLastColumn="0"/>
          <w:cantSplit/>
          <w:tblHeader/>
        </w:trPr>
        <w:tc>
          <w:tcPr>
            <w:tcW w:w="2100" w:type="dxa"/>
          </w:tcPr>
          <w:p w14:paraId="4292AB36" w14:textId="46CB235D" w:rsidR="004A1942" w:rsidRPr="008A055B" w:rsidRDefault="004A1942" w:rsidP="00E721D9">
            <w:pPr>
              <w:pStyle w:val="TextoTablas"/>
            </w:pPr>
            <w:r>
              <w:t>Factor</w:t>
            </w:r>
          </w:p>
        </w:tc>
        <w:tc>
          <w:tcPr>
            <w:tcW w:w="4416" w:type="dxa"/>
          </w:tcPr>
          <w:p w14:paraId="0FBF03B9" w14:textId="34BBC5B6" w:rsidR="004A1942" w:rsidRPr="00047FC6" w:rsidRDefault="004A1942" w:rsidP="00E721D9">
            <w:pPr>
              <w:pStyle w:val="TextoTablas"/>
            </w:pPr>
            <w:r>
              <w:t>Análisis ampliado</w:t>
            </w:r>
          </w:p>
        </w:tc>
        <w:tc>
          <w:tcPr>
            <w:tcW w:w="3544" w:type="dxa"/>
          </w:tcPr>
          <w:p w14:paraId="4258D237" w14:textId="7CBA086A" w:rsidR="004A1942" w:rsidRDefault="004A1942" w:rsidP="00E721D9">
            <w:pPr>
              <w:pStyle w:val="TextoTablas"/>
            </w:pPr>
            <w:r>
              <w:t>Impacto</w:t>
            </w:r>
          </w:p>
        </w:tc>
      </w:tr>
      <w:tr w:rsidR="004A1942" w14:paraId="6B8BD28F" w14:textId="64855CF2" w:rsidTr="00E721D9">
        <w:trPr>
          <w:cnfStyle w:val="000000100000" w:firstRow="0" w:lastRow="0" w:firstColumn="0" w:lastColumn="0" w:oddVBand="0" w:evenVBand="0" w:oddHBand="1" w:evenHBand="0" w:firstRowFirstColumn="0" w:firstRowLastColumn="0" w:lastRowFirstColumn="0" w:lastRowLastColumn="0"/>
        </w:trPr>
        <w:tc>
          <w:tcPr>
            <w:tcW w:w="2100" w:type="dxa"/>
          </w:tcPr>
          <w:p w14:paraId="11F1AF3B" w14:textId="1EFFF539" w:rsidR="004A1942" w:rsidRPr="004A1942" w:rsidRDefault="004A1942" w:rsidP="00E721D9">
            <w:pPr>
              <w:pStyle w:val="TextoTablas"/>
              <w:rPr>
                <w:rFonts w:cs="Calibri"/>
              </w:rPr>
            </w:pPr>
            <w:r w:rsidRPr="004A1942">
              <w:rPr>
                <w:rFonts w:cs="Calibri"/>
              </w:rPr>
              <w:t>Político</w:t>
            </w:r>
          </w:p>
        </w:tc>
        <w:tc>
          <w:tcPr>
            <w:tcW w:w="4416" w:type="dxa"/>
          </w:tcPr>
          <w:p w14:paraId="1A05CCBB" w14:textId="00FA43AD" w:rsidR="004A1942" w:rsidRPr="004A1942" w:rsidRDefault="004A1942" w:rsidP="00E721D9">
            <w:pPr>
              <w:pStyle w:val="TextoTablas"/>
              <w:rPr>
                <w:rFonts w:cs="Calibri"/>
              </w:rPr>
            </w:pPr>
            <w:r w:rsidRPr="004A1942">
              <w:rPr>
                <w:rFonts w:cs="Calibri"/>
              </w:rPr>
              <w:t xml:space="preserve">Existencia de políticas públicas que promueven la sostenibilidad y </w:t>
            </w:r>
            <w:r w:rsidR="000345EE">
              <w:rPr>
                <w:rFonts w:cs="Calibri"/>
              </w:rPr>
              <w:t xml:space="preserve">la </w:t>
            </w:r>
            <w:r w:rsidRPr="004A1942">
              <w:rPr>
                <w:rFonts w:cs="Calibri"/>
              </w:rPr>
              <w:t>economía verde.</w:t>
            </w:r>
          </w:p>
        </w:tc>
        <w:tc>
          <w:tcPr>
            <w:tcW w:w="3544" w:type="dxa"/>
          </w:tcPr>
          <w:p w14:paraId="6B4BAF5D" w14:textId="379A88EA" w:rsidR="004A1942" w:rsidRPr="004A1942" w:rsidRDefault="004A1942" w:rsidP="00E721D9">
            <w:pPr>
              <w:pStyle w:val="TextoTablas"/>
              <w:rPr>
                <w:rFonts w:cs="Calibri"/>
              </w:rPr>
            </w:pPr>
            <w:r w:rsidRPr="004A1942">
              <w:rPr>
                <w:rFonts w:cs="Calibri"/>
              </w:rPr>
              <w:t>Positivo</w:t>
            </w:r>
          </w:p>
        </w:tc>
      </w:tr>
      <w:tr w:rsidR="004A1942" w14:paraId="02D98706" w14:textId="519381DD" w:rsidTr="00E721D9">
        <w:tc>
          <w:tcPr>
            <w:tcW w:w="2100" w:type="dxa"/>
          </w:tcPr>
          <w:p w14:paraId="6E19B3BA" w14:textId="5C6F5EF3" w:rsidR="004A1942" w:rsidRPr="004A1942" w:rsidRDefault="004A1942" w:rsidP="00E721D9">
            <w:pPr>
              <w:pStyle w:val="TextoTablas"/>
              <w:rPr>
                <w:rFonts w:cs="Calibri"/>
              </w:rPr>
            </w:pPr>
            <w:r w:rsidRPr="004A1942">
              <w:rPr>
                <w:rFonts w:cs="Calibri"/>
              </w:rPr>
              <w:t>Económico</w:t>
            </w:r>
          </w:p>
        </w:tc>
        <w:tc>
          <w:tcPr>
            <w:tcW w:w="4416" w:type="dxa"/>
          </w:tcPr>
          <w:p w14:paraId="6B10E978" w14:textId="5E226517" w:rsidR="004A1942" w:rsidRPr="004A1942" w:rsidRDefault="004A1942" w:rsidP="00E721D9">
            <w:pPr>
              <w:pStyle w:val="TextoTablas"/>
              <w:rPr>
                <w:rFonts w:cs="Calibri"/>
              </w:rPr>
            </w:pPr>
            <w:r w:rsidRPr="004A1942">
              <w:rPr>
                <w:rFonts w:cs="Calibri"/>
              </w:rPr>
              <w:t>Inflación y reducción del poder adquisitivo afectan la disposición de compra.</w:t>
            </w:r>
          </w:p>
        </w:tc>
        <w:tc>
          <w:tcPr>
            <w:tcW w:w="3544" w:type="dxa"/>
          </w:tcPr>
          <w:p w14:paraId="22E9D786" w14:textId="3E833D6B" w:rsidR="004A1942" w:rsidRPr="004A1942" w:rsidRDefault="004A1942" w:rsidP="00E721D9">
            <w:pPr>
              <w:pStyle w:val="TextoTablas"/>
              <w:rPr>
                <w:rFonts w:cs="Calibri"/>
              </w:rPr>
            </w:pPr>
            <w:r w:rsidRPr="004A1942">
              <w:rPr>
                <w:rFonts w:cs="Calibri"/>
              </w:rPr>
              <w:t>Negativo</w:t>
            </w:r>
          </w:p>
        </w:tc>
      </w:tr>
      <w:tr w:rsidR="004A1942" w14:paraId="2A1C7871" w14:textId="7FFDFA28" w:rsidTr="00E721D9">
        <w:trPr>
          <w:cnfStyle w:val="000000100000" w:firstRow="0" w:lastRow="0" w:firstColumn="0" w:lastColumn="0" w:oddVBand="0" w:evenVBand="0" w:oddHBand="1" w:evenHBand="0" w:firstRowFirstColumn="0" w:firstRowLastColumn="0" w:lastRowFirstColumn="0" w:lastRowLastColumn="0"/>
          <w:trHeight w:val="822"/>
        </w:trPr>
        <w:tc>
          <w:tcPr>
            <w:tcW w:w="2100" w:type="dxa"/>
          </w:tcPr>
          <w:p w14:paraId="41D2EAAE" w14:textId="39578186" w:rsidR="004A1942" w:rsidRPr="004A1942" w:rsidRDefault="004A1942" w:rsidP="00E721D9">
            <w:pPr>
              <w:pStyle w:val="TextoTablas"/>
              <w:rPr>
                <w:rFonts w:cs="Calibri"/>
              </w:rPr>
            </w:pPr>
            <w:r w:rsidRPr="004A1942">
              <w:rPr>
                <w:rFonts w:cs="Calibri"/>
              </w:rPr>
              <w:t>Social</w:t>
            </w:r>
          </w:p>
        </w:tc>
        <w:tc>
          <w:tcPr>
            <w:tcW w:w="4416" w:type="dxa"/>
          </w:tcPr>
          <w:p w14:paraId="5B3562CF" w14:textId="0E14BE33" w:rsidR="004A1942" w:rsidRPr="004A1942" w:rsidRDefault="004A1942" w:rsidP="00E721D9">
            <w:pPr>
              <w:pStyle w:val="TextoTablas"/>
              <w:rPr>
                <w:rFonts w:cs="Calibri"/>
              </w:rPr>
            </w:pPr>
            <w:r w:rsidRPr="004A1942">
              <w:rPr>
                <w:rFonts w:cs="Calibri"/>
              </w:rPr>
              <w:t>Consumidores más conscientes del impacto ambiental de sus compras.</w:t>
            </w:r>
          </w:p>
        </w:tc>
        <w:tc>
          <w:tcPr>
            <w:tcW w:w="3544" w:type="dxa"/>
          </w:tcPr>
          <w:p w14:paraId="4D72BF80" w14:textId="4BD8057E" w:rsidR="004A1942" w:rsidRPr="004A1942" w:rsidRDefault="004A1942" w:rsidP="00E721D9">
            <w:pPr>
              <w:pStyle w:val="TextoTablas"/>
              <w:rPr>
                <w:rFonts w:cs="Calibri"/>
              </w:rPr>
            </w:pPr>
            <w:r w:rsidRPr="004A1942">
              <w:rPr>
                <w:rFonts w:cs="Calibri"/>
              </w:rPr>
              <w:t>Positivo</w:t>
            </w:r>
          </w:p>
        </w:tc>
      </w:tr>
      <w:tr w:rsidR="004A1942" w14:paraId="53540CCD" w14:textId="77777777" w:rsidTr="00E721D9">
        <w:trPr>
          <w:trHeight w:val="822"/>
        </w:trPr>
        <w:tc>
          <w:tcPr>
            <w:tcW w:w="2100" w:type="dxa"/>
          </w:tcPr>
          <w:p w14:paraId="464F21D4" w14:textId="6D10C7D8" w:rsidR="004A1942" w:rsidRPr="004A1942" w:rsidRDefault="004A1942" w:rsidP="00E721D9">
            <w:pPr>
              <w:pStyle w:val="TextoTablas"/>
              <w:rPr>
                <w:rFonts w:cs="Calibri"/>
              </w:rPr>
            </w:pPr>
            <w:r w:rsidRPr="004A1942">
              <w:rPr>
                <w:rFonts w:cs="Calibri"/>
              </w:rPr>
              <w:t>Tecnológico</w:t>
            </w:r>
          </w:p>
        </w:tc>
        <w:tc>
          <w:tcPr>
            <w:tcW w:w="4416" w:type="dxa"/>
          </w:tcPr>
          <w:p w14:paraId="64D1ADB0" w14:textId="3563FE71" w:rsidR="004A1942" w:rsidRPr="004A1942" w:rsidRDefault="004A1942" w:rsidP="00E721D9">
            <w:pPr>
              <w:pStyle w:val="TextoTablas"/>
              <w:rPr>
                <w:rFonts w:cs="Calibri"/>
              </w:rPr>
            </w:pPr>
            <w:r w:rsidRPr="004A1942">
              <w:rPr>
                <w:rFonts w:cs="Calibri"/>
              </w:rPr>
              <w:t>Crecimiento del comercio electrónico y herramientas digitales accesibles.</w:t>
            </w:r>
          </w:p>
        </w:tc>
        <w:tc>
          <w:tcPr>
            <w:tcW w:w="3544" w:type="dxa"/>
          </w:tcPr>
          <w:p w14:paraId="5B011373" w14:textId="340644BC" w:rsidR="004A1942" w:rsidRPr="004A1942" w:rsidRDefault="004A1942" w:rsidP="00E721D9">
            <w:pPr>
              <w:pStyle w:val="TextoTablas"/>
              <w:rPr>
                <w:rFonts w:cs="Calibri"/>
              </w:rPr>
            </w:pPr>
            <w:r w:rsidRPr="004A1942">
              <w:rPr>
                <w:rFonts w:cs="Calibri"/>
              </w:rPr>
              <w:t>Positivo</w:t>
            </w:r>
          </w:p>
        </w:tc>
      </w:tr>
      <w:tr w:rsidR="004A1942" w14:paraId="7B48F9A5" w14:textId="77777777" w:rsidTr="00E721D9">
        <w:trPr>
          <w:cnfStyle w:val="000000100000" w:firstRow="0" w:lastRow="0" w:firstColumn="0" w:lastColumn="0" w:oddVBand="0" w:evenVBand="0" w:oddHBand="1" w:evenHBand="0" w:firstRowFirstColumn="0" w:firstRowLastColumn="0" w:lastRowFirstColumn="0" w:lastRowLastColumn="0"/>
          <w:trHeight w:val="822"/>
        </w:trPr>
        <w:tc>
          <w:tcPr>
            <w:tcW w:w="2100" w:type="dxa"/>
          </w:tcPr>
          <w:p w14:paraId="3CFED565" w14:textId="37CFA553" w:rsidR="004A1942" w:rsidRPr="004A1942" w:rsidRDefault="004A1942" w:rsidP="00E721D9">
            <w:pPr>
              <w:pStyle w:val="TextoTablas"/>
              <w:rPr>
                <w:rFonts w:cs="Calibri"/>
              </w:rPr>
            </w:pPr>
            <w:r w:rsidRPr="004A1942">
              <w:rPr>
                <w:rFonts w:cs="Calibri"/>
              </w:rPr>
              <w:t>Ecológico</w:t>
            </w:r>
          </w:p>
        </w:tc>
        <w:tc>
          <w:tcPr>
            <w:tcW w:w="4416" w:type="dxa"/>
          </w:tcPr>
          <w:p w14:paraId="174D4F26" w14:textId="4E12F252" w:rsidR="004A1942" w:rsidRPr="004A1942" w:rsidRDefault="004A1942" w:rsidP="00E721D9">
            <w:pPr>
              <w:pStyle w:val="TextoTablas"/>
              <w:rPr>
                <w:rFonts w:cs="Calibri"/>
              </w:rPr>
            </w:pPr>
            <w:r w:rsidRPr="004A1942">
              <w:rPr>
                <w:rFonts w:cs="Calibri"/>
              </w:rPr>
              <w:t>Regulaciones que favorecen productos sostenibles y responsables.</w:t>
            </w:r>
          </w:p>
        </w:tc>
        <w:tc>
          <w:tcPr>
            <w:tcW w:w="3544" w:type="dxa"/>
          </w:tcPr>
          <w:p w14:paraId="0BE214EA" w14:textId="6F87A321" w:rsidR="004A1942" w:rsidRPr="004A1942" w:rsidRDefault="004A1942" w:rsidP="00E721D9">
            <w:pPr>
              <w:pStyle w:val="TextoTablas"/>
              <w:rPr>
                <w:rFonts w:cs="Calibri"/>
              </w:rPr>
            </w:pPr>
            <w:r w:rsidRPr="004A1942">
              <w:rPr>
                <w:rFonts w:cs="Calibri"/>
              </w:rPr>
              <w:t>Positivo</w:t>
            </w:r>
          </w:p>
        </w:tc>
      </w:tr>
      <w:tr w:rsidR="004A1942" w14:paraId="61CAAAED" w14:textId="77777777" w:rsidTr="00E721D9">
        <w:trPr>
          <w:trHeight w:val="822"/>
        </w:trPr>
        <w:tc>
          <w:tcPr>
            <w:tcW w:w="2100" w:type="dxa"/>
          </w:tcPr>
          <w:p w14:paraId="23353EF7" w14:textId="418A2A17" w:rsidR="004A1942" w:rsidRPr="004A1942" w:rsidRDefault="004A1942" w:rsidP="00E721D9">
            <w:pPr>
              <w:pStyle w:val="TextoTablas"/>
              <w:rPr>
                <w:rFonts w:cs="Calibri"/>
              </w:rPr>
            </w:pPr>
            <w:r w:rsidRPr="004A1942">
              <w:rPr>
                <w:rFonts w:cs="Calibri"/>
              </w:rPr>
              <w:t>Legal</w:t>
            </w:r>
          </w:p>
        </w:tc>
        <w:tc>
          <w:tcPr>
            <w:tcW w:w="4416" w:type="dxa"/>
          </w:tcPr>
          <w:p w14:paraId="4CBD5DCD" w14:textId="53C3655C" w:rsidR="004A1942" w:rsidRPr="004A1942" w:rsidRDefault="004A1942" w:rsidP="00E721D9">
            <w:pPr>
              <w:pStyle w:val="TextoTablas"/>
              <w:rPr>
                <w:rFonts w:cs="Calibri"/>
              </w:rPr>
            </w:pPr>
            <w:r w:rsidRPr="004A1942">
              <w:rPr>
                <w:rFonts w:cs="Calibri"/>
              </w:rPr>
              <w:t>Normativas sobre certificación, etiquetado y calidad de productos ecológicos</w:t>
            </w:r>
          </w:p>
        </w:tc>
        <w:tc>
          <w:tcPr>
            <w:tcW w:w="3544" w:type="dxa"/>
          </w:tcPr>
          <w:p w14:paraId="17C453AC" w14:textId="6C7D8CFE" w:rsidR="004A1942" w:rsidRPr="004A1942" w:rsidRDefault="004A1942" w:rsidP="00E721D9">
            <w:pPr>
              <w:pStyle w:val="TextoTablas"/>
              <w:rPr>
                <w:rFonts w:cs="Calibri"/>
              </w:rPr>
            </w:pPr>
            <w:r w:rsidRPr="004A1942">
              <w:rPr>
                <w:rFonts w:cs="Calibri"/>
              </w:rPr>
              <w:t>Medio</w:t>
            </w:r>
          </w:p>
        </w:tc>
      </w:tr>
    </w:tbl>
    <w:p w14:paraId="5CF809EE" w14:textId="1AD889D1" w:rsidR="00963BB2" w:rsidRDefault="004603A0" w:rsidP="00EF6C73">
      <w:pPr>
        <w:ind w:firstLine="0"/>
        <w:rPr>
          <w:lang w:val="es-419" w:eastAsia="es-CO"/>
        </w:rPr>
      </w:pPr>
      <w:r>
        <w:rPr>
          <w:lang w:val="es-419" w:eastAsia="es-CO"/>
        </w:rPr>
        <w:t>Nota. SENA, (2026).</w:t>
      </w:r>
    </w:p>
    <w:p w14:paraId="3C995F1D" w14:textId="3AA00843" w:rsidR="004603A0" w:rsidRPr="004603A0" w:rsidRDefault="004603A0" w:rsidP="004603A0">
      <w:pPr>
        <w:rPr>
          <w:lang w:val="es-419" w:eastAsia="es-CO"/>
        </w:rPr>
      </w:pPr>
      <w:r w:rsidRPr="004603A0">
        <w:rPr>
          <w:lang w:val="es-419" w:eastAsia="es-CO"/>
        </w:rPr>
        <w:t xml:space="preserve">Interpretación técnica de la </w:t>
      </w:r>
      <w:r w:rsidR="000345EE">
        <w:rPr>
          <w:lang w:val="es-419" w:eastAsia="es-CO"/>
        </w:rPr>
        <w:t>t</w:t>
      </w:r>
      <w:r w:rsidRPr="004603A0">
        <w:rPr>
          <w:lang w:val="es-419" w:eastAsia="es-CO"/>
        </w:rPr>
        <w:t>abla 10. El entorno resulta favorable para EcoMarket S.A.S., impulsado por factores sociales, tecnológicos y ecológicos que fortalecen la demanda de productos sostenibles. Sin embargo, las condiciones económicas representan un riesgo, ya que pueden limitar la capacidad de compra del consumidor y afectar la competitividad.</w:t>
      </w:r>
    </w:p>
    <w:p w14:paraId="2F0D0446" w14:textId="77777777" w:rsidR="004603A0" w:rsidRPr="004603A0" w:rsidRDefault="004603A0" w:rsidP="004603A0">
      <w:pPr>
        <w:rPr>
          <w:lang w:val="es-419" w:eastAsia="es-CO"/>
        </w:rPr>
      </w:pPr>
      <w:r w:rsidRPr="004603A0">
        <w:rPr>
          <w:lang w:val="es-419" w:eastAsia="es-CO"/>
        </w:rPr>
        <w:t>En este contexto, la empresa debe aprovechar las oportunidades del mercado y fortalecer su propuesta de valor. Asimismo, es clave implementar estrategias que permitan optimizar costos y mejorar su posicionamiento.</w:t>
      </w:r>
    </w:p>
    <w:p w14:paraId="002BC430" w14:textId="3E23A95B" w:rsidR="004603A0" w:rsidRDefault="004603A0" w:rsidP="004603A0">
      <w:pPr>
        <w:rPr>
          <w:lang w:val="es-419" w:eastAsia="es-CO"/>
        </w:rPr>
      </w:pPr>
      <w:r w:rsidRPr="004603A0">
        <w:rPr>
          <w:lang w:val="es-419" w:eastAsia="es-CO"/>
        </w:rPr>
        <w:t xml:space="preserve">Con el fin de fortalecer la comprensión de la matriz PESTEL y su aplicación en el análisis estratégico, se recomienda revisar el siguiente recurso audiovisual, donde se </w:t>
      </w:r>
      <w:r w:rsidRPr="004603A0">
        <w:rPr>
          <w:lang w:val="es-419" w:eastAsia="es-CO"/>
        </w:rPr>
        <w:lastRenderedPageBreak/>
        <w:t xml:space="preserve">abordan los factores políticos, económicos, sociales, tecnológicos, ambientales y legales que inciden en el entorno empresarial. </w:t>
      </w:r>
      <w:hyperlink r:id="rId21" w:history="1">
        <w:r w:rsidRPr="00D60BF3">
          <w:rPr>
            <w:rStyle w:val="Hipervnculo"/>
            <w:lang w:val="es-419" w:eastAsia="es-CO"/>
          </w:rPr>
          <w:t>https://www.youtube.com/watch?v=zr19Z0kVA1w&amp;t=148s</w:t>
        </w:r>
      </w:hyperlink>
    </w:p>
    <w:p w14:paraId="36DC2C8F" w14:textId="640BEBBC" w:rsidR="004603A0" w:rsidRDefault="004603A0">
      <w:pPr>
        <w:spacing w:before="0" w:after="160" w:line="259" w:lineRule="auto"/>
        <w:ind w:firstLine="0"/>
        <w:rPr>
          <w:lang w:val="es-419" w:eastAsia="es-CO"/>
        </w:rPr>
      </w:pPr>
      <w:r>
        <w:rPr>
          <w:lang w:val="es-419" w:eastAsia="es-CO"/>
        </w:rPr>
        <w:br w:type="page"/>
      </w:r>
    </w:p>
    <w:p w14:paraId="385F84FB" w14:textId="439A6DAE" w:rsidR="004603A0" w:rsidRDefault="004603A0" w:rsidP="004603A0">
      <w:pPr>
        <w:pStyle w:val="Ttulo1"/>
      </w:pPr>
      <w:bookmarkStart w:id="33" w:name="_Toc241148110"/>
      <w:r w:rsidRPr="004603A0">
        <w:lastRenderedPageBreak/>
        <w:t>Análisis vectorial de crecimiento de la empresa (matriz de Ansoff)</w:t>
      </w:r>
      <w:bookmarkEnd w:id="33"/>
    </w:p>
    <w:p w14:paraId="4888A3A5" w14:textId="77777777" w:rsidR="003E28BE" w:rsidRPr="003E28BE" w:rsidRDefault="003E28BE" w:rsidP="003E28BE">
      <w:pPr>
        <w:rPr>
          <w:lang w:val="es-419" w:eastAsia="es-CO"/>
        </w:rPr>
      </w:pPr>
      <w:r w:rsidRPr="003E28BE">
        <w:rPr>
          <w:lang w:val="es-419" w:eastAsia="es-CO"/>
        </w:rPr>
        <w:t>El análisis vectorial de crecimiento, conocido como matriz de Ansoff, es una herramienta estratégica que orienta a la organización en la definición de rutas de crecimiento, evaluando el nivel de riesgo y las oportunidades asociadas a cada estrategia.</w:t>
      </w:r>
    </w:p>
    <w:p w14:paraId="7EBA8FDF" w14:textId="5CF5E57D" w:rsidR="003E28BE" w:rsidRPr="003E28BE" w:rsidRDefault="003E28BE" w:rsidP="003E28BE">
      <w:pPr>
        <w:pStyle w:val="Ttulo2"/>
      </w:pPr>
      <w:bookmarkStart w:id="34" w:name="_Toc241148111"/>
      <w:r w:rsidRPr="003E28BE">
        <w:t>Concepto</w:t>
      </w:r>
      <w:bookmarkEnd w:id="34"/>
    </w:p>
    <w:p w14:paraId="6AAE4318" w14:textId="72D00BC9" w:rsidR="00E721D9" w:rsidRDefault="003E28BE" w:rsidP="003E28BE">
      <w:pPr>
        <w:rPr>
          <w:lang w:val="es-419" w:eastAsia="es-CO"/>
        </w:rPr>
      </w:pPr>
      <w:r w:rsidRPr="003E28BE">
        <w:rPr>
          <w:lang w:val="es-419" w:eastAsia="es-CO"/>
        </w:rPr>
        <w:t xml:space="preserve">La matriz de Ansoff es un modelo que permite analizar las opciones de crecimiento empresarial mediante la combinación de dos variables: productos (existentes o nuevos) y mercados (existentes o nuevos). A partir de esta relación, se establecen diferentes estrategias que guían la expansión de la empresa. </w:t>
      </w:r>
    </w:p>
    <w:p w14:paraId="4DEC5E30" w14:textId="57B58B4F" w:rsidR="003E28BE" w:rsidRPr="003E28BE" w:rsidRDefault="003E28BE" w:rsidP="003E28BE">
      <w:pPr>
        <w:rPr>
          <w:lang w:val="es-419" w:eastAsia="es-CO"/>
        </w:rPr>
      </w:pPr>
      <w:r w:rsidRPr="003E28BE">
        <w:rPr>
          <w:lang w:val="es-419" w:eastAsia="es-CO"/>
        </w:rPr>
        <w:t>Su utilidad radica en que permite estructurar decisiones estratégicas de manera clara, identificando caminos de crecimiento según el contexto organizacional.</w:t>
      </w:r>
    </w:p>
    <w:p w14:paraId="408C7978" w14:textId="77777777" w:rsidR="003E28BE" w:rsidRPr="003E28BE" w:rsidRDefault="003E28BE" w:rsidP="003E28BE">
      <w:pPr>
        <w:rPr>
          <w:lang w:val="es-419" w:eastAsia="es-CO"/>
        </w:rPr>
      </w:pPr>
      <w:r w:rsidRPr="003E28BE">
        <w:rPr>
          <w:lang w:val="es-419" w:eastAsia="es-CO"/>
        </w:rPr>
        <w:t>Una empresa puede decidir vender más de sus productos actuales en el mismo mercado o desarrollar nuevos productos para atraer nuevos clientes.</w:t>
      </w:r>
    </w:p>
    <w:p w14:paraId="3332DA23" w14:textId="4FD0AE51" w:rsidR="003E28BE" w:rsidRPr="003E28BE" w:rsidRDefault="003E28BE" w:rsidP="003E28BE">
      <w:pPr>
        <w:pStyle w:val="Ttulo2"/>
      </w:pPr>
      <w:bookmarkStart w:id="35" w:name="_Toc241148112"/>
      <w:r w:rsidRPr="003E28BE">
        <w:t>Características</w:t>
      </w:r>
      <w:bookmarkEnd w:id="35"/>
    </w:p>
    <w:p w14:paraId="00D6E149" w14:textId="77777777" w:rsidR="003E28BE" w:rsidRPr="003E28BE" w:rsidRDefault="003E28BE" w:rsidP="003E28BE">
      <w:pPr>
        <w:rPr>
          <w:lang w:val="es-419" w:eastAsia="es-CO"/>
        </w:rPr>
      </w:pPr>
      <w:r w:rsidRPr="003E28BE">
        <w:rPr>
          <w:lang w:val="es-419" w:eastAsia="es-CO"/>
        </w:rPr>
        <w:t>La matriz de Ansoff presenta características que la hacen relevante en la planificación estratégica:</w:t>
      </w:r>
    </w:p>
    <w:p w14:paraId="4E8D5083" w14:textId="5BA04AE9" w:rsidR="003E28BE" w:rsidRPr="003E28BE" w:rsidRDefault="003E28BE" w:rsidP="00537A85">
      <w:pPr>
        <w:pStyle w:val="Prrafodelista"/>
        <w:numPr>
          <w:ilvl w:val="0"/>
          <w:numId w:val="13"/>
        </w:numPr>
        <w:rPr>
          <w:lang w:val="es-419" w:eastAsia="es-CO"/>
        </w:rPr>
      </w:pPr>
      <w:r w:rsidRPr="003E28BE">
        <w:rPr>
          <w:lang w:val="es-419" w:eastAsia="es-CO"/>
        </w:rPr>
        <w:t>Enfoque en crecimiento: orienta decisiones relacionadas con expansión empresarial.</w:t>
      </w:r>
    </w:p>
    <w:p w14:paraId="1E5684C4" w14:textId="24104883" w:rsidR="003E28BE" w:rsidRPr="003E28BE" w:rsidRDefault="003E28BE" w:rsidP="00537A85">
      <w:pPr>
        <w:pStyle w:val="Prrafodelista"/>
        <w:numPr>
          <w:ilvl w:val="0"/>
          <w:numId w:val="13"/>
        </w:numPr>
        <w:rPr>
          <w:lang w:val="es-419" w:eastAsia="es-CO"/>
        </w:rPr>
      </w:pPr>
      <w:r w:rsidRPr="003E28BE">
        <w:rPr>
          <w:lang w:val="es-419" w:eastAsia="es-CO"/>
        </w:rPr>
        <w:t xml:space="preserve">Estructura simple: se basa en la relación </w:t>
      </w:r>
      <w:r w:rsidR="00352B3E" w:rsidRPr="00352B3E">
        <w:rPr>
          <w:lang w:val="es-419" w:eastAsia="es-CO"/>
        </w:rPr>
        <w:t>producto-mercado</w:t>
      </w:r>
      <w:r w:rsidRPr="003E28BE">
        <w:rPr>
          <w:lang w:val="es-419" w:eastAsia="es-CO"/>
        </w:rPr>
        <w:t>.</w:t>
      </w:r>
    </w:p>
    <w:p w14:paraId="7830039B" w14:textId="6270A27D" w:rsidR="003E28BE" w:rsidRPr="003E28BE" w:rsidRDefault="003E28BE" w:rsidP="00537A85">
      <w:pPr>
        <w:pStyle w:val="Prrafodelista"/>
        <w:numPr>
          <w:ilvl w:val="0"/>
          <w:numId w:val="13"/>
        </w:numPr>
        <w:rPr>
          <w:lang w:val="es-419" w:eastAsia="es-CO"/>
        </w:rPr>
      </w:pPr>
      <w:r w:rsidRPr="003E28BE">
        <w:rPr>
          <w:lang w:val="es-419" w:eastAsia="es-CO"/>
        </w:rPr>
        <w:t>Clasificación estratégica: organiza las opciones de crecimiento en categorías claras.</w:t>
      </w:r>
    </w:p>
    <w:p w14:paraId="6507382F" w14:textId="7B28DD32" w:rsidR="003E28BE" w:rsidRPr="003E28BE" w:rsidRDefault="003E28BE" w:rsidP="00537A85">
      <w:pPr>
        <w:pStyle w:val="Prrafodelista"/>
        <w:numPr>
          <w:ilvl w:val="0"/>
          <w:numId w:val="13"/>
        </w:numPr>
        <w:rPr>
          <w:lang w:val="es-419" w:eastAsia="es-CO"/>
        </w:rPr>
      </w:pPr>
      <w:r w:rsidRPr="003E28BE">
        <w:rPr>
          <w:lang w:val="es-419" w:eastAsia="es-CO"/>
        </w:rPr>
        <w:lastRenderedPageBreak/>
        <w:t>Análisis de riesgo: cada estrategia implica diferentes niveles de incertidumbre.</w:t>
      </w:r>
    </w:p>
    <w:p w14:paraId="61034C0C" w14:textId="3CDB5A58" w:rsidR="003E28BE" w:rsidRPr="003E28BE" w:rsidRDefault="003E28BE" w:rsidP="00537A85">
      <w:pPr>
        <w:pStyle w:val="Prrafodelista"/>
        <w:numPr>
          <w:ilvl w:val="0"/>
          <w:numId w:val="13"/>
        </w:numPr>
        <w:rPr>
          <w:lang w:val="es-419" w:eastAsia="es-CO"/>
        </w:rPr>
      </w:pPr>
      <w:r w:rsidRPr="003E28BE">
        <w:rPr>
          <w:lang w:val="es-419" w:eastAsia="es-CO"/>
        </w:rPr>
        <w:t>Aplicabilidad general: puede utilizarse en distintos sectores económicos.</w:t>
      </w:r>
    </w:p>
    <w:p w14:paraId="6D7DB083" w14:textId="19844385" w:rsidR="003E28BE" w:rsidRPr="003E28BE" w:rsidRDefault="003E28BE" w:rsidP="003E28BE">
      <w:pPr>
        <w:rPr>
          <w:lang w:val="es-419" w:eastAsia="es-CO"/>
        </w:rPr>
      </w:pPr>
      <w:r w:rsidRPr="003E28BE">
        <w:rPr>
          <w:lang w:val="es-419" w:eastAsia="es-CO"/>
        </w:rPr>
        <w:t>Una empresa puede optar por estrategias de bajo riesgo</w:t>
      </w:r>
      <w:r w:rsidR="0052479A">
        <w:rPr>
          <w:lang w:val="es-419" w:eastAsia="es-CO"/>
        </w:rPr>
        <w:t>,</w:t>
      </w:r>
      <w:r w:rsidRPr="003E28BE">
        <w:rPr>
          <w:lang w:val="es-419" w:eastAsia="es-CO"/>
        </w:rPr>
        <w:t xml:space="preserve"> como aumentar ventas en su mercado actual, o asumir mayor riesgo al ingresar a nuevos mercados.</w:t>
      </w:r>
    </w:p>
    <w:p w14:paraId="5EA5206C" w14:textId="3209B08E" w:rsidR="003E28BE" w:rsidRPr="003E28BE" w:rsidRDefault="003E28BE" w:rsidP="00DB7148">
      <w:pPr>
        <w:pStyle w:val="Ttulo2"/>
      </w:pPr>
      <w:bookmarkStart w:id="36" w:name="_Toc241148113"/>
      <w:r w:rsidRPr="003E28BE">
        <w:t>Componentes</w:t>
      </w:r>
      <w:bookmarkEnd w:id="36"/>
    </w:p>
    <w:p w14:paraId="5F208E14" w14:textId="77777777" w:rsidR="003E28BE" w:rsidRPr="003E28BE" w:rsidRDefault="003E28BE" w:rsidP="003E28BE">
      <w:pPr>
        <w:rPr>
          <w:lang w:val="es-419" w:eastAsia="es-CO"/>
        </w:rPr>
      </w:pPr>
      <w:r w:rsidRPr="003E28BE">
        <w:rPr>
          <w:lang w:val="es-419" w:eastAsia="es-CO"/>
        </w:rPr>
        <w:t xml:space="preserve">La matriz de Ansoff se compone de cuatro estrategias principales que surgen de la combinación entre productos y mercados, permitiendo a la empresa definir rutas de crecimiento según su nivel de riesgo y expansión: </w:t>
      </w:r>
    </w:p>
    <w:p w14:paraId="7665655B" w14:textId="795EC0CE" w:rsidR="003E28BE" w:rsidRPr="00DB7148" w:rsidRDefault="003E28BE" w:rsidP="00537A85">
      <w:pPr>
        <w:pStyle w:val="Prrafodelista"/>
        <w:numPr>
          <w:ilvl w:val="0"/>
          <w:numId w:val="15"/>
        </w:numPr>
        <w:rPr>
          <w:lang w:val="es-419" w:eastAsia="es-CO"/>
        </w:rPr>
      </w:pPr>
      <w:r w:rsidRPr="00DB7148">
        <w:rPr>
          <w:lang w:val="es-419" w:eastAsia="es-CO"/>
        </w:rPr>
        <w:t>Penetración de mercado: consiste en incrementar las ventas de productos actuales en mercados actuales, mediante estrategias como promociones, descuentos o fidelización. Ejemplo: campañas para aumentar el consumo en clientes habituales.</w:t>
      </w:r>
    </w:p>
    <w:p w14:paraId="2AEE4AAC" w14:textId="7D45887A" w:rsidR="003E28BE" w:rsidRPr="00DB7148" w:rsidRDefault="003E28BE" w:rsidP="00537A85">
      <w:pPr>
        <w:pStyle w:val="Prrafodelista"/>
        <w:numPr>
          <w:ilvl w:val="0"/>
          <w:numId w:val="14"/>
        </w:numPr>
        <w:rPr>
          <w:lang w:val="es-419" w:eastAsia="es-CO"/>
        </w:rPr>
      </w:pPr>
      <w:r w:rsidRPr="00DB7148">
        <w:rPr>
          <w:lang w:val="es-419" w:eastAsia="es-CO"/>
        </w:rPr>
        <w:t>Desarrollo de mercado: implica llevar productos existentes a nuevos mercados, ya sea geográficos o segmentos diferentes. Ejemplo: expansión a nuevas ciudades o regiones.</w:t>
      </w:r>
    </w:p>
    <w:p w14:paraId="12B370A5" w14:textId="44D4637E" w:rsidR="003E28BE" w:rsidRPr="00DB7148" w:rsidRDefault="003E28BE" w:rsidP="00537A85">
      <w:pPr>
        <w:pStyle w:val="Prrafodelista"/>
        <w:numPr>
          <w:ilvl w:val="0"/>
          <w:numId w:val="14"/>
        </w:numPr>
        <w:rPr>
          <w:lang w:val="es-419" w:eastAsia="es-CO"/>
        </w:rPr>
      </w:pPr>
      <w:r w:rsidRPr="00DB7148">
        <w:rPr>
          <w:lang w:val="es-419" w:eastAsia="es-CO"/>
        </w:rPr>
        <w:t>Desarrollo de producto: se enfoca en crear o mejorar productos para los mercados actuales, respondiendo a nuevas necesidades del cliente. Ejemplo: lanzamiento de nuevas líneas o versiones mejoradas.</w:t>
      </w:r>
    </w:p>
    <w:p w14:paraId="08F51A59" w14:textId="5DC21FAD" w:rsidR="003E28BE" w:rsidRPr="00DB7148" w:rsidRDefault="003E28BE" w:rsidP="00537A85">
      <w:pPr>
        <w:pStyle w:val="Prrafodelista"/>
        <w:numPr>
          <w:ilvl w:val="0"/>
          <w:numId w:val="14"/>
        </w:numPr>
        <w:rPr>
          <w:lang w:val="es-419" w:eastAsia="es-CO"/>
        </w:rPr>
      </w:pPr>
      <w:r w:rsidRPr="00DB7148">
        <w:rPr>
          <w:lang w:val="es-419" w:eastAsia="es-CO"/>
        </w:rPr>
        <w:t>Diversificación: consiste en introducir nuevos productos en nuevos mercados, siendo la estrategia de mayor riesgo. Ejemplo: entrada a nuevos sectores o unidades de negocio.</w:t>
      </w:r>
    </w:p>
    <w:p w14:paraId="358EAF5F" w14:textId="77777777" w:rsidR="003E28BE" w:rsidRPr="003E28BE" w:rsidRDefault="003E28BE" w:rsidP="003E28BE">
      <w:pPr>
        <w:rPr>
          <w:lang w:val="es-419" w:eastAsia="es-CO"/>
        </w:rPr>
      </w:pPr>
      <w:r w:rsidRPr="003E28BE">
        <w:rPr>
          <w:lang w:val="es-419" w:eastAsia="es-CO"/>
        </w:rPr>
        <w:lastRenderedPageBreak/>
        <w:t>Estos componentes permiten estructurar de manera clara las alternativas de crecimiento empresarial, facilitando la toma de decisiones estratégicas.</w:t>
      </w:r>
    </w:p>
    <w:p w14:paraId="6A64E1EC" w14:textId="77777777" w:rsidR="003E28BE" w:rsidRPr="003E28BE" w:rsidRDefault="003E28BE" w:rsidP="003E28BE">
      <w:pPr>
        <w:rPr>
          <w:lang w:val="es-419" w:eastAsia="es-CO"/>
        </w:rPr>
      </w:pPr>
      <w:r w:rsidRPr="003E28BE">
        <w:rPr>
          <w:lang w:val="es-419" w:eastAsia="es-CO"/>
        </w:rPr>
        <w:t>En este contexto, una cadena de supermercados puede implementar estrategias como la expansión hacia nuevas ciudades, correspondiente al desarrollo de mercado, o el lanzamiento de marcas propias para sus clientes actuales, asociado al desarrollo de producto. Ambas alternativas contribuyen al crecimiento empresarial, al incremento de la participación en el mercado y a la generación de ventajas competitivas sostenibles.</w:t>
      </w:r>
    </w:p>
    <w:p w14:paraId="09EE115E" w14:textId="151F7063" w:rsidR="003E28BE" w:rsidRPr="003E28BE" w:rsidRDefault="003E28BE" w:rsidP="00DB7148">
      <w:pPr>
        <w:pStyle w:val="Ttulo2"/>
      </w:pPr>
      <w:bookmarkStart w:id="37" w:name="_Toc241148114"/>
      <w:r w:rsidRPr="003E28BE">
        <w:t>Técnica de elaboración</w:t>
      </w:r>
      <w:bookmarkEnd w:id="37"/>
    </w:p>
    <w:p w14:paraId="2956BF02" w14:textId="77777777" w:rsidR="003E28BE" w:rsidRPr="003E28BE" w:rsidRDefault="003E28BE" w:rsidP="003E28BE">
      <w:pPr>
        <w:rPr>
          <w:lang w:val="es-419" w:eastAsia="es-CO"/>
        </w:rPr>
      </w:pPr>
      <w:r w:rsidRPr="003E28BE">
        <w:rPr>
          <w:lang w:val="es-419" w:eastAsia="es-CO"/>
        </w:rPr>
        <w:t>La construcción de la matriz de Ansoff requiere un proceso analítico que permita definir la estrategia de crecimiento más adecuada.</w:t>
      </w:r>
    </w:p>
    <w:p w14:paraId="166E86E1" w14:textId="439A70F8" w:rsidR="003E28BE" w:rsidRPr="00DB7148" w:rsidRDefault="003E28BE" w:rsidP="00537A85">
      <w:pPr>
        <w:pStyle w:val="Prrafodelista"/>
        <w:numPr>
          <w:ilvl w:val="0"/>
          <w:numId w:val="11"/>
        </w:numPr>
        <w:rPr>
          <w:lang w:val="es-419" w:eastAsia="es-CO"/>
        </w:rPr>
      </w:pPr>
      <w:r w:rsidRPr="00DB7148">
        <w:rPr>
          <w:b/>
          <w:bCs/>
          <w:lang w:val="es-419" w:eastAsia="es-CO"/>
        </w:rPr>
        <w:t>Pasos para su elaboración</w:t>
      </w:r>
      <w:r w:rsidRPr="00DB7148">
        <w:rPr>
          <w:lang w:val="es-419" w:eastAsia="es-CO"/>
        </w:rPr>
        <w:t>:</w:t>
      </w:r>
    </w:p>
    <w:p w14:paraId="449C324B" w14:textId="5EB30604" w:rsidR="00DB7148" w:rsidRPr="00333361" w:rsidRDefault="00DB7148" w:rsidP="00537A85">
      <w:pPr>
        <w:pStyle w:val="Prrafodelista"/>
        <w:numPr>
          <w:ilvl w:val="0"/>
          <w:numId w:val="28"/>
        </w:numPr>
        <w:rPr>
          <w:lang w:val="es-419" w:eastAsia="es-CO"/>
        </w:rPr>
      </w:pPr>
      <w:r w:rsidRPr="00333361">
        <w:rPr>
          <w:b/>
          <w:bCs/>
          <w:lang w:val="es-419" w:eastAsia="es-CO"/>
        </w:rPr>
        <w:t>Identificar la situación actual</w:t>
      </w:r>
      <w:r w:rsidRPr="00333361">
        <w:rPr>
          <w:lang w:val="es-419" w:eastAsia="es-CO"/>
        </w:rPr>
        <w:t>: definir productos y mercados actuales de la empresa.</w:t>
      </w:r>
    </w:p>
    <w:p w14:paraId="37422E34" w14:textId="47F7A98A" w:rsidR="00DB7148" w:rsidRPr="00333361" w:rsidRDefault="00DB7148" w:rsidP="00537A85">
      <w:pPr>
        <w:pStyle w:val="Prrafodelista"/>
        <w:numPr>
          <w:ilvl w:val="0"/>
          <w:numId w:val="28"/>
        </w:numPr>
        <w:rPr>
          <w:lang w:val="es-419" w:eastAsia="es-CO"/>
        </w:rPr>
      </w:pPr>
      <w:r w:rsidRPr="00333361">
        <w:rPr>
          <w:b/>
          <w:bCs/>
          <w:lang w:val="es-419" w:eastAsia="es-CO"/>
        </w:rPr>
        <w:t>Analizar oportunidades</w:t>
      </w:r>
      <w:r w:rsidRPr="00333361">
        <w:rPr>
          <w:lang w:val="es-419" w:eastAsia="es-CO"/>
        </w:rPr>
        <w:t>: evaluar posibilidades de expansión o innovación.</w:t>
      </w:r>
    </w:p>
    <w:p w14:paraId="00F35B42" w14:textId="09EEC1DF" w:rsidR="00DB7148" w:rsidRPr="00333361" w:rsidRDefault="00DB7148" w:rsidP="00537A85">
      <w:pPr>
        <w:pStyle w:val="Prrafodelista"/>
        <w:numPr>
          <w:ilvl w:val="0"/>
          <w:numId w:val="28"/>
        </w:numPr>
        <w:rPr>
          <w:lang w:val="es-419" w:eastAsia="es-CO"/>
        </w:rPr>
      </w:pPr>
      <w:r w:rsidRPr="00333361">
        <w:rPr>
          <w:b/>
          <w:bCs/>
          <w:lang w:val="es-419" w:eastAsia="es-CO"/>
        </w:rPr>
        <w:t>Clasificar estrategias</w:t>
      </w:r>
      <w:r w:rsidRPr="00333361">
        <w:rPr>
          <w:lang w:val="es-419" w:eastAsia="es-CO"/>
        </w:rPr>
        <w:t>: ubicar cada opción dentro de la matriz (penetración, desarrollo, diversificación).</w:t>
      </w:r>
    </w:p>
    <w:p w14:paraId="1300A8B4" w14:textId="03A6D8C0" w:rsidR="00DB7148" w:rsidRPr="00333361" w:rsidRDefault="00DB7148" w:rsidP="00537A85">
      <w:pPr>
        <w:pStyle w:val="Prrafodelista"/>
        <w:numPr>
          <w:ilvl w:val="0"/>
          <w:numId w:val="28"/>
        </w:numPr>
        <w:rPr>
          <w:lang w:val="es-419" w:eastAsia="es-CO"/>
        </w:rPr>
      </w:pPr>
      <w:r w:rsidRPr="00333361">
        <w:rPr>
          <w:b/>
          <w:bCs/>
          <w:lang w:val="es-419" w:eastAsia="es-CO"/>
        </w:rPr>
        <w:t>Evaluar riesgos</w:t>
      </w:r>
      <w:r w:rsidRPr="00333361">
        <w:rPr>
          <w:lang w:val="es-419" w:eastAsia="es-CO"/>
        </w:rPr>
        <w:t>: analizar el nivel de incertidumbre de cada alternativa.</w:t>
      </w:r>
    </w:p>
    <w:p w14:paraId="7FC2C2D4" w14:textId="726E3BCE" w:rsidR="003E28BE" w:rsidRPr="00333361" w:rsidRDefault="00DB7148" w:rsidP="00537A85">
      <w:pPr>
        <w:pStyle w:val="Prrafodelista"/>
        <w:numPr>
          <w:ilvl w:val="0"/>
          <w:numId w:val="28"/>
        </w:numPr>
        <w:rPr>
          <w:lang w:val="es-419" w:eastAsia="es-CO"/>
        </w:rPr>
      </w:pPr>
      <w:r w:rsidRPr="00333361">
        <w:rPr>
          <w:b/>
          <w:bCs/>
          <w:lang w:val="es-419" w:eastAsia="es-CO"/>
        </w:rPr>
        <w:t>Seleccionar estrategia</w:t>
      </w:r>
      <w:r w:rsidRPr="00333361">
        <w:rPr>
          <w:lang w:val="es-419" w:eastAsia="es-CO"/>
        </w:rPr>
        <w:t>: elegir la opción más viable según objetivos y capacidades.</w:t>
      </w:r>
    </w:p>
    <w:p w14:paraId="57D8BA14" w14:textId="77777777" w:rsidR="00DB7148" w:rsidRPr="00DB7148" w:rsidRDefault="00DB7148" w:rsidP="00DB7148">
      <w:pPr>
        <w:rPr>
          <w:lang w:val="es-419" w:eastAsia="es-CO"/>
        </w:rPr>
      </w:pPr>
      <w:r w:rsidRPr="00DB7148">
        <w:rPr>
          <w:lang w:val="es-419" w:eastAsia="es-CO"/>
        </w:rPr>
        <w:t>Una empresa digital, por ejemplo, puede analizar su mercado actual, identificar oportunidades en nuevos segmentos y decidir expandirse mediante nuevos servicios.</w:t>
      </w:r>
    </w:p>
    <w:p w14:paraId="30676F01" w14:textId="77777777" w:rsidR="00DB7148" w:rsidRPr="00DB7148" w:rsidRDefault="00DB7148" w:rsidP="00DB7148">
      <w:pPr>
        <w:rPr>
          <w:lang w:val="es-419" w:eastAsia="es-CO"/>
        </w:rPr>
      </w:pPr>
    </w:p>
    <w:p w14:paraId="0B1A35C2" w14:textId="7666F8F4" w:rsidR="00DB7148" w:rsidRPr="00DB7148" w:rsidRDefault="00DB7148" w:rsidP="00537A85">
      <w:pPr>
        <w:pStyle w:val="Prrafodelista"/>
        <w:numPr>
          <w:ilvl w:val="0"/>
          <w:numId w:val="11"/>
        </w:numPr>
        <w:rPr>
          <w:b/>
          <w:bCs/>
          <w:lang w:val="es-419" w:eastAsia="es-CO"/>
        </w:rPr>
      </w:pPr>
      <w:r w:rsidRPr="00DB7148">
        <w:rPr>
          <w:b/>
          <w:bCs/>
          <w:lang w:val="es-419" w:eastAsia="es-CO"/>
        </w:rPr>
        <w:lastRenderedPageBreak/>
        <w:t>Aplicación</w:t>
      </w:r>
    </w:p>
    <w:p w14:paraId="4AA0B5AC" w14:textId="77777777" w:rsidR="00DB7148" w:rsidRPr="00DB7148" w:rsidRDefault="00DB7148" w:rsidP="00DB7148">
      <w:pPr>
        <w:rPr>
          <w:lang w:val="es-419" w:eastAsia="es-CO"/>
        </w:rPr>
      </w:pPr>
      <w:r w:rsidRPr="00DB7148">
        <w:rPr>
          <w:lang w:val="es-419" w:eastAsia="es-CO"/>
        </w:rPr>
        <w:t>Se analizan productos actuales y potenciales, junto con mercados actuales y nuevos, para definir estrategias de crecimiento según el nivel de riesgo.</w:t>
      </w:r>
    </w:p>
    <w:p w14:paraId="7BE18822" w14:textId="1D577353" w:rsidR="00DB7148" w:rsidRPr="00DB7148" w:rsidRDefault="00DB7148" w:rsidP="00DB7148">
      <w:pPr>
        <w:rPr>
          <w:lang w:val="es-419" w:eastAsia="es-CO"/>
        </w:rPr>
      </w:pPr>
      <w:r w:rsidRPr="00DB7148">
        <w:rPr>
          <w:lang w:val="es-419" w:eastAsia="es-CO"/>
        </w:rPr>
        <w:t xml:space="preserve">A continuación, se presenta la matriz de crecimiento para la empresa </w:t>
      </w:r>
      <w:proofErr w:type="spellStart"/>
      <w:r w:rsidRPr="00DB7148">
        <w:rPr>
          <w:lang w:val="es-419" w:eastAsia="es-CO"/>
        </w:rPr>
        <w:t>EcoMarket</w:t>
      </w:r>
      <w:proofErr w:type="spellEnd"/>
      <w:r w:rsidRPr="00DB7148">
        <w:rPr>
          <w:lang w:val="es-419" w:eastAsia="es-CO"/>
        </w:rPr>
        <w:t xml:space="preserve"> S.A.S</w:t>
      </w:r>
    </w:p>
    <w:p w14:paraId="5C286BB2" w14:textId="77777777" w:rsidR="00DB7148" w:rsidRPr="003B1602" w:rsidRDefault="00DB7148" w:rsidP="00537A85">
      <w:pPr>
        <w:pStyle w:val="Prrafodelista"/>
        <w:numPr>
          <w:ilvl w:val="0"/>
          <w:numId w:val="29"/>
        </w:numPr>
        <w:rPr>
          <w:b/>
          <w:bCs/>
          <w:lang w:val="es-419" w:eastAsia="es-CO"/>
        </w:rPr>
      </w:pPr>
      <w:r w:rsidRPr="003B1602">
        <w:rPr>
          <w:b/>
          <w:bCs/>
          <w:lang w:val="es-419" w:eastAsia="es-CO"/>
        </w:rPr>
        <w:t>Penetración de mercado</w:t>
      </w:r>
    </w:p>
    <w:p w14:paraId="608A9B78" w14:textId="59BF84DC" w:rsidR="00DB7148" w:rsidRPr="00DB7148" w:rsidRDefault="00DB7148" w:rsidP="00537A85">
      <w:pPr>
        <w:pStyle w:val="Prrafodelista"/>
        <w:numPr>
          <w:ilvl w:val="0"/>
          <w:numId w:val="30"/>
        </w:numPr>
        <w:rPr>
          <w:lang w:val="es-419" w:eastAsia="es-CO"/>
        </w:rPr>
      </w:pPr>
      <w:r w:rsidRPr="00DB7148">
        <w:rPr>
          <w:lang w:val="es-419" w:eastAsia="es-CO"/>
        </w:rPr>
        <w:t>Incrementar la frecuencia de compra mediante promociones y programas de fidelización.</w:t>
      </w:r>
    </w:p>
    <w:p w14:paraId="407B3E6F" w14:textId="20CFAE31" w:rsidR="00DB7148" w:rsidRPr="00DB7148" w:rsidRDefault="00DB7148" w:rsidP="00537A85">
      <w:pPr>
        <w:pStyle w:val="Prrafodelista"/>
        <w:numPr>
          <w:ilvl w:val="0"/>
          <w:numId w:val="30"/>
        </w:numPr>
        <w:rPr>
          <w:lang w:val="es-419" w:eastAsia="es-CO"/>
        </w:rPr>
      </w:pPr>
      <w:r w:rsidRPr="00DB7148">
        <w:rPr>
          <w:lang w:val="es-419" w:eastAsia="es-CO"/>
        </w:rPr>
        <w:t>Fortalecer la comunicación de beneficios ecológicos en clientes actuales.</w:t>
      </w:r>
    </w:p>
    <w:p w14:paraId="33ACA316" w14:textId="77777777" w:rsidR="00DB7148" w:rsidRPr="003B1602" w:rsidRDefault="00DB7148" w:rsidP="00537A85">
      <w:pPr>
        <w:pStyle w:val="Prrafodelista"/>
        <w:numPr>
          <w:ilvl w:val="0"/>
          <w:numId w:val="29"/>
        </w:numPr>
        <w:rPr>
          <w:b/>
          <w:bCs/>
          <w:lang w:val="es-419" w:eastAsia="es-CO"/>
        </w:rPr>
      </w:pPr>
      <w:r w:rsidRPr="003B1602">
        <w:rPr>
          <w:b/>
          <w:bCs/>
          <w:lang w:val="es-419" w:eastAsia="es-CO"/>
        </w:rPr>
        <w:t>Desarrollo de mercado</w:t>
      </w:r>
    </w:p>
    <w:p w14:paraId="79E9A35B" w14:textId="7E839CE6" w:rsidR="00DB7148" w:rsidRPr="00DB7148" w:rsidRDefault="00DB7148" w:rsidP="00537A85">
      <w:pPr>
        <w:pStyle w:val="Prrafodelista"/>
        <w:numPr>
          <w:ilvl w:val="0"/>
          <w:numId w:val="31"/>
        </w:numPr>
        <w:rPr>
          <w:lang w:val="es-419" w:eastAsia="es-CO"/>
        </w:rPr>
      </w:pPr>
      <w:r w:rsidRPr="00DB7148">
        <w:rPr>
          <w:lang w:val="es-419" w:eastAsia="es-CO"/>
        </w:rPr>
        <w:t>Expandir operaciones a nuevas ciudades mediante el canal digital.</w:t>
      </w:r>
    </w:p>
    <w:p w14:paraId="132CE44E" w14:textId="6AC758E5" w:rsidR="00DB7148" w:rsidRPr="00DB7148" w:rsidRDefault="00DB7148" w:rsidP="00537A85">
      <w:pPr>
        <w:pStyle w:val="Prrafodelista"/>
        <w:numPr>
          <w:ilvl w:val="0"/>
          <w:numId w:val="31"/>
        </w:numPr>
        <w:rPr>
          <w:lang w:val="es-419" w:eastAsia="es-CO"/>
        </w:rPr>
      </w:pPr>
      <w:r w:rsidRPr="00DB7148">
        <w:rPr>
          <w:lang w:val="es-419" w:eastAsia="es-CO"/>
        </w:rPr>
        <w:t>Llegar a nuevos segmentos interesados en consumo sostenible.</w:t>
      </w:r>
    </w:p>
    <w:p w14:paraId="62C55BC8" w14:textId="77777777" w:rsidR="00DB7148" w:rsidRPr="003B1602" w:rsidRDefault="00DB7148" w:rsidP="00537A85">
      <w:pPr>
        <w:pStyle w:val="Prrafodelista"/>
        <w:numPr>
          <w:ilvl w:val="0"/>
          <w:numId w:val="29"/>
        </w:numPr>
        <w:rPr>
          <w:b/>
          <w:bCs/>
          <w:lang w:val="es-419" w:eastAsia="es-CO"/>
        </w:rPr>
      </w:pPr>
      <w:r w:rsidRPr="003B1602">
        <w:rPr>
          <w:b/>
          <w:bCs/>
          <w:lang w:val="es-419" w:eastAsia="es-CO"/>
        </w:rPr>
        <w:t>Desarrollo de producto</w:t>
      </w:r>
    </w:p>
    <w:p w14:paraId="7D08BF45" w14:textId="7176CE4B" w:rsidR="00DB7148" w:rsidRPr="00DB7148" w:rsidRDefault="00DB7148" w:rsidP="00537A85">
      <w:pPr>
        <w:pStyle w:val="Prrafodelista"/>
        <w:numPr>
          <w:ilvl w:val="0"/>
          <w:numId w:val="32"/>
        </w:numPr>
        <w:rPr>
          <w:lang w:val="es-419" w:eastAsia="es-CO"/>
        </w:rPr>
      </w:pPr>
      <w:r w:rsidRPr="00DB7148">
        <w:rPr>
          <w:lang w:val="es-419" w:eastAsia="es-CO"/>
        </w:rPr>
        <w:t>Introducir nuevas líneas como cosmética natural y productos veganos.</w:t>
      </w:r>
    </w:p>
    <w:p w14:paraId="539EA4B0" w14:textId="074A17B4" w:rsidR="00DB7148" w:rsidRPr="00DB7148" w:rsidRDefault="00DB7148" w:rsidP="00537A85">
      <w:pPr>
        <w:pStyle w:val="Prrafodelista"/>
        <w:numPr>
          <w:ilvl w:val="0"/>
          <w:numId w:val="32"/>
        </w:numPr>
        <w:rPr>
          <w:lang w:val="es-419" w:eastAsia="es-CO"/>
        </w:rPr>
      </w:pPr>
      <w:r w:rsidRPr="00DB7148">
        <w:rPr>
          <w:lang w:val="es-419" w:eastAsia="es-CO"/>
        </w:rPr>
        <w:t>Innovar en empaques biodegradables para diferenciar la oferta.</w:t>
      </w:r>
    </w:p>
    <w:p w14:paraId="70407D68" w14:textId="77777777" w:rsidR="00DB7148" w:rsidRPr="003B1602" w:rsidRDefault="00DB7148" w:rsidP="00537A85">
      <w:pPr>
        <w:pStyle w:val="Prrafodelista"/>
        <w:numPr>
          <w:ilvl w:val="0"/>
          <w:numId w:val="29"/>
        </w:numPr>
        <w:rPr>
          <w:b/>
          <w:bCs/>
          <w:lang w:val="es-419" w:eastAsia="es-CO"/>
        </w:rPr>
      </w:pPr>
      <w:r w:rsidRPr="003B1602">
        <w:rPr>
          <w:b/>
          <w:bCs/>
          <w:lang w:val="es-419" w:eastAsia="es-CO"/>
        </w:rPr>
        <w:t>Diversificación</w:t>
      </w:r>
    </w:p>
    <w:p w14:paraId="7517F670" w14:textId="753E5085" w:rsidR="00DB7148" w:rsidRPr="00DB7148" w:rsidRDefault="00DB7148" w:rsidP="00537A85">
      <w:pPr>
        <w:pStyle w:val="Prrafodelista"/>
        <w:numPr>
          <w:ilvl w:val="0"/>
          <w:numId w:val="33"/>
        </w:numPr>
        <w:rPr>
          <w:lang w:val="es-419" w:eastAsia="es-CO"/>
        </w:rPr>
      </w:pPr>
      <w:r w:rsidRPr="00DB7148">
        <w:rPr>
          <w:lang w:val="es-419" w:eastAsia="es-CO"/>
        </w:rPr>
        <w:t>Crear servicios de suscripción mensual de productos ecológicos.</w:t>
      </w:r>
    </w:p>
    <w:p w14:paraId="33562A0A" w14:textId="301DCCD7" w:rsidR="00DB7148" w:rsidRDefault="00DB7148" w:rsidP="00537A85">
      <w:pPr>
        <w:pStyle w:val="Prrafodelista"/>
        <w:numPr>
          <w:ilvl w:val="0"/>
          <w:numId w:val="33"/>
        </w:numPr>
        <w:rPr>
          <w:lang w:val="es-419" w:eastAsia="es-CO"/>
        </w:rPr>
      </w:pPr>
      <w:r w:rsidRPr="00DB7148">
        <w:rPr>
          <w:lang w:val="es-419" w:eastAsia="es-CO"/>
        </w:rPr>
        <w:t xml:space="preserve">Ingresar a líneas de educación ambiental o </w:t>
      </w:r>
      <w:r w:rsidRPr="00DB7148">
        <w:rPr>
          <w:rStyle w:val="Extranjerismo"/>
          <w:lang w:val="es-419" w:eastAsia="es-CO"/>
        </w:rPr>
        <w:t>kits</w:t>
      </w:r>
      <w:r w:rsidRPr="00DB7148">
        <w:rPr>
          <w:lang w:val="es-419" w:eastAsia="es-CO"/>
        </w:rPr>
        <w:t xml:space="preserve"> sostenibles.</w:t>
      </w:r>
    </w:p>
    <w:p w14:paraId="405B1AE6" w14:textId="77777777" w:rsidR="00024794" w:rsidRDefault="00024794">
      <w:pPr>
        <w:spacing w:before="0" w:after="160" w:line="259" w:lineRule="auto"/>
        <w:ind w:firstLine="0"/>
        <w:rPr>
          <w:b/>
          <w:bCs/>
          <w:lang w:val="es-419" w:eastAsia="es-CO"/>
        </w:rPr>
      </w:pPr>
      <w:r>
        <w:rPr>
          <w:b/>
          <w:bCs/>
          <w:lang w:val="es-419" w:eastAsia="es-CO"/>
        </w:rPr>
        <w:br w:type="page"/>
      </w:r>
    </w:p>
    <w:p w14:paraId="5BF5B075" w14:textId="6BE16135" w:rsidR="00DB7148" w:rsidRPr="00024794" w:rsidRDefault="00DB7148" w:rsidP="00537A85">
      <w:pPr>
        <w:pStyle w:val="Prrafodelista"/>
        <w:numPr>
          <w:ilvl w:val="0"/>
          <w:numId w:val="11"/>
        </w:numPr>
        <w:rPr>
          <w:b/>
          <w:bCs/>
          <w:lang w:val="es-419" w:eastAsia="es-CO"/>
        </w:rPr>
      </w:pPr>
      <w:r w:rsidRPr="00024794">
        <w:rPr>
          <w:b/>
          <w:bCs/>
          <w:lang w:val="es-419" w:eastAsia="es-CO"/>
        </w:rPr>
        <w:lastRenderedPageBreak/>
        <w:t>Análisis estratégico</w:t>
      </w:r>
    </w:p>
    <w:p w14:paraId="630D3785" w14:textId="77777777" w:rsidR="00DB7148" w:rsidRPr="00DB7148" w:rsidRDefault="00DB7148" w:rsidP="00DB7148">
      <w:pPr>
        <w:rPr>
          <w:lang w:val="es-419" w:eastAsia="es-CO"/>
        </w:rPr>
      </w:pPr>
      <w:proofErr w:type="spellStart"/>
      <w:r w:rsidRPr="00DB7148">
        <w:rPr>
          <w:lang w:val="es-419" w:eastAsia="es-CO"/>
        </w:rPr>
        <w:t>EcoMarket</w:t>
      </w:r>
      <w:proofErr w:type="spellEnd"/>
      <w:r w:rsidRPr="00DB7148">
        <w:rPr>
          <w:lang w:val="es-419" w:eastAsia="es-CO"/>
        </w:rPr>
        <w:t xml:space="preserve"> S.A.S. puede fortalecer su posición mediante estrategias de penetración y desarrollo de mercado, que representan menor riesgo y permiten aumentar ventas y cobertura. El desarrollo de producto aporta diferenciación, mientras que la diversificación implica mayor inversión, pero abre oportunidades de crecimiento a largo plazo.</w:t>
      </w:r>
    </w:p>
    <w:p w14:paraId="67ABB8E7" w14:textId="77777777" w:rsidR="00DB7148" w:rsidRPr="00DB7148" w:rsidRDefault="00DB7148" w:rsidP="00DB7148">
      <w:pPr>
        <w:rPr>
          <w:lang w:val="es-419" w:eastAsia="es-CO"/>
        </w:rPr>
      </w:pPr>
      <w:r w:rsidRPr="00DB7148">
        <w:rPr>
          <w:lang w:val="es-419" w:eastAsia="es-CO"/>
        </w:rPr>
        <w:t>Estas estrategias deben implementarse de forma gradual, priorizando aquellas que generen resultados en el corto plazo. De igual manera, es clave evaluar continuamente el entorno para ajustar las decisiones estratégicas.</w:t>
      </w:r>
    </w:p>
    <w:p w14:paraId="7ECB73F8" w14:textId="4009A2FF" w:rsidR="00DB7148" w:rsidRPr="00DB7148" w:rsidRDefault="00DB7148" w:rsidP="00537A85">
      <w:pPr>
        <w:pStyle w:val="Prrafodelista"/>
        <w:numPr>
          <w:ilvl w:val="0"/>
          <w:numId w:val="11"/>
        </w:numPr>
        <w:rPr>
          <w:b/>
          <w:bCs/>
          <w:lang w:val="es-419" w:eastAsia="es-CO"/>
        </w:rPr>
      </w:pPr>
      <w:r w:rsidRPr="00DB7148">
        <w:rPr>
          <w:b/>
          <w:bCs/>
          <w:lang w:val="es-419" w:eastAsia="es-CO"/>
        </w:rPr>
        <w:t>Integración del análisis</w:t>
      </w:r>
    </w:p>
    <w:p w14:paraId="7BDE919D" w14:textId="77777777" w:rsidR="00DB7148" w:rsidRPr="00DB7148" w:rsidRDefault="00DB7148" w:rsidP="00DB7148">
      <w:pPr>
        <w:rPr>
          <w:lang w:val="es-419" w:eastAsia="es-CO"/>
        </w:rPr>
      </w:pPr>
      <w:r w:rsidRPr="00DB7148">
        <w:rPr>
          <w:lang w:val="es-419" w:eastAsia="es-CO"/>
        </w:rPr>
        <w:t>El cruce de herramientas evidencia que EcoMarket S.A.S. se encuentra en un entorno favorable para el crecimiento, impulsado por tendencias sociales y ambientales. Sin embargo, enfrenta retos internos relacionados con costos, posicionamiento y logística.</w:t>
      </w:r>
    </w:p>
    <w:p w14:paraId="244EC40D" w14:textId="77777777" w:rsidR="00DB7148" w:rsidRPr="00DB7148" w:rsidRDefault="00DB7148" w:rsidP="00DB7148">
      <w:pPr>
        <w:rPr>
          <w:lang w:val="es-419" w:eastAsia="es-CO"/>
        </w:rPr>
      </w:pPr>
      <w:r w:rsidRPr="00DB7148">
        <w:rPr>
          <w:lang w:val="es-419" w:eastAsia="es-CO"/>
        </w:rPr>
        <w:t>La articulación de DOFA, PESTEL y Ansoff permite definir estrategias orientadas a mejorar la competitividad, fortalecer la presencia en el mercado y garantizar la sostenibilidad del modelo de negocio.</w:t>
      </w:r>
    </w:p>
    <w:p w14:paraId="3C492CC0" w14:textId="3BBFBC43" w:rsidR="00DB7148" w:rsidRDefault="00DB7148" w:rsidP="00DB7148">
      <w:pPr>
        <w:rPr>
          <w:lang w:val="es-419" w:eastAsia="es-CO"/>
        </w:rPr>
      </w:pPr>
      <w:r w:rsidRPr="00DB7148">
        <w:rPr>
          <w:lang w:val="es-419" w:eastAsia="es-CO"/>
        </w:rPr>
        <w:t xml:space="preserve">Para fortalecer la comprensión de la matriz de Ansoff y su aplicación en el análisis estratégico, se invita a consultar el siguiente recurso audiovisual, el cual ofrece una explicación clara y práctica de sus componentes: </w:t>
      </w:r>
      <w:hyperlink r:id="rId22" w:history="1">
        <w:r w:rsidR="00E721D9" w:rsidRPr="0095444F">
          <w:rPr>
            <w:rStyle w:val="Hipervnculo"/>
            <w:lang w:val="es-419" w:eastAsia="es-CO"/>
          </w:rPr>
          <w:t>https://www.youtube.com/watch?v=iwls3gsqJt4</w:t>
        </w:r>
      </w:hyperlink>
    </w:p>
    <w:p w14:paraId="4970B7B0" w14:textId="2659B74B" w:rsidR="00E721D9" w:rsidRDefault="00DB7148" w:rsidP="00DB7148">
      <w:pPr>
        <w:rPr>
          <w:lang w:val="es-419" w:eastAsia="es-CO"/>
        </w:rPr>
      </w:pPr>
      <w:r w:rsidRPr="00172225">
        <w:rPr>
          <w:lang w:val="es-419" w:eastAsia="es-CO"/>
        </w:rPr>
        <w:lastRenderedPageBreak/>
        <w:t>P</w:t>
      </w:r>
      <w:r w:rsidR="00172225" w:rsidRPr="00172225">
        <w:rPr>
          <w:lang w:val="es-419" w:eastAsia="es-CO"/>
        </w:rPr>
        <w:t>ó</w:t>
      </w:r>
      <w:r w:rsidRPr="00172225">
        <w:rPr>
          <w:lang w:val="es-419" w:eastAsia="es-CO"/>
        </w:rPr>
        <w:t>dcast</w:t>
      </w:r>
      <w:r w:rsidR="00591E67">
        <w:rPr>
          <w:lang w:val="es-419" w:eastAsia="es-CO"/>
        </w:rPr>
        <w:t>.</w:t>
      </w:r>
      <w:r w:rsidR="007D7C14">
        <w:rPr>
          <w:lang w:val="es-419" w:eastAsia="es-CO"/>
        </w:rPr>
        <w:t xml:space="preserve"> </w:t>
      </w:r>
      <w:r w:rsidR="008D2F46" w:rsidRPr="008D2F46">
        <w:rPr>
          <w:lang w:val="es-419" w:eastAsia="es-CO"/>
        </w:rPr>
        <w:t>Herramientas de análisis estratégico: decisiones inteligentes para empresas y emprendedores</w:t>
      </w:r>
      <w:r w:rsidR="008D2F46">
        <w:rPr>
          <w:lang w:val="es-419" w:eastAsia="es-CO"/>
        </w:rPr>
        <w:t>.</w:t>
      </w:r>
    </w:p>
    <w:tbl>
      <w:tblPr>
        <w:tblStyle w:val="Tablaconcuadrcula"/>
        <w:tblW w:w="0" w:type="auto"/>
        <w:tblLook w:val="04A0" w:firstRow="1" w:lastRow="0" w:firstColumn="1" w:lastColumn="0" w:noHBand="0" w:noVBand="1"/>
      </w:tblPr>
      <w:tblGrid>
        <w:gridCol w:w="9962"/>
      </w:tblGrid>
      <w:tr w:rsidR="00AA6DDA" w:rsidRPr="005F0B71" w14:paraId="102B213E" w14:textId="77777777" w:rsidTr="0049183A">
        <w:tc>
          <w:tcPr>
            <w:tcW w:w="9962" w:type="dxa"/>
          </w:tcPr>
          <w:p w14:paraId="281A3334" w14:textId="2B104EA6" w:rsidR="00AA6DDA" w:rsidRPr="005F0B71" w:rsidRDefault="00AA6DDA" w:rsidP="00172225">
            <w:pPr>
              <w:ind w:firstLine="0"/>
              <w:rPr>
                <w:b/>
                <w:lang w:val="es-419"/>
              </w:rPr>
            </w:pPr>
            <w:r>
              <w:rPr>
                <w:b/>
                <w:lang w:val="es-419"/>
              </w:rPr>
              <w:t xml:space="preserve">Transcripción </w:t>
            </w:r>
            <w:r w:rsidRPr="00172225">
              <w:rPr>
                <w:b/>
                <w:lang w:val="es-419"/>
              </w:rPr>
              <w:t xml:space="preserve">del </w:t>
            </w:r>
            <w:r w:rsidRPr="00172225">
              <w:rPr>
                <w:b/>
                <w:lang w:val="es-419" w:eastAsia="es-CO"/>
              </w:rPr>
              <w:t>p</w:t>
            </w:r>
            <w:r w:rsidR="00172225" w:rsidRPr="00172225">
              <w:rPr>
                <w:b/>
                <w:lang w:val="es-419" w:eastAsia="es-CO"/>
              </w:rPr>
              <w:t>ó</w:t>
            </w:r>
            <w:r w:rsidRPr="00172225">
              <w:rPr>
                <w:b/>
                <w:lang w:val="es-419" w:eastAsia="es-CO"/>
              </w:rPr>
              <w:t>dcast</w:t>
            </w:r>
            <w:r w:rsidR="00591E67">
              <w:rPr>
                <w:b/>
                <w:lang w:val="es-419" w:eastAsia="es-CO"/>
              </w:rPr>
              <w:t xml:space="preserve">. </w:t>
            </w:r>
            <w:r w:rsidR="008D2F46" w:rsidRPr="008D2F46">
              <w:rPr>
                <w:bCs/>
                <w:lang w:val="es-419"/>
              </w:rPr>
              <w:t>Herramientas de análisis estratégico: decisiones inteligentes para empresas y emprendedores</w:t>
            </w:r>
          </w:p>
        </w:tc>
      </w:tr>
      <w:tr w:rsidR="00AA6DDA" w:rsidRPr="005F0B71" w14:paraId="3A0FBD6A" w14:textId="77777777" w:rsidTr="0049183A">
        <w:tc>
          <w:tcPr>
            <w:tcW w:w="9962" w:type="dxa"/>
          </w:tcPr>
          <w:p w14:paraId="0F2FD6FB" w14:textId="3BA9B052" w:rsidR="00591E67" w:rsidRPr="00591E67" w:rsidRDefault="00591E67" w:rsidP="00591E67">
            <w:pPr>
              <w:rPr>
                <w:lang w:val="es-419"/>
              </w:rPr>
            </w:pPr>
            <w:r w:rsidRPr="00591E67">
              <w:rPr>
                <w:b/>
                <w:bCs/>
                <w:lang w:val="es-419"/>
              </w:rPr>
              <w:t>Mujer</w:t>
            </w:r>
            <w:r>
              <w:rPr>
                <w:lang w:val="es-419"/>
              </w:rPr>
              <w:t xml:space="preserve">: </w:t>
            </w:r>
            <w:r w:rsidRPr="00591E67">
              <w:rPr>
                <w:lang w:val="es-419"/>
              </w:rPr>
              <w:t>Don Álvaro lleva más de quince años con su cafetería en el centro de la ciudad. El negocio funciona bien, tiene clientes fieles y ya es conocido en el sector. Pero desde hace un tiempo su hijo Santiago empezó a insistirle con que sería una buena idea abrir una segunda sede.</w:t>
            </w:r>
          </w:p>
          <w:p w14:paraId="395723DD" w14:textId="1F845806" w:rsidR="00591E67" w:rsidRPr="00591E67" w:rsidRDefault="00591E67" w:rsidP="00591E67">
            <w:pPr>
              <w:rPr>
                <w:lang w:val="es-419"/>
              </w:rPr>
            </w:pPr>
            <w:r w:rsidRPr="00591E67">
              <w:rPr>
                <w:b/>
                <w:bCs/>
                <w:lang w:val="es-419"/>
              </w:rPr>
              <w:t>Hombre</w:t>
            </w:r>
            <w:r>
              <w:rPr>
                <w:lang w:val="es-419"/>
              </w:rPr>
              <w:t>: y</w:t>
            </w:r>
            <w:r w:rsidRPr="00591E67">
              <w:rPr>
                <w:lang w:val="es-419"/>
              </w:rPr>
              <w:t xml:space="preserve"> aunque al principio Don Álvaro no quería ni hablar del tema, poco a poco la conversación empezó a repetirse cada vez más seguido. Santiago decía que el negocio tenía potencial para crecer. Don Álvaro, en cambio, sentía que antes de dar ese paso había muchas cosas que revisar.</w:t>
            </w:r>
          </w:p>
          <w:p w14:paraId="45EFE39F" w14:textId="0B9F9558" w:rsidR="00591E67" w:rsidRPr="00591E67" w:rsidRDefault="00591E67" w:rsidP="00591E67">
            <w:pPr>
              <w:rPr>
                <w:lang w:val="es-419"/>
              </w:rPr>
            </w:pPr>
            <w:r w:rsidRPr="00591E67">
              <w:rPr>
                <w:b/>
                <w:bCs/>
                <w:lang w:val="es-419"/>
              </w:rPr>
              <w:t>Mujer</w:t>
            </w:r>
            <w:r>
              <w:rPr>
                <w:lang w:val="es-419"/>
              </w:rPr>
              <w:t>: p</w:t>
            </w:r>
            <w:r w:rsidRPr="00591E67">
              <w:rPr>
                <w:lang w:val="es-419"/>
              </w:rPr>
              <w:t>orque cuando surge la idea de crecer, también empiezan las dudas. Si realmente hay capacidad para expandirse, si el mercado lo necesita o si el negocio está preparado para asumir nuevos retos.</w:t>
            </w:r>
          </w:p>
          <w:p w14:paraId="1EFC3649" w14:textId="051303C3" w:rsidR="00591E67" w:rsidRPr="00591E67" w:rsidRDefault="00591E67" w:rsidP="00591E67">
            <w:pPr>
              <w:rPr>
                <w:lang w:val="es-419"/>
              </w:rPr>
            </w:pPr>
            <w:r w:rsidRPr="00591E67">
              <w:rPr>
                <w:b/>
                <w:bCs/>
                <w:lang w:val="es-419"/>
              </w:rPr>
              <w:t>Hombre:</w:t>
            </w:r>
            <w:r>
              <w:rPr>
                <w:lang w:val="es-419"/>
              </w:rPr>
              <w:t xml:space="preserve"> y</w:t>
            </w:r>
            <w:r w:rsidRPr="00591E67">
              <w:rPr>
                <w:lang w:val="es-419"/>
              </w:rPr>
              <w:t xml:space="preserve"> poco a poco empezaron a mirar el negocio con otros ojos. Ya no solamente pensando en el día a día, sino tratando de entender si de verdad estaban listos para crecer.</w:t>
            </w:r>
          </w:p>
          <w:p w14:paraId="4CBB5B19" w14:textId="47D5DC80" w:rsidR="00591E67" w:rsidRPr="00591E67" w:rsidRDefault="00591E67" w:rsidP="00591E67">
            <w:pPr>
              <w:rPr>
                <w:lang w:val="es-419"/>
              </w:rPr>
            </w:pPr>
            <w:r w:rsidRPr="00591E67">
              <w:rPr>
                <w:b/>
                <w:bCs/>
                <w:lang w:val="es-419"/>
              </w:rPr>
              <w:t>Mujer</w:t>
            </w:r>
            <w:r>
              <w:rPr>
                <w:lang w:val="es-419"/>
              </w:rPr>
              <w:t>: y</w:t>
            </w:r>
            <w:r w:rsidRPr="00591E67">
              <w:rPr>
                <w:lang w:val="es-419"/>
              </w:rPr>
              <w:t xml:space="preserve"> fue ahí cuando empezaron a trabajar con la matriz DOFA. Una herramienta que les ayudó a aterrizar muchas preguntas que venían rondando hace rato sobre el negocio y el crecimiento de la cafetería.</w:t>
            </w:r>
          </w:p>
          <w:p w14:paraId="4AA299FC" w14:textId="7364C7A8" w:rsidR="00591E67" w:rsidRPr="00591E67" w:rsidRDefault="00591E67" w:rsidP="00591E67">
            <w:pPr>
              <w:rPr>
                <w:lang w:val="es-419"/>
              </w:rPr>
            </w:pPr>
            <w:r w:rsidRPr="00591E67">
              <w:rPr>
                <w:b/>
                <w:bCs/>
                <w:lang w:val="es-419"/>
              </w:rPr>
              <w:lastRenderedPageBreak/>
              <w:t>Hombre:</w:t>
            </w:r>
            <w:r>
              <w:rPr>
                <w:lang w:val="es-419"/>
              </w:rPr>
              <w:t xml:space="preserve"> ah</w:t>
            </w:r>
            <w:r w:rsidRPr="00591E67">
              <w:rPr>
                <w:lang w:val="es-419"/>
              </w:rPr>
              <w:t>í descubrieron, por ejemplo, que una de las mayores fortalezas de la cafetería era la relación cercana que habían construido con los clientes durante tantos años. Pero también aparecieron debilidades importantes. La cocina ya trabajaba al límite en horas pico y varios procesos seguían dependiendo casi por completo de Don Álvaro.</w:t>
            </w:r>
          </w:p>
          <w:p w14:paraId="5AFA3276" w14:textId="74296496" w:rsidR="00591E67" w:rsidRPr="00591E67" w:rsidRDefault="00591E67" w:rsidP="00591E67">
            <w:pPr>
              <w:rPr>
                <w:lang w:val="es-419"/>
              </w:rPr>
            </w:pPr>
            <w:r w:rsidRPr="00591E67">
              <w:rPr>
                <w:b/>
                <w:bCs/>
                <w:lang w:val="es-419"/>
              </w:rPr>
              <w:t>Mujer:</w:t>
            </w:r>
            <w:r>
              <w:rPr>
                <w:lang w:val="es-419"/>
              </w:rPr>
              <w:t xml:space="preserve"> y</w:t>
            </w:r>
            <w:r w:rsidRPr="00591E67">
              <w:rPr>
                <w:lang w:val="es-419"/>
              </w:rPr>
              <w:t xml:space="preserve"> mientras revisaban el negocio empezaron a notar cosas que antes se les pasaban por alto. Cafeterías nuevas en la zona, horarios donde las ventas bajaban más de lo normal y clientes que ya estaban buscando algo diferente. </w:t>
            </w:r>
          </w:p>
          <w:p w14:paraId="709C9D7E" w14:textId="4BC3F2C7" w:rsidR="00591E67" w:rsidRPr="00591E67" w:rsidRDefault="00591E67" w:rsidP="00591E67">
            <w:pPr>
              <w:rPr>
                <w:lang w:val="es-419"/>
              </w:rPr>
            </w:pPr>
            <w:r w:rsidRPr="00591E67">
              <w:rPr>
                <w:b/>
                <w:bCs/>
                <w:lang w:val="es-419"/>
              </w:rPr>
              <w:t>Hombre</w:t>
            </w:r>
            <w:r>
              <w:rPr>
                <w:lang w:val="es-419"/>
              </w:rPr>
              <w:t>: p</w:t>
            </w:r>
            <w:r w:rsidRPr="00591E67">
              <w:rPr>
                <w:lang w:val="es-419"/>
              </w:rPr>
              <w:t xml:space="preserve">ero no todo dependía de lo que pasaba dentro de la cafetería. También había cambios afuera que podían influir en el negocio. Y para entender mejor todo eso, empezaron a trabajar el análisis PESTEL.  </w:t>
            </w:r>
          </w:p>
          <w:p w14:paraId="4352DFBD" w14:textId="59F9682F" w:rsidR="00591E67" w:rsidRPr="00591E67" w:rsidRDefault="00591E67" w:rsidP="00591E67">
            <w:pPr>
              <w:rPr>
                <w:lang w:val="es-419"/>
              </w:rPr>
            </w:pPr>
            <w:r w:rsidRPr="00EE3226">
              <w:rPr>
                <w:b/>
                <w:bCs/>
                <w:lang w:val="es-419"/>
              </w:rPr>
              <w:t>Mujer</w:t>
            </w:r>
            <w:r>
              <w:rPr>
                <w:lang w:val="es-419"/>
              </w:rPr>
              <w:t>: c</w:t>
            </w:r>
            <w:r w:rsidRPr="00591E67">
              <w:rPr>
                <w:lang w:val="es-419"/>
              </w:rPr>
              <w:t>on ese análisis empezaron a revisar factores externos que podían afectar directamente la cafetería. El aumento en el precio de algunos productos, nuevas plataformas de domicilios, cambios económicos… y hasta tendencias relacionadas con sostenibilidad y consumo responsable.</w:t>
            </w:r>
          </w:p>
          <w:p w14:paraId="5D5E1DF7" w14:textId="43F7284C" w:rsidR="00591E67" w:rsidRPr="00591E67" w:rsidRDefault="00591E67" w:rsidP="00591E67">
            <w:pPr>
              <w:rPr>
                <w:lang w:val="es-419"/>
              </w:rPr>
            </w:pPr>
            <w:r w:rsidRPr="00EE3226">
              <w:rPr>
                <w:b/>
                <w:bCs/>
                <w:lang w:val="es-419"/>
              </w:rPr>
              <w:t>Hombre</w:t>
            </w:r>
            <w:r w:rsidR="00EE3226">
              <w:rPr>
                <w:lang w:val="es-419"/>
              </w:rPr>
              <w:t>: y</w:t>
            </w:r>
            <w:r w:rsidRPr="00591E67">
              <w:rPr>
                <w:lang w:val="es-419"/>
              </w:rPr>
              <w:t xml:space="preserve"> poco a poco Don Álvaro empezó a entender lo que Santiago quería mostrarle desde hacía tiempo. Que el negocio no depende solamente de cómo se hagan las cosas adentro. Afuera también hay cambios que terminan afectándolo todo. </w:t>
            </w:r>
          </w:p>
          <w:p w14:paraId="7EB0716E" w14:textId="78B336AF" w:rsidR="00591E67" w:rsidRPr="00591E67" w:rsidRDefault="00591E67" w:rsidP="00591E67">
            <w:pPr>
              <w:rPr>
                <w:lang w:val="es-419"/>
              </w:rPr>
            </w:pPr>
            <w:r w:rsidRPr="00EE3226">
              <w:rPr>
                <w:b/>
                <w:bCs/>
                <w:lang w:val="es-419"/>
              </w:rPr>
              <w:t>Mujer</w:t>
            </w:r>
            <w:r w:rsidR="00EE3226" w:rsidRPr="00EE3226">
              <w:rPr>
                <w:b/>
                <w:bCs/>
                <w:lang w:val="es-419"/>
              </w:rPr>
              <w:t>:</w:t>
            </w:r>
            <w:r w:rsidR="00EE3226">
              <w:rPr>
                <w:lang w:val="es-419"/>
              </w:rPr>
              <w:t xml:space="preserve"> p</w:t>
            </w:r>
            <w:r w:rsidRPr="00591E67">
              <w:rPr>
                <w:lang w:val="es-419"/>
              </w:rPr>
              <w:t>orque a veces crecer parece una gran idea, hasta que uno descubre que el negocio todavía no estaba listo para dar ese paso.</w:t>
            </w:r>
          </w:p>
          <w:p w14:paraId="60DED9BA" w14:textId="2FC5DECE" w:rsidR="00591E67" w:rsidRPr="00591E67" w:rsidRDefault="00591E67" w:rsidP="00591E67">
            <w:pPr>
              <w:rPr>
                <w:lang w:val="es-419"/>
              </w:rPr>
            </w:pPr>
            <w:r w:rsidRPr="00EE3226">
              <w:rPr>
                <w:b/>
                <w:bCs/>
                <w:lang w:val="es-419"/>
              </w:rPr>
              <w:lastRenderedPageBreak/>
              <w:t>Hombre</w:t>
            </w:r>
            <w:r w:rsidR="00EE3226" w:rsidRPr="00EE3226">
              <w:rPr>
                <w:b/>
                <w:bCs/>
                <w:lang w:val="es-419"/>
              </w:rPr>
              <w:t>:</w:t>
            </w:r>
            <w:r w:rsidR="00EE3226">
              <w:rPr>
                <w:lang w:val="es-419"/>
              </w:rPr>
              <w:t xml:space="preserve"> d</w:t>
            </w:r>
            <w:r w:rsidRPr="00591E67">
              <w:rPr>
                <w:lang w:val="es-419"/>
              </w:rPr>
              <w:t>espués de revisar todo, entendieron que no bastaba con querer crecer. También hacía falta decidir cuál era la mejor manera de hacerlo. Y para eso empezaron a apoyarse en la matriz de Ansoff.</w:t>
            </w:r>
          </w:p>
          <w:p w14:paraId="605399B9" w14:textId="42173E45" w:rsidR="00591E67" w:rsidRPr="00591E67" w:rsidRDefault="00591E67" w:rsidP="00591E67">
            <w:pPr>
              <w:rPr>
                <w:lang w:val="es-419"/>
              </w:rPr>
            </w:pPr>
            <w:r w:rsidRPr="00EE3226">
              <w:rPr>
                <w:b/>
                <w:bCs/>
                <w:lang w:val="es-419"/>
              </w:rPr>
              <w:t>Mujer</w:t>
            </w:r>
            <w:r w:rsidR="00EE3226">
              <w:rPr>
                <w:lang w:val="es-419"/>
              </w:rPr>
              <w:t>: c</w:t>
            </w:r>
            <w:r w:rsidRPr="00591E67">
              <w:rPr>
                <w:lang w:val="es-419"/>
              </w:rPr>
              <w:t>on esa herramienta empezaron a evaluar distintas posibilidades. Abrir otra sede, fortalecer primero el punto actual, crear nuevos productos o incluso llegar a otros clientes usando plataformas digitales.</w:t>
            </w:r>
          </w:p>
          <w:p w14:paraId="023D304B" w14:textId="046F0BFB" w:rsidR="00591E67" w:rsidRPr="00591E67" w:rsidRDefault="00591E67" w:rsidP="00591E67">
            <w:pPr>
              <w:rPr>
                <w:lang w:val="es-419"/>
              </w:rPr>
            </w:pPr>
            <w:r w:rsidRPr="00EE3226">
              <w:rPr>
                <w:b/>
                <w:bCs/>
                <w:lang w:val="es-419"/>
              </w:rPr>
              <w:t>Hombre</w:t>
            </w:r>
            <w:r w:rsidR="00EE3226">
              <w:rPr>
                <w:lang w:val="es-419"/>
              </w:rPr>
              <w:t>: y</w:t>
            </w:r>
            <w:r w:rsidRPr="00591E67">
              <w:rPr>
                <w:lang w:val="es-419"/>
              </w:rPr>
              <w:t xml:space="preserve"> aunque algunas ideas parecían muy interesantes, también entendieron que cada decisión implicaba niveles distintos de inversión, riesgo y capacidad operativa.</w:t>
            </w:r>
          </w:p>
          <w:p w14:paraId="007257CF" w14:textId="30D6767F" w:rsidR="00591E67" w:rsidRPr="00591E67" w:rsidRDefault="00591E67" w:rsidP="00591E67">
            <w:pPr>
              <w:rPr>
                <w:lang w:val="es-419"/>
              </w:rPr>
            </w:pPr>
            <w:r w:rsidRPr="00EE3226">
              <w:rPr>
                <w:b/>
                <w:bCs/>
                <w:lang w:val="es-419"/>
              </w:rPr>
              <w:t>Mujer</w:t>
            </w:r>
            <w:r w:rsidR="00EE3226">
              <w:rPr>
                <w:lang w:val="es-419"/>
              </w:rPr>
              <w:t>: p</w:t>
            </w:r>
            <w:r w:rsidRPr="00591E67">
              <w:rPr>
                <w:lang w:val="es-419"/>
              </w:rPr>
              <w:t>orque crecer no siempre significa hacer más cosas al mismo tiempo. Muchas veces significa entender primero qué necesita realmente el negocio antes de dar el siguiente paso.</w:t>
            </w:r>
          </w:p>
          <w:p w14:paraId="2556F123" w14:textId="3AB202F6" w:rsidR="00591E67" w:rsidRPr="00591E67" w:rsidRDefault="00591E67" w:rsidP="00591E67">
            <w:pPr>
              <w:rPr>
                <w:lang w:val="es-419"/>
              </w:rPr>
            </w:pPr>
            <w:r w:rsidRPr="007A636F">
              <w:rPr>
                <w:b/>
                <w:bCs/>
                <w:lang w:val="es-419"/>
              </w:rPr>
              <w:t>Hombre</w:t>
            </w:r>
            <w:r w:rsidR="00EE3226">
              <w:rPr>
                <w:lang w:val="es-419"/>
              </w:rPr>
              <w:t>: h</w:t>
            </w:r>
            <w:r w:rsidRPr="00591E67">
              <w:rPr>
                <w:lang w:val="es-419"/>
              </w:rPr>
              <w:t xml:space="preserve">oy Don Álvaro sigue aportando toda la experiencia de años en la cafetería. Y Santiago, una mirada mucho más estratégica del negocio. Entre los dos aprendieron que crecer también implica detenerse a analizar antes de tomar decisiones. </w:t>
            </w:r>
          </w:p>
          <w:p w14:paraId="136D9DEA" w14:textId="489C4050" w:rsidR="00591E67" w:rsidRPr="00591E67" w:rsidRDefault="00591E67" w:rsidP="00591E67">
            <w:pPr>
              <w:rPr>
                <w:lang w:val="es-419"/>
              </w:rPr>
            </w:pPr>
            <w:r w:rsidRPr="007252CA">
              <w:rPr>
                <w:b/>
                <w:bCs/>
                <w:lang w:val="es-419"/>
              </w:rPr>
              <w:t>Mujer</w:t>
            </w:r>
            <w:r w:rsidR="007252CA" w:rsidRPr="007252CA">
              <w:rPr>
                <w:b/>
                <w:bCs/>
                <w:lang w:val="es-419"/>
              </w:rPr>
              <w:t>:</w:t>
            </w:r>
            <w:r w:rsidR="007252CA">
              <w:rPr>
                <w:lang w:val="es-419"/>
              </w:rPr>
              <w:t xml:space="preserve"> y</w:t>
            </w:r>
            <w:r w:rsidRPr="00591E67">
              <w:rPr>
                <w:lang w:val="es-419"/>
              </w:rPr>
              <w:t xml:space="preserve"> eso es justamente lo que permiten las herramientas de análisis estratégico. Ayudan a reducir la improvisación, entender mejor el contexto y tomar decisiones mucho más conscientes frente a un mercado que cambia todo el tiempo.</w:t>
            </w:r>
          </w:p>
          <w:p w14:paraId="6F4FD772" w14:textId="5DFCF424" w:rsidR="00591E67" w:rsidRPr="00591E67" w:rsidRDefault="00591E67" w:rsidP="00591E67">
            <w:pPr>
              <w:rPr>
                <w:lang w:val="es-419"/>
              </w:rPr>
            </w:pPr>
            <w:r w:rsidRPr="007252CA">
              <w:rPr>
                <w:b/>
                <w:bCs/>
                <w:lang w:val="es-419"/>
              </w:rPr>
              <w:t>Hombre</w:t>
            </w:r>
            <w:r w:rsidR="007252CA">
              <w:rPr>
                <w:lang w:val="es-419"/>
              </w:rPr>
              <w:t>: g</w:t>
            </w:r>
            <w:r w:rsidRPr="00591E67">
              <w:rPr>
                <w:lang w:val="es-419"/>
              </w:rPr>
              <w:t>racias por su compañía. Nos encontramos en el próximo programa.</w:t>
            </w:r>
          </w:p>
          <w:p w14:paraId="6FD784D4" w14:textId="77777777" w:rsidR="00AA6DDA" w:rsidRPr="005F0B71" w:rsidRDefault="00AA6DDA" w:rsidP="0049183A">
            <w:pPr>
              <w:rPr>
                <w:lang w:val="es-419"/>
              </w:rPr>
            </w:pPr>
          </w:p>
        </w:tc>
      </w:tr>
    </w:tbl>
    <w:p w14:paraId="3FBB323F" w14:textId="77777777" w:rsidR="00DB7148" w:rsidRPr="003E28BE" w:rsidRDefault="00DB7148" w:rsidP="00DB7148">
      <w:pPr>
        <w:rPr>
          <w:lang w:val="es-419" w:eastAsia="es-CO"/>
        </w:rPr>
      </w:pPr>
    </w:p>
    <w:p w14:paraId="427B7F23" w14:textId="59B4A838" w:rsidR="00EE4C61" w:rsidRPr="00572424" w:rsidRDefault="0029220C" w:rsidP="007C71AE">
      <w:pPr>
        <w:pStyle w:val="Titulosgenerales"/>
      </w:pPr>
      <w:bookmarkStart w:id="38" w:name="_Toc241148115"/>
      <w:r>
        <w:lastRenderedPageBreak/>
        <w:t>S</w:t>
      </w:r>
      <w:r w:rsidR="00EE4C61" w:rsidRPr="00572424">
        <w:t>íntesis</w:t>
      </w:r>
      <w:bookmarkEnd w:id="38"/>
      <w:r w:rsidR="00EE4C61" w:rsidRPr="00572424">
        <w:t xml:space="preserve"> </w:t>
      </w:r>
    </w:p>
    <w:p w14:paraId="3ED1C1F4" w14:textId="7FB322B2" w:rsidR="00976820" w:rsidRDefault="00D508C1" w:rsidP="00D508C1">
      <w:pPr>
        <w:rPr>
          <w:lang w:val="es-419" w:eastAsia="es-CO"/>
        </w:rPr>
      </w:pPr>
      <w:r w:rsidRPr="00D508C1">
        <w:rPr>
          <w:lang w:val="es-419" w:eastAsia="es-CO"/>
        </w:rPr>
        <w:t xml:space="preserve">El componente formativo Fundamentos del plan de </w:t>
      </w:r>
      <w:r w:rsidRPr="004C5892">
        <w:rPr>
          <w:rStyle w:val="Extranjerismo"/>
          <w:lang w:val="es-419" w:eastAsia="es-CO"/>
        </w:rPr>
        <w:t>marketing</w:t>
      </w:r>
      <w:r w:rsidRPr="00D508C1">
        <w:rPr>
          <w:lang w:val="es-419" w:eastAsia="es-CO"/>
        </w:rPr>
        <w:t xml:space="preserve"> aborda los conceptos de plan, sus modelos y herramientas de análisis, junto con los fundamentos del mercadeo, sus principios, variables del </w:t>
      </w:r>
      <w:r w:rsidRPr="004C5892">
        <w:rPr>
          <w:rStyle w:val="Extranjerismo"/>
          <w:lang w:val="es-419" w:eastAsia="es-CO"/>
        </w:rPr>
        <w:t>marketing mix</w:t>
      </w:r>
      <w:r w:rsidRPr="00D508C1">
        <w:rPr>
          <w:lang w:val="es-419" w:eastAsia="es-CO"/>
        </w:rPr>
        <w:t xml:space="preserve"> y segmentación, para comprender el entorno organizacional. Asimismo, integra el análisis de la empresa, su estructura, portafolio y fuentes de información, junto con herramientas de análisis de mercadeo como DOFA, PESTEL y la matriz de Ansoff, permitiendo diagnosticar la situación empresarial, identificar oportunidades y orientar la formulación de estrategias alineadas con los objetivos organizacionales.</w:t>
      </w:r>
    </w:p>
    <w:p w14:paraId="164712C8" w14:textId="3EC36C90" w:rsidR="004841D9" w:rsidRDefault="007843DB" w:rsidP="004841D9">
      <w:pPr>
        <w:ind w:firstLine="0"/>
        <w:jc w:val="center"/>
        <w:rPr>
          <w:lang w:val="es-419" w:eastAsia="es-CO"/>
        </w:rPr>
      </w:pPr>
      <w:r>
        <w:rPr>
          <w:noProof/>
        </w:rPr>
        <w:lastRenderedPageBreak/>
        <w:drawing>
          <wp:inline distT="0" distB="0" distL="0" distR="0" wp14:anchorId="6A28A0DC" wp14:editId="06268C0A">
            <wp:extent cx="6332220" cy="5534660"/>
            <wp:effectExtent l="0" t="0" r="0" b="8890"/>
            <wp:docPr id="1" name="Gráfico 1" descr="El esquema presenta los fundamentos del plan de marketing, organizados en varios componentes. Incluye el plan, con su concepto, modelos y herramientas de análisis; el mercadeo, con principios, variables del mix, objetivos, beneficios, características, estructura y segmentación; y el mercadeo desde su perspectiva histórica y estratégica, incluyendo el portafolio, las fuentes de información y los beneficios. También aborda las herramientas de análisis de mercadeo, la matriz DOFA, el análisis PESTEL y el análisis vectorial de crecimiento de la empresa o matriz de Ansoff. Para cada herramienta se presentan aspectos como concepto, características, componentes y técnica de elabo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esquema presenta los fundamentos del plan de marketing, organizados en varios componentes. Incluye el plan, con su concepto, modelos y herramientas de análisis; el mercadeo, con principios, variables del mix, objetivos, beneficios, características, estructura y segmentación; y el mercadeo desde su perspectiva histórica y estratégica, incluyendo el portafolio, las fuentes de información y los beneficios. También aborda las herramientas de análisis de mercadeo, la matriz DOFA, el análisis PESTEL y el análisis vectorial de crecimiento de la empresa o matriz de Ansoff. Para cada herramienta se presentan aspectos como concepto, características, componentes y técnica de elaboración."/>
                    <pic:cNvPicPr/>
                  </pic:nvPicPr>
                  <pic:blipFill>
                    <a:blip r:embed="rId23">
                      <a:extLst>
                        <a:ext uri="{96DAC541-7B7A-43D3-8B79-37D633B846F1}">
                          <asvg:svgBlip xmlns:asvg="http://schemas.microsoft.com/office/drawing/2016/SVG/main" r:embed="rId24"/>
                        </a:ext>
                      </a:extLst>
                    </a:blip>
                    <a:stretch>
                      <a:fillRect/>
                    </a:stretch>
                  </pic:blipFill>
                  <pic:spPr>
                    <a:xfrm>
                      <a:off x="0" y="0"/>
                      <a:ext cx="6332220" cy="5534660"/>
                    </a:xfrm>
                    <a:prstGeom prst="rect">
                      <a:avLst/>
                    </a:prstGeom>
                  </pic:spPr>
                </pic:pic>
              </a:graphicData>
            </a:graphic>
          </wp:inline>
        </w:drawing>
      </w:r>
    </w:p>
    <w:p w14:paraId="67398DE5" w14:textId="24CC5168" w:rsidR="00F8363D" w:rsidRDefault="00F8363D" w:rsidP="004841D9">
      <w:pPr>
        <w:ind w:firstLine="0"/>
        <w:rPr>
          <w:lang w:val="es-419" w:eastAsia="es-CO"/>
        </w:rPr>
      </w:pPr>
    </w:p>
    <w:p w14:paraId="6DE2106A" w14:textId="259ED6E7" w:rsidR="009F1FCF" w:rsidRDefault="009F1FCF" w:rsidP="009F1FCF">
      <w:pPr>
        <w:ind w:firstLine="0"/>
        <w:rPr>
          <w:lang w:val="es-419" w:eastAsia="es-CO"/>
        </w:rPr>
      </w:pP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AE64EEB" w14:textId="77777777" w:rsidR="007D17E5" w:rsidRPr="00572424" w:rsidRDefault="007D17E5" w:rsidP="007C71AE">
      <w:pPr>
        <w:pStyle w:val="Titulosgenerales"/>
      </w:pPr>
      <w:bookmarkStart w:id="39" w:name="_Toc241148116"/>
      <w:r w:rsidRPr="00572424">
        <w:lastRenderedPageBreak/>
        <w:t>Glosario</w:t>
      </w:r>
      <w:bookmarkEnd w:id="39"/>
    </w:p>
    <w:p w14:paraId="2B2B556B" w14:textId="5765A907" w:rsidR="000D491E" w:rsidRPr="000D491E" w:rsidRDefault="000D491E" w:rsidP="000C5A0D">
      <w:pPr>
        <w:rPr>
          <w:rFonts w:ascii="Calibri" w:hAnsi="Calibri" w:cs="Calibri"/>
          <w:szCs w:val="28"/>
          <w:lang w:val="es-419"/>
        </w:rPr>
      </w:pPr>
      <w:r w:rsidRPr="000D491E">
        <w:rPr>
          <w:rFonts w:ascii="Calibri" w:hAnsi="Calibri" w:cs="Calibri"/>
          <w:b/>
          <w:bCs/>
          <w:szCs w:val="28"/>
          <w:lang w:val="es-419"/>
        </w:rPr>
        <w:t xml:space="preserve">Amenazas: </w:t>
      </w:r>
      <w:r w:rsidRPr="000D491E">
        <w:rPr>
          <w:rFonts w:ascii="Calibri" w:hAnsi="Calibri" w:cs="Calibri"/>
          <w:szCs w:val="28"/>
          <w:lang w:val="es-419"/>
        </w:rPr>
        <w:t>factores externos que pueden afectar negativamente a la organización.</w:t>
      </w:r>
    </w:p>
    <w:p w14:paraId="4A65635A" w14:textId="3AD226E8" w:rsidR="000C5A0D" w:rsidRPr="000C5A0D" w:rsidRDefault="000C5A0D" w:rsidP="000C5A0D">
      <w:pPr>
        <w:rPr>
          <w:rFonts w:ascii="Calibri" w:hAnsi="Calibri" w:cs="Calibri"/>
          <w:szCs w:val="28"/>
          <w:lang w:val="es-419"/>
        </w:rPr>
      </w:pPr>
      <w:r w:rsidRPr="00AD7CC7">
        <w:rPr>
          <w:rFonts w:ascii="Calibri" w:hAnsi="Calibri" w:cs="Calibri"/>
          <w:b/>
          <w:bCs/>
          <w:szCs w:val="28"/>
          <w:lang w:val="es-419"/>
        </w:rPr>
        <w:t>Análisis de mercado</w:t>
      </w:r>
      <w:r w:rsidR="0050170B">
        <w:rPr>
          <w:rFonts w:ascii="Calibri" w:hAnsi="Calibri" w:cs="Calibri"/>
          <w:szCs w:val="28"/>
          <w:lang w:val="es-419"/>
        </w:rPr>
        <w:t>: e</w:t>
      </w:r>
      <w:r w:rsidRPr="000C5A0D">
        <w:rPr>
          <w:rFonts w:ascii="Calibri" w:hAnsi="Calibri" w:cs="Calibri"/>
          <w:szCs w:val="28"/>
          <w:lang w:val="es-419"/>
        </w:rPr>
        <w:t>studio del entorno, clientes y competencia para la toma de decisiones.</w:t>
      </w:r>
    </w:p>
    <w:p w14:paraId="2EA14E10" w14:textId="0F677C1A" w:rsidR="000C5A0D" w:rsidRPr="000C5A0D" w:rsidRDefault="000C5A0D" w:rsidP="000C5A0D">
      <w:pPr>
        <w:rPr>
          <w:rFonts w:ascii="Calibri" w:hAnsi="Calibri" w:cs="Calibri"/>
          <w:szCs w:val="28"/>
          <w:lang w:val="es-419"/>
        </w:rPr>
      </w:pPr>
      <w:r w:rsidRPr="00AD7CC7">
        <w:rPr>
          <w:rFonts w:ascii="Calibri" w:hAnsi="Calibri" w:cs="Calibri"/>
          <w:b/>
          <w:bCs/>
          <w:szCs w:val="28"/>
          <w:lang w:val="es-419"/>
        </w:rPr>
        <w:t>Análisis estratégico</w:t>
      </w:r>
      <w:r w:rsidR="008A1558">
        <w:rPr>
          <w:rFonts w:ascii="Calibri" w:hAnsi="Calibri" w:cs="Calibri"/>
          <w:szCs w:val="28"/>
          <w:lang w:val="es-419"/>
        </w:rPr>
        <w:t>: e</w:t>
      </w:r>
      <w:r w:rsidRPr="000C5A0D">
        <w:rPr>
          <w:rFonts w:ascii="Calibri" w:hAnsi="Calibri" w:cs="Calibri"/>
          <w:szCs w:val="28"/>
          <w:lang w:val="es-419"/>
        </w:rPr>
        <w:t>valuación de factores internos y externos que afectan la empresa.</w:t>
      </w:r>
    </w:p>
    <w:p w14:paraId="7D3C8889" w14:textId="7EF0874A" w:rsidR="000C5A0D" w:rsidRPr="000C5A0D" w:rsidRDefault="000C5A0D" w:rsidP="000C5A0D">
      <w:pPr>
        <w:rPr>
          <w:rFonts w:ascii="Calibri" w:hAnsi="Calibri" w:cs="Calibri"/>
          <w:szCs w:val="28"/>
          <w:lang w:val="es-419"/>
        </w:rPr>
      </w:pPr>
      <w:r w:rsidRPr="00400506">
        <w:rPr>
          <w:rFonts w:ascii="Calibri" w:hAnsi="Calibri" w:cs="Calibri"/>
          <w:b/>
          <w:bCs/>
          <w:szCs w:val="28"/>
          <w:lang w:val="es-419"/>
        </w:rPr>
        <w:t>Ansoff</w:t>
      </w:r>
      <w:r w:rsidR="0020409A">
        <w:rPr>
          <w:rFonts w:ascii="Calibri" w:hAnsi="Calibri" w:cs="Calibri"/>
          <w:szCs w:val="28"/>
          <w:lang w:val="es-419"/>
        </w:rPr>
        <w:t>: m</w:t>
      </w:r>
      <w:r w:rsidRPr="000C5A0D">
        <w:rPr>
          <w:rFonts w:ascii="Calibri" w:hAnsi="Calibri" w:cs="Calibri"/>
          <w:szCs w:val="28"/>
          <w:lang w:val="es-419"/>
        </w:rPr>
        <w:t>atriz que define estrategias de crecimiento empresarial.</w:t>
      </w:r>
    </w:p>
    <w:p w14:paraId="6D58F534" w14:textId="73892310"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Debilidades</w:t>
      </w:r>
      <w:r w:rsidR="000D491E">
        <w:rPr>
          <w:rFonts w:ascii="Calibri" w:hAnsi="Calibri" w:cs="Calibri"/>
          <w:szCs w:val="28"/>
          <w:lang w:val="es-419"/>
        </w:rPr>
        <w:t>: a</w:t>
      </w:r>
      <w:r w:rsidRPr="000C5A0D">
        <w:rPr>
          <w:rFonts w:ascii="Calibri" w:hAnsi="Calibri" w:cs="Calibri"/>
          <w:szCs w:val="28"/>
          <w:lang w:val="es-419"/>
        </w:rPr>
        <w:t>spectos internos que limitan el desempeño de la empresa.</w:t>
      </w:r>
    </w:p>
    <w:p w14:paraId="08C3AC41" w14:textId="3F575D03"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DOFA</w:t>
      </w:r>
      <w:r w:rsidR="000D491E">
        <w:rPr>
          <w:rFonts w:ascii="Calibri" w:hAnsi="Calibri" w:cs="Calibri"/>
          <w:szCs w:val="28"/>
          <w:lang w:val="es-419"/>
        </w:rPr>
        <w:t>: h</w:t>
      </w:r>
      <w:r w:rsidRPr="000C5A0D">
        <w:rPr>
          <w:rFonts w:ascii="Calibri" w:hAnsi="Calibri" w:cs="Calibri"/>
          <w:szCs w:val="28"/>
          <w:lang w:val="es-419"/>
        </w:rPr>
        <w:t>erramienta que analiza debilidades, oportunidades, fortalezas y amenazas.</w:t>
      </w:r>
    </w:p>
    <w:p w14:paraId="55B3DD81" w14:textId="528A5CF6"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Empresa</w:t>
      </w:r>
      <w:r w:rsidR="000D491E">
        <w:rPr>
          <w:rFonts w:ascii="Calibri" w:hAnsi="Calibri" w:cs="Calibri"/>
          <w:szCs w:val="28"/>
          <w:lang w:val="es-419"/>
        </w:rPr>
        <w:t>: o</w:t>
      </w:r>
      <w:r w:rsidRPr="000C5A0D">
        <w:rPr>
          <w:rFonts w:ascii="Calibri" w:hAnsi="Calibri" w:cs="Calibri"/>
          <w:szCs w:val="28"/>
          <w:lang w:val="es-419"/>
        </w:rPr>
        <w:t>rganización que ofrece bienes o servicios para satisfacer necesidades.</w:t>
      </w:r>
    </w:p>
    <w:p w14:paraId="704577ED" w14:textId="7EC08DD1"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Entorno</w:t>
      </w:r>
      <w:r w:rsidR="000D491E">
        <w:rPr>
          <w:rFonts w:ascii="Calibri" w:hAnsi="Calibri" w:cs="Calibri"/>
          <w:szCs w:val="28"/>
          <w:lang w:val="es-419"/>
        </w:rPr>
        <w:t>: c</w:t>
      </w:r>
      <w:r w:rsidRPr="000C5A0D">
        <w:rPr>
          <w:rFonts w:ascii="Calibri" w:hAnsi="Calibri" w:cs="Calibri"/>
          <w:szCs w:val="28"/>
          <w:lang w:val="es-419"/>
        </w:rPr>
        <w:t>onjunto de factores externos que influyen en la organización.</w:t>
      </w:r>
    </w:p>
    <w:p w14:paraId="3416A5AD" w14:textId="33DBEE01"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Estrategia</w:t>
      </w:r>
      <w:r w:rsidR="000D491E">
        <w:rPr>
          <w:rFonts w:ascii="Calibri" w:hAnsi="Calibri" w:cs="Calibri"/>
          <w:szCs w:val="28"/>
          <w:lang w:val="es-419"/>
        </w:rPr>
        <w:t>: p</w:t>
      </w:r>
      <w:r w:rsidRPr="000C5A0D">
        <w:rPr>
          <w:rFonts w:ascii="Calibri" w:hAnsi="Calibri" w:cs="Calibri"/>
          <w:szCs w:val="28"/>
          <w:lang w:val="es-419"/>
        </w:rPr>
        <w:t>lan de acción para alcanzar objetivos organizacionales.</w:t>
      </w:r>
    </w:p>
    <w:p w14:paraId="63DEAAF2" w14:textId="44451F4D"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Fortalezas</w:t>
      </w:r>
      <w:r w:rsidR="000D491E">
        <w:rPr>
          <w:rFonts w:ascii="Calibri" w:hAnsi="Calibri" w:cs="Calibri"/>
          <w:szCs w:val="28"/>
          <w:lang w:val="es-419"/>
        </w:rPr>
        <w:t>: c</w:t>
      </w:r>
      <w:r w:rsidRPr="000C5A0D">
        <w:rPr>
          <w:rFonts w:ascii="Calibri" w:hAnsi="Calibri" w:cs="Calibri"/>
          <w:szCs w:val="28"/>
          <w:lang w:val="es-419"/>
        </w:rPr>
        <w:t>apacidades internas que generan ventaja competitiva.</w:t>
      </w:r>
    </w:p>
    <w:p w14:paraId="70510298" w14:textId="5E7663EC"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Fuentes de información</w:t>
      </w:r>
      <w:r w:rsidR="000D491E">
        <w:rPr>
          <w:rFonts w:ascii="Calibri" w:hAnsi="Calibri" w:cs="Calibri"/>
          <w:szCs w:val="28"/>
          <w:lang w:val="es-419"/>
        </w:rPr>
        <w:t>: m</w:t>
      </w:r>
      <w:r w:rsidRPr="000C5A0D">
        <w:rPr>
          <w:rFonts w:ascii="Calibri" w:hAnsi="Calibri" w:cs="Calibri"/>
          <w:szCs w:val="28"/>
          <w:lang w:val="es-419"/>
        </w:rPr>
        <w:t>edios para obtener datos relevantes del mercado o empresa.</w:t>
      </w:r>
    </w:p>
    <w:p w14:paraId="6EDD64A5" w14:textId="06DBC546" w:rsidR="000C5A0D" w:rsidRDefault="000C5A0D" w:rsidP="000C5A0D">
      <w:pPr>
        <w:rPr>
          <w:rFonts w:ascii="Calibri" w:hAnsi="Calibri" w:cs="Calibri"/>
          <w:szCs w:val="28"/>
          <w:lang w:val="es-419"/>
        </w:rPr>
      </w:pPr>
      <w:r w:rsidRPr="000D491E">
        <w:rPr>
          <w:rStyle w:val="Extranjerismo"/>
          <w:b/>
          <w:bCs/>
          <w:lang w:val="es-419"/>
        </w:rPr>
        <w:t>Marketing mix</w:t>
      </w:r>
      <w:r w:rsidR="000D491E" w:rsidRPr="000D491E">
        <w:rPr>
          <w:rFonts w:ascii="Calibri" w:hAnsi="Calibri" w:cs="Calibri"/>
          <w:b/>
          <w:bCs/>
          <w:szCs w:val="28"/>
          <w:lang w:val="es-419"/>
        </w:rPr>
        <w:t>:</w:t>
      </w:r>
      <w:r w:rsidR="000D491E">
        <w:rPr>
          <w:rFonts w:ascii="Calibri" w:hAnsi="Calibri" w:cs="Calibri"/>
          <w:szCs w:val="28"/>
          <w:lang w:val="es-419"/>
        </w:rPr>
        <w:t xml:space="preserve"> c</w:t>
      </w:r>
      <w:r w:rsidRPr="000C5A0D">
        <w:rPr>
          <w:rFonts w:ascii="Calibri" w:hAnsi="Calibri" w:cs="Calibri"/>
          <w:szCs w:val="28"/>
          <w:lang w:val="es-419"/>
        </w:rPr>
        <w:t>onjunto de variables controlables: producto, precio, plaza y promoción.</w:t>
      </w:r>
    </w:p>
    <w:p w14:paraId="03A91CB7" w14:textId="77777777" w:rsidR="000D491E" w:rsidRPr="000C5A0D" w:rsidRDefault="000D491E" w:rsidP="000D491E">
      <w:pPr>
        <w:rPr>
          <w:rFonts w:ascii="Calibri" w:hAnsi="Calibri" w:cs="Calibri"/>
          <w:szCs w:val="28"/>
          <w:lang w:val="es-419"/>
        </w:rPr>
      </w:pPr>
      <w:r w:rsidRPr="000D491E">
        <w:rPr>
          <w:rFonts w:ascii="Calibri" w:hAnsi="Calibri" w:cs="Calibri"/>
          <w:b/>
          <w:bCs/>
          <w:szCs w:val="28"/>
          <w:lang w:val="es-419"/>
        </w:rPr>
        <w:t>Mercadeo</w:t>
      </w:r>
      <w:r>
        <w:rPr>
          <w:rFonts w:ascii="Calibri" w:hAnsi="Calibri" w:cs="Calibri"/>
          <w:szCs w:val="28"/>
          <w:lang w:val="es-419"/>
        </w:rPr>
        <w:t>: p</w:t>
      </w:r>
      <w:r w:rsidRPr="000C5A0D">
        <w:rPr>
          <w:rFonts w:ascii="Calibri" w:hAnsi="Calibri" w:cs="Calibri"/>
          <w:szCs w:val="28"/>
          <w:lang w:val="es-419"/>
        </w:rPr>
        <w:t>roceso de creación de valor para satisfacer necesidades del cliente.</w:t>
      </w:r>
    </w:p>
    <w:p w14:paraId="382BCECB" w14:textId="77777777" w:rsidR="000D491E" w:rsidRPr="000C5A0D" w:rsidRDefault="000D491E" w:rsidP="000C5A0D">
      <w:pPr>
        <w:rPr>
          <w:rFonts w:ascii="Calibri" w:hAnsi="Calibri" w:cs="Calibri"/>
          <w:szCs w:val="28"/>
          <w:lang w:val="es-419"/>
        </w:rPr>
      </w:pPr>
    </w:p>
    <w:p w14:paraId="3E6B0FA5" w14:textId="1FAD404B"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Mercado</w:t>
      </w:r>
      <w:r w:rsidR="000D491E">
        <w:rPr>
          <w:rFonts w:ascii="Calibri" w:hAnsi="Calibri" w:cs="Calibri"/>
          <w:szCs w:val="28"/>
          <w:lang w:val="es-419"/>
        </w:rPr>
        <w:t>: e</w:t>
      </w:r>
      <w:r w:rsidRPr="000C5A0D">
        <w:rPr>
          <w:rFonts w:ascii="Calibri" w:hAnsi="Calibri" w:cs="Calibri"/>
          <w:szCs w:val="28"/>
          <w:lang w:val="es-419"/>
        </w:rPr>
        <w:t>spacio donde interactúan compradores y vendedores.</w:t>
      </w:r>
    </w:p>
    <w:p w14:paraId="45721E9C" w14:textId="051E929F"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Objetivo</w:t>
      </w:r>
      <w:r w:rsidR="000D491E">
        <w:rPr>
          <w:rFonts w:ascii="Calibri" w:hAnsi="Calibri" w:cs="Calibri"/>
          <w:szCs w:val="28"/>
          <w:lang w:val="es-419"/>
        </w:rPr>
        <w:t>: r</w:t>
      </w:r>
      <w:r w:rsidRPr="000C5A0D">
        <w:rPr>
          <w:rFonts w:ascii="Calibri" w:hAnsi="Calibri" w:cs="Calibri"/>
          <w:szCs w:val="28"/>
          <w:lang w:val="es-419"/>
        </w:rPr>
        <w:t>esultado que la empresa desea alcanzar en un tiempo determinado.</w:t>
      </w:r>
    </w:p>
    <w:p w14:paraId="460D1845" w14:textId="5BC5867A"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Oportunidades</w:t>
      </w:r>
      <w:r w:rsidR="000D491E" w:rsidRPr="000D491E">
        <w:rPr>
          <w:rFonts w:ascii="Calibri" w:hAnsi="Calibri" w:cs="Calibri"/>
          <w:b/>
          <w:bCs/>
          <w:szCs w:val="28"/>
          <w:lang w:val="es-419"/>
        </w:rPr>
        <w:t>:</w:t>
      </w:r>
      <w:r w:rsidR="000D491E">
        <w:rPr>
          <w:rFonts w:ascii="Calibri" w:hAnsi="Calibri" w:cs="Calibri"/>
          <w:szCs w:val="28"/>
          <w:lang w:val="es-419"/>
        </w:rPr>
        <w:t xml:space="preserve"> f</w:t>
      </w:r>
      <w:r w:rsidRPr="000C5A0D">
        <w:rPr>
          <w:rFonts w:ascii="Calibri" w:hAnsi="Calibri" w:cs="Calibri"/>
          <w:szCs w:val="28"/>
          <w:lang w:val="es-419"/>
        </w:rPr>
        <w:t>actores externos favorables para el crecimiento empresarial.</w:t>
      </w:r>
    </w:p>
    <w:p w14:paraId="7F68E17C" w14:textId="56ED8713"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PESTEL</w:t>
      </w:r>
      <w:r w:rsidR="000D491E">
        <w:rPr>
          <w:rFonts w:ascii="Calibri" w:hAnsi="Calibri" w:cs="Calibri"/>
          <w:szCs w:val="28"/>
          <w:lang w:val="es-419"/>
        </w:rPr>
        <w:t>: a</w:t>
      </w:r>
      <w:r w:rsidRPr="000C5A0D">
        <w:rPr>
          <w:rFonts w:ascii="Calibri" w:hAnsi="Calibri" w:cs="Calibri"/>
          <w:szCs w:val="28"/>
          <w:lang w:val="es-419"/>
        </w:rPr>
        <w:t>nálisis del macroentorno: político, económico, social, tecnológico, ecológico y legal.</w:t>
      </w:r>
    </w:p>
    <w:p w14:paraId="759F4AC1" w14:textId="419E7534"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 xml:space="preserve">Plan de </w:t>
      </w:r>
      <w:r w:rsidRPr="000D491E">
        <w:rPr>
          <w:rStyle w:val="Extranjerismo"/>
          <w:b/>
          <w:bCs/>
          <w:lang w:val="es-419"/>
        </w:rPr>
        <w:t>marketing</w:t>
      </w:r>
      <w:r w:rsidR="000D491E">
        <w:rPr>
          <w:rFonts w:ascii="Calibri" w:hAnsi="Calibri" w:cs="Calibri"/>
          <w:szCs w:val="28"/>
          <w:lang w:val="es-419"/>
        </w:rPr>
        <w:t>: d</w:t>
      </w:r>
      <w:r w:rsidRPr="000C5A0D">
        <w:rPr>
          <w:rFonts w:ascii="Calibri" w:hAnsi="Calibri" w:cs="Calibri"/>
          <w:szCs w:val="28"/>
          <w:lang w:val="es-419"/>
        </w:rPr>
        <w:t>ocumento estratégico que guía las acciones comerciales.</w:t>
      </w:r>
    </w:p>
    <w:p w14:paraId="7B03BFED" w14:textId="3DFD0E3D"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Portafolio</w:t>
      </w:r>
      <w:r w:rsidR="000D491E">
        <w:rPr>
          <w:rFonts w:ascii="Calibri" w:hAnsi="Calibri" w:cs="Calibri"/>
          <w:szCs w:val="28"/>
          <w:lang w:val="es-419"/>
        </w:rPr>
        <w:t>: c</w:t>
      </w:r>
      <w:r w:rsidRPr="000C5A0D">
        <w:rPr>
          <w:rFonts w:ascii="Calibri" w:hAnsi="Calibri" w:cs="Calibri"/>
          <w:szCs w:val="28"/>
          <w:lang w:val="es-419"/>
        </w:rPr>
        <w:t>onjunto de productos o servicios que ofrece una empresa.</w:t>
      </w:r>
    </w:p>
    <w:p w14:paraId="59E6E400" w14:textId="78A3AE6A"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Segmentación</w:t>
      </w:r>
      <w:r w:rsidR="000D491E">
        <w:rPr>
          <w:rFonts w:ascii="Calibri" w:hAnsi="Calibri" w:cs="Calibri"/>
          <w:szCs w:val="28"/>
          <w:lang w:val="es-419"/>
        </w:rPr>
        <w:t>: d</w:t>
      </w:r>
      <w:r w:rsidRPr="000C5A0D">
        <w:rPr>
          <w:rFonts w:ascii="Calibri" w:hAnsi="Calibri" w:cs="Calibri"/>
          <w:szCs w:val="28"/>
          <w:lang w:val="es-419"/>
        </w:rPr>
        <w:t>ivisión del mercado en grupos con características similares.</w:t>
      </w:r>
    </w:p>
    <w:p w14:paraId="09C5CC6A" w14:textId="0950E009"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 xml:space="preserve">Variables del </w:t>
      </w:r>
      <w:r w:rsidRPr="000D491E">
        <w:rPr>
          <w:rStyle w:val="Extranjerismo"/>
          <w:b/>
          <w:bCs/>
          <w:lang w:val="es-419"/>
        </w:rPr>
        <w:t>mix</w:t>
      </w:r>
      <w:r w:rsidR="000D491E">
        <w:rPr>
          <w:rFonts w:ascii="Calibri" w:hAnsi="Calibri" w:cs="Calibri"/>
          <w:szCs w:val="28"/>
          <w:lang w:val="es-419"/>
        </w:rPr>
        <w:t>: e</w:t>
      </w:r>
      <w:r w:rsidRPr="000C5A0D">
        <w:rPr>
          <w:rFonts w:ascii="Calibri" w:hAnsi="Calibri" w:cs="Calibri"/>
          <w:szCs w:val="28"/>
          <w:lang w:val="es-419"/>
        </w:rPr>
        <w:t xml:space="preserve">lementos del </w:t>
      </w:r>
      <w:r w:rsidRPr="000D491E">
        <w:rPr>
          <w:rStyle w:val="Extranjerismo"/>
          <w:lang w:val="es-419"/>
        </w:rPr>
        <w:t>marketing mix</w:t>
      </w:r>
      <w:r w:rsidRPr="000C5A0D">
        <w:rPr>
          <w:rFonts w:ascii="Calibri" w:hAnsi="Calibri" w:cs="Calibri"/>
          <w:szCs w:val="28"/>
          <w:lang w:val="es-419"/>
        </w:rPr>
        <w:t xml:space="preserve"> que la empresa puede controlar.</w:t>
      </w:r>
    </w:p>
    <w:p w14:paraId="4EC987D6" w14:textId="2825487B" w:rsidR="000C5A0D" w:rsidRDefault="000C5A0D" w:rsidP="000C5A0D">
      <w:pPr>
        <w:rPr>
          <w:rFonts w:ascii="Calibri" w:hAnsi="Calibri" w:cs="Calibri"/>
          <w:szCs w:val="28"/>
          <w:lang w:val="es-419"/>
        </w:rPr>
      </w:pPr>
      <w:r w:rsidRPr="000D491E">
        <w:rPr>
          <w:rFonts w:ascii="Calibri" w:hAnsi="Calibri" w:cs="Calibri"/>
          <w:b/>
          <w:bCs/>
          <w:szCs w:val="28"/>
          <w:lang w:val="es-419"/>
        </w:rPr>
        <w:t>Ventaja competitiva</w:t>
      </w:r>
      <w:r w:rsidR="000D491E">
        <w:rPr>
          <w:rFonts w:ascii="Calibri" w:hAnsi="Calibri" w:cs="Calibri"/>
          <w:szCs w:val="28"/>
          <w:lang w:val="es-419"/>
        </w:rPr>
        <w:t>: c</w:t>
      </w:r>
      <w:r w:rsidRPr="000C5A0D">
        <w:rPr>
          <w:rFonts w:ascii="Calibri" w:hAnsi="Calibri" w:cs="Calibri"/>
          <w:szCs w:val="28"/>
          <w:lang w:val="es-419"/>
        </w:rPr>
        <w:t>aracterística que diferencia a una empresa de sus competidores.</w:t>
      </w:r>
    </w:p>
    <w:p w14:paraId="6FD07466" w14:textId="5B9BED5F" w:rsidR="00B15E2C" w:rsidRDefault="00B15E2C" w:rsidP="00B15E2C">
      <w:pPr>
        <w:rPr>
          <w:rFonts w:ascii="Calibri" w:hAnsi="Calibri" w:cs="Calibri"/>
          <w:szCs w:val="28"/>
          <w:lang w:val="es-419"/>
        </w:rPr>
      </w:pPr>
    </w:p>
    <w:p w14:paraId="40B682D2" w14:textId="77777777" w:rsidR="002E5B3A" w:rsidRPr="00572424" w:rsidRDefault="002E5B3A" w:rsidP="007C71AE">
      <w:pPr>
        <w:pStyle w:val="Titulosgenerales"/>
      </w:pPr>
      <w:bookmarkStart w:id="40" w:name="_Toc241148117"/>
      <w:r w:rsidRPr="00572424">
        <w:lastRenderedPageBreak/>
        <w:t>Referencias bibliográficas</w:t>
      </w:r>
      <w:bookmarkEnd w:id="40"/>
      <w:r w:rsidRPr="00572424">
        <w:t xml:space="preserve"> </w:t>
      </w:r>
    </w:p>
    <w:p w14:paraId="14497B36" w14:textId="77777777" w:rsidR="00386539" w:rsidRDefault="00386539" w:rsidP="00386539">
      <w:r>
        <w:t>Johnson, G., Scholes, K., &amp; Whittington, R. (2014). Dirección estratégica (7.ª ed.). Pearson Educación.</w:t>
      </w:r>
    </w:p>
    <w:p w14:paraId="06893E8D" w14:textId="03E2C019" w:rsidR="00C43A78" w:rsidRDefault="00C43A78" w:rsidP="00C43A78">
      <w:r>
        <w:t xml:space="preserve">Kotler, P., &amp; Armstrong, G. (2017). Fundamentos de </w:t>
      </w:r>
      <w:r w:rsidRPr="00C43A78">
        <w:rPr>
          <w:rStyle w:val="Extranjerismo"/>
        </w:rPr>
        <w:t>marketing</w:t>
      </w:r>
      <w:r>
        <w:t>. Pearson.</w:t>
      </w:r>
    </w:p>
    <w:p w14:paraId="5A3151A1" w14:textId="5A056077" w:rsidR="00C43A78" w:rsidRDefault="00C05814" w:rsidP="00C43A78">
      <w:hyperlink r:id="rId25" w:history="1">
        <w:r w:rsidR="00C43A78" w:rsidRPr="0095444F">
          <w:rPr>
            <w:rStyle w:val="Hipervnculo"/>
          </w:rPr>
          <w:t>https://frrq.cvg.utn.edu.ar/pluginfile.php/14584/mod_resource/content/1/Fundamentos%20del%20Marketing-Kotler.pdf</w:t>
        </w:r>
      </w:hyperlink>
    </w:p>
    <w:p w14:paraId="31158659" w14:textId="77777777" w:rsidR="00C43A78" w:rsidRDefault="00C43A78" w:rsidP="00C43A78">
      <w:r>
        <w:t>Meza Paúl, M. A. (2017). Análisis DOFA para plan estratégico de ventas. Universidad EAFIT.</w:t>
      </w:r>
    </w:p>
    <w:p w14:paraId="21CFDDA6" w14:textId="099E37D6" w:rsidR="00C43A78" w:rsidRDefault="00C05814" w:rsidP="00C43A78">
      <w:hyperlink r:id="rId26" w:history="1">
        <w:r w:rsidR="00C43A78" w:rsidRPr="0095444F">
          <w:rPr>
            <w:rStyle w:val="Hipervnculo"/>
          </w:rPr>
          <w:t>https://repository.eafit.edu.co/server/api/core/bitstreams/beb79e0e-7e93-4875-ae77-1eec9828e4df/content</w:t>
        </w:r>
      </w:hyperlink>
    </w:p>
    <w:p w14:paraId="3E76F090" w14:textId="77777777" w:rsidR="00C43A78" w:rsidRDefault="00C43A78" w:rsidP="00C43A78">
      <w:r>
        <w:t xml:space="preserve">Sainz de Vicuña, J. M. (2017). Plan de </w:t>
      </w:r>
      <w:r w:rsidRPr="00C43A78">
        <w:rPr>
          <w:rStyle w:val="Extranjerismo"/>
        </w:rPr>
        <w:t>marketing</w:t>
      </w:r>
      <w:r>
        <w:t>: diseño, implementación y control. ESIC Editorial.</w:t>
      </w:r>
    </w:p>
    <w:p w14:paraId="73F7942F" w14:textId="40F2CF4B" w:rsidR="00C43A78" w:rsidRDefault="00C05814" w:rsidP="00C43A78">
      <w:hyperlink r:id="rId27" w:history="1">
        <w:r w:rsidR="00C43A78" w:rsidRPr="0095444F">
          <w:rPr>
            <w:rStyle w:val="Hipervnculo"/>
          </w:rPr>
          <w:t>https://gc.scalahed.com/recursos/files/r161r/w24257w/LibroPlandeMarketing-1-92.pdf</w:t>
        </w:r>
      </w:hyperlink>
    </w:p>
    <w:p w14:paraId="2A86811D" w14:textId="77777777" w:rsidR="00C43A78" w:rsidRDefault="00C43A78" w:rsidP="00C43A78">
      <w:r>
        <w:t>Sánchez Vargas, L. A. (2019). Fundamentos para la elaboración de planes estratégicos. UNAD.</w:t>
      </w:r>
    </w:p>
    <w:p w14:paraId="0513FF58" w14:textId="0A1FD6C2" w:rsidR="00C43A78" w:rsidRDefault="00C05814" w:rsidP="00C43A78">
      <w:hyperlink r:id="rId28" w:history="1">
        <w:r w:rsidR="00C43A78" w:rsidRPr="0095444F">
          <w:rPr>
            <w:rStyle w:val="Hipervnculo"/>
          </w:rPr>
          <w:t>https://libros.unad.edu.co/index.php/selloeditorial/catalog/download/118/105/469</w:t>
        </w:r>
      </w:hyperlink>
    </w:p>
    <w:p w14:paraId="6B378338" w14:textId="77777777" w:rsidR="00C43A78" w:rsidRDefault="00C43A78" w:rsidP="00C43A78">
      <w:r>
        <w:t xml:space="preserve">Universidad Santiago de Cali. (2025). Guía fundamentos de </w:t>
      </w:r>
      <w:r w:rsidRPr="00C43A78">
        <w:rPr>
          <w:rStyle w:val="Extranjerismo"/>
        </w:rPr>
        <w:t>marketing</w:t>
      </w:r>
      <w:r>
        <w:t>.</w:t>
      </w:r>
    </w:p>
    <w:p w14:paraId="6AF86081" w14:textId="4D2D4381" w:rsidR="00B63204" w:rsidRPr="00572424" w:rsidRDefault="0033296A" w:rsidP="007C71AE">
      <w:pPr>
        <w:pStyle w:val="Titulosgenerales"/>
      </w:pPr>
      <w:bookmarkStart w:id="41" w:name="_Toc241148118"/>
      <w:r>
        <w:lastRenderedPageBreak/>
        <w:t>C</w:t>
      </w:r>
      <w:r w:rsidR="00F36C9D" w:rsidRPr="00572424">
        <w:t>réditos</w:t>
      </w:r>
      <w:bookmarkEnd w:id="4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10CC9428" w:rsidR="0051273C" w:rsidRPr="003D45D0" w:rsidRDefault="00F321E7" w:rsidP="0051273C">
            <w:pPr>
              <w:pStyle w:val="TextoTablas"/>
              <w:rPr>
                <w:rFonts w:cs="Calibri"/>
                <w:szCs w:val="24"/>
              </w:rPr>
            </w:pPr>
            <w:r w:rsidRPr="00F321E7">
              <w:rPr>
                <w:rFonts w:eastAsiaTheme="minorEastAsia"/>
                <w:color w:val="000000"/>
              </w:rPr>
              <w:t>Profesional G06. Responsable Ecosistema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4BF9B758" w:rsidR="004472A6" w:rsidRPr="003D45D0" w:rsidRDefault="00D712DA" w:rsidP="004472A6">
            <w:pPr>
              <w:pStyle w:val="TextoTablas"/>
              <w:rPr>
                <w:rFonts w:cs="Calibri"/>
                <w:szCs w:val="24"/>
              </w:rPr>
            </w:pPr>
            <w:r>
              <w:rPr>
                <w:rFonts w:eastAsiaTheme="minorEastAsia"/>
              </w:rPr>
              <w:t xml:space="preserve">Centro de Comercio y Servicios </w:t>
            </w:r>
            <w:r w:rsidR="00B66CE8">
              <w:rPr>
                <w:rFonts w:eastAsiaTheme="minorEastAsia"/>
              </w:rPr>
              <w:t>-</w:t>
            </w:r>
            <w:r>
              <w:rPr>
                <w:rFonts w:eastAsiaTheme="minorEastAsia"/>
              </w:rPr>
              <w:t xml:space="preserve">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1EB71553" w:rsidR="004472A6" w:rsidRPr="003D45D0" w:rsidRDefault="00E21D82" w:rsidP="004472A6">
            <w:pPr>
              <w:pStyle w:val="TextoTablas"/>
              <w:rPr>
                <w:rFonts w:cs="Calibri"/>
                <w:szCs w:val="24"/>
              </w:rPr>
            </w:pPr>
            <w:r w:rsidRPr="00A41CF9">
              <w:rPr>
                <w:rFonts w:eastAsiaTheme="minorEastAsia"/>
                <w:color w:val="000000"/>
              </w:rPr>
              <w:t>Mario Morales</w:t>
            </w:r>
            <w:r>
              <w:rPr>
                <w:rFonts w:eastAsiaTheme="minorEastAsia"/>
                <w:color w:val="000000"/>
              </w:rPr>
              <w:t xml:space="preserve"> Cabrera</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69C624BA" w:rsidR="004472A6" w:rsidRPr="003D45D0" w:rsidRDefault="00E21D82" w:rsidP="004472A6">
            <w:pPr>
              <w:pStyle w:val="TextoTablas"/>
              <w:rPr>
                <w:rFonts w:cs="Calibri"/>
                <w:szCs w:val="24"/>
              </w:rPr>
            </w:pPr>
            <w:r>
              <w:rPr>
                <w:rFonts w:eastAsiaTheme="minorEastAsia"/>
              </w:rPr>
              <w:t xml:space="preserve">Centro de Comercio y Servicios </w:t>
            </w:r>
            <w:r w:rsidR="00B66CE8">
              <w:rPr>
                <w:rFonts w:eastAsiaTheme="minorEastAsia"/>
              </w:rPr>
              <w:t>-</w:t>
            </w:r>
            <w:r>
              <w:rPr>
                <w:rFonts w:eastAsiaTheme="minorEastAsia"/>
              </w:rPr>
              <w:t xml:space="preserve"> Regional Atlántico</w:t>
            </w:r>
          </w:p>
        </w:tc>
      </w:tr>
      <w:tr w:rsidR="004472A6" w:rsidRPr="00CC7317" w14:paraId="0AB99A10" w14:textId="77777777" w:rsidTr="003D5D76">
        <w:tc>
          <w:tcPr>
            <w:tcW w:w="2830" w:type="dxa"/>
          </w:tcPr>
          <w:p w14:paraId="5A79D074" w14:textId="7E6D123C" w:rsidR="004472A6" w:rsidRPr="004472A6" w:rsidRDefault="00E21D82" w:rsidP="004472A6">
            <w:pPr>
              <w:pStyle w:val="TextoTablas"/>
              <w:rPr>
                <w:rFonts w:cs="Calibri"/>
                <w:szCs w:val="24"/>
              </w:rPr>
            </w:pPr>
            <w:r w:rsidRPr="00E86D77">
              <w:rPr>
                <w:rFonts w:eastAsiaTheme="minorEastAsia"/>
                <w:color w:val="000000"/>
              </w:rPr>
              <w:t>Laura Daniela Burgos Rueda</w:t>
            </w:r>
          </w:p>
        </w:tc>
        <w:tc>
          <w:tcPr>
            <w:tcW w:w="3261" w:type="dxa"/>
          </w:tcPr>
          <w:p w14:paraId="0E3ECBE8" w14:textId="646C44E0" w:rsidR="004472A6" w:rsidRPr="004472A6" w:rsidRDefault="00E21D82" w:rsidP="004472A6">
            <w:pPr>
              <w:pStyle w:val="TextoTablas"/>
              <w:rPr>
                <w:rFonts w:cs="Calibri"/>
                <w:szCs w:val="24"/>
              </w:rPr>
            </w:pPr>
            <w:r>
              <w:rPr>
                <w:rFonts w:cs="Calibri"/>
                <w:szCs w:val="24"/>
              </w:rPr>
              <w:t>Evaluador</w:t>
            </w:r>
            <w:r w:rsidR="009B7954">
              <w:rPr>
                <w:rFonts w:cs="Calibri"/>
                <w:szCs w:val="24"/>
              </w:rPr>
              <w:t>a</w:t>
            </w:r>
            <w:r w:rsidR="001A5186" w:rsidRPr="001A5186">
              <w:rPr>
                <w:rFonts w:cs="Calibri"/>
                <w:szCs w:val="24"/>
              </w:rPr>
              <w:t xml:space="preserve"> instruccional</w:t>
            </w:r>
          </w:p>
        </w:tc>
        <w:tc>
          <w:tcPr>
            <w:tcW w:w="3969" w:type="dxa"/>
          </w:tcPr>
          <w:p w14:paraId="1A214DFD" w14:textId="3B4F4416" w:rsidR="004472A6" w:rsidRPr="004472A6" w:rsidRDefault="00BD708F" w:rsidP="004472A6">
            <w:pPr>
              <w:pStyle w:val="TextoTablas"/>
              <w:rPr>
                <w:rFonts w:cs="Calibri"/>
                <w:szCs w:val="24"/>
              </w:rPr>
            </w:pPr>
            <w:r>
              <w:rPr>
                <w:rFonts w:eastAsiaTheme="minorEastAsia"/>
              </w:rPr>
              <w:t xml:space="preserve">Centro de Comercio y Servicios </w:t>
            </w:r>
            <w:r w:rsidR="00B66CE8">
              <w:rPr>
                <w:rFonts w:eastAsiaTheme="minorEastAsia"/>
              </w:rPr>
              <w:t>-</w:t>
            </w:r>
            <w:r>
              <w:rPr>
                <w:rFonts w:eastAsiaTheme="minorEastAsia"/>
              </w:rPr>
              <w:t xml:space="preserve">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7CF1F05B" w:rsidR="004472A6" w:rsidRPr="003D45D0" w:rsidRDefault="00E21D82" w:rsidP="004472A6">
            <w:pPr>
              <w:pStyle w:val="TextoTablas"/>
              <w:rPr>
                <w:rFonts w:cs="Calibri"/>
                <w:szCs w:val="24"/>
              </w:rPr>
            </w:pPr>
            <w:r w:rsidRPr="00030656">
              <w:rPr>
                <w:rFonts w:eastAsiaTheme="minorEastAsia"/>
                <w:color w:val="000000"/>
              </w:rPr>
              <w:t>Luis Gabriel Urueta</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2574AF06" w:rsidR="004472A6" w:rsidRPr="003D45D0" w:rsidRDefault="00D712DA" w:rsidP="004472A6">
            <w:pPr>
              <w:pStyle w:val="TextoTablas"/>
              <w:rPr>
                <w:rFonts w:cs="Calibri"/>
                <w:szCs w:val="24"/>
              </w:rPr>
            </w:pPr>
            <w:r>
              <w:rPr>
                <w:rFonts w:eastAsiaTheme="minorEastAsia"/>
              </w:rPr>
              <w:t xml:space="preserve">Centro de Comercio y Servicios </w:t>
            </w:r>
            <w:r w:rsidR="00B66CE8">
              <w:rPr>
                <w:rFonts w:eastAsiaTheme="minorEastAsia"/>
              </w:rPr>
              <w:t>-</w:t>
            </w:r>
            <w:r>
              <w:rPr>
                <w:rFonts w:eastAsiaTheme="minorEastAsia"/>
              </w:rPr>
              <w:t xml:space="preserve"> Regional Atlántico</w:t>
            </w:r>
          </w:p>
        </w:tc>
      </w:tr>
      <w:tr w:rsidR="004472A6" w:rsidRPr="00CC7317" w14:paraId="7D017764" w14:textId="77777777" w:rsidTr="003D5D76">
        <w:tc>
          <w:tcPr>
            <w:tcW w:w="2830" w:type="dxa"/>
          </w:tcPr>
          <w:p w14:paraId="7CADB879" w14:textId="2FD7096D" w:rsidR="004472A6" w:rsidRPr="003D45D0" w:rsidRDefault="00E21D82" w:rsidP="004472A6">
            <w:pPr>
              <w:pStyle w:val="TextoTablas"/>
              <w:rPr>
                <w:rFonts w:cs="Calibri"/>
                <w:szCs w:val="24"/>
              </w:rPr>
            </w:pPr>
            <w:r w:rsidRPr="00406C87">
              <w:rPr>
                <w:rFonts w:eastAsiaTheme="minorEastAsia"/>
                <w:color w:val="000000"/>
              </w:rPr>
              <w:t>Alexander Donado Molinares</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12ED7716" w:rsidR="004472A6" w:rsidRPr="003D45D0" w:rsidRDefault="00D712DA" w:rsidP="004472A6">
            <w:pPr>
              <w:pStyle w:val="TextoTablas"/>
              <w:rPr>
                <w:rFonts w:cs="Calibri"/>
                <w:szCs w:val="24"/>
              </w:rPr>
            </w:pPr>
            <w:r>
              <w:rPr>
                <w:rFonts w:eastAsiaTheme="minorEastAsia"/>
              </w:rPr>
              <w:t xml:space="preserve">Centro de Comercio y Servicios </w:t>
            </w:r>
            <w:r w:rsidR="00B66CE8">
              <w:rPr>
                <w:rFonts w:eastAsiaTheme="minorEastAsia"/>
              </w:rPr>
              <w:t>-</w:t>
            </w:r>
            <w:r>
              <w:rPr>
                <w:rFonts w:eastAsiaTheme="minorEastAsia"/>
              </w:rPr>
              <w:t xml:space="preserve"> Regional Atlántico</w:t>
            </w:r>
          </w:p>
        </w:tc>
      </w:tr>
      <w:tr w:rsidR="008227A7" w:rsidRPr="00CC7317" w14:paraId="6178731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2E28C80" w14:textId="4A55C85A" w:rsidR="008227A7" w:rsidRPr="00406C87" w:rsidRDefault="008227A7" w:rsidP="008227A7">
            <w:pPr>
              <w:pStyle w:val="TextoTablas"/>
              <w:rPr>
                <w:rFonts w:eastAsiaTheme="minorEastAsia"/>
                <w:color w:val="000000"/>
              </w:rPr>
            </w:pPr>
            <w:r w:rsidRPr="008227A7">
              <w:rPr>
                <w:rFonts w:eastAsiaTheme="minorEastAsia"/>
                <w:color w:val="000000"/>
              </w:rPr>
              <w:t>Alexander Rafael Acosta Bedoya</w:t>
            </w:r>
          </w:p>
        </w:tc>
        <w:tc>
          <w:tcPr>
            <w:tcW w:w="3261" w:type="dxa"/>
          </w:tcPr>
          <w:p w14:paraId="6834E0F7" w14:textId="31C54171" w:rsidR="008227A7" w:rsidRPr="00E36FA1" w:rsidRDefault="008227A7" w:rsidP="008227A7">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FA75519" w14:textId="776C4FB5" w:rsidR="008227A7" w:rsidRDefault="008227A7" w:rsidP="008227A7">
            <w:pPr>
              <w:pStyle w:val="TextoTablas"/>
              <w:rPr>
                <w:rFonts w:eastAsiaTheme="minorEastAsia"/>
              </w:rPr>
            </w:pPr>
            <w:r>
              <w:rPr>
                <w:rFonts w:eastAsiaTheme="minorEastAsia"/>
              </w:rPr>
              <w:t>Centro de Comercio y Servicios - Regional Atlántico</w:t>
            </w:r>
          </w:p>
        </w:tc>
      </w:tr>
      <w:tr w:rsidR="008227A7" w:rsidRPr="00CC7317" w14:paraId="5235DE63" w14:textId="77777777" w:rsidTr="003D5D76">
        <w:tc>
          <w:tcPr>
            <w:tcW w:w="2830" w:type="dxa"/>
          </w:tcPr>
          <w:p w14:paraId="2CCE46D4" w14:textId="2CFBD422" w:rsidR="008227A7" w:rsidRPr="001A5186" w:rsidRDefault="008227A7" w:rsidP="008227A7">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8227A7" w:rsidRPr="00E36FA1" w:rsidRDefault="008227A7" w:rsidP="008227A7">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45F9208F" w:rsidR="008227A7" w:rsidRPr="00E36FA1" w:rsidRDefault="008227A7" w:rsidP="008227A7">
            <w:pPr>
              <w:pStyle w:val="TextoTablas"/>
              <w:rPr>
                <w:rFonts w:asciiTheme="minorHAnsi" w:hAnsiTheme="minorHAnsi" w:cstheme="minorHAnsi"/>
                <w:szCs w:val="28"/>
              </w:rPr>
            </w:pPr>
            <w:r>
              <w:rPr>
                <w:rFonts w:eastAsiaTheme="minorEastAsia"/>
              </w:rPr>
              <w:t>Centro de Comercio y Servicios - Regional Atlántico</w:t>
            </w:r>
          </w:p>
        </w:tc>
      </w:tr>
      <w:tr w:rsidR="008227A7"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8227A7" w:rsidRPr="003D45D0" w:rsidRDefault="008227A7" w:rsidP="008227A7">
            <w:pPr>
              <w:pStyle w:val="TextoTablas"/>
              <w:rPr>
                <w:rFonts w:cs="Calibri"/>
                <w:szCs w:val="24"/>
              </w:rPr>
            </w:pPr>
            <w:r w:rsidRPr="003D45D0">
              <w:rPr>
                <w:rFonts w:cs="Calibri"/>
                <w:szCs w:val="24"/>
              </w:rPr>
              <w:t>Luz Karime Amaya Cabra</w:t>
            </w:r>
          </w:p>
        </w:tc>
        <w:tc>
          <w:tcPr>
            <w:tcW w:w="3261" w:type="dxa"/>
          </w:tcPr>
          <w:p w14:paraId="439D7747" w14:textId="289B2369" w:rsidR="008227A7" w:rsidRPr="003D45D0" w:rsidRDefault="008227A7" w:rsidP="008227A7">
            <w:pPr>
              <w:pStyle w:val="TextoTablas"/>
              <w:rPr>
                <w:rFonts w:cs="Calibri"/>
                <w:szCs w:val="24"/>
              </w:rPr>
            </w:pPr>
            <w:r w:rsidRPr="498F28F7">
              <w:rPr>
                <w:rFonts w:cs="Calibri"/>
              </w:rPr>
              <w:t>Evaluador</w:t>
            </w:r>
            <w:r>
              <w:rPr>
                <w:rFonts w:cs="Calibri"/>
              </w:rPr>
              <w:t>a</w:t>
            </w:r>
            <w:r w:rsidRPr="498F28F7">
              <w:rPr>
                <w:rFonts w:cs="Calibri"/>
              </w:rPr>
              <w:t xml:space="preserve"> de contenidos inclusivos y accesibles </w:t>
            </w:r>
          </w:p>
        </w:tc>
        <w:tc>
          <w:tcPr>
            <w:tcW w:w="3969" w:type="dxa"/>
          </w:tcPr>
          <w:p w14:paraId="0AF5A77A" w14:textId="4ABEFDEA" w:rsidR="008227A7" w:rsidRPr="003D45D0" w:rsidRDefault="008227A7" w:rsidP="008227A7">
            <w:pPr>
              <w:pStyle w:val="TextoTablas"/>
              <w:rPr>
                <w:rFonts w:cs="Calibri"/>
                <w:szCs w:val="24"/>
              </w:rPr>
            </w:pPr>
            <w:r>
              <w:rPr>
                <w:rFonts w:eastAsiaTheme="minorEastAsia"/>
              </w:rPr>
              <w:t>Centro de Comercio y Servicios - Regional Atlántico</w:t>
            </w:r>
          </w:p>
        </w:tc>
      </w:tr>
      <w:tr w:rsidR="008227A7" w:rsidRPr="00CC7317" w14:paraId="6BD8A747" w14:textId="77777777" w:rsidTr="003D5D76">
        <w:tc>
          <w:tcPr>
            <w:tcW w:w="2830" w:type="dxa"/>
          </w:tcPr>
          <w:p w14:paraId="7510D8C7" w14:textId="571B006A" w:rsidR="008227A7" w:rsidRPr="003D45D0" w:rsidRDefault="008227A7" w:rsidP="008227A7">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8227A7" w:rsidRPr="003D45D0" w:rsidRDefault="008227A7" w:rsidP="008227A7">
            <w:pPr>
              <w:pStyle w:val="TextoTablas"/>
              <w:rPr>
                <w:rFonts w:cs="Calibri"/>
                <w:szCs w:val="24"/>
              </w:rPr>
            </w:pPr>
            <w:r w:rsidRPr="003D45D0">
              <w:rPr>
                <w:rFonts w:cs="Calibri"/>
                <w:szCs w:val="24"/>
              </w:rPr>
              <w:t>Validador y vinculador de recursos digitales</w:t>
            </w:r>
          </w:p>
        </w:tc>
        <w:tc>
          <w:tcPr>
            <w:tcW w:w="3969" w:type="dxa"/>
          </w:tcPr>
          <w:p w14:paraId="52784AC1" w14:textId="124E894B" w:rsidR="008227A7" w:rsidRPr="003D45D0" w:rsidRDefault="008227A7" w:rsidP="008227A7">
            <w:pPr>
              <w:pStyle w:val="TextoTablas"/>
              <w:rPr>
                <w:rFonts w:cs="Calibri"/>
                <w:szCs w:val="24"/>
              </w:rPr>
            </w:pPr>
            <w:r>
              <w:rPr>
                <w:rFonts w:eastAsiaTheme="minorEastAsia"/>
              </w:rPr>
              <w:t>Centro de Comercio y Servicios - Regional Atlántico</w:t>
            </w:r>
          </w:p>
        </w:tc>
      </w:tr>
      <w:tr w:rsidR="008227A7"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8227A7" w:rsidRPr="003D45D0" w:rsidRDefault="008227A7" w:rsidP="008227A7">
            <w:pPr>
              <w:pStyle w:val="TextoTablas"/>
              <w:rPr>
                <w:rFonts w:cs="Calibri"/>
                <w:szCs w:val="24"/>
              </w:rPr>
            </w:pPr>
            <w:r w:rsidRPr="004132C3">
              <w:rPr>
                <w:rFonts w:eastAsiaTheme="minorEastAsia"/>
                <w:color w:val="000000"/>
              </w:rPr>
              <w:t>Karine Isabel Ospino Fritz</w:t>
            </w:r>
          </w:p>
        </w:tc>
        <w:tc>
          <w:tcPr>
            <w:tcW w:w="3261" w:type="dxa"/>
          </w:tcPr>
          <w:p w14:paraId="35158406" w14:textId="589E5B07" w:rsidR="008227A7" w:rsidRPr="003D45D0" w:rsidRDefault="008227A7" w:rsidP="008227A7">
            <w:pPr>
              <w:pStyle w:val="TextoTablas"/>
              <w:rPr>
                <w:rFonts w:cs="Calibri"/>
                <w:szCs w:val="24"/>
              </w:rPr>
            </w:pPr>
            <w:r w:rsidRPr="003D45D0">
              <w:rPr>
                <w:rFonts w:cs="Calibri"/>
                <w:szCs w:val="24"/>
              </w:rPr>
              <w:t>Validador</w:t>
            </w:r>
            <w:r>
              <w:rPr>
                <w:rFonts w:cs="Calibri"/>
                <w:szCs w:val="24"/>
              </w:rPr>
              <w:t>a</w:t>
            </w:r>
            <w:r w:rsidRPr="003D45D0">
              <w:rPr>
                <w:rFonts w:cs="Calibri"/>
                <w:szCs w:val="24"/>
              </w:rPr>
              <w:t xml:space="preserve"> y vinculador</w:t>
            </w:r>
            <w:r>
              <w:rPr>
                <w:rFonts w:cs="Calibri"/>
                <w:szCs w:val="24"/>
              </w:rPr>
              <w:t>a</w:t>
            </w:r>
            <w:r w:rsidRPr="003D45D0">
              <w:rPr>
                <w:rFonts w:cs="Calibri"/>
                <w:szCs w:val="24"/>
              </w:rPr>
              <w:t xml:space="preserve"> de recursos digitales</w:t>
            </w:r>
          </w:p>
        </w:tc>
        <w:tc>
          <w:tcPr>
            <w:tcW w:w="3969" w:type="dxa"/>
          </w:tcPr>
          <w:p w14:paraId="1576A779" w14:textId="13AADBFA" w:rsidR="008227A7" w:rsidRPr="003D45D0" w:rsidRDefault="008227A7" w:rsidP="008227A7">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ABE17" w14:textId="77777777" w:rsidR="00C05814" w:rsidRDefault="00C05814" w:rsidP="00EC0858">
      <w:pPr>
        <w:spacing w:before="0" w:after="0" w:line="240" w:lineRule="auto"/>
      </w:pPr>
      <w:r>
        <w:separator/>
      </w:r>
    </w:p>
  </w:endnote>
  <w:endnote w:type="continuationSeparator" w:id="0">
    <w:p w14:paraId="7C77242E" w14:textId="77777777" w:rsidR="00C05814" w:rsidRDefault="00C0581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BFC745A"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BFC745A"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AA2A2" w14:textId="77777777" w:rsidR="00C05814" w:rsidRDefault="00C05814" w:rsidP="00EC0858">
      <w:pPr>
        <w:spacing w:before="0" w:after="0" w:line="240" w:lineRule="auto"/>
      </w:pPr>
      <w:r>
        <w:separator/>
      </w:r>
    </w:p>
  </w:footnote>
  <w:footnote w:type="continuationSeparator" w:id="0">
    <w:p w14:paraId="41B8DB2C" w14:textId="77777777" w:rsidR="00C05814" w:rsidRDefault="00C0581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392D6F"/>
    <w:multiLevelType w:val="hybridMultilevel"/>
    <w:tmpl w:val="2746EAC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4D61811"/>
    <w:multiLevelType w:val="hybridMultilevel"/>
    <w:tmpl w:val="069E5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6377ADC"/>
    <w:multiLevelType w:val="hybridMultilevel"/>
    <w:tmpl w:val="2AE4EDF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C453284"/>
    <w:multiLevelType w:val="hybridMultilevel"/>
    <w:tmpl w:val="4B0A36E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 w15:restartNumberingAfterBreak="0">
    <w:nsid w:val="1E5301E9"/>
    <w:multiLevelType w:val="hybridMultilevel"/>
    <w:tmpl w:val="E6BA19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D2072E"/>
    <w:multiLevelType w:val="hybridMultilevel"/>
    <w:tmpl w:val="2EAA806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2A00877"/>
    <w:multiLevelType w:val="hybridMultilevel"/>
    <w:tmpl w:val="D5908674"/>
    <w:lvl w:ilvl="0" w:tplc="240A0015">
      <w:start w:val="1"/>
      <w:numFmt w:val="upp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8" w15:restartNumberingAfterBreak="0">
    <w:nsid w:val="233A2D5D"/>
    <w:multiLevelType w:val="hybridMultilevel"/>
    <w:tmpl w:val="C3FE80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3E419F8"/>
    <w:multiLevelType w:val="hybridMultilevel"/>
    <w:tmpl w:val="9BA80E6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A1A6018E"/>
    <w:lvl w:ilvl="0" w:tplc="0A9E96E2">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9540CD"/>
    <w:multiLevelType w:val="hybridMultilevel"/>
    <w:tmpl w:val="67B286C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2" w15:restartNumberingAfterBreak="0">
    <w:nsid w:val="2E5C3DAE"/>
    <w:multiLevelType w:val="hybridMultilevel"/>
    <w:tmpl w:val="4A5633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06F5BDB"/>
    <w:multiLevelType w:val="hybridMultilevel"/>
    <w:tmpl w:val="6BFE5E5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337009D1"/>
    <w:multiLevelType w:val="hybridMultilevel"/>
    <w:tmpl w:val="13A60F1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5" w15:restartNumberingAfterBreak="0">
    <w:nsid w:val="34E157AD"/>
    <w:multiLevelType w:val="hybridMultilevel"/>
    <w:tmpl w:val="AE1CE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44EF393D"/>
    <w:multiLevelType w:val="hybridMultilevel"/>
    <w:tmpl w:val="293E8D4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46A15D0A"/>
    <w:multiLevelType w:val="hybridMultilevel"/>
    <w:tmpl w:val="3F5E71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8791DEF"/>
    <w:multiLevelType w:val="hybridMultilevel"/>
    <w:tmpl w:val="343068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A950453"/>
    <w:multiLevelType w:val="hybridMultilevel"/>
    <w:tmpl w:val="F006D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D0C0A8C"/>
    <w:multiLevelType w:val="hybridMultilevel"/>
    <w:tmpl w:val="8CDE9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99155A2"/>
    <w:multiLevelType w:val="hybridMultilevel"/>
    <w:tmpl w:val="BB924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BF5078"/>
    <w:multiLevelType w:val="multilevel"/>
    <w:tmpl w:val="660405E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5AF6494A"/>
    <w:multiLevelType w:val="hybridMultilevel"/>
    <w:tmpl w:val="94EA40E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 w15:restartNumberingAfterBreak="0">
    <w:nsid w:val="63132CB4"/>
    <w:multiLevelType w:val="hybridMultilevel"/>
    <w:tmpl w:val="3F6EE94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 w15:restartNumberingAfterBreak="0">
    <w:nsid w:val="640B4B45"/>
    <w:multiLevelType w:val="hybridMultilevel"/>
    <w:tmpl w:val="D07E186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8" w15:restartNumberingAfterBreak="0">
    <w:nsid w:val="661A5114"/>
    <w:multiLevelType w:val="hybridMultilevel"/>
    <w:tmpl w:val="B320454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9" w15:restartNumberingAfterBreak="0">
    <w:nsid w:val="682F182B"/>
    <w:multiLevelType w:val="hybridMultilevel"/>
    <w:tmpl w:val="E3B40B9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0" w15:restartNumberingAfterBreak="0">
    <w:nsid w:val="6CB64088"/>
    <w:multiLevelType w:val="hybridMultilevel"/>
    <w:tmpl w:val="DA0C9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E5F13F6"/>
    <w:multiLevelType w:val="hybridMultilevel"/>
    <w:tmpl w:val="1AB4EC8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B454938"/>
    <w:multiLevelType w:val="hybridMultilevel"/>
    <w:tmpl w:val="64DE0F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2"/>
  </w:num>
  <w:num w:numId="4">
    <w:abstractNumId w:val="16"/>
  </w:num>
  <w:num w:numId="5">
    <w:abstractNumId w:val="24"/>
  </w:num>
  <w:num w:numId="6">
    <w:abstractNumId w:val="2"/>
  </w:num>
  <w:num w:numId="7">
    <w:abstractNumId w:val="15"/>
  </w:num>
  <w:num w:numId="8">
    <w:abstractNumId w:val="5"/>
  </w:num>
  <w:num w:numId="9">
    <w:abstractNumId w:val="21"/>
  </w:num>
  <w:num w:numId="10">
    <w:abstractNumId w:val="18"/>
  </w:num>
  <w:num w:numId="11">
    <w:abstractNumId w:val="31"/>
  </w:num>
  <w:num w:numId="12">
    <w:abstractNumId w:val="19"/>
  </w:num>
  <w:num w:numId="13">
    <w:abstractNumId w:val="30"/>
  </w:num>
  <w:num w:numId="14">
    <w:abstractNumId w:val="32"/>
  </w:num>
  <w:num w:numId="15">
    <w:abstractNumId w:val="23"/>
  </w:num>
  <w:num w:numId="16">
    <w:abstractNumId w:val="12"/>
  </w:num>
  <w:num w:numId="17">
    <w:abstractNumId w:val="6"/>
  </w:num>
  <w:num w:numId="18">
    <w:abstractNumId w:val="8"/>
  </w:num>
  <w:num w:numId="19">
    <w:abstractNumId w:val="9"/>
  </w:num>
  <w:num w:numId="20">
    <w:abstractNumId w:val="28"/>
  </w:num>
  <w:num w:numId="21">
    <w:abstractNumId w:val="4"/>
  </w:num>
  <w:num w:numId="22">
    <w:abstractNumId w:val="27"/>
  </w:num>
  <w:num w:numId="23">
    <w:abstractNumId w:val="7"/>
  </w:num>
  <w:num w:numId="24">
    <w:abstractNumId w:val="11"/>
  </w:num>
  <w:num w:numId="25">
    <w:abstractNumId w:val="3"/>
  </w:num>
  <w:num w:numId="26">
    <w:abstractNumId w:val="1"/>
  </w:num>
  <w:num w:numId="27">
    <w:abstractNumId w:val="26"/>
  </w:num>
  <w:num w:numId="28">
    <w:abstractNumId w:val="14"/>
  </w:num>
  <w:num w:numId="29">
    <w:abstractNumId w:val="20"/>
  </w:num>
  <w:num w:numId="30">
    <w:abstractNumId w:val="29"/>
  </w:num>
  <w:num w:numId="31">
    <w:abstractNumId w:val="13"/>
  </w:num>
  <w:num w:numId="32">
    <w:abstractNumId w:val="17"/>
  </w:num>
  <w:num w:numId="33">
    <w:abstractNumId w:val="2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794"/>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3B96"/>
    <w:rsid w:val="00034318"/>
    <w:rsid w:val="000345EE"/>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1E1"/>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640A"/>
    <w:rsid w:val="000B729E"/>
    <w:rsid w:val="000C0DD4"/>
    <w:rsid w:val="000C2D2A"/>
    <w:rsid w:val="000C342B"/>
    <w:rsid w:val="000C35EF"/>
    <w:rsid w:val="000C3A2B"/>
    <w:rsid w:val="000C3F4A"/>
    <w:rsid w:val="000C40B9"/>
    <w:rsid w:val="000C4CC0"/>
    <w:rsid w:val="000C4DB1"/>
    <w:rsid w:val="000C5522"/>
    <w:rsid w:val="000C5A0D"/>
    <w:rsid w:val="000C5A51"/>
    <w:rsid w:val="000C697D"/>
    <w:rsid w:val="000C7959"/>
    <w:rsid w:val="000C7B53"/>
    <w:rsid w:val="000D0930"/>
    <w:rsid w:val="000D0A47"/>
    <w:rsid w:val="000D1435"/>
    <w:rsid w:val="000D1939"/>
    <w:rsid w:val="000D1C4B"/>
    <w:rsid w:val="000D2C10"/>
    <w:rsid w:val="000D2E5A"/>
    <w:rsid w:val="000D438F"/>
    <w:rsid w:val="000D491E"/>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2DB"/>
    <w:rsid w:val="000F25ED"/>
    <w:rsid w:val="000F3578"/>
    <w:rsid w:val="000F37F2"/>
    <w:rsid w:val="000F3A69"/>
    <w:rsid w:val="000F51A5"/>
    <w:rsid w:val="000F664D"/>
    <w:rsid w:val="000F7E07"/>
    <w:rsid w:val="00100562"/>
    <w:rsid w:val="00100AA1"/>
    <w:rsid w:val="001017BE"/>
    <w:rsid w:val="001024A9"/>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0F9"/>
    <w:rsid w:val="00140A98"/>
    <w:rsid w:val="001410E6"/>
    <w:rsid w:val="001419C0"/>
    <w:rsid w:val="0014295B"/>
    <w:rsid w:val="001433B5"/>
    <w:rsid w:val="00144278"/>
    <w:rsid w:val="00144E9C"/>
    <w:rsid w:val="00146260"/>
    <w:rsid w:val="0014663F"/>
    <w:rsid w:val="00146E89"/>
    <w:rsid w:val="0014701A"/>
    <w:rsid w:val="00147B12"/>
    <w:rsid w:val="00147D22"/>
    <w:rsid w:val="00147DFB"/>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608C"/>
    <w:rsid w:val="001679E8"/>
    <w:rsid w:val="00167D22"/>
    <w:rsid w:val="0017083B"/>
    <w:rsid w:val="00172225"/>
    <w:rsid w:val="00172567"/>
    <w:rsid w:val="001731A5"/>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5FA"/>
    <w:rsid w:val="001E367D"/>
    <w:rsid w:val="001E3688"/>
    <w:rsid w:val="001E47F4"/>
    <w:rsid w:val="001E4A80"/>
    <w:rsid w:val="001E5B8E"/>
    <w:rsid w:val="001E5B91"/>
    <w:rsid w:val="001E5ED9"/>
    <w:rsid w:val="001E6C96"/>
    <w:rsid w:val="001E7578"/>
    <w:rsid w:val="001F227E"/>
    <w:rsid w:val="001F320F"/>
    <w:rsid w:val="001F343F"/>
    <w:rsid w:val="001F4D54"/>
    <w:rsid w:val="001F53AF"/>
    <w:rsid w:val="001F6137"/>
    <w:rsid w:val="001F7BA2"/>
    <w:rsid w:val="00201A29"/>
    <w:rsid w:val="00202DFC"/>
    <w:rsid w:val="00203367"/>
    <w:rsid w:val="0020409A"/>
    <w:rsid w:val="00205916"/>
    <w:rsid w:val="00205CC4"/>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17FE7"/>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1426"/>
    <w:rsid w:val="002630C1"/>
    <w:rsid w:val="002633E2"/>
    <w:rsid w:val="00264356"/>
    <w:rsid w:val="002644BA"/>
    <w:rsid w:val="00265C6D"/>
    <w:rsid w:val="00265D93"/>
    <w:rsid w:val="00267F24"/>
    <w:rsid w:val="00270CCA"/>
    <w:rsid w:val="0027164D"/>
    <w:rsid w:val="002716E6"/>
    <w:rsid w:val="002718FF"/>
    <w:rsid w:val="0027190A"/>
    <w:rsid w:val="00272364"/>
    <w:rsid w:val="002740C5"/>
    <w:rsid w:val="00275BFD"/>
    <w:rsid w:val="00275EE2"/>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0E7B"/>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8E3"/>
    <w:rsid w:val="002F1B3C"/>
    <w:rsid w:val="002F259E"/>
    <w:rsid w:val="002F2F32"/>
    <w:rsid w:val="002F3254"/>
    <w:rsid w:val="002F4132"/>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2E9"/>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3361"/>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B3E"/>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539"/>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0E7"/>
    <w:rsid w:val="003A0381"/>
    <w:rsid w:val="003A07DA"/>
    <w:rsid w:val="003A0A00"/>
    <w:rsid w:val="003A0FFD"/>
    <w:rsid w:val="003A192C"/>
    <w:rsid w:val="003A24F0"/>
    <w:rsid w:val="003A3624"/>
    <w:rsid w:val="003A3736"/>
    <w:rsid w:val="003A38E4"/>
    <w:rsid w:val="003A4E50"/>
    <w:rsid w:val="003A5B2D"/>
    <w:rsid w:val="003A672B"/>
    <w:rsid w:val="003A7447"/>
    <w:rsid w:val="003A759A"/>
    <w:rsid w:val="003A7D11"/>
    <w:rsid w:val="003B06CA"/>
    <w:rsid w:val="003B109D"/>
    <w:rsid w:val="003B15D0"/>
    <w:rsid w:val="003B1602"/>
    <w:rsid w:val="003B255F"/>
    <w:rsid w:val="003B3177"/>
    <w:rsid w:val="003B331C"/>
    <w:rsid w:val="003B3ABB"/>
    <w:rsid w:val="003B546D"/>
    <w:rsid w:val="003B5A1E"/>
    <w:rsid w:val="003B5F9D"/>
    <w:rsid w:val="003B6213"/>
    <w:rsid w:val="003B6625"/>
    <w:rsid w:val="003B7768"/>
    <w:rsid w:val="003B7F00"/>
    <w:rsid w:val="003B7F1D"/>
    <w:rsid w:val="003C1578"/>
    <w:rsid w:val="003C19A9"/>
    <w:rsid w:val="003C1CF6"/>
    <w:rsid w:val="003C1E23"/>
    <w:rsid w:val="003C2D5F"/>
    <w:rsid w:val="003C2DD7"/>
    <w:rsid w:val="003C2F05"/>
    <w:rsid w:val="003C2F59"/>
    <w:rsid w:val="003C3225"/>
    <w:rsid w:val="003C4559"/>
    <w:rsid w:val="003C499D"/>
    <w:rsid w:val="003C5183"/>
    <w:rsid w:val="003C5440"/>
    <w:rsid w:val="003C563C"/>
    <w:rsid w:val="003C581E"/>
    <w:rsid w:val="003C6DCF"/>
    <w:rsid w:val="003C75B3"/>
    <w:rsid w:val="003C7D69"/>
    <w:rsid w:val="003C7E9A"/>
    <w:rsid w:val="003D0819"/>
    <w:rsid w:val="003D09C7"/>
    <w:rsid w:val="003D1761"/>
    <w:rsid w:val="003D1FAE"/>
    <w:rsid w:val="003D4373"/>
    <w:rsid w:val="003D45D0"/>
    <w:rsid w:val="003D767D"/>
    <w:rsid w:val="003E10F7"/>
    <w:rsid w:val="003E1C68"/>
    <w:rsid w:val="003E28BE"/>
    <w:rsid w:val="003E43D4"/>
    <w:rsid w:val="003E45F4"/>
    <w:rsid w:val="003E4960"/>
    <w:rsid w:val="003E533E"/>
    <w:rsid w:val="003E55DA"/>
    <w:rsid w:val="003E5B50"/>
    <w:rsid w:val="003E660A"/>
    <w:rsid w:val="003E7363"/>
    <w:rsid w:val="003E75D7"/>
    <w:rsid w:val="003F3C0E"/>
    <w:rsid w:val="003F4668"/>
    <w:rsid w:val="003F60C4"/>
    <w:rsid w:val="003F67AC"/>
    <w:rsid w:val="003F6DBF"/>
    <w:rsid w:val="003F72C0"/>
    <w:rsid w:val="003F7CC3"/>
    <w:rsid w:val="00400506"/>
    <w:rsid w:val="004012CA"/>
    <w:rsid w:val="004019CA"/>
    <w:rsid w:val="004023CD"/>
    <w:rsid w:val="00402C5B"/>
    <w:rsid w:val="004045FD"/>
    <w:rsid w:val="0040487C"/>
    <w:rsid w:val="00404C1C"/>
    <w:rsid w:val="00404C34"/>
    <w:rsid w:val="00405755"/>
    <w:rsid w:val="00405967"/>
    <w:rsid w:val="00405C27"/>
    <w:rsid w:val="00406052"/>
    <w:rsid w:val="004068B2"/>
    <w:rsid w:val="00406B6D"/>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3A0"/>
    <w:rsid w:val="00460A08"/>
    <w:rsid w:val="004614C7"/>
    <w:rsid w:val="004628BC"/>
    <w:rsid w:val="00462E8B"/>
    <w:rsid w:val="00463384"/>
    <w:rsid w:val="00464775"/>
    <w:rsid w:val="0046622E"/>
    <w:rsid w:val="004674D3"/>
    <w:rsid w:val="0046784E"/>
    <w:rsid w:val="00467ACA"/>
    <w:rsid w:val="00470EA3"/>
    <w:rsid w:val="00471093"/>
    <w:rsid w:val="00472EAB"/>
    <w:rsid w:val="0047305E"/>
    <w:rsid w:val="0047523B"/>
    <w:rsid w:val="004753C3"/>
    <w:rsid w:val="004769AD"/>
    <w:rsid w:val="00477155"/>
    <w:rsid w:val="00477163"/>
    <w:rsid w:val="004778AB"/>
    <w:rsid w:val="00477CE6"/>
    <w:rsid w:val="00481D03"/>
    <w:rsid w:val="00483031"/>
    <w:rsid w:val="00483CE9"/>
    <w:rsid w:val="0048400A"/>
    <w:rsid w:val="004841D9"/>
    <w:rsid w:val="004847BE"/>
    <w:rsid w:val="00484C29"/>
    <w:rsid w:val="00485865"/>
    <w:rsid w:val="00485ADE"/>
    <w:rsid w:val="00485B4A"/>
    <w:rsid w:val="00485EB3"/>
    <w:rsid w:val="00486024"/>
    <w:rsid w:val="00486CF6"/>
    <w:rsid w:val="004906B4"/>
    <w:rsid w:val="0049139A"/>
    <w:rsid w:val="00491D4E"/>
    <w:rsid w:val="00492391"/>
    <w:rsid w:val="0049251A"/>
    <w:rsid w:val="004938D2"/>
    <w:rsid w:val="00495570"/>
    <w:rsid w:val="00495F48"/>
    <w:rsid w:val="00496CEA"/>
    <w:rsid w:val="00497DEC"/>
    <w:rsid w:val="004A03B3"/>
    <w:rsid w:val="004A1942"/>
    <w:rsid w:val="004A1C32"/>
    <w:rsid w:val="004A2E3B"/>
    <w:rsid w:val="004A5E1B"/>
    <w:rsid w:val="004A6388"/>
    <w:rsid w:val="004A72C5"/>
    <w:rsid w:val="004B05B9"/>
    <w:rsid w:val="004B115E"/>
    <w:rsid w:val="004B15E9"/>
    <w:rsid w:val="004B16F1"/>
    <w:rsid w:val="004B19EF"/>
    <w:rsid w:val="004B3A2F"/>
    <w:rsid w:val="004B3B7A"/>
    <w:rsid w:val="004B3E27"/>
    <w:rsid w:val="004B43A2"/>
    <w:rsid w:val="004B501F"/>
    <w:rsid w:val="004B531C"/>
    <w:rsid w:val="004B537C"/>
    <w:rsid w:val="004B5884"/>
    <w:rsid w:val="004B5997"/>
    <w:rsid w:val="004B5C0D"/>
    <w:rsid w:val="004B5D36"/>
    <w:rsid w:val="004B6BDC"/>
    <w:rsid w:val="004B7850"/>
    <w:rsid w:val="004B79C9"/>
    <w:rsid w:val="004C00CB"/>
    <w:rsid w:val="004C0536"/>
    <w:rsid w:val="004C1B19"/>
    <w:rsid w:val="004C1CC8"/>
    <w:rsid w:val="004C2653"/>
    <w:rsid w:val="004C290E"/>
    <w:rsid w:val="004C43E7"/>
    <w:rsid w:val="004C49CE"/>
    <w:rsid w:val="004C4BD7"/>
    <w:rsid w:val="004C4D6F"/>
    <w:rsid w:val="004C5892"/>
    <w:rsid w:val="004C6A22"/>
    <w:rsid w:val="004C6EC5"/>
    <w:rsid w:val="004C7075"/>
    <w:rsid w:val="004D05BC"/>
    <w:rsid w:val="004D060F"/>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09"/>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41E0"/>
    <w:rsid w:val="004F4D70"/>
    <w:rsid w:val="004F52AF"/>
    <w:rsid w:val="004F5B89"/>
    <w:rsid w:val="004F60E1"/>
    <w:rsid w:val="005010F1"/>
    <w:rsid w:val="00501252"/>
    <w:rsid w:val="0050170B"/>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5C29"/>
    <w:rsid w:val="00516308"/>
    <w:rsid w:val="005166B1"/>
    <w:rsid w:val="005168FA"/>
    <w:rsid w:val="00516C9A"/>
    <w:rsid w:val="00517003"/>
    <w:rsid w:val="005178AA"/>
    <w:rsid w:val="00520FA1"/>
    <w:rsid w:val="00522F00"/>
    <w:rsid w:val="005239B4"/>
    <w:rsid w:val="0052479A"/>
    <w:rsid w:val="00524A35"/>
    <w:rsid w:val="00524A63"/>
    <w:rsid w:val="0052729E"/>
    <w:rsid w:val="0052732F"/>
    <w:rsid w:val="005276DF"/>
    <w:rsid w:val="0053024D"/>
    <w:rsid w:val="00530C39"/>
    <w:rsid w:val="005310BF"/>
    <w:rsid w:val="005311EF"/>
    <w:rsid w:val="00531626"/>
    <w:rsid w:val="00531C49"/>
    <w:rsid w:val="005327D2"/>
    <w:rsid w:val="00533B83"/>
    <w:rsid w:val="00534869"/>
    <w:rsid w:val="00534887"/>
    <w:rsid w:val="00534A58"/>
    <w:rsid w:val="0053510E"/>
    <w:rsid w:val="00536127"/>
    <w:rsid w:val="0053624E"/>
    <w:rsid w:val="0053756E"/>
    <w:rsid w:val="00537A85"/>
    <w:rsid w:val="005407E5"/>
    <w:rsid w:val="00540818"/>
    <w:rsid w:val="00540F2D"/>
    <w:rsid w:val="00540F7F"/>
    <w:rsid w:val="00542874"/>
    <w:rsid w:val="00544819"/>
    <w:rsid w:val="005450EF"/>
    <w:rsid w:val="0054523B"/>
    <w:rsid w:val="0054530E"/>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6C12"/>
    <w:rsid w:val="005677DD"/>
    <w:rsid w:val="00567C9E"/>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2480"/>
    <w:rsid w:val="005839B0"/>
    <w:rsid w:val="00583ABE"/>
    <w:rsid w:val="0058441F"/>
    <w:rsid w:val="0058444A"/>
    <w:rsid w:val="00584B0B"/>
    <w:rsid w:val="00585A6C"/>
    <w:rsid w:val="00585B68"/>
    <w:rsid w:val="00590D20"/>
    <w:rsid w:val="00591A11"/>
    <w:rsid w:val="00591B58"/>
    <w:rsid w:val="00591DFB"/>
    <w:rsid w:val="00591E67"/>
    <w:rsid w:val="00592604"/>
    <w:rsid w:val="00593232"/>
    <w:rsid w:val="005936E0"/>
    <w:rsid w:val="00593D14"/>
    <w:rsid w:val="005946F4"/>
    <w:rsid w:val="00594F54"/>
    <w:rsid w:val="005974DF"/>
    <w:rsid w:val="005977D4"/>
    <w:rsid w:val="0059796D"/>
    <w:rsid w:val="00597E4E"/>
    <w:rsid w:val="005A165E"/>
    <w:rsid w:val="005A242F"/>
    <w:rsid w:val="005A2469"/>
    <w:rsid w:val="005A2A32"/>
    <w:rsid w:val="005A33DF"/>
    <w:rsid w:val="005A44D6"/>
    <w:rsid w:val="005A46B3"/>
    <w:rsid w:val="005A4F46"/>
    <w:rsid w:val="005A5D34"/>
    <w:rsid w:val="005A6151"/>
    <w:rsid w:val="005A65BD"/>
    <w:rsid w:val="005B000F"/>
    <w:rsid w:val="005B0499"/>
    <w:rsid w:val="005B0885"/>
    <w:rsid w:val="005B0A1A"/>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0F"/>
    <w:rsid w:val="00626D1A"/>
    <w:rsid w:val="00626E37"/>
    <w:rsid w:val="006270EE"/>
    <w:rsid w:val="00627754"/>
    <w:rsid w:val="00627BB1"/>
    <w:rsid w:val="00631802"/>
    <w:rsid w:val="006319F0"/>
    <w:rsid w:val="006333C0"/>
    <w:rsid w:val="006338A5"/>
    <w:rsid w:val="0063420C"/>
    <w:rsid w:val="00634898"/>
    <w:rsid w:val="006348E7"/>
    <w:rsid w:val="00634FA3"/>
    <w:rsid w:val="0063560C"/>
    <w:rsid w:val="00636103"/>
    <w:rsid w:val="0063652D"/>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AE7"/>
    <w:rsid w:val="00670DC0"/>
    <w:rsid w:val="0067138C"/>
    <w:rsid w:val="006717B8"/>
    <w:rsid w:val="006718A9"/>
    <w:rsid w:val="00672906"/>
    <w:rsid w:val="00673422"/>
    <w:rsid w:val="0067689C"/>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23E"/>
    <w:rsid w:val="0069282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A7243"/>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1E99"/>
    <w:rsid w:val="006C1EE4"/>
    <w:rsid w:val="006C25F2"/>
    <w:rsid w:val="006C31E5"/>
    <w:rsid w:val="006C34C2"/>
    <w:rsid w:val="006C39EC"/>
    <w:rsid w:val="006C3FD2"/>
    <w:rsid w:val="006C4664"/>
    <w:rsid w:val="006C46E0"/>
    <w:rsid w:val="006C4C86"/>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5EC7"/>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52CA"/>
    <w:rsid w:val="00725526"/>
    <w:rsid w:val="007263A0"/>
    <w:rsid w:val="00727220"/>
    <w:rsid w:val="007272B4"/>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3DB"/>
    <w:rsid w:val="007848A4"/>
    <w:rsid w:val="00785379"/>
    <w:rsid w:val="00785476"/>
    <w:rsid w:val="00785805"/>
    <w:rsid w:val="00785C01"/>
    <w:rsid w:val="00786D2E"/>
    <w:rsid w:val="00790659"/>
    <w:rsid w:val="00791E2B"/>
    <w:rsid w:val="007926C9"/>
    <w:rsid w:val="00792747"/>
    <w:rsid w:val="007950FC"/>
    <w:rsid w:val="007951B9"/>
    <w:rsid w:val="007961EE"/>
    <w:rsid w:val="0079627C"/>
    <w:rsid w:val="00796752"/>
    <w:rsid w:val="00796ED4"/>
    <w:rsid w:val="007975A4"/>
    <w:rsid w:val="00797D16"/>
    <w:rsid w:val="007A06A7"/>
    <w:rsid w:val="007A142D"/>
    <w:rsid w:val="007A1BB6"/>
    <w:rsid w:val="007A1BCD"/>
    <w:rsid w:val="007A2037"/>
    <w:rsid w:val="007A2210"/>
    <w:rsid w:val="007A2AF0"/>
    <w:rsid w:val="007A45E4"/>
    <w:rsid w:val="007A4767"/>
    <w:rsid w:val="007A5B14"/>
    <w:rsid w:val="007A606E"/>
    <w:rsid w:val="007A610C"/>
    <w:rsid w:val="007A636F"/>
    <w:rsid w:val="007A6983"/>
    <w:rsid w:val="007A6CB7"/>
    <w:rsid w:val="007A6F92"/>
    <w:rsid w:val="007A7CEA"/>
    <w:rsid w:val="007B0B9B"/>
    <w:rsid w:val="007B18ED"/>
    <w:rsid w:val="007B1FF8"/>
    <w:rsid w:val="007B25C8"/>
    <w:rsid w:val="007B2854"/>
    <w:rsid w:val="007B333E"/>
    <w:rsid w:val="007B3734"/>
    <w:rsid w:val="007B38C3"/>
    <w:rsid w:val="007B3D4C"/>
    <w:rsid w:val="007B4734"/>
    <w:rsid w:val="007B4B4E"/>
    <w:rsid w:val="007B4D28"/>
    <w:rsid w:val="007B5EF2"/>
    <w:rsid w:val="007B60B2"/>
    <w:rsid w:val="007B6C54"/>
    <w:rsid w:val="007B700E"/>
    <w:rsid w:val="007B77B2"/>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14"/>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1DC6"/>
    <w:rsid w:val="008227A7"/>
    <w:rsid w:val="00823A5F"/>
    <w:rsid w:val="00823B83"/>
    <w:rsid w:val="00824256"/>
    <w:rsid w:val="00824A81"/>
    <w:rsid w:val="00824C8C"/>
    <w:rsid w:val="00824DDC"/>
    <w:rsid w:val="00825DF1"/>
    <w:rsid w:val="00826B8A"/>
    <w:rsid w:val="00827279"/>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7B6"/>
    <w:rsid w:val="00886C51"/>
    <w:rsid w:val="008875E9"/>
    <w:rsid w:val="00890559"/>
    <w:rsid w:val="00890ACD"/>
    <w:rsid w:val="00890BA1"/>
    <w:rsid w:val="00890D8A"/>
    <w:rsid w:val="00892E9D"/>
    <w:rsid w:val="008932B7"/>
    <w:rsid w:val="00893D29"/>
    <w:rsid w:val="00894455"/>
    <w:rsid w:val="0089468F"/>
    <w:rsid w:val="00895235"/>
    <w:rsid w:val="008967DA"/>
    <w:rsid w:val="00896A05"/>
    <w:rsid w:val="008A0223"/>
    <w:rsid w:val="008A055B"/>
    <w:rsid w:val="008A0E3D"/>
    <w:rsid w:val="008A1466"/>
    <w:rsid w:val="008A1558"/>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12F5"/>
    <w:rsid w:val="008B3387"/>
    <w:rsid w:val="008B36DB"/>
    <w:rsid w:val="008B411F"/>
    <w:rsid w:val="008B4390"/>
    <w:rsid w:val="008B50C9"/>
    <w:rsid w:val="008B5D83"/>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2F46"/>
    <w:rsid w:val="008D30F2"/>
    <w:rsid w:val="008D4066"/>
    <w:rsid w:val="008D4556"/>
    <w:rsid w:val="008D5608"/>
    <w:rsid w:val="008D6004"/>
    <w:rsid w:val="008D6780"/>
    <w:rsid w:val="008D73BC"/>
    <w:rsid w:val="008E1302"/>
    <w:rsid w:val="008E27C4"/>
    <w:rsid w:val="008E3A43"/>
    <w:rsid w:val="008E3B9F"/>
    <w:rsid w:val="008E48EF"/>
    <w:rsid w:val="008E6987"/>
    <w:rsid w:val="008F033C"/>
    <w:rsid w:val="008F0AE7"/>
    <w:rsid w:val="008F0EA8"/>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D64"/>
    <w:rsid w:val="00925AEF"/>
    <w:rsid w:val="009267C1"/>
    <w:rsid w:val="009271D9"/>
    <w:rsid w:val="00930011"/>
    <w:rsid w:val="0093083D"/>
    <w:rsid w:val="00930928"/>
    <w:rsid w:val="00931B9B"/>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611"/>
    <w:rsid w:val="00955B85"/>
    <w:rsid w:val="00956220"/>
    <w:rsid w:val="00956463"/>
    <w:rsid w:val="0095750C"/>
    <w:rsid w:val="009579E3"/>
    <w:rsid w:val="00960DF7"/>
    <w:rsid w:val="00961D28"/>
    <w:rsid w:val="00961FE0"/>
    <w:rsid w:val="0096211D"/>
    <w:rsid w:val="00962164"/>
    <w:rsid w:val="00962348"/>
    <w:rsid w:val="009639BC"/>
    <w:rsid w:val="00963BB2"/>
    <w:rsid w:val="00963E94"/>
    <w:rsid w:val="009644FB"/>
    <w:rsid w:val="00964F8B"/>
    <w:rsid w:val="0096558A"/>
    <w:rsid w:val="009673BB"/>
    <w:rsid w:val="00967AFB"/>
    <w:rsid w:val="00970622"/>
    <w:rsid w:val="00970B30"/>
    <w:rsid w:val="00971135"/>
    <w:rsid w:val="009714D3"/>
    <w:rsid w:val="00971A3E"/>
    <w:rsid w:val="00972368"/>
    <w:rsid w:val="009735D1"/>
    <w:rsid w:val="00973BC8"/>
    <w:rsid w:val="00975060"/>
    <w:rsid w:val="00975F15"/>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707"/>
    <w:rsid w:val="00993563"/>
    <w:rsid w:val="009935B9"/>
    <w:rsid w:val="0099370A"/>
    <w:rsid w:val="00995708"/>
    <w:rsid w:val="00995AF6"/>
    <w:rsid w:val="00996246"/>
    <w:rsid w:val="00996A1D"/>
    <w:rsid w:val="009973F0"/>
    <w:rsid w:val="009A1C4C"/>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954"/>
    <w:rsid w:val="009B7AC2"/>
    <w:rsid w:val="009C02B4"/>
    <w:rsid w:val="009C0735"/>
    <w:rsid w:val="009C246F"/>
    <w:rsid w:val="009C269E"/>
    <w:rsid w:val="009C322A"/>
    <w:rsid w:val="009C3A9C"/>
    <w:rsid w:val="009C3C5D"/>
    <w:rsid w:val="009C461B"/>
    <w:rsid w:val="009C4BAC"/>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D6E0A"/>
    <w:rsid w:val="009E239A"/>
    <w:rsid w:val="009E2595"/>
    <w:rsid w:val="009E2F1D"/>
    <w:rsid w:val="009E2FD4"/>
    <w:rsid w:val="009E30D9"/>
    <w:rsid w:val="009E3950"/>
    <w:rsid w:val="009E5642"/>
    <w:rsid w:val="009E587F"/>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0FA4"/>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30FB"/>
    <w:rsid w:val="00A33175"/>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11C"/>
    <w:rsid w:val="00A67244"/>
    <w:rsid w:val="00A67D01"/>
    <w:rsid w:val="00A70CC9"/>
    <w:rsid w:val="00A7142C"/>
    <w:rsid w:val="00A71ED8"/>
    <w:rsid w:val="00A726B4"/>
    <w:rsid w:val="00A72866"/>
    <w:rsid w:val="00A732D1"/>
    <w:rsid w:val="00A7373D"/>
    <w:rsid w:val="00A73D43"/>
    <w:rsid w:val="00A74025"/>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3900"/>
    <w:rsid w:val="00AA4B61"/>
    <w:rsid w:val="00AA555E"/>
    <w:rsid w:val="00AA5591"/>
    <w:rsid w:val="00AA6DDA"/>
    <w:rsid w:val="00AA7646"/>
    <w:rsid w:val="00AA7801"/>
    <w:rsid w:val="00AB06A1"/>
    <w:rsid w:val="00AB1179"/>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CC7"/>
    <w:rsid w:val="00AD7E49"/>
    <w:rsid w:val="00AE016B"/>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B6D"/>
    <w:rsid w:val="00AF7F14"/>
    <w:rsid w:val="00B00B17"/>
    <w:rsid w:val="00B00EFB"/>
    <w:rsid w:val="00B0148D"/>
    <w:rsid w:val="00B01C14"/>
    <w:rsid w:val="00B02151"/>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5E7C"/>
    <w:rsid w:val="00B26E9B"/>
    <w:rsid w:val="00B2727F"/>
    <w:rsid w:val="00B27493"/>
    <w:rsid w:val="00B27A01"/>
    <w:rsid w:val="00B27DD1"/>
    <w:rsid w:val="00B309E5"/>
    <w:rsid w:val="00B30B31"/>
    <w:rsid w:val="00B327FC"/>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0DF6"/>
    <w:rsid w:val="00B5122E"/>
    <w:rsid w:val="00B526B7"/>
    <w:rsid w:val="00B534F6"/>
    <w:rsid w:val="00B540D2"/>
    <w:rsid w:val="00B546A6"/>
    <w:rsid w:val="00B547A4"/>
    <w:rsid w:val="00B568C0"/>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6CE8"/>
    <w:rsid w:val="00B674D1"/>
    <w:rsid w:val="00B67CDB"/>
    <w:rsid w:val="00B705CF"/>
    <w:rsid w:val="00B7110B"/>
    <w:rsid w:val="00B71CF6"/>
    <w:rsid w:val="00B71E41"/>
    <w:rsid w:val="00B72149"/>
    <w:rsid w:val="00B73227"/>
    <w:rsid w:val="00B7358B"/>
    <w:rsid w:val="00B73D52"/>
    <w:rsid w:val="00B74BF2"/>
    <w:rsid w:val="00B76792"/>
    <w:rsid w:val="00B76ECB"/>
    <w:rsid w:val="00B77070"/>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0B1"/>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AEA"/>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2E"/>
    <w:rsid w:val="00BC15A0"/>
    <w:rsid w:val="00BC19D3"/>
    <w:rsid w:val="00BC20BA"/>
    <w:rsid w:val="00BC2936"/>
    <w:rsid w:val="00BC296A"/>
    <w:rsid w:val="00BC2A1A"/>
    <w:rsid w:val="00BC356E"/>
    <w:rsid w:val="00BC40CE"/>
    <w:rsid w:val="00BC446E"/>
    <w:rsid w:val="00BC51D0"/>
    <w:rsid w:val="00BC5B55"/>
    <w:rsid w:val="00BC5DC1"/>
    <w:rsid w:val="00BD022B"/>
    <w:rsid w:val="00BD0BD8"/>
    <w:rsid w:val="00BD2EE5"/>
    <w:rsid w:val="00BD338C"/>
    <w:rsid w:val="00BD33AD"/>
    <w:rsid w:val="00BD452B"/>
    <w:rsid w:val="00BD6DF6"/>
    <w:rsid w:val="00BD708F"/>
    <w:rsid w:val="00BD7349"/>
    <w:rsid w:val="00BD7529"/>
    <w:rsid w:val="00BD76F8"/>
    <w:rsid w:val="00BD7CE0"/>
    <w:rsid w:val="00BE0BEB"/>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14"/>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A10"/>
    <w:rsid w:val="00C14FF1"/>
    <w:rsid w:val="00C1527E"/>
    <w:rsid w:val="00C17DFF"/>
    <w:rsid w:val="00C2035B"/>
    <w:rsid w:val="00C20B9C"/>
    <w:rsid w:val="00C216C0"/>
    <w:rsid w:val="00C22799"/>
    <w:rsid w:val="00C2320D"/>
    <w:rsid w:val="00C23A25"/>
    <w:rsid w:val="00C246F4"/>
    <w:rsid w:val="00C25424"/>
    <w:rsid w:val="00C254CB"/>
    <w:rsid w:val="00C267D8"/>
    <w:rsid w:val="00C27F94"/>
    <w:rsid w:val="00C303D2"/>
    <w:rsid w:val="00C31272"/>
    <w:rsid w:val="00C31EF1"/>
    <w:rsid w:val="00C321E4"/>
    <w:rsid w:val="00C323FC"/>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A78"/>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60E"/>
    <w:rsid w:val="00C63AC8"/>
    <w:rsid w:val="00C64046"/>
    <w:rsid w:val="00C64C40"/>
    <w:rsid w:val="00C657AD"/>
    <w:rsid w:val="00C6581C"/>
    <w:rsid w:val="00C66835"/>
    <w:rsid w:val="00C67602"/>
    <w:rsid w:val="00C71958"/>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5DFC"/>
    <w:rsid w:val="00CD673F"/>
    <w:rsid w:val="00CD6A17"/>
    <w:rsid w:val="00CD6FCF"/>
    <w:rsid w:val="00CD6FF0"/>
    <w:rsid w:val="00CD7AE5"/>
    <w:rsid w:val="00CE0510"/>
    <w:rsid w:val="00CE0FDD"/>
    <w:rsid w:val="00CE19F1"/>
    <w:rsid w:val="00CE27C0"/>
    <w:rsid w:val="00CE2C4A"/>
    <w:rsid w:val="00CE4040"/>
    <w:rsid w:val="00CE4414"/>
    <w:rsid w:val="00CE4A91"/>
    <w:rsid w:val="00CE4DD2"/>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32B"/>
    <w:rsid w:val="00D22404"/>
    <w:rsid w:val="00D228DF"/>
    <w:rsid w:val="00D25BA6"/>
    <w:rsid w:val="00D26C4A"/>
    <w:rsid w:val="00D27FCA"/>
    <w:rsid w:val="00D32111"/>
    <w:rsid w:val="00D32E29"/>
    <w:rsid w:val="00D33118"/>
    <w:rsid w:val="00D344F5"/>
    <w:rsid w:val="00D34894"/>
    <w:rsid w:val="00D35D41"/>
    <w:rsid w:val="00D35F35"/>
    <w:rsid w:val="00D36707"/>
    <w:rsid w:val="00D37589"/>
    <w:rsid w:val="00D40B6B"/>
    <w:rsid w:val="00D41C86"/>
    <w:rsid w:val="00D4376E"/>
    <w:rsid w:val="00D446D2"/>
    <w:rsid w:val="00D44733"/>
    <w:rsid w:val="00D45163"/>
    <w:rsid w:val="00D455DA"/>
    <w:rsid w:val="00D45F76"/>
    <w:rsid w:val="00D46246"/>
    <w:rsid w:val="00D477B5"/>
    <w:rsid w:val="00D47FE6"/>
    <w:rsid w:val="00D508C1"/>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0D3"/>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148"/>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4AD6"/>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B9A"/>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185A"/>
    <w:rsid w:val="00E13C11"/>
    <w:rsid w:val="00E141AC"/>
    <w:rsid w:val="00E1446C"/>
    <w:rsid w:val="00E1514A"/>
    <w:rsid w:val="00E15477"/>
    <w:rsid w:val="00E154B7"/>
    <w:rsid w:val="00E15C57"/>
    <w:rsid w:val="00E16576"/>
    <w:rsid w:val="00E16D99"/>
    <w:rsid w:val="00E179C5"/>
    <w:rsid w:val="00E20B12"/>
    <w:rsid w:val="00E216BD"/>
    <w:rsid w:val="00E21D82"/>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6D1D"/>
    <w:rsid w:val="00E6793E"/>
    <w:rsid w:val="00E67D79"/>
    <w:rsid w:val="00E721D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CAA"/>
    <w:rsid w:val="00EC5E76"/>
    <w:rsid w:val="00EC66E7"/>
    <w:rsid w:val="00EC6BEC"/>
    <w:rsid w:val="00ED0E40"/>
    <w:rsid w:val="00ED1036"/>
    <w:rsid w:val="00ED1BAE"/>
    <w:rsid w:val="00ED1C5F"/>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226"/>
    <w:rsid w:val="00EE390D"/>
    <w:rsid w:val="00EE3958"/>
    <w:rsid w:val="00EE4383"/>
    <w:rsid w:val="00EE44FB"/>
    <w:rsid w:val="00EE4C61"/>
    <w:rsid w:val="00EE4F9B"/>
    <w:rsid w:val="00EE503A"/>
    <w:rsid w:val="00EE52B7"/>
    <w:rsid w:val="00EE5390"/>
    <w:rsid w:val="00EE57AA"/>
    <w:rsid w:val="00EE5B14"/>
    <w:rsid w:val="00EE60E3"/>
    <w:rsid w:val="00EE7172"/>
    <w:rsid w:val="00EE7EB4"/>
    <w:rsid w:val="00EF187F"/>
    <w:rsid w:val="00EF1DAC"/>
    <w:rsid w:val="00EF5E38"/>
    <w:rsid w:val="00EF5F66"/>
    <w:rsid w:val="00EF6C73"/>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1FD0"/>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3B2"/>
    <w:rsid w:val="00F23B16"/>
    <w:rsid w:val="00F24245"/>
    <w:rsid w:val="00F24722"/>
    <w:rsid w:val="00F24A4F"/>
    <w:rsid w:val="00F24C12"/>
    <w:rsid w:val="00F2525D"/>
    <w:rsid w:val="00F2551D"/>
    <w:rsid w:val="00F25657"/>
    <w:rsid w:val="00F2579E"/>
    <w:rsid w:val="00F26557"/>
    <w:rsid w:val="00F26EF3"/>
    <w:rsid w:val="00F27D68"/>
    <w:rsid w:val="00F31B39"/>
    <w:rsid w:val="00F31FE5"/>
    <w:rsid w:val="00F321E7"/>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B7E"/>
    <w:rsid w:val="00F42E48"/>
    <w:rsid w:val="00F437BE"/>
    <w:rsid w:val="00F4442C"/>
    <w:rsid w:val="00F4450F"/>
    <w:rsid w:val="00F44AEB"/>
    <w:rsid w:val="00F45636"/>
    <w:rsid w:val="00F46440"/>
    <w:rsid w:val="00F46510"/>
    <w:rsid w:val="00F47AD8"/>
    <w:rsid w:val="00F47DB8"/>
    <w:rsid w:val="00F50143"/>
    <w:rsid w:val="00F512A3"/>
    <w:rsid w:val="00F524AB"/>
    <w:rsid w:val="00F526FF"/>
    <w:rsid w:val="00F529A4"/>
    <w:rsid w:val="00F5373F"/>
    <w:rsid w:val="00F53E46"/>
    <w:rsid w:val="00F54C8B"/>
    <w:rsid w:val="00F560D2"/>
    <w:rsid w:val="00F560F3"/>
    <w:rsid w:val="00F564C0"/>
    <w:rsid w:val="00F56872"/>
    <w:rsid w:val="00F57ABF"/>
    <w:rsid w:val="00F60A29"/>
    <w:rsid w:val="00F60FAA"/>
    <w:rsid w:val="00F6119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3FF"/>
    <w:rsid w:val="00F731F5"/>
    <w:rsid w:val="00F73B21"/>
    <w:rsid w:val="00F74023"/>
    <w:rsid w:val="00F749BC"/>
    <w:rsid w:val="00F74ABD"/>
    <w:rsid w:val="00F74E26"/>
    <w:rsid w:val="00F8005F"/>
    <w:rsid w:val="00F801A9"/>
    <w:rsid w:val="00F80866"/>
    <w:rsid w:val="00F80CF9"/>
    <w:rsid w:val="00F8192A"/>
    <w:rsid w:val="00F81C85"/>
    <w:rsid w:val="00F82EB1"/>
    <w:rsid w:val="00F83065"/>
    <w:rsid w:val="00F8363D"/>
    <w:rsid w:val="00F84E7E"/>
    <w:rsid w:val="00F85ECC"/>
    <w:rsid w:val="00F85F69"/>
    <w:rsid w:val="00F86A37"/>
    <w:rsid w:val="00F86F82"/>
    <w:rsid w:val="00F86FF1"/>
    <w:rsid w:val="00F8777A"/>
    <w:rsid w:val="00F902F1"/>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B7402"/>
    <w:rsid w:val="00FC07D0"/>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E7FE8"/>
    <w:rsid w:val="00FF0A21"/>
    <w:rsid w:val="00FF0A79"/>
    <w:rsid w:val="00FF1D1D"/>
    <w:rsid w:val="00FF2440"/>
    <w:rsid w:val="00FF28C6"/>
    <w:rsid w:val="00FF2CB3"/>
    <w:rsid w:val="00FF4442"/>
    <w:rsid w:val="00FF482E"/>
    <w:rsid w:val="00FF4BE2"/>
    <w:rsid w:val="00FF55E9"/>
    <w:rsid w:val="00FF56A0"/>
    <w:rsid w:val="00FF5F5B"/>
    <w:rsid w:val="00FF6093"/>
    <w:rsid w:val="00FF60ED"/>
    <w:rsid w:val="00FF6ECF"/>
    <w:rsid w:val="00FF72FE"/>
    <w:rsid w:val="00FF7E84"/>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14701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14701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75BFD"/>
    <w:pPr>
      <w:tabs>
        <w:tab w:val="left" w:pos="1134"/>
        <w:tab w:val="left" w:pos="4536"/>
        <w:tab w:val="left" w:pos="4678"/>
        <w:tab w:val="left" w:pos="4962"/>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75BFD"/>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gXQ9ViaYD8" TargetMode="External"/><Relationship Id="rId18" Type="http://schemas.openxmlformats.org/officeDocument/2006/relationships/hyperlink" Target="https://www.youtube.com/watch?v=8eHt3HXRkN8" TargetMode="External"/><Relationship Id="rId26" Type="http://schemas.openxmlformats.org/officeDocument/2006/relationships/hyperlink" Target="https://repository.eafit.edu.co/server/api/core/bitstreams/beb79e0e-7e93-4875-ae77-1eec9828e4df/content" TargetMode="External"/><Relationship Id="rId3" Type="http://schemas.openxmlformats.org/officeDocument/2006/relationships/customXml" Target="../customXml/item3.xml"/><Relationship Id="rId21" Type="http://schemas.openxmlformats.org/officeDocument/2006/relationships/hyperlink" Target="https://www.youtube.com/watch?v=zr19Z0kVA1w&amp;t=148s" TargetMode="External"/><Relationship Id="rId7" Type="http://schemas.openxmlformats.org/officeDocument/2006/relationships/settings" Target="settings.xml"/><Relationship Id="rId12" Type="http://schemas.openxmlformats.org/officeDocument/2006/relationships/hyperlink" Target="https://www.youtube.com/watch?v=4LmLWpkUVYU" TargetMode="External"/><Relationship Id="rId17" Type="http://schemas.openxmlformats.org/officeDocument/2006/relationships/hyperlink" Target="https://www.youtube.com/watch?v=ye1wXj7Zkb8" TargetMode="External"/><Relationship Id="rId25" Type="http://schemas.openxmlformats.org/officeDocument/2006/relationships/hyperlink" Target="https://frrq.cvg.utn.edu.ar/pluginfile.php/14584/mod_resource/content/1/Fundamentos%20del%20Marketing-Kotler.pdf" TargetMode="External"/><Relationship Id="rId2" Type="http://schemas.openxmlformats.org/officeDocument/2006/relationships/customXml" Target="../customXml/item2.xml"/><Relationship Id="rId16" Type="http://schemas.openxmlformats.org/officeDocument/2006/relationships/hyperlink" Target="https://www.youtube.com/watch?v=l-bNSIWpGx4" TargetMode="External"/><Relationship Id="rId20" Type="http://schemas.openxmlformats.org/officeDocument/2006/relationships/hyperlink" Target="https://www.youtube.com/watch?v=84fuGpQeYg0&amp;t=4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sv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repositorio.unimayor.edu.co/items/287f0ae3-468c-45bb-833e-4893ce04a36a/full" TargetMode="External"/><Relationship Id="rId23" Type="http://schemas.openxmlformats.org/officeDocument/2006/relationships/image" Target="media/image3.png"/><Relationship Id="rId28" Type="http://schemas.openxmlformats.org/officeDocument/2006/relationships/hyperlink" Target="https://libros.unad.edu.co/index.php/selloeditorial/catalog/download/118/105/469"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iqUOstzOsk" TargetMode="External"/><Relationship Id="rId22" Type="http://schemas.openxmlformats.org/officeDocument/2006/relationships/hyperlink" Target="https://www.youtube.com/watch?v=iwls3gsqJt4" TargetMode="External"/><Relationship Id="rId27" Type="http://schemas.openxmlformats.org/officeDocument/2006/relationships/hyperlink" Target="https://gc.scalahed.com/recursos/files/r161r/w24257w/LibroPlandeMarketing-1-92.pdf"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4067D-DBCE-4886-BB29-A18382FBA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1551</TotalTime>
  <Pages>57</Pages>
  <Words>9919</Words>
  <Characters>54556</Characters>
  <Application>Microsoft Office Word</Application>
  <DocSecurity>0</DocSecurity>
  <Lines>454</Lines>
  <Paragraphs>128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Fundamentos del plan de marketing</vt:lpstr>
      <vt:lpstr>Generalidades de las prácticas agrícolas para el cultivo del plátano</vt:lpstr>
    </vt:vector>
  </TitlesOfParts>
  <Company/>
  <LinksUpToDate>false</LinksUpToDate>
  <CharactersWithSpaces>64347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plan de marketing</dc:title>
  <dc:subject/>
  <dc:creator>SENA</dc:creator>
  <cp:keywords/>
  <dc:description/>
  <cp:lastModifiedBy>Carlos Diaz</cp:lastModifiedBy>
  <cp:revision>146</cp:revision>
  <cp:lastPrinted>2026-09-24T18:15:00Z</cp:lastPrinted>
  <dcterms:created xsi:type="dcterms:W3CDTF">2026-05-06T00:37:00Z</dcterms:created>
  <dcterms:modified xsi:type="dcterms:W3CDTF">2026-10-15T13:35:00Z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83927800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