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363"/>
        <w:gridCol w:w="1257"/>
      </w:tblGrid>
      <w:tr w:rsidR="00F8304E" w:rsidRPr="00F8304E" w14:paraId="7575A220" w14:textId="77777777" w:rsidTr="003B4A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Borders>
              <w:bottom w:val="none" w:sz="0" w:space="0" w:color="auto"/>
            </w:tcBorders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18D6AC9B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EB27F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</w:t>
            </w: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DE70F4" w:rsidRPr="00F8304E" w14:paraId="0ED54703" w14:textId="77777777" w:rsidTr="003B4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DE70F4" w:rsidRPr="00F8304E" w:rsidRDefault="00DE70F4" w:rsidP="00DE70F4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DE70F4" w:rsidRPr="00F8304E" w:rsidRDefault="00DE70F4" w:rsidP="00DE70F4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DE70F4" w:rsidRPr="00F8304E" w:rsidRDefault="00DE70F4" w:rsidP="00DE70F4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2"/>
          </w:tcPr>
          <w:p w14:paraId="3EEEA666" w14:textId="77777777" w:rsidR="00DE70F4" w:rsidRPr="00405B29" w:rsidRDefault="00DE70F4" w:rsidP="00DE70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>
              <w:rPr>
                <w:rFonts w:eastAsia="Calibri"/>
                <w:color w:val="000000"/>
                <w:sz w:val="20"/>
                <w:szCs w:val="20"/>
              </w:rPr>
              <w:t>Protocolos de atención.</w:t>
            </w:r>
          </w:p>
          <w:p w14:paraId="64726102" w14:textId="77777777" w:rsidR="00DE70F4" w:rsidRPr="00405B29" w:rsidRDefault="00DE70F4" w:rsidP="00DE70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3006E49" w14:textId="77777777" w:rsidR="00DE70F4" w:rsidRPr="00405B29" w:rsidRDefault="00DE70F4" w:rsidP="00DE70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29390DB" w14:textId="77777777" w:rsidR="00DE70F4" w:rsidRPr="00405B29" w:rsidRDefault="00DE70F4" w:rsidP="00DE70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4228ED16" w14:textId="77777777" w:rsidR="00DE70F4" w:rsidRPr="00F8304E" w:rsidRDefault="00DE70F4" w:rsidP="00DE70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767F5B0F" w14:textId="77777777" w:rsidR="00DE70F4" w:rsidRPr="00F8304E" w:rsidRDefault="00DE70F4" w:rsidP="00DE70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DE70F4" w:rsidRPr="00F8304E" w14:paraId="0B4DB213" w14:textId="77777777" w:rsidTr="00DF7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DE70F4" w:rsidRPr="00F8304E" w:rsidRDefault="00DE70F4" w:rsidP="00DE70F4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77EE4804" w14:textId="522D3CD8" w:rsidR="00DE70F4" w:rsidRPr="00F8304E" w:rsidRDefault="00DE70F4" w:rsidP="00DE70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color w:val="auto"/>
                <w:sz w:val="20"/>
                <w:szCs w:val="20"/>
              </w:rPr>
              <w:t>P</w:t>
            </w:r>
            <w:r w:rsidRPr="00723773">
              <w:rPr>
                <w:color w:val="auto"/>
                <w:sz w:val="20"/>
                <w:szCs w:val="20"/>
              </w:rPr>
              <w:t>rotocolos de atención y analítica digital</w:t>
            </w:r>
          </w:p>
        </w:tc>
      </w:tr>
      <w:tr w:rsidR="00DE70F4" w:rsidRPr="00F8304E" w14:paraId="0BBA839A" w14:textId="77777777" w:rsidTr="00DF77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DE70F4" w:rsidRPr="00F8304E" w:rsidRDefault="00DE70F4" w:rsidP="00DE70F4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48FF7865" w14:textId="5EAEE77E" w:rsidR="00DE70F4" w:rsidRPr="00F8304E" w:rsidRDefault="00DE70F4" w:rsidP="00DE70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723773">
              <w:rPr>
                <w:color w:val="000000" w:themeColor="text1"/>
                <w:sz w:val="20"/>
                <w:szCs w:val="20"/>
              </w:rPr>
              <w:t xml:space="preserve">Verificar la comprensión del aprendiz sobre los protocolos de atención en redes sociales, el manejo de crisis, las herramientas de analítica digital y la interpretación de gráficos mediante la resolución de preguntas de </w:t>
            </w:r>
            <w:r>
              <w:rPr>
                <w:color w:val="000000" w:themeColor="text1"/>
                <w:sz w:val="20"/>
                <w:szCs w:val="20"/>
              </w:rPr>
              <w:t xml:space="preserve">selección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multiple</w:t>
            </w:r>
            <w:proofErr w:type="spellEnd"/>
            <w:r w:rsidRPr="00723773">
              <w:rPr>
                <w:color w:val="000000" w:themeColor="text1"/>
                <w:sz w:val="20"/>
                <w:szCs w:val="20"/>
              </w:rPr>
              <w:t>, a partir de la identificación de conceptos clave desarrollados en el componente formativo relacionados con atención al cliente digital, medición de resultados y análisis de información.</w:t>
            </w:r>
          </w:p>
        </w:tc>
      </w:tr>
      <w:tr w:rsidR="00F8304E" w:rsidRPr="00F8304E" w14:paraId="5054460E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5A364A" w:rsidRPr="00F8304E" w14:paraId="004C60EA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C10669F" w14:textId="68D46C4D" w:rsidR="005A364A" w:rsidRPr="008F6F48" w:rsidRDefault="005A364A" w:rsidP="005A364A">
            <w:pPr>
              <w:rPr>
                <w:rFonts w:eastAsia="Calibri"/>
                <w:color w:val="000000" w:themeColor="text1"/>
              </w:rPr>
            </w:pPr>
            <w:r w:rsidRPr="008F6F48">
              <w:rPr>
                <w:color w:val="000000" w:themeColor="text1"/>
              </w:rPr>
              <w:t>Pregunta 1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2C3DB768" w14:textId="384BC042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b/>
                <w:bCs/>
                <w:color w:val="000000" w:themeColor="text1"/>
              </w:rPr>
              <w:t>¿Cuál es la finalidad principal de un protocolo de atención?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56B1DBDC" w14:textId="2F7AB1D8" w:rsidR="005A364A" w:rsidRPr="008F6F48" w:rsidRDefault="005A364A" w:rsidP="005A36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8F6F48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8F6F48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5A364A" w:rsidRPr="00F8304E" w14:paraId="6AE6FCCA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D2EAA42" w14:textId="1B6ABE4A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24650C3" w14:textId="6912D30E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Orientar actuaciones uniformes durante la atención al cliente.</w:t>
            </w:r>
          </w:p>
        </w:tc>
        <w:tc>
          <w:tcPr>
            <w:tcW w:w="1257" w:type="dxa"/>
            <w:shd w:val="clear" w:color="auto" w:fill="FFFFFF"/>
          </w:tcPr>
          <w:p w14:paraId="6E952630" w14:textId="1237A671" w:rsidR="005A364A" w:rsidRPr="008F6F48" w:rsidRDefault="005A364A" w:rsidP="005A36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X</w:t>
            </w:r>
          </w:p>
        </w:tc>
      </w:tr>
      <w:tr w:rsidR="005A364A" w:rsidRPr="00F8304E" w14:paraId="73F8C1A8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A7CCD3D" w14:textId="18E274B3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60DA80BD" w14:textId="42A3B717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Sustituir completamente los procesos comerciales empresariales.</w:t>
            </w:r>
          </w:p>
        </w:tc>
        <w:tc>
          <w:tcPr>
            <w:tcW w:w="1257" w:type="dxa"/>
            <w:shd w:val="clear" w:color="auto" w:fill="FFFFFF"/>
          </w:tcPr>
          <w:p w14:paraId="3989BBDC" w14:textId="4D9DFE79" w:rsidR="005A364A" w:rsidRPr="008F6F48" w:rsidRDefault="005A364A" w:rsidP="005A36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364A" w:rsidRPr="00F8304E" w14:paraId="51EF0F1B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92A48F6" w14:textId="16AB26CB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63DD3D1" w14:textId="3EFBFA2F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Eliminar la comunicación entre empresa y consumidores.</w:t>
            </w:r>
          </w:p>
        </w:tc>
        <w:tc>
          <w:tcPr>
            <w:tcW w:w="1257" w:type="dxa"/>
            <w:shd w:val="clear" w:color="auto" w:fill="FFFFFF"/>
          </w:tcPr>
          <w:p w14:paraId="1CF3D996" w14:textId="77777777" w:rsidR="005A364A" w:rsidRPr="008F6F48" w:rsidRDefault="005A364A" w:rsidP="005A36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364A" w:rsidRPr="00F8304E" w14:paraId="7B6FCD17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B2360D0" w14:textId="67E172B6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745FBE1" w14:textId="4EFA98CB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Reducir la participación del personal de servicio.</w:t>
            </w:r>
          </w:p>
        </w:tc>
        <w:tc>
          <w:tcPr>
            <w:tcW w:w="1257" w:type="dxa"/>
            <w:shd w:val="clear" w:color="auto" w:fill="FFFFFF"/>
          </w:tcPr>
          <w:p w14:paraId="52DCCB4B" w14:textId="152B73E9" w:rsidR="005A364A" w:rsidRPr="008F6F48" w:rsidRDefault="005A364A" w:rsidP="005A36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364A" w:rsidRPr="00F8304E" w14:paraId="0EFFC171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51A5A596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1A3F6B" w14:textId="39E9F5A6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¡Muy bien! Ha acertado la respuesta.</w:t>
            </w:r>
          </w:p>
        </w:tc>
      </w:tr>
      <w:tr w:rsidR="005A364A" w:rsidRPr="00F8304E" w14:paraId="34A66C99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10037FF6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BA9300" w14:textId="3F6F3E62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Lo sentimos, su respuesta no es la correcta.</w:t>
            </w:r>
          </w:p>
        </w:tc>
      </w:tr>
      <w:tr w:rsidR="005A364A" w:rsidRPr="00F8304E" w14:paraId="39A6D842" w14:textId="6DF82419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3B9DB335" w:rsidR="005A364A" w:rsidRPr="008F6F48" w:rsidRDefault="005A364A" w:rsidP="005A364A">
            <w:pPr>
              <w:rPr>
                <w:rFonts w:eastAsia="Calibri"/>
                <w:color w:val="000000" w:themeColor="text1"/>
              </w:rPr>
            </w:pPr>
            <w:r w:rsidRPr="008F6F48">
              <w:rPr>
                <w:color w:val="000000" w:themeColor="text1"/>
              </w:rPr>
              <w:t>Pregunta 2</w:t>
            </w:r>
          </w:p>
        </w:tc>
        <w:tc>
          <w:tcPr>
            <w:tcW w:w="6363" w:type="dxa"/>
          </w:tcPr>
          <w:p w14:paraId="0E49A0B4" w14:textId="2BF0C129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  <w:color w:val="000000" w:themeColor="text1"/>
              </w:rPr>
              <w:t>¿Qué beneficio ofrece estandarizar procesos de atención al cliente?</w:t>
            </w:r>
          </w:p>
        </w:tc>
        <w:tc>
          <w:tcPr>
            <w:tcW w:w="1257" w:type="dxa"/>
          </w:tcPr>
          <w:p w14:paraId="638DC80B" w14:textId="7EC3BE6D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8F6F48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8F6F48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5A364A" w:rsidRPr="00F8304E" w14:paraId="182EC208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0C31EA9" w14:textId="19795B0D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2"/>
          </w:tcPr>
          <w:p w14:paraId="687C2C8F" w14:textId="5FA6C41C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Incrementar la improvisación durante cada servicio prestado.</w:t>
            </w:r>
          </w:p>
        </w:tc>
        <w:tc>
          <w:tcPr>
            <w:tcW w:w="1257" w:type="dxa"/>
          </w:tcPr>
          <w:p w14:paraId="7EC64AC1" w14:textId="77777777" w:rsidR="005A364A" w:rsidRPr="008F6F48" w:rsidRDefault="005A364A" w:rsidP="005A36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364A" w:rsidRPr="00F8304E" w14:paraId="026FAD85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4D66062" w14:textId="6C48C928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3F3C6146" w14:textId="3F59F5F2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Garantizar mayor coherencia y calidad en la atención.</w:t>
            </w:r>
          </w:p>
        </w:tc>
        <w:tc>
          <w:tcPr>
            <w:tcW w:w="1257" w:type="dxa"/>
            <w:shd w:val="clear" w:color="auto" w:fill="auto"/>
          </w:tcPr>
          <w:p w14:paraId="0A6C93D3" w14:textId="793D2CD6" w:rsidR="005A364A" w:rsidRPr="008F6F48" w:rsidRDefault="005A364A" w:rsidP="005A36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X</w:t>
            </w:r>
          </w:p>
        </w:tc>
      </w:tr>
      <w:tr w:rsidR="005A364A" w:rsidRPr="00F8304E" w14:paraId="5DB6CBBE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1606CB5" w14:textId="593AF301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lastRenderedPageBreak/>
              <w:t>Opción c)</w:t>
            </w:r>
          </w:p>
        </w:tc>
        <w:tc>
          <w:tcPr>
            <w:tcW w:w="6379" w:type="dxa"/>
            <w:gridSpan w:val="2"/>
          </w:tcPr>
          <w:p w14:paraId="3B3727BC" w14:textId="4589433B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Disminuir la comunicación entre las áreas empresariales.</w:t>
            </w:r>
          </w:p>
        </w:tc>
        <w:tc>
          <w:tcPr>
            <w:tcW w:w="1257" w:type="dxa"/>
          </w:tcPr>
          <w:p w14:paraId="4DFC28D1" w14:textId="77777777" w:rsidR="005A364A" w:rsidRPr="008F6F48" w:rsidRDefault="005A364A" w:rsidP="005A36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364A" w:rsidRPr="00F8304E" w14:paraId="285E23CB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8B30E7E" w14:textId="1766EC80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183FC2C8" w14:textId="628BA4DE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Eliminar la necesidad de capacitar al personal.</w:t>
            </w:r>
          </w:p>
        </w:tc>
        <w:tc>
          <w:tcPr>
            <w:tcW w:w="1257" w:type="dxa"/>
            <w:shd w:val="clear" w:color="auto" w:fill="auto"/>
          </w:tcPr>
          <w:p w14:paraId="61201F50" w14:textId="77777777" w:rsidR="005A364A" w:rsidRPr="008F6F48" w:rsidRDefault="005A364A" w:rsidP="005A36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364A" w:rsidRPr="00F8304E" w14:paraId="04FE8FE2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29E9361B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7E07D0" w14:textId="4EED43BF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¡Muy bien! Ha acertado la respuesta.</w:t>
            </w:r>
          </w:p>
        </w:tc>
      </w:tr>
      <w:tr w:rsidR="005A364A" w:rsidRPr="00F8304E" w14:paraId="11C55432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422A83BE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3C1382" w14:textId="2BC2B3FF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Lo sentimos, su respuesta no es la correcta.</w:t>
            </w:r>
          </w:p>
        </w:tc>
      </w:tr>
      <w:tr w:rsidR="005A364A" w:rsidRPr="00F8304E" w14:paraId="283AFB1E" w14:textId="3B82A630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6C403FF" w:rsidR="005A364A" w:rsidRPr="008F6F48" w:rsidRDefault="005A364A" w:rsidP="005A364A">
            <w:pPr>
              <w:rPr>
                <w:rFonts w:eastAsia="Calibri"/>
                <w:color w:val="000000" w:themeColor="text1"/>
              </w:rPr>
            </w:pPr>
            <w:r w:rsidRPr="008F6F48">
              <w:rPr>
                <w:color w:val="000000" w:themeColor="text1"/>
              </w:rPr>
              <w:t>Pregunta 3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414C53E3" w14:textId="18DA1259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  <w:color w:val="000000" w:themeColor="text1"/>
              </w:rPr>
              <w:t>¿Qué dimensión prioriza cumplir oportunamente compromisos adquiridos con clientes?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1E2E5708" w14:textId="44B7F87F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8F6F48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8F6F48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5A364A" w:rsidRPr="00F8304E" w14:paraId="52F67B10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9C06498" w14:textId="7F636CB4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64E00BFC" w14:textId="244E318C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Empatía.</w:t>
            </w:r>
          </w:p>
        </w:tc>
        <w:tc>
          <w:tcPr>
            <w:tcW w:w="1257" w:type="dxa"/>
            <w:shd w:val="clear" w:color="auto" w:fill="auto"/>
          </w:tcPr>
          <w:p w14:paraId="0238AAA0" w14:textId="77777777" w:rsidR="005A364A" w:rsidRPr="008F6F48" w:rsidRDefault="005A364A" w:rsidP="005A36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364A" w:rsidRPr="00F8304E" w14:paraId="673E1550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4DC04D5" w14:textId="465E62FE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2"/>
          </w:tcPr>
          <w:p w14:paraId="17B23F11" w14:textId="2E088683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Intangibilidad.</w:t>
            </w:r>
          </w:p>
        </w:tc>
        <w:tc>
          <w:tcPr>
            <w:tcW w:w="1257" w:type="dxa"/>
          </w:tcPr>
          <w:p w14:paraId="2C2A20EE" w14:textId="77777777" w:rsidR="005A364A" w:rsidRPr="008F6F48" w:rsidRDefault="005A364A" w:rsidP="005A36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364A" w:rsidRPr="00F8304E" w14:paraId="2522AAC4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3C48982" w14:textId="2F7DED25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35DC2C33" w14:textId="0CFF7EA9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Capacidad de respuesta.</w:t>
            </w:r>
          </w:p>
        </w:tc>
        <w:tc>
          <w:tcPr>
            <w:tcW w:w="1257" w:type="dxa"/>
            <w:shd w:val="clear" w:color="auto" w:fill="auto"/>
          </w:tcPr>
          <w:p w14:paraId="5A98708D" w14:textId="40AAC12F" w:rsidR="005A364A" w:rsidRPr="008F6F48" w:rsidRDefault="005A364A" w:rsidP="005A36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X</w:t>
            </w:r>
          </w:p>
        </w:tc>
      </w:tr>
      <w:tr w:rsidR="005A364A" w:rsidRPr="00F8304E" w14:paraId="33F20949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DFDD701" w14:textId="37A88405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2"/>
          </w:tcPr>
          <w:p w14:paraId="4E2E04E0" w14:textId="56DD9466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Seguridad.</w:t>
            </w:r>
          </w:p>
        </w:tc>
        <w:tc>
          <w:tcPr>
            <w:tcW w:w="1257" w:type="dxa"/>
          </w:tcPr>
          <w:p w14:paraId="567DD21A" w14:textId="77777777" w:rsidR="005A364A" w:rsidRPr="008F6F48" w:rsidRDefault="005A364A" w:rsidP="005A36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364A" w:rsidRPr="00F8304E" w14:paraId="04537208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587707F0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A2FBC31" w14:textId="4CBF4410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¡Muy bien! Ha acertado la respuesta.</w:t>
            </w:r>
          </w:p>
        </w:tc>
      </w:tr>
      <w:tr w:rsidR="005A364A" w:rsidRPr="00F8304E" w14:paraId="64EE405F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6821EB8D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E2997" w14:textId="26F764E3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Lo sentimos, su respuesta no es la correcta.</w:t>
            </w:r>
          </w:p>
        </w:tc>
      </w:tr>
      <w:tr w:rsidR="005A364A" w:rsidRPr="00F8304E" w14:paraId="5EB33552" w14:textId="53A43BBF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46C9072B" w:rsidR="005A364A" w:rsidRPr="008F6F48" w:rsidRDefault="005A364A" w:rsidP="005A364A">
            <w:pPr>
              <w:rPr>
                <w:rFonts w:eastAsia="Calibri"/>
                <w:color w:val="000000" w:themeColor="text1"/>
              </w:rPr>
            </w:pPr>
            <w:r w:rsidRPr="008F6F48">
              <w:rPr>
                <w:color w:val="000000" w:themeColor="text1"/>
              </w:rPr>
              <w:t>Pregunta 4</w:t>
            </w:r>
          </w:p>
        </w:tc>
        <w:tc>
          <w:tcPr>
            <w:tcW w:w="6363" w:type="dxa"/>
          </w:tcPr>
          <w:p w14:paraId="62793355" w14:textId="2924C514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  <w:color w:val="000000" w:themeColor="text1"/>
              </w:rPr>
              <w:t>¿Qué dimensión refleja atención personalizada según necesidades del cliente?</w:t>
            </w:r>
          </w:p>
        </w:tc>
        <w:tc>
          <w:tcPr>
            <w:tcW w:w="1257" w:type="dxa"/>
          </w:tcPr>
          <w:p w14:paraId="5E94FCE8" w14:textId="365016E4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8F6F48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8F6F48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5A364A" w:rsidRPr="00F8304E" w14:paraId="7C6D9B26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C1164C8" w14:textId="21ADC86F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625405E6" w14:textId="22EEFE40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Fiabilidad.</w:t>
            </w:r>
          </w:p>
        </w:tc>
        <w:tc>
          <w:tcPr>
            <w:tcW w:w="1257" w:type="dxa"/>
            <w:shd w:val="clear" w:color="auto" w:fill="FFFFFF"/>
          </w:tcPr>
          <w:p w14:paraId="4C734011" w14:textId="77777777" w:rsidR="005A364A" w:rsidRPr="008F6F48" w:rsidRDefault="005A364A" w:rsidP="005A36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364A" w:rsidRPr="00F8304E" w14:paraId="2350E15A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3E5EBE1" w14:textId="2773A72D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696DFF1" w14:textId="1AE139D3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Seguridad.</w:t>
            </w:r>
          </w:p>
        </w:tc>
        <w:tc>
          <w:tcPr>
            <w:tcW w:w="1257" w:type="dxa"/>
            <w:shd w:val="clear" w:color="auto" w:fill="FFFFFF"/>
          </w:tcPr>
          <w:p w14:paraId="151A0C27" w14:textId="31835952" w:rsidR="005A364A" w:rsidRPr="008F6F48" w:rsidRDefault="005A364A" w:rsidP="005A36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364A" w:rsidRPr="00F8304E" w14:paraId="14F10448" w14:textId="77777777" w:rsidTr="006E0E7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70E20179" w14:textId="77BB093A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295F7F9C" w14:textId="5D5DE231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Capacidad de respuesta.</w:t>
            </w:r>
          </w:p>
        </w:tc>
        <w:tc>
          <w:tcPr>
            <w:tcW w:w="1257" w:type="dxa"/>
            <w:shd w:val="clear" w:color="auto" w:fill="FFFFFF"/>
          </w:tcPr>
          <w:p w14:paraId="4FAF58DD" w14:textId="77777777" w:rsidR="005A364A" w:rsidRPr="008F6F48" w:rsidRDefault="005A364A" w:rsidP="005A36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364A" w:rsidRPr="00F8304E" w14:paraId="34AD46D3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D3E0A81" w14:textId="2DF29D02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025FA96" w14:textId="4F7E2EAA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Empatía.</w:t>
            </w:r>
          </w:p>
        </w:tc>
        <w:tc>
          <w:tcPr>
            <w:tcW w:w="1257" w:type="dxa"/>
            <w:shd w:val="clear" w:color="auto" w:fill="FFFFFF"/>
          </w:tcPr>
          <w:p w14:paraId="5C0B32EB" w14:textId="36D120E7" w:rsidR="005A364A" w:rsidRPr="008F6F48" w:rsidRDefault="005A364A" w:rsidP="005A36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X</w:t>
            </w:r>
          </w:p>
        </w:tc>
      </w:tr>
      <w:tr w:rsidR="005A364A" w:rsidRPr="00F8304E" w14:paraId="08882316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51BCAF00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7B0554" w14:textId="60DF575D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¡Muy bien! Ha acertado la respuesta.</w:t>
            </w:r>
          </w:p>
        </w:tc>
      </w:tr>
      <w:tr w:rsidR="005A364A" w:rsidRPr="00F8304E" w14:paraId="61780875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4CBBB839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D5F07F" w14:textId="3DA710C6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Lo sentimos, su respuesta no es la correcta.</w:t>
            </w:r>
          </w:p>
        </w:tc>
      </w:tr>
      <w:tr w:rsidR="005A364A" w:rsidRPr="00F8304E" w14:paraId="71C31BBB" w14:textId="758E00B0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75B5967F" w:rsidR="005A364A" w:rsidRPr="008F6F48" w:rsidRDefault="005A364A" w:rsidP="005A364A">
            <w:pPr>
              <w:rPr>
                <w:rFonts w:eastAsia="Calibri"/>
                <w:color w:val="000000" w:themeColor="text1"/>
              </w:rPr>
            </w:pPr>
            <w:r w:rsidRPr="008F6F48">
              <w:rPr>
                <w:color w:val="000000" w:themeColor="text1"/>
              </w:rPr>
              <w:t>Pregunta 5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18F7B40D" w14:textId="525B8B22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  <w:color w:val="000000" w:themeColor="text1"/>
              </w:rPr>
              <w:t>¿Qué caracteriza principalmente la dimensión denominada fiabilidad del servicio?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63BD4EAE" w14:textId="11659B0F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8F6F48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8F6F48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5A364A" w:rsidRPr="00F8304E" w14:paraId="308F03AE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50BB9EF" w14:textId="79FC248A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0DE90056" w14:textId="5912C8EE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Cumplir compromisos con seguridad, puntualidad y confianza.</w:t>
            </w:r>
          </w:p>
        </w:tc>
        <w:tc>
          <w:tcPr>
            <w:tcW w:w="1257" w:type="dxa"/>
            <w:shd w:val="clear" w:color="auto" w:fill="FFFFFF"/>
          </w:tcPr>
          <w:p w14:paraId="3EBE960B" w14:textId="40B33A89" w:rsidR="005A364A" w:rsidRPr="008F6F48" w:rsidRDefault="005A364A" w:rsidP="005A36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X</w:t>
            </w:r>
          </w:p>
        </w:tc>
      </w:tr>
      <w:tr w:rsidR="005A364A" w:rsidRPr="00F8304E" w14:paraId="07F72311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798D0253" w14:textId="50ECC58E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319F1B5F" w14:textId="2663C7A2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Personalizar completamente todas las respuestas comerciales.</w:t>
            </w:r>
          </w:p>
        </w:tc>
        <w:tc>
          <w:tcPr>
            <w:tcW w:w="1257" w:type="dxa"/>
            <w:shd w:val="clear" w:color="auto" w:fill="FFFFFF"/>
          </w:tcPr>
          <w:p w14:paraId="3FE9D0AC" w14:textId="77777777" w:rsidR="005A364A" w:rsidRPr="008F6F48" w:rsidRDefault="005A364A" w:rsidP="005A36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364A" w:rsidRPr="00F8304E" w14:paraId="7C3F3F25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F08E8B7" w14:textId="3D002C84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03D48E66" w14:textId="4AB8891D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Priorizar únicamente la velocidad del servicio ofrecido.</w:t>
            </w:r>
          </w:p>
        </w:tc>
        <w:tc>
          <w:tcPr>
            <w:tcW w:w="1257" w:type="dxa"/>
            <w:shd w:val="clear" w:color="auto" w:fill="FFFFFF"/>
          </w:tcPr>
          <w:p w14:paraId="0C679156" w14:textId="293335C4" w:rsidR="005A364A" w:rsidRPr="008F6F48" w:rsidRDefault="005A364A" w:rsidP="005A36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364A" w:rsidRPr="00F8304E" w14:paraId="712CB84C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21666368" w14:textId="1AD22671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0005516" w14:textId="0B19709B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Limitar la interacción entre cliente y organización.</w:t>
            </w:r>
          </w:p>
        </w:tc>
        <w:tc>
          <w:tcPr>
            <w:tcW w:w="1257" w:type="dxa"/>
            <w:shd w:val="clear" w:color="auto" w:fill="FFFFFF"/>
          </w:tcPr>
          <w:p w14:paraId="57CD11B2" w14:textId="77777777" w:rsidR="005A364A" w:rsidRPr="008F6F48" w:rsidRDefault="005A364A" w:rsidP="005A36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364A" w:rsidRPr="00F8304E" w14:paraId="4AB651D6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5AE0FBC2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64D3350" w14:textId="6F605547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¡Muy bien! Ha acertado la respuesta.</w:t>
            </w:r>
          </w:p>
        </w:tc>
      </w:tr>
      <w:tr w:rsidR="005A364A" w:rsidRPr="00F8304E" w14:paraId="6B801877" w14:textId="187595F3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1F475A8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incorrecta</w:t>
            </w:r>
          </w:p>
        </w:tc>
        <w:tc>
          <w:tcPr>
            <w:tcW w:w="6363" w:type="dxa"/>
            <w:shd w:val="clear" w:color="auto" w:fill="FFFFFF"/>
          </w:tcPr>
          <w:p w14:paraId="5A6839D9" w14:textId="5E8EC12A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Lo sentimos, su respuesta no es la correcta.</w:t>
            </w:r>
          </w:p>
        </w:tc>
        <w:tc>
          <w:tcPr>
            <w:tcW w:w="1257" w:type="dxa"/>
            <w:shd w:val="clear" w:color="auto" w:fill="FFFFFF"/>
          </w:tcPr>
          <w:p w14:paraId="72064771" w14:textId="77777777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A364A" w:rsidRPr="00F8304E" w14:paraId="18E9CAAE" w14:textId="1DA609F4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6B6B9B5D" w:rsidR="005A364A" w:rsidRPr="008F6F48" w:rsidRDefault="005A364A" w:rsidP="005A364A">
            <w:pPr>
              <w:rPr>
                <w:rFonts w:eastAsia="Calibri"/>
                <w:color w:val="000000" w:themeColor="text1"/>
              </w:rPr>
            </w:pPr>
            <w:r w:rsidRPr="008F6F48">
              <w:rPr>
                <w:color w:val="000000" w:themeColor="text1"/>
              </w:rPr>
              <w:t>Pregunta 6</w:t>
            </w:r>
          </w:p>
        </w:tc>
        <w:tc>
          <w:tcPr>
            <w:tcW w:w="6363" w:type="dxa"/>
          </w:tcPr>
          <w:p w14:paraId="66D87412" w14:textId="1A34207F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  <w:color w:val="000000" w:themeColor="text1"/>
              </w:rPr>
              <w:t>¿Qué busca principalmente la gestión de comunicación en crisis?</w:t>
            </w:r>
          </w:p>
        </w:tc>
        <w:tc>
          <w:tcPr>
            <w:tcW w:w="1257" w:type="dxa"/>
          </w:tcPr>
          <w:p w14:paraId="05D89A81" w14:textId="192B7105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8F6F48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8F6F48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5A364A" w:rsidRPr="00F8304E" w14:paraId="683B9F68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C113D84" w14:textId="16BD1F12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1C71D5A9" w14:textId="705DB24E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Incrementar la incertidumbre organizacional.</w:t>
            </w:r>
          </w:p>
        </w:tc>
        <w:tc>
          <w:tcPr>
            <w:tcW w:w="1257" w:type="dxa"/>
            <w:shd w:val="clear" w:color="auto" w:fill="FFFFFF"/>
          </w:tcPr>
          <w:p w14:paraId="561E6CAA" w14:textId="77777777" w:rsidR="005A364A" w:rsidRPr="008F6F48" w:rsidRDefault="005A364A" w:rsidP="005A36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364A" w:rsidRPr="00F8304E" w14:paraId="3DEC9C77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25F36F7" w14:textId="4D3D7F9B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29CC87EF" w14:textId="4B554190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Reducir impactos negativos sobre imagen y reputación.</w:t>
            </w:r>
          </w:p>
        </w:tc>
        <w:tc>
          <w:tcPr>
            <w:tcW w:w="1257" w:type="dxa"/>
            <w:shd w:val="clear" w:color="auto" w:fill="FFFFFF"/>
          </w:tcPr>
          <w:p w14:paraId="2687AC60" w14:textId="20C10C81" w:rsidR="005A364A" w:rsidRPr="008F6F48" w:rsidRDefault="005A364A" w:rsidP="005A36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X</w:t>
            </w:r>
          </w:p>
        </w:tc>
      </w:tr>
      <w:tr w:rsidR="005A364A" w:rsidRPr="00F8304E" w14:paraId="446B92FD" w14:textId="77777777" w:rsidTr="006E0E7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93B66E9" w14:textId="68AE8B86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36E7BEC7" w14:textId="0B2B8F04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Eliminar completamente las redes sociales.</w:t>
            </w:r>
          </w:p>
        </w:tc>
        <w:tc>
          <w:tcPr>
            <w:tcW w:w="1257" w:type="dxa"/>
            <w:shd w:val="clear" w:color="auto" w:fill="FFFFFF"/>
          </w:tcPr>
          <w:p w14:paraId="738EB2BB" w14:textId="40371EA7" w:rsidR="005A364A" w:rsidRPr="008F6F48" w:rsidRDefault="005A364A" w:rsidP="005A36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364A" w:rsidRPr="00F8304E" w14:paraId="22344DE2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DF2D2D8" w14:textId="06F6A06E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178F87A1" w14:textId="3E7551D6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Suspender toda interacción con los clientes.</w:t>
            </w:r>
          </w:p>
        </w:tc>
        <w:tc>
          <w:tcPr>
            <w:tcW w:w="1257" w:type="dxa"/>
            <w:shd w:val="clear" w:color="auto" w:fill="FFFFFF"/>
          </w:tcPr>
          <w:p w14:paraId="7852F956" w14:textId="77777777" w:rsidR="005A364A" w:rsidRPr="008F6F48" w:rsidRDefault="005A364A" w:rsidP="005A36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364A" w:rsidRPr="00F8304E" w14:paraId="2FC6AD05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38F2D850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85958A" w14:textId="4B2B24F1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¡Muy bien! Ha acertado la respuesta.</w:t>
            </w:r>
          </w:p>
        </w:tc>
      </w:tr>
      <w:tr w:rsidR="005A364A" w:rsidRPr="00F8304E" w14:paraId="1C64FB7D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D9ACF1F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306379" w14:textId="6A64F364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Lo sentimos, su respuesta no es la correcta.</w:t>
            </w:r>
          </w:p>
        </w:tc>
      </w:tr>
      <w:tr w:rsidR="005A364A" w:rsidRPr="00F8304E" w14:paraId="5177CE1F" w14:textId="7BA4EDFD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76134FF8" w:rsidR="005A364A" w:rsidRPr="008F6F48" w:rsidRDefault="005A364A" w:rsidP="005A364A">
            <w:pPr>
              <w:rPr>
                <w:rFonts w:eastAsia="Calibri"/>
                <w:color w:val="000000" w:themeColor="text1"/>
              </w:rPr>
            </w:pPr>
            <w:r w:rsidRPr="008F6F48">
              <w:rPr>
                <w:color w:val="000000" w:themeColor="text1"/>
              </w:rPr>
              <w:t>Pregunta 7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163D872F" w14:textId="5DEFC8B0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b/>
                <w:bCs/>
                <w:color w:val="000000" w:themeColor="text1"/>
              </w:rPr>
              <w:t>¿Cuál etapa antecede normalmente a una crisis organizacional?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014AF854" w14:textId="4F9AA99D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F6F48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8F6F48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5A364A" w:rsidRPr="00F8304E" w14:paraId="01DA0309" w14:textId="00BB070C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23EA3346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lastRenderedPageBreak/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069AF5F2" w14:textId="6ABDC517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Poscrisis.</w:t>
            </w:r>
          </w:p>
        </w:tc>
        <w:tc>
          <w:tcPr>
            <w:tcW w:w="1257" w:type="dxa"/>
            <w:shd w:val="clear" w:color="auto" w:fill="FFFFFF"/>
          </w:tcPr>
          <w:p w14:paraId="220A145A" w14:textId="7E092847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A364A" w:rsidRPr="00F8304E" w14:paraId="2A98126D" w14:textId="0975DFC4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441106C9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54E32F3D" w14:textId="5C3E36D1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Recuperación.</w:t>
            </w:r>
          </w:p>
        </w:tc>
        <w:tc>
          <w:tcPr>
            <w:tcW w:w="1257" w:type="dxa"/>
            <w:shd w:val="clear" w:color="auto" w:fill="FFFFFF"/>
          </w:tcPr>
          <w:p w14:paraId="0A16281D" w14:textId="77777777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A364A" w:rsidRPr="00F8304E" w14:paraId="3B1E082D" w14:textId="42CA1B86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300B9652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0205FF41" w14:textId="47929916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Precrisis.</w:t>
            </w:r>
          </w:p>
        </w:tc>
        <w:tc>
          <w:tcPr>
            <w:tcW w:w="1257" w:type="dxa"/>
            <w:shd w:val="clear" w:color="auto" w:fill="FFFFFF"/>
          </w:tcPr>
          <w:p w14:paraId="5E8EC336" w14:textId="5E07BDE7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X</w:t>
            </w:r>
          </w:p>
        </w:tc>
      </w:tr>
      <w:tr w:rsidR="005A364A" w:rsidRPr="00F8304E" w14:paraId="0F93931D" w14:textId="5E01A5F9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160774A2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5E7A2969" w14:textId="37122213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Estabilización.</w:t>
            </w:r>
          </w:p>
        </w:tc>
        <w:tc>
          <w:tcPr>
            <w:tcW w:w="1257" w:type="dxa"/>
            <w:shd w:val="clear" w:color="auto" w:fill="FFFFFF"/>
          </w:tcPr>
          <w:p w14:paraId="00491A7A" w14:textId="77777777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A364A" w:rsidRPr="00F8304E" w14:paraId="08153BBD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41DF0F5C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19ABB6D" w14:textId="003CEDBB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¡Muy bien! Ha acertado la respuesta.</w:t>
            </w:r>
          </w:p>
        </w:tc>
      </w:tr>
      <w:tr w:rsidR="005A364A" w:rsidRPr="00F8304E" w14:paraId="683364F0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00EDC62D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4ECDA1" w14:textId="55878050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Lo sentimos, su respuesta no es la correcta.</w:t>
            </w:r>
          </w:p>
        </w:tc>
      </w:tr>
      <w:tr w:rsidR="005A364A" w:rsidRPr="00F8304E" w14:paraId="3CF55520" w14:textId="5CC4F002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56B6CCBD" w:rsidR="005A364A" w:rsidRPr="008F6F48" w:rsidRDefault="005A364A" w:rsidP="005A364A">
            <w:pPr>
              <w:rPr>
                <w:rFonts w:eastAsia="Calibri"/>
                <w:color w:val="000000" w:themeColor="text1"/>
              </w:rPr>
            </w:pPr>
            <w:r w:rsidRPr="008F6F48">
              <w:rPr>
                <w:color w:val="000000" w:themeColor="text1"/>
              </w:rPr>
              <w:t>Pregunta 8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01F55CCA" w14:textId="3DD96379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b/>
                <w:bCs/>
                <w:color w:val="000000" w:themeColor="text1"/>
              </w:rPr>
              <w:t>¿Qué elemento fortalece una adecuada preparación frente a crisis?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0A386508" w14:textId="7A79E202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F6F48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8F6F48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5A364A" w:rsidRPr="00F8304E" w14:paraId="2A020A68" w14:textId="01B6DE53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2D12DC0A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449F3005" w14:textId="479029D3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Ignorar posibles riesgos organizacionales.</w:t>
            </w:r>
          </w:p>
        </w:tc>
        <w:tc>
          <w:tcPr>
            <w:tcW w:w="1257" w:type="dxa"/>
            <w:shd w:val="clear" w:color="auto" w:fill="FFFFFF"/>
          </w:tcPr>
          <w:p w14:paraId="5F7BD58A" w14:textId="77777777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A364A" w:rsidRPr="00F8304E" w14:paraId="3F78D61E" w14:textId="042727D0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482DCC39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3A21D86E" w14:textId="20008425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Actuar únicamente después del problema.</w:t>
            </w:r>
          </w:p>
        </w:tc>
        <w:tc>
          <w:tcPr>
            <w:tcW w:w="1257" w:type="dxa"/>
            <w:shd w:val="clear" w:color="auto" w:fill="FFFFFF"/>
          </w:tcPr>
          <w:p w14:paraId="6D2F09A9" w14:textId="6E3D23B2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A364A" w:rsidRPr="00F8304E" w14:paraId="032A4CB4" w14:textId="5BFE39D1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28807DC3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505FB833" w14:textId="64657156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Planificar acciones preventivas y protocolos definidos.</w:t>
            </w:r>
          </w:p>
        </w:tc>
        <w:tc>
          <w:tcPr>
            <w:tcW w:w="1257" w:type="dxa"/>
            <w:shd w:val="clear" w:color="auto" w:fill="FFFFFF"/>
          </w:tcPr>
          <w:p w14:paraId="42FCF898" w14:textId="22B9E5BB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X</w:t>
            </w:r>
          </w:p>
        </w:tc>
      </w:tr>
      <w:tr w:rsidR="005A364A" w:rsidRPr="00F8304E" w14:paraId="493EED7F" w14:textId="0A0B3CB6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660F5A04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4D1C142D" w14:textId="75FD30D4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Evitar toda comunicación con el público.</w:t>
            </w:r>
          </w:p>
        </w:tc>
        <w:tc>
          <w:tcPr>
            <w:tcW w:w="1257" w:type="dxa"/>
            <w:shd w:val="clear" w:color="auto" w:fill="FFFFFF"/>
          </w:tcPr>
          <w:p w14:paraId="6C24BE66" w14:textId="77777777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A364A" w:rsidRPr="00F8304E" w14:paraId="62F91851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7E6FE6EB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268A119" w14:textId="21A27CE8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¡Muy bien! Ha acertado la respuesta.</w:t>
            </w:r>
          </w:p>
        </w:tc>
      </w:tr>
      <w:tr w:rsidR="005A364A" w:rsidRPr="00F8304E" w14:paraId="6A15F36E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6AD80823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D7A65D" w14:textId="7AF04C23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Lo sentimos, su respuesta no es la correcta.</w:t>
            </w:r>
          </w:p>
        </w:tc>
      </w:tr>
      <w:tr w:rsidR="005A364A" w:rsidRPr="00F8304E" w14:paraId="7E1DB258" w14:textId="4515A283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4A086CE4" w:rsidR="005A364A" w:rsidRPr="008F6F48" w:rsidRDefault="005A364A" w:rsidP="005A364A">
            <w:pPr>
              <w:rPr>
                <w:rFonts w:eastAsia="Calibri"/>
                <w:color w:val="000000" w:themeColor="text1"/>
              </w:rPr>
            </w:pPr>
            <w:r w:rsidRPr="008F6F48">
              <w:rPr>
                <w:color w:val="000000" w:themeColor="text1"/>
              </w:rPr>
              <w:t>Pregunta 9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743A5D64" w14:textId="40464E4E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b/>
                <w:bCs/>
                <w:color w:val="000000" w:themeColor="text1"/>
              </w:rPr>
              <w:t>¿Qué permite obtener la analítica digital en organizaciones modernas?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6A0860F7" w14:textId="275FDA3D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F6F48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8F6F48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5A364A" w:rsidRPr="00F8304E" w14:paraId="7A250B5E" w14:textId="25F727A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06ED0477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7F910977" w14:textId="4DD0F849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Información para apoyar decisiones estratégicas.</w:t>
            </w:r>
          </w:p>
        </w:tc>
        <w:tc>
          <w:tcPr>
            <w:tcW w:w="1257" w:type="dxa"/>
            <w:shd w:val="clear" w:color="auto" w:fill="FFFFFF"/>
          </w:tcPr>
          <w:p w14:paraId="15B9025E" w14:textId="64D1E50E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X</w:t>
            </w:r>
          </w:p>
        </w:tc>
      </w:tr>
      <w:tr w:rsidR="005A364A" w:rsidRPr="00F8304E" w14:paraId="7BD5093B" w14:textId="1231854E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2348172D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5163C6F8" w14:textId="1FADCEB3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Eliminar completamente la investigación comercial.</w:t>
            </w:r>
          </w:p>
        </w:tc>
        <w:tc>
          <w:tcPr>
            <w:tcW w:w="1257" w:type="dxa"/>
            <w:shd w:val="clear" w:color="auto" w:fill="FFFFFF"/>
          </w:tcPr>
          <w:p w14:paraId="10D3ABD3" w14:textId="254C8BE7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A364A" w:rsidRPr="00F8304E" w14:paraId="2FCE10DD" w14:textId="51BE9E2C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3ACF7CCF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1B1FD8D5" w14:textId="44F3E8CA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Sustituir el criterio profesional empresarial.</w:t>
            </w:r>
          </w:p>
        </w:tc>
        <w:tc>
          <w:tcPr>
            <w:tcW w:w="1257" w:type="dxa"/>
            <w:shd w:val="clear" w:color="auto" w:fill="FFFFFF"/>
          </w:tcPr>
          <w:p w14:paraId="18C6E371" w14:textId="77777777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A364A" w:rsidRPr="00F8304E" w14:paraId="27C20F78" w14:textId="72838FDF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30141102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6D0D0692" w14:textId="0CDD3CB7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Reducir la recopilación de información digital.</w:t>
            </w:r>
          </w:p>
        </w:tc>
        <w:tc>
          <w:tcPr>
            <w:tcW w:w="1257" w:type="dxa"/>
            <w:shd w:val="clear" w:color="auto" w:fill="FFFFFF"/>
          </w:tcPr>
          <w:p w14:paraId="3C33651C" w14:textId="77777777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A364A" w:rsidRPr="00F8304E" w14:paraId="45B272BB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22980E12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624309" w14:textId="1AA44789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¡Muy bien! Ha acertado la respuesta.</w:t>
            </w:r>
          </w:p>
        </w:tc>
      </w:tr>
      <w:tr w:rsidR="005A364A" w:rsidRPr="00F8304E" w14:paraId="13F55B6E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13F2124D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D14D9D4" w14:textId="5979E247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Lo sentimos, su respuesta no es la correcta.</w:t>
            </w:r>
          </w:p>
        </w:tc>
      </w:tr>
      <w:tr w:rsidR="005A364A" w:rsidRPr="00F8304E" w14:paraId="7B24C0F2" w14:textId="13D23CBC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4AA82970" w:rsidR="005A364A" w:rsidRPr="008F6F48" w:rsidRDefault="005A364A" w:rsidP="005A364A">
            <w:pPr>
              <w:rPr>
                <w:rFonts w:eastAsia="Calibri"/>
                <w:color w:val="000000" w:themeColor="text1"/>
              </w:rPr>
            </w:pPr>
            <w:r w:rsidRPr="008F6F48">
              <w:rPr>
                <w:color w:val="000000" w:themeColor="text1"/>
              </w:rPr>
              <w:t>Pregunta 10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33DE886E" w14:textId="304A788B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b/>
                <w:bCs/>
                <w:color w:val="000000" w:themeColor="text1"/>
              </w:rPr>
              <w:t>¿Qué analiza principalmente la analítica digital de sitios web?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0370C600" w14:textId="601DE6BC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8F6F48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8F6F48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5A364A" w:rsidRPr="00F8304E" w14:paraId="0F102596" w14:textId="5D13DCF0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386C031D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18019079" w14:textId="22C04BC6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Únicamente el diseño gráfico institucional.</w:t>
            </w:r>
          </w:p>
        </w:tc>
        <w:tc>
          <w:tcPr>
            <w:tcW w:w="1257" w:type="dxa"/>
            <w:shd w:val="clear" w:color="auto" w:fill="FFFFFF"/>
          </w:tcPr>
          <w:p w14:paraId="5E0FC62B" w14:textId="77777777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A364A" w:rsidRPr="00F8304E" w14:paraId="680B24AD" w14:textId="1578C0C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7C6745BF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214ED341" w14:textId="20EBB0F7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El comportamiento e interacción de los usuarios digitales.</w:t>
            </w:r>
          </w:p>
        </w:tc>
        <w:tc>
          <w:tcPr>
            <w:tcW w:w="1257" w:type="dxa"/>
            <w:shd w:val="clear" w:color="auto" w:fill="FFFFFF"/>
          </w:tcPr>
          <w:p w14:paraId="54884099" w14:textId="0CF0C1E2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X</w:t>
            </w:r>
          </w:p>
        </w:tc>
      </w:tr>
      <w:tr w:rsidR="005A364A" w:rsidRPr="00F8304E" w14:paraId="52BCC226" w14:textId="22D987B8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DB03790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6607C27A" w14:textId="7C506FD1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Exclusivamente los costos financieros empresariales.</w:t>
            </w:r>
          </w:p>
        </w:tc>
        <w:tc>
          <w:tcPr>
            <w:tcW w:w="1257" w:type="dxa"/>
            <w:shd w:val="clear" w:color="auto" w:fill="FFFFFF"/>
          </w:tcPr>
          <w:p w14:paraId="0E386614" w14:textId="3F0691D3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A364A" w:rsidRPr="00F8304E" w14:paraId="0EC07AF1" w14:textId="1673840A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5C2CB7D6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1941DCCE" w14:textId="3A958348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Solamente la estructura organizacional interna.</w:t>
            </w:r>
          </w:p>
        </w:tc>
        <w:tc>
          <w:tcPr>
            <w:tcW w:w="1257" w:type="dxa"/>
            <w:shd w:val="clear" w:color="auto" w:fill="FFFFFF"/>
          </w:tcPr>
          <w:p w14:paraId="689D42D4" w14:textId="77777777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A364A" w:rsidRPr="00F8304E" w14:paraId="6A03552D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0F6184FD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5F45BE" w14:textId="105537AC" w:rsidR="005A364A" w:rsidRPr="008F6F48" w:rsidRDefault="005A364A" w:rsidP="005A3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¡Muy bien! Ha acertado la respuesta.</w:t>
            </w:r>
          </w:p>
        </w:tc>
      </w:tr>
      <w:tr w:rsidR="005A364A" w:rsidRPr="00F8304E" w14:paraId="48DF31DC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733797F3" w:rsidR="005A364A" w:rsidRPr="008F6F48" w:rsidRDefault="005A364A" w:rsidP="005A36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F6F48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034138F" w14:textId="7C56CCC5" w:rsidR="005A364A" w:rsidRPr="008F6F48" w:rsidRDefault="005A364A" w:rsidP="005A3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F6F48">
              <w:rPr>
                <w:color w:val="000000" w:themeColor="text1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6379"/>
        <w:gridCol w:w="1257"/>
      </w:tblGrid>
      <w:tr w:rsidR="008F6F48" w:rsidRPr="00F8304E" w14:paraId="0E2420EB" w14:textId="77777777" w:rsidTr="008F6F48">
        <w:trPr>
          <w:trHeight w:val="220"/>
        </w:trPr>
        <w:tc>
          <w:tcPr>
            <w:tcW w:w="2518" w:type="dxa"/>
            <w:shd w:val="clear" w:color="auto" w:fill="FBE5D5"/>
          </w:tcPr>
          <w:p w14:paraId="69DEEC37" w14:textId="7E184D1F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Pregunta 11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2818DA91" w14:textId="05539DF2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b/>
                <w:bCs/>
              </w:rPr>
              <w:t>¿Qué finalidad tiene elaborar informes de analítica digital?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5C85A552" w14:textId="4A55EE13" w:rsidR="008F6F48" w:rsidRPr="008F6F48" w:rsidRDefault="008F6F48" w:rsidP="008F6F48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8F6F48">
              <w:rPr>
                <w:b/>
                <w:bCs/>
              </w:rPr>
              <w:t>Rta</w:t>
            </w:r>
            <w:proofErr w:type="spellEnd"/>
            <w:r w:rsidRPr="008F6F48">
              <w:rPr>
                <w:b/>
                <w:bCs/>
              </w:rPr>
              <w:t xml:space="preserve"> correcta</w:t>
            </w:r>
          </w:p>
        </w:tc>
      </w:tr>
      <w:tr w:rsidR="008F6F48" w:rsidRPr="00F8304E" w14:paraId="6BBFE5A7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B0FA0F4" w14:textId="225A6B03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419E725A" w14:textId="01C80C9D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Eliminar el análisis de resultados obtenidos digitalmente.</w:t>
            </w:r>
          </w:p>
        </w:tc>
        <w:tc>
          <w:tcPr>
            <w:tcW w:w="1257" w:type="dxa"/>
            <w:shd w:val="clear" w:color="auto" w:fill="FFFFFF"/>
          </w:tcPr>
          <w:p w14:paraId="7695CBFF" w14:textId="77777777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F6F48" w:rsidRPr="00F8304E" w14:paraId="7C32869D" w14:textId="77777777" w:rsidTr="008F6F48">
        <w:trPr>
          <w:trHeight w:val="220"/>
        </w:trPr>
        <w:tc>
          <w:tcPr>
            <w:tcW w:w="2518" w:type="dxa"/>
            <w:shd w:val="clear" w:color="auto" w:fill="FBE5D5"/>
          </w:tcPr>
          <w:p w14:paraId="3BDA26CA" w14:textId="6206DA72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3B0ED53F" w14:textId="3BF7297F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Presentar información útil para apoyar decisiones estratégicas.</w:t>
            </w:r>
          </w:p>
        </w:tc>
        <w:tc>
          <w:tcPr>
            <w:tcW w:w="1257" w:type="dxa"/>
            <w:shd w:val="clear" w:color="auto" w:fill="FFFFFF"/>
          </w:tcPr>
          <w:p w14:paraId="43179EC3" w14:textId="13FFBE10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AD1B66">
              <w:t>X</w:t>
            </w:r>
          </w:p>
        </w:tc>
      </w:tr>
      <w:tr w:rsidR="008F6F48" w:rsidRPr="00F8304E" w14:paraId="61B35162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96324D4" w14:textId="7359202C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2B88B328" w14:textId="3D34265B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Sustituir completamente la interpretación de indicadores.</w:t>
            </w:r>
          </w:p>
        </w:tc>
        <w:tc>
          <w:tcPr>
            <w:tcW w:w="1257" w:type="dxa"/>
            <w:shd w:val="clear" w:color="auto" w:fill="FFFFFF"/>
          </w:tcPr>
          <w:p w14:paraId="364DCCB7" w14:textId="77777777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F6F48" w:rsidRPr="00F8304E" w14:paraId="59987040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74612B0" w14:textId="47AC8874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1647CDF8" w14:textId="40FBAE2C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Reducir el seguimiento de campañas implementadas.</w:t>
            </w:r>
          </w:p>
        </w:tc>
        <w:tc>
          <w:tcPr>
            <w:tcW w:w="1257" w:type="dxa"/>
            <w:shd w:val="clear" w:color="auto" w:fill="FFFFFF"/>
          </w:tcPr>
          <w:p w14:paraId="5BB56960" w14:textId="77777777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F6F48" w:rsidRPr="00F8304E" w14:paraId="4027E383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8172210" w14:textId="7825DD13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A829F59" w14:textId="771195CC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¡Muy bien! Ha acertado la respuesta.</w:t>
            </w:r>
          </w:p>
        </w:tc>
      </w:tr>
      <w:tr w:rsidR="008F6F48" w:rsidRPr="00F8304E" w14:paraId="18E5E116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54FEBAF" w14:textId="120F10EB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lastRenderedPageBreak/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6118345" w14:textId="53D57570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Lo sentimos, su respuesta no es la correcta.</w:t>
            </w:r>
          </w:p>
        </w:tc>
      </w:tr>
      <w:tr w:rsidR="008F6F48" w:rsidRPr="00F8304E" w14:paraId="4EC1D75D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5F8B593" w14:textId="0E5E1591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Pregunta 12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715AA529" w14:textId="4A6E07F5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¿Qué característica debe tener un informe descriptivo de resultados?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3D7F1127" w14:textId="3E1F87FE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8F6F48">
              <w:rPr>
                <w:b/>
                <w:bCs/>
              </w:rPr>
              <w:t>Rta</w:t>
            </w:r>
            <w:proofErr w:type="spellEnd"/>
            <w:r w:rsidRPr="008F6F48">
              <w:rPr>
                <w:b/>
                <w:bCs/>
              </w:rPr>
              <w:t xml:space="preserve"> correcta</w:t>
            </w:r>
          </w:p>
        </w:tc>
      </w:tr>
      <w:tr w:rsidR="008F6F48" w:rsidRPr="00F8304E" w14:paraId="5A823D90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D6FEE96" w14:textId="50597AFC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a)</w:t>
            </w:r>
          </w:p>
        </w:tc>
        <w:tc>
          <w:tcPr>
            <w:tcW w:w="6379" w:type="dxa"/>
          </w:tcPr>
          <w:p w14:paraId="4A20EE99" w14:textId="13CFF2FC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Presentar información clara, organizada y sustentada en datos.</w:t>
            </w:r>
          </w:p>
        </w:tc>
        <w:tc>
          <w:tcPr>
            <w:tcW w:w="1257" w:type="dxa"/>
          </w:tcPr>
          <w:p w14:paraId="6C6E3208" w14:textId="2BA9746E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AD1B66">
              <w:t>X</w:t>
            </w:r>
          </w:p>
        </w:tc>
      </w:tr>
      <w:tr w:rsidR="008F6F48" w:rsidRPr="00F8304E" w14:paraId="69CF089D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180A370" w14:textId="3D2A4A44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b)</w:t>
            </w:r>
          </w:p>
        </w:tc>
        <w:tc>
          <w:tcPr>
            <w:tcW w:w="6379" w:type="dxa"/>
          </w:tcPr>
          <w:p w14:paraId="4F0AEFA1" w14:textId="1A6FF53D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Basarse únicamente en opiniones del analista responsable.</w:t>
            </w:r>
          </w:p>
        </w:tc>
        <w:tc>
          <w:tcPr>
            <w:tcW w:w="1257" w:type="dxa"/>
          </w:tcPr>
          <w:p w14:paraId="7197DB90" w14:textId="77777777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F6F48" w:rsidRPr="00F8304E" w14:paraId="20AC63FF" w14:textId="77777777" w:rsidTr="008F6F48">
        <w:trPr>
          <w:trHeight w:val="220"/>
        </w:trPr>
        <w:tc>
          <w:tcPr>
            <w:tcW w:w="2518" w:type="dxa"/>
            <w:shd w:val="clear" w:color="auto" w:fill="FBE5D5"/>
          </w:tcPr>
          <w:p w14:paraId="468A5F0E" w14:textId="63F4E053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c)</w:t>
            </w:r>
          </w:p>
        </w:tc>
        <w:tc>
          <w:tcPr>
            <w:tcW w:w="6379" w:type="dxa"/>
          </w:tcPr>
          <w:p w14:paraId="456D64C4" w14:textId="444EC9D6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Eliminar el uso de evidencias durante la interpretación.</w:t>
            </w:r>
          </w:p>
        </w:tc>
        <w:tc>
          <w:tcPr>
            <w:tcW w:w="1257" w:type="dxa"/>
          </w:tcPr>
          <w:p w14:paraId="10BF9463" w14:textId="77777777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F6F48" w:rsidRPr="00F8304E" w14:paraId="69E53904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084F2CC" w14:textId="688056D5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d)</w:t>
            </w:r>
          </w:p>
        </w:tc>
        <w:tc>
          <w:tcPr>
            <w:tcW w:w="6379" w:type="dxa"/>
          </w:tcPr>
          <w:p w14:paraId="576348AF" w14:textId="1E9023BD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Limitar la información presentada al equipo directivo.</w:t>
            </w:r>
          </w:p>
        </w:tc>
        <w:tc>
          <w:tcPr>
            <w:tcW w:w="1257" w:type="dxa"/>
          </w:tcPr>
          <w:p w14:paraId="16E853D8" w14:textId="77777777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F6F48" w:rsidRPr="00F8304E" w14:paraId="46E6B888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9C94D76" w14:textId="196EF065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AAD56C5" w14:textId="04DF9591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¡Muy bien! Ha acertado la respuesta.</w:t>
            </w:r>
          </w:p>
        </w:tc>
      </w:tr>
      <w:tr w:rsidR="008F6F48" w:rsidRPr="00F8304E" w14:paraId="2A48F809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C4201A4" w14:textId="1FC69BC0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B45A7F4" w14:textId="5D499EE6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Lo sentimos, su respuesta no es la correcta.</w:t>
            </w:r>
          </w:p>
        </w:tc>
      </w:tr>
      <w:tr w:rsidR="008F6F48" w:rsidRPr="00F8304E" w14:paraId="5598B519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C60342E" w14:textId="7F0FA978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Pregunta 13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21BEAA6B" w14:textId="16E54E37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¿Qué función cumplen los gráficos dentro de un informe?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A9C9F51" w14:textId="08647409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8F6F48">
              <w:rPr>
                <w:b/>
                <w:bCs/>
              </w:rPr>
              <w:t>Rta</w:t>
            </w:r>
            <w:proofErr w:type="spellEnd"/>
            <w:r w:rsidRPr="008F6F48">
              <w:rPr>
                <w:b/>
                <w:bCs/>
              </w:rPr>
              <w:t xml:space="preserve"> correcta</w:t>
            </w:r>
          </w:p>
        </w:tc>
      </w:tr>
      <w:tr w:rsidR="008F6F48" w:rsidRPr="00F8304E" w14:paraId="2647483C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E6875A5" w14:textId="528BD5AD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a)</w:t>
            </w:r>
          </w:p>
        </w:tc>
        <w:tc>
          <w:tcPr>
            <w:tcW w:w="6379" w:type="dxa"/>
          </w:tcPr>
          <w:p w14:paraId="6876148E" w14:textId="59913C37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Reducir la cantidad de información disponible.</w:t>
            </w:r>
          </w:p>
        </w:tc>
        <w:tc>
          <w:tcPr>
            <w:tcW w:w="1257" w:type="dxa"/>
          </w:tcPr>
          <w:p w14:paraId="14FF6EB8" w14:textId="77777777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F6F48" w:rsidRPr="00F8304E" w14:paraId="0AE74F51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7AAF2E7" w14:textId="66C6FC1A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b)</w:t>
            </w:r>
          </w:p>
        </w:tc>
        <w:tc>
          <w:tcPr>
            <w:tcW w:w="6379" w:type="dxa"/>
          </w:tcPr>
          <w:p w14:paraId="143537E0" w14:textId="7AC25998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Facilitar la comprensión visual de los resultados obtenidos.</w:t>
            </w:r>
          </w:p>
        </w:tc>
        <w:tc>
          <w:tcPr>
            <w:tcW w:w="1257" w:type="dxa"/>
          </w:tcPr>
          <w:p w14:paraId="58AD4971" w14:textId="0CF4087E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AD1B66">
              <w:t>X</w:t>
            </w:r>
          </w:p>
        </w:tc>
      </w:tr>
      <w:tr w:rsidR="008F6F48" w:rsidRPr="00F8304E" w14:paraId="23F19DDA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6DA930A" w14:textId="75E7729F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c)</w:t>
            </w:r>
          </w:p>
        </w:tc>
        <w:tc>
          <w:tcPr>
            <w:tcW w:w="6379" w:type="dxa"/>
          </w:tcPr>
          <w:p w14:paraId="6A47E4CF" w14:textId="4B253DAA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Sustituir completamente el análisis de datos digitales.</w:t>
            </w:r>
          </w:p>
        </w:tc>
        <w:tc>
          <w:tcPr>
            <w:tcW w:w="1257" w:type="dxa"/>
          </w:tcPr>
          <w:p w14:paraId="6321D4E7" w14:textId="77777777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F6F48" w:rsidRPr="00F8304E" w14:paraId="72642F0C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741784F" w14:textId="2A03C71E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d)</w:t>
            </w:r>
          </w:p>
        </w:tc>
        <w:tc>
          <w:tcPr>
            <w:tcW w:w="6379" w:type="dxa"/>
          </w:tcPr>
          <w:p w14:paraId="75B12671" w14:textId="6DFA92A7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Eliminar la necesidad de interpretar indicadores.</w:t>
            </w:r>
          </w:p>
        </w:tc>
        <w:tc>
          <w:tcPr>
            <w:tcW w:w="1257" w:type="dxa"/>
          </w:tcPr>
          <w:p w14:paraId="281CC2A6" w14:textId="77777777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F6F48" w:rsidRPr="00F8304E" w14:paraId="311E9A47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86DC9E9" w14:textId="5ECE5658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6E7AE82" w14:textId="45420AA6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¡Muy bien! Ha acertado la respuesta.</w:t>
            </w:r>
          </w:p>
        </w:tc>
      </w:tr>
      <w:tr w:rsidR="008F6F48" w:rsidRPr="00F8304E" w14:paraId="0D7EA807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E1162BE" w14:textId="2A4E213A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C0601C4" w14:textId="25F50CB2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Lo sentimos, su respuesta no es la correcta.</w:t>
            </w:r>
          </w:p>
        </w:tc>
      </w:tr>
      <w:tr w:rsidR="008F6F48" w:rsidRPr="00F8304E" w14:paraId="1C017384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F00D6B4" w14:textId="7C13608C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Pregunta 14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6E39A023" w14:textId="0E6BE149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¿Qué ventaja aporta interpretar correctamente los indicadores digitales?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33C15C5F" w14:textId="4B08711A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8F6F48">
              <w:rPr>
                <w:b/>
                <w:bCs/>
              </w:rPr>
              <w:t>Rta</w:t>
            </w:r>
            <w:proofErr w:type="spellEnd"/>
            <w:r w:rsidRPr="008F6F48">
              <w:rPr>
                <w:b/>
                <w:bCs/>
              </w:rPr>
              <w:t xml:space="preserve"> correcta</w:t>
            </w:r>
          </w:p>
        </w:tc>
      </w:tr>
      <w:tr w:rsidR="008F6F48" w:rsidRPr="00F8304E" w14:paraId="60DE3CFB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EB961F8" w14:textId="62440ACA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28F07130" w14:textId="675EE2CA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Incrementar la incertidumbre durante la toma de decisiones.</w:t>
            </w:r>
          </w:p>
        </w:tc>
        <w:tc>
          <w:tcPr>
            <w:tcW w:w="1257" w:type="dxa"/>
            <w:shd w:val="clear" w:color="auto" w:fill="FFFFFF"/>
          </w:tcPr>
          <w:p w14:paraId="2B330F49" w14:textId="77777777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F6F48" w:rsidRPr="00F8304E" w14:paraId="78D035F6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8D664BD" w14:textId="35A1A6A5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63E394A7" w14:textId="1582E48E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Sustituir la planeación estratégica de la organización.</w:t>
            </w:r>
          </w:p>
        </w:tc>
        <w:tc>
          <w:tcPr>
            <w:tcW w:w="1257" w:type="dxa"/>
            <w:shd w:val="clear" w:color="auto" w:fill="FFFFFF"/>
          </w:tcPr>
          <w:p w14:paraId="2CCABD62" w14:textId="77777777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F6F48" w:rsidRPr="00F8304E" w14:paraId="4B06E82F" w14:textId="77777777" w:rsidTr="008F6F48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14:paraId="66B304A4" w14:textId="26ADC8DD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7CC60587" w14:textId="73FF7C02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Apoyar decisiones mediante evidencia proveniente de los datos.</w:t>
            </w:r>
          </w:p>
        </w:tc>
        <w:tc>
          <w:tcPr>
            <w:tcW w:w="1257" w:type="dxa"/>
            <w:shd w:val="clear" w:color="auto" w:fill="FFFFFF"/>
          </w:tcPr>
          <w:p w14:paraId="53CF1935" w14:textId="2B453BA2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AD1B66">
              <w:t>X</w:t>
            </w:r>
          </w:p>
        </w:tc>
      </w:tr>
      <w:tr w:rsidR="008F6F48" w:rsidRPr="00F8304E" w14:paraId="3FF5C625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3063C6C" w14:textId="13F55A7F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0148E3EA" w14:textId="469D68F8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Eliminar la necesidad de realizar seguimiento continuo.</w:t>
            </w:r>
          </w:p>
        </w:tc>
        <w:tc>
          <w:tcPr>
            <w:tcW w:w="1257" w:type="dxa"/>
            <w:shd w:val="clear" w:color="auto" w:fill="FFFFFF"/>
          </w:tcPr>
          <w:p w14:paraId="645C31F7" w14:textId="77777777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F6F48" w:rsidRPr="00F8304E" w14:paraId="175A3458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2BF5095" w14:textId="2571E0ED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083477D" w14:textId="3D20CDFF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¡Muy bien! Ha acertado la respuesta.</w:t>
            </w:r>
          </w:p>
        </w:tc>
      </w:tr>
      <w:tr w:rsidR="008F6F48" w:rsidRPr="00F8304E" w14:paraId="2E33861B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A96D4B4" w14:textId="39CCC301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76AFB33" w14:textId="639E84B2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Lo sentimos, su respuesta no es la correcta.</w:t>
            </w:r>
          </w:p>
        </w:tc>
      </w:tr>
      <w:tr w:rsidR="008F6F48" w:rsidRPr="00F8304E" w14:paraId="3CCCD516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9AC8497" w14:textId="140C98B9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Pregunta 15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A6752F9" w14:textId="424BBA43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¿Qué permite identificar una adecuada analítica en redes sociales?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8E6E430" w14:textId="14962DCA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8F6F48">
              <w:rPr>
                <w:b/>
                <w:bCs/>
              </w:rPr>
              <w:t>Rta</w:t>
            </w:r>
            <w:proofErr w:type="spellEnd"/>
            <w:r w:rsidRPr="008F6F48">
              <w:rPr>
                <w:b/>
                <w:bCs/>
              </w:rPr>
              <w:t xml:space="preserve"> correcta</w:t>
            </w:r>
          </w:p>
        </w:tc>
      </w:tr>
      <w:tr w:rsidR="008F6F48" w:rsidRPr="00F8304E" w14:paraId="6059BE7A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9178A0E" w14:textId="79AD54B5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3718057E" w14:textId="09979DF7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Tendencias, comportamientos y oportunidades de mejora continua.</w:t>
            </w:r>
          </w:p>
        </w:tc>
        <w:tc>
          <w:tcPr>
            <w:tcW w:w="1257" w:type="dxa"/>
            <w:shd w:val="clear" w:color="auto" w:fill="FFFFFF"/>
          </w:tcPr>
          <w:p w14:paraId="2F977469" w14:textId="1893CA19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AD1B66">
              <w:t>X</w:t>
            </w:r>
          </w:p>
        </w:tc>
      </w:tr>
      <w:tr w:rsidR="008F6F48" w:rsidRPr="00F8304E" w14:paraId="4E9EE371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DED4275" w14:textId="0397310F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421B712C" w14:textId="5A41BF79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Únicamente la cantidad total de publicaciones realizadas.</w:t>
            </w:r>
          </w:p>
        </w:tc>
        <w:tc>
          <w:tcPr>
            <w:tcW w:w="1257" w:type="dxa"/>
            <w:shd w:val="clear" w:color="auto" w:fill="FFFFFF"/>
          </w:tcPr>
          <w:p w14:paraId="31D189C4" w14:textId="77777777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F6F48" w:rsidRPr="00F8304E" w14:paraId="662D7AAF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0884B94" w14:textId="7B52BB9C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47C84B53" w14:textId="2FF44204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Solamente el número de colaboradores de la organización.</w:t>
            </w:r>
          </w:p>
        </w:tc>
        <w:tc>
          <w:tcPr>
            <w:tcW w:w="1257" w:type="dxa"/>
            <w:shd w:val="clear" w:color="auto" w:fill="FFFFFF"/>
          </w:tcPr>
          <w:p w14:paraId="69FE91D5" w14:textId="77777777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F6F48" w:rsidRPr="00F8304E" w14:paraId="6467E6DA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9C87166" w14:textId="22E2DDB8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19B3507D" w14:textId="7460A93E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Exclusivamente el presupuesto destinado a publicidad digital.</w:t>
            </w:r>
          </w:p>
        </w:tc>
        <w:tc>
          <w:tcPr>
            <w:tcW w:w="1257" w:type="dxa"/>
            <w:shd w:val="clear" w:color="auto" w:fill="FFFFFF"/>
          </w:tcPr>
          <w:p w14:paraId="0F239DC2" w14:textId="77777777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F6F48" w:rsidRPr="00F8304E" w14:paraId="0516D70E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1102F10" w14:textId="12CDBC6E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lastRenderedPageBreak/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4EA2192" w14:textId="35766451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¡Muy bien! Ha acertado la respuesta.</w:t>
            </w:r>
          </w:p>
        </w:tc>
      </w:tr>
      <w:tr w:rsidR="008F6F48" w:rsidRPr="00F8304E" w14:paraId="2E75DCEB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844DA13" w14:textId="255C3C91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Comentario respuesta incorrecta</w:t>
            </w:r>
          </w:p>
        </w:tc>
        <w:tc>
          <w:tcPr>
            <w:tcW w:w="6379" w:type="dxa"/>
            <w:shd w:val="clear" w:color="auto" w:fill="FFFFFF"/>
          </w:tcPr>
          <w:p w14:paraId="646EE843" w14:textId="4A0EFD3F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Lo sentimos, su respuesta no es la correcta.</w:t>
            </w:r>
          </w:p>
        </w:tc>
        <w:tc>
          <w:tcPr>
            <w:tcW w:w="1257" w:type="dxa"/>
            <w:shd w:val="clear" w:color="auto" w:fill="FFFFFF"/>
          </w:tcPr>
          <w:p w14:paraId="0DD1389F" w14:textId="77777777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F6F48" w:rsidRPr="00F8304E" w14:paraId="6C0CC5CC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AA8DCD6" w14:textId="3AC57880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Pregunta 16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B2D0A29" w14:textId="44ACA822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¿Qué propósito tienen las métricas dentro de la analítica digital?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49EB89A8" w14:textId="5442B0CF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8F6F48">
              <w:rPr>
                <w:b/>
                <w:bCs/>
              </w:rPr>
              <w:t>Rta</w:t>
            </w:r>
            <w:proofErr w:type="spellEnd"/>
            <w:r w:rsidRPr="008F6F48">
              <w:rPr>
                <w:b/>
                <w:bCs/>
              </w:rPr>
              <w:t xml:space="preserve"> correcta</w:t>
            </w:r>
          </w:p>
        </w:tc>
      </w:tr>
      <w:tr w:rsidR="008F6F48" w:rsidRPr="00F8304E" w14:paraId="258FBDC3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10D2629" w14:textId="357DB51A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307DC0E5" w14:textId="329977D2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Reducir la precisión de la información obtenida.</w:t>
            </w:r>
          </w:p>
        </w:tc>
        <w:tc>
          <w:tcPr>
            <w:tcW w:w="1257" w:type="dxa"/>
            <w:shd w:val="clear" w:color="auto" w:fill="FFFFFF"/>
          </w:tcPr>
          <w:p w14:paraId="635DEE66" w14:textId="77777777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F6F48" w:rsidRPr="00F8304E" w14:paraId="55522E33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66F9B3D" w14:textId="5A726D8B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52A32BE1" w14:textId="72E15E1C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Medir el desempeño de acciones y estrategias implementadas.</w:t>
            </w:r>
          </w:p>
        </w:tc>
        <w:tc>
          <w:tcPr>
            <w:tcW w:w="1257" w:type="dxa"/>
            <w:shd w:val="clear" w:color="auto" w:fill="FFFFFF"/>
          </w:tcPr>
          <w:p w14:paraId="58D743D5" w14:textId="4AE45899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AD1B66">
              <w:t>X</w:t>
            </w:r>
          </w:p>
        </w:tc>
      </w:tr>
      <w:tr w:rsidR="008F6F48" w:rsidRPr="00F8304E" w14:paraId="6B81C8F9" w14:textId="77777777" w:rsidTr="008F6F48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14:paraId="4CC342FA" w14:textId="52D5CDA9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79ED5299" w14:textId="6F3FB9DD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Eliminar el uso de indicadores durante la evaluación.</w:t>
            </w:r>
          </w:p>
        </w:tc>
        <w:tc>
          <w:tcPr>
            <w:tcW w:w="1257" w:type="dxa"/>
            <w:shd w:val="clear" w:color="auto" w:fill="FFFFFF"/>
          </w:tcPr>
          <w:p w14:paraId="2086B95C" w14:textId="77777777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F6F48" w:rsidRPr="00F8304E" w14:paraId="299CE6C7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D07EE64" w14:textId="3B5CBD56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64516EEF" w14:textId="6FD86FF8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Sustituir completamente los informes de resultados.</w:t>
            </w:r>
          </w:p>
        </w:tc>
        <w:tc>
          <w:tcPr>
            <w:tcW w:w="1257" w:type="dxa"/>
            <w:shd w:val="clear" w:color="auto" w:fill="FFFFFF"/>
          </w:tcPr>
          <w:p w14:paraId="2319A35D" w14:textId="77777777" w:rsidR="008F6F48" w:rsidRPr="00F8304E" w:rsidRDefault="008F6F48" w:rsidP="008F6F4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F6F48" w:rsidRPr="00F8304E" w14:paraId="60C328C5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34E186B" w14:textId="5913CE14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60B7638" w14:textId="0DADF956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¡Muy bien! Ha acertado la respuesta.</w:t>
            </w:r>
          </w:p>
        </w:tc>
      </w:tr>
      <w:tr w:rsidR="008F6F48" w:rsidRPr="00F8304E" w14:paraId="7F441F03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A000A06" w14:textId="33C3D36C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E8D56B5" w14:textId="69A1AD40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Lo sentimos, su respuesta no es la correcta.</w:t>
            </w:r>
          </w:p>
        </w:tc>
      </w:tr>
      <w:tr w:rsidR="008F6F48" w:rsidRPr="00F8304E" w14:paraId="56DF9C69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366BE4F" w14:textId="2BF9A8BA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Pregunta 17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479FBF3B" w14:textId="23CAC41C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b/>
                <w:bCs/>
              </w:rPr>
              <w:t>¿Qué favorece analizar periódicamente los indicadores digitales organizacionales?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56780EE0" w14:textId="7D0ED160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F6F48">
              <w:rPr>
                <w:b/>
                <w:bCs/>
              </w:rPr>
              <w:t>Rta</w:t>
            </w:r>
            <w:proofErr w:type="spellEnd"/>
            <w:r w:rsidRPr="008F6F48">
              <w:rPr>
                <w:b/>
                <w:bCs/>
              </w:rPr>
              <w:t xml:space="preserve"> correcta</w:t>
            </w:r>
          </w:p>
        </w:tc>
      </w:tr>
      <w:tr w:rsidR="008F6F48" w:rsidRPr="00F8304E" w14:paraId="4A3B508C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B805DB5" w14:textId="14EBBDB5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6697C25E" w14:textId="32D987D8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 xml:space="preserve">Mantener procesos de mejora </w:t>
            </w:r>
            <w:proofErr w:type="gramStart"/>
            <w:r w:rsidRPr="00AD1B66">
              <w:t>continua</w:t>
            </w:r>
            <w:proofErr w:type="gramEnd"/>
            <w:r w:rsidRPr="00AD1B66">
              <w:t xml:space="preserve"> basados en evidencia.</w:t>
            </w:r>
          </w:p>
        </w:tc>
        <w:tc>
          <w:tcPr>
            <w:tcW w:w="1257" w:type="dxa"/>
            <w:shd w:val="clear" w:color="auto" w:fill="FFFFFF"/>
          </w:tcPr>
          <w:p w14:paraId="67087347" w14:textId="5E3D410F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X</w:t>
            </w:r>
          </w:p>
        </w:tc>
      </w:tr>
      <w:tr w:rsidR="008F6F48" w:rsidRPr="00F8304E" w14:paraId="467A48A0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08DD7F5" w14:textId="6550502E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3CA2CEAF" w14:textId="5520DE22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Eliminar el seguimiento de resultados organizacionales.</w:t>
            </w:r>
          </w:p>
        </w:tc>
        <w:tc>
          <w:tcPr>
            <w:tcW w:w="1257" w:type="dxa"/>
            <w:shd w:val="clear" w:color="auto" w:fill="FFFFFF"/>
          </w:tcPr>
          <w:p w14:paraId="4CDFF301" w14:textId="77777777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F6F48" w:rsidRPr="00F8304E" w14:paraId="3B3E582A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C41051B" w14:textId="5A7DDBD6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456DB4A0" w14:textId="29679688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Sustituir la planificación mediante decisiones intuitivas.</w:t>
            </w:r>
          </w:p>
        </w:tc>
        <w:tc>
          <w:tcPr>
            <w:tcW w:w="1257" w:type="dxa"/>
            <w:shd w:val="clear" w:color="auto" w:fill="FFFFFF"/>
          </w:tcPr>
          <w:p w14:paraId="1CB73379" w14:textId="77777777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F6F48" w:rsidRPr="00F8304E" w14:paraId="48FE7A5C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1C9075E" w14:textId="48571614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782C7F41" w14:textId="4FF6E424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Reducir la capacidad de adaptación frente al entorno.</w:t>
            </w:r>
          </w:p>
        </w:tc>
        <w:tc>
          <w:tcPr>
            <w:tcW w:w="1257" w:type="dxa"/>
            <w:shd w:val="clear" w:color="auto" w:fill="FFFFFF"/>
          </w:tcPr>
          <w:p w14:paraId="5E1AE635" w14:textId="77777777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F6F48" w:rsidRPr="00F8304E" w14:paraId="3FE2D319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5A905F8" w14:textId="5373590C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056E02D" w14:textId="33982AF2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¡Muy bien! Ha acertado la respuesta.</w:t>
            </w:r>
          </w:p>
        </w:tc>
      </w:tr>
      <w:tr w:rsidR="008F6F48" w:rsidRPr="00F8304E" w14:paraId="56828051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BC93B1F" w14:textId="76D594C1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1EE1AAE" w14:textId="1A50E52D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Lo sentimos, su respuesta no es la correcta.</w:t>
            </w:r>
          </w:p>
        </w:tc>
      </w:tr>
      <w:tr w:rsidR="008F6F48" w:rsidRPr="00F8304E" w14:paraId="5763FB6C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7818E0C" w14:textId="12943EF2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Pregunta 18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70334E67" w14:textId="5C3F91EB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b/>
                <w:bCs/>
              </w:rPr>
              <w:t>¿Qué característica distingue una métrica relevante para la organización?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7B53C2C5" w14:textId="2C3A2A6F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F6F48">
              <w:rPr>
                <w:b/>
                <w:bCs/>
              </w:rPr>
              <w:t>Rta</w:t>
            </w:r>
            <w:proofErr w:type="spellEnd"/>
            <w:r w:rsidRPr="008F6F48">
              <w:rPr>
                <w:b/>
                <w:bCs/>
              </w:rPr>
              <w:t xml:space="preserve"> correcta</w:t>
            </w:r>
          </w:p>
        </w:tc>
      </w:tr>
      <w:tr w:rsidR="008F6F48" w:rsidRPr="00F8304E" w14:paraId="0ADBE669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1B141D1" w14:textId="52436C71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7836B1C2" w14:textId="7FA416F2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Basarse únicamente en apreciaciones personales del analista.</w:t>
            </w:r>
          </w:p>
        </w:tc>
        <w:tc>
          <w:tcPr>
            <w:tcW w:w="1257" w:type="dxa"/>
            <w:shd w:val="clear" w:color="auto" w:fill="FFFFFF"/>
          </w:tcPr>
          <w:p w14:paraId="654E6093" w14:textId="77777777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F6F48" w:rsidRPr="00F8304E" w14:paraId="56DE4B56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122F90D" w14:textId="0F9E679E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25B93653" w14:textId="4AF9D4CA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Relacionarse directamente con objetivos estratégicos establecidos.</w:t>
            </w:r>
          </w:p>
        </w:tc>
        <w:tc>
          <w:tcPr>
            <w:tcW w:w="1257" w:type="dxa"/>
            <w:shd w:val="clear" w:color="auto" w:fill="FFFFFF"/>
          </w:tcPr>
          <w:p w14:paraId="4D65D662" w14:textId="6D6532A8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X</w:t>
            </w:r>
          </w:p>
        </w:tc>
      </w:tr>
      <w:tr w:rsidR="008F6F48" w:rsidRPr="00F8304E" w14:paraId="11D6D825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28FD0500" w14:textId="066E7F1C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0DB593EA" w14:textId="580EFD7B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Cambiar constantemente sin criterios definidos previamente.</w:t>
            </w:r>
          </w:p>
        </w:tc>
        <w:tc>
          <w:tcPr>
            <w:tcW w:w="1257" w:type="dxa"/>
            <w:shd w:val="clear" w:color="auto" w:fill="FFFFFF"/>
          </w:tcPr>
          <w:p w14:paraId="09F8335B" w14:textId="77777777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F6F48" w:rsidRPr="00F8304E" w14:paraId="144797ED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A2EABC0" w14:textId="15E34381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6B7FDA4F" w14:textId="4AA168A1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Medirse exclusivamente cuando existen resultados negativos.</w:t>
            </w:r>
          </w:p>
        </w:tc>
        <w:tc>
          <w:tcPr>
            <w:tcW w:w="1257" w:type="dxa"/>
            <w:shd w:val="clear" w:color="auto" w:fill="FFFFFF"/>
          </w:tcPr>
          <w:p w14:paraId="22E708C1" w14:textId="77777777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F6F48" w:rsidRPr="00F8304E" w14:paraId="41F225C1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99C2156" w14:textId="50EFEDA0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5B7A99A" w14:textId="6FB7777A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¡Muy bien! Ha acertado la respuesta.</w:t>
            </w:r>
          </w:p>
        </w:tc>
      </w:tr>
      <w:tr w:rsidR="008F6F48" w:rsidRPr="00F8304E" w14:paraId="5A1897AA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19F286C" w14:textId="0D4C1B0C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1DE5967" w14:textId="5DC724B8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Lo sentimos, su respuesta no es la correcta.</w:t>
            </w:r>
          </w:p>
        </w:tc>
      </w:tr>
      <w:tr w:rsidR="008F6F48" w:rsidRPr="00F8304E" w14:paraId="60B1B6DF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C7F327D" w14:textId="0068163A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Pregunta 19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6C0EE88" w14:textId="34296073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b/>
                <w:bCs/>
              </w:rPr>
              <w:t>¿Qué aporta la interpretación conjunta de métricas e indicadores?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28B9A78" w14:textId="0AD4C23F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F6F48">
              <w:rPr>
                <w:b/>
                <w:bCs/>
              </w:rPr>
              <w:t>Rta</w:t>
            </w:r>
            <w:proofErr w:type="spellEnd"/>
            <w:r w:rsidRPr="008F6F48">
              <w:rPr>
                <w:b/>
                <w:bCs/>
              </w:rPr>
              <w:t xml:space="preserve"> correcta</w:t>
            </w:r>
          </w:p>
        </w:tc>
      </w:tr>
      <w:tr w:rsidR="008F6F48" w:rsidRPr="00F8304E" w14:paraId="6D3BDCC5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CC17B94" w14:textId="0F7BF3AC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45AEAC31" w14:textId="213FD62B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Una visión integral para fortalecer decisiones organizacionales.</w:t>
            </w:r>
          </w:p>
        </w:tc>
        <w:tc>
          <w:tcPr>
            <w:tcW w:w="1257" w:type="dxa"/>
            <w:shd w:val="clear" w:color="auto" w:fill="FFFFFF"/>
          </w:tcPr>
          <w:p w14:paraId="59109BF5" w14:textId="2907EA71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X</w:t>
            </w:r>
          </w:p>
        </w:tc>
      </w:tr>
      <w:tr w:rsidR="008F6F48" w:rsidRPr="00F8304E" w14:paraId="6AC9E1CD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2C915872" w14:textId="034AD9CB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5EFAD006" w14:textId="6991E6F5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Eliminar completamente el análisis estratégico empresarial.</w:t>
            </w:r>
          </w:p>
        </w:tc>
        <w:tc>
          <w:tcPr>
            <w:tcW w:w="1257" w:type="dxa"/>
            <w:shd w:val="clear" w:color="auto" w:fill="FFFFFF"/>
          </w:tcPr>
          <w:p w14:paraId="570B6260" w14:textId="77777777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F6F48" w:rsidRPr="00F8304E" w14:paraId="1069917F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DE86903" w14:textId="0F9342FD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38117587" w14:textId="1F7D8D1F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Sustituir la evaluación mediante apreciaciones subjetivas.</w:t>
            </w:r>
          </w:p>
        </w:tc>
        <w:tc>
          <w:tcPr>
            <w:tcW w:w="1257" w:type="dxa"/>
            <w:shd w:val="clear" w:color="auto" w:fill="FFFFFF"/>
          </w:tcPr>
          <w:p w14:paraId="10D682EE" w14:textId="77777777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F6F48" w:rsidRPr="00F8304E" w14:paraId="3EA28FE7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CFF6EFB" w14:textId="2662D596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2E5175B7" w14:textId="38A89CC1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Reducir la importancia de la analítica digital aplicada.</w:t>
            </w:r>
          </w:p>
        </w:tc>
        <w:tc>
          <w:tcPr>
            <w:tcW w:w="1257" w:type="dxa"/>
            <w:shd w:val="clear" w:color="auto" w:fill="FFFFFF"/>
          </w:tcPr>
          <w:p w14:paraId="061DC1DB" w14:textId="77777777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F6F48" w:rsidRPr="00F8304E" w14:paraId="79389CC7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D77643C" w14:textId="095E017A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lastRenderedPageBreak/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84D5166" w14:textId="12119B11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¡Muy bien! Ha acertado la respuesta.</w:t>
            </w:r>
          </w:p>
        </w:tc>
      </w:tr>
      <w:tr w:rsidR="008F6F48" w:rsidRPr="00F8304E" w14:paraId="71BD95B0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BE37F9F" w14:textId="06377AC2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1A3BE05" w14:textId="0AF76966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Lo sentimos, su respuesta no es la correcta.</w:t>
            </w:r>
          </w:p>
        </w:tc>
      </w:tr>
      <w:tr w:rsidR="008F6F48" w:rsidRPr="00F8304E" w14:paraId="4D16C4AB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12472E8" w14:textId="3A099298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Pregunta 20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E58EC66" w14:textId="1C4997BB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F6F48">
              <w:rPr>
                <w:b/>
                <w:bCs/>
              </w:rPr>
              <w:t>¿Qué resultado genera integrar protocolos y analítica digital organizacional?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7471CEC8" w14:textId="373036DC" w:rsidR="008F6F48" w:rsidRPr="008F6F48" w:rsidRDefault="008F6F48" w:rsidP="008F6F48">
            <w:pPr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8F6F48">
              <w:rPr>
                <w:b/>
                <w:bCs/>
              </w:rPr>
              <w:t>Rta</w:t>
            </w:r>
            <w:proofErr w:type="spellEnd"/>
            <w:r w:rsidRPr="008F6F48">
              <w:rPr>
                <w:b/>
                <w:bCs/>
              </w:rPr>
              <w:t xml:space="preserve"> correcta</w:t>
            </w:r>
          </w:p>
        </w:tc>
      </w:tr>
      <w:tr w:rsidR="008F6F48" w:rsidRPr="00F8304E" w14:paraId="248D5A12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D83B141" w14:textId="7F92F1BD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40340259" w14:textId="4350E808" w:rsidR="008F6F48" w:rsidRPr="00F8304E" w:rsidRDefault="008F6F48" w:rsidP="008F6F4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D1B66">
              <w:t>Disminuir la calidad del servicio ofrecido al cliente.</w:t>
            </w:r>
          </w:p>
        </w:tc>
        <w:tc>
          <w:tcPr>
            <w:tcW w:w="1257" w:type="dxa"/>
            <w:shd w:val="clear" w:color="auto" w:fill="FFFFFF"/>
          </w:tcPr>
          <w:p w14:paraId="264AF45D" w14:textId="77777777" w:rsidR="008F6F48" w:rsidRPr="00F8304E" w:rsidRDefault="008F6F48" w:rsidP="008F6F4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F6F48" w:rsidRPr="00F8304E" w14:paraId="20EA9B18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DC5268D" w14:textId="3078907A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6F64CA08" w14:textId="1C4B6905" w:rsidR="008F6F48" w:rsidRPr="00F8304E" w:rsidRDefault="008F6F48" w:rsidP="008F6F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1B66">
              <w:t>Fortalecer decisiones y mejorar continuamente la atención brindada.</w:t>
            </w:r>
          </w:p>
        </w:tc>
        <w:tc>
          <w:tcPr>
            <w:tcW w:w="1257" w:type="dxa"/>
            <w:shd w:val="clear" w:color="auto" w:fill="FFFFFF"/>
          </w:tcPr>
          <w:p w14:paraId="08A79ACF" w14:textId="1408B059" w:rsidR="008F6F48" w:rsidRPr="00F8304E" w:rsidRDefault="008F6F48" w:rsidP="008F6F4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AD1B66">
              <w:t>X</w:t>
            </w:r>
          </w:p>
        </w:tc>
      </w:tr>
      <w:tr w:rsidR="008F6F48" w:rsidRPr="00F8304E" w14:paraId="6C06442F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34C9B6B" w14:textId="464345AA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0CF33E74" w14:textId="1DD45E28" w:rsidR="008F6F48" w:rsidRPr="00F8304E" w:rsidRDefault="008F6F48" w:rsidP="008F6F4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AD1B66">
              <w:t>Eliminar la necesidad de medir resultados institucionales.</w:t>
            </w:r>
          </w:p>
        </w:tc>
        <w:tc>
          <w:tcPr>
            <w:tcW w:w="1257" w:type="dxa"/>
            <w:shd w:val="clear" w:color="auto" w:fill="FFFFFF"/>
          </w:tcPr>
          <w:p w14:paraId="6AAF8ECD" w14:textId="77777777" w:rsidR="008F6F48" w:rsidRPr="00F8304E" w:rsidRDefault="008F6F48" w:rsidP="008F6F4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F6F48" w:rsidRPr="00F8304E" w14:paraId="7BD9310E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772A6A0" w14:textId="0F5BEB69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146F232A" w14:textId="5462C939" w:rsidR="008F6F48" w:rsidRPr="00F8304E" w:rsidRDefault="008F6F48" w:rsidP="008F6F4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AD1B66">
              <w:t>Sustituir completamente los protocolos de atención establecidos.</w:t>
            </w:r>
          </w:p>
        </w:tc>
        <w:tc>
          <w:tcPr>
            <w:tcW w:w="1257" w:type="dxa"/>
            <w:shd w:val="clear" w:color="auto" w:fill="FFFFFF"/>
          </w:tcPr>
          <w:p w14:paraId="06A4D056" w14:textId="77777777" w:rsidR="008F6F48" w:rsidRPr="00F8304E" w:rsidRDefault="008F6F48" w:rsidP="008F6F4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F6F48" w:rsidRPr="00F8304E" w14:paraId="3875F92D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63BE0AB" w14:textId="49C76296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226E041" w14:textId="744744CE" w:rsidR="008F6F48" w:rsidRPr="00F8304E" w:rsidRDefault="008F6F48" w:rsidP="008F6F4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AD1B66">
              <w:t>¡Muy bien! Ha acertado la respuesta.</w:t>
            </w:r>
          </w:p>
        </w:tc>
      </w:tr>
      <w:tr w:rsidR="008F6F48" w:rsidRPr="00F8304E" w14:paraId="4A44E587" w14:textId="77777777" w:rsidTr="008F6F48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20E50BD7" w14:textId="236BB679" w:rsidR="008F6F48" w:rsidRPr="008F6F48" w:rsidRDefault="008F6F48" w:rsidP="008F6F4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F6F48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E03FE71" w14:textId="27B67CCF" w:rsidR="008F6F48" w:rsidRPr="00F8304E" w:rsidRDefault="008F6F48" w:rsidP="008F6F4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AD1B66"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0" w:type="dxa"/>
        <w:tblInd w:w="-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2"/>
        <w:gridCol w:w="2923"/>
        <w:gridCol w:w="3413"/>
      </w:tblGrid>
      <w:tr w:rsidR="00470304" w:rsidRPr="00247908" w14:paraId="3BEC3FE7" w14:textId="77777777" w:rsidTr="00480E84">
        <w:trPr>
          <w:trHeight w:val="390"/>
        </w:trPr>
        <w:tc>
          <w:tcPr>
            <w:tcW w:w="10185" w:type="dxa"/>
            <w:gridSpan w:val="3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shd w:val="clear" w:color="auto" w:fill="FFE599"/>
            <w:hideMark/>
          </w:tcPr>
          <w:p w14:paraId="6D60F6E2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CONTROL DE REVISIÓN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470304" w:rsidRPr="00247908" w14:paraId="5AAF5E1B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715C47DF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vAlign w:val="center"/>
            <w:hideMark/>
          </w:tcPr>
          <w:p w14:paraId="7C3E36BC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Responsable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vAlign w:val="center"/>
            <w:hideMark/>
          </w:tcPr>
          <w:p w14:paraId="79C6CCE5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Fecha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470304" w:rsidRPr="00247908" w14:paraId="50D0F215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14BA27D3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Experto temático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4496805A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</w:rPr>
              <w:t>Nicolás Cruz Ríos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5CC6C719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ES"/>
              </w:rPr>
              <w:t>Juni</w:t>
            </w:r>
            <w:r w:rsidRPr="00247908">
              <w:rPr>
                <w:color w:val="000000" w:themeColor="text1"/>
                <w:lang w:val="es-ES"/>
              </w:rPr>
              <w:t>o</w:t>
            </w:r>
            <w:r w:rsidRPr="00247908">
              <w:rPr>
                <w:color w:val="000000" w:themeColor="text1"/>
              </w:rPr>
              <w:t> 2026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470304" w:rsidRPr="00247908" w14:paraId="1ED716DB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7AE3EDF6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Evaluador</w:t>
            </w:r>
            <w:r w:rsidRPr="00247908">
              <w:rPr>
                <w:b/>
                <w:bCs/>
                <w:color w:val="000000" w:themeColor="text1"/>
                <w:lang w:val="es-ES"/>
              </w:rPr>
              <w:t> </w:t>
            </w:r>
            <w:r w:rsidRPr="00247908">
              <w:rPr>
                <w:b/>
                <w:bCs/>
                <w:color w:val="000000" w:themeColor="text1"/>
              </w:rPr>
              <w:t>instruccional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</w:tcPr>
          <w:p w14:paraId="152CEA82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</w:tcPr>
          <w:p w14:paraId="772D45AE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B3E86" w14:textId="77777777" w:rsidR="005624AD" w:rsidRDefault="005624AD">
      <w:pPr>
        <w:spacing w:line="240" w:lineRule="auto"/>
      </w:pPr>
      <w:r>
        <w:separator/>
      </w:r>
    </w:p>
  </w:endnote>
  <w:endnote w:type="continuationSeparator" w:id="0">
    <w:p w14:paraId="2CD5BBA4" w14:textId="77777777" w:rsidR="005624AD" w:rsidRDefault="005624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67D078E-3A95-429E-A447-2F41C4BDB44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F052169-E7B6-45C5-8B08-5794AD618DF1}"/>
    <w:embedBold r:id="rId3" w:fontKey="{3EA91CA8-9956-4753-BDE6-6A60B3D18519}"/>
    <w:embedItalic r:id="rId4" w:fontKey="{0998EA5B-B9C9-4689-8815-2E842D6B8F08}"/>
    <w:embedBoldItalic r:id="rId5" w:fontKey="{F5F451F2-F347-453B-AC24-F24F117521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989BBAA-4279-49D2-AA95-C411D19CD74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A62B3" w14:textId="77777777" w:rsidR="005624AD" w:rsidRDefault="005624AD">
      <w:pPr>
        <w:spacing w:line="240" w:lineRule="auto"/>
      </w:pPr>
      <w:r>
        <w:separator/>
      </w:r>
    </w:p>
  </w:footnote>
  <w:footnote w:type="continuationSeparator" w:id="0">
    <w:p w14:paraId="09660E27" w14:textId="77777777" w:rsidR="005624AD" w:rsidRDefault="005624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1CF7"/>
    <w:rsid w:val="000976F0"/>
    <w:rsid w:val="000C1DCB"/>
    <w:rsid w:val="000D2D0E"/>
    <w:rsid w:val="001040E1"/>
    <w:rsid w:val="001801D0"/>
    <w:rsid w:val="00244647"/>
    <w:rsid w:val="00275CAF"/>
    <w:rsid w:val="002A1507"/>
    <w:rsid w:val="002B7053"/>
    <w:rsid w:val="002F081C"/>
    <w:rsid w:val="002F10C8"/>
    <w:rsid w:val="002F288B"/>
    <w:rsid w:val="00300440"/>
    <w:rsid w:val="00307D05"/>
    <w:rsid w:val="00312103"/>
    <w:rsid w:val="003B1155"/>
    <w:rsid w:val="003B4A3A"/>
    <w:rsid w:val="003B6C52"/>
    <w:rsid w:val="004140D8"/>
    <w:rsid w:val="0044239B"/>
    <w:rsid w:val="004549F2"/>
    <w:rsid w:val="00470304"/>
    <w:rsid w:val="0048224B"/>
    <w:rsid w:val="004874B2"/>
    <w:rsid w:val="004A088B"/>
    <w:rsid w:val="005157E4"/>
    <w:rsid w:val="0054230B"/>
    <w:rsid w:val="005429FA"/>
    <w:rsid w:val="005624AD"/>
    <w:rsid w:val="005A364A"/>
    <w:rsid w:val="005A3A76"/>
    <w:rsid w:val="005D5E4F"/>
    <w:rsid w:val="0060154F"/>
    <w:rsid w:val="00615A22"/>
    <w:rsid w:val="0065700F"/>
    <w:rsid w:val="00697CDE"/>
    <w:rsid w:val="006E0E78"/>
    <w:rsid w:val="00745D5A"/>
    <w:rsid w:val="00747A17"/>
    <w:rsid w:val="007516D0"/>
    <w:rsid w:val="007C0131"/>
    <w:rsid w:val="007E1C99"/>
    <w:rsid w:val="007F32A7"/>
    <w:rsid w:val="00803BF1"/>
    <w:rsid w:val="008E4944"/>
    <w:rsid w:val="008F6F48"/>
    <w:rsid w:val="00903612"/>
    <w:rsid w:val="00974A36"/>
    <w:rsid w:val="009E4A90"/>
    <w:rsid w:val="009E70D1"/>
    <w:rsid w:val="00A4700A"/>
    <w:rsid w:val="00A50799"/>
    <w:rsid w:val="00A56A7A"/>
    <w:rsid w:val="00A75D25"/>
    <w:rsid w:val="00A81D44"/>
    <w:rsid w:val="00A861E8"/>
    <w:rsid w:val="00A86CFC"/>
    <w:rsid w:val="00AB5553"/>
    <w:rsid w:val="00AB658D"/>
    <w:rsid w:val="00AC0055"/>
    <w:rsid w:val="00AD6EB4"/>
    <w:rsid w:val="00AD7830"/>
    <w:rsid w:val="00AF7FC6"/>
    <w:rsid w:val="00B314C2"/>
    <w:rsid w:val="00B54680"/>
    <w:rsid w:val="00B67502"/>
    <w:rsid w:val="00B772B8"/>
    <w:rsid w:val="00B80F99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DE70F4"/>
    <w:rsid w:val="00E160B7"/>
    <w:rsid w:val="00E61FEA"/>
    <w:rsid w:val="00E814A8"/>
    <w:rsid w:val="00EB27F3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877E31FD-37BC-49DD-BF61-CD99547C5B62}"/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6</Pages>
  <Words>1835</Words>
  <Characters>10096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Nicolas Cruz Rios</cp:lastModifiedBy>
  <cp:revision>31</cp:revision>
  <dcterms:created xsi:type="dcterms:W3CDTF">2024-06-18T03:44:00Z</dcterms:created>
  <dcterms:modified xsi:type="dcterms:W3CDTF">2026-07-03T22:03:00Z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