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EC57" w14:textId="77777777" w:rsidR="00F47912" w:rsidRPr="00DB625F" w:rsidRDefault="00F47912" w:rsidP="00F47912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F47912" w:rsidRPr="00DB625F" w14:paraId="7781126D" w14:textId="77777777" w:rsidTr="00694168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95A178" w14:textId="77777777" w:rsidR="00F47912" w:rsidRPr="00DB625F" w:rsidRDefault="00F47912" w:rsidP="0069416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604698" w14:textId="77777777" w:rsidR="00F47912" w:rsidRPr="00DB625F" w:rsidRDefault="00F47912" w:rsidP="00694168">
            <w:pPr>
              <w:pStyle w:val="Normal10"/>
              <w:rPr>
                <w:rFonts w:ascii="Courier New" w:hAnsi="Courier New" w:cs="Courier New"/>
              </w:rPr>
            </w:pPr>
            <w:r w:rsidRPr="002C7ACF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  <w:lang w:val="es-MX"/>
              </w:rPr>
              <w:t>Desarrollo de un modelo de planeación estratégica de negocios electrónicos</w:t>
            </w:r>
            <w:r w:rsidRPr="002C7ACF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  <w:lang w:val="es-MX"/>
              </w:rPr>
              <w:tab/>
            </w:r>
          </w:p>
        </w:tc>
      </w:tr>
      <w:tr w:rsidR="00F47912" w:rsidRPr="00DB625F" w14:paraId="314037E4" w14:textId="77777777" w:rsidTr="00694168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ACDE4E" w14:textId="77777777" w:rsidR="00F47912" w:rsidRPr="00DB625F" w:rsidRDefault="00F47912" w:rsidP="0069416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D90FCE" w14:textId="4705C156" w:rsidR="00F47912" w:rsidRPr="00DB625F" w:rsidRDefault="00F47912" w:rsidP="00694168">
            <w:pPr>
              <w:rPr>
                <w:rFonts w:ascii="Courier New" w:eastAsia="Courier New" w:hAnsi="Courier New" w:cs="Courier New"/>
                <w:sz w:val="24"/>
                <w:szCs w:val="24"/>
                <w:lang w:val="es-MX"/>
              </w:rPr>
            </w:pPr>
            <w:r w:rsidRPr="00DB625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CF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2</w:t>
            </w:r>
            <w:r w:rsidRPr="00DB625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T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4</w:t>
            </w:r>
            <w:r w:rsidRPr="00DB625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P1 </w:t>
            </w:r>
            <w:r w:rsidR="00DC472B" w:rsidRPr="00DC472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4.</w:t>
            </w:r>
            <w:r w:rsidR="00DC472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r w:rsidR="00DC472B" w:rsidRPr="00DC472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Plan estratégico en marketing digital.</w:t>
            </w:r>
          </w:p>
        </w:tc>
      </w:tr>
      <w:tr w:rsidR="00F47912" w:rsidRPr="00DB625F" w14:paraId="4B8A09EA" w14:textId="77777777" w:rsidTr="00694168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ACE871" w14:textId="77777777" w:rsidR="00F47912" w:rsidRPr="00DB625F" w:rsidRDefault="00F47912" w:rsidP="0069416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5DFCE3" w14:textId="77777777" w:rsidR="00F47912" w:rsidRPr="00DB625F" w:rsidRDefault="00F47912" w:rsidP="00694168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B625F">
              <w:rPr>
                <w:rFonts w:ascii="Courier New" w:eastAsia="Courier New" w:hAnsi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BB4F08" w14:textId="77777777" w:rsidR="00F47912" w:rsidRPr="00DB625F" w:rsidRDefault="00F47912" w:rsidP="0069416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D3B315" w14:textId="77777777" w:rsidR="00F47912" w:rsidRPr="00DB625F" w:rsidRDefault="00F47912" w:rsidP="00694168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B625F">
              <w:rPr>
                <w:rFonts w:ascii="Courier New" w:eastAsia="Courier New" w:hAnsi="Courier New" w:cs="Courier New"/>
                <w:sz w:val="24"/>
                <w:szCs w:val="24"/>
              </w:rPr>
              <w:t>Mario Morales Cabrera</w:t>
            </w:r>
          </w:p>
        </w:tc>
      </w:tr>
    </w:tbl>
    <w:p w14:paraId="09AB3552" w14:textId="77777777" w:rsidR="00F47912" w:rsidRPr="00DB625F" w:rsidRDefault="00F47912" w:rsidP="00F47912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F47912" w:rsidRPr="00DB625F" w14:paraId="318B8546" w14:textId="77777777" w:rsidTr="00694168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294011" w14:textId="77777777" w:rsidR="00F47912" w:rsidRPr="00DB625F" w:rsidRDefault="00F47912" w:rsidP="0069416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FECHA DE ENTREGA: </w:t>
            </w: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07</w:t>
            </w:r>
            <w:r w:rsidRPr="00DB625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de </w:t>
            </w: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febrero</w:t>
            </w:r>
            <w:r w:rsidRPr="00DB625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de </w:t>
            </w: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2026</w:t>
            </w:r>
          </w:p>
        </w:tc>
      </w:tr>
      <w:tr w:rsidR="00F47912" w:rsidRPr="00DB625F" w14:paraId="4BA1B112" w14:textId="77777777" w:rsidTr="00694168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8491A4" w14:textId="77777777" w:rsidR="00F47912" w:rsidRPr="00DB625F" w:rsidRDefault="00F47912" w:rsidP="0069416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14:paraId="08D417CC" w14:textId="63EFAF03" w:rsidR="00F47912" w:rsidRPr="00DB625F" w:rsidRDefault="00F47912" w:rsidP="0069416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INSTRUCTOR</w:t>
            </w:r>
            <w:r w:rsidR="0038632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</w:t>
            </w:r>
            <w:r w:rsidRPr="00DB625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CAR</w:t>
            </w:r>
            <w:r w:rsidR="0038632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OLINA</w:t>
            </w:r>
            <w:r w:rsidRPr="00DB625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, APRENDIZ KEVIN </w:t>
            </w:r>
          </w:p>
        </w:tc>
      </w:tr>
    </w:tbl>
    <w:p w14:paraId="000000D2" w14:textId="77777777" w:rsidR="00C37BDD" w:rsidRPr="00DB625F" w:rsidRDefault="00C37BDD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p w14:paraId="000000E8" w14:textId="38BB96F4" w:rsidR="00C37BDD" w:rsidRPr="00DB625F" w:rsidRDefault="00C37BDD" w:rsidP="0EA20B78">
      <w:pPr>
        <w:pStyle w:val="Normal10"/>
        <w:rPr>
          <w:rFonts w:ascii="Courier New" w:eastAsia="Roboto" w:hAnsi="Courier New" w:cs="Courier New"/>
          <w:u w:val="single"/>
        </w:rPr>
      </w:pPr>
    </w:p>
    <w:tbl>
      <w:tblPr>
        <w:tblStyle w:val="Tablaconcuadrcula6concolores-nfasis6"/>
        <w:tblW w:w="0" w:type="auto"/>
        <w:tblLook w:val="04A0" w:firstRow="1" w:lastRow="0" w:firstColumn="1" w:lastColumn="0" w:noHBand="0" w:noVBand="1"/>
      </w:tblPr>
      <w:tblGrid>
        <w:gridCol w:w="505"/>
        <w:gridCol w:w="1369"/>
        <w:gridCol w:w="10554"/>
      </w:tblGrid>
      <w:tr w:rsidR="00F47912" w:rsidRPr="00F47912" w14:paraId="17431359" w14:textId="77777777" w:rsidTr="00F4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4C028207" w14:textId="4ED9FC30" w:rsidR="00F47912" w:rsidRPr="00F47912" w:rsidRDefault="00F47912" w:rsidP="00F47912">
            <w:pPr>
              <w:pStyle w:val="Normal10"/>
              <w:jc w:val="center"/>
              <w:rPr>
                <w:rFonts w:ascii="Courier New" w:eastAsia="Roboto" w:hAnsi="Courier New" w:cs="Courier New"/>
                <w:b w:val="0"/>
                <w:bCs w:val="0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Courier New" w:hAnsi="Courier New" w:cs="Courier New"/>
                <w:color w:val="auto"/>
                <w:sz w:val="24"/>
                <w:szCs w:val="24"/>
              </w:rPr>
              <w:t>[Inicio del programa]</w:t>
            </w:r>
          </w:p>
        </w:tc>
      </w:tr>
      <w:tr w:rsidR="00F47912" w:rsidRPr="00F47912" w14:paraId="4C4CB913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16E182" w14:textId="058B2CA8" w:rsidR="00F47912" w:rsidRPr="00F47912" w:rsidRDefault="00F47912" w:rsidP="00F47912">
            <w:pPr>
              <w:pStyle w:val="Normal10"/>
              <w:jc w:val="center"/>
              <w:rPr>
                <w:rFonts w:ascii="Courier New" w:eastAsia="Roboto" w:hAnsi="Courier New" w:cs="Courier New"/>
                <w:b w:val="0"/>
                <w:bCs w:val="0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#</w:t>
            </w:r>
          </w:p>
        </w:tc>
        <w:tc>
          <w:tcPr>
            <w:tcW w:w="0" w:type="auto"/>
          </w:tcPr>
          <w:p w14:paraId="64D5E64E" w14:textId="473CCEB8" w:rsidR="00F47912" w:rsidRPr="00F47912" w:rsidRDefault="00F47912" w:rsidP="00F47912">
            <w:pPr>
              <w:pStyle w:val="Normal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b/>
                <w:bCs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b/>
                <w:bCs/>
                <w:color w:val="auto"/>
                <w:sz w:val="24"/>
                <w:szCs w:val="24"/>
              </w:rPr>
              <w:t>LOCUTOR</w:t>
            </w:r>
          </w:p>
        </w:tc>
        <w:tc>
          <w:tcPr>
            <w:tcW w:w="0" w:type="auto"/>
          </w:tcPr>
          <w:p w14:paraId="7CF1335F" w14:textId="02D350B3" w:rsidR="00F47912" w:rsidRPr="00F47912" w:rsidRDefault="00F47912" w:rsidP="00F47912">
            <w:pPr>
              <w:pStyle w:val="Normal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b/>
                <w:bCs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b/>
                <w:bCs/>
                <w:color w:val="auto"/>
                <w:sz w:val="24"/>
                <w:szCs w:val="24"/>
              </w:rPr>
              <w:t>DESCRIPCIÓN</w:t>
            </w:r>
          </w:p>
        </w:tc>
      </w:tr>
      <w:tr w:rsidR="00F47912" w:rsidRPr="00F47912" w14:paraId="6A371007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9B15D" w14:textId="77777777" w:rsidR="00F47912" w:rsidRPr="00F47912" w:rsidRDefault="00F47912" w:rsidP="00F47912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01</w:t>
            </w:r>
          </w:p>
        </w:tc>
        <w:tc>
          <w:tcPr>
            <w:tcW w:w="0" w:type="auto"/>
            <w:hideMark/>
          </w:tcPr>
          <w:p w14:paraId="3125F4AF" w14:textId="66542C40" w:rsidR="00F47912" w:rsidRPr="00F47912" w:rsidRDefault="00386323" w:rsidP="00F47912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1828A462" w14:textId="3D208B22" w:rsidR="00F47912" w:rsidRPr="00F47912" w:rsidRDefault="00DC472B" w:rsidP="00F47912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DC472B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Plan estratégico en marketing digital.</w:t>
            </w:r>
          </w:p>
        </w:tc>
      </w:tr>
      <w:tr w:rsidR="00F47912" w:rsidRPr="00F47912" w14:paraId="605537FA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EC0DF" w14:textId="77777777" w:rsidR="00F47912" w:rsidRPr="00F47912" w:rsidRDefault="00F47912" w:rsidP="00F47912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02</w:t>
            </w:r>
          </w:p>
        </w:tc>
        <w:tc>
          <w:tcPr>
            <w:tcW w:w="0" w:type="auto"/>
            <w:hideMark/>
          </w:tcPr>
          <w:p w14:paraId="7CEA0D2A" w14:textId="195048DB" w:rsidR="00F47912" w:rsidRPr="00F47912" w:rsidRDefault="00386323" w:rsidP="00F47912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3A080283" w14:textId="26D67D3A" w:rsidR="00F47912" w:rsidRPr="00F47912" w:rsidRDefault="00F47912" w:rsidP="00F47912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¡Hola a todos! Bienvenidos a otro episodio de </w:t>
            </w:r>
            <w:r w:rsidRPr="00F4791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>Charlas que Venden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. Soy </w:t>
            </w:r>
            <w:r w:rsidR="00386323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, instructor</w:t>
            </w:r>
            <w:r w:rsidR="00386323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a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 del SENA, y hoy vamos a profundizar en un tema esencial para cualquier empresa que quiera destacar en entornos digitales: el plan estratégico en </w:t>
            </w:r>
            <w:r w:rsidRPr="00853ED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 xml:space="preserve">marketing </w:t>
            </w:r>
            <w:r w:rsidRPr="00853ED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digital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. Conmigo está Kevin, nuestro aprendiz, que nos ayudará a explicar cada concepto de manera clara. ¿Qué tal, Kevin?</w:t>
            </w:r>
          </w:p>
        </w:tc>
      </w:tr>
      <w:tr w:rsidR="00F47912" w:rsidRPr="00F47912" w14:paraId="2480CA0D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14A3C" w14:textId="12A3692B" w:rsidR="00F47912" w:rsidRPr="00F47912" w:rsidRDefault="00F47912" w:rsidP="00F47912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999C687" w14:textId="77777777" w:rsidR="00F47912" w:rsidRPr="00F47912" w:rsidRDefault="00F47912" w:rsidP="00F47912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6B61DDA4" w14:textId="24A34336" w:rsidR="00F47912" w:rsidRPr="00F47912" w:rsidRDefault="00F47912" w:rsidP="00F47912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Hola, </w:t>
            </w:r>
            <w:r w:rsidR="00386323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. Listo para aprender y entender cómo se construye un plan digital sólido que realmente funcione y genere resultados.</w:t>
            </w:r>
          </w:p>
        </w:tc>
      </w:tr>
      <w:tr w:rsidR="00F47912" w:rsidRPr="00F47912" w14:paraId="23322BD2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97AC75" w14:textId="7E5C75FB" w:rsidR="00F47912" w:rsidRPr="00F47912" w:rsidRDefault="00F47912" w:rsidP="00F47912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03</w:t>
            </w:r>
          </w:p>
        </w:tc>
        <w:tc>
          <w:tcPr>
            <w:tcW w:w="0" w:type="auto"/>
          </w:tcPr>
          <w:p w14:paraId="25BFC9E4" w14:textId="77777777" w:rsidR="00F47912" w:rsidRPr="00F47912" w:rsidRDefault="00F47912" w:rsidP="00F47912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</w:tcPr>
          <w:p w14:paraId="7D910BA3" w14:textId="77777777" w:rsidR="00F47912" w:rsidRPr="00DC472B" w:rsidRDefault="00F47912" w:rsidP="00F47912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Courier New" w:hAnsi="Courier New" w:cs="Courier New"/>
                <w:b/>
                <w:bCs/>
                <w:color w:val="auto"/>
                <w:sz w:val="24"/>
                <w:szCs w:val="24"/>
              </w:rPr>
            </w:pPr>
            <w:r w:rsidRPr="00DC472B">
              <w:rPr>
                <w:rFonts w:ascii="Courier New" w:eastAsia="Courier New" w:hAnsi="Courier New" w:cs="Courier New"/>
                <w:b/>
                <w:bCs/>
                <w:color w:val="auto"/>
                <w:sz w:val="24"/>
                <w:szCs w:val="24"/>
              </w:rPr>
              <w:t xml:space="preserve">INICIA CORTINA MUSICAL </w:t>
            </w:r>
          </w:p>
          <w:p w14:paraId="49B0EAF2" w14:textId="40787123" w:rsidR="00F47912" w:rsidRPr="00F47912" w:rsidRDefault="00F47912" w:rsidP="00F47912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hyperlink r:id="rId11">
              <w:r w:rsidRPr="00F47912">
                <w:rPr>
                  <w:rStyle w:val="Hipervnculo"/>
                  <w:rFonts w:ascii="Courier New" w:eastAsia="Courier New" w:hAnsi="Courier New" w:cs="Courier New"/>
                  <w:color w:val="auto"/>
                  <w:sz w:val="24"/>
                  <w:szCs w:val="24"/>
                </w:rPr>
                <w:t>https://stock.adobe.com/co/search/audio?k=765616026</w:t>
              </w:r>
            </w:hyperlink>
            <w:r w:rsidRPr="00F47912">
              <w:rPr>
                <w:rFonts w:ascii="Courier New" w:eastAsia="Courier New" w:hAnsi="Courier New" w:cs="Courier New"/>
                <w:color w:val="auto"/>
                <w:sz w:val="24"/>
                <w:szCs w:val="24"/>
              </w:rPr>
              <w:t xml:space="preserve"> </w:t>
            </w:r>
          </w:p>
        </w:tc>
      </w:tr>
      <w:tr w:rsidR="00F47912" w:rsidRPr="00F47912" w14:paraId="0D9703F0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416BB" w14:textId="0747B044" w:rsidR="00DB625F" w:rsidRPr="00F47912" w:rsidRDefault="00F47912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lastRenderedPageBreak/>
              <w:t>04</w:t>
            </w:r>
          </w:p>
        </w:tc>
        <w:tc>
          <w:tcPr>
            <w:tcW w:w="0" w:type="auto"/>
            <w:hideMark/>
          </w:tcPr>
          <w:p w14:paraId="1279051D" w14:textId="23CA9960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47C5E2B5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Excelente. Para empezar, un plan estratégico en </w:t>
            </w:r>
            <w:r w:rsidRPr="00853ED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>marketing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 digital no es solo estar presente en redes sociales o crear campañas aisladas. Es un documento que organiza la misión, visión, objetivos, estrategias y acciones de la empresa en el entorno digital, alineando recursos y permitiendo medir resultados de manera objetiva.</w:t>
            </w:r>
          </w:p>
        </w:tc>
      </w:tr>
      <w:tr w:rsidR="00F47912" w:rsidRPr="00F47912" w14:paraId="173DA1AD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EBAEB" w14:textId="6441CC3C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9D5B412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3669E331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Entonces, todo comienza con misión y visión, ¿cierto?</w:t>
            </w:r>
          </w:p>
        </w:tc>
      </w:tr>
      <w:tr w:rsidR="00F47912" w:rsidRPr="00F47912" w14:paraId="4696BB46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01947" w14:textId="4B450817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8691D0" w14:textId="4DF75076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729483F1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Correcto. La misión digital responde a la pregunta: ¿por qué existimos online y qué valor ofrecemos al cliente? Por su parte, la visión digital marca el rumbo: ¿hacia dónde queremos llegar y cómo queremos ser percibidos en el mercado digital?</w:t>
            </w:r>
          </w:p>
        </w:tc>
      </w:tr>
      <w:tr w:rsidR="00F47912" w:rsidRPr="00F47912" w14:paraId="3BF958C6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B36B0" w14:textId="32544295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08DB1A4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76E4A0CA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Entiendo. ¿Puedes dar un ejemplo?</w:t>
            </w:r>
          </w:p>
        </w:tc>
      </w:tr>
      <w:tr w:rsidR="00F47912" w:rsidRPr="00F47912" w14:paraId="0F1FBC10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F7347" w14:textId="658B1B01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865259" w14:textId="7CE7BFB7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6811D4DB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Claro. Shopify tiene la misión de facilitar a los emprendedores la gestión de negocios digitales exitosos, mientras que su visión es ser la plataforma líder que permita vender a cualquier persona, en cualquier lugar. Esto guía todas las decisiones, desde el desarrollo de herramientas digitales hasta campañas de </w:t>
            </w:r>
            <w:r w:rsidRPr="00853ED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>marketing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 personalizadas para sus usuarios.</w:t>
            </w:r>
          </w:p>
        </w:tc>
      </w:tr>
      <w:tr w:rsidR="00F47912" w:rsidRPr="00F47912" w14:paraId="48B2B855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E77DF" w14:textId="2497DD24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1C9797B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69464ADC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Ah, entonces misión es el “por qué” y visión es el “hacia dónde vamos”.</w:t>
            </w:r>
          </w:p>
        </w:tc>
      </w:tr>
      <w:tr w:rsidR="00F47912" w:rsidRPr="00F47912" w14:paraId="16BFD769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669A0" w14:textId="4BFBFEA2" w:rsidR="00DB625F" w:rsidRPr="00F47912" w:rsidRDefault="00F47912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05</w:t>
            </w:r>
          </w:p>
        </w:tc>
        <w:tc>
          <w:tcPr>
            <w:tcW w:w="0" w:type="auto"/>
            <w:hideMark/>
          </w:tcPr>
          <w:p w14:paraId="0D1EE350" w14:textId="21639A84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750332C6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Exactamente. Después de definir misión y visión, se establecen los objetivos estratégicos digitales, que deben ser claros, alcanzables y medibles. Estos objetivos determinan qué queremos lograr y cómo mediremos el éxito.</w:t>
            </w:r>
          </w:p>
        </w:tc>
      </w:tr>
      <w:tr w:rsidR="00F47912" w:rsidRPr="00F47912" w14:paraId="58081BBA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785D3" w14:textId="5FF4905D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395CFB7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754E4DB5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Por ejemplo… aumentar la visibilidad en Google o conseguir más seguidores en redes sociales.</w:t>
            </w:r>
          </w:p>
        </w:tc>
      </w:tr>
      <w:tr w:rsidR="00F47912" w:rsidRPr="00F47912" w14:paraId="475A625F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C9BE4" w14:textId="44532D68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6955431" w14:textId="71731FB4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69CBB7E3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Sí, exactamente. Otros objetivos pueden ser incrementar la interacción con los usuarios, mejorar la tasa de conversión en un e-commerce o fortalecer la retención de clientes digitales. Todo objetivo debe estar alineado con la misión y visión de la empresa, para que cada acción tenga un propósito estratégico.</w:t>
            </w:r>
          </w:p>
        </w:tc>
      </w:tr>
      <w:tr w:rsidR="00F47912" w:rsidRPr="00F47912" w14:paraId="7DD124C4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CA75B" w14:textId="1D647142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2D4DE3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2311D2CF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Entonces, si no hay objetivos claros, las acciones digitales serían como disparar flechas a ciegas.</w:t>
            </w:r>
          </w:p>
        </w:tc>
      </w:tr>
      <w:tr w:rsidR="00F47912" w:rsidRPr="00F47912" w14:paraId="0A504BB9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C5DAD" w14:textId="48025707" w:rsidR="00DB625F" w:rsidRPr="00F47912" w:rsidRDefault="00F47912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lastRenderedPageBreak/>
              <w:t>06</w:t>
            </w:r>
          </w:p>
        </w:tc>
        <w:tc>
          <w:tcPr>
            <w:tcW w:w="0" w:type="auto"/>
            <w:hideMark/>
          </w:tcPr>
          <w:p w14:paraId="4D229408" w14:textId="17E89BEF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4295DD1C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Muy bien dicho, Kevin. Por eso, el siguiente paso son las estrategias de </w:t>
            </w:r>
            <w:r w:rsidRPr="00853ED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>marketing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 digital, que indican cómo vamos a alcanzar esos objetivos. Estas incluyen SEO para mejorar visibilidad en motores de búsqueda, </w:t>
            </w:r>
            <w:r w:rsidRPr="00853ED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>marketing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 de contenidos para atraer y educar clientes, publicidad segmentada en redes sociales, </w:t>
            </w:r>
            <w:r w:rsidRPr="00853ED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>email marketing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, automatización de procesos y estrategias de retención digital.</w:t>
            </w:r>
          </w:p>
        </w:tc>
      </w:tr>
      <w:tr w:rsidR="00F47912" w:rsidRPr="00F47912" w14:paraId="12159965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5B5CC" w14:textId="6C59DCAC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FCC38C9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68AB6383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¿Podrías dar un ejemplo concreto de estrategia digital exitosa?</w:t>
            </w:r>
          </w:p>
        </w:tc>
      </w:tr>
      <w:tr w:rsidR="00F47912" w:rsidRPr="00F47912" w14:paraId="50567461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A7462" w14:textId="1CD18D00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3FB262" w14:textId="567A8A76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1DAB5131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Claro. HubSpot combina contenido educativo gratuito, herramientas de automatización y campañas de </w:t>
            </w:r>
            <w:r w:rsidRPr="00853ED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>email marketing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 segmentadas. Esto les permite atraer clientes potenciales, convertirlos en leads y fidelizarlos, creando un flujo constante de interacción digital que impulsa sus objetivos estratégicos.</w:t>
            </w:r>
          </w:p>
        </w:tc>
      </w:tr>
      <w:tr w:rsidR="00F47912" w:rsidRPr="00F47912" w14:paraId="7D055279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B9431" w14:textId="2E1AEA3B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A30E54D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40D9C271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Ah, entonces no es solo publicar en redes sociales, sino integrar todas las acciones digitales para que trabajen juntas.</w:t>
            </w:r>
          </w:p>
        </w:tc>
      </w:tr>
      <w:tr w:rsidR="00F47912" w:rsidRPr="00F47912" w14:paraId="3D45775F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9DB99" w14:textId="030FC3E7" w:rsidR="00DB625F" w:rsidRPr="00F47912" w:rsidRDefault="00F47912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07</w:t>
            </w:r>
          </w:p>
        </w:tc>
        <w:tc>
          <w:tcPr>
            <w:tcW w:w="0" w:type="auto"/>
            <w:hideMark/>
          </w:tcPr>
          <w:p w14:paraId="56AA6F4C" w14:textId="50F51A05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637C93F8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Exactamente. Luego viene el plan de acción, que define quién hace qué, con qué recursos y en qué tiempo. Sin un plan de acción, incluso las mejores estrategias pueden fracasar porque no hay coordinación ni seguimiento.</w:t>
            </w:r>
          </w:p>
        </w:tc>
      </w:tr>
      <w:tr w:rsidR="00F47912" w:rsidRPr="00F47912" w14:paraId="1DB26C13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14F08" w14:textId="0EDB373C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419F61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3E8C0BEE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¿Y cómo se asegura que el plan funcione?</w:t>
            </w:r>
          </w:p>
        </w:tc>
      </w:tr>
      <w:tr w:rsidR="00F47912" w:rsidRPr="00F47912" w14:paraId="7340AF2B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8DABC" w14:textId="0AE2A2C3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01C4339" w14:textId="611EFECB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374BD53F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Ahí entra el presupuesto digital y los indicadores de control. El presupuesto asegura que cada acción tenga los recursos necesarios y evita desperdicios. Los indicadores, como tráfico </w:t>
            </w:r>
            <w:r w:rsidRPr="00853ED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>web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, tasa de conversión, </w:t>
            </w:r>
            <w:r w:rsidRPr="00853ED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>engagement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 en redes y ROI, permiten medir resultados, evaluar la efectividad de las estrategias y tomar decisiones basadas en datos reales.</w:t>
            </w:r>
          </w:p>
        </w:tc>
      </w:tr>
      <w:tr w:rsidR="00F47912" w:rsidRPr="00F47912" w14:paraId="325F0A86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D0A4C" w14:textId="338AD288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4D0BAE3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769E4F8F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Entiendo… entonces todo plan digital es un ciclo: planificar, ejecutar, medir y ajustar.</w:t>
            </w:r>
          </w:p>
        </w:tc>
      </w:tr>
      <w:tr w:rsidR="00F47912" w:rsidRPr="00F47912" w14:paraId="1843664D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38DFA" w14:textId="6FBB6E04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60A5464" w14:textId="0CC39659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55542605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Exactamente. Y un buen ejemplo de seguimiento exitoso es Mailchimp, que analiza métricas de apertura de correos, clics y conversiones, para ajustar campañas de manera continua y mejorar resultados de manera sistemática.</w:t>
            </w:r>
          </w:p>
        </w:tc>
      </w:tr>
      <w:tr w:rsidR="00F47912" w:rsidRPr="00F47912" w14:paraId="4DB38929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85004" w14:textId="67CD8F55" w:rsidR="00DB625F" w:rsidRPr="00F47912" w:rsidRDefault="00F47912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lastRenderedPageBreak/>
              <w:t>08</w:t>
            </w:r>
          </w:p>
        </w:tc>
        <w:tc>
          <w:tcPr>
            <w:tcW w:w="0" w:type="auto"/>
            <w:hideMark/>
          </w:tcPr>
          <w:p w14:paraId="75E2A48F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12CFEC93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Wow, ya veo la importancia de tener todo bien organizado. No es improvisar, sino crear un ecosistema digital coherente y medible.</w:t>
            </w:r>
          </w:p>
        </w:tc>
      </w:tr>
      <w:tr w:rsidR="00F47912" w:rsidRPr="00F47912" w14:paraId="7A9D094B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1C7DA" w14:textId="7B5270AF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87CEDDC" w14:textId="2485760C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3BBDC78C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Exacto. Por eso un plan estratégico de </w:t>
            </w:r>
            <w:r w:rsidRPr="00853ED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>marketing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 digital es vital: permite que cada acción tenga un propósito, fortalezca la marca, genere valor para el cliente y mantenga a la empresa competitiva en un entorno digital que cambia constantemente.</w:t>
            </w:r>
          </w:p>
        </w:tc>
      </w:tr>
      <w:tr w:rsidR="00F47912" w:rsidRPr="00F47912" w14:paraId="3AA9F357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A6E5D" w14:textId="24374859" w:rsidR="00DB625F" w:rsidRPr="00F47912" w:rsidRDefault="00DC472B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09</w:t>
            </w:r>
          </w:p>
        </w:tc>
        <w:tc>
          <w:tcPr>
            <w:tcW w:w="0" w:type="auto"/>
            <w:hideMark/>
          </w:tcPr>
          <w:p w14:paraId="74E8EA2E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KEVIN</w:t>
            </w:r>
          </w:p>
        </w:tc>
        <w:tc>
          <w:tcPr>
            <w:tcW w:w="0" w:type="auto"/>
            <w:hideMark/>
          </w:tcPr>
          <w:p w14:paraId="266CE56B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Ahora entiendo que el éxito digital no depende solo de publicar contenido, sino de planificar, alinear objetivos, ejecutar estrategias integradas y medir resultados.</w:t>
            </w:r>
          </w:p>
        </w:tc>
      </w:tr>
      <w:tr w:rsidR="00F47912" w:rsidRPr="00F47912" w14:paraId="257130E1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936A9" w14:textId="77DF4CEE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E2B402" w14:textId="597CBB03" w:rsidR="00DB625F" w:rsidRPr="00F47912" w:rsidRDefault="00386323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CAROLINA</w:t>
            </w:r>
          </w:p>
        </w:tc>
        <w:tc>
          <w:tcPr>
            <w:tcW w:w="0" w:type="auto"/>
            <w:hideMark/>
          </w:tcPr>
          <w:p w14:paraId="11207690" w14:textId="77777777" w:rsidR="00DB625F" w:rsidRPr="00F47912" w:rsidRDefault="00DB625F" w:rsidP="00DB625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Correcto. Gracias por acompañarnos en este episodio de </w:t>
            </w:r>
            <w:r w:rsidRPr="00F47912">
              <w:rPr>
                <w:rFonts w:ascii="Courier New" w:eastAsia="Roboto" w:hAnsi="Courier New" w:cs="Courier New"/>
                <w:i/>
                <w:iCs/>
                <w:color w:val="auto"/>
                <w:sz w:val="24"/>
                <w:szCs w:val="24"/>
              </w:rPr>
              <w:t>Charlas que Venden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. Nos vemos en la próxima entrega para seguir aprendiendo de estrategias digitales avanzadas.</w:t>
            </w:r>
          </w:p>
        </w:tc>
      </w:tr>
      <w:tr w:rsidR="00F47912" w:rsidRPr="00F47912" w14:paraId="1B25083B" w14:textId="77777777" w:rsidTr="00F4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CF4EB" w14:textId="4C97350E" w:rsidR="00DB625F" w:rsidRPr="00F47912" w:rsidRDefault="00DB625F" w:rsidP="00DB625F">
            <w:pPr>
              <w:pStyle w:val="Normal1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FC924C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85268E" w14:textId="77777777" w:rsidR="00DB625F" w:rsidRPr="00F47912" w:rsidRDefault="00DB625F" w:rsidP="00DB625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F47912">
              <w:rPr>
                <w:rFonts w:ascii="Courier New" w:eastAsia="Roboto" w:hAnsi="Courier New" w:cs="Courier New"/>
                <w:b/>
                <w:bCs/>
                <w:color w:val="auto"/>
                <w:sz w:val="24"/>
                <w:szCs w:val="24"/>
              </w:rPr>
              <w:t>CORTINA MUSICAL</w:t>
            </w:r>
            <w:r w:rsidRPr="00F47912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 xml:space="preserve"> </w:t>
            </w:r>
            <w:hyperlink r:id="rId12" w:history="1">
              <w:r w:rsidRPr="00F47912">
                <w:rPr>
                  <w:rStyle w:val="Hipervnculo"/>
                  <w:rFonts w:ascii="Courier New" w:eastAsia="Roboto" w:hAnsi="Courier New" w:cs="Courier New"/>
                  <w:color w:val="auto"/>
                  <w:sz w:val="24"/>
                  <w:szCs w:val="24"/>
                  <w:u w:val="none"/>
                </w:rPr>
                <w:t>https://stock.adobe.com/co/search/audio?k=765616026</w:t>
              </w:r>
            </w:hyperlink>
          </w:p>
        </w:tc>
      </w:tr>
      <w:tr w:rsidR="00F47912" w:rsidRPr="00F47912" w14:paraId="1A8578F9" w14:textId="77777777" w:rsidTr="00F47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14:paraId="4C0297C7" w14:textId="67E2EA26" w:rsidR="00F47912" w:rsidRPr="00DC472B" w:rsidRDefault="00F47912" w:rsidP="00F47912">
            <w:pPr>
              <w:pStyle w:val="Normal10"/>
              <w:jc w:val="center"/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</w:pPr>
            <w:r w:rsidRPr="00DC472B">
              <w:rPr>
                <w:rFonts w:ascii="Courier New" w:eastAsia="Roboto" w:hAnsi="Courier New" w:cs="Courier New"/>
                <w:color w:val="auto"/>
                <w:sz w:val="24"/>
                <w:szCs w:val="24"/>
              </w:rPr>
              <w:t>[Fin del programa]</w:t>
            </w:r>
          </w:p>
        </w:tc>
      </w:tr>
    </w:tbl>
    <w:p w14:paraId="36D9B040" w14:textId="77777777" w:rsidR="00DB625F" w:rsidRPr="00DB625F" w:rsidRDefault="00DB625F" w:rsidP="0EA20B78">
      <w:pPr>
        <w:pStyle w:val="Normal10"/>
        <w:rPr>
          <w:rFonts w:ascii="Courier New" w:eastAsia="Roboto" w:hAnsi="Courier New" w:cs="Courier New"/>
          <w:sz w:val="24"/>
          <w:szCs w:val="24"/>
          <w:u w:val="single"/>
        </w:rPr>
      </w:pPr>
    </w:p>
    <w:sectPr w:rsidR="00DB625F" w:rsidRPr="00DB625F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D1774" w14:textId="77777777" w:rsidR="00E27457" w:rsidRDefault="00E27457">
      <w:pPr>
        <w:spacing w:line="240" w:lineRule="auto"/>
      </w:pPr>
      <w:r>
        <w:separator/>
      </w:r>
    </w:p>
  </w:endnote>
  <w:endnote w:type="continuationSeparator" w:id="0">
    <w:p w14:paraId="17DA3B9A" w14:textId="77777777" w:rsidR="00E27457" w:rsidRDefault="00E27457">
      <w:pPr>
        <w:spacing w:line="240" w:lineRule="auto"/>
      </w:pPr>
      <w:r>
        <w:continuationSeparator/>
      </w:r>
    </w:p>
  </w:endnote>
  <w:endnote w:type="continuationNotice" w:id="1">
    <w:p w14:paraId="24E68F64" w14:textId="77777777" w:rsidR="00E27457" w:rsidRDefault="00E2745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44CE550-C751-4A52-ADF0-74172965FF37}"/>
    <w:embedItalic r:id="rId2" w:fontKey="{0E09046A-1663-4059-928A-05F055E4FF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03ED416-8436-487B-96E3-82E8DE363A0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AA5A9C5D-897C-4557-BC14-30739925C58C}"/>
    <w:embedBold r:id="rId5" w:fontKey="{5F995FE6-351F-4B62-91E7-4FB544AF59B9}"/>
    <w:embedItalic r:id="rId6" w:fontKey="{B75E2110-FF77-47DC-B243-BC57E5D35332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14:paraId="2BEFA8FB" w14:textId="77777777" w:rsidTr="793134B2">
      <w:trPr>
        <w:trHeight w:val="300"/>
      </w:trPr>
      <w:tc>
        <w:tcPr>
          <w:tcW w:w="4145" w:type="dxa"/>
        </w:tcPr>
        <w:p w14:paraId="48E8E4DC" w14:textId="22241FDC" w:rsidR="6B9E430F" w:rsidRDefault="6B9E430F" w:rsidP="6B9E430F">
          <w:pPr>
            <w:pStyle w:val="Encabezado"/>
            <w:ind w:left="-115"/>
          </w:pPr>
        </w:p>
      </w:tc>
      <w:tc>
        <w:tcPr>
          <w:tcW w:w="4145" w:type="dxa"/>
        </w:tcPr>
        <w:p w14:paraId="609A36FE" w14:textId="70A2539B" w:rsidR="6B9E430F" w:rsidRDefault="6B9E430F" w:rsidP="6B9E430F">
          <w:pPr>
            <w:pStyle w:val="Encabezado"/>
            <w:jc w:val="center"/>
          </w:pPr>
        </w:p>
      </w:tc>
      <w:tc>
        <w:tcPr>
          <w:tcW w:w="4145" w:type="dxa"/>
        </w:tcPr>
        <w:p w14:paraId="3232B67F" w14:textId="0AE2ED8B" w:rsidR="6B9E430F" w:rsidRDefault="6B9E430F" w:rsidP="6B9E430F">
          <w:pPr>
            <w:pStyle w:val="Encabezado"/>
            <w:ind w:right="-115"/>
            <w:jc w:val="right"/>
          </w:pPr>
        </w:p>
      </w:tc>
    </w:tr>
  </w:tbl>
  <w:p w14:paraId="060E398C" w14:textId="6A0B1C4B" w:rsidR="6B9E430F" w:rsidRDefault="6B9E430F" w:rsidP="6B9E43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0FB51" w14:textId="77777777" w:rsidR="00E27457" w:rsidRDefault="00E27457">
      <w:pPr>
        <w:spacing w:line="240" w:lineRule="auto"/>
      </w:pPr>
      <w:r>
        <w:separator/>
      </w:r>
    </w:p>
  </w:footnote>
  <w:footnote w:type="continuationSeparator" w:id="0">
    <w:p w14:paraId="143A73B4" w14:textId="77777777" w:rsidR="00E27457" w:rsidRDefault="00E27457">
      <w:pPr>
        <w:spacing w:line="240" w:lineRule="auto"/>
      </w:pPr>
      <w:r>
        <w:continuationSeparator/>
      </w:r>
    </w:p>
  </w:footnote>
  <w:footnote w:type="continuationNotice" w:id="1">
    <w:p w14:paraId="326397E4" w14:textId="77777777" w:rsidR="00E27457" w:rsidRDefault="00E2745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9" w14:textId="77777777" w:rsidR="00C37BDD" w:rsidRDefault="00365CBB" w:rsidP="511010B2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EA" w14:textId="77777777" w:rsidR="00C37BDD" w:rsidRDefault="00C37BDD" w:rsidP="04B624AE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39397">
    <w:abstractNumId w:val="0"/>
  </w:num>
  <w:num w:numId="2" w16cid:durableId="642587048">
    <w:abstractNumId w:val="4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30515"/>
    <w:rsid w:val="000A2CBC"/>
    <w:rsid w:val="000D398D"/>
    <w:rsid w:val="000F867E"/>
    <w:rsid w:val="00114068"/>
    <w:rsid w:val="001396AD"/>
    <w:rsid w:val="001555D3"/>
    <w:rsid w:val="0019C510"/>
    <w:rsid w:val="001A55AE"/>
    <w:rsid w:val="001C2E5B"/>
    <w:rsid w:val="001EEB82"/>
    <w:rsid w:val="0020A319"/>
    <w:rsid w:val="002274B8"/>
    <w:rsid w:val="002696F0"/>
    <w:rsid w:val="00270E4E"/>
    <w:rsid w:val="0029BCE9"/>
    <w:rsid w:val="002C6A47"/>
    <w:rsid w:val="002D411B"/>
    <w:rsid w:val="00311479"/>
    <w:rsid w:val="00327EE1"/>
    <w:rsid w:val="00330DBA"/>
    <w:rsid w:val="00334B83"/>
    <w:rsid w:val="003354D3"/>
    <w:rsid w:val="00351B23"/>
    <w:rsid w:val="00365CBB"/>
    <w:rsid w:val="003741FD"/>
    <w:rsid w:val="00386323"/>
    <w:rsid w:val="00396D35"/>
    <w:rsid w:val="003C75AC"/>
    <w:rsid w:val="003D30BE"/>
    <w:rsid w:val="003DAD78"/>
    <w:rsid w:val="003E970E"/>
    <w:rsid w:val="00407E86"/>
    <w:rsid w:val="004126A2"/>
    <w:rsid w:val="0041B547"/>
    <w:rsid w:val="0042F73C"/>
    <w:rsid w:val="0043C678"/>
    <w:rsid w:val="00440DF9"/>
    <w:rsid w:val="0044C5AC"/>
    <w:rsid w:val="00479FD0"/>
    <w:rsid w:val="004F2829"/>
    <w:rsid w:val="004FFA3D"/>
    <w:rsid w:val="00513A90"/>
    <w:rsid w:val="00536652"/>
    <w:rsid w:val="0056D30B"/>
    <w:rsid w:val="005770F2"/>
    <w:rsid w:val="005C4CB1"/>
    <w:rsid w:val="005CEFDD"/>
    <w:rsid w:val="005EB511"/>
    <w:rsid w:val="005F08BE"/>
    <w:rsid w:val="0061F8D2"/>
    <w:rsid w:val="0062FED6"/>
    <w:rsid w:val="0063DC95"/>
    <w:rsid w:val="006639A5"/>
    <w:rsid w:val="006C1D91"/>
    <w:rsid w:val="00727AF5"/>
    <w:rsid w:val="0072F5AE"/>
    <w:rsid w:val="0074232A"/>
    <w:rsid w:val="0078515D"/>
    <w:rsid w:val="007859A8"/>
    <w:rsid w:val="007A5A23"/>
    <w:rsid w:val="007D366A"/>
    <w:rsid w:val="007D42EC"/>
    <w:rsid w:val="007D6348"/>
    <w:rsid w:val="00801089"/>
    <w:rsid w:val="00803917"/>
    <w:rsid w:val="008293B9"/>
    <w:rsid w:val="0084699D"/>
    <w:rsid w:val="00853ED2"/>
    <w:rsid w:val="0089686B"/>
    <w:rsid w:val="008F1DA5"/>
    <w:rsid w:val="008FD5D5"/>
    <w:rsid w:val="009143CF"/>
    <w:rsid w:val="009156F8"/>
    <w:rsid w:val="00943D27"/>
    <w:rsid w:val="00952FF2"/>
    <w:rsid w:val="0095D58E"/>
    <w:rsid w:val="009620DF"/>
    <w:rsid w:val="0099AA3F"/>
    <w:rsid w:val="009BC324"/>
    <w:rsid w:val="009EB163"/>
    <w:rsid w:val="00A066E1"/>
    <w:rsid w:val="00A22137"/>
    <w:rsid w:val="00A3265F"/>
    <w:rsid w:val="00A4787E"/>
    <w:rsid w:val="00A6B9F7"/>
    <w:rsid w:val="00AC621E"/>
    <w:rsid w:val="00AD3289"/>
    <w:rsid w:val="00AD8A8C"/>
    <w:rsid w:val="00AF5B52"/>
    <w:rsid w:val="00AFD960"/>
    <w:rsid w:val="00B11F24"/>
    <w:rsid w:val="00B12478"/>
    <w:rsid w:val="00B178B5"/>
    <w:rsid w:val="00B184BD"/>
    <w:rsid w:val="00B417AB"/>
    <w:rsid w:val="00B44573"/>
    <w:rsid w:val="00B80503"/>
    <w:rsid w:val="00BA7B1E"/>
    <w:rsid w:val="00BAFC49"/>
    <w:rsid w:val="00BB506F"/>
    <w:rsid w:val="00BD0B06"/>
    <w:rsid w:val="00BD2014"/>
    <w:rsid w:val="00BE679E"/>
    <w:rsid w:val="00C0A548"/>
    <w:rsid w:val="00C21B0B"/>
    <w:rsid w:val="00C37BDD"/>
    <w:rsid w:val="00D237C8"/>
    <w:rsid w:val="00D51824"/>
    <w:rsid w:val="00DAE162"/>
    <w:rsid w:val="00DB625F"/>
    <w:rsid w:val="00DBAFA4"/>
    <w:rsid w:val="00DC472B"/>
    <w:rsid w:val="00E27457"/>
    <w:rsid w:val="00E288F9"/>
    <w:rsid w:val="00E58E3C"/>
    <w:rsid w:val="00E5B6A2"/>
    <w:rsid w:val="00E5FE8F"/>
    <w:rsid w:val="00E9041B"/>
    <w:rsid w:val="00F19001"/>
    <w:rsid w:val="00F235C9"/>
    <w:rsid w:val="00F24B0A"/>
    <w:rsid w:val="00F44B3B"/>
    <w:rsid w:val="00F47912"/>
    <w:rsid w:val="00F62513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">
    <w:name w:val="heading 17"/>
    <w:basedOn w:val="Normal7"/>
    <w:next w:val="Normal7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">
    <w:name w:val="heading 27"/>
    <w:basedOn w:val="Normal7"/>
    <w:next w:val="Normal7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">
    <w:name w:val="heading 37"/>
    <w:basedOn w:val="Normal7"/>
    <w:next w:val="Normal7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">
    <w:name w:val="heading 4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">
    <w:name w:val="heading 5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">
    <w:name w:val="heading 67"/>
    <w:basedOn w:val="Normal7"/>
    <w:next w:val="Normal7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">
    <w:name w:val="Title7"/>
    <w:basedOn w:val="Normal7"/>
    <w:next w:val="Normal7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  <w:qFormat/>
    <w:rsid w:val="000C2CDD"/>
  </w:style>
  <w:style w:type="paragraph" w:customStyle="1" w:styleId="heading110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"/>
    <w:next w:val="Normal1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concuadrcula1clara-nfasis6">
    <w:name w:val="Grid Table 1 Light Accent 6"/>
    <w:basedOn w:val="Tablanormal"/>
    <w:uiPriority w:val="46"/>
    <w:rsid w:val="00F47912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3">
    <w:name w:val="Grid Table 3 Accent 3"/>
    <w:basedOn w:val="Tablanormal"/>
    <w:uiPriority w:val="48"/>
    <w:rsid w:val="00F47912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6concolores-nfasis6">
    <w:name w:val="Grid Table 6 Colorful Accent 6"/>
    <w:basedOn w:val="Tablanormal"/>
    <w:uiPriority w:val="51"/>
    <w:rsid w:val="00F47912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ock.adobe.com/co/search/audio?k=765616026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ock.adobe.com/co/search/audio?k=765616026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B6B8FC-052B-48AD-90B5-0D3A05871F6E}"/>
</file>

<file path=customXml/itemProps2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891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Zuleidy María</dc:creator>
  <cp:keywords/>
  <cp:lastModifiedBy>Jair Enrique Coll Gallardo</cp:lastModifiedBy>
  <cp:revision>6</cp:revision>
  <dcterms:created xsi:type="dcterms:W3CDTF">2026-02-06T20:46:00Z</dcterms:created>
  <dcterms:modified xsi:type="dcterms:W3CDTF">2026-04-08T18:58:00Z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