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DA39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202D5F7A">
                <wp:simplePos x="0" y="0"/>
                <wp:positionH relativeFrom="column">
                  <wp:posOffset>-91440</wp:posOffset>
                </wp:positionH>
                <wp:positionV relativeFrom="paragraph">
                  <wp:posOffset>285305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2.4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" filled="f" stroked="f">
                <v:textbox>
                  <w:txbxContent>
                    <w:p w14:paraId="13999F63" w14:textId="1B250468" w:rsidR="00C407C1" w:rsidRPr="00F70A98" w:rsidRDefault="00513A41" w:rsidP="007F2B44">
                      <w:pPr>
                        <w:pStyle w:val="TituloPortada"/>
                        <w:ind w:firstLine="0"/>
                        <w:rPr>
                          <w:lang w:val="es-MX"/>
                        </w:rPr>
                      </w:pPr>
                      <w:r w:rsidRPr="00513A41">
                        <w:rPr>
                          <w:lang w:val="es-MX"/>
                        </w:rPr>
                        <w:t>Análisis de datos y cliente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2BFFF44" w:rsidR="00F47AD8" w:rsidRDefault="00B62F00" w:rsidP="00286590">
      <w:pPr>
        <w:rPr>
          <w:bCs/>
          <w:szCs w:val="28"/>
        </w:rPr>
      </w:pPr>
      <w:r w:rsidRPr="00B62F00">
        <w:rPr>
          <w:bCs/>
          <w:szCs w:val="28"/>
        </w:rPr>
        <w:t xml:space="preserve">El componente formativo desarrolla competencias para planear contenido digital en redes sociales, alineando los objetivos de </w:t>
      </w:r>
      <w:r w:rsidRPr="0043015E">
        <w:rPr>
          <w:rStyle w:val="Extranjerismo"/>
        </w:rPr>
        <w:t>marketing</w:t>
      </w:r>
      <w:r w:rsidRPr="00B62F00">
        <w:rPr>
          <w:bCs/>
          <w:szCs w:val="28"/>
        </w:rPr>
        <w:t xml:space="preserve"> con las metas organizacionales. Integra análisis del entorno digital, segmentación del cliente, definición de propuesta de valor, línea editorial, formatos de contenido y calendario estratégico, permitiendo formular planes coherentes, medibles y orientados al posicionamiento de marca en las redes.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D1858F6" w:rsidR="00C407C1" w:rsidRPr="005F0B71" w:rsidRDefault="00B62F00"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0C5564">
          <w:pPr>
            <w:pStyle w:val="TtuloTDC"/>
          </w:pPr>
          <w:r w:rsidRPr="00486024">
            <w:rPr>
              <w:lang w:val="es-ES"/>
            </w:rPr>
            <w:t>Tabla de contenido</w:t>
          </w:r>
        </w:p>
        <w:p w14:paraId="6551689B" w14:textId="3EDB78F2" w:rsidR="00C03968" w:rsidRDefault="00231879">
          <w:pPr>
            <w:pStyle w:val="TDC1"/>
            <w:rPr>
              <w:rFonts w:eastAsiaTheme="minorEastAsia"/>
              <w:noProof/>
              <w:sz w:val="24"/>
              <w:szCs w:val="24"/>
              <w:lang w:eastAsia="es-CO"/>
            </w:rPr>
          </w:pPr>
          <w:r>
            <w:fldChar w:fldCharType="begin"/>
          </w:r>
          <w:r>
            <w:instrText xml:space="preserve"> TOC \o "1-3" \h \z \u </w:instrText>
          </w:r>
          <w:r>
            <w:fldChar w:fldCharType="separate"/>
          </w:r>
          <w:hyperlink w:anchor="_Toc233964076" w:history="1">
            <w:r w:rsidR="00C03968" w:rsidRPr="00EF58D7">
              <w:rPr>
                <w:rStyle w:val="Hipervnculo"/>
                <w:noProof/>
              </w:rPr>
              <w:t>Introducción</w:t>
            </w:r>
            <w:r w:rsidR="00C03968">
              <w:rPr>
                <w:noProof/>
                <w:webHidden/>
              </w:rPr>
              <w:tab/>
            </w:r>
            <w:r w:rsidR="00C03968">
              <w:rPr>
                <w:noProof/>
                <w:webHidden/>
              </w:rPr>
              <w:fldChar w:fldCharType="begin"/>
            </w:r>
            <w:r w:rsidR="00C03968">
              <w:rPr>
                <w:noProof/>
                <w:webHidden/>
              </w:rPr>
              <w:instrText xml:space="preserve"> PAGEREF _Toc233964076 \h </w:instrText>
            </w:r>
            <w:r w:rsidR="00C03968">
              <w:rPr>
                <w:noProof/>
                <w:webHidden/>
              </w:rPr>
            </w:r>
            <w:r w:rsidR="00C03968">
              <w:rPr>
                <w:noProof/>
                <w:webHidden/>
              </w:rPr>
              <w:fldChar w:fldCharType="separate"/>
            </w:r>
            <w:r w:rsidR="00C03968">
              <w:rPr>
                <w:noProof/>
                <w:webHidden/>
              </w:rPr>
              <w:t>1</w:t>
            </w:r>
            <w:r w:rsidR="00C03968">
              <w:rPr>
                <w:noProof/>
                <w:webHidden/>
              </w:rPr>
              <w:fldChar w:fldCharType="end"/>
            </w:r>
          </w:hyperlink>
        </w:p>
        <w:p w14:paraId="7F26F6E5" w14:textId="30A2DA00" w:rsidR="00C03968" w:rsidRDefault="00C03968">
          <w:pPr>
            <w:pStyle w:val="TDC1"/>
            <w:rPr>
              <w:rFonts w:eastAsiaTheme="minorEastAsia"/>
              <w:noProof/>
              <w:sz w:val="24"/>
              <w:szCs w:val="24"/>
              <w:lang w:eastAsia="es-CO"/>
            </w:rPr>
          </w:pPr>
          <w:hyperlink w:anchor="_Toc233964077" w:history="1">
            <w:r w:rsidRPr="00EF58D7">
              <w:rPr>
                <w:rStyle w:val="Hipervnculo"/>
                <w:noProof/>
              </w:rPr>
              <w:t>1.</w:t>
            </w:r>
            <w:r>
              <w:rPr>
                <w:rFonts w:eastAsiaTheme="minorEastAsia"/>
                <w:noProof/>
                <w:sz w:val="24"/>
                <w:szCs w:val="24"/>
                <w:lang w:eastAsia="es-CO"/>
              </w:rPr>
              <w:tab/>
            </w:r>
            <w:r w:rsidRPr="00EF58D7">
              <w:rPr>
                <w:rStyle w:val="Hipervnculo"/>
                <w:noProof/>
              </w:rPr>
              <w:t>Plan estratégico organizacional</w:t>
            </w:r>
            <w:r>
              <w:rPr>
                <w:noProof/>
                <w:webHidden/>
              </w:rPr>
              <w:tab/>
            </w:r>
            <w:r>
              <w:rPr>
                <w:noProof/>
                <w:webHidden/>
              </w:rPr>
              <w:fldChar w:fldCharType="begin"/>
            </w:r>
            <w:r>
              <w:rPr>
                <w:noProof/>
                <w:webHidden/>
              </w:rPr>
              <w:instrText xml:space="preserve"> PAGEREF _Toc233964077 \h </w:instrText>
            </w:r>
            <w:r>
              <w:rPr>
                <w:noProof/>
                <w:webHidden/>
              </w:rPr>
            </w:r>
            <w:r>
              <w:rPr>
                <w:noProof/>
                <w:webHidden/>
              </w:rPr>
              <w:fldChar w:fldCharType="separate"/>
            </w:r>
            <w:r>
              <w:rPr>
                <w:noProof/>
                <w:webHidden/>
              </w:rPr>
              <w:t>2</w:t>
            </w:r>
            <w:r>
              <w:rPr>
                <w:noProof/>
                <w:webHidden/>
              </w:rPr>
              <w:fldChar w:fldCharType="end"/>
            </w:r>
          </w:hyperlink>
        </w:p>
        <w:p w14:paraId="14DAA14F" w14:textId="67F127DF" w:rsidR="00C03968" w:rsidRDefault="00C03968">
          <w:pPr>
            <w:pStyle w:val="TDC2"/>
            <w:rPr>
              <w:rFonts w:eastAsiaTheme="minorEastAsia"/>
              <w:noProof/>
              <w:sz w:val="24"/>
              <w:szCs w:val="24"/>
              <w:lang w:eastAsia="es-CO"/>
            </w:rPr>
          </w:pPr>
          <w:hyperlink w:anchor="_Toc233964078" w:history="1">
            <w:r w:rsidRPr="00EF58D7">
              <w:rPr>
                <w:rStyle w:val="Hipervnculo"/>
                <w:noProof/>
              </w:rPr>
              <w:t>1.1.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_Toc233964078 \h </w:instrText>
            </w:r>
            <w:r>
              <w:rPr>
                <w:noProof/>
                <w:webHidden/>
              </w:rPr>
            </w:r>
            <w:r>
              <w:rPr>
                <w:noProof/>
                <w:webHidden/>
              </w:rPr>
              <w:fldChar w:fldCharType="separate"/>
            </w:r>
            <w:r>
              <w:rPr>
                <w:noProof/>
                <w:webHidden/>
              </w:rPr>
              <w:t>2</w:t>
            </w:r>
            <w:r>
              <w:rPr>
                <w:noProof/>
                <w:webHidden/>
              </w:rPr>
              <w:fldChar w:fldCharType="end"/>
            </w:r>
          </w:hyperlink>
        </w:p>
        <w:p w14:paraId="226B1FC1" w14:textId="19958018" w:rsidR="00C03968" w:rsidRDefault="00C03968">
          <w:pPr>
            <w:pStyle w:val="TDC2"/>
            <w:rPr>
              <w:rFonts w:eastAsiaTheme="minorEastAsia"/>
              <w:noProof/>
              <w:sz w:val="24"/>
              <w:szCs w:val="24"/>
              <w:lang w:eastAsia="es-CO"/>
            </w:rPr>
          </w:pPr>
          <w:hyperlink w:anchor="_Toc233964079" w:history="1">
            <w:r w:rsidRPr="00EF58D7">
              <w:rPr>
                <w:rStyle w:val="Hipervnculo"/>
                <w:noProof/>
              </w:rPr>
              <w:t>1.2.</w:t>
            </w:r>
            <w:r>
              <w:rPr>
                <w:rFonts w:eastAsiaTheme="minorEastAsia"/>
                <w:noProof/>
                <w:sz w:val="24"/>
                <w:szCs w:val="24"/>
                <w:lang w:eastAsia="es-CO"/>
              </w:rPr>
              <w:tab/>
            </w:r>
            <w:r w:rsidRPr="00EF58D7">
              <w:rPr>
                <w:rStyle w:val="Hipervnculo"/>
                <w:noProof/>
              </w:rPr>
              <w:t>Componentes</w:t>
            </w:r>
            <w:r>
              <w:rPr>
                <w:noProof/>
                <w:webHidden/>
              </w:rPr>
              <w:tab/>
            </w:r>
            <w:r>
              <w:rPr>
                <w:noProof/>
                <w:webHidden/>
              </w:rPr>
              <w:fldChar w:fldCharType="begin"/>
            </w:r>
            <w:r>
              <w:rPr>
                <w:noProof/>
                <w:webHidden/>
              </w:rPr>
              <w:instrText xml:space="preserve"> PAGEREF _Toc233964079 \h </w:instrText>
            </w:r>
            <w:r>
              <w:rPr>
                <w:noProof/>
                <w:webHidden/>
              </w:rPr>
            </w:r>
            <w:r>
              <w:rPr>
                <w:noProof/>
                <w:webHidden/>
              </w:rPr>
              <w:fldChar w:fldCharType="separate"/>
            </w:r>
            <w:r>
              <w:rPr>
                <w:noProof/>
                <w:webHidden/>
              </w:rPr>
              <w:t>3</w:t>
            </w:r>
            <w:r>
              <w:rPr>
                <w:noProof/>
                <w:webHidden/>
              </w:rPr>
              <w:fldChar w:fldCharType="end"/>
            </w:r>
          </w:hyperlink>
        </w:p>
        <w:p w14:paraId="02ADF09B" w14:textId="507CF398" w:rsidR="00C03968" w:rsidRDefault="00C03968">
          <w:pPr>
            <w:pStyle w:val="TDC2"/>
            <w:rPr>
              <w:rFonts w:eastAsiaTheme="minorEastAsia"/>
              <w:noProof/>
              <w:sz w:val="24"/>
              <w:szCs w:val="24"/>
              <w:lang w:eastAsia="es-CO"/>
            </w:rPr>
          </w:pPr>
          <w:hyperlink w:anchor="_Toc233964080" w:history="1">
            <w:r w:rsidRPr="00EF58D7">
              <w:rPr>
                <w:rStyle w:val="Hipervnculo"/>
                <w:noProof/>
              </w:rPr>
              <w:t>1.3.</w:t>
            </w:r>
            <w:r>
              <w:rPr>
                <w:rFonts w:eastAsiaTheme="minorEastAsia"/>
                <w:noProof/>
                <w:sz w:val="24"/>
                <w:szCs w:val="24"/>
                <w:lang w:eastAsia="es-CO"/>
              </w:rPr>
              <w:tab/>
            </w:r>
            <w:r w:rsidRPr="00EF58D7">
              <w:rPr>
                <w:rStyle w:val="Hipervnculo"/>
                <w:noProof/>
              </w:rPr>
              <w:t>Estructura</w:t>
            </w:r>
            <w:r>
              <w:rPr>
                <w:noProof/>
                <w:webHidden/>
              </w:rPr>
              <w:tab/>
            </w:r>
            <w:r>
              <w:rPr>
                <w:noProof/>
                <w:webHidden/>
              </w:rPr>
              <w:fldChar w:fldCharType="begin"/>
            </w:r>
            <w:r>
              <w:rPr>
                <w:noProof/>
                <w:webHidden/>
              </w:rPr>
              <w:instrText xml:space="preserve"> PAGEREF _Toc233964080 \h </w:instrText>
            </w:r>
            <w:r>
              <w:rPr>
                <w:noProof/>
                <w:webHidden/>
              </w:rPr>
            </w:r>
            <w:r>
              <w:rPr>
                <w:noProof/>
                <w:webHidden/>
              </w:rPr>
              <w:fldChar w:fldCharType="separate"/>
            </w:r>
            <w:r>
              <w:rPr>
                <w:noProof/>
                <w:webHidden/>
              </w:rPr>
              <w:t>4</w:t>
            </w:r>
            <w:r>
              <w:rPr>
                <w:noProof/>
                <w:webHidden/>
              </w:rPr>
              <w:fldChar w:fldCharType="end"/>
            </w:r>
          </w:hyperlink>
        </w:p>
        <w:p w14:paraId="65F41457" w14:textId="01E67C6A" w:rsidR="00C03968" w:rsidRDefault="00C03968">
          <w:pPr>
            <w:pStyle w:val="TDC1"/>
            <w:rPr>
              <w:rFonts w:eastAsiaTheme="minorEastAsia"/>
              <w:noProof/>
              <w:sz w:val="24"/>
              <w:szCs w:val="24"/>
              <w:lang w:eastAsia="es-CO"/>
            </w:rPr>
          </w:pPr>
          <w:hyperlink w:anchor="_Toc233964081" w:history="1">
            <w:r w:rsidRPr="00EF58D7">
              <w:rPr>
                <w:rStyle w:val="Hipervnculo"/>
                <w:noProof/>
              </w:rPr>
              <w:t>2.</w:t>
            </w:r>
            <w:r>
              <w:rPr>
                <w:rFonts w:eastAsiaTheme="minorEastAsia"/>
                <w:noProof/>
                <w:sz w:val="24"/>
                <w:szCs w:val="24"/>
                <w:lang w:eastAsia="es-CO"/>
              </w:rPr>
              <w:tab/>
            </w:r>
            <w:r w:rsidRPr="00EF58D7">
              <w:rPr>
                <w:rStyle w:val="Hipervnculo"/>
                <w:noProof/>
              </w:rPr>
              <w:t>Entorno digital</w:t>
            </w:r>
            <w:r>
              <w:rPr>
                <w:noProof/>
                <w:webHidden/>
              </w:rPr>
              <w:tab/>
            </w:r>
            <w:r>
              <w:rPr>
                <w:noProof/>
                <w:webHidden/>
              </w:rPr>
              <w:fldChar w:fldCharType="begin"/>
            </w:r>
            <w:r>
              <w:rPr>
                <w:noProof/>
                <w:webHidden/>
              </w:rPr>
              <w:instrText xml:space="preserve"> PAGEREF _Toc233964081 \h </w:instrText>
            </w:r>
            <w:r>
              <w:rPr>
                <w:noProof/>
                <w:webHidden/>
              </w:rPr>
            </w:r>
            <w:r>
              <w:rPr>
                <w:noProof/>
                <w:webHidden/>
              </w:rPr>
              <w:fldChar w:fldCharType="separate"/>
            </w:r>
            <w:r>
              <w:rPr>
                <w:noProof/>
                <w:webHidden/>
              </w:rPr>
              <w:t>8</w:t>
            </w:r>
            <w:r>
              <w:rPr>
                <w:noProof/>
                <w:webHidden/>
              </w:rPr>
              <w:fldChar w:fldCharType="end"/>
            </w:r>
          </w:hyperlink>
        </w:p>
        <w:p w14:paraId="5FBD49FD" w14:textId="5F0508E8" w:rsidR="00C03968" w:rsidRDefault="00C03968">
          <w:pPr>
            <w:pStyle w:val="TDC2"/>
            <w:rPr>
              <w:rFonts w:eastAsiaTheme="minorEastAsia"/>
              <w:noProof/>
              <w:sz w:val="24"/>
              <w:szCs w:val="24"/>
              <w:lang w:eastAsia="es-CO"/>
            </w:rPr>
          </w:pPr>
          <w:hyperlink w:anchor="_Toc233964082" w:history="1">
            <w:r w:rsidRPr="00EF58D7">
              <w:rPr>
                <w:rStyle w:val="Hipervnculo"/>
                <w:noProof/>
              </w:rPr>
              <w:t>2.1.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_Toc233964082 \h </w:instrText>
            </w:r>
            <w:r>
              <w:rPr>
                <w:noProof/>
                <w:webHidden/>
              </w:rPr>
            </w:r>
            <w:r>
              <w:rPr>
                <w:noProof/>
                <w:webHidden/>
              </w:rPr>
              <w:fldChar w:fldCharType="separate"/>
            </w:r>
            <w:r>
              <w:rPr>
                <w:noProof/>
                <w:webHidden/>
              </w:rPr>
              <w:t>8</w:t>
            </w:r>
            <w:r>
              <w:rPr>
                <w:noProof/>
                <w:webHidden/>
              </w:rPr>
              <w:fldChar w:fldCharType="end"/>
            </w:r>
          </w:hyperlink>
        </w:p>
        <w:p w14:paraId="7BCC4D77" w14:textId="5B951E69" w:rsidR="00C03968" w:rsidRDefault="00C03968">
          <w:pPr>
            <w:pStyle w:val="TDC2"/>
            <w:rPr>
              <w:rFonts w:eastAsiaTheme="minorEastAsia"/>
              <w:noProof/>
              <w:sz w:val="24"/>
              <w:szCs w:val="24"/>
              <w:lang w:eastAsia="es-CO"/>
            </w:rPr>
          </w:pPr>
          <w:hyperlink w:anchor="_Toc233964083" w:history="1">
            <w:r w:rsidRPr="00EF58D7">
              <w:rPr>
                <w:rStyle w:val="Hipervnculo"/>
                <w:noProof/>
              </w:rPr>
              <w:t>2.2.</w:t>
            </w:r>
            <w:r>
              <w:rPr>
                <w:rFonts w:eastAsiaTheme="minorEastAsia"/>
                <w:noProof/>
                <w:sz w:val="24"/>
                <w:szCs w:val="24"/>
                <w:lang w:eastAsia="es-CO"/>
              </w:rPr>
              <w:tab/>
            </w:r>
            <w:r w:rsidRPr="00EF58D7">
              <w:rPr>
                <w:rStyle w:val="Hipervnculo"/>
                <w:noProof/>
              </w:rPr>
              <w:t>Variables</w:t>
            </w:r>
            <w:r>
              <w:rPr>
                <w:noProof/>
                <w:webHidden/>
              </w:rPr>
              <w:tab/>
            </w:r>
            <w:r>
              <w:rPr>
                <w:noProof/>
                <w:webHidden/>
              </w:rPr>
              <w:fldChar w:fldCharType="begin"/>
            </w:r>
            <w:r>
              <w:rPr>
                <w:noProof/>
                <w:webHidden/>
              </w:rPr>
              <w:instrText xml:space="preserve"> PAGEREF _Toc233964083 \h </w:instrText>
            </w:r>
            <w:r>
              <w:rPr>
                <w:noProof/>
                <w:webHidden/>
              </w:rPr>
            </w:r>
            <w:r>
              <w:rPr>
                <w:noProof/>
                <w:webHidden/>
              </w:rPr>
              <w:fldChar w:fldCharType="separate"/>
            </w:r>
            <w:r>
              <w:rPr>
                <w:noProof/>
                <w:webHidden/>
              </w:rPr>
              <w:t>9</w:t>
            </w:r>
            <w:r>
              <w:rPr>
                <w:noProof/>
                <w:webHidden/>
              </w:rPr>
              <w:fldChar w:fldCharType="end"/>
            </w:r>
          </w:hyperlink>
        </w:p>
        <w:p w14:paraId="67C4D746" w14:textId="16E701F3" w:rsidR="00C03968" w:rsidRDefault="00C03968">
          <w:pPr>
            <w:pStyle w:val="TDC2"/>
            <w:rPr>
              <w:rFonts w:eastAsiaTheme="minorEastAsia"/>
              <w:noProof/>
              <w:sz w:val="24"/>
              <w:szCs w:val="24"/>
              <w:lang w:eastAsia="es-CO"/>
            </w:rPr>
          </w:pPr>
          <w:hyperlink w:anchor="_Toc233964084" w:history="1">
            <w:r w:rsidRPr="00EF58D7">
              <w:rPr>
                <w:rStyle w:val="Hipervnculo"/>
                <w:noProof/>
              </w:rPr>
              <w:t>2.3.</w:t>
            </w:r>
            <w:r>
              <w:rPr>
                <w:rFonts w:eastAsiaTheme="minorEastAsia"/>
                <w:noProof/>
                <w:sz w:val="24"/>
                <w:szCs w:val="24"/>
                <w:lang w:eastAsia="es-CO"/>
              </w:rPr>
              <w:tab/>
            </w:r>
            <w:r w:rsidRPr="00EF58D7">
              <w:rPr>
                <w:rStyle w:val="Hipervnculo"/>
                <w:noProof/>
              </w:rPr>
              <w:t>Características</w:t>
            </w:r>
            <w:r>
              <w:rPr>
                <w:noProof/>
                <w:webHidden/>
              </w:rPr>
              <w:tab/>
            </w:r>
            <w:r>
              <w:rPr>
                <w:noProof/>
                <w:webHidden/>
              </w:rPr>
              <w:fldChar w:fldCharType="begin"/>
            </w:r>
            <w:r>
              <w:rPr>
                <w:noProof/>
                <w:webHidden/>
              </w:rPr>
              <w:instrText xml:space="preserve"> PAGEREF _Toc233964084 \h </w:instrText>
            </w:r>
            <w:r>
              <w:rPr>
                <w:noProof/>
                <w:webHidden/>
              </w:rPr>
            </w:r>
            <w:r>
              <w:rPr>
                <w:noProof/>
                <w:webHidden/>
              </w:rPr>
              <w:fldChar w:fldCharType="separate"/>
            </w:r>
            <w:r>
              <w:rPr>
                <w:noProof/>
                <w:webHidden/>
              </w:rPr>
              <w:t>10</w:t>
            </w:r>
            <w:r>
              <w:rPr>
                <w:noProof/>
                <w:webHidden/>
              </w:rPr>
              <w:fldChar w:fldCharType="end"/>
            </w:r>
          </w:hyperlink>
        </w:p>
        <w:p w14:paraId="05837AD0" w14:textId="0F6BA443" w:rsidR="00C03968" w:rsidRDefault="00C03968">
          <w:pPr>
            <w:pStyle w:val="TDC1"/>
            <w:rPr>
              <w:rFonts w:eastAsiaTheme="minorEastAsia"/>
              <w:noProof/>
              <w:sz w:val="24"/>
              <w:szCs w:val="24"/>
              <w:lang w:eastAsia="es-CO"/>
            </w:rPr>
          </w:pPr>
          <w:hyperlink w:anchor="_Toc233964085" w:history="1">
            <w:r w:rsidRPr="00EF58D7">
              <w:rPr>
                <w:rStyle w:val="Hipervnculo"/>
                <w:noProof/>
              </w:rPr>
              <w:t>3.</w:t>
            </w:r>
            <w:r>
              <w:rPr>
                <w:rFonts w:eastAsiaTheme="minorEastAsia"/>
                <w:noProof/>
                <w:sz w:val="24"/>
                <w:szCs w:val="24"/>
                <w:lang w:eastAsia="es-CO"/>
              </w:rPr>
              <w:tab/>
            </w:r>
            <w:r w:rsidRPr="00EF58D7">
              <w:rPr>
                <w:rStyle w:val="Hipervnculo"/>
                <w:noProof/>
              </w:rPr>
              <w:t>Mezcla de mercadeo</w:t>
            </w:r>
            <w:r>
              <w:rPr>
                <w:noProof/>
                <w:webHidden/>
              </w:rPr>
              <w:tab/>
            </w:r>
            <w:r>
              <w:rPr>
                <w:noProof/>
                <w:webHidden/>
              </w:rPr>
              <w:fldChar w:fldCharType="begin"/>
            </w:r>
            <w:r>
              <w:rPr>
                <w:noProof/>
                <w:webHidden/>
              </w:rPr>
              <w:instrText xml:space="preserve"> PAGEREF _Toc233964085 \h </w:instrText>
            </w:r>
            <w:r>
              <w:rPr>
                <w:noProof/>
                <w:webHidden/>
              </w:rPr>
            </w:r>
            <w:r>
              <w:rPr>
                <w:noProof/>
                <w:webHidden/>
              </w:rPr>
              <w:fldChar w:fldCharType="separate"/>
            </w:r>
            <w:r>
              <w:rPr>
                <w:noProof/>
                <w:webHidden/>
              </w:rPr>
              <w:t>12</w:t>
            </w:r>
            <w:r>
              <w:rPr>
                <w:noProof/>
                <w:webHidden/>
              </w:rPr>
              <w:fldChar w:fldCharType="end"/>
            </w:r>
          </w:hyperlink>
        </w:p>
        <w:p w14:paraId="200B43FF" w14:textId="427C0BF1" w:rsidR="00C03968" w:rsidRDefault="00C03968">
          <w:pPr>
            <w:pStyle w:val="TDC2"/>
            <w:rPr>
              <w:rFonts w:eastAsiaTheme="minorEastAsia"/>
              <w:noProof/>
              <w:sz w:val="24"/>
              <w:szCs w:val="24"/>
              <w:lang w:eastAsia="es-CO"/>
            </w:rPr>
          </w:pPr>
          <w:hyperlink w:anchor="_Toc233964086" w:history="1">
            <w:r w:rsidRPr="00EF58D7">
              <w:rPr>
                <w:rStyle w:val="Hipervnculo"/>
                <w:noProof/>
              </w:rPr>
              <w:t>3.1.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_Toc233964086 \h </w:instrText>
            </w:r>
            <w:r>
              <w:rPr>
                <w:noProof/>
                <w:webHidden/>
              </w:rPr>
            </w:r>
            <w:r>
              <w:rPr>
                <w:noProof/>
                <w:webHidden/>
              </w:rPr>
              <w:fldChar w:fldCharType="separate"/>
            </w:r>
            <w:r>
              <w:rPr>
                <w:noProof/>
                <w:webHidden/>
              </w:rPr>
              <w:t>12</w:t>
            </w:r>
            <w:r>
              <w:rPr>
                <w:noProof/>
                <w:webHidden/>
              </w:rPr>
              <w:fldChar w:fldCharType="end"/>
            </w:r>
          </w:hyperlink>
        </w:p>
        <w:p w14:paraId="6B3C5D95" w14:textId="3DC563FB" w:rsidR="00C03968" w:rsidRDefault="00C03968">
          <w:pPr>
            <w:pStyle w:val="TDC2"/>
            <w:rPr>
              <w:rFonts w:eastAsiaTheme="minorEastAsia"/>
              <w:noProof/>
              <w:sz w:val="24"/>
              <w:szCs w:val="24"/>
              <w:lang w:eastAsia="es-CO"/>
            </w:rPr>
          </w:pPr>
          <w:hyperlink w:anchor="_Toc233964087" w:history="1">
            <w:r w:rsidRPr="00EF58D7">
              <w:rPr>
                <w:rStyle w:val="Hipervnculo"/>
                <w:noProof/>
              </w:rPr>
              <w:t>3.2.</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_Toc233964087 \h </w:instrText>
            </w:r>
            <w:r>
              <w:rPr>
                <w:noProof/>
                <w:webHidden/>
              </w:rPr>
            </w:r>
            <w:r>
              <w:rPr>
                <w:noProof/>
                <w:webHidden/>
              </w:rPr>
              <w:fldChar w:fldCharType="separate"/>
            </w:r>
            <w:r>
              <w:rPr>
                <w:noProof/>
                <w:webHidden/>
              </w:rPr>
              <w:t>13</w:t>
            </w:r>
            <w:r>
              <w:rPr>
                <w:noProof/>
                <w:webHidden/>
              </w:rPr>
              <w:fldChar w:fldCharType="end"/>
            </w:r>
          </w:hyperlink>
        </w:p>
        <w:p w14:paraId="05DF1611" w14:textId="13019821" w:rsidR="00C03968" w:rsidRDefault="00C03968">
          <w:pPr>
            <w:pStyle w:val="TDC2"/>
            <w:rPr>
              <w:rFonts w:eastAsiaTheme="minorEastAsia"/>
              <w:noProof/>
              <w:sz w:val="24"/>
              <w:szCs w:val="24"/>
              <w:lang w:eastAsia="es-CO"/>
            </w:rPr>
          </w:pPr>
          <w:hyperlink w:anchor="_Toc233964088" w:history="1">
            <w:r w:rsidRPr="00EF58D7">
              <w:rPr>
                <w:rStyle w:val="Hipervnculo"/>
                <w:noProof/>
              </w:rPr>
              <w:t>3.3.</w:t>
            </w:r>
            <w:r>
              <w:rPr>
                <w:rFonts w:eastAsiaTheme="minorEastAsia"/>
                <w:noProof/>
                <w:sz w:val="24"/>
                <w:szCs w:val="24"/>
                <w:lang w:eastAsia="es-CO"/>
              </w:rPr>
              <w:tab/>
            </w:r>
            <w:r w:rsidRPr="00EF58D7">
              <w:rPr>
                <w:rStyle w:val="Hipervnculo"/>
                <w:noProof/>
              </w:rPr>
              <w:t>Variables</w:t>
            </w:r>
            <w:r>
              <w:rPr>
                <w:noProof/>
                <w:webHidden/>
              </w:rPr>
              <w:tab/>
            </w:r>
            <w:r>
              <w:rPr>
                <w:noProof/>
                <w:webHidden/>
              </w:rPr>
              <w:fldChar w:fldCharType="begin"/>
            </w:r>
            <w:r>
              <w:rPr>
                <w:noProof/>
                <w:webHidden/>
              </w:rPr>
              <w:instrText xml:space="preserve"> PAGEREF _Toc233964088 \h </w:instrText>
            </w:r>
            <w:r>
              <w:rPr>
                <w:noProof/>
                <w:webHidden/>
              </w:rPr>
            </w:r>
            <w:r>
              <w:rPr>
                <w:noProof/>
                <w:webHidden/>
              </w:rPr>
              <w:fldChar w:fldCharType="separate"/>
            </w:r>
            <w:r>
              <w:rPr>
                <w:noProof/>
                <w:webHidden/>
              </w:rPr>
              <w:t>13</w:t>
            </w:r>
            <w:r>
              <w:rPr>
                <w:noProof/>
                <w:webHidden/>
              </w:rPr>
              <w:fldChar w:fldCharType="end"/>
            </w:r>
          </w:hyperlink>
        </w:p>
        <w:p w14:paraId="5A5E443E" w14:textId="1027B3C9" w:rsidR="00C03968" w:rsidRDefault="00C03968">
          <w:pPr>
            <w:pStyle w:val="TDC2"/>
            <w:rPr>
              <w:rFonts w:eastAsiaTheme="minorEastAsia"/>
              <w:noProof/>
              <w:sz w:val="24"/>
              <w:szCs w:val="24"/>
              <w:lang w:eastAsia="es-CO"/>
            </w:rPr>
          </w:pPr>
          <w:hyperlink w:anchor="_Toc233964089" w:history="1">
            <w:r w:rsidRPr="00EF58D7">
              <w:rPr>
                <w:rStyle w:val="Hipervnculo"/>
                <w:noProof/>
              </w:rPr>
              <w:t>3.4.</w:t>
            </w:r>
            <w:r>
              <w:rPr>
                <w:rFonts w:eastAsiaTheme="minorEastAsia"/>
                <w:noProof/>
                <w:sz w:val="24"/>
                <w:szCs w:val="24"/>
                <w:lang w:eastAsia="es-CO"/>
              </w:rPr>
              <w:tab/>
            </w:r>
            <w:r w:rsidRPr="00EF58D7">
              <w:rPr>
                <w:rStyle w:val="Hipervnculo"/>
                <w:noProof/>
              </w:rPr>
              <w:t>Estrategias</w:t>
            </w:r>
            <w:r>
              <w:rPr>
                <w:noProof/>
                <w:webHidden/>
              </w:rPr>
              <w:tab/>
            </w:r>
            <w:r>
              <w:rPr>
                <w:noProof/>
                <w:webHidden/>
              </w:rPr>
              <w:fldChar w:fldCharType="begin"/>
            </w:r>
            <w:r>
              <w:rPr>
                <w:noProof/>
                <w:webHidden/>
              </w:rPr>
              <w:instrText xml:space="preserve"> PAGEREF _Toc233964089 \h </w:instrText>
            </w:r>
            <w:r>
              <w:rPr>
                <w:noProof/>
                <w:webHidden/>
              </w:rPr>
            </w:r>
            <w:r>
              <w:rPr>
                <w:noProof/>
                <w:webHidden/>
              </w:rPr>
              <w:fldChar w:fldCharType="separate"/>
            </w:r>
            <w:r>
              <w:rPr>
                <w:noProof/>
                <w:webHidden/>
              </w:rPr>
              <w:t>15</w:t>
            </w:r>
            <w:r>
              <w:rPr>
                <w:noProof/>
                <w:webHidden/>
              </w:rPr>
              <w:fldChar w:fldCharType="end"/>
            </w:r>
          </w:hyperlink>
        </w:p>
        <w:p w14:paraId="6D6CF5F5" w14:textId="616320D7" w:rsidR="00C03968" w:rsidRDefault="00C03968">
          <w:pPr>
            <w:pStyle w:val="TDC1"/>
            <w:rPr>
              <w:rFonts w:eastAsiaTheme="minorEastAsia"/>
              <w:noProof/>
              <w:sz w:val="24"/>
              <w:szCs w:val="24"/>
              <w:lang w:eastAsia="es-CO"/>
            </w:rPr>
          </w:pPr>
          <w:hyperlink w:anchor="_Toc233964090" w:history="1">
            <w:r w:rsidRPr="00EF58D7">
              <w:rPr>
                <w:rStyle w:val="Hipervnculo"/>
                <w:noProof/>
                <w:spacing w:val="20"/>
                <w:lang w:val="en-US"/>
              </w:rPr>
              <w:t>4.</w:t>
            </w:r>
            <w:r>
              <w:rPr>
                <w:rFonts w:eastAsiaTheme="minorEastAsia"/>
                <w:noProof/>
                <w:sz w:val="24"/>
                <w:szCs w:val="24"/>
                <w:lang w:eastAsia="es-CO"/>
              </w:rPr>
              <w:tab/>
            </w:r>
            <w:r w:rsidRPr="00EF58D7">
              <w:rPr>
                <w:rStyle w:val="Hipervnculo"/>
                <w:noProof/>
                <w:spacing w:val="20"/>
                <w:lang w:val="en-US"/>
              </w:rPr>
              <w:t>E-marketing</w:t>
            </w:r>
            <w:r>
              <w:rPr>
                <w:noProof/>
                <w:webHidden/>
              </w:rPr>
              <w:tab/>
            </w:r>
            <w:r>
              <w:rPr>
                <w:noProof/>
                <w:webHidden/>
              </w:rPr>
              <w:fldChar w:fldCharType="begin"/>
            </w:r>
            <w:r>
              <w:rPr>
                <w:noProof/>
                <w:webHidden/>
              </w:rPr>
              <w:instrText xml:space="preserve"> PAGEREF _Toc233964090 \h </w:instrText>
            </w:r>
            <w:r>
              <w:rPr>
                <w:noProof/>
                <w:webHidden/>
              </w:rPr>
            </w:r>
            <w:r>
              <w:rPr>
                <w:noProof/>
                <w:webHidden/>
              </w:rPr>
              <w:fldChar w:fldCharType="separate"/>
            </w:r>
            <w:r>
              <w:rPr>
                <w:noProof/>
                <w:webHidden/>
              </w:rPr>
              <w:t>16</w:t>
            </w:r>
            <w:r>
              <w:rPr>
                <w:noProof/>
                <w:webHidden/>
              </w:rPr>
              <w:fldChar w:fldCharType="end"/>
            </w:r>
          </w:hyperlink>
        </w:p>
        <w:p w14:paraId="0824A661" w14:textId="32C388FB" w:rsidR="00C03968" w:rsidRDefault="00C03968">
          <w:pPr>
            <w:pStyle w:val="TDC2"/>
            <w:rPr>
              <w:rFonts w:eastAsiaTheme="minorEastAsia"/>
              <w:noProof/>
              <w:sz w:val="24"/>
              <w:szCs w:val="24"/>
              <w:lang w:eastAsia="es-CO"/>
            </w:rPr>
          </w:pPr>
          <w:hyperlink w:anchor="_Toc233964091" w:history="1">
            <w:r w:rsidRPr="00EF58D7">
              <w:rPr>
                <w:rStyle w:val="Hipervnculo"/>
                <w:noProof/>
              </w:rPr>
              <w:t>4.1.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_Toc233964091 \h </w:instrText>
            </w:r>
            <w:r>
              <w:rPr>
                <w:noProof/>
                <w:webHidden/>
              </w:rPr>
            </w:r>
            <w:r>
              <w:rPr>
                <w:noProof/>
                <w:webHidden/>
              </w:rPr>
              <w:fldChar w:fldCharType="separate"/>
            </w:r>
            <w:r>
              <w:rPr>
                <w:noProof/>
                <w:webHidden/>
              </w:rPr>
              <w:t>16</w:t>
            </w:r>
            <w:r>
              <w:rPr>
                <w:noProof/>
                <w:webHidden/>
              </w:rPr>
              <w:fldChar w:fldCharType="end"/>
            </w:r>
          </w:hyperlink>
        </w:p>
        <w:p w14:paraId="010F79C9" w14:textId="275CCD7A" w:rsidR="00C03968" w:rsidRDefault="00C03968">
          <w:pPr>
            <w:pStyle w:val="TDC2"/>
            <w:rPr>
              <w:rFonts w:eastAsiaTheme="minorEastAsia"/>
              <w:noProof/>
              <w:sz w:val="24"/>
              <w:szCs w:val="24"/>
              <w:lang w:eastAsia="es-CO"/>
            </w:rPr>
          </w:pPr>
          <w:hyperlink w:anchor="_Toc233964092" w:history="1">
            <w:r w:rsidRPr="00EF58D7">
              <w:rPr>
                <w:rStyle w:val="Hipervnculo"/>
                <w:noProof/>
              </w:rPr>
              <w:t>4.2.</w:t>
            </w:r>
            <w:r>
              <w:rPr>
                <w:rFonts w:eastAsiaTheme="minorEastAsia"/>
                <w:noProof/>
                <w:sz w:val="24"/>
                <w:szCs w:val="24"/>
                <w:lang w:eastAsia="es-CO"/>
              </w:rPr>
              <w:tab/>
            </w:r>
            <w:r w:rsidRPr="00EF58D7">
              <w:rPr>
                <w:rStyle w:val="Hipervnculo"/>
                <w:noProof/>
              </w:rPr>
              <w:t>Fundamentos</w:t>
            </w:r>
            <w:r>
              <w:rPr>
                <w:noProof/>
                <w:webHidden/>
              </w:rPr>
              <w:tab/>
            </w:r>
            <w:r>
              <w:rPr>
                <w:noProof/>
                <w:webHidden/>
              </w:rPr>
              <w:fldChar w:fldCharType="begin"/>
            </w:r>
            <w:r>
              <w:rPr>
                <w:noProof/>
                <w:webHidden/>
              </w:rPr>
              <w:instrText xml:space="preserve"> PAGEREF _Toc233964092 \h </w:instrText>
            </w:r>
            <w:r>
              <w:rPr>
                <w:noProof/>
                <w:webHidden/>
              </w:rPr>
            </w:r>
            <w:r>
              <w:rPr>
                <w:noProof/>
                <w:webHidden/>
              </w:rPr>
              <w:fldChar w:fldCharType="separate"/>
            </w:r>
            <w:r>
              <w:rPr>
                <w:noProof/>
                <w:webHidden/>
              </w:rPr>
              <w:t>16</w:t>
            </w:r>
            <w:r>
              <w:rPr>
                <w:noProof/>
                <w:webHidden/>
              </w:rPr>
              <w:fldChar w:fldCharType="end"/>
            </w:r>
          </w:hyperlink>
        </w:p>
        <w:p w14:paraId="49BFBD61" w14:textId="6F852984" w:rsidR="00C03968" w:rsidRDefault="00C03968">
          <w:pPr>
            <w:pStyle w:val="TDC2"/>
            <w:rPr>
              <w:rFonts w:eastAsiaTheme="minorEastAsia"/>
              <w:noProof/>
              <w:sz w:val="24"/>
              <w:szCs w:val="24"/>
              <w:lang w:eastAsia="es-CO"/>
            </w:rPr>
          </w:pPr>
          <w:hyperlink w:anchor="_Toc233964093" w:history="1">
            <w:r w:rsidRPr="00EF58D7">
              <w:rPr>
                <w:rStyle w:val="Hipervnculo"/>
                <w:noProof/>
              </w:rPr>
              <w:t>4.3.</w:t>
            </w:r>
            <w:r>
              <w:rPr>
                <w:rFonts w:eastAsiaTheme="minorEastAsia"/>
                <w:noProof/>
                <w:sz w:val="24"/>
                <w:szCs w:val="24"/>
                <w:lang w:eastAsia="es-CO"/>
              </w:rPr>
              <w:tab/>
            </w:r>
            <w:r w:rsidRPr="00EF58D7">
              <w:rPr>
                <w:rStyle w:val="Hipervnculo"/>
                <w:noProof/>
              </w:rPr>
              <w:t>Estrategias</w:t>
            </w:r>
            <w:r>
              <w:rPr>
                <w:noProof/>
                <w:webHidden/>
              </w:rPr>
              <w:tab/>
            </w:r>
            <w:r>
              <w:rPr>
                <w:noProof/>
                <w:webHidden/>
              </w:rPr>
              <w:fldChar w:fldCharType="begin"/>
            </w:r>
            <w:r>
              <w:rPr>
                <w:noProof/>
                <w:webHidden/>
              </w:rPr>
              <w:instrText xml:space="preserve"> PAGEREF _Toc233964093 \h </w:instrText>
            </w:r>
            <w:r>
              <w:rPr>
                <w:noProof/>
                <w:webHidden/>
              </w:rPr>
            </w:r>
            <w:r>
              <w:rPr>
                <w:noProof/>
                <w:webHidden/>
              </w:rPr>
              <w:fldChar w:fldCharType="separate"/>
            </w:r>
            <w:r>
              <w:rPr>
                <w:noProof/>
                <w:webHidden/>
              </w:rPr>
              <w:t>17</w:t>
            </w:r>
            <w:r>
              <w:rPr>
                <w:noProof/>
                <w:webHidden/>
              </w:rPr>
              <w:fldChar w:fldCharType="end"/>
            </w:r>
          </w:hyperlink>
        </w:p>
        <w:p w14:paraId="5BD11644" w14:textId="48A3331B" w:rsidR="00C03968" w:rsidRDefault="00C03968">
          <w:pPr>
            <w:pStyle w:val="TDC2"/>
            <w:rPr>
              <w:rFonts w:eastAsiaTheme="minorEastAsia"/>
              <w:noProof/>
              <w:sz w:val="24"/>
              <w:szCs w:val="24"/>
              <w:lang w:eastAsia="es-CO"/>
            </w:rPr>
          </w:pPr>
          <w:hyperlink w:anchor="_Toc233964094" w:history="1">
            <w:r w:rsidRPr="00EF58D7">
              <w:rPr>
                <w:rStyle w:val="Hipervnculo"/>
                <w:noProof/>
              </w:rPr>
              <w:t>4.4.</w:t>
            </w:r>
            <w:r>
              <w:rPr>
                <w:rFonts w:eastAsiaTheme="minorEastAsia"/>
                <w:noProof/>
                <w:sz w:val="24"/>
                <w:szCs w:val="24"/>
                <w:lang w:eastAsia="es-CO"/>
              </w:rPr>
              <w:tab/>
            </w:r>
            <w:r w:rsidRPr="00EF58D7">
              <w:rPr>
                <w:rStyle w:val="Hipervnculo"/>
                <w:noProof/>
              </w:rPr>
              <w:t>Tácticas</w:t>
            </w:r>
            <w:r>
              <w:rPr>
                <w:noProof/>
                <w:webHidden/>
              </w:rPr>
              <w:tab/>
            </w:r>
            <w:r>
              <w:rPr>
                <w:noProof/>
                <w:webHidden/>
              </w:rPr>
              <w:fldChar w:fldCharType="begin"/>
            </w:r>
            <w:r>
              <w:rPr>
                <w:noProof/>
                <w:webHidden/>
              </w:rPr>
              <w:instrText xml:space="preserve"> PAGEREF _Toc233964094 \h </w:instrText>
            </w:r>
            <w:r>
              <w:rPr>
                <w:noProof/>
                <w:webHidden/>
              </w:rPr>
            </w:r>
            <w:r>
              <w:rPr>
                <w:noProof/>
                <w:webHidden/>
              </w:rPr>
              <w:fldChar w:fldCharType="separate"/>
            </w:r>
            <w:r>
              <w:rPr>
                <w:noProof/>
                <w:webHidden/>
              </w:rPr>
              <w:t>19</w:t>
            </w:r>
            <w:r>
              <w:rPr>
                <w:noProof/>
                <w:webHidden/>
              </w:rPr>
              <w:fldChar w:fldCharType="end"/>
            </w:r>
          </w:hyperlink>
        </w:p>
        <w:p w14:paraId="7F5026CF" w14:textId="05FC77DE" w:rsidR="00C03968" w:rsidRDefault="00C03968">
          <w:pPr>
            <w:pStyle w:val="TDC1"/>
            <w:rPr>
              <w:rFonts w:eastAsiaTheme="minorEastAsia"/>
              <w:noProof/>
              <w:sz w:val="24"/>
              <w:szCs w:val="24"/>
              <w:lang w:eastAsia="es-CO"/>
            </w:rPr>
          </w:pPr>
          <w:hyperlink w:anchor="_Toc233964095" w:history="1">
            <w:r w:rsidRPr="00EF58D7">
              <w:rPr>
                <w:rStyle w:val="Hipervnculo"/>
                <w:noProof/>
              </w:rPr>
              <w:t>5.</w:t>
            </w:r>
            <w:r>
              <w:rPr>
                <w:rFonts w:eastAsiaTheme="minorEastAsia"/>
                <w:noProof/>
                <w:sz w:val="24"/>
                <w:szCs w:val="24"/>
                <w:lang w:eastAsia="es-CO"/>
              </w:rPr>
              <w:tab/>
            </w:r>
            <w:r w:rsidRPr="00EF58D7">
              <w:rPr>
                <w:rStyle w:val="Hipervnculo"/>
                <w:noProof/>
              </w:rPr>
              <w:t>Segmentación de mercados</w:t>
            </w:r>
            <w:r>
              <w:rPr>
                <w:noProof/>
                <w:webHidden/>
              </w:rPr>
              <w:tab/>
            </w:r>
            <w:r>
              <w:rPr>
                <w:noProof/>
                <w:webHidden/>
              </w:rPr>
              <w:fldChar w:fldCharType="begin"/>
            </w:r>
            <w:r>
              <w:rPr>
                <w:noProof/>
                <w:webHidden/>
              </w:rPr>
              <w:instrText xml:space="preserve"> PAGEREF _Toc233964095 \h </w:instrText>
            </w:r>
            <w:r>
              <w:rPr>
                <w:noProof/>
                <w:webHidden/>
              </w:rPr>
            </w:r>
            <w:r>
              <w:rPr>
                <w:noProof/>
                <w:webHidden/>
              </w:rPr>
              <w:fldChar w:fldCharType="separate"/>
            </w:r>
            <w:r>
              <w:rPr>
                <w:noProof/>
                <w:webHidden/>
              </w:rPr>
              <w:t>23</w:t>
            </w:r>
            <w:r>
              <w:rPr>
                <w:noProof/>
                <w:webHidden/>
              </w:rPr>
              <w:fldChar w:fldCharType="end"/>
            </w:r>
          </w:hyperlink>
        </w:p>
        <w:p w14:paraId="40EDD9EC" w14:textId="2B789D84" w:rsidR="00C03968" w:rsidRDefault="00C03968">
          <w:pPr>
            <w:pStyle w:val="TDC2"/>
            <w:rPr>
              <w:rFonts w:eastAsiaTheme="minorEastAsia"/>
              <w:noProof/>
              <w:sz w:val="24"/>
              <w:szCs w:val="24"/>
              <w:lang w:eastAsia="es-CO"/>
            </w:rPr>
          </w:pPr>
          <w:hyperlink w:anchor="_Toc233964096" w:history="1">
            <w:r w:rsidRPr="00EF58D7">
              <w:rPr>
                <w:rStyle w:val="Hipervnculo"/>
                <w:noProof/>
              </w:rPr>
              <w:t>5.1.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_Toc233964096 \h </w:instrText>
            </w:r>
            <w:r>
              <w:rPr>
                <w:noProof/>
                <w:webHidden/>
              </w:rPr>
            </w:r>
            <w:r>
              <w:rPr>
                <w:noProof/>
                <w:webHidden/>
              </w:rPr>
              <w:fldChar w:fldCharType="separate"/>
            </w:r>
            <w:r>
              <w:rPr>
                <w:noProof/>
                <w:webHidden/>
              </w:rPr>
              <w:t>23</w:t>
            </w:r>
            <w:r>
              <w:rPr>
                <w:noProof/>
                <w:webHidden/>
              </w:rPr>
              <w:fldChar w:fldCharType="end"/>
            </w:r>
          </w:hyperlink>
        </w:p>
        <w:p w14:paraId="7FCDFCFC" w14:textId="1E2923B0" w:rsidR="00C03968" w:rsidRDefault="00C03968">
          <w:pPr>
            <w:pStyle w:val="TDC2"/>
            <w:rPr>
              <w:rFonts w:eastAsiaTheme="minorEastAsia"/>
              <w:noProof/>
              <w:sz w:val="24"/>
              <w:szCs w:val="24"/>
              <w:lang w:eastAsia="es-CO"/>
            </w:rPr>
          </w:pPr>
          <w:hyperlink w:anchor="_Toc233964097" w:history="1">
            <w:r w:rsidRPr="00EF58D7">
              <w:rPr>
                <w:rStyle w:val="Hipervnculo"/>
                <w:noProof/>
              </w:rPr>
              <w:t>5.2.</w:t>
            </w:r>
            <w:r>
              <w:rPr>
                <w:rFonts w:eastAsiaTheme="minorEastAsia"/>
                <w:noProof/>
                <w:sz w:val="24"/>
                <w:szCs w:val="24"/>
                <w:lang w:eastAsia="es-CO"/>
              </w:rPr>
              <w:tab/>
            </w:r>
            <w:r w:rsidRPr="00EF58D7">
              <w:rPr>
                <w:rStyle w:val="Hipervnculo"/>
                <w:noProof/>
              </w:rPr>
              <w:t>Técnicas</w:t>
            </w:r>
            <w:r>
              <w:rPr>
                <w:noProof/>
                <w:webHidden/>
              </w:rPr>
              <w:tab/>
            </w:r>
            <w:r>
              <w:rPr>
                <w:noProof/>
                <w:webHidden/>
              </w:rPr>
              <w:fldChar w:fldCharType="begin"/>
            </w:r>
            <w:r>
              <w:rPr>
                <w:noProof/>
                <w:webHidden/>
              </w:rPr>
              <w:instrText xml:space="preserve"> PAGEREF _Toc233964097 \h </w:instrText>
            </w:r>
            <w:r>
              <w:rPr>
                <w:noProof/>
                <w:webHidden/>
              </w:rPr>
            </w:r>
            <w:r>
              <w:rPr>
                <w:noProof/>
                <w:webHidden/>
              </w:rPr>
              <w:fldChar w:fldCharType="separate"/>
            </w:r>
            <w:r>
              <w:rPr>
                <w:noProof/>
                <w:webHidden/>
              </w:rPr>
              <w:t>24</w:t>
            </w:r>
            <w:r>
              <w:rPr>
                <w:noProof/>
                <w:webHidden/>
              </w:rPr>
              <w:fldChar w:fldCharType="end"/>
            </w:r>
          </w:hyperlink>
        </w:p>
        <w:p w14:paraId="1C6F4FFA" w14:textId="7254D2DF" w:rsidR="00C03968" w:rsidRDefault="00C03968">
          <w:pPr>
            <w:pStyle w:val="TDC2"/>
            <w:rPr>
              <w:rFonts w:eastAsiaTheme="minorEastAsia"/>
              <w:noProof/>
              <w:sz w:val="24"/>
              <w:szCs w:val="24"/>
              <w:lang w:eastAsia="es-CO"/>
            </w:rPr>
          </w:pPr>
          <w:hyperlink w:anchor="_Toc233964098" w:history="1">
            <w:r w:rsidRPr="00EF58D7">
              <w:rPr>
                <w:rStyle w:val="Hipervnculo"/>
                <w:noProof/>
              </w:rPr>
              <w:t>5.3.</w:t>
            </w:r>
            <w:r>
              <w:rPr>
                <w:rFonts w:eastAsiaTheme="minorEastAsia"/>
                <w:noProof/>
                <w:sz w:val="24"/>
                <w:szCs w:val="24"/>
                <w:lang w:eastAsia="es-CO"/>
              </w:rPr>
              <w:tab/>
            </w:r>
            <w:r w:rsidRPr="00EF58D7">
              <w:rPr>
                <w:rStyle w:val="Hipervnculo"/>
                <w:noProof/>
              </w:rPr>
              <w:t>Variables</w:t>
            </w:r>
            <w:r>
              <w:rPr>
                <w:noProof/>
                <w:webHidden/>
              </w:rPr>
              <w:tab/>
            </w:r>
            <w:r>
              <w:rPr>
                <w:noProof/>
                <w:webHidden/>
              </w:rPr>
              <w:fldChar w:fldCharType="begin"/>
            </w:r>
            <w:r>
              <w:rPr>
                <w:noProof/>
                <w:webHidden/>
              </w:rPr>
              <w:instrText xml:space="preserve"> PAGEREF _Toc233964098 \h </w:instrText>
            </w:r>
            <w:r>
              <w:rPr>
                <w:noProof/>
                <w:webHidden/>
              </w:rPr>
            </w:r>
            <w:r>
              <w:rPr>
                <w:noProof/>
                <w:webHidden/>
              </w:rPr>
              <w:fldChar w:fldCharType="separate"/>
            </w:r>
            <w:r>
              <w:rPr>
                <w:noProof/>
                <w:webHidden/>
              </w:rPr>
              <w:t>25</w:t>
            </w:r>
            <w:r>
              <w:rPr>
                <w:noProof/>
                <w:webHidden/>
              </w:rPr>
              <w:fldChar w:fldCharType="end"/>
            </w:r>
          </w:hyperlink>
        </w:p>
        <w:p w14:paraId="755BEA2E" w14:textId="6E85872C" w:rsidR="00C03968" w:rsidRDefault="00C03968">
          <w:pPr>
            <w:pStyle w:val="TDC1"/>
            <w:rPr>
              <w:rFonts w:eastAsiaTheme="minorEastAsia"/>
              <w:noProof/>
              <w:sz w:val="24"/>
              <w:szCs w:val="24"/>
              <w:lang w:eastAsia="es-CO"/>
            </w:rPr>
          </w:pPr>
          <w:hyperlink w:anchor="_Toc233964099" w:history="1">
            <w:r w:rsidRPr="00EF58D7">
              <w:rPr>
                <w:rStyle w:val="Hipervnculo"/>
                <w:noProof/>
              </w:rPr>
              <w:t>6.</w:t>
            </w:r>
            <w:r>
              <w:rPr>
                <w:rFonts w:eastAsiaTheme="minorEastAsia"/>
                <w:noProof/>
                <w:sz w:val="24"/>
                <w:szCs w:val="24"/>
                <w:lang w:eastAsia="es-CO"/>
              </w:rPr>
              <w:tab/>
            </w:r>
            <w:r w:rsidRPr="00EF58D7">
              <w:rPr>
                <w:rStyle w:val="Hipervnculo"/>
                <w:noProof/>
              </w:rPr>
              <w:t>Publicidad digital</w:t>
            </w:r>
            <w:r>
              <w:rPr>
                <w:noProof/>
                <w:webHidden/>
              </w:rPr>
              <w:tab/>
            </w:r>
            <w:r>
              <w:rPr>
                <w:noProof/>
                <w:webHidden/>
              </w:rPr>
              <w:fldChar w:fldCharType="begin"/>
            </w:r>
            <w:r>
              <w:rPr>
                <w:noProof/>
                <w:webHidden/>
              </w:rPr>
              <w:instrText xml:space="preserve"> PAGEREF _Toc233964099 \h </w:instrText>
            </w:r>
            <w:r>
              <w:rPr>
                <w:noProof/>
                <w:webHidden/>
              </w:rPr>
            </w:r>
            <w:r>
              <w:rPr>
                <w:noProof/>
                <w:webHidden/>
              </w:rPr>
              <w:fldChar w:fldCharType="separate"/>
            </w:r>
            <w:r>
              <w:rPr>
                <w:noProof/>
                <w:webHidden/>
              </w:rPr>
              <w:t>27</w:t>
            </w:r>
            <w:r>
              <w:rPr>
                <w:noProof/>
                <w:webHidden/>
              </w:rPr>
              <w:fldChar w:fldCharType="end"/>
            </w:r>
          </w:hyperlink>
        </w:p>
        <w:p w14:paraId="6233E809" w14:textId="6DE55E86" w:rsidR="00C03968" w:rsidRDefault="00C03968">
          <w:pPr>
            <w:pStyle w:val="TDC2"/>
            <w:rPr>
              <w:rFonts w:eastAsiaTheme="minorEastAsia"/>
              <w:noProof/>
              <w:sz w:val="24"/>
              <w:szCs w:val="24"/>
              <w:lang w:eastAsia="es-CO"/>
            </w:rPr>
          </w:pPr>
          <w:hyperlink w:anchor="_Toc233964100" w:history="1">
            <w:r w:rsidRPr="00EF58D7">
              <w:rPr>
                <w:rStyle w:val="Hipervnculo"/>
                <w:noProof/>
              </w:rPr>
              <w:t>6.1.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_Toc233964100 \h </w:instrText>
            </w:r>
            <w:r>
              <w:rPr>
                <w:noProof/>
                <w:webHidden/>
              </w:rPr>
            </w:r>
            <w:r>
              <w:rPr>
                <w:noProof/>
                <w:webHidden/>
              </w:rPr>
              <w:fldChar w:fldCharType="separate"/>
            </w:r>
            <w:r>
              <w:rPr>
                <w:noProof/>
                <w:webHidden/>
              </w:rPr>
              <w:t>27</w:t>
            </w:r>
            <w:r>
              <w:rPr>
                <w:noProof/>
                <w:webHidden/>
              </w:rPr>
              <w:fldChar w:fldCharType="end"/>
            </w:r>
          </w:hyperlink>
        </w:p>
        <w:p w14:paraId="7C598EE3" w14:textId="200F68C8" w:rsidR="00C03968" w:rsidRDefault="00C03968">
          <w:pPr>
            <w:pStyle w:val="TDC2"/>
            <w:rPr>
              <w:rFonts w:eastAsiaTheme="minorEastAsia"/>
              <w:noProof/>
              <w:sz w:val="24"/>
              <w:szCs w:val="24"/>
              <w:lang w:eastAsia="es-CO"/>
            </w:rPr>
          </w:pPr>
          <w:hyperlink w:anchor="_Toc233964101" w:history="1">
            <w:r w:rsidRPr="00EF58D7">
              <w:rPr>
                <w:rStyle w:val="Hipervnculo"/>
                <w:noProof/>
              </w:rPr>
              <w:t>6.2.</w:t>
            </w:r>
            <w:r>
              <w:rPr>
                <w:rFonts w:eastAsiaTheme="minorEastAsia"/>
                <w:noProof/>
                <w:sz w:val="24"/>
                <w:szCs w:val="24"/>
                <w:lang w:eastAsia="es-CO"/>
              </w:rPr>
              <w:tab/>
            </w:r>
            <w:r w:rsidRPr="00EF58D7">
              <w:rPr>
                <w:rStyle w:val="Hipervnculo"/>
                <w:noProof/>
              </w:rPr>
              <w:t>Técnicas</w:t>
            </w:r>
            <w:r>
              <w:rPr>
                <w:noProof/>
                <w:webHidden/>
              </w:rPr>
              <w:tab/>
            </w:r>
            <w:r>
              <w:rPr>
                <w:noProof/>
                <w:webHidden/>
              </w:rPr>
              <w:fldChar w:fldCharType="begin"/>
            </w:r>
            <w:r>
              <w:rPr>
                <w:noProof/>
                <w:webHidden/>
              </w:rPr>
              <w:instrText xml:space="preserve"> PAGEREF _Toc233964101 \h </w:instrText>
            </w:r>
            <w:r>
              <w:rPr>
                <w:noProof/>
                <w:webHidden/>
              </w:rPr>
            </w:r>
            <w:r>
              <w:rPr>
                <w:noProof/>
                <w:webHidden/>
              </w:rPr>
              <w:fldChar w:fldCharType="separate"/>
            </w:r>
            <w:r>
              <w:rPr>
                <w:noProof/>
                <w:webHidden/>
              </w:rPr>
              <w:t>29</w:t>
            </w:r>
            <w:r>
              <w:rPr>
                <w:noProof/>
                <w:webHidden/>
              </w:rPr>
              <w:fldChar w:fldCharType="end"/>
            </w:r>
          </w:hyperlink>
        </w:p>
        <w:p w14:paraId="12CB90B4" w14:textId="733D2B0C" w:rsidR="00C03968" w:rsidRDefault="00C03968">
          <w:pPr>
            <w:pStyle w:val="TDC2"/>
            <w:rPr>
              <w:rFonts w:eastAsiaTheme="minorEastAsia"/>
              <w:noProof/>
              <w:sz w:val="24"/>
              <w:szCs w:val="24"/>
              <w:lang w:eastAsia="es-CO"/>
            </w:rPr>
          </w:pPr>
          <w:hyperlink w:anchor="_Toc233964102" w:history="1">
            <w:r w:rsidRPr="00EF58D7">
              <w:rPr>
                <w:rStyle w:val="Hipervnculo"/>
                <w:noProof/>
              </w:rPr>
              <w:t>6.3.</w:t>
            </w:r>
            <w:r>
              <w:rPr>
                <w:rFonts w:eastAsiaTheme="minorEastAsia"/>
                <w:noProof/>
                <w:sz w:val="24"/>
                <w:szCs w:val="24"/>
                <w:lang w:eastAsia="es-CO"/>
              </w:rPr>
              <w:tab/>
            </w:r>
            <w:r w:rsidRPr="00EF58D7">
              <w:rPr>
                <w:rStyle w:val="Hipervnculo"/>
                <w:noProof/>
              </w:rPr>
              <w:t>Tipologías</w:t>
            </w:r>
            <w:r>
              <w:rPr>
                <w:noProof/>
                <w:webHidden/>
              </w:rPr>
              <w:tab/>
            </w:r>
            <w:r>
              <w:rPr>
                <w:noProof/>
                <w:webHidden/>
              </w:rPr>
              <w:fldChar w:fldCharType="begin"/>
            </w:r>
            <w:r>
              <w:rPr>
                <w:noProof/>
                <w:webHidden/>
              </w:rPr>
              <w:instrText xml:space="preserve"> PAGEREF _Toc233964102 \h </w:instrText>
            </w:r>
            <w:r>
              <w:rPr>
                <w:noProof/>
                <w:webHidden/>
              </w:rPr>
            </w:r>
            <w:r>
              <w:rPr>
                <w:noProof/>
                <w:webHidden/>
              </w:rPr>
              <w:fldChar w:fldCharType="separate"/>
            </w:r>
            <w:r>
              <w:rPr>
                <w:noProof/>
                <w:webHidden/>
              </w:rPr>
              <w:t>30</w:t>
            </w:r>
            <w:r>
              <w:rPr>
                <w:noProof/>
                <w:webHidden/>
              </w:rPr>
              <w:fldChar w:fldCharType="end"/>
            </w:r>
          </w:hyperlink>
        </w:p>
        <w:p w14:paraId="267B1525" w14:textId="57CA44ED" w:rsidR="00C03968" w:rsidRDefault="00C03968">
          <w:pPr>
            <w:pStyle w:val="TDC1"/>
            <w:rPr>
              <w:rFonts w:eastAsiaTheme="minorEastAsia"/>
              <w:noProof/>
              <w:sz w:val="24"/>
              <w:szCs w:val="24"/>
              <w:lang w:eastAsia="es-CO"/>
            </w:rPr>
          </w:pPr>
          <w:hyperlink w:anchor="_Toc233964103" w:history="1">
            <w:r w:rsidRPr="00EF58D7">
              <w:rPr>
                <w:rStyle w:val="Hipervnculo"/>
                <w:noProof/>
              </w:rPr>
              <w:t>7.</w:t>
            </w:r>
            <w:r>
              <w:rPr>
                <w:rFonts w:eastAsiaTheme="minorEastAsia"/>
                <w:noProof/>
                <w:sz w:val="24"/>
                <w:szCs w:val="24"/>
                <w:lang w:eastAsia="es-CO"/>
              </w:rPr>
              <w:tab/>
            </w:r>
            <w:r w:rsidRPr="00EF58D7">
              <w:rPr>
                <w:rStyle w:val="Hipervnculo"/>
                <w:noProof/>
              </w:rPr>
              <w:t xml:space="preserve">Comunicación </w:t>
            </w:r>
            <w:r w:rsidRPr="00EF58D7">
              <w:rPr>
                <w:rStyle w:val="Hipervnculo"/>
                <w:noProof/>
                <w:spacing w:val="20"/>
                <w:lang w:val="en-US"/>
              </w:rPr>
              <w:t>online</w:t>
            </w:r>
            <w:r>
              <w:rPr>
                <w:noProof/>
                <w:webHidden/>
              </w:rPr>
              <w:tab/>
            </w:r>
            <w:r>
              <w:rPr>
                <w:noProof/>
                <w:webHidden/>
              </w:rPr>
              <w:fldChar w:fldCharType="begin"/>
            </w:r>
            <w:r>
              <w:rPr>
                <w:noProof/>
                <w:webHidden/>
              </w:rPr>
              <w:instrText xml:space="preserve"> PAGEREF _Toc233964103 \h </w:instrText>
            </w:r>
            <w:r>
              <w:rPr>
                <w:noProof/>
                <w:webHidden/>
              </w:rPr>
            </w:r>
            <w:r>
              <w:rPr>
                <w:noProof/>
                <w:webHidden/>
              </w:rPr>
              <w:fldChar w:fldCharType="separate"/>
            </w:r>
            <w:r>
              <w:rPr>
                <w:noProof/>
                <w:webHidden/>
              </w:rPr>
              <w:t>33</w:t>
            </w:r>
            <w:r>
              <w:rPr>
                <w:noProof/>
                <w:webHidden/>
              </w:rPr>
              <w:fldChar w:fldCharType="end"/>
            </w:r>
          </w:hyperlink>
        </w:p>
        <w:p w14:paraId="5AE6F86B" w14:textId="2A937355" w:rsidR="00C03968" w:rsidRDefault="00C03968">
          <w:pPr>
            <w:pStyle w:val="TDC2"/>
            <w:rPr>
              <w:rFonts w:eastAsiaTheme="minorEastAsia"/>
              <w:noProof/>
              <w:sz w:val="24"/>
              <w:szCs w:val="24"/>
              <w:lang w:eastAsia="es-CO"/>
            </w:rPr>
          </w:pPr>
          <w:hyperlink w:anchor="_Toc233964104" w:history="1">
            <w:r w:rsidRPr="00EF58D7">
              <w:rPr>
                <w:rStyle w:val="Hipervnculo"/>
                <w:noProof/>
              </w:rPr>
              <w:t>7.1.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_Toc233964104 \h </w:instrText>
            </w:r>
            <w:r>
              <w:rPr>
                <w:noProof/>
                <w:webHidden/>
              </w:rPr>
            </w:r>
            <w:r>
              <w:rPr>
                <w:noProof/>
                <w:webHidden/>
              </w:rPr>
              <w:fldChar w:fldCharType="separate"/>
            </w:r>
            <w:r>
              <w:rPr>
                <w:noProof/>
                <w:webHidden/>
              </w:rPr>
              <w:t>33</w:t>
            </w:r>
            <w:r>
              <w:rPr>
                <w:noProof/>
                <w:webHidden/>
              </w:rPr>
              <w:fldChar w:fldCharType="end"/>
            </w:r>
          </w:hyperlink>
        </w:p>
        <w:p w14:paraId="69D501C0" w14:textId="5267BB6D" w:rsidR="00C03968" w:rsidRDefault="00C03968">
          <w:pPr>
            <w:pStyle w:val="TDC2"/>
            <w:rPr>
              <w:rFonts w:eastAsiaTheme="minorEastAsia"/>
              <w:noProof/>
              <w:sz w:val="24"/>
              <w:szCs w:val="24"/>
              <w:lang w:eastAsia="es-CO"/>
            </w:rPr>
          </w:pPr>
          <w:hyperlink w:anchor="_Toc233964105" w:history="1">
            <w:r w:rsidRPr="00EF58D7">
              <w:rPr>
                <w:rStyle w:val="Hipervnculo"/>
                <w:noProof/>
              </w:rPr>
              <w:t>7.2.</w:t>
            </w:r>
            <w:r>
              <w:rPr>
                <w:rFonts w:eastAsiaTheme="minorEastAsia"/>
                <w:noProof/>
                <w:sz w:val="24"/>
                <w:szCs w:val="24"/>
                <w:lang w:eastAsia="es-CO"/>
              </w:rPr>
              <w:tab/>
            </w:r>
            <w:r w:rsidRPr="00EF58D7">
              <w:rPr>
                <w:rStyle w:val="Hipervnculo"/>
                <w:noProof/>
              </w:rPr>
              <w:t>Medios</w:t>
            </w:r>
            <w:r>
              <w:rPr>
                <w:noProof/>
                <w:webHidden/>
              </w:rPr>
              <w:tab/>
            </w:r>
            <w:r>
              <w:rPr>
                <w:noProof/>
                <w:webHidden/>
              </w:rPr>
              <w:fldChar w:fldCharType="begin"/>
            </w:r>
            <w:r>
              <w:rPr>
                <w:noProof/>
                <w:webHidden/>
              </w:rPr>
              <w:instrText xml:space="preserve"> PAGEREF _Toc233964105 \h </w:instrText>
            </w:r>
            <w:r>
              <w:rPr>
                <w:noProof/>
                <w:webHidden/>
              </w:rPr>
            </w:r>
            <w:r>
              <w:rPr>
                <w:noProof/>
                <w:webHidden/>
              </w:rPr>
              <w:fldChar w:fldCharType="separate"/>
            </w:r>
            <w:r>
              <w:rPr>
                <w:noProof/>
                <w:webHidden/>
              </w:rPr>
              <w:t>33</w:t>
            </w:r>
            <w:r>
              <w:rPr>
                <w:noProof/>
                <w:webHidden/>
              </w:rPr>
              <w:fldChar w:fldCharType="end"/>
            </w:r>
          </w:hyperlink>
        </w:p>
        <w:p w14:paraId="2BB11DA2" w14:textId="17EA7816" w:rsidR="00C03968" w:rsidRDefault="00C03968">
          <w:pPr>
            <w:pStyle w:val="TDC2"/>
            <w:rPr>
              <w:rFonts w:eastAsiaTheme="minorEastAsia"/>
              <w:noProof/>
              <w:sz w:val="24"/>
              <w:szCs w:val="24"/>
              <w:lang w:eastAsia="es-CO"/>
            </w:rPr>
          </w:pPr>
          <w:hyperlink w:anchor="_Toc233964106" w:history="1">
            <w:r w:rsidRPr="00EF58D7">
              <w:rPr>
                <w:rStyle w:val="Hipervnculo"/>
                <w:noProof/>
              </w:rPr>
              <w:t>7.3.</w:t>
            </w:r>
            <w:r>
              <w:rPr>
                <w:rFonts w:eastAsiaTheme="minorEastAsia"/>
                <w:noProof/>
                <w:sz w:val="24"/>
                <w:szCs w:val="24"/>
                <w:lang w:eastAsia="es-CO"/>
              </w:rPr>
              <w:tab/>
            </w:r>
            <w:r w:rsidRPr="00EF58D7">
              <w:rPr>
                <w:rStyle w:val="Hipervnculo"/>
                <w:noProof/>
              </w:rPr>
              <w:t>Canales</w:t>
            </w:r>
            <w:r>
              <w:rPr>
                <w:noProof/>
                <w:webHidden/>
              </w:rPr>
              <w:tab/>
            </w:r>
            <w:r>
              <w:rPr>
                <w:noProof/>
                <w:webHidden/>
              </w:rPr>
              <w:fldChar w:fldCharType="begin"/>
            </w:r>
            <w:r>
              <w:rPr>
                <w:noProof/>
                <w:webHidden/>
              </w:rPr>
              <w:instrText xml:space="preserve"> PAGEREF _Toc233964106 \h </w:instrText>
            </w:r>
            <w:r>
              <w:rPr>
                <w:noProof/>
                <w:webHidden/>
              </w:rPr>
            </w:r>
            <w:r>
              <w:rPr>
                <w:noProof/>
                <w:webHidden/>
              </w:rPr>
              <w:fldChar w:fldCharType="separate"/>
            </w:r>
            <w:r>
              <w:rPr>
                <w:noProof/>
                <w:webHidden/>
              </w:rPr>
              <w:t>34</w:t>
            </w:r>
            <w:r>
              <w:rPr>
                <w:noProof/>
                <w:webHidden/>
              </w:rPr>
              <w:fldChar w:fldCharType="end"/>
            </w:r>
          </w:hyperlink>
        </w:p>
        <w:p w14:paraId="44CAA57F" w14:textId="3A252082" w:rsidR="00C03968" w:rsidRDefault="00C03968">
          <w:pPr>
            <w:pStyle w:val="TDC2"/>
            <w:rPr>
              <w:rFonts w:eastAsiaTheme="minorEastAsia"/>
              <w:noProof/>
              <w:sz w:val="24"/>
              <w:szCs w:val="24"/>
              <w:lang w:eastAsia="es-CO"/>
            </w:rPr>
          </w:pPr>
          <w:hyperlink w:anchor="_Toc233964107" w:history="1">
            <w:r w:rsidRPr="00EF58D7">
              <w:rPr>
                <w:rStyle w:val="Hipervnculo"/>
                <w:noProof/>
              </w:rPr>
              <w:t>7.4.</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_Toc233964107 \h </w:instrText>
            </w:r>
            <w:r>
              <w:rPr>
                <w:noProof/>
                <w:webHidden/>
              </w:rPr>
            </w:r>
            <w:r>
              <w:rPr>
                <w:noProof/>
                <w:webHidden/>
              </w:rPr>
              <w:fldChar w:fldCharType="separate"/>
            </w:r>
            <w:r>
              <w:rPr>
                <w:noProof/>
                <w:webHidden/>
              </w:rPr>
              <w:t>35</w:t>
            </w:r>
            <w:r>
              <w:rPr>
                <w:noProof/>
                <w:webHidden/>
              </w:rPr>
              <w:fldChar w:fldCharType="end"/>
            </w:r>
          </w:hyperlink>
        </w:p>
        <w:p w14:paraId="2D3BC437" w14:textId="2F91BD1C" w:rsidR="00C03968" w:rsidRDefault="00C03968">
          <w:pPr>
            <w:pStyle w:val="TDC1"/>
            <w:rPr>
              <w:rFonts w:eastAsiaTheme="minorEastAsia"/>
              <w:noProof/>
              <w:sz w:val="24"/>
              <w:szCs w:val="24"/>
              <w:lang w:eastAsia="es-CO"/>
            </w:rPr>
          </w:pPr>
          <w:hyperlink w:anchor="_Toc233964108" w:history="1">
            <w:r w:rsidRPr="00EF58D7">
              <w:rPr>
                <w:rStyle w:val="Hipervnculo"/>
                <w:noProof/>
              </w:rPr>
              <w:t>8.</w:t>
            </w:r>
            <w:r>
              <w:rPr>
                <w:rFonts w:eastAsiaTheme="minorEastAsia"/>
                <w:noProof/>
                <w:sz w:val="24"/>
                <w:szCs w:val="24"/>
                <w:lang w:eastAsia="es-CO"/>
              </w:rPr>
              <w:tab/>
            </w:r>
            <w:r w:rsidRPr="00EF58D7">
              <w:rPr>
                <w:rStyle w:val="Hipervnculo"/>
                <w:noProof/>
              </w:rPr>
              <w:t>Contenidos</w:t>
            </w:r>
            <w:r>
              <w:rPr>
                <w:noProof/>
                <w:webHidden/>
              </w:rPr>
              <w:tab/>
            </w:r>
            <w:r>
              <w:rPr>
                <w:noProof/>
                <w:webHidden/>
              </w:rPr>
              <w:fldChar w:fldCharType="begin"/>
            </w:r>
            <w:r>
              <w:rPr>
                <w:noProof/>
                <w:webHidden/>
              </w:rPr>
              <w:instrText xml:space="preserve"> PAGEREF _Toc233964108 \h </w:instrText>
            </w:r>
            <w:r>
              <w:rPr>
                <w:noProof/>
                <w:webHidden/>
              </w:rPr>
            </w:r>
            <w:r>
              <w:rPr>
                <w:noProof/>
                <w:webHidden/>
              </w:rPr>
              <w:fldChar w:fldCharType="separate"/>
            </w:r>
            <w:r>
              <w:rPr>
                <w:noProof/>
                <w:webHidden/>
              </w:rPr>
              <w:t>37</w:t>
            </w:r>
            <w:r>
              <w:rPr>
                <w:noProof/>
                <w:webHidden/>
              </w:rPr>
              <w:fldChar w:fldCharType="end"/>
            </w:r>
          </w:hyperlink>
        </w:p>
        <w:p w14:paraId="68E34BF8" w14:textId="6DB4FD7B" w:rsidR="00C03968" w:rsidRDefault="00C03968">
          <w:pPr>
            <w:pStyle w:val="TDC2"/>
            <w:rPr>
              <w:rFonts w:eastAsiaTheme="minorEastAsia"/>
              <w:noProof/>
              <w:sz w:val="24"/>
              <w:szCs w:val="24"/>
              <w:lang w:eastAsia="es-CO"/>
            </w:rPr>
          </w:pPr>
          <w:hyperlink w:anchor="_Toc233964109" w:history="1">
            <w:r w:rsidRPr="00EF58D7">
              <w:rPr>
                <w:rStyle w:val="Hipervnculo"/>
                <w:noProof/>
              </w:rPr>
              <w:t>8.1.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_Toc233964109 \h </w:instrText>
            </w:r>
            <w:r>
              <w:rPr>
                <w:noProof/>
                <w:webHidden/>
              </w:rPr>
            </w:r>
            <w:r>
              <w:rPr>
                <w:noProof/>
                <w:webHidden/>
              </w:rPr>
              <w:fldChar w:fldCharType="separate"/>
            </w:r>
            <w:r>
              <w:rPr>
                <w:noProof/>
                <w:webHidden/>
              </w:rPr>
              <w:t>37</w:t>
            </w:r>
            <w:r>
              <w:rPr>
                <w:noProof/>
                <w:webHidden/>
              </w:rPr>
              <w:fldChar w:fldCharType="end"/>
            </w:r>
          </w:hyperlink>
        </w:p>
        <w:p w14:paraId="72E648B3" w14:textId="257829B6" w:rsidR="00C03968" w:rsidRDefault="00C03968">
          <w:pPr>
            <w:pStyle w:val="TDC2"/>
            <w:rPr>
              <w:rFonts w:eastAsiaTheme="minorEastAsia"/>
              <w:noProof/>
              <w:sz w:val="24"/>
              <w:szCs w:val="24"/>
              <w:lang w:eastAsia="es-CO"/>
            </w:rPr>
          </w:pPr>
          <w:hyperlink w:anchor="_Toc233964110" w:history="1">
            <w:r w:rsidRPr="00EF58D7">
              <w:rPr>
                <w:rStyle w:val="Hipervnculo"/>
                <w:noProof/>
              </w:rPr>
              <w:t>8.2.</w:t>
            </w:r>
            <w:r>
              <w:rPr>
                <w:rFonts w:eastAsiaTheme="minorEastAsia"/>
                <w:noProof/>
                <w:sz w:val="24"/>
                <w:szCs w:val="24"/>
                <w:lang w:eastAsia="es-CO"/>
              </w:rPr>
              <w:tab/>
            </w:r>
            <w:r w:rsidRPr="00EF58D7">
              <w:rPr>
                <w:rStyle w:val="Hipervnculo"/>
                <w:noProof/>
              </w:rPr>
              <w:t>Metodología</w:t>
            </w:r>
            <w:r>
              <w:rPr>
                <w:noProof/>
                <w:webHidden/>
              </w:rPr>
              <w:tab/>
            </w:r>
            <w:r>
              <w:rPr>
                <w:noProof/>
                <w:webHidden/>
              </w:rPr>
              <w:fldChar w:fldCharType="begin"/>
            </w:r>
            <w:r>
              <w:rPr>
                <w:noProof/>
                <w:webHidden/>
              </w:rPr>
              <w:instrText xml:space="preserve"> PAGEREF _Toc233964110 \h </w:instrText>
            </w:r>
            <w:r>
              <w:rPr>
                <w:noProof/>
                <w:webHidden/>
              </w:rPr>
            </w:r>
            <w:r>
              <w:rPr>
                <w:noProof/>
                <w:webHidden/>
              </w:rPr>
              <w:fldChar w:fldCharType="separate"/>
            </w:r>
            <w:r>
              <w:rPr>
                <w:noProof/>
                <w:webHidden/>
              </w:rPr>
              <w:t>38</w:t>
            </w:r>
            <w:r>
              <w:rPr>
                <w:noProof/>
                <w:webHidden/>
              </w:rPr>
              <w:fldChar w:fldCharType="end"/>
            </w:r>
          </w:hyperlink>
        </w:p>
        <w:p w14:paraId="077FF28B" w14:textId="25A2E0B0" w:rsidR="00C03968" w:rsidRDefault="00C03968">
          <w:pPr>
            <w:pStyle w:val="TDC2"/>
            <w:rPr>
              <w:rFonts w:eastAsiaTheme="minorEastAsia"/>
              <w:noProof/>
              <w:sz w:val="24"/>
              <w:szCs w:val="24"/>
              <w:lang w:eastAsia="es-CO"/>
            </w:rPr>
          </w:pPr>
          <w:hyperlink w:anchor="_Toc233964111" w:history="1">
            <w:r w:rsidRPr="00EF58D7">
              <w:rPr>
                <w:rStyle w:val="Hipervnculo"/>
                <w:noProof/>
              </w:rPr>
              <w:t>8.3.</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_Toc233964111 \h </w:instrText>
            </w:r>
            <w:r>
              <w:rPr>
                <w:noProof/>
                <w:webHidden/>
              </w:rPr>
            </w:r>
            <w:r>
              <w:rPr>
                <w:noProof/>
                <w:webHidden/>
              </w:rPr>
              <w:fldChar w:fldCharType="separate"/>
            </w:r>
            <w:r>
              <w:rPr>
                <w:noProof/>
                <w:webHidden/>
              </w:rPr>
              <w:t>38</w:t>
            </w:r>
            <w:r>
              <w:rPr>
                <w:noProof/>
                <w:webHidden/>
              </w:rPr>
              <w:fldChar w:fldCharType="end"/>
            </w:r>
          </w:hyperlink>
        </w:p>
        <w:p w14:paraId="5288672E" w14:textId="3337061A" w:rsidR="00C03968" w:rsidRDefault="00C03968">
          <w:pPr>
            <w:pStyle w:val="TDC2"/>
            <w:rPr>
              <w:rFonts w:eastAsiaTheme="minorEastAsia"/>
              <w:noProof/>
              <w:sz w:val="24"/>
              <w:szCs w:val="24"/>
              <w:lang w:eastAsia="es-CO"/>
            </w:rPr>
          </w:pPr>
          <w:hyperlink w:anchor="_Toc233964112" w:history="1">
            <w:r w:rsidRPr="00EF58D7">
              <w:rPr>
                <w:rStyle w:val="Hipervnculo"/>
                <w:noProof/>
              </w:rPr>
              <w:t>8.4.</w:t>
            </w:r>
            <w:r>
              <w:rPr>
                <w:rFonts w:eastAsiaTheme="minorEastAsia"/>
                <w:noProof/>
                <w:sz w:val="24"/>
                <w:szCs w:val="24"/>
                <w:lang w:eastAsia="es-CO"/>
              </w:rPr>
              <w:tab/>
            </w:r>
            <w:r w:rsidRPr="00EF58D7">
              <w:rPr>
                <w:rStyle w:val="Hipervnculo"/>
                <w:noProof/>
              </w:rPr>
              <w:t>Arquitectura web</w:t>
            </w:r>
            <w:r>
              <w:rPr>
                <w:noProof/>
                <w:webHidden/>
              </w:rPr>
              <w:tab/>
            </w:r>
            <w:r>
              <w:rPr>
                <w:noProof/>
                <w:webHidden/>
              </w:rPr>
              <w:fldChar w:fldCharType="begin"/>
            </w:r>
            <w:r>
              <w:rPr>
                <w:noProof/>
                <w:webHidden/>
              </w:rPr>
              <w:instrText xml:space="preserve"> PAGEREF _Toc233964112 \h </w:instrText>
            </w:r>
            <w:r>
              <w:rPr>
                <w:noProof/>
                <w:webHidden/>
              </w:rPr>
            </w:r>
            <w:r>
              <w:rPr>
                <w:noProof/>
                <w:webHidden/>
              </w:rPr>
              <w:fldChar w:fldCharType="separate"/>
            </w:r>
            <w:r>
              <w:rPr>
                <w:noProof/>
                <w:webHidden/>
              </w:rPr>
              <w:t>39</w:t>
            </w:r>
            <w:r>
              <w:rPr>
                <w:noProof/>
                <w:webHidden/>
              </w:rPr>
              <w:fldChar w:fldCharType="end"/>
            </w:r>
          </w:hyperlink>
        </w:p>
        <w:p w14:paraId="55EB41C0" w14:textId="392C3D98" w:rsidR="00C03968" w:rsidRDefault="00C03968">
          <w:pPr>
            <w:pStyle w:val="TDC1"/>
            <w:rPr>
              <w:rFonts w:eastAsiaTheme="minorEastAsia"/>
              <w:noProof/>
              <w:sz w:val="24"/>
              <w:szCs w:val="24"/>
              <w:lang w:eastAsia="es-CO"/>
            </w:rPr>
          </w:pPr>
          <w:hyperlink w:anchor="_Toc233964113" w:history="1">
            <w:r w:rsidRPr="00EF58D7">
              <w:rPr>
                <w:rStyle w:val="Hipervnculo"/>
                <w:noProof/>
              </w:rPr>
              <w:t>9.</w:t>
            </w:r>
            <w:r>
              <w:rPr>
                <w:rFonts w:eastAsiaTheme="minorEastAsia"/>
                <w:noProof/>
                <w:sz w:val="24"/>
                <w:szCs w:val="24"/>
                <w:lang w:eastAsia="es-CO"/>
              </w:rPr>
              <w:tab/>
            </w:r>
            <w:r w:rsidRPr="00EF58D7">
              <w:rPr>
                <w:rStyle w:val="Hipervnculo"/>
                <w:noProof/>
              </w:rPr>
              <w:t>Consumidor digital</w:t>
            </w:r>
            <w:r>
              <w:rPr>
                <w:noProof/>
                <w:webHidden/>
              </w:rPr>
              <w:tab/>
            </w:r>
            <w:r>
              <w:rPr>
                <w:noProof/>
                <w:webHidden/>
              </w:rPr>
              <w:fldChar w:fldCharType="begin"/>
            </w:r>
            <w:r>
              <w:rPr>
                <w:noProof/>
                <w:webHidden/>
              </w:rPr>
              <w:instrText xml:space="preserve"> PAGEREF _Toc233964113 \h </w:instrText>
            </w:r>
            <w:r>
              <w:rPr>
                <w:noProof/>
                <w:webHidden/>
              </w:rPr>
            </w:r>
            <w:r>
              <w:rPr>
                <w:noProof/>
                <w:webHidden/>
              </w:rPr>
              <w:fldChar w:fldCharType="separate"/>
            </w:r>
            <w:r>
              <w:rPr>
                <w:noProof/>
                <w:webHidden/>
              </w:rPr>
              <w:t>41</w:t>
            </w:r>
            <w:r>
              <w:rPr>
                <w:noProof/>
                <w:webHidden/>
              </w:rPr>
              <w:fldChar w:fldCharType="end"/>
            </w:r>
          </w:hyperlink>
        </w:p>
        <w:p w14:paraId="3D464E1F" w14:textId="4E279017" w:rsidR="00C03968" w:rsidRDefault="00C03968">
          <w:pPr>
            <w:pStyle w:val="TDC2"/>
            <w:rPr>
              <w:rFonts w:eastAsiaTheme="minorEastAsia"/>
              <w:noProof/>
              <w:sz w:val="24"/>
              <w:szCs w:val="24"/>
              <w:lang w:eastAsia="es-CO"/>
            </w:rPr>
          </w:pPr>
          <w:hyperlink w:anchor="_Toc233964114" w:history="1">
            <w:r w:rsidRPr="00EF58D7">
              <w:rPr>
                <w:rStyle w:val="Hipervnculo"/>
                <w:noProof/>
              </w:rPr>
              <w:t>9.1.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_Toc233964114 \h </w:instrText>
            </w:r>
            <w:r>
              <w:rPr>
                <w:noProof/>
                <w:webHidden/>
              </w:rPr>
            </w:r>
            <w:r>
              <w:rPr>
                <w:noProof/>
                <w:webHidden/>
              </w:rPr>
              <w:fldChar w:fldCharType="separate"/>
            </w:r>
            <w:r>
              <w:rPr>
                <w:noProof/>
                <w:webHidden/>
              </w:rPr>
              <w:t>41</w:t>
            </w:r>
            <w:r>
              <w:rPr>
                <w:noProof/>
                <w:webHidden/>
              </w:rPr>
              <w:fldChar w:fldCharType="end"/>
            </w:r>
          </w:hyperlink>
        </w:p>
        <w:p w14:paraId="4D2FE044" w14:textId="5DF87837" w:rsidR="00C03968" w:rsidRDefault="00C03968">
          <w:pPr>
            <w:pStyle w:val="TDC2"/>
            <w:rPr>
              <w:rFonts w:eastAsiaTheme="minorEastAsia"/>
              <w:noProof/>
              <w:sz w:val="24"/>
              <w:szCs w:val="24"/>
              <w:lang w:eastAsia="es-CO"/>
            </w:rPr>
          </w:pPr>
          <w:hyperlink w:anchor="_Toc233964115" w:history="1">
            <w:r w:rsidRPr="00EF58D7">
              <w:rPr>
                <w:rStyle w:val="Hipervnculo"/>
                <w:noProof/>
              </w:rPr>
              <w:t>9.2.</w:t>
            </w:r>
            <w:r>
              <w:rPr>
                <w:rFonts w:eastAsiaTheme="minorEastAsia"/>
                <w:noProof/>
                <w:sz w:val="24"/>
                <w:szCs w:val="24"/>
                <w:lang w:eastAsia="es-CO"/>
              </w:rPr>
              <w:tab/>
            </w:r>
            <w:r w:rsidRPr="00EF58D7">
              <w:rPr>
                <w:rStyle w:val="Hipervnculo"/>
                <w:noProof/>
              </w:rPr>
              <w:t>Comportamiento</w:t>
            </w:r>
            <w:r>
              <w:rPr>
                <w:noProof/>
                <w:webHidden/>
              </w:rPr>
              <w:tab/>
            </w:r>
            <w:r>
              <w:rPr>
                <w:noProof/>
                <w:webHidden/>
              </w:rPr>
              <w:fldChar w:fldCharType="begin"/>
            </w:r>
            <w:r>
              <w:rPr>
                <w:noProof/>
                <w:webHidden/>
              </w:rPr>
              <w:instrText xml:space="preserve"> PAGEREF _Toc233964115 \h </w:instrText>
            </w:r>
            <w:r>
              <w:rPr>
                <w:noProof/>
                <w:webHidden/>
              </w:rPr>
            </w:r>
            <w:r>
              <w:rPr>
                <w:noProof/>
                <w:webHidden/>
              </w:rPr>
              <w:fldChar w:fldCharType="separate"/>
            </w:r>
            <w:r>
              <w:rPr>
                <w:noProof/>
                <w:webHidden/>
              </w:rPr>
              <w:t>41</w:t>
            </w:r>
            <w:r>
              <w:rPr>
                <w:noProof/>
                <w:webHidden/>
              </w:rPr>
              <w:fldChar w:fldCharType="end"/>
            </w:r>
          </w:hyperlink>
        </w:p>
        <w:p w14:paraId="40BB64D9" w14:textId="53D11E41" w:rsidR="00C03968" w:rsidRDefault="00C03968">
          <w:pPr>
            <w:pStyle w:val="TDC2"/>
            <w:rPr>
              <w:rFonts w:eastAsiaTheme="minorEastAsia"/>
              <w:noProof/>
              <w:sz w:val="24"/>
              <w:szCs w:val="24"/>
              <w:lang w:eastAsia="es-CO"/>
            </w:rPr>
          </w:pPr>
          <w:hyperlink w:anchor="_Toc233964116" w:history="1">
            <w:r w:rsidRPr="00EF58D7">
              <w:rPr>
                <w:rStyle w:val="Hipervnculo"/>
                <w:noProof/>
              </w:rPr>
              <w:t>9.3.</w:t>
            </w:r>
            <w:r>
              <w:rPr>
                <w:rFonts w:eastAsiaTheme="minorEastAsia"/>
                <w:noProof/>
                <w:sz w:val="24"/>
                <w:szCs w:val="24"/>
                <w:lang w:eastAsia="es-CO"/>
              </w:rPr>
              <w:tab/>
            </w:r>
            <w:r w:rsidRPr="00EF58D7">
              <w:rPr>
                <w:rStyle w:val="Hipervnculo"/>
                <w:noProof/>
              </w:rPr>
              <w:t>Variables</w:t>
            </w:r>
            <w:r>
              <w:rPr>
                <w:noProof/>
                <w:webHidden/>
              </w:rPr>
              <w:tab/>
            </w:r>
            <w:r>
              <w:rPr>
                <w:noProof/>
                <w:webHidden/>
              </w:rPr>
              <w:fldChar w:fldCharType="begin"/>
            </w:r>
            <w:r>
              <w:rPr>
                <w:noProof/>
                <w:webHidden/>
              </w:rPr>
              <w:instrText xml:space="preserve"> PAGEREF _Toc233964116 \h </w:instrText>
            </w:r>
            <w:r>
              <w:rPr>
                <w:noProof/>
                <w:webHidden/>
              </w:rPr>
            </w:r>
            <w:r>
              <w:rPr>
                <w:noProof/>
                <w:webHidden/>
              </w:rPr>
              <w:fldChar w:fldCharType="separate"/>
            </w:r>
            <w:r>
              <w:rPr>
                <w:noProof/>
                <w:webHidden/>
              </w:rPr>
              <w:t>42</w:t>
            </w:r>
            <w:r>
              <w:rPr>
                <w:noProof/>
                <w:webHidden/>
              </w:rPr>
              <w:fldChar w:fldCharType="end"/>
            </w:r>
          </w:hyperlink>
        </w:p>
        <w:p w14:paraId="7018B1FE" w14:textId="616F98AC" w:rsidR="00C03968" w:rsidRDefault="00C03968">
          <w:pPr>
            <w:pStyle w:val="TDC1"/>
            <w:rPr>
              <w:rFonts w:eastAsiaTheme="minorEastAsia"/>
              <w:noProof/>
              <w:sz w:val="24"/>
              <w:szCs w:val="24"/>
              <w:lang w:eastAsia="es-CO"/>
            </w:rPr>
          </w:pPr>
          <w:hyperlink w:anchor="_Toc233964117" w:history="1">
            <w:r w:rsidRPr="00EF58D7">
              <w:rPr>
                <w:rStyle w:val="Hipervnculo"/>
                <w:noProof/>
              </w:rPr>
              <w:t>10.</w:t>
            </w:r>
            <w:r>
              <w:rPr>
                <w:rFonts w:eastAsiaTheme="minorEastAsia"/>
                <w:noProof/>
                <w:sz w:val="24"/>
                <w:szCs w:val="24"/>
                <w:lang w:eastAsia="es-CO"/>
              </w:rPr>
              <w:tab/>
            </w:r>
            <w:r w:rsidRPr="00EF58D7">
              <w:rPr>
                <w:rStyle w:val="Hipervnculo"/>
                <w:noProof/>
                <w:spacing w:val="20"/>
                <w:lang w:val="en-US"/>
              </w:rPr>
              <w:t>Insights</w:t>
            </w:r>
            <w:r>
              <w:rPr>
                <w:noProof/>
                <w:webHidden/>
              </w:rPr>
              <w:tab/>
            </w:r>
            <w:r>
              <w:rPr>
                <w:noProof/>
                <w:webHidden/>
              </w:rPr>
              <w:fldChar w:fldCharType="begin"/>
            </w:r>
            <w:r>
              <w:rPr>
                <w:noProof/>
                <w:webHidden/>
              </w:rPr>
              <w:instrText xml:space="preserve"> PAGEREF _Toc233964117 \h </w:instrText>
            </w:r>
            <w:r>
              <w:rPr>
                <w:noProof/>
                <w:webHidden/>
              </w:rPr>
            </w:r>
            <w:r>
              <w:rPr>
                <w:noProof/>
                <w:webHidden/>
              </w:rPr>
              <w:fldChar w:fldCharType="separate"/>
            </w:r>
            <w:r>
              <w:rPr>
                <w:noProof/>
                <w:webHidden/>
              </w:rPr>
              <w:t>44</w:t>
            </w:r>
            <w:r>
              <w:rPr>
                <w:noProof/>
                <w:webHidden/>
              </w:rPr>
              <w:fldChar w:fldCharType="end"/>
            </w:r>
          </w:hyperlink>
        </w:p>
        <w:p w14:paraId="7E716351" w14:textId="02E2555C" w:rsidR="00C03968" w:rsidRDefault="00C03968">
          <w:pPr>
            <w:pStyle w:val="TDC2"/>
            <w:rPr>
              <w:rFonts w:eastAsiaTheme="minorEastAsia"/>
              <w:noProof/>
              <w:sz w:val="24"/>
              <w:szCs w:val="24"/>
              <w:lang w:eastAsia="es-CO"/>
            </w:rPr>
          </w:pPr>
          <w:hyperlink w:anchor="_Toc233964118" w:history="1">
            <w:r w:rsidRPr="00EF58D7">
              <w:rPr>
                <w:rStyle w:val="Hipervnculo"/>
                <w:noProof/>
              </w:rPr>
              <w:t>10.1.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_Toc233964118 \h </w:instrText>
            </w:r>
            <w:r>
              <w:rPr>
                <w:noProof/>
                <w:webHidden/>
              </w:rPr>
            </w:r>
            <w:r>
              <w:rPr>
                <w:noProof/>
                <w:webHidden/>
              </w:rPr>
              <w:fldChar w:fldCharType="separate"/>
            </w:r>
            <w:r>
              <w:rPr>
                <w:noProof/>
                <w:webHidden/>
              </w:rPr>
              <w:t>44</w:t>
            </w:r>
            <w:r>
              <w:rPr>
                <w:noProof/>
                <w:webHidden/>
              </w:rPr>
              <w:fldChar w:fldCharType="end"/>
            </w:r>
          </w:hyperlink>
        </w:p>
        <w:p w14:paraId="5EFC18FA" w14:textId="27EBA668" w:rsidR="00C03968" w:rsidRDefault="00C03968">
          <w:pPr>
            <w:pStyle w:val="TDC2"/>
            <w:rPr>
              <w:rFonts w:eastAsiaTheme="minorEastAsia"/>
              <w:noProof/>
              <w:sz w:val="24"/>
              <w:szCs w:val="24"/>
              <w:lang w:eastAsia="es-CO"/>
            </w:rPr>
          </w:pPr>
          <w:hyperlink w:anchor="_Toc233964119" w:history="1">
            <w:r w:rsidRPr="00EF58D7">
              <w:rPr>
                <w:rStyle w:val="Hipervnculo"/>
                <w:noProof/>
              </w:rPr>
              <w:t>10.2.</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_Toc233964119 \h </w:instrText>
            </w:r>
            <w:r>
              <w:rPr>
                <w:noProof/>
                <w:webHidden/>
              </w:rPr>
            </w:r>
            <w:r>
              <w:rPr>
                <w:noProof/>
                <w:webHidden/>
              </w:rPr>
              <w:fldChar w:fldCharType="separate"/>
            </w:r>
            <w:r>
              <w:rPr>
                <w:noProof/>
                <w:webHidden/>
              </w:rPr>
              <w:t>45</w:t>
            </w:r>
            <w:r>
              <w:rPr>
                <w:noProof/>
                <w:webHidden/>
              </w:rPr>
              <w:fldChar w:fldCharType="end"/>
            </w:r>
          </w:hyperlink>
        </w:p>
        <w:p w14:paraId="08572715" w14:textId="54C359C2" w:rsidR="00C03968" w:rsidRDefault="00C03968">
          <w:pPr>
            <w:pStyle w:val="TDC1"/>
            <w:rPr>
              <w:rFonts w:eastAsiaTheme="minorEastAsia"/>
              <w:noProof/>
              <w:sz w:val="24"/>
              <w:szCs w:val="24"/>
              <w:lang w:eastAsia="es-CO"/>
            </w:rPr>
          </w:pPr>
          <w:hyperlink w:anchor="_Toc233964120" w:history="1">
            <w:r w:rsidRPr="00EF58D7">
              <w:rPr>
                <w:rStyle w:val="Hipervnculo"/>
                <w:noProof/>
              </w:rPr>
              <w:t>11.</w:t>
            </w:r>
            <w:r>
              <w:rPr>
                <w:rFonts w:eastAsiaTheme="minorEastAsia"/>
                <w:noProof/>
                <w:sz w:val="24"/>
                <w:szCs w:val="24"/>
                <w:lang w:eastAsia="es-CO"/>
              </w:rPr>
              <w:tab/>
            </w:r>
            <w:r w:rsidRPr="00EF58D7">
              <w:rPr>
                <w:rStyle w:val="Hipervnculo"/>
                <w:noProof/>
              </w:rPr>
              <w:t>Conversión</w:t>
            </w:r>
            <w:r>
              <w:rPr>
                <w:noProof/>
                <w:webHidden/>
              </w:rPr>
              <w:tab/>
            </w:r>
            <w:r>
              <w:rPr>
                <w:noProof/>
                <w:webHidden/>
              </w:rPr>
              <w:fldChar w:fldCharType="begin"/>
            </w:r>
            <w:r>
              <w:rPr>
                <w:noProof/>
                <w:webHidden/>
              </w:rPr>
              <w:instrText xml:space="preserve"> PAGEREF _Toc233964120 \h </w:instrText>
            </w:r>
            <w:r>
              <w:rPr>
                <w:noProof/>
                <w:webHidden/>
              </w:rPr>
            </w:r>
            <w:r>
              <w:rPr>
                <w:noProof/>
                <w:webHidden/>
              </w:rPr>
              <w:fldChar w:fldCharType="separate"/>
            </w:r>
            <w:r>
              <w:rPr>
                <w:noProof/>
                <w:webHidden/>
              </w:rPr>
              <w:t>51</w:t>
            </w:r>
            <w:r>
              <w:rPr>
                <w:noProof/>
                <w:webHidden/>
              </w:rPr>
              <w:fldChar w:fldCharType="end"/>
            </w:r>
          </w:hyperlink>
        </w:p>
        <w:p w14:paraId="12831890" w14:textId="5F4C33C7" w:rsidR="00C03968" w:rsidRDefault="00C03968">
          <w:pPr>
            <w:pStyle w:val="TDC2"/>
            <w:rPr>
              <w:rFonts w:eastAsiaTheme="minorEastAsia"/>
              <w:noProof/>
              <w:sz w:val="24"/>
              <w:szCs w:val="24"/>
              <w:lang w:eastAsia="es-CO"/>
            </w:rPr>
          </w:pPr>
          <w:hyperlink w:anchor="_Toc233964121" w:history="1">
            <w:r w:rsidRPr="00EF58D7">
              <w:rPr>
                <w:rStyle w:val="Hipervnculo"/>
                <w:noProof/>
              </w:rPr>
              <w:t>11.1.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_Toc233964121 \h </w:instrText>
            </w:r>
            <w:r>
              <w:rPr>
                <w:noProof/>
                <w:webHidden/>
              </w:rPr>
            </w:r>
            <w:r>
              <w:rPr>
                <w:noProof/>
                <w:webHidden/>
              </w:rPr>
              <w:fldChar w:fldCharType="separate"/>
            </w:r>
            <w:r>
              <w:rPr>
                <w:noProof/>
                <w:webHidden/>
              </w:rPr>
              <w:t>51</w:t>
            </w:r>
            <w:r>
              <w:rPr>
                <w:noProof/>
                <w:webHidden/>
              </w:rPr>
              <w:fldChar w:fldCharType="end"/>
            </w:r>
          </w:hyperlink>
        </w:p>
        <w:p w14:paraId="4A520E2D" w14:textId="72CBB78B" w:rsidR="00C03968" w:rsidRDefault="00C03968">
          <w:pPr>
            <w:pStyle w:val="TDC2"/>
            <w:rPr>
              <w:rFonts w:eastAsiaTheme="minorEastAsia"/>
              <w:noProof/>
              <w:sz w:val="24"/>
              <w:szCs w:val="24"/>
              <w:lang w:eastAsia="es-CO"/>
            </w:rPr>
          </w:pPr>
          <w:hyperlink w:anchor="_Toc233964122" w:history="1">
            <w:r w:rsidRPr="00EF58D7">
              <w:rPr>
                <w:rStyle w:val="Hipervnculo"/>
                <w:noProof/>
              </w:rPr>
              <w:t>11.2.</w:t>
            </w:r>
            <w:r>
              <w:rPr>
                <w:rFonts w:eastAsiaTheme="minorEastAsia"/>
                <w:noProof/>
                <w:sz w:val="24"/>
                <w:szCs w:val="24"/>
                <w:lang w:eastAsia="es-CO"/>
              </w:rPr>
              <w:tab/>
            </w:r>
            <w:r w:rsidRPr="00EF58D7">
              <w:rPr>
                <w:rStyle w:val="Hipervnculo"/>
                <w:noProof/>
              </w:rPr>
              <w:t>Tasa</w:t>
            </w:r>
            <w:r>
              <w:rPr>
                <w:noProof/>
                <w:webHidden/>
              </w:rPr>
              <w:tab/>
            </w:r>
            <w:r>
              <w:rPr>
                <w:noProof/>
                <w:webHidden/>
              </w:rPr>
              <w:fldChar w:fldCharType="begin"/>
            </w:r>
            <w:r>
              <w:rPr>
                <w:noProof/>
                <w:webHidden/>
              </w:rPr>
              <w:instrText xml:space="preserve"> PAGEREF _Toc233964122 \h </w:instrText>
            </w:r>
            <w:r>
              <w:rPr>
                <w:noProof/>
                <w:webHidden/>
              </w:rPr>
            </w:r>
            <w:r>
              <w:rPr>
                <w:noProof/>
                <w:webHidden/>
              </w:rPr>
              <w:fldChar w:fldCharType="separate"/>
            </w:r>
            <w:r>
              <w:rPr>
                <w:noProof/>
                <w:webHidden/>
              </w:rPr>
              <w:t>51</w:t>
            </w:r>
            <w:r>
              <w:rPr>
                <w:noProof/>
                <w:webHidden/>
              </w:rPr>
              <w:fldChar w:fldCharType="end"/>
            </w:r>
          </w:hyperlink>
        </w:p>
        <w:p w14:paraId="48F6A139" w14:textId="0BF7835D" w:rsidR="00C03968" w:rsidRDefault="00C03968">
          <w:pPr>
            <w:pStyle w:val="TDC2"/>
            <w:rPr>
              <w:rFonts w:eastAsiaTheme="minorEastAsia"/>
              <w:noProof/>
              <w:sz w:val="24"/>
              <w:szCs w:val="24"/>
              <w:lang w:eastAsia="es-CO"/>
            </w:rPr>
          </w:pPr>
          <w:hyperlink w:anchor="_Toc233964123" w:history="1">
            <w:r w:rsidRPr="00EF58D7">
              <w:rPr>
                <w:rStyle w:val="Hipervnculo"/>
                <w:noProof/>
              </w:rPr>
              <w:t>11.3.</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_Toc233964123 \h </w:instrText>
            </w:r>
            <w:r>
              <w:rPr>
                <w:noProof/>
                <w:webHidden/>
              </w:rPr>
            </w:r>
            <w:r>
              <w:rPr>
                <w:noProof/>
                <w:webHidden/>
              </w:rPr>
              <w:fldChar w:fldCharType="separate"/>
            </w:r>
            <w:r>
              <w:rPr>
                <w:noProof/>
                <w:webHidden/>
              </w:rPr>
              <w:t>52</w:t>
            </w:r>
            <w:r>
              <w:rPr>
                <w:noProof/>
                <w:webHidden/>
              </w:rPr>
              <w:fldChar w:fldCharType="end"/>
            </w:r>
          </w:hyperlink>
        </w:p>
        <w:p w14:paraId="3893EF7C" w14:textId="458193D5" w:rsidR="00C03968" w:rsidRDefault="00C03968">
          <w:pPr>
            <w:pStyle w:val="TDC1"/>
            <w:rPr>
              <w:rFonts w:eastAsiaTheme="minorEastAsia"/>
              <w:noProof/>
              <w:sz w:val="24"/>
              <w:szCs w:val="24"/>
              <w:lang w:eastAsia="es-CO"/>
            </w:rPr>
          </w:pPr>
          <w:hyperlink w:anchor="_Toc233964124" w:history="1">
            <w:r w:rsidRPr="00EF58D7">
              <w:rPr>
                <w:rStyle w:val="Hipervnculo"/>
                <w:noProof/>
              </w:rPr>
              <w:t>12.</w:t>
            </w:r>
            <w:r>
              <w:rPr>
                <w:rFonts w:eastAsiaTheme="minorEastAsia"/>
                <w:noProof/>
                <w:sz w:val="24"/>
                <w:szCs w:val="24"/>
                <w:lang w:eastAsia="es-CO"/>
              </w:rPr>
              <w:tab/>
            </w:r>
            <w:r w:rsidRPr="00EF58D7">
              <w:rPr>
                <w:rStyle w:val="Hipervnculo"/>
                <w:noProof/>
              </w:rPr>
              <w:t>SEM (</w:t>
            </w:r>
            <w:r w:rsidRPr="00EF58D7">
              <w:rPr>
                <w:rStyle w:val="Hipervnculo"/>
                <w:noProof/>
                <w:spacing w:val="20"/>
                <w:lang w:val="en-US"/>
              </w:rPr>
              <w:t>Search Engine Marketing</w:t>
            </w:r>
            <w:r w:rsidRPr="00EF58D7">
              <w:rPr>
                <w:rStyle w:val="Hipervnculo"/>
                <w:noProof/>
              </w:rPr>
              <w:t>)</w:t>
            </w:r>
            <w:r>
              <w:rPr>
                <w:noProof/>
                <w:webHidden/>
              </w:rPr>
              <w:tab/>
            </w:r>
            <w:r>
              <w:rPr>
                <w:noProof/>
                <w:webHidden/>
              </w:rPr>
              <w:fldChar w:fldCharType="begin"/>
            </w:r>
            <w:r>
              <w:rPr>
                <w:noProof/>
                <w:webHidden/>
              </w:rPr>
              <w:instrText xml:space="preserve"> PAGEREF _Toc233964124 \h </w:instrText>
            </w:r>
            <w:r>
              <w:rPr>
                <w:noProof/>
                <w:webHidden/>
              </w:rPr>
            </w:r>
            <w:r>
              <w:rPr>
                <w:noProof/>
                <w:webHidden/>
              </w:rPr>
              <w:fldChar w:fldCharType="separate"/>
            </w:r>
            <w:r>
              <w:rPr>
                <w:noProof/>
                <w:webHidden/>
              </w:rPr>
              <w:t>53</w:t>
            </w:r>
            <w:r>
              <w:rPr>
                <w:noProof/>
                <w:webHidden/>
              </w:rPr>
              <w:fldChar w:fldCharType="end"/>
            </w:r>
          </w:hyperlink>
        </w:p>
        <w:p w14:paraId="1E57317B" w14:textId="07D49DCA" w:rsidR="00C03968" w:rsidRDefault="00C03968">
          <w:pPr>
            <w:pStyle w:val="TDC2"/>
            <w:rPr>
              <w:rFonts w:eastAsiaTheme="minorEastAsia"/>
              <w:noProof/>
              <w:sz w:val="24"/>
              <w:szCs w:val="24"/>
              <w:lang w:eastAsia="es-CO"/>
            </w:rPr>
          </w:pPr>
          <w:hyperlink w:anchor="_Toc233964125" w:history="1">
            <w:r w:rsidRPr="00EF58D7">
              <w:rPr>
                <w:rStyle w:val="Hipervnculo"/>
                <w:noProof/>
              </w:rPr>
              <w:t>12.1.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_Toc233964125 \h </w:instrText>
            </w:r>
            <w:r>
              <w:rPr>
                <w:noProof/>
                <w:webHidden/>
              </w:rPr>
            </w:r>
            <w:r>
              <w:rPr>
                <w:noProof/>
                <w:webHidden/>
              </w:rPr>
              <w:fldChar w:fldCharType="separate"/>
            </w:r>
            <w:r>
              <w:rPr>
                <w:noProof/>
                <w:webHidden/>
              </w:rPr>
              <w:t>53</w:t>
            </w:r>
            <w:r>
              <w:rPr>
                <w:noProof/>
                <w:webHidden/>
              </w:rPr>
              <w:fldChar w:fldCharType="end"/>
            </w:r>
          </w:hyperlink>
        </w:p>
        <w:p w14:paraId="1211EF76" w14:textId="1A16563F" w:rsidR="00C03968" w:rsidRDefault="00C03968">
          <w:pPr>
            <w:pStyle w:val="TDC2"/>
            <w:rPr>
              <w:rFonts w:eastAsiaTheme="minorEastAsia"/>
              <w:noProof/>
              <w:sz w:val="24"/>
              <w:szCs w:val="24"/>
              <w:lang w:eastAsia="es-CO"/>
            </w:rPr>
          </w:pPr>
          <w:hyperlink w:anchor="_Toc233964126" w:history="1">
            <w:r w:rsidRPr="00EF58D7">
              <w:rPr>
                <w:rStyle w:val="Hipervnculo"/>
                <w:noProof/>
              </w:rPr>
              <w:t>12.2.</w:t>
            </w:r>
            <w:r>
              <w:rPr>
                <w:rFonts w:eastAsiaTheme="minorEastAsia"/>
                <w:noProof/>
                <w:sz w:val="24"/>
                <w:szCs w:val="24"/>
                <w:lang w:eastAsia="es-CO"/>
              </w:rPr>
              <w:tab/>
            </w:r>
            <w:r w:rsidRPr="00EF58D7">
              <w:rPr>
                <w:rStyle w:val="Hipervnculo"/>
                <w:noProof/>
              </w:rPr>
              <w:t>Estrategias</w:t>
            </w:r>
            <w:r>
              <w:rPr>
                <w:noProof/>
                <w:webHidden/>
              </w:rPr>
              <w:tab/>
            </w:r>
            <w:r>
              <w:rPr>
                <w:noProof/>
                <w:webHidden/>
              </w:rPr>
              <w:fldChar w:fldCharType="begin"/>
            </w:r>
            <w:r>
              <w:rPr>
                <w:noProof/>
                <w:webHidden/>
              </w:rPr>
              <w:instrText xml:space="preserve"> PAGEREF _Toc233964126 \h </w:instrText>
            </w:r>
            <w:r>
              <w:rPr>
                <w:noProof/>
                <w:webHidden/>
              </w:rPr>
            </w:r>
            <w:r>
              <w:rPr>
                <w:noProof/>
                <w:webHidden/>
              </w:rPr>
              <w:fldChar w:fldCharType="separate"/>
            </w:r>
            <w:r>
              <w:rPr>
                <w:noProof/>
                <w:webHidden/>
              </w:rPr>
              <w:t>53</w:t>
            </w:r>
            <w:r>
              <w:rPr>
                <w:noProof/>
                <w:webHidden/>
              </w:rPr>
              <w:fldChar w:fldCharType="end"/>
            </w:r>
          </w:hyperlink>
        </w:p>
        <w:p w14:paraId="551C490C" w14:textId="5E71535D" w:rsidR="00C03968" w:rsidRDefault="00C03968">
          <w:pPr>
            <w:pStyle w:val="TDC2"/>
            <w:rPr>
              <w:rFonts w:eastAsiaTheme="minorEastAsia"/>
              <w:noProof/>
              <w:sz w:val="24"/>
              <w:szCs w:val="24"/>
              <w:lang w:eastAsia="es-CO"/>
            </w:rPr>
          </w:pPr>
          <w:hyperlink w:anchor="_Toc233964127" w:history="1">
            <w:r w:rsidRPr="00EF58D7">
              <w:rPr>
                <w:rStyle w:val="Hipervnculo"/>
                <w:noProof/>
              </w:rPr>
              <w:t>12.3.</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_Toc233964127 \h </w:instrText>
            </w:r>
            <w:r>
              <w:rPr>
                <w:noProof/>
                <w:webHidden/>
              </w:rPr>
            </w:r>
            <w:r>
              <w:rPr>
                <w:noProof/>
                <w:webHidden/>
              </w:rPr>
              <w:fldChar w:fldCharType="separate"/>
            </w:r>
            <w:r>
              <w:rPr>
                <w:noProof/>
                <w:webHidden/>
              </w:rPr>
              <w:t>54</w:t>
            </w:r>
            <w:r>
              <w:rPr>
                <w:noProof/>
                <w:webHidden/>
              </w:rPr>
              <w:fldChar w:fldCharType="end"/>
            </w:r>
          </w:hyperlink>
        </w:p>
        <w:p w14:paraId="392B40A1" w14:textId="2EDC9A6F" w:rsidR="00C03968" w:rsidRDefault="00C03968">
          <w:pPr>
            <w:pStyle w:val="TDC1"/>
            <w:rPr>
              <w:rFonts w:eastAsiaTheme="minorEastAsia"/>
              <w:noProof/>
              <w:sz w:val="24"/>
              <w:szCs w:val="24"/>
              <w:lang w:eastAsia="es-CO"/>
            </w:rPr>
          </w:pPr>
          <w:hyperlink w:anchor="_Toc233964128" w:history="1">
            <w:r w:rsidRPr="00EF58D7">
              <w:rPr>
                <w:rStyle w:val="Hipervnculo"/>
                <w:noProof/>
              </w:rPr>
              <w:t>13.</w:t>
            </w:r>
            <w:r>
              <w:rPr>
                <w:rFonts w:eastAsiaTheme="minorEastAsia"/>
                <w:noProof/>
                <w:sz w:val="24"/>
                <w:szCs w:val="24"/>
                <w:lang w:eastAsia="es-CO"/>
              </w:rPr>
              <w:tab/>
            </w:r>
            <w:r w:rsidRPr="00EF58D7">
              <w:rPr>
                <w:rStyle w:val="Hipervnculo"/>
                <w:noProof/>
              </w:rPr>
              <w:t>SEO (</w:t>
            </w:r>
            <w:r w:rsidRPr="00EF58D7">
              <w:rPr>
                <w:rStyle w:val="Hipervnculo"/>
                <w:noProof/>
                <w:spacing w:val="20"/>
                <w:lang w:val="en-US"/>
              </w:rPr>
              <w:t>Search Engine Optimization</w:t>
            </w:r>
            <w:r w:rsidRPr="00EF58D7">
              <w:rPr>
                <w:rStyle w:val="Hipervnculo"/>
                <w:noProof/>
              </w:rPr>
              <w:t>)</w:t>
            </w:r>
            <w:r>
              <w:rPr>
                <w:noProof/>
                <w:webHidden/>
              </w:rPr>
              <w:tab/>
            </w:r>
            <w:r>
              <w:rPr>
                <w:noProof/>
                <w:webHidden/>
              </w:rPr>
              <w:fldChar w:fldCharType="begin"/>
            </w:r>
            <w:r>
              <w:rPr>
                <w:noProof/>
                <w:webHidden/>
              </w:rPr>
              <w:instrText xml:space="preserve"> PAGEREF _Toc233964128 \h </w:instrText>
            </w:r>
            <w:r>
              <w:rPr>
                <w:noProof/>
                <w:webHidden/>
              </w:rPr>
            </w:r>
            <w:r>
              <w:rPr>
                <w:noProof/>
                <w:webHidden/>
              </w:rPr>
              <w:fldChar w:fldCharType="separate"/>
            </w:r>
            <w:r>
              <w:rPr>
                <w:noProof/>
                <w:webHidden/>
              </w:rPr>
              <w:t>56</w:t>
            </w:r>
            <w:r>
              <w:rPr>
                <w:noProof/>
                <w:webHidden/>
              </w:rPr>
              <w:fldChar w:fldCharType="end"/>
            </w:r>
          </w:hyperlink>
        </w:p>
        <w:p w14:paraId="4B5B3036" w14:textId="5FEAC30A" w:rsidR="00C03968" w:rsidRDefault="00C03968">
          <w:pPr>
            <w:pStyle w:val="TDC2"/>
            <w:rPr>
              <w:rFonts w:eastAsiaTheme="minorEastAsia"/>
              <w:noProof/>
              <w:sz w:val="24"/>
              <w:szCs w:val="24"/>
              <w:lang w:eastAsia="es-CO"/>
            </w:rPr>
          </w:pPr>
          <w:hyperlink w:anchor="_Toc233964129" w:history="1">
            <w:r w:rsidRPr="00EF58D7">
              <w:rPr>
                <w:rStyle w:val="Hipervnculo"/>
                <w:noProof/>
              </w:rPr>
              <w:t>13.1.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_Toc233964129 \h </w:instrText>
            </w:r>
            <w:r>
              <w:rPr>
                <w:noProof/>
                <w:webHidden/>
              </w:rPr>
            </w:r>
            <w:r>
              <w:rPr>
                <w:noProof/>
                <w:webHidden/>
              </w:rPr>
              <w:fldChar w:fldCharType="separate"/>
            </w:r>
            <w:r>
              <w:rPr>
                <w:noProof/>
                <w:webHidden/>
              </w:rPr>
              <w:t>56</w:t>
            </w:r>
            <w:r>
              <w:rPr>
                <w:noProof/>
                <w:webHidden/>
              </w:rPr>
              <w:fldChar w:fldCharType="end"/>
            </w:r>
          </w:hyperlink>
        </w:p>
        <w:p w14:paraId="04556BA7" w14:textId="2E8AA6FE" w:rsidR="00C03968" w:rsidRDefault="00C03968">
          <w:pPr>
            <w:pStyle w:val="TDC2"/>
            <w:rPr>
              <w:rFonts w:eastAsiaTheme="minorEastAsia"/>
              <w:noProof/>
              <w:sz w:val="24"/>
              <w:szCs w:val="24"/>
              <w:lang w:eastAsia="es-CO"/>
            </w:rPr>
          </w:pPr>
          <w:hyperlink w:anchor="_Toc233964130" w:history="1">
            <w:r w:rsidRPr="00EF58D7">
              <w:rPr>
                <w:rStyle w:val="Hipervnculo"/>
                <w:noProof/>
              </w:rPr>
              <w:t>13.2.</w:t>
            </w:r>
            <w:r>
              <w:rPr>
                <w:rFonts w:eastAsiaTheme="minorEastAsia"/>
                <w:noProof/>
                <w:sz w:val="24"/>
                <w:szCs w:val="24"/>
                <w:lang w:eastAsia="es-CO"/>
              </w:rPr>
              <w:tab/>
            </w:r>
            <w:r w:rsidRPr="00EF58D7">
              <w:rPr>
                <w:rStyle w:val="Hipervnculo"/>
                <w:noProof/>
              </w:rPr>
              <w:t>Técnicas</w:t>
            </w:r>
            <w:r>
              <w:rPr>
                <w:noProof/>
                <w:webHidden/>
              </w:rPr>
              <w:tab/>
            </w:r>
            <w:r>
              <w:rPr>
                <w:noProof/>
                <w:webHidden/>
              </w:rPr>
              <w:fldChar w:fldCharType="begin"/>
            </w:r>
            <w:r>
              <w:rPr>
                <w:noProof/>
                <w:webHidden/>
              </w:rPr>
              <w:instrText xml:space="preserve"> PAGEREF _Toc233964130 \h </w:instrText>
            </w:r>
            <w:r>
              <w:rPr>
                <w:noProof/>
                <w:webHidden/>
              </w:rPr>
            </w:r>
            <w:r>
              <w:rPr>
                <w:noProof/>
                <w:webHidden/>
              </w:rPr>
              <w:fldChar w:fldCharType="separate"/>
            </w:r>
            <w:r>
              <w:rPr>
                <w:noProof/>
                <w:webHidden/>
              </w:rPr>
              <w:t>56</w:t>
            </w:r>
            <w:r>
              <w:rPr>
                <w:noProof/>
                <w:webHidden/>
              </w:rPr>
              <w:fldChar w:fldCharType="end"/>
            </w:r>
          </w:hyperlink>
        </w:p>
        <w:p w14:paraId="5C0F8596" w14:textId="4B7490B1" w:rsidR="00C03968" w:rsidRDefault="00C03968">
          <w:pPr>
            <w:pStyle w:val="TDC2"/>
            <w:rPr>
              <w:rFonts w:eastAsiaTheme="minorEastAsia"/>
              <w:noProof/>
              <w:sz w:val="24"/>
              <w:szCs w:val="24"/>
              <w:lang w:eastAsia="es-CO"/>
            </w:rPr>
          </w:pPr>
          <w:hyperlink w:anchor="_Toc233964131" w:history="1">
            <w:r w:rsidRPr="00EF58D7">
              <w:rPr>
                <w:rStyle w:val="Hipervnculo"/>
                <w:noProof/>
              </w:rPr>
              <w:t>13.3.</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_Toc233964131 \h </w:instrText>
            </w:r>
            <w:r>
              <w:rPr>
                <w:noProof/>
                <w:webHidden/>
              </w:rPr>
            </w:r>
            <w:r>
              <w:rPr>
                <w:noProof/>
                <w:webHidden/>
              </w:rPr>
              <w:fldChar w:fldCharType="separate"/>
            </w:r>
            <w:r>
              <w:rPr>
                <w:noProof/>
                <w:webHidden/>
              </w:rPr>
              <w:t>57</w:t>
            </w:r>
            <w:r>
              <w:rPr>
                <w:noProof/>
                <w:webHidden/>
              </w:rPr>
              <w:fldChar w:fldCharType="end"/>
            </w:r>
          </w:hyperlink>
        </w:p>
        <w:p w14:paraId="5A84B3DE" w14:textId="0D91E576" w:rsidR="00C03968" w:rsidRDefault="00C03968">
          <w:pPr>
            <w:pStyle w:val="TDC1"/>
            <w:rPr>
              <w:rFonts w:eastAsiaTheme="minorEastAsia"/>
              <w:noProof/>
              <w:sz w:val="24"/>
              <w:szCs w:val="24"/>
              <w:lang w:eastAsia="es-CO"/>
            </w:rPr>
          </w:pPr>
          <w:hyperlink w:anchor="_Toc233964132" w:history="1">
            <w:r w:rsidRPr="00EF58D7">
              <w:rPr>
                <w:rStyle w:val="Hipervnculo"/>
                <w:noProof/>
              </w:rPr>
              <w:t>14.</w:t>
            </w:r>
            <w:r>
              <w:rPr>
                <w:rFonts w:eastAsiaTheme="minorEastAsia"/>
                <w:noProof/>
                <w:sz w:val="24"/>
                <w:szCs w:val="24"/>
                <w:lang w:eastAsia="es-CO"/>
              </w:rPr>
              <w:tab/>
            </w:r>
            <w:r w:rsidRPr="00EF58D7">
              <w:rPr>
                <w:rStyle w:val="Hipervnculo"/>
                <w:noProof/>
              </w:rPr>
              <w:t>SMO (</w:t>
            </w:r>
            <w:r w:rsidRPr="00EF58D7">
              <w:rPr>
                <w:rStyle w:val="Hipervnculo"/>
                <w:noProof/>
                <w:spacing w:val="20"/>
                <w:lang w:val="en-US"/>
              </w:rPr>
              <w:t>Social Media Optimization</w:t>
            </w:r>
            <w:r w:rsidRPr="00EF58D7">
              <w:rPr>
                <w:rStyle w:val="Hipervnculo"/>
                <w:noProof/>
              </w:rPr>
              <w:t>)</w:t>
            </w:r>
            <w:r>
              <w:rPr>
                <w:noProof/>
                <w:webHidden/>
              </w:rPr>
              <w:tab/>
            </w:r>
            <w:r>
              <w:rPr>
                <w:noProof/>
                <w:webHidden/>
              </w:rPr>
              <w:fldChar w:fldCharType="begin"/>
            </w:r>
            <w:r>
              <w:rPr>
                <w:noProof/>
                <w:webHidden/>
              </w:rPr>
              <w:instrText xml:space="preserve"> PAGEREF _Toc233964132 \h </w:instrText>
            </w:r>
            <w:r>
              <w:rPr>
                <w:noProof/>
                <w:webHidden/>
              </w:rPr>
            </w:r>
            <w:r>
              <w:rPr>
                <w:noProof/>
                <w:webHidden/>
              </w:rPr>
              <w:fldChar w:fldCharType="separate"/>
            </w:r>
            <w:r>
              <w:rPr>
                <w:noProof/>
                <w:webHidden/>
              </w:rPr>
              <w:t>59</w:t>
            </w:r>
            <w:r>
              <w:rPr>
                <w:noProof/>
                <w:webHidden/>
              </w:rPr>
              <w:fldChar w:fldCharType="end"/>
            </w:r>
          </w:hyperlink>
        </w:p>
        <w:p w14:paraId="2FF52676" w14:textId="2FCEEE55" w:rsidR="00C03968" w:rsidRDefault="00C03968">
          <w:pPr>
            <w:pStyle w:val="TDC2"/>
            <w:rPr>
              <w:rFonts w:eastAsiaTheme="minorEastAsia"/>
              <w:noProof/>
              <w:sz w:val="24"/>
              <w:szCs w:val="24"/>
              <w:lang w:eastAsia="es-CO"/>
            </w:rPr>
          </w:pPr>
          <w:hyperlink w:anchor="_Toc233964133" w:history="1">
            <w:r w:rsidRPr="00EF58D7">
              <w:rPr>
                <w:rStyle w:val="Hipervnculo"/>
                <w:noProof/>
              </w:rPr>
              <w:t>14.1.</w:t>
            </w:r>
            <w:r>
              <w:rPr>
                <w:rFonts w:eastAsiaTheme="minorEastAsia"/>
                <w:noProof/>
                <w:sz w:val="24"/>
                <w:szCs w:val="24"/>
                <w:lang w:eastAsia="es-CO"/>
              </w:rPr>
              <w:tab/>
            </w:r>
            <w:r w:rsidRPr="00EF58D7">
              <w:rPr>
                <w:rStyle w:val="Hipervnculo"/>
                <w:noProof/>
              </w:rPr>
              <w:t>Concepto</w:t>
            </w:r>
            <w:r>
              <w:rPr>
                <w:noProof/>
                <w:webHidden/>
              </w:rPr>
              <w:tab/>
            </w:r>
            <w:r>
              <w:rPr>
                <w:noProof/>
                <w:webHidden/>
              </w:rPr>
              <w:fldChar w:fldCharType="begin"/>
            </w:r>
            <w:r>
              <w:rPr>
                <w:noProof/>
                <w:webHidden/>
              </w:rPr>
              <w:instrText xml:space="preserve"> PAGEREF _Toc233964133 \h </w:instrText>
            </w:r>
            <w:r>
              <w:rPr>
                <w:noProof/>
                <w:webHidden/>
              </w:rPr>
            </w:r>
            <w:r>
              <w:rPr>
                <w:noProof/>
                <w:webHidden/>
              </w:rPr>
              <w:fldChar w:fldCharType="separate"/>
            </w:r>
            <w:r>
              <w:rPr>
                <w:noProof/>
                <w:webHidden/>
              </w:rPr>
              <w:t>59</w:t>
            </w:r>
            <w:r>
              <w:rPr>
                <w:noProof/>
                <w:webHidden/>
              </w:rPr>
              <w:fldChar w:fldCharType="end"/>
            </w:r>
          </w:hyperlink>
        </w:p>
        <w:p w14:paraId="6AD15C66" w14:textId="1F431366" w:rsidR="00C03968" w:rsidRDefault="00C03968">
          <w:pPr>
            <w:pStyle w:val="TDC2"/>
            <w:rPr>
              <w:rFonts w:eastAsiaTheme="minorEastAsia"/>
              <w:noProof/>
              <w:sz w:val="24"/>
              <w:szCs w:val="24"/>
              <w:lang w:eastAsia="es-CO"/>
            </w:rPr>
          </w:pPr>
          <w:hyperlink w:anchor="_Toc233964134" w:history="1">
            <w:r w:rsidRPr="00EF58D7">
              <w:rPr>
                <w:rStyle w:val="Hipervnculo"/>
                <w:noProof/>
              </w:rPr>
              <w:t>14.2.</w:t>
            </w:r>
            <w:r>
              <w:rPr>
                <w:rFonts w:eastAsiaTheme="minorEastAsia"/>
                <w:noProof/>
                <w:sz w:val="24"/>
                <w:szCs w:val="24"/>
                <w:lang w:eastAsia="es-CO"/>
              </w:rPr>
              <w:tab/>
            </w:r>
            <w:r w:rsidRPr="00EF58D7">
              <w:rPr>
                <w:rStyle w:val="Hipervnculo"/>
                <w:noProof/>
              </w:rPr>
              <w:t>Acciones</w:t>
            </w:r>
            <w:r>
              <w:rPr>
                <w:noProof/>
                <w:webHidden/>
              </w:rPr>
              <w:tab/>
            </w:r>
            <w:r>
              <w:rPr>
                <w:noProof/>
                <w:webHidden/>
              </w:rPr>
              <w:fldChar w:fldCharType="begin"/>
            </w:r>
            <w:r>
              <w:rPr>
                <w:noProof/>
                <w:webHidden/>
              </w:rPr>
              <w:instrText xml:space="preserve"> PAGEREF _Toc233964134 \h </w:instrText>
            </w:r>
            <w:r>
              <w:rPr>
                <w:noProof/>
                <w:webHidden/>
              </w:rPr>
            </w:r>
            <w:r>
              <w:rPr>
                <w:noProof/>
                <w:webHidden/>
              </w:rPr>
              <w:fldChar w:fldCharType="separate"/>
            </w:r>
            <w:r>
              <w:rPr>
                <w:noProof/>
                <w:webHidden/>
              </w:rPr>
              <w:t>59</w:t>
            </w:r>
            <w:r>
              <w:rPr>
                <w:noProof/>
                <w:webHidden/>
              </w:rPr>
              <w:fldChar w:fldCharType="end"/>
            </w:r>
          </w:hyperlink>
        </w:p>
        <w:p w14:paraId="7CD2A598" w14:textId="5D417D97" w:rsidR="00C03968" w:rsidRDefault="00C03968">
          <w:pPr>
            <w:pStyle w:val="TDC2"/>
            <w:rPr>
              <w:rFonts w:eastAsiaTheme="minorEastAsia"/>
              <w:noProof/>
              <w:sz w:val="24"/>
              <w:szCs w:val="24"/>
              <w:lang w:eastAsia="es-CO"/>
            </w:rPr>
          </w:pPr>
          <w:hyperlink w:anchor="_Toc233964135" w:history="1">
            <w:r w:rsidRPr="00EF58D7">
              <w:rPr>
                <w:rStyle w:val="Hipervnculo"/>
                <w:noProof/>
              </w:rPr>
              <w:t>14.3.</w:t>
            </w:r>
            <w:r>
              <w:rPr>
                <w:rFonts w:eastAsiaTheme="minorEastAsia"/>
                <w:noProof/>
                <w:sz w:val="24"/>
                <w:szCs w:val="24"/>
                <w:lang w:eastAsia="es-CO"/>
              </w:rPr>
              <w:tab/>
            </w:r>
            <w:r w:rsidRPr="00EF58D7">
              <w:rPr>
                <w:rStyle w:val="Hipervnculo"/>
                <w:noProof/>
              </w:rPr>
              <w:t>Aplicabilidad</w:t>
            </w:r>
            <w:r>
              <w:rPr>
                <w:noProof/>
                <w:webHidden/>
              </w:rPr>
              <w:tab/>
            </w:r>
            <w:r>
              <w:rPr>
                <w:noProof/>
                <w:webHidden/>
              </w:rPr>
              <w:fldChar w:fldCharType="begin"/>
            </w:r>
            <w:r>
              <w:rPr>
                <w:noProof/>
                <w:webHidden/>
              </w:rPr>
              <w:instrText xml:space="preserve"> PAGEREF _Toc233964135 \h </w:instrText>
            </w:r>
            <w:r>
              <w:rPr>
                <w:noProof/>
                <w:webHidden/>
              </w:rPr>
            </w:r>
            <w:r>
              <w:rPr>
                <w:noProof/>
                <w:webHidden/>
              </w:rPr>
              <w:fldChar w:fldCharType="separate"/>
            </w:r>
            <w:r>
              <w:rPr>
                <w:noProof/>
                <w:webHidden/>
              </w:rPr>
              <w:t>60</w:t>
            </w:r>
            <w:r>
              <w:rPr>
                <w:noProof/>
                <w:webHidden/>
              </w:rPr>
              <w:fldChar w:fldCharType="end"/>
            </w:r>
          </w:hyperlink>
        </w:p>
        <w:p w14:paraId="3827B1D4" w14:textId="101472C1" w:rsidR="00C03968" w:rsidRDefault="00C03968">
          <w:pPr>
            <w:pStyle w:val="TDC1"/>
            <w:rPr>
              <w:rFonts w:eastAsiaTheme="minorEastAsia"/>
              <w:noProof/>
              <w:sz w:val="24"/>
              <w:szCs w:val="24"/>
              <w:lang w:eastAsia="es-CO"/>
            </w:rPr>
          </w:pPr>
          <w:hyperlink w:anchor="_Toc233964136" w:history="1">
            <w:r w:rsidRPr="00EF58D7">
              <w:rPr>
                <w:rStyle w:val="Hipervnculo"/>
                <w:noProof/>
              </w:rPr>
              <w:t>Síntesis</w:t>
            </w:r>
            <w:r>
              <w:rPr>
                <w:noProof/>
                <w:webHidden/>
              </w:rPr>
              <w:tab/>
            </w:r>
            <w:r>
              <w:rPr>
                <w:noProof/>
                <w:webHidden/>
              </w:rPr>
              <w:fldChar w:fldCharType="begin"/>
            </w:r>
            <w:r>
              <w:rPr>
                <w:noProof/>
                <w:webHidden/>
              </w:rPr>
              <w:instrText xml:space="preserve"> PAGEREF _Toc233964136 \h </w:instrText>
            </w:r>
            <w:r>
              <w:rPr>
                <w:noProof/>
                <w:webHidden/>
              </w:rPr>
            </w:r>
            <w:r>
              <w:rPr>
                <w:noProof/>
                <w:webHidden/>
              </w:rPr>
              <w:fldChar w:fldCharType="separate"/>
            </w:r>
            <w:r>
              <w:rPr>
                <w:noProof/>
                <w:webHidden/>
              </w:rPr>
              <w:t>62</w:t>
            </w:r>
            <w:r>
              <w:rPr>
                <w:noProof/>
                <w:webHidden/>
              </w:rPr>
              <w:fldChar w:fldCharType="end"/>
            </w:r>
          </w:hyperlink>
        </w:p>
        <w:p w14:paraId="65DDE45C" w14:textId="6C280221" w:rsidR="00C03968" w:rsidRDefault="00C03968">
          <w:pPr>
            <w:pStyle w:val="TDC1"/>
            <w:rPr>
              <w:rFonts w:eastAsiaTheme="minorEastAsia"/>
              <w:noProof/>
              <w:sz w:val="24"/>
              <w:szCs w:val="24"/>
              <w:lang w:eastAsia="es-CO"/>
            </w:rPr>
          </w:pPr>
          <w:hyperlink w:anchor="_Toc233964137" w:history="1">
            <w:r w:rsidRPr="00EF58D7">
              <w:rPr>
                <w:rStyle w:val="Hipervnculo"/>
                <w:noProof/>
              </w:rPr>
              <w:t>Glosario</w:t>
            </w:r>
            <w:r>
              <w:rPr>
                <w:noProof/>
                <w:webHidden/>
              </w:rPr>
              <w:tab/>
            </w:r>
            <w:r>
              <w:rPr>
                <w:noProof/>
                <w:webHidden/>
              </w:rPr>
              <w:fldChar w:fldCharType="begin"/>
            </w:r>
            <w:r>
              <w:rPr>
                <w:noProof/>
                <w:webHidden/>
              </w:rPr>
              <w:instrText xml:space="preserve"> PAGEREF _Toc233964137 \h </w:instrText>
            </w:r>
            <w:r>
              <w:rPr>
                <w:noProof/>
                <w:webHidden/>
              </w:rPr>
            </w:r>
            <w:r>
              <w:rPr>
                <w:noProof/>
                <w:webHidden/>
              </w:rPr>
              <w:fldChar w:fldCharType="separate"/>
            </w:r>
            <w:r>
              <w:rPr>
                <w:noProof/>
                <w:webHidden/>
              </w:rPr>
              <w:t>63</w:t>
            </w:r>
            <w:r>
              <w:rPr>
                <w:noProof/>
                <w:webHidden/>
              </w:rPr>
              <w:fldChar w:fldCharType="end"/>
            </w:r>
          </w:hyperlink>
        </w:p>
        <w:p w14:paraId="0C8E8F2B" w14:textId="0C3DB300" w:rsidR="00C03968" w:rsidRDefault="00C03968">
          <w:pPr>
            <w:pStyle w:val="TDC1"/>
            <w:rPr>
              <w:rFonts w:eastAsiaTheme="minorEastAsia"/>
              <w:noProof/>
              <w:sz w:val="24"/>
              <w:szCs w:val="24"/>
              <w:lang w:eastAsia="es-CO"/>
            </w:rPr>
          </w:pPr>
          <w:hyperlink w:anchor="_Toc233964138" w:history="1">
            <w:r w:rsidRPr="00EF58D7">
              <w:rPr>
                <w:rStyle w:val="Hipervnculo"/>
                <w:noProof/>
              </w:rPr>
              <w:t>Referencias bibliográficas</w:t>
            </w:r>
            <w:r>
              <w:rPr>
                <w:noProof/>
                <w:webHidden/>
              </w:rPr>
              <w:tab/>
            </w:r>
            <w:r>
              <w:rPr>
                <w:noProof/>
                <w:webHidden/>
              </w:rPr>
              <w:fldChar w:fldCharType="begin"/>
            </w:r>
            <w:r>
              <w:rPr>
                <w:noProof/>
                <w:webHidden/>
              </w:rPr>
              <w:instrText xml:space="preserve"> PAGEREF _Toc233964138 \h </w:instrText>
            </w:r>
            <w:r>
              <w:rPr>
                <w:noProof/>
                <w:webHidden/>
              </w:rPr>
            </w:r>
            <w:r>
              <w:rPr>
                <w:noProof/>
                <w:webHidden/>
              </w:rPr>
              <w:fldChar w:fldCharType="separate"/>
            </w:r>
            <w:r>
              <w:rPr>
                <w:noProof/>
                <w:webHidden/>
              </w:rPr>
              <w:t>66</w:t>
            </w:r>
            <w:r>
              <w:rPr>
                <w:noProof/>
                <w:webHidden/>
              </w:rPr>
              <w:fldChar w:fldCharType="end"/>
            </w:r>
          </w:hyperlink>
        </w:p>
        <w:p w14:paraId="54170DC1" w14:textId="09DDB55D" w:rsidR="00C03968" w:rsidRDefault="00C03968">
          <w:pPr>
            <w:pStyle w:val="TDC1"/>
            <w:rPr>
              <w:rFonts w:eastAsiaTheme="minorEastAsia"/>
              <w:noProof/>
              <w:sz w:val="24"/>
              <w:szCs w:val="24"/>
              <w:lang w:eastAsia="es-CO"/>
            </w:rPr>
          </w:pPr>
          <w:hyperlink w:anchor="_Toc233964139" w:history="1">
            <w:r w:rsidRPr="00EF58D7">
              <w:rPr>
                <w:rStyle w:val="Hipervnculo"/>
                <w:noProof/>
              </w:rPr>
              <w:t>Créditos</w:t>
            </w:r>
            <w:r>
              <w:rPr>
                <w:noProof/>
                <w:webHidden/>
              </w:rPr>
              <w:tab/>
            </w:r>
            <w:r>
              <w:rPr>
                <w:noProof/>
                <w:webHidden/>
              </w:rPr>
              <w:fldChar w:fldCharType="begin"/>
            </w:r>
            <w:r>
              <w:rPr>
                <w:noProof/>
                <w:webHidden/>
              </w:rPr>
              <w:instrText xml:space="preserve"> PAGEREF _Toc233964139 \h </w:instrText>
            </w:r>
            <w:r>
              <w:rPr>
                <w:noProof/>
                <w:webHidden/>
              </w:rPr>
            </w:r>
            <w:r>
              <w:rPr>
                <w:noProof/>
                <w:webHidden/>
              </w:rPr>
              <w:fldChar w:fldCharType="separate"/>
            </w:r>
            <w:r>
              <w:rPr>
                <w:noProof/>
                <w:webHidden/>
              </w:rPr>
              <w:t>68</w:t>
            </w:r>
            <w:r>
              <w:rPr>
                <w:noProof/>
                <w:webHidden/>
              </w:rPr>
              <w:fldChar w:fldCharType="end"/>
            </w:r>
          </w:hyperlink>
        </w:p>
        <w:p w14:paraId="524176D6" w14:textId="13779A9B" w:rsidR="00231879" w:rsidRDefault="00231879" w:rsidP="00231879">
          <w:pPr>
            <w:jc w:val="both"/>
          </w:pPr>
          <w:r>
            <w:rPr>
              <w:b/>
              <w:bCs/>
              <w:lang w:val="es-ES"/>
            </w:rPr>
            <w:fldChar w:fldCharType="end"/>
          </w:r>
        </w:p>
      </w:sdtContent>
    </w:sdt>
    <w:p w14:paraId="64058420" w14:textId="4722ED9F" w:rsidR="007F2B44" w:rsidRPr="005F0B71" w:rsidRDefault="007F2B44" w:rsidP="003F2CFB">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0C5564">
      <w:pPr>
        <w:pStyle w:val="Titulosgenerales"/>
      </w:pPr>
      <w:bookmarkStart w:id="0" w:name="_Toc233964076"/>
      <w:r w:rsidRPr="00572424">
        <w:lastRenderedPageBreak/>
        <w:t>Introducción</w:t>
      </w:r>
      <w:bookmarkEnd w:id="0"/>
    </w:p>
    <w:p w14:paraId="53AEAB0E" w14:textId="77777777" w:rsidR="00B62F00" w:rsidRDefault="00B62F00" w:rsidP="00B62F00">
      <w:r>
        <w:t xml:space="preserve">El componente formativo Planeación del contenido digital aborda la estructuración estratégica del contenido en entornos digitales, integrando fundamentos del plan estratégico organizacional, el análisis del entorno digital y la aplicación de la mezcla de mercadeo en escenarios </w:t>
      </w:r>
      <w:r w:rsidRPr="00805B8A">
        <w:rPr>
          <w:rStyle w:val="Extranjerismo"/>
        </w:rPr>
        <w:t>online</w:t>
      </w:r>
      <w:r>
        <w:t>. En un contexto donde las marcas compiten por la atención del usuario en múltiples plataformas, planear el contenido deja de ser una acción improvisada y se convierte en un proceso estratégico orientado a resultados.</w:t>
      </w:r>
    </w:p>
    <w:p w14:paraId="6777258A" w14:textId="77777777" w:rsidR="00B62F00" w:rsidRDefault="00B62F00" w:rsidP="00B62F00">
      <w:r>
        <w:t xml:space="preserve">Su importancia radica en que permite alinear los objetivos de comunicación y </w:t>
      </w:r>
      <w:r w:rsidRPr="00D4101D">
        <w:rPr>
          <w:rStyle w:val="Extranjerismo"/>
        </w:rPr>
        <w:t>marketing</w:t>
      </w:r>
      <w:r>
        <w:t xml:space="preserve"> con las metas organizacionales, comprender al consumidor digital, segmentar adecuadamente el mercado y diseñar propuestas de valor diferenciadas. La adecuada articulación entre publicidad digital, comunicación </w:t>
      </w:r>
      <w:r w:rsidRPr="00D4101D">
        <w:rPr>
          <w:rStyle w:val="Extranjerismo"/>
        </w:rPr>
        <w:t>online</w:t>
      </w:r>
      <w:r>
        <w:t>, arquitectura web, posicionamiento y optimización en motores de búsqueda fortalece la visibilidad de la marca y mejora su competitividad en redes sociales y entornos digitales.</w:t>
      </w:r>
    </w:p>
    <w:p w14:paraId="7F14B56F" w14:textId="6C4714FE" w:rsidR="00D4101D" w:rsidRDefault="00B62F00" w:rsidP="00B62F00">
      <w:r>
        <w:t xml:space="preserve">El desarrollo temático se abordará de manera progresiva, iniciando con el plan estratégico organizacional y el entorno digital, continuando con la mezcla de mercadeo, </w:t>
      </w:r>
      <w:r w:rsidRPr="00D4101D">
        <w:rPr>
          <w:rStyle w:val="Extranjerismo"/>
        </w:rPr>
        <w:t>e-marketing</w:t>
      </w:r>
      <w:r>
        <w:t xml:space="preserve"> y segmentación de mercados. Posteriormente, se profundizará en publicidad digital, comunicación </w:t>
      </w:r>
      <w:r w:rsidRPr="00D4101D">
        <w:rPr>
          <w:rStyle w:val="Extranjerismo"/>
        </w:rPr>
        <w:t>online</w:t>
      </w:r>
      <w:r>
        <w:t xml:space="preserve"> y contenidos, para luego analizar el consumidor digital, los </w:t>
      </w:r>
      <w:r w:rsidRPr="00D4101D">
        <w:rPr>
          <w:rStyle w:val="Extranjerismo"/>
        </w:rPr>
        <w:t>insights</w:t>
      </w:r>
      <w:r>
        <w:t xml:space="preserve"> y la conversión. Finalmente, se estudiarán las estrategias de posicionamiento mediante SEM, SEO y SMO, consolidando una visión integral para la formulación de planes de contenido digital en Instagram, TikTok, Facebook y LinkedIn.</w:t>
      </w:r>
    </w:p>
    <w:p w14:paraId="267200DE" w14:textId="5653EA0F" w:rsidR="00F24C12" w:rsidRDefault="00F24C12">
      <w:pPr>
        <w:spacing w:before="0" w:after="160" w:line="259" w:lineRule="auto"/>
        <w:ind w:firstLine="0"/>
        <w:rPr>
          <w:lang w:val="es-419" w:eastAsia="es-CO"/>
        </w:rPr>
      </w:pPr>
    </w:p>
    <w:p w14:paraId="2ED699A2" w14:textId="1031A422" w:rsidR="003A38E4" w:rsidRDefault="00D4101D" w:rsidP="000C5564">
      <w:pPr>
        <w:pStyle w:val="Ttulo1"/>
      </w:pPr>
      <w:bookmarkStart w:id="1" w:name="_Toc233964077"/>
      <w:r w:rsidRPr="00D4101D">
        <w:lastRenderedPageBreak/>
        <w:t>Plan estratégico organizacional</w:t>
      </w:r>
      <w:bookmarkEnd w:id="1"/>
    </w:p>
    <w:p w14:paraId="3E25125D" w14:textId="190F0E37" w:rsidR="00D4101D" w:rsidRPr="00D4101D" w:rsidRDefault="00D4101D" w:rsidP="00D4101D">
      <w:pPr>
        <w:rPr>
          <w:rFonts w:ascii="Calibri" w:hAnsi="Calibri" w:cs="Calibri"/>
          <w:szCs w:val="28"/>
          <w:lang w:val="es-419"/>
        </w:rPr>
      </w:pPr>
      <w:r w:rsidRPr="00D4101D">
        <w:rPr>
          <w:rFonts w:ascii="Calibri" w:hAnsi="Calibri" w:cs="Calibri"/>
          <w:szCs w:val="28"/>
          <w:lang w:val="es-419"/>
        </w:rPr>
        <w:t>La creación de contenido digital para redes sociales es una acción táctica que debe estar subordinada al direccionamiento estratégico de la organización. Ninguna estrategia de contenidos puede generar resultados sostenibles si no responde a un marco estratégico previamente definido. En el ámbito del mercadeo y las ventas, el plan estratégico organizacional actúa como la hoja de ruta que determina hacia dónde se dirige la empresa, cómo competirá y qué posición desea ocupar en la mente del consumidor.</w:t>
      </w:r>
    </w:p>
    <w:p w14:paraId="072A7B55" w14:textId="3CDF0000" w:rsidR="0004487C" w:rsidRDefault="00D4101D" w:rsidP="00D4101D">
      <w:pPr>
        <w:rPr>
          <w:rFonts w:ascii="Calibri" w:hAnsi="Calibri" w:cs="Calibri"/>
          <w:sz w:val="24"/>
          <w:szCs w:val="24"/>
          <w:lang w:val="es-419"/>
        </w:rPr>
      </w:pPr>
      <w:r w:rsidRPr="00D4101D">
        <w:rPr>
          <w:rFonts w:ascii="Calibri" w:hAnsi="Calibri" w:cs="Calibri"/>
          <w:szCs w:val="28"/>
          <w:lang w:val="es-419"/>
        </w:rPr>
        <w:t>Cuando una empresa produce contenido sin alineación estratégica, incurre en dispersión de mensajes, inversión ineficiente y pérdida de coherencia de marca. Por el contrario, cuando el contenido digital se fundamenta en el plan estratégico, se convierte en una herramienta de posicionamiento, generación de valor y apoyo directo a los objetivos comerciales. La planeación del contenido, por tanto, no inicia en la creatividad, sino en la estrategia corporativa.</w:t>
      </w:r>
      <w:r w:rsidR="00E47223" w:rsidRPr="00016FBF">
        <w:rPr>
          <w:rFonts w:ascii="Calibri" w:hAnsi="Calibri" w:cs="Calibri"/>
          <w:sz w:val="24"/>
          <w:szCs w:val="24"/>
          <w:lang w:val="es-419"/>
        </w:rPr>
        <w:t xml:space="preserve"> </w:t>
      </w:r>
    </w:p>
    <w:p w14:paraId="7BDB0AE8" w14:textId="2FF6F66C" w:rsidR="006D3B15" w:rsidRDefault="00026BD8" w:rsidP="007D753C">
      <w:pPr>
        <w:pStyle w:val="Ttulo2"/>
      </w:pPr>
      <w:bookmarkStart w:id="2" w:name="_Toc233964078"/>
      <w:r>
        <w:t>Concepto</w:t>
      </w:r>
      <w:bookmarkEnd w:id="2"/>
    </w:p>
    <w:p w14:paraId="4BB32507" w14:textId="011C6F8D" w:rsidR="00D4101D" w:rsidRPr="00D4101D" w:rsidRDefault="00D4101D" w:rsidP="00D4101D">
      <w:pPr>
        <w:rPr>
          <w:lang w:val="es-419" w:eastAsia="es-CO"/>
        </w:rPr>
      </w:pPr>
      <w:r w:rsidRPr="00D4101D">
        <w:rPr>
          <w:lang w:val="es-419" w:eastAsia="es-CO"/>
        </w:rPr>
        <w:t>El plan estratégico organizacional puede definirse como el conjunto estructurado de decisiones que determinan el propósito, los objetivos de largo plazo y las estrategias necesarias para alcanzar ventajas competitivas sostenibles. Según Fred R. David (2017), la planeación estratégica implica formular, implementar y evaluar decisiones interfuncionales que permiten a la organización alcanzar sus metas.</w:t>
      </w:r>
    </w:p>
    <w:p w14:paraId="4F13BBF1" w14:textId="5BCE06F7" w:rsidR="00D4101D" w:rsidRPr="00D4101D" w:rsidRDefault="00D4101D" w:rsidP="00D4101D">
      <w:pPr>
        <w:rPr>
          <w:lang w:val="es-419" w:eastAsia="es-CO"/>
        </w:rPr>
      </w:pPr>
      <w:r w:rsidRPr="00D4101D">
        <w:rPr>
          <w:lang w:val="es-419" w:eastAsia="es-CO"/>
        </w:rPr>
        <w:t xml:space="preserve">Desde la perspectiva del </w:t>
      </w:r>
      <w:r w:rsidRPr="00D4101D">
        <w:rPr>
          <w:rStyle w:val="Extranjerismo"/>
          <w:lang w:val="es-419" w:eastAsia="es-CO"/>
        </w:rPr>
        <w:t>marketing</w:t>
      </w:r>
      <w:r w:rsidRPr="00D4101D">
        <w:rPr>
          <w:lang w:val="es-419" w:eastAsia="es-CO"/>
        </w:rPr>
        <w:t xml:space="preserve">, autores como Philip Kotler y Kevin Lane Keller (2016) sostienen que la estrategia corporativa orienta las decisiones de mercado, </w:t>
      </w:r>
      <w:r w:rsidRPr="00D4101D">
        <w:rPr>
          <w:lang w:val="es-419" w:eastAsia="es-CO"/>
        </w:rPr>
        <w:lastRenderedPageBreak/>
        <w:t>segmentación, posicionamiento y mezcla de mercadeo. En consecuencia, el contenido digital debe derivarse de dichas decisiones y no operar como un elemento aislado.</w:t>
      </w:r>
    </w:p>
    <w:p w14:paraId="7FFBCACA" w14:textId="011FD3E8" w:rsidR="00026BD8" w:rsidRDefault="00D4101D" w:rsidP="00D4101D">
      <w:pPr>
        <w:rPr>
          <w:lang w:val="es-419" w:eastAsia="es-CO"/>
        </w:rPr>
      </w:pPr>
      <w:r w:rsidRPr="00D4101D">
        <w:rPr>
          <w:lang w:val="es-419" w:eastAsia="es-CO"/>
        </w:rPr>
        <w:t>Por ejemplo, si una empresa define como objetivo estratégico posicionarse como líder en innovación tecnológica, su contenido en redes sociales deberá comunicar avances, demostraciones de producto, casos de uso y liderazgo intelectual. En contraste, si la estrategia organizacional se orienta hacia precios competitivos y alta rotación, el contenido priorizará promociones, ofertas temporales y llamados directos a la acción. En ambos casos, la narrativa digital responde a una decisión estratégica previa.</w:t>
      </w:r>
    </w:p>
    <w:p w14:paraId="610526A6" w14:textId="6EC8B73B" w:rsidR="006D56F0" w:rsidRDefault="00271692" w:rsidP="007D753C">
      <w:pPr>
        <w:pStyle w:val="Ttulo2"/>
      </w:pPr>
      <w:bookmarkStart w:id="3" w:name="_Toc233964079"/>
      <w:r>
        <w:t>Componentes</w:t>
      </w:r>
      <w:bookmarkEnd w:id="3"/>
    </w:p>
    <w:p w14:paraId="6601DFC4" w14:textId="42D0E20B" w:rsidR="003A052E" w:rsidRDefault="00271692" w:rsidP="003F2CFB">
      <w:pPr>
        <w:rPr>
          <w:lang w:val="es-419" w:eastAsia="es-CO"/>
        </w:rPr>
      </w:pPr>
      <w:r w:rsidRPr="00271692">
        <w:rPr>
          <w:lang w:val="es-419" w:eastAsia="es-CO"/>
        </w:rPr>
        <w:t xml:space="preserve">El plan estratégico organizacional está compuesto por elementos que orientan la toma de decisiones en todas las áreas funcionales, incluyendo el </w:t>
      </w:r>
      <w:r w:rsidRPr="00271692">
        <w:rPr>
          <w:rStyle w:val="Extranjerismo"/>
          <w:lang w:val="es-419" w:eastAsia="es-CO"/>
        </w:rPr>
        <w:t>marketing</w:t>
      </w:r>
      <w:r w:rsidRPr="00271692">
        <w:rPr>
          <w:lang w:val="es-419" w:eastAsia="es-CO"/>
        </w:rPr>
        <w:t xml:space="preserve"> digital. Estos componentes permiten traducir la visión corporativa en acciones concretas y medibles. La siguiente tabla presenta los principales componentes del plan estratégico organizacional y su incidencia directa en la planeación del contenido digital, evidenciando cómo la estrategia empresarial se traduce en decisiones comunicacionales estructuradas. </w:t>
      </w:r>
    </w:p>
    <w:p w14:paraId="3BC80EF4" w14:textId="2BF5CD37" w:rsidR="00271692" w:rsidRDefault="00271692" w:rsidP="003F2CFB">
      <w:pPr>
        <w:pStyle w:val="Tabla"/>
        <w:rPr>
          <w:lang w:val="es-419" w:eastAsia="es-CO"/>
        </w:rPr>
      </w:pPr>
      <w:r w:rsidRPr="00271692">
        <w:rPr>
          <w:lang w:val="es-419" w:eastAsia="es-CO"/>
        </w:rPr>
        <w:t>Componentes del plan estratégico organizacional y su incidencia en la planeación del contenido digital</w:t>
      </w:r>
    </w:p>
    <w:tbl>
      <w:tblPr>
        <w:tblStyle w:val="SENA"/>
        <w:tblW w:w="0" w:type="auto"/>
        <w:tblLook w:val="04A0" w:firstRow="1" w:lastRow="0" w:firstColumn="1" w:lastColumn="0" w:noHBand="0" w:noVBand="1"/>
      </w:tblPr>
      <w:tblGrid>
        <w:gridCol w:w="3320"/>
        <w:gridCol w:w="3321"/>
        <w:gridCol w:w="3321"/>
      </w:tblGrid>
      <w:tr w:rsidR="003A052E" w14:paraId="36AA0E24" w14:textId="77777777" w:rsidTr="003A052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5CA6F3" w14:textId="6F492C1D" w:rsidR="003A052E" w:rsidRDefault="003A052E" w:rsidP="003F2CFB">
            <w:pPr>
              <w:pStyle w:val="TextoTablas"/>
            </w:pPr>
            <w:r w:rsidRPr="005E412A">
              <w:t>Componente</w:t>
            </w:r>
          </w:p>
        </w:tc>
        <w:tc>
          <w:tcPr>
            <w:tcW w:w="3321" w:type="dxa"/>
          </w:tcPr>
          <w:p w14:paraId="007D9D49" w14:textId="652E5291" w:rsidR="003A052E" w:rsidRDefault="003A052E" w:rsidP="003F2CFB">
            <w:pPr>
              <w:pStyle w:val="TextoTablas"/>
            </w:pPr>
            <w:r w:rsidRPr="005E412A">
              <w:t>Descripción</w:t>
            </w:r>
          </w:p>
        </w:tc>
        <w:tc>
          <w:tcPr>
            <w:tcW w:w="3321" w:type="dxa"/>
          </w:tcPr>
          <w:p w14:paraId="6E07A74C" w14:textId="3D226329" w:rsidR="003A052E" w:rsidRDefault="003A052E" w:rsidP="003F2CFB">
            <w:pPr>
              <w:pStyle w:val="TextoTablas"/>
            </w:pPr>
            <w:r w:rsidRPr="005E412A">
              <w:t>Incidencia en el contenido digital</w:t>
            </w:r>
          </w:p>
        </w:tc>
      </w:tr>
      <w:tr w:rsidR="003A052E" w14:paraId="6A60FBB5"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AB2B7A0" w14:textId="4A720517" w:rsidR="003A052E" w:rsidRDefault="003A052E" w:rsidP="003F2CFB">
            <w:pPr>
              <w:pStyle w:val="TextoTablas"/>
            </w:pPr>
            <w:r w:rsidRPr="00BC38F7">
              <w:t>Misión.</w:t>
            </w:r>
          </w:p>
        </w:tc>
        <w:tc>
          <w:tcPr>
            <w:tcW w:w="3321" w:type="dxa"/>
          </w:tcPr>
          <w:p w14:paraId="553B2A06" w14:textId="133A2D88" w:rsidR="003A052E" w:rsidRDefault="003A052E" w:rsidP="003F2CFB">
            <w:pPr>
              <w:pStyle w:val="TextoTablas"/>
            </w:pPr>
            <w:r w:rsidRPr="00BC38F7">
              <w:t>Define la razón de ser de la organización.</w:t>
            </w:r>
          </w:p>
        </w:tc>
        <w:tc>
          <w:tcPr>
            <w:tcW w:w="3321" w:type="dxa"/>
          </w:tcPr>
          <w:p w14:paraId="59C80B29" w14:textId="39F17CA5" w:rsidR="003A052E" w:rsidRDefault="003A052E" w:rsidP="003F2CFB">
            <w:pPr>
              <w:pStyle w:val="TextoTablas"/>
            </w:pPr>
            <w:r w:rsidRPr="00BC38F7">
              <w:t>Determina el propósito central del mensaje comunicacional.</w:t>
            </w:r>
          </w:p>
        </w:tc>
      </w:tr>
      <w:tr w:rsidR="003A052E" w14:paraId="2F60C36B" w14:textId="77777777" w:rsidTr="003A052E">
        <w:tc>
          <w:tcPr>
            <w:tcW w:w="3320" w:type="dxa"/>
          </w:tcPr>
          <w:p w14:paraId="34ED3FF0" w14:textId="00478F4D" w:rsidR="003A052E" w:rsidRDefault="003A052E" w:rsidP="003F2CFB">
            <w:pPr>
              <w:pStyle w:val="TextoTablas"/>
            </w:pPr>
            <w:r w:rsidRPr="00BC38F7">
              <w:lastRenderedPageBreak/>
              <w:t>Visión.</w:t>
            </w:r>
          </w:p>
        </w:tc>
        <w:tc>
          <w:tcPr>
            <w:tcW w:w="3321" w:type="dxa"/>
          </w:tcPr>
          <w:p w14:paraId="0CBAB142" w14:textId="545129C7" w:rsidR="003A052E" w:rsidRDefault="003A052E" w:rsidP="003F2CFB">
            <w:pPr>
              <w:pStyle w:val="TextoTablas"/>
            </w:pPr>
            <w:r w:rsidRPr="00BC38F7">
              <w:t>Expresa la proyección futura deseada.</w:t>
            </w:r>
          </w:p>
        </w:tc>
        <w:tc>
          <w:tcPr>
            <w:tcW w:w="3321" w:type="dxa"/>
          </w:tcPr>
          <w:p w14:paraId="712EE6FF" w14:textId="48BCA8F6" w:rsidR="003A052E" w:rsidRDefault="003A052E" w:rsidP="003F2CFB">
            <w:pPr>
              <w:pStyle w:val="TextoTablas"/>
            </w:pPr>
            <w:r w:rsidRPr="00BC38F7">
              <w:t>Orienta el posicionamiento aspiracional en redes sociales.</w:t>
            </w:r>
          </w:p>
        </w:tc>
      </w:tr>
      <w:tr w:rsidR="003A052E" w14:paraId="6DF78736"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2E35A03C" w14:textId="08AABC4A" w:rsidR="003A052E" w:rsidRDefault="003A052E" w:rsidP="003F2CFB">
            <w:pPr>
              <w:pStyle w:val="TextoTablas"/>
            </w:pPr>
            <w:r w:rsidRPr="00BC38F7">
              <w:t>Objetivos estratégicos.</w:t>
            </w:r>
          </w:p>
        </w:tc>
        <w:tc>
          <w:tcPr>
            <w:tcW w:w="3321" w:type="dxa"/>
          </w:tcPr>
          <w:p w14:paraId="5A50F8C2" w14:textId="19060AF9" w:rsidR="003A052E" w:rsidRDefault="003A052E" w:rsidP="003F2CFB">
            <w:pPr>
              <w:pStyle w:val="TextoTablas"/>
            </w:pPr>
            <w:r w:rsidRPr="00BC38F7">
              <w:t>Resultados generales que la empresa espera alcanzar.</w:t>
            </w:r>
          </w:p>
        </w:tc>
        <w:tc>
          <w:tcPr>
            <w:tcW w:w="3321" w:type="dxa"/>
          </w:tcPr>
          <w:p w14:paraId="6F6417F2" w14:textId="17DFACC1" w:rsidR="003A052E" w:rsidRDefault="003A052E" w:rsidP="003F2CFB">
            <w:pPr>
              <w:pStyle w:val="TextoTablas"/>
            </w:pPr>
            <w:r w:rsidRPr="00BC38F7">
              <w:t>Se traducen en objetivos de alcance, interacción o conversión.</w:t>
            </w:r>
          </w:p>
        </w:tc>
      </w:tr>
      <w:tr w:rsidR="003A052E" w14:paraId="771C535E" w14:textId="77777777" w:rsidTr="003A052E">
        <w:tc>
          <w:tcPr>
            <w:tcW w:w="3320" w:type="dxa"/>
          </w:tcPr>
          <w:p w14:paraId="4C0B1CD3" w14:textId="7AF327B9" w:rsidR="003A052E" w:rsidRDefault="003A052E" w:rsidP="003F2CFB">
            <w:pPr>
              <w:pStyle w:val="TextoTablas"/>
            </w:pPr>
            <w:r w:rsidRPr="00BC38F7">
              <w:t>Metas.</w:t>
            </w:r>
          </w:p>
        </w:tc>
        <w:tc>
          <w:tcPr>
            <w:tcW w:w="3321" w:type="dxa"/>
          </w:tcPr>
          <w:p w14:paraId="615DAE61" w14:textId="5D47EC93" w:rsidR="003A052E" w:rsidRDefault="003A052E" w:rsidP="003F2CFB">
            <w:pPr>
              <w:pStyle w:val="TextoTablas"/>
            </w:pPr>
            <w:r w:rsidRPr="00BC38F7">
              <w:t>Resultados cuantificables en tiempo determinado.</w:t>
            </w:r>
          </w:p>
        </w:tc>
        <w:tc>
          <w:tcPr>
            <w:tcW w:w="3321" w:type="dxa"/>
          </w:tcPr>
          <w:p w14:paraId="61F7B65F" w14:textId="2B4BB3B9" w:rsidR="003A052E" w:rsidRDefault="003A052E" w:rsidP="003F2CFB">
            <w:pPr>
              <w:pStyle w:val="TextoTablas"/>
            </w:pPr>
            <w:r w:rsidRPr="00BC38F7">
              <w:t>Permiten establecer indicadores digitales (KPI).</w:t>
            </w:r>
          </w:p>
        </w:tc>
      </w:tr>
      <w:tr w:rsidR="003A052E" w14:paraId="17C78CF1" w14:textId="77777777" w:rsidTr="003A052E">
        <w:trPr>
          <w:cnfStyle w:val="000000100000" w:firstRow="0" w:lastRow="0" w:firstColumn="0" w:lastColumn="0" w:oddVBand="0" w:evenVBand="0" w:oddHBand="1" w:evenHBand="0" w:firstRowFirstColumn="0" w:firstRowLastColumn="0" w:lastRowFirstColumn="0" w:lastRowLastColumn="0"/>
        </w:trPr>
        <w:tc>
          <w:tcPr>
            <w:tcW w:w="3320" w:type="dxa"/>
          </w:tcPr>
          <w:p w14:paraId="14B73CD4" w14:textId="123A7E67" w:rsidR="003A052E" w:rsidRDefault="003A052E" w:rsidP="003F2CFB">
            <w:pPr>
              <w:pStyle w:val="TextoTablas"/>
            </w:pPr>
            <w:r w:rsidRPr="00BC38F7">
              <w:t>Análisis interno y externo.</w:t>
            </w:r>
          </w:p>
        </w:tc>
        <w:tc>
          <w:tcPr>
            <w:tcW w:w="3321" w:type="dxa"/>
          </w:tcPr>
          <w:p w14:paraId="54A55846" w14:textId="690FDFC0" w:rsidR="003A052E" w:rsidRDefault="003A052E" w:rsidP="003F2CFB">
            <w:pPr>
              <w:pStyle w:val="TextoTablas"/>
            </w:pPr>
            <w:r w:rsidRPr="00BC38F7">
              <w:t>Diagnóstico de capacidades, entorno y competencia.</w:t>
            </w:r>
          </w:p>
        </w:tc>
        <w:tc>
          <w:tcPr>
            <w:tcW w:w="3321" w:type="dxa"/>
          </w:tcPr>
          <w:p w14:paraId="6638454D" w14:textId="2107BAA5" w:rsidR="003A052E" w:rsidRDefault="003A052E" w:rsidP="003F2CFB">
            <w:pPr>
              <w:pStyle w:val="TextoTablas"/>
            </w:pPr>
            <w:r w:rsidRPr="00BC38F7">
              <w:t>Identifica oportunidades temáticas y riesgos reputacionales.</w:t>
            </w:r>
          </w:p>
        </w:tc>
      </w:tr>
      <w:tr w:rsidR="003A052E" w14:paraId="22794154" w14:textId="77777777" w:rsidTr="003A052E">
        <w:tc>
          <w:tcPr>
            <w:tcW w:w="3320" w:type="dxa"/>
          </w:tcPr>
          <w:p w14:paraId="5D76B797" w14:textId="40900304" w:rsidR="003A052E" w:rsidRDefault="003A052E" w:rsidP="003F2CFB">
            <w:pPr>
              <w:pStyle w:val="TextoTablas"/>
            </w:pPr>
            <w:r w:rsidRPr="00BC38F7">
              <w:t>Propuesta de valor.</w:t>
            </w:r>
          </w:p>
        </w:tc>
        <w:tc>
          <w:tcPr>
            <w:tcW w:w="3321" w:type="dxa"/>
          </w:tcPr>
          <w:p w14:paraId="2E6E04FB" w14:textId="6FD07755" w:rsidR="003A052E" w:rsidRDefault="003A052E" w:rsidP="003F2CFB">
            <w:pPr>
              <w:pStyle w:val="TextoTablas"/>
            </w:pPr>
            <w:r w:rsidRPr="00BC38F7">
              <w:t>Elemento diferenciador frente al mercado.</w:t>
            </w:r>
          </w:p>
        </w:tc>
        <w:tc>
          <w:tcPr>
            <w:tcW w:w="3321" w:type="dxa"/>
          </w:tcPr>
          <w:p w14:paraId="4DC1E4F4" w14:textId="2B7EF1A4" w:rsidR="003A052E" w:rsidRDefault="003A052E" w:rsidP="003F2CFB">
            <w:pPr>
              <w:pStyle w:val="TextoTablas"/>
            </w:pPr>
            <w:r w:rsidRPr="00BC38F7">
              <w:t>Define los mensajes clave y la narrativa de marca.</w:t>
            </w:r>
          </w:p>
        </w:tc>
      </w:tr>
    </w:tbl>
    <w:p w14:paraId="63642D14" w14:textId="180D984E" w:rsidR="003A052E" w:rsidRDefault="003A052E" w:rsidP="003A052E">
      <w:pPr>
        <w:ind w:firstLine="0"/>
        <w:rPr>
          <w:lang w:val="es-419" w:eastAsia="es-CO"/>
        </w:rPr>
      </w:pPr>
      <w:r w:rsidRPr="003A052E">
        <w:rPr>
          <w:lang w:val="es-419" w:eastAsia="es-CO"/>
        </w:rPr>
        <w:t>Nota. Adaptada David (2017) y Kotler &amp; Keller (2016).</w:t>
      </w:r>
    </w:p>
    <w:p w14:paraId="331DE0D3" w14:textId="1CFE92D0" w:rsidR="003A052E" w:rsidRDefault="003A052E" w:rsidP="003A052E">
      <w:pPr>
        <w:rPr>
          <w:lang w:val="es-419" w:eastAsia="es-CO"/>
        </w:rPr>
      </w:pPr>
      <w:r w:rsidRPr="003A052E">
        <w:rPr>
          <w:lang w:val="es-419" w:eastAsia="es-CO"/>
        </w:rPr>
        <w:t>Cada componente impacta directamente la creación de contenido. Por ejemplo, cuando el análisis externo identifica una tendencia creciente hacia el consumo sostenible, la organización puede incorporar contenido educativo sobre responsabilidad ambiental, fortaleciendo su reputación y conectando con segmentos conscientes. De igual manera, si el diagnóstico interno revela debilidad en reconocimiento de marca, la estrategia digital puede orientarse inicialmente hacia contenido de posicionamiento y recordación antes que a campañas de venta directa.</w:t>
      </w:r>
    </w:p>
    <w:p w14:paraId="56897670" w14:textId="7310996C" w:rsidR="00984B4E" w:rsidRDefault="003A052E" w:rsidP="007D753C">
      <w:pPr>
        <w:pStyle w:val="Ttulo2"/>
      </w:pPr>
      <w:bookmarkStart w:id="4" w:name="_Toc233964080"/>
      <w:r>
        <w:t>Estructura</w:t>
      </w:r>
      <w:bookmarkEnd w:id="4"/>
    </w:p>
    <w:p w14:paraId="060EC082" w14:textId="644FF569" w:rsidR="003A052E" w:rsidRPr="003A052E" w:rsidRDefault="003A052E" w:rsidP="003A052E">
      <w:pPr>
        <w:rPr>
          <w:lang w:val="es-419" w:eastAsia="es-CO"/>
        </w:rPr>
      </w:pPr>
      <w:r w:rsidRPr="003A052E">
        <w:rPr>
          <w:lang w:val="es-419" w:eastAsia="es-CO"/>
        </w:rPr>
        <w:t xml:space="preserve">La estructura del plan estratégico organizacional sigue un proceso metodológico sistemático que permite coherencia y control. Este proceso comprende diagnóstico, formulación, implementación y evaluación. En términos operativos, esta secuencia </w:t>
      </w:r>
      <w:r w:rsidRPr="003A052E">
        <w:rPr>
          <w:lang w:val="es-419" w:eastAsia="es-CO"/>
        </w:rPr>
        <w:lastRenderedPageBreak/>
        <w:t>garantiza que las decisiones comunicacionales no sean improvisadas, sino el resultado de análisis estructurado.</w:t>
      </w:r>
    </w:p>
    <w:p w14:paraId="22999A36" w14:textId="39850E99" w:rsidR="003A052E" w:rsidRPr="003A052E" w:rsidRDefault="003A052E" w:rsidP="003A052E">
      <w:pPr>
        <w:rPr>
          <w:lang w:val="es-419" w:eastAsia="es-CO"/>
        </w:rPr>
      </w:pPr>
      <w:r w:rsidRPr="003A052E">
        <w:rPr>
          <w:lang w:val="es-419" w:eastAsia="es-CO"/>
        </w:rPr>
        <w:t>En la fase de diagnóstico se analizan variables internas y externas, tales como recursos, capacidades, competencia y comportamiento del mercado. En el contexto digital, este diagnóstico puede revelar, por ejemplo, que la audiencia objetivo interactúa principalmente en formatos de video corto, lo que condiciona la selección de formatos y plataformas.</w:t>
      </w:r>
    </w:p>
    <w:p w14:paraId="180C03E1" w14:textId="77777777" w:rsidR="003A052E" w:rsidRDefault="003A052E" w:rsidP="003A052E">
      <w:pPr>
        <w:rPr>
          <w:lang w:val="es-419" w:eastAsia="es-CO"/>
        </w:rPr>
      </w:pPr>
      <w:r w:rsidRPr="003A052E">
        <w:rPr>
          <w:lang w:val="es-419" w:eastAsia="es-CO"/>
        </w:rPr>
        <w:t>Durante la formulación estratégica se establecen objetivos y líneas de acción. Si la organización define como meta aumentar sus ventas en línea en un 25 % durante un semestre, el contenido digital deberá diseñarse para dirigir tráfico hacia plataformas de comercio electrónico, incorporar llamados a la acción claros y utilizar testimonios que refuercen la confianza.</w:t>
      </w:r>
    </w:p>
    <w:p w14:paraId="62BA0BA1" w14:textId="322150D1" w:rsidR="003A052E" w:rsidRPr="003A052E" w:rsidRDefault="003A052E" w:rsidP="003A052E">
      <w:pPr>
        <w:rPr>
          <w:lang w:val="es-419" w:eastAsia="es-CO"/>
        </w:rPr>
      </w:pPr>
      <w:r w:rsidRPr="003A052E">
        <w:rPr>
          <w:lang w:val="es-419" w:eastAsia="es-CO"/>
        </w:rPr>
        <w:t xml:space="preserve">En la fase de implementación se ejecutan las estrategias mediante calendarios editoriales, campañas pagas y producción de piezas multimedia. Finalmente, en la evaluación se miden resultados mediante indicadores como alcance, tasa de interacción, generación de prospectos y conversión. Este ciclo continuo permite ajustar la estrategia y optimizar la inversión en </w:t>
      </w:r>
      <w:r w:rsidRPr="003A052E">
        <w:rPr>
          <w:rStyle w:val="Extranjerismo"/>
          <w:lang w:val="es-419" w:eastAsia="es-CO"/>
        </w:rPr>
        <w:t>marketing</w:t>
      </w:r>
      <w:r w:rsidRPr="003A052E">
        <w:rPr>
          <w:lang w:val="es-419" w:eastAsia="es-CO"/>
        </w:rPr>
        <w:t xml:space="preserve"> digital.</w:t>
      </w:r>
    </w:p>
    <w:p w14:paraId="4FA7F391" w14:textId="43CF8F6A" w:rsidR="003F2CFB" w:rsidRDefault="003A052E" w:rsidP="003A052E">
      <w:pPr>
        <w:rPr>
          <w:lang w:val="es-419" w:eastAsia="es-CO"/>
        </w:rPr>
      </w:pPr>
      <w:r w:rsidRPr="003A052E">
        <w:rPr>
          <w:lang w:val="es-419" w:eastAsia="es-CO"/>
        </w:rPr>
        <w:t>Así, la planeación del contenido digital se convierte en una extensión operativa del plan estratégico organizacional, asegurando coherencia entre visión corporativa, posicionamiento de marca y resultados comerciales.</w:t>
      </w:r>
    </w:p>
    <w:p w14:paraId="0CBDB2A6" w14:textId="77777777" w:rsidR="003F2CFB" w:rsidRDefault="003F2CFB">
      <w:pPr>
        <w:spacing w:before="0" w:after="160" w:line="259" w:lineRule="auto"/>
        <w:ind w:firstLine="0"/>
        <w:rPr>
          <w:lang w:val="es-419" w:eastAsia="es-CO"/>
        </w:rPr>
      </w:pPr>
      <w:r>
        <w:rPr>
          <w:lang w:val="es-419" w:eastAsia="es-CO"/>
        </w:rPr>
        <w:br w:type="page"/>
      </w:r>
    </w:p>
    <w:p w14:paraId="268AB32C" w14:textId="100EAE19" w:rsidR="00984B4E" w:rsidRDefault="003A052E" w:rsidP="00B921DA">
      <w:pPr>
        <w:pStyle w:val="Figura"/>
      </w:pPr>
      <w:r w:rsidRPr="003A052E">
        <w:lastRenderedPageBreak/>
        <w:t>Proceso del plan estratégico organizacional</w:t>
      </w:r>
    </w:p>
    <w:p w14:paraId="6404D6DA" w14:textId="1C4FA2CA" w:rsidR="00B921DA" w:rsidRDefault="00FA53FA" w:rsidP="003A052E">
      <w:pPr>
        <w:jc w:val="center"/>
        <w:rPr>
          <w:lang w:val="es-419" w:eastAsia="es-CO"/>
        </w:rPr>
      </w:pPr>
      <w:r>
        <w:rPr>
          <w:noProof/>
          <w:lang w:val="es-419" w:eastAsia="es-CO"/>
        </w:rPr>
        <w:drawing>
          <wp:inline distT="0" distB="0" distL="0" distR="0" wp14:anchorId="3624DBDA" wp14:editId="5EE45482">
            <wp:extent cx="5400000" cy="3064983"/>
            <wp:effectExtent l="0" t="0" r="0" b="2540"/>
            <wp:docPr id="39361701" name="Imagen 4" descr="La figura 1 representa 4 fases del proceso del plan estratégico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701" name="Imagen 4" descr="La figura 1 representa 4 fases del proceso del plan estratégico organizacional."/>
                    <pic:cNvPicPr/>
                  </pic:nvPicPr>
                  <pic:blipFill>
                    <a:blip r:embed="rId13">
                      <a:extLst>
                        <a:ext uri="{28A0092B-C50C-407E-A947-70E740481C1C}">
                          <a14:useLocalDpi xmlns:a14="http://schemas.microsoft.com/office/drawing/2010/main" val="0"/>
                        </a:ext>
                      </a:extLst>
                    </a:blip>
                    <a:stretch>
                      <a:fillRect/>
                    </a:stretch>
                  </pic:blipFill>
                  <pic:spPr>
                    <a:xfrm>
                      <a:off x="0" y="0"/>
                      <a:ext cx="5400000" cy="3064983"/>
                    </a:xfrm>
                    <a:prstGeom prst="rect">
                      <a:avLst/>
                    </a:prstGeom>
                  </pic:spPr>
                </pic:pic>
              </a:graphicData>
            </a:graphic>
          </wp:inline>
        </w:drawing>
      </w:r>
    </w:p>
    <w:p w14:paraId="167E4D49" w14:textId="2B36B267" w:rsidR="003A052E" w:rsidRDefault="003A052E" w:rsidP="00B921DA">
      <w:pPr>
        <w:ind w:left="707"/>
        <w:rPr>
          <w:lang w:val="es-419" w:eastAsia="es-CO"/>
        </w:rPr>
      </w:pPr>
      <w:r w:rsidRPr="003A052E">
        <w:rPr>
          <w:lang w:val="es-419" w:eastAsia="es-CO"/>
        </w:rPr>
        <w:t>Nota. SENA,</w:t>
      </w:r>
      <w:r w:rsidR="00B921DA">
        <w:rPr>
          <w:lang w:val="es-419" w:eastAsia="es-CO"/>
        </w:rPr>
        <w:tab/>
      </w:r>
      <w:r w:rsidRPr="003A052E">
        <w:rPr>
          <w:lang w:val="es-419" w:eastAsia="es-CO"/>
        </w:rPr>
        <w:t xml:space="preserve"> (2026).</w:t>
      </w:r>
    </w:p>
    <w:tbl>
      <w:tblPr>
        <w:tblStyle w:val="Tablaconcuadrcula"/>
        <w:tblW w:w="0" w:type="auto"/>
        <w:tblLook w:val="04A0" w:firstRow="1" w:lastRow="0" w:firstColumn="1" w:lastColumn="0" w:noHBand="0" w:noVBand="1"/>
      </w:tblPr>
      <w:tblGrid>
        <w:gridCol w:w="9962"/>
      </w:tblGrid>
      <w:tr w:rsidR="000D5813" w:rsidRPr="005F0B71" w14:paraId="0CE286F7" w14:textId="77777777" w:rsidTr="00DD1BA7">
        <w:tc>
          <w:tcPr>
            <w:tcW w:w="9962" w:type="dxa"/>
          </w:tcPr>
          <w:p w14:paraId="5142DB43" w14:textId="39A4BF7F" w:rsidR="000D5813" w:rsidRPr="005F0B71" w:rsidRDefault="00A40B49" w:rsidP="00DD1BA7">
            <w:pPr>
              <w:pStyle w:val="Video"/>
              <w:numPr>
                <w:ilvl w:val="0"/>
                <w:numId w:val="0"/>
              </w:numPr>
              <w:ind w:left="306"/>
              <w:jc w:val="left"/>
              <w:rPr>
                <w:b/>
                <w:lang w:val="es-419"/>
              </w:rPr>
            </w:pPr>
            <w:r w:rsidRPr="007132A7">
              <w:rPr>
                <w:b/>
                <w:lang w:val="es-419"/>
              </w:rPr>
              <w:t xml:space="preserve">Descripción de la </w:t>
            </w:r>
            <w:r w:rsidR="007132A7" w:rsidRPr="007132A7">
              <w:rPr>
                <w:b/>
                <w:lang w:val="es-419"/>
              </w:rPr>
              <w:t>figura</w:t>
            </w:r>
            <w:r w:rsidRPr="00A40B49">
              <w:rPr>
                <w:bCs/>
                <w:lang w:val="es-419"/>
              </w:rPr>
              <w:t xml:space="preserve">: </w:t>
            </w:r>
            <w:r w:rsidR="000D5813" w:rsidRPr="000D5813">
              <w:rPr>
                <w:bCs/>
                <w:lang w:val="es-419"/>
              </w:rPr>
              <w:t>Proceso del plan estratégico organizacional</w:t>
            </w:r>
          </w:p>
        </w:tc>
      </w:tr>
      <w:tr w:rsidR="000D5813" w:rsidRPr="005F0B71" w14:paraId="1CEFCD34" w14:textId="77777777" w:rsidTr="00DD1BA7">
        <w:tc>
          <w:tcPr>
            <w:tcW w:w="9962" w:type="dxa"/>
          </w:tcPr>
          <w:p w14:paraId="5F76D4CD" w14:textId="77777777" w:rsidR="00A40B49" w:rsidRDefault="00A40B49" w:rsidP="00A40B49">
            <w:r>
              <w:t>Diagnóstico</w:t>
            </w:r>
          </w:p>
          <w:p w14:paraId="6CCEAB4A" w14:textId="210607F1" w:rsidR="00A40B49" w:rsidRDefault="00A40B49">
            <w:pPr>
              <w:pStyle w:val="Prrafodelista"/>
              <w:numPr>
                <w:ilvl w:val="0"/>
                <w:numId w:val="25"/>
              </w:numPr>
            </w:pPr>
            <w:r>
              <w:t>Analiza recursos, competencia y mercado digital.</w:t>
            </w:r>
          </w:p>
          <w:p w14:paraId="4F8E2886" w14:textId="558B00A5" w:rsidR="00A40B49" w:rsidRDefault="00A40B49">
            <w:pPr>
              <w:pStyle w:val="Prrafodelista"/>
              <w:numPr>
                <w:ilvl w:val="0"/>
                <w:numId w:val="25"/>
              </w:numPr>
            </w:pPr>
            <w:r>
              <w:t>Define el punto de partida.</w:t>
            </w:r>
          </w:p>
          <w:p w14:paraId="1B1223AE" w14:textId="48A3A010" w:rsidR="00A40B49" w:rsidRDefault="00A40B49" w:rsidP="00A40B49">
            <w:r>
              <w:t>Formulación</w:t>
            </w:r>
          </w:p>
          <w:p w14:paraId="21EF991D" w14:textId="3C5797C2" w:rsidR="00A40B49" w:rsidRDefault="00A40B49">
            <w:pPr>
              <w:pStyle w:val="Prrafodelista"/>
              <w:numPr>
                <w:ilvl w:val="0"/>
                <w:numId w:val="26"/>
              </w:numPr>
            </w:pPr>
            <w:r>
              <w:t>Establece objetivos y metas medibles.</w:t>
            </w:r>
          </w:p>
          <w:p w14:paraId="7FD1AB46" w14:textId="661DC5C9" w:rsidR="00A40B49" w:rsidRDefault="00A40B49">
            <w:pPr>
              <w:pStyle w:val="Prrafodelista"/>
              <w:numPr>
                <w:ilvl w:val="0"/>
                <w:numId w:val="26"/>
              </w:numPr>
            </w:pPr>
            <w:r>
              <w:t>Orienta la estrategia de contenido.</w:t>
            </w:r>
          </w:p>
          <w:p w14:paraId="29A4900C" w14:textId="77777777" w:rsidR="00A40B49" w:rsidRDefault="00A40B49" w:rsidP="00A40B49">
            <w:r>
              <w:t>Implementación</w:t>
            </w:r>
          </w:p>
          <w:p w14:paraId="2936DA54" w14:textId="1AB0BF67" w:rsidR="00A40B49" w:rsidRDefault="00A40B49">
            <w:pPr>
              <w:pStyle w:val="Prrafodelista"/>
              <w:numPr>
                <w:ilvl w:val="0"/>
                <w:numId w:val="27"/>
              </w:numPr>
            </w:pPr>
            <w:r>
              <w:t>Ejecuta acciones: calendario, campañas y piezas digitales.</w:t>
            </w:r>
          </w:p>
          <w:p w14:paraId="3862844F" w14:textId="157E6562" w:rsidR="00A40B49" w:rsidRDefault="00A40B49">
            <w:pPr>
              <w:pStyle w:val="Prrafodelista"/>
              <w:numPr>
                <w:ilvl w:val="0"/>
                <w:numId w:val="27"/>
              </w:numPr>
            </w:pPr>
            <w:r>
              <w:lastRenderedPageBreak/>
              <w:t>Convierte la estrategia en publicaciones.</w:t>
            </w:r>
          </w:p>
          <w:p w14:paraId="367AA297" w14:textId="77777777" w:rsidR="00A40B49" w:rsidRDefault="00A40B49" w:rsidP="00A40B49">
            <w:r>
              <w:t>Evaluación</w:t>
            </w:r>
          </w:p>
          <w:p w14:paraId="19BC572B" w14:textId="496D93FC" w:rsidR="00A40B49" w:rsidRDefault="00A40B49">
            <w:pPr>
              <w:pStyle w:val="Prrafodelista"/>
              <w:numPr>
                <w:ilvl w:val="0"/>
                <w:numId w:val="28"/>
              </w:numPr>
            </w:pPr>
            <w:r>
              <w:t>Mide alcance, interacción y conversión.</w:t>
            </w:r>
          </w:p>
          <w:p w14:paraId="6968DE11" w14:textId="39E3358F" w:rsidR="00A40B49" w:rsidRDefault="00A40B49">
            <w:pPr>
              <w:pStyle w:val="Prrafodelista"/>
              <w:numPr>
                <w:ilvl w:val="0"/>
                <w:numId w:val="28"/>
              </w:numPr>
            </w:pPr>
            <w:r>
              <w:t>Permite ajustar y optimizar resultados.</w:t>
            </w:r>
          </w:p>
          <w:p w14:paraId="2E701559" w14:textId="257FF4A6" w:rsidR="000D5813" w:rsidRPr="00855760" w:rsidRDefault="0083634B" w:rsidP="00A40B49">
            <w:pPr>
              <w:rPr>
                <w:b/>
                <w:bCs/>
                <w:lang w:val="es-419"/>
              </w:rPr>
            </w:pPr>
            <w:r w:rsidRPr="00855760">
              <w:rPr>
                <w:b/>
                <w:bCs/>
              </w:rPr>
              <w:t>Fin de la descripción de la figura.</w:t>
            </w:r>
          </w:p>
        </w:tc>
      </w:tr>
    </w:tbl>
    <w:p w14:paraId="495C961C" w14:textId="32096870" w:rsidR="003A052E" w:rsidRDefault="00BE5CA6" w:rsidP="00BE5CA6">
      <w:pPr>
        <w:rPr>
          <w:lang w:val="es-419" w:eastAsia="es-CO"/>
        </w:rPr>
      </w:pPr>
      <w:r w:rsidRPr="00BE5CA6">
        <w:rPr>
          <w:lang w:val="es-419" w:eastAsia="es-CO"/>
        </w:rPr>
        <w:lastRenderedPageBreak/>
        <w:t xml:space="preserve">Por ejemplo, Apple ha construido su plan estratégico alrededor de la diferenciación, el diseño y la experiencia </w:t>
      </w:r>
      <w:r w:rsidRPr="00BE5CA6">
        <w:rPr>
          <w:rStyle w:val="Extranjerismo"/>
          <w:lang w:val="es-419" w:eastAsia="es-CO"/>
        </w:rPr>
        <w:t>premium</w:t>
      </w:r>
      <w:r w:rsidRPr="00BE5CA6">
        <w:rPr>
          <w:lang w:val="es-419" w:eastAsia="es-CO"/>
        </w:rPr>
        <w:t>. En consecuencia, su contenido en redes sociales no se centra en descuentos agresivos, sino en destacar innovación, estética, minimalismo y valor aspiracional. Esto demuestra coherencia entre estrategia organizacional y narrativa digital.</w:t>
      </w:r>
    </w:p>
    <w:p w14:paraId="2AA528AA" w14:textId="3EC4A505" w:rsidR="00BE5CA6" w:rsidRDefault="00BE5CA6" w:rsidP="00BE5CA6">
      <w:pPr>
        <w:rPr>
          <w:lang w:val="es-419" w:eastAsia="es-CO"/>
        </w:rPr>
      </w:pPr>
      <w:r w:rsidRPr="00BE5CA6">
        <w:rPr>
          <w:lang w:val="es-419" w:eastAsia="es-CO"/>
        </w:rPr>
        <w:t>De manera similar, Nike orienta su plan estratégico hacia el liderazgo emocional, el rendimiento y la inspiración deportiva. Su contenido en plataformas digitales no se limita a mostrar productos, sino que comunica historias de superación, disciplina y empoderamiento. Esa alineación estratégica permite que cada publicación refuerce el posicionamiento global de la marca y fortalezca su conexión con segmentos específicos del mercado.</w:t>
      </w:r>
    </w:p>
    <w:p w14:paraId="7BB6EF4B" w14:textId="0337B164" w:rsidR="00BE5CA6" w:rsidRDefault="00BE5CA6" w:rsidP="00BE5CA6">
      <w:pPr>
        <w:rPr>
          <w:lang w:val="es-419" w:eastAsia="es-CO"/>
        </w:rPr>
      </w:pPr>
      <w:r w:rsidRPr="00BE5CA6">
        <w:rPr>
          <w:lang w:val="es-419" w:eastAsia="es-CO"/>
        </w:rPr>
        <w:t xml:space="preserve">Para comprender mejor cómo se estructura un plan estratégico de mercadeo de contenidos, le sugerimos ir al siguiente video que le permitirá facilitar la aplicación de estos conceptos en el desarrollo del plan de contenido digital para redes sociales propuesto en la actividad formativa: </w:t>
      </w:r>
      <w:hyperlink r:id="rId14" w:history="1">
        <w:r w:rsidRPr="001E070E">
          <w:rPr>
            <w:rStyle w:val="Hipervnculo"/>
            <w:lang w:val="es-419" w:eastAsia="es-CO"/>
          </w:rPr>
          <w:t>https://www.youtube.com/watch?v=Wd7BqFHlxSY</w:t>
        </w:r>
      </w:hyperlink>
      <w:r>
        <w:rPr>
          <w:lang w:val="es-419" w:eastAsia="es-CO"/>
        </w:rPr>
        <w:t xml:space="preserve"> </w:t>
      </w:r>
    </w:p>
    <w:p w14:paraId="0A9CF816" w14:textId="77777777" w:rsidR="00BE5CA6" w:rsidRDefault="00BE5CA6">
      <w:pPr>
        <w:spacing w:before="0" w:after="160" w:line="259" w:lineRule="auto"/>
        <w:ind w:firstLine="0"/>
        <w:rPr>
          <w:lang w:val="es-419" w:eastAsia="es-CO"/>
        </w:rPr>
      </w:pPr>
      <w:r>
        <w:rPr>
          <w:lang w:val="es-419" w:eastAsia="es-CO"/>
        </w:rPr>
        <w:br w:type="page"/>
      </w:r>
    </w:p>
    <w:p w14:paraId="2CF1EE46" w14:textId="0261A108" w:rsidR="00B7110B" w:rsidRDefault="007D4D4C" w:rsidP="000C5564">
      <w:pPr>
        <w:pStyle w:val="Ttulo1"/>
      </w:pPr>
      <w:bookmarkStart w:id="5" w:name="_Toc233964081"/>
      <w:r>
        <w:lastRenderedPageBreak/>
        <w:t>Entorno digital</w:t>
      </w:r>
      <w:bookmarkEnd w:id="5"/>
    </w:p>
    <w:p w14:paraId="671839C2" w14:textId="72DECEAF" w:rsidR="007D4D4C" w:rsidRPr="007D4D4C" w:rsidRDefault="007D4D4C" w:rsidP="007D4D4C">
      <w:pPr>
        <w:rPr>
          <w:bCs/>
        </w:rPr>
      </w:pPr>
      <w:r w:rsidRPr="007D4D4C">
        <w:rPr>
          <w:bCs/>
        </w:rPr>
        <w:t>El entorno digital constituye el espacio dinámico donde interactúan empresas, consumidores, plataformas tecnológicas y flujos de información en tiempo real. En el marco de la creación de contenido para redes sociales, comprender el entorno digital no es una opción operativa, sino una condición estratégica. Las decisiones sobre formatos, frecuencia, narrativa y segmentación dependen directamente del análisis de este ecosistema.</w:t>
      </w:r>
    </w:p>
    <w:p w14:paraId="14A673B9" w14:textId="677CD5D0" w:rsidR="00DE0CD2" w:rsidRPr="00DE0CD2" w:rsidRDefault="007D4D4C" w:rsidP="007D4D4C">
      <w:pPr>
        <w:rPr>
          <w:bCs/>
        </w:rPr>
      </w:pPr>
      <w:r w:rsidRPr="007D4D4C">
        <w:rPr>
          <w:bCs/>
        </w:rPr>
        <w:t>A diferencia del entorno tradicional, el entorno digital se caracteriza por su alta velocidad de cambio, interactividad bidireccional y capacidad de medición en tiempo real. Las organizaciones que no analizan estas variables corren el riesgo de producir contenido irrelevante, desalineado con las expectativas del consumidor digital y con bajo impacto en términos de conversión.</w:t>
      </w:r>
    </w:p>
    <w:p w14:paraId="38832994" w14:textId="46DD47F6" w:rsidR="001507C4" w:rsidRDefault="00A2014F" w:rsidP="007D753C">
      <w:pPr>
        <w:pStyle w:val="Ttulo2"/>
      </w:pPr>
      <w:bookmarkStart w:id="6" w:name="_Toc233964082"/>
      <w:r>
        <w:t>Concepto</w:t>
      </w:r>
      <w:bookmarkEnd w:id="6"/>
    </w:p>
    <w:p w14:paraId="440979D1" w14:textId="333698B3" w:rsidR="00FA4BAD" w:rsidRPr="00FA4BAD" w:rsidRDefault="00FA4BAD" w:rsidP="00FA4BAD">
      <w:pPr>
        <w:rPr>
          <w:lang w:val="es-419" w:eastAsia="es-CO"/>
        </w:rPr>
      </w:pPr>
      <w:r w:rsidRPr="00FA4BAD">
        <w:rPr>
          <w:lang w:val="es-419" w:eastAsia="es-CO"/>
        </w:rPr>
        <w:t xml:space="preserve">El entorno digital puede entenderse como el ecosistema dinámico en el que interactúan organizaciones, consumidores, plataformas tecnológicas y flujos permanentes de información. Está conformado por redes sociales, motores de búsqueda, sitios web, aplicaciones móviles, </w:t>
      </w:r>
      <w:proofErr w:type="spellStart"/>
      <w:r w:rsidRPr="00FA4BAD">
        <w:rPr>
          <w:rStyle w:val="Extranjerismo"/>
          <w:lang w:val="es-419" w:eastAsia="es-CO"/>
        </w:rPr>
        <w:t>marketplaces</w:t>
      </w:r>
      <w:proofErr w:type="spellEnd"/>
      <w:r w:rsidRPr="00FA4BAD">
        <w:rPr>
          <w:lang w:val="es-419" w:eastAsia="es-CO"/>
        </w:rPr>
        <w:t xml:space="preserve"> y sistemas de análisis de datos que permiten medir el comportamiento del usuario en tiempo real.</w:t>
      </w:r>
    </w:p>
    <w:p w14:paraId="54C3C9CA" w14:textId="77777777" w:rsidR="00FA4BAD" w:rsidRDefault="00FA4BAD" w:rsidP="00FA4BAD">
      <w:pPr>
        <w:rPr>
          <w:lang w:val="es-419" w:eastAsia="es-CO"/>
        </w:rPr>
      </w:pPr>
      <w:r w:rsidRPr="00FA4BAD">
        <w:rPr>
          <w:lang w:val="es-419" w:eastAsia="es-CO"/>
        </w:rPr>
        <w:t>En este espacio, la comunicación deja de ser unidireccional y se convierte en un proceso interactivo donde el consumidor participa activamente mediante comentarios, reseñas, compartidos y generación de contenido propio. La marca ya no controla completamente el mensaje; debe gestionarlo estratégicamente dentro de un escenario abierto y competitivo.</w:t>
      </w:r>
    </w:p>
    <w:p w14:paraId="71714511" w14:textId="50C476B8" w:rsidR="00FA4BAD" w:rsidRPr="00FA4BAD" w:rsidRDefault="00FA4BAD" w:rsidP="00FA4BAD">
      <w:pPr>
        <w:rPr>
          <w:lang w:val="es-419" w:eastAsia="es-CO"/>
        </w:rPr>
      </w:pPr>
      <w:r w:rsidRPr="00FA4BAD">
        <w:rPr>
          <w:lang w:val="es-419" w:eastAsia="es-CO"/>
        </w:rPr>
        <w:lastRenderedPageBreak/>
        <w:t>Desde la perspectiva del mercadeo y las ventas, el entorno digital representa un escenario de alta competencia por la atención. El valor del contenido, su relevancia y su capacidad de conectar emocionalmente determinan el posicionamiento. Las organizaciones que comprenden este ecosistema adaptan sus formatos, lenguaje y frecuencia de publicación al comportamiento real de sus audiencias.</w:t>
      </w:r>
    </w:p>
    <w:p w14:paraId="269D97AC" w14:textId="12C26FE1" w:rsidR="00A2014F" w:rsidRDefault="00FA4BAD" w:rsidP="00A2014F">
      <w:pPr>
        <w:rPr>
          <w:lang w:val="es-419" w:eastAsia="es-CO"/>
        </w:rPr>
      </w:pPr>
      <w:r w:rsidRPr="00FA4BAD">
        <w:rPr>
          <w:lang w:val="es-419" w:eastAsia="es-CO"/>
        </w:rPr>
        <w:t>Por ejemplo, Netflix adapta su comunicación en redes sociales utilizando fragmentos de series, humor contextual y referencias culturales actuales, evidenciando lectura permanente del comportamiento digital. De igual forma, Starbucks ajusta sus mensajes de acuerdo con temporadas, tendencias y conversaciones sociales, mostrando capacidad de adaptación estratégica al entorno.</w:t>
      </w:r>
    </w:p>
    <w:p w14:paraId="32FA654F" w14:textId="1B8A043C" w:rsidR="008861C7" w:rsidRDefault="00FA4BAD" w:rsidP="007D753C">
      <w:pPr>
        <w:pStyle w:val="Ttulo2"/>
      </w:pPr>
      <w:bookmarkStart w:id="7" w:name="_Toc233964083"/>
      <w:r>
        <w:t>Variables</w:t>
      </w:r>
      <w:bookmarkEnd w:id="7"/>
    </w:p>
    <w:p w14:paraId="0754BFFC" w14:textId="77777777" w:rsidR="00FA4BAD" w:rsidRPr="00FA4BAD" w:rsidRDefault="00FA4BAD" w:rsidP="00FA4BAD">
      <w:pPr>
        <w:rPr>
          <w:lang w:val="es-419" w:eastAsia="es-CO"/>
        </w:rPr>
      </w:pPr>
      <w:r w:rsidRPr="00FA4BAD">
        <w:rPr>
          <w:lang w:val="es-419" w:eastAsia="es-CO"/>
        </w:rPr>
        <w:t>El entorno digital no es un escenario estático; es un sistema dinámico influenciado por factores tecnológicos, sociales, competitivos, económicos y normativos que determinan la forma en que las marcas interactúan con sus audiencias. Comprender estas variables es fundamental para estructurar estrategias de contenido coherentes, pertinentes y orientadas a resultados comerciales. Antes de diseñar cualquier plan de publicaciones o campañas digitales, la organización debe analizar estas condiciones para garantizar que sus decisiones comunicacionales respondan al contexto real del mercado.</w:t>
      </w:r>
    </w:p>
    <w:p w14:paraId="0598781F" w14:textId="64639129" w:rsidR="0083634B" w:rsidRDefault="00FA4BAD" w:rsidP="00A2014F">
      <w:pPr>
        <w:rPr>
          <w:lang w:val="es-419" w:eastAsia="es-CO"/>
        </w:rPr>
      </w:pPr>
      <w:r w:rsidRPr="00FA4BAD">
        <w:rPr>
          <w:lang w:val="es-419" w:eastAsia="es-CO"/>
        </w:rPr>
        <w:t>A continuación, se presentan las principales variables del entorno digital y su impacto directo en la creación de contenido estratégico.</w:t>
      </w:r>
    </w:p>
    <w:p w14:paraId="5AC4AFB5" w14:textId="77777777" w:rsidR="0083634B" w:rsidRDefault="0083634B">
      <w:pPr>
        <w:spacing w:before="0" w:after="160" w:line="259" w:lineRule="auto"/>
        <w:ind w:firstLine="0"/>
        <w:rPr>
          <w:lang w:val="es-419" w:eastAsia="es-CO"/>
        </w:rPr>
      </w:pPr>
      <w:r>
        <w:rPr>
          <w:lang w:val="es-419" w:eastAsia="es-CO"/>
        </w:rPr>
        <w:br w:type="page"/>
      </w:r>
    </w:p>
    <w:p w14:paraId="00761188" w14:textId="67F0C496" w:rsidR="00FA4BAD" w:rsidRDefault="00FA4BAD" w:rsidP="00FA4BAD">
      <w:pPr>
        <w:pStyle w:val="Tabla"/>
        <w:rPr>
          <w:lang w:val="es-419" w:eastAsia="es-CO"/>
        </w:rPr>
      </w:pPr>
      <w:r w:rsidRPr="00FA4BAD">
        <w:rPr>
          <w:lang w:val="es-419" w:eastAsia="es-CO"/>
        </w:rPr>
        <w:lastRenderedPageBreak/>
        <w:t>Variables del entorno digital y su impacto en la creación de contenido</w:t>
      </w:r>
    </w:p>
    <w:tbl>
      <w:tblPr>
        <w:tblStyle w:val="SENA"/>
        <w:tblW w:w="0" w:type="auto"/>
        <w:tblLook w:val="04A0" w:firstRow="1" w:lastRow="0" w:firstColumn="1" w:lastColumn="0" w:noHBand="0" w:noVBand="1"/>
      </w:tblPr>
      <w:tblGrid>
        <w:gridCol w:w="3320"/>
        <w:gridCol w:w="3321"/>
        <w:gridCol w:w="3321"/>
      </w:tblGrid>
      <w:tr w:rsidR="00FA4BAD" w14:paraId="2E63A41F" w14:textId="77777777" w:rsidTr="00FA4BA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B0DCFBF" w14:textId="338015B6" w:rsidR="00FA4BAD" w:rsidRDefault="00FA4BAD" w:rsidP="009965F7">
            <w:pPr>
              <w:pStyle w:val="TextoTablas"/>
            </w:pPr>
            <w:r w:rsidRPr="008D3AA9">
              <w:t>Variable</w:t>
            </w:r>
          </w:p>
        </w:tc>
        <w:tc>
          <w:tcPr>
            <w:tcW w:w="3321" w:type="dxa"/>
          </w:tcPr>
          <w:p w14:paraId="4BE7967F" w14:textId="53CDC108" w:rsidR="00FA4BAD" w:rsidRDefault="00FA4BAD" w:rsidP="009965F7">
            <w:pPr>
              <w:pStyle w:val="TextoTablas"/>
            </w:pPr>
            <w:r w:rsidRPr="008D3AA9">
              <w:t>Descripción</w:t>
            </w:r>
          </w:p>
        </w:tc>
        <w:tc>
          <w:tcPr>
            <w:tcW w:w="3321" w:type="dxa"/>
          </w:tcPr>
          <w:p w14:paraId="0E856440" w14:textId="1773288D" w:rsidR="00FA4BAD" w:rsidRDefault="00FA4BAD" w:rsidP="009965F7">
            <w:pPr>
              <w:pStyle w:val="TextoTablas"/>
            </w:pPr>
            <w:r w:rsidRPr="008D3AA9">
              <w:t>Impacto en la estrategia de contenido</w:t>
            </w:r>
          </w:p>
        </w:tc>
      </w:tr>
      <w:tr w:rsidR="00FA4BAD" w14:paraId="16024D1F"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F9C0DEE" w14:textId="5665376B" w:rsidR="00FA4BAD" w:rsidRDefault="00FA4BAD" w:rsidP="009965F7">
            <w:pPr>
              <w:pStyle w:val="TextoTablas"/>
            </w:pPr>
            <w:r w:rsidRPr="0099587A">
              <w:t>Tecnológica.</w:t>
            </w:r>
          </w:p>
        </w:tc>
        <w:tc>
          <w:tcPr>
            <w:tcW w:w="3321" w:type="dxa"/>
          </w:tcPr>
          <w:p w14:paraId="60CF470A" w14:textId="040BDCD1" w:rsidR="00FA4BAD" w:rsidRDefault="00FA4BAD" w:rsidP="009965F7">
            <w:pPr>
              <w:pStyle w:val="TextoTablas"/>
            </w:pPr>
            <w:r w:rsidRPr="0099587A">
              <w:t>Plataformas, algoritmos y herramientas digitales disponibles.</w:t>
            </w:r>
          </w:p>
        </w:tc>
        <w:tc>
          <w:tcPr>
            <w:tcW w:w="3321" w:type="dxa"/>
          </w:tcPr>
          <w:p w14:paraId="0AE533D6" w14:textId="5622E257" w:rsidR="00FA4BAD" w:rsidRDefault="00FA4BAD" w:rsidP="009965F7">
            <w:pPr>
              <w:pStyle w:val="TextoTablas"/>
            </w:pPr>
            <w:r w:rsidRPr="0099587A">
              <w:t>Define formatos, duración y tipo de contenido.</w:t>
            </w:r>
          </w:p>
        </w:tc>
      </w:tr>
      <w:tr w:rsidR="00FA4BAD" w14:paraId="376C08CA" w14:textId="77777777" w:rsidTr="00FA4BAD">
        <w:tc>
          <w:tcPr>
            <w:tcW w:w="3320" w:type="dxa"/>
          </w:tcPr>
          <w:p w14:paraId="71555076" w14:textId="13520816" w:rsidR="00FA4BAD" w:rsidRDefault="00FA4BAD" w:rsidP="009965F7">
            <w:pPr>
              <w:pStyle w:val="TextoTablas"/>
            </w:pPr>
            <w:r w:rsidRPr="0099587A">
              <w:t>Competitiva.</w:t>
            </w:r>
          </w:p>
        </w:tc>
        <w:tc>
          <w:tcPr>
            <w:tcW w:w="3321" w:type="dxa"/>
          </w:tcPr>
          <w:p w14:paraId="70FCB387" w14:textId="4D0CFDB9" w:rsidR="00FA4BAD" w:rsidRDefault="00FA4BAD" w:rsidP="009965F7">
            <w:pPr>
              <w:pStyle w:val="TextoTablas"/>
            </w:pPr>
            <w:r w:rsidRPr="0099587A">
              <w:t>Nivel de presencia y actividad de competidores.</w:t>
            </w:r>
          </w:p>
        </w:tc>
        <w:tc>
          <w:tcPr>
            <w:tcW w:w="3321" w:type="dxa"/>
          </w:tcPr>
          <w:p w14:paraId="29803B34" w14:textId="066E71DC" w:rsidR="00FA4BAD" w:rsidRDefault="00FA4BAD" w:rsidP="009965F7">
            <w:pPr>
              <w:pStyle w:val="TextoTablas"/>
            </w:pPr>
            <w:r w:rsidRPr="0099587A">
              <w:t>Exige diferenciación y propuesta de valor clara.</w:t>
            </w:r>
          </w:p>
        </w:tc>
      </w:tr>
      <w:tr w:rsidR="00FA4BAD" w14:paraId="70A5D37D"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469A117D" w14:textId="5612BB9E" w:rsidR="00FA4BAD" w:rsidRDefault="00FA4BAD" w:rsidP="009965F7">
            <w:pPr>
              <w:pStyle w:val="TextoTablas"/>
            </w:pPr>
            <w:r w:rsidRPr="0099587A">
              <w:t>Sociocultural.</w:t>
            </w:r>
          </w:p>
        </w:tc>
        <w:tc>
          <w:tcPr>
            <w:tcW w:w="3321" w:type="dxa"/>
          </w:tcPr>
          <w:p w14:paraId="1F9DB5AA" w14:textId="27B48D2B" w:rsidR="00FA4BAD" w:rsidRDefault="00FA4BAD" w:rsidP="009965F7">
            <w:pPr>
              <w:pStyle w:val="TextoTablas"/>
            </w:pPr>
            <w:r w:rsidRPr="0099587A">
              <w:t>Tendencias, hábitos y comportamientos digitales.</w:t>
            </w:r>
          </w:p>
        </w:tc>
        <w:tc>
          <w:tcPr>
            <w:tcW w:w="3321" w:type="dxa"/>
          </w:tcPr>
          <w:p w14:paraId="004EF8A7" w14:textId="54986C42" w:rsidR="00FA4BAD" w:rsidRDefault="00FA4BAD" w:rsidP="009965F7">
            <w:pPr>
              <w:pStyle w:val="TextoTablas"/>
            </w:pPr>
            <w:r w:rsidRPr="0099587A">
              <w:t>Determina tono, lenguaje y narrativa.</w:t>
            </w:r>
          </w:p>
        </w:tc>
      </w:tr>
      <w:tr w:rsidR="00FA4BAD" w14:paraId="4A8051B4" w14:textId="77777777" w:rsidTr="00FA4BAD">
        <w:tc>
          <w:tcPr>
            <w:tcW w:w="3320" w:type="dxa"/>
          </w:tcPr>
          <w:p w14:paraId="24AF64CA" w14:textId="767DFE4F" w:rsidR="00FA4BAD" w:rsidRDefault="00FA4BAD" w:rsidP="009965F7">
            <w:pPr>
              <w:pStyle w:val="TextoTablas"/>
            </w:pPr>
            <w:r w:rsidRPr="0099587A">
              <w:t>Económica.</w:t>
            </w:r>
          </w:p>
        </w:tc>
        <w:tc>
          <w:tcPr>
            <w:tcW w:w="3321" w:type="dxa"/>
          </w:tcPr>
          <w:p w14:paraId="77BA5D57" w14:textId="5A9210D6" w:rsidR="00FA4BAD" w:rsidRDefault="00FA4BAD" w:rsidP="009965F7">
            <w:pPr>
              <w:pStyle w:val="TextoTablas"/>
            </w:pPr>
            <w:r w:rsidRPr="0099587A">
              <w:t>Capacidad de inversión publicitaria y contexto del mercado.</w:t>
            </w:r>
          </w:p>
        </w:tc>
        <w:tc>
          <w:tcPr>
            <w:tcW w:w="3321" w:type="dxa"/>
          </w:tcPr>
          <w:p w14:paraId="439BC924" w14:textId="309CD090" w:rsidR="00FA4BAD" w:rsidRDefault="00FA4BAD" w:rsidP="009965F7">
            <w:pPr>
              <w:pStyle w:val="TextoTablas"/>
            </w:pPr>
            <w:r w:rsidRPr="0099587A">
              <w:t>Influye en campañas pagas y alcance orgánico.</w:t>
            </w:r>
          </w:p>
        </w:tc>
      </w:tr>
      <w:tr w:rsidR="00FA4BAD" w14:paraId="4CDA1A73" w14:textId="77777777" w:rsidTr="00FA4BAD">
        <w:trPr>
          <w:cnfStyle w:val="000000100000" w:firstRow="0" w:lastRow="0" w:firstColumn="0" w:lastColumn="0" w:oddVBand="0" w:evenVBand="0" w:oddHBand="1" w:evenHBand="0" w:firstRowFirstColumn="0" w:firstRowLastColumn="0" w:lastRowFirstColumn="0" w:lastRowLastColumn="0"/>
        </w:trPr>
        <w:tc>
          <w:tcPr>
            <w:tcW w:w="3320" w:type="dxa"/>
          </w:tcPr>
          <w:p w14:paraId="37CB483F" w14:textId="0AF9F098" w:rsidR="00FA4BAD" w:rsidRDefault="00FA4BAD" w:rsidP="009965F7">
            <w:pPr>
              <w:pStyle w:val="TextoTablas"/>
            </w:pPr>
            <w:r w:rsidRPr="0099587A">
              <w:t>Legal.</w:t>
            </w:r>
          </w:p>
        </w:tc>
        <w:tc>
          <w:tcPr>
            <w:tcW w:w="3321" w:type="dxa"/>
          </w:tcPr>
          <w:p w14:paraId="0C9F7B45" w14:textId="318FA740" w:rsidR="00FA4BAD" w:rsidRDefault="00FA4BAD" w:rsidP="009965F7">
            <w:pPr>
              <w:pStyle w:val="TextoTablas"/>
            </w:pPr>
            <w:r w:rsidRPr="0099587A">
              <w:t>Normativas sobre publicidad y protección de datos.</w:t>
            </w:r>
          </w:p>
        </w:tc>
        <w:tc>
          <w:tcPr>
            <w:tcW w:w="3321" w:type="dxa"/>
          </w:tcPr>
          <w:p w14:paraId="5D48CC7F" w14:textId="6F100648" w:rsidR="00FA4BAD" w:rsidRDefault="00FA4BAD" w:rsidP="009965F7">
            <w:pPr>
              <w:pStyle w:val="TextoTablas"/>
            </w:pPr>
            <w:r w:rsidRPr="0099587A">
              <w:t>Condiciona el uso de información y mensajes comerciales.</w:t>
            </w:r>
          </w:p>
        </w:tc>
      </w:tr>
    </w:tbl>
    <w:p w14:paraId="4555FF6C" w14:textId="77777777" w:rsidR="00FA4BAD" w:rsidRDefault="00FA4BAD">
      <w:pPr>
        <w:spacing w:before="0" w:after="160" w:line="259" w:lineRule="auto"/>
        <w:ind w:firstLine="0"/>
        <w:rPr>
          <w:lang w:val="es-419" w:eastAsia="es-CO"/>
        </w:rPr>
      </w:pPr>
      <w:r w:rsidRPr="00FA4BAD">
        <w:rPr>
          <w:lang w:val="es-419" w:eastAsia="es-CO"/>
        </w:rPr>
        <w:t xml:space="preserve">Nota. SENA, (2026).  </w:t>
      </w:r>
      <w:r w:rsidRPr="00FA4BAD">
        <w:rPr>
          <w:rStyle w:val="Extranjerismo"/>
          <w:lang w:val="es-419" w:eastAsia="es-CO"/>
        </w:rPr>
        <w:t>Marketing</w:t>
      </w:r>
      <w:r w:rsidRPr="00FA4BAD">
        <w:rPr>
          <w:lang w:val="es-419" w:eastAsia="es-CO"/>
        </w:rPr>
        <w:t xml:space="preserve"> digital contemporáneo</w:t>
      </w:r>
      <w:r>
        <w:rPr>
          <w:lang w:val="es-419" w:eastAsia="es-CO"/>
        </w:rPr>
        <w:t>.</w:t>
      </w:r>
    </w:p>
    <w:p w14:paraId="282DEB7C" w14:textId="77777777" w:rsidR="00FA4BAD" w:rsidRDefault="00FA4BAD" w:rsidP="00FA4BAD">
      <w:pPr>
        <w:rPr>
          <w:lang w:val="es-419" w:eastAsia="es-CO"/>
        </w:rPr>
      </w:pPr>
      <w:r w:rsidRPr="00FA4BAD">
        <w:rPr>
          <w:lang w:val="es-419" w:eastAsia="es-CO"/>
        </w:rPr>
        <w:t>Estas variables no operan de manera aislada. Por ejemplo, cuando una red social modifica su algoritmo priorizando videos cortos, las organizaciones deben adaptar su estrategia hacia formatos dinámicos. Si el entorno sociocultural muestra preferencia por contenido auténtico y cercano, el lenguaje corporativo rígido pierde efectividad.</w:t>
      </w:r>
    </w:p>
    <w:p w14:paraId="52DE1891" w14:textId="77777777" w:rsidR="00FA4BAD" w:rsidRDefault="00FA4BAD" w:rsidP="007D753C">
      <w:pPr>
        <w:pStyle w:val="Ttulo2"/>
      </w:pPr>
      <w:bookmarkStart w:id="8" w:name="_Toc233964084"/>
      <w:r w:rsidRPr="00FA4BAD">
        <w:t>Características</w:t>
      </w:r>
      <w:bookmarkEnd w:id="8"/>
      <w:r w:rsidRPr="00FA4BAD">
        <w:t xml:space="preserve"> </w:t>
      </w:r>
    </w:p>
    <w:p w14:paraId="372F027A" w14:textId="77777777" w:rsidR="00FA4BAD" w:rsidRDefault="00FA4BAD" w:rsidP="00FA4BAD">
      <w:r>
        <w:t>El entorno digital posee características estructurales que lo diferencian del entorno tradicional y que condicionan la creación de contenido:</w:t>
      </w:r>
    </w:p>
    <w:p w14:paraId="217EE634" w14:textId="7E8B3112" w:rsidR="00FA4BAD" w:rsidRDefault="00FA4BAD">
      <w:pPr>
        <w:pStyle w:val="Prrafodelista"/>
        <w:numPr>
          <w:ilvl w:val="0"/>
          <w:numId w:val="6"/>
        </w:numPr>
      </w:pPr>
      <w:r>
        <w:t>Interactividad inmediata.</w:t>
      </w:r>
    </w:p>
    <w:p w14:paraId="1C52113D" w14:textId="726EC5CE" w:rsidR="00FA4BAD" w:rsidRDefault="00FA4BAD">
      <w:pPr>
        <w:pStyle w:val="Prrafodelista"/>
        <w:numPr>
          <w:ilvl w:val="0"/>
          <w:numId w:val="6"/>
        </w:numPr>
      </w:pPr>
      <w:r>
        <w:t>Medición en tiempo real.</w:t>
      </w:r>
    </w:p>
    <w:p w14:paraId="136C1B6B" w14:textId="154346D5" w:rsidR="00FA4BAD" w:rsidRDefault="00FA4BAD">
      <w:pPr>
        <w:pStyle w:val="Prrafodelista"/>
        <w:numPr>
          <w:ilvl w:val="0"/>
          <w:numId w:val="6"/>
        </w:numPr>
      </w:pPr>
      <w:r>
        <w:t>Viralidad potencial.</w:t>
      </w:r>
    </w:p>
    <w:p w14:paraId="35648B93" w14:textId="329E84FA" w:rsidR="00FA4BAD" w:rsidRDefault="00FA4BAD">
      <w:pPr>
        <w:pStyle w:val="Prrafodelista"/>
        <w:numPr>
          <w:ilvl w:val="0"/>
          <w:numId w:val="6"/>
        </w:numPr>
      </w:pPr>
      <w:r>
        <w:lastRenderedPageBreak/>
        <w:t>Segmentación avanzada.</w:t>
      </w:r>
    </w:p>
    <w:p w14:paraId="5E80FDBA" w14:textId="77777777" w:rsidR="00FA4BAD" w:rsidRDefault="00FA4BAD">
      <w:pPr>
        <w:pStyle w:val="Prrafodelista"/>
        <w:numPr>
          <w:ilvl w:val="0"/>
          <w:numId w:val="6"/>
        </w:numPr>
      </w:pPr>
      <w:r>
        <w:t>Multipantalla y movilidad.</w:t>
      </w:r>
    </w:p>
    <w:p w14:paraId="14C9AE3C" w14:textId="37B4F32C" w:rsidR="00FA4BAD" w:rsidRDefault="00FA4BAD" w:rsidP="00FA4BAD">
      <w:r>
        <w:t xml:space="preserve">La interactividad implica que el consumidor no solo recibe mensajes, sino que responde, opina y </w:t>
      </w:r>
      <w:proofErr w:type="spellStart"/>
      <w:r>
        <w:t>co-crea</w:t>
      </w:r>
      <w:proofErr w:type="spellEnd"/>
      <w:r>
        <w:t xml:space="preserve"> contenido. La medición en tiempo real permite ajustar campañas durante su ejecución. La viralidad puede amplificar exponencialmente un mensaje, pero también una crisis reputacional.</w:t>
      </w:r>
    </w:p>
    <w:p w14:paraId="734601CC" w14:textId="77777777" w:rsidR="00FA4BAD" w:rsidRDefault="00FA4BAD" w:rsidP="00FA4BAD">
      <w:r>
        <w:t>Por ejemplo, cuando Zara detecta tendencias emergentes en redes sociales, ajusta rápidamente su comunicación digital para capitalizar el interés del mercado. Esa capacidad de respuesta evidencia comprensión profunda del entorno digital y su velocidad.</w:t>
      </w:r>
    </w:p>
    <w:p w14:paraId="3BCADAE8" w14:textId="4D172D1E" w:rsidR="00FA4BAD" w:rsidRDefault="00FA4BAD" w:rsidP="00FA4BAD">
      <w:r w:rsidRPr="00FA4BAD">
        <w:t>En síntesis, el análisis del entorno digital permite anticipar cambios, adaptar formatos y diseñar contenidos alineados con el comportamiento del consumidor conectado. La planeación del contenido no puede realizarse sin este diagnóstico previo, ya que el ecosistema digital determina las reglas de interacción y competitividad.</w:t>
      </w:r>
      <w:r>
        <w:br w:type="page"/>
      </w:r>
    </w:p>
    <w:p w14:paraId="251EEF34" w14:textId="468645AF" w:rsidR="00962164" w:rsidRDefault="00FA4BAD" w:rsidP="000C5564">
      <w:pPr>
        <w:pStyle w:val="Ttulo1"/>
      </w:pPr>
      <w:bookmarkStart w:id="9" w:name="_Toc233964085"/>
      <w:r w:rsidRPr="00FA4BAD">
        <w:lastRenderedPageBreak/>
        <w:t>Mezcla de mercadeo</w:t>
      </w:r>
      <w:bookmarkEnd w:id="9"/>
    </w:p>
    <w:p w14:paraId="1B5BD3B5" w14:textId="77777777" w:rsidR="00FA4BAD" w:rsidRPr="00FA4BAD" w:rsidRDefault="00FA4BAD" w:rsidP="00FA4BAD">
      <w:pPr>
        <w:rPr>
          <w:lang w:val="es-419" w:eastAsia="es-CO"/>
        </w:rPr>
      </w:pPr>
      <w:r w:rsidRPr="00FA4BAD">
        <w:rPr>
          <w:lang w:val="es-419" w:eastAsia="es-CO"/>
        </w:rPr>
        <w:t xml:space="preserve">La mezcla en </w:t>
      </w:r>
      <w:r w:rsidRPr="00FA4BAD">
        <w:rPr>
          <w:rStyle w:val="Extranjerismo"/>
          <w:lang w:val="es-419" w:eastAsia="es-CO"/>
        </w:rPr>
        <w:t>marketing</w:t>
      </w:r>
      <w:r w:rsidRPr="00FA4BAD">
        <w:rPr>
          <w:lang w:val="es-419" w:eastAsia="es-CO"/>
        </w:rPr>
        <w:t xml:space="preserve"> constituye el conjunto de variables estratégicas que una organización utiliza para influir en la demanda y posicionar su oferta en el mercado. En el entorno digital, estas variables no desaparecen; se transforman y se integran con la creación de contenido para generar experiencias, interacción y conversión.</w:t>
      </w:r>
    </w:p>
    <w:p w14:paraId="0CAC455A" w14:textId="6887FD15" w:rsidR="00BC2936" w:rsidRPr="00BC2936" w:rsidRDefault="00FA4BAD" w:rsidP="00FA4BAD">
      <w:pPr>
        <w:rPr>
          <w:lang w:val="es-419" w:eastAsia="es-CO"/>
        </w:rPr>
      </w:pPr>
      <w:r w:rsidRPr="00FA4BAD">
        <w:rPr>
          <w:lang w:val="es-419" w:eastAsia="es-CO"/>
        </w:rPr>
        <w:t>La planeación del contenido digital debe responder a la lógica de la mezcla de mercadeo, garantizando coherencia entre producto, precio, plaza y promoción. Cuando el contenido se diseña sin considerar estas variables, pierde capacidad persuasiva y se convierte en comunicación aislada sin impacto comercial.</w:t>
      </w:r>
    </w:p>
    <w:p w14:paraId="01ED5DAB" w14:textId="1CCB87F0" w:rsidR="003E45F4" w:rsidRDefault="004045FD" w:rsidP="007D753C">
      <w:pPr>
        <w:pStyle w:val="Ttulo2"/>
      </w:pPr>
      <w:bookmarkStart w:id="10" w:name="_Toc233964086"/>
      <w:r>
        <w:t>Concepto</w:t>
      </w:r>
      <w:bookmarkEnd w:id="10"/>
    </w:p>
    <w:p w14:paraId="14D9206F" w14:textId="3BD2FCF3" w:rsidR="00FA4BAD" w:rsidRPr="00FA4BAD" w:rsidRDefault="00FA4BAD" w:rsidP="00FA4BAD">
      <w:pPr>
        <w:rPr>
          <w:lang w:val="es-419" w:eastAsia="es-CO"/>
        </w:rPr>
      </w:pPr>
      <w:r w:rsidRPr="00FA4BAD">
        <w:rPr>
          <w:lang w:val="es-419" w:eastAsia="es-CO"/>
        </w:rPr>
        <w:t>La mezcla de mercadeo se compone tradicionalmente de cuatro variables estratégicas conocidas como las 4P: producto, precio, plaza (distribución) y promoción. Estas variables permiten estructurar la propuesta de valor y definir cómo la organización competirá en el mercado.</w:t>
      </w:r>
    </w:p>
    <w:p w14:paraId="68BE07A1" w14:textId="77777777" w:rsidR="00FA4BAD" w:rsidRPr="00FA4BAD" w:rsidRDefault="00FA4BAD" w:rsidP="00FA4BAD">
      <w:pPr>
        <w:rPr>
          <w:lang w:val="es-419" w:eastAsia="es-CO"/>
        </w:rPr>
      </w:pPr>
      <w:r w:rsidRPr="00FA4BAD">
        <w:rPr>
          <w:lang w:val="es-419" w:eastAsia="es-CO"/>
        </w:rPr>
        <w:t xml:space="preserve">En el entorno digital, adquiere una dimensión ampliada, ya que el contenido se convierte en el vehículo principal de promoción, la plaza incluye plataformas digitales y el producto incorpora atributos intangibles como experiencia y reputación </w:t>
      </w:r>
      <w:r w:rsidRPr="009D69A3">
        <w:rPr>
          <w:rStyle w:val="Extranjerismo"/>
          <w:lang w:val="es-419" w:eastAsia="es-CO"/>
        </w:rPr>
        <w:t>online</w:t>
      </w:r>
      <w:r w:rsidRPr="00FA4BAD">
        <w:rPr>
          <w:lang w:val="es-419" w:eastAsia="es-CO"/>
        </w:rPr>
        <w:t>.</w:t>
      </w:r>
    </w:p>
    <w:p w14:paraId="7888C540" w14:textId="03327051" w:rsidR="002F4A95" w:rsidRDefault="00FA4BAD" w:rsidP="00FA4BAD">
      <w:pPr>
        <w:rPr>
          <w:lang w:val="es-419" w:eastAsia="es-CO"/>
        </w:rPr>
      </w:pPr>
      <w:r w:rsidRPr="00FA4BAD">
        <w:rPr>
          <w:lang w:val="es-419" w:eastAsia="es-CO"/>
        </w:rPr>
        <w:t>Por ejemplo, Coca-Cola no comunica únicamente una bebida; comunica emociones, momentos y experiencias compartidas. Su contenido digital refuerza el componente promocional, pero también fortalece el valor simbólico del producto. De igual manera, Amazon integra producto, precio dinámico y distribución digital en su comunicación, utilizando contenido personalizado que impulsa decisiones de compra inmediatas.</w:t>
      </w:r>
    </w:p>
    <w:p w14:paraId="54B0665D" w14:textId="0F9E557F" w:rsidR="00FF4442" w:rsidRDefault="009D69A3" w:rsidP="007D753C">
      <w:pPr>
        <w:pStyle w:val="Ttulo2"/>
      </w:pPr>
      <w:bookmarkStart w:id="11" w:name="_Toc233964087"/>
      <w:r>
        <w:lastRenderedPageBreak/>
        <w:t>Aplicabilidad</w:t>
      </w:r>
      <w:bookmarkEnd w:id="11"/>
    </w:p>
    <w:p w14:paraId="6A802670" w14:textId="7F87378F" w:rsidR="009D69A3" w:rsidRDefault="009D69A3" w:rsidP="009D69A3">
      <w:pPr>
        <w:rPr>
          <w:lang w:val="es-419" w:eastAsia="es-CO"/>
        </w:rPr>
      </w:pPr>
      <w:r w:rsidRPr="009D69A3">
        <w:rPr>
          <w:lang w:val="es-419" w:eastAsia="es-CO"/>
        </w:rPr>
        <w:t xml:space="preserve">El </w:t>
      </w:r>
      <w:r w:rsidRPr="009D69A3">
        <w:rPr>
          <w:rStyle w:val="Extranjerismo"/>
          <w:lang w:val="es-419" w:eastAsia="es-CO"/>
        </w:rPr>
        <w:t xml:space="preserve">marketing </w:t>
      </w:r>
      <w:proofErr w:type="spellStart"/>
      <w:r w:rsidRPr="009D69A3">
        <w:rPr>
          <w:rStyle w:val="Extranjerismo"/>
          <w:lang w:val="es-419" w:eastAsia="es-CO"/>
        </w:rPr>
        <w:t>mix</w:t>
      </w:r>
      <w:proofErr w:type="spellEnd"/>
      <w:r w:rsidRPr="009D69A3">
        <w:rPr>
          <w:rStyle w:val="Extranjerismo"/>
          <w:lang w:val="es-419" w:eastAsia="es-CO"/>
        </w:rPr>
        <w:t xml:space="preserve"> </w:t>
      </w:r>
      <w:r w:rsidRPr="009D69A3">
        <w:rPr>
          <w:lang w:val="es-419" w:eastAsia="es-CO"/>
        </w:rPr>
        <w:t>es aplicable directamente a la planeación del contenido digital, ya que cada variable orienta el enfoque comunicacional.</w:t>
      </w:r>
      <w:r w:rsidR="00E817F0" w:rsidRPr="00E817F0">
        <w:rPr>
          <w:lang w:val="es-419" w:eastAsia="es-CO"/>
        </w:rPr>
        <w:t xml:space="preserve"> </w:t>
      </w:r>
    </w:p>
    <w:p w14:paraId="0EB9DDB8" w14:textId="2414C038" w:rsidR="009D69A3" w:rsidRDefault="009D69A3" w:rsidP="009D69A3">
      <w:pPr>
        <w:rPr>
          <w:lang w:val="es-419" w:eastAsia="es-CO"/>
        </w:rPr>
      </w:pPr>
      <w:r w:rsidRPr="009D69A3">
        <w:rPr>
          <w:b/>
          <w:bCs/>
          <w:lang w:val="es-419" w:eastAsia="es-CO"/>
        </w:rPr>
        <w:t>Producto</w:t>
      </w:r>
      <w:r w:rsidRPr="009D69A3">
        <w:rPr>
          <w:lang w:val="es-419" w:eastAsia="es-CO"/>
        </w:rPr>
        <w:t>: el contenido debe destacar beneficios, atributos diferenciadores y propuesta de valor.</w:t>
      </w:r>
    </w:p>
    <w:p w14:paraId="64A78C95" w14:textId="1B199096" w:rsidR="009D69A3" w:rsidRDefault="009D69A3" w:rsidP="009D69A3">
      <w:pPr>
        <w:rPr>
          <w:lang w:val="es-419" w:eastAsia="es-CO"/>
        </w:rPr>
      </w:pPr>
      <w:r w:rsidRPr="009D69A3">
        <w:rPr>
          <w:b/>
          <w:bCs/>
          <w:lang w:val="es-419" w:eastAsia="es-CO"/>
        </w:rPr>
        <w:t>Plaza</w:t>
      </w:r>
      <w:r w:rsidRPr="009D69A3">
        <w:rPr>
          <w:lang w:val="es-419" w:eastAsia="es-CO"/>
        </w:rPr>
        <w:t>: incluye la elección de canales digitales adecuados para el público objetivo.</w:t>
      </w:r>
    </w:p>
    <w:p w14:paraId="20AAABC0" w14:textId="77777777" w:rsidR="00D13050" w:rsidRDefault="00D13050" w:rsidP="00D13050">
      <w:pPr>
        <w:rPr>
          <w:lang w:val="es-419" w:eastAsia="es-CO"/>
        </w:rPr>
      </w:pPr>
      <w:r w:rsidRPr="009D69A3">
        <w:rPr>
          <w:b/>
          <w:bCs/>
          <w:lang w:val="es-419" w:eastAsia="es-CO"/>
        </w:rPr>
        <w:t>Precio</w:t>
      </w:r>
      <w:r w:rsidRPr="009D69A3">
        <w:rPr>
          <w:lang w:val="es-419" w:eastAsia="es-CO"/>
        </w:rPr>
        <w:t xml:space="preserve">: puede comunicarse mediante promociones, descuentos, planes de financiación o percepción de valor </w:t>
      </w:r>
      <w:r w:rsidRPr="009D69A3">
        <w:rPr>
          <w:rStyle w:val="Extranjerismo"/>
          <w:lang w:val="es-419" w:eastAsia="es-CO"/>
        </w:rPr>
        <w:t>premium</w:t>
      </w:r>
      <w:r w:rsidRPr="009D69A3">
        <w:rPr>
          <w:lang w:val="es-419" w:eastAsia="es-CO"/>
        </w:rPr>
        <w:t>.</w:t>
      </w:r>
    </w:p>
    <w:p w14:paraId="744BE2AA" w14:textId="5C5E1F2E" w:rsidR="004F1B8B" w:rsidRDefault="004F1B8B" w:rsidP="009D69A3">
      <w:pPr>
        <w:rPr>
          <w:lang w:val="es-419" w:eastAsia="es-CO"/>
        </w:rPr>
      </w:pPr>
      <w:r w:rsidRPr="004F1B8B">
        <w:rPr>
          <w:b/>
          <w:bCs/>
          <w:lang w:val="es-419" w:eastAsia="es-CO"/>
        </w:rPr>
        <w:t>Promoción</w:t>
      </w:r>
      <w:r w:rsidRPr="004F1B8B">
        <w:rPr>
          <w:lang w:val="es-419" w:eastAsia="es-CO"/>
        </w:rPr>
        <w:t xml:space="preserve">: se materializa en campañas, anuncios, </w:t>
      </w:r>
      <w:proofErr w:type="spellStart"/>
      <w:r w:rsidRPr="004F1B8B">
        <w:rPr>
          <w:rStyle w:val="Extranjerismo"/>
          <w:lang w:val="es-419" w:eastAsia="es-CO"/>
        </w:rPr>
        <w:t>storytelling</w:t>
      </w:r>
      <w:proofErr w:type="spellEnd"/>
      <w:r w:rsidRPr="004F1B8B">
        <w:rPr>
          <w:lang w:val="es-419" w:eastAsia="es-CO"/>
        </w:rPr>
        <w:t xml:space="preserve"> y estrategias de </w:t>
      </w:r>
      <w:proofErr w:type="spellStart"/>
      <w:r w:rsidRPr="004F1B8B">
        <w:rPr>
          <w:rStyle w:val="Extranjerismo"/>
          <w:lang w:val="es-419" w:eastAsia="es-CO"/>
        </w:rPr>
        <w:t>engagement</w:t>
      </w:r>
      <w:proofErr w:type="spellEnd"/>
      <w:r w:rsidRPr="004F1B8B">
        <w:rPr>
          <w:lang w:val="es-419" w:eastAsia="es-CO"/>
        </w:rPr>
        <w:t>.</w:t>
      </w:r>
    </w:p>
    <w:p w14:paraId="25F66AA3" w14:textId="516CB94B" w:rsidR="004F1B8B" w:rsidRDefault="004F1B8B" w:rsidP="009D69A3">
      <w:pPr>
        <w:rPr>
          <w:lang w:val="es-419" w:eastAsia="es-CO"/>
        </w:rPr>
      </w:pPr>
      <w:r w:rsidRPr="004F1B8B">
        <w:rPr>
          <w:lang w:val="es-419" w:eastAsia="es-CO"/>
        </w:rPr>
        <w:t xml:space="preserve">Cuando una empresa tecnológica lanza un nuevo dispositivo, por ejemplo, el contenido digital puede centrarse en demostraciones funcionales (producto), comparaciones competitivas (precio), enlaces directos a tienda </w:t>
      </w:r>
      <w:r w:rsidRPr="004F1B8B">
        <w:rPr>
          <w:rStyle w:val="Extranjerismo"/>
          <w:lang w:val="es-419" w:eastAsia="es-CO"/>
        </w:rPr>
        <w:t>online</w:t>
      </w:r>
      <w:r w:rsidRPr="004F1B8B">
        <w:rPr>
          <w:lang w:val="es-419" w:eastAsia="es-CO"/>
        </w:rPr>
        <w:t xml:space="preserve"> (plaza) y campañas de expectativa (promoción). Esta integración asegura coherencia estratégica.</w:t>
      </w:r>
    </w:p>
    <w:p w14:paraId="794DC362" w14:textId="02E3BCBD" w:rsidR="004F1B8B" w:rsidRDefault="004F1B8B" w:rsidP="007D753C">
      <w:pPr>
        <w:pStyle w:val="Ttulo2"/>
      </w:pPr>
      <w:bookmarkStart w:id="12" w:name="_Toc233964088"/>
      <w:r>
        <w:t>Variables</w:t>
      </w:r>
      <w:bookmarkEnd w:id="12"/>
    </w:p>
    <w:p w14:paraId="4E3CDF03" w14:textId="77777777" w:rsidR="00945D67" w:rsidRDefault="00945D67" w:rsidP="00945D67">
      <w:pPr>
        <w:rPr>
          <w:lang w:val="es-419" w:eastAsia="es-CO"/>
        </w:rPr>
      </w:pPr>
      <w:r w:rsidRPr="00945D67">
        <w:rPr>
          <w:lang w:val="es-419" w:eastAsia="es-CO"/>
        </w:rPr>
        <w:t xml:space="preserve">La transformación digital ha redefinido la forma en que se gestionan las variables clásicas del </w:t>
      </w:r>
      <w:r w:rsidRPr="00945D67">
        <w:rPr>
          <w:rStyle w:val="Extranjerismo"/>
          <w:lang w:val="es-419" w:eastAsia="es-CO"/>
        </w:rPr>
        <w:t>marketing</w:t>
      </w:r>
      <w:r w:rsidRPr="00945D67">
        <w:rPr>
          <w:lang w:val="es-419" w:eastAsia="es-CO"/>
        </w:rPr>
        <w:t>. Aunque la estructura tradicional de la mezcla de mercadeo se mantiene vigente, su aplicación en entornos digitales exige una reinterpretación estratégica orientada a la experiencia del consumidor conectado. En este contexto, cada variable adquiere nuevas dimensiones asociadas a interacción, personalización, inmediatez y medición de resultados.</w:t>
      </w:r>
    </w:p>
    <w:p w14:paraId="458F8267" w14:textId="1044521B" w:rsidR="00945D67" w:rsidRDefault="00945D67" w:rsidP="00945D67">
      <w:pPr>
        <w:rPr>
          <w:lang w:val="es-419" w:eastAsia="es-CO"/>
        </w:rPr>
      </w:pPr>
      <w:r w:rsidRPr="00945D67">
        <w:rPr>
          <w:lang w:val="es-419" w:eastAsia="es-CO"/>
        </w:rPr>
        <w:lastRenderedPageBreak/>
        <w:t>A continuación</w:t>
      </w:r>
      <w:r>
        <w:rPr>
          <w:lang w:val="es-419" w:eastAsia="es-CO"/>
        </w:rPr>
        <w:t>,</w:t>
      </w:r>
      <w:r w:rsidRPr="00945D67">
        <w:rPr>
          <w:lang w:val="es-419" w:eastAsia="es-CO"/>
        </w:rPr>
        <w:t xml:space="preserve"> se presenta un contraste entre el enfoque tradicional de la mezcla de mercadeo y su adaptación al entorno digital, evidenciando cómo estas variables influyen directamente en la planeación y producción de contenido estratégico.</w:t>
      </w:r>
    </w:p>
    <w:p w14:paraId="59C42BD8" w14:textId="77777777" w:rsidR="00BB2311" w:rsidRDefault="00945D67" w:rsidP="00945D67">
      <w:pPr>
        <w:rPr>
          <w:lang w:val="es-419" w:eastAsia="es-CO"/>
        </w:rPr>
      </w:pPr>
      <w:r w:rsidRPr="00BB2311">
        <w:rPr>
          <w:b/>
          <w:bCs/>
          <w:lang w:val="es-419" w:eastAsia="es-CO"/>
        </w:rPr>
        <w:t>Producto</w:t>
      </w:r>
    </w:p>
    <w:p w14:paraId="64881CC7" w14:textId="06C8A08E" w:rsidR="00945D67" w:rsidRPr="00BB2311" w:rsidRDefault="00945D67">
      <w:pPr>
        <w:pStyle w:val="Prrafodelista"/>
        <w:numPr>
          <w:ilvl w:val="0"/>
          <w:numId w:val="7"/>
        </w:numPr>
        <w:rPr>
          <w:lang w:val="es-419" w:eastAsia="es-CO"/>
        </w:rPr>
      </w:pPr>
      <w:r w:rsidRPr="00BB2311">
        <w:rPr>
          <w:lang w:val="es-419" w:eastAsia="es-CO"/>
        </w:rPr>
        <w:t>Enfoque tradicional: características físicas y funcionales.</w:t>
      </w:r>
    </w:p>
    <w:p w14:paraId="22983481" w14:textId="77777777" w:rsidR="00945D67" w:rsidRPr="00BB2311" w:rsidRDefault="00945D67">
      <w:pPr>
        <w:pStyle w:val="Prrafodelista"/>
        <w:numPr>
          <w:ilvl w:val="0"/>
          <w:numId w:val="7"/>
        </w:numPr>
        <w:rPr>
          <w:lang w:val="es-419" w:eastAsia="es-CO"/>
        </w:rPr>
      </w:pPr>
      <w:r w:rsidRPr="00BB2311">
        <w:rPr>
          <w:lang w:val="es-419" w:eastAsia="es-CO"/>
        </w:rPr>
        <w:t xml:space="preserve">Enfoque digital: experiencia digital, reseñas, reputación </w:t>
      </w:r>
      <w:r w:rsidRPr="00BB2311">
        <w:rPr>
          <w:rStyle w:val="Extranjerismo"/>
          <w:lang w:val="es-419" w:eastAsia="es-CO"/>
        </w:rPr>
        <w:t>online</w:t>
      </w:r>
      <w:r w:rsidRPr="00BB2311">
        <w:rPr>
          <w:lang w:val="es-419" w:eastAsia="es-CO"/>
        </w:rPr>
        <w:t>.</w:t>
      </w:r>
    </w:p>
    <w:p w14:paraId="4A234DDC" w14:textId="77777777" w:rsidR="00BB2311" w:rsidRDefault="00945D67" w:rsidP="00945D67">
      <w:pPr>
        <w:rPr>
          <w:lang w:val="es-419" w:eastAsia="es-CO"/>
        </w:rPr>
      </w:pPr>
      <w:r w:rsidRPr="00BB2311">
        <w:rPr>
          <w:b/>
          <w:bCs/>
          <w:lang w:val="es-419" w:eastAsia="es-CO"/>
        </w:rPr>
        <w:t>Precio</w:t>
      </w:r>
    </w:p>
    <w:p w14:paraId="4422F315" w14:textId="070E496B" w:rsidR="00945D67" w:rsidRPr="00BB2311" w:rsidRDefault="00945D67">
      <w:pPr>
        <w:pStyle w:val="Prrafodelista"/>
        <w:numPr>
          <w:ilvl w:val="0"/>
          <w:numId w:val="8"/>
        </w:numPr>
        <w:rPr>
          <w:lang w:val="es-419" w:eastAsia="es-CO"/>
        </w:rPr>
      </w:pPr>
      <w:r w:rsidRPr="00BB2311">
        <w:rPr>
          <w:lang w:val="es-419" w:eastAsia="es-CO"/>
        </w:rPr>
        <w:t>Enfoque tradicional: valor monetario definido.</w:t>
      </w:r>
    </w:p>
    <w:p w14:paraId="6A669257" w14:textId="77777777" w:rsidR="00945D67" w:rsidRPr="00BB2311" w:rsidRDefault="00945D67">
      <w:pPr>
        <w:pStyle w:val="Prrafodelista"/>
        <w:numPr>
          <w:ilvl w:val="0"/>
          <w:numId w:val="8"/>
        </w:numPr>
        <w:rPr>
          <w:lang w:val="es-419" w:eastAsia="es-CO"/>
        </w:rPr>
      </w:pPr>
      <w:r w:rsidRPr="00BB2311">
        <w:rPr>
          <w:lang w:val="es-419" w:eastAsia="es-CO"/>
        </w:rPr>
        <w:t>Enfoque digital: precios dinámicos, promociones digitales, percepción de valor.</w:t>
      </w:r>
    </w:p>
    <w:p w14:paraId="22308147" w14:textId="77777777" w:rsidR="00BB2311" w:rsidRDefault="00945D67" w:rsidP="00945D67">
      <w:pPr>
        <w:rPr>
          <w:lang w:val="es-419" w:eastAsia="es-CO"/>
        </w:rPr>
      </w:pPr>
      <w:r w:rsidRPr="00BB2311">
        <w:rPr>
          <w:b/>
          <w:bCs/>
          <w:lang w:val="es-419" w:eastAsia="es-CO"/>
        </w:rPr>
        <w:t>Plaza</w:t>
      </w:r>
    </w:p>
    <w:p w14:paraId="7C09038C" w14:textId="58F3F5FB" w:rsidR="00945D67" w:rsidRPr="00BB2311" w:rsidRDefault="00945D67">
      <w:pPr>
        <w:pStyle w:val="Prrafodelista"/>
        <w:numPr>
          <w:ilvl w:val="0"/>
          <w:numId w:val="9"/>
        </w:numPr>
        <w:rPr>
          <w:lang w:val="es-419" w:eastAsia="es-CO"/>
        </w:rPr>
      </w:pPr>
      <w:r w:rsidRPr="00BB2311">
        <w:rPr>
          <w:lang w:val="es-419" w:eastAsia="es-CO"/>
        </w:rPr>
        <w:t>Enfoque tradicional: canales físicos de distribución.</w:t>
      </w:r>
    </w:p>
    <w:p w14:paraId="45562B34" w14:textId="77777777" w:rsidR="00945D67" w:rsidRPr="00BB2311" w:rsidRDefault="00945D67">
      <w:pPr>
        <w:pStyle w:val="Prrafodelista"/>
        <w:numPr>
          <w:ilvl w:val="0"/>
          <w:numId w:val="9"/>
        </w:numPr>
        <w:rPr>
          <w:lang w:val="es-419" w:eastAsia="es-CO"/>
        </w:rPr>
      </w:pPr>
      <w:r w:rsidRPr="00BB2311">
        <w:rPr>
          <w:lang w:val="es-419" w:eastAsia="es-CO"/>
        </w:rPr>
        <w:t xml:space="preserve">Enfoque digital: </w:t>
      </w:r>
      <w:r w:rsidRPr="00BB2311">
        <w:rPr>
          <w:rStyle w:val="Extranjerismo"/>
          <w:lang w:val="es-419" w:eastAsia="es-CO"/>
        </w:rPr>
        <w:t>e-</w:t>
      </w:r>
      <w:proofErr w:type="spellStart"/>
      <w:r w:rsidRPr="00BB2311">
        <w:rPr>
          <w:rStyle w:val="Extranjerismo"/>
          <w:lang w:val="es-419" w:eastAsia="es-CO"/>
        </w:rPr>
        <w:t>commerce</w:t>
      </w:r>
      <w:proofErr w:type="spellEnd"/>
      <w:r w:rsidRPr="00BB2311">
        <w:rPr>
          <w:lang w:val="es-419" w:eastAsia="es-CO"/>
        </w:rPr>
        <w:t xml:space="preserve">, </w:t>
      </w:r>
      <w:proofErr w:type="spellStart"/>
      <w:r w:rsidRPr="00BB2311">
        <w:rPr>
          <w:rStyle w:val="Extranjerismo"/>
          <w:lang w:val="es-419" w:eastAsia="es-CO"/>
        </w:rPr>
        <w:t>marketplaces</w:t>
      </w:r>
      <w:proofErr w:type="spellEnd"/>
      <w:r w:rsidRPr="00BB2311">
        <w:rPr>
          <w:lang w:val="es-419" w:eastAsia="es-CO"/>
        </w:rPr>
        <w:t xml:space="preserve">, redes sociales, </w:t>
      </w:r>
      <w:r w:rsidRPr="00BB2311">
        <w:rPr>
          <w:rStyle w:val="Extranjerismo"/>
          <w:lang w:val="es-419" w:eastAsia="es-CO"/>
        </w:rPr>
        <w:t>apps</w:t>
      </w:r>
      <w:r w:rsidRPr="00BB2311">
        <w:rPr>
          <w:lang w:val="es-419" w:eastAsia="es-CO"/>
        </w:rPr>
        <w:t>.</w:t>
      </w:r>
    </w:p>
    <w:p w14:paraId="3436E6E9" w14:textId="77777777" w:rsidR="00BB2311" w:rsidRDefault="00945D67" w:rsidP="00945D67">
      <w:pPr>
        <w:rPr>
          <w:lang w:val="es-419" w:eastAsia="es-CO"/>
        </w:rPr>
      </w:pPr>
      <w:r w:rsidRPr="00BB2311">
        <w:rPr>
          <w:b/>
          <w:bCs/>
          <w:lang w:val="es-419" w:eastAsia="es-CO"/>
        </w:rPr>
        <w:t>Promoción</w:t>
      </w:r>
    </w:p>
    <w:p w14:paraId="15C43A84" w14:textId="1DAA9586" w:rsidR="00945D67" w:rsidRPr="00BB2311" w:rsidRDefault="00945D67">
      <w:pPr>
        <w:pStyle w:val="Prrafodelista"/>
        <w:numPr>
          <w:ilvl w:val="0"/>
          <w:numId w:val="10"/>
        </w:numPr>
        <w:rPr>
          <w:lang w:val="es-419" w:eastAsia="es-CO"/>
        </w:rPr>
      </w:pPr>
      <w:r w:rsidRPr="00BB2311">
        <w:rPr>
          <w:lang w:val="es-419" w:eastAsia="es-CO"/>
        </w:rPr>
        <w:t>Enfoque tradicional: publicidad y ventas tradicionales.</w:t>
      </w:r>
    </w:p>
    <w:p w14:paraId="36A1227F" w14:textId="0C2ACE10" w:rsidR="00BB2311" w:rsidRDefault="00945D67">
      <w:pPr>
        <w:pStyle w:val="Prrafodelista"/>
        <w:numPr>
          <w:ilvl w:val="0"/>
          <w:numId w:val="10"/>
        </w:numPr>
        <w:rPr>
          <w:lang w:val="es-419" w:eastAsia="es-CO"/>
        </w:rPr>
      </w:pPr>
      <w:r w:rsidRPr="00BB2311">
        <w:rPr>
          <w:lang w:val="es-419" w:eastAsia="es-CO"/>
        </w:rPr>
        <w:t xml:space="preserve">Enfoque digital: contenido digital, anuncios segmentados, </w:t>
      </w:r>
      <w:r w:rsidRPr="00BB2311">
        <w:rPr>
          <w:rStyle w:val="Extranjerismo"/>
          <w:lang w:val="es-419" w:eastAsia="es-CO"/>
        </w:rPr>
        <w:t>marketing</w:t>
      </w:r>
      <w:r w:rsidRPr="00BB2311">
        <w:rPr>
          <w:lang w:val="es-419" w:eastAsia="es-CO"/>
        </w:rPr>
        <w:t xml:space="preserve"> de influencia.</w:t>
      </w:r>
    </w:p>
    <w:p w14:paraId="4208AA8C" w14:textId="77777777" w:rsidR="00BB2311" w:rsidRDefault="00BB2311" w:rsidP="00BB2311">
      <w:pPr>
        <w:rPr>
          <w:lang w:val="es-419" w:eastAsia="es-CO"/>
        </w:rPr>
      </w:pPr>
      <w:r w:rsidRPr="00BB2311">
        <w:rPr>
          <w:lang w:val="es-419" w:eastAsia="es-CO"/>
        </w:rPr>
        <w:t xml:space="preserve">Estas variables operan de manera integrada y estratégica. Cuando el producto posee un alto valor diferencial, el contenido digital puede orientarse hacia la educación del consumidor y la demostración de beneficios. En contraste, si la estrategia competitiva se basa en precio, la comunicación será más directa, con llamados claros a </w:t>
      </w:r>
      <w:r w:rsidRPr="00BB2311">
        <w:rPr>
          <w:lang w:val="es-419" w:eastAsia="es-CO"/>
        </w:rPr>
        <w:lastRenderedPageBreak/>
        <w:t>la acción y estímulos promocionales que impulsen decisiones inmediatas de compra. La coherencia entre estas variables garantiza que el contenido digital responda a objetivos comerciales concretos y medibles.</w:t>
      </w:r>
    </w:p>
    <w:p w14:paraId="1BA3D03E" w14:textId="2CF27C98" w:rsidR="00BB2311" w:rsidRDefault="00BB2311" w:rsidP="007D753C">
      <w:pPr>
        <w:pStyle w:val="Ttulo2"/>
      </w:pPr>
      <w:bookmarkStart w:id="13" w:name="_Toc233964089"/>
      <w:r>
        <w:t>Estrategias</w:t>
      </w:r>
      <w:bookmarkEnd w:id="13"/>
    </w:p>
    <w:p w14:paraId="56FE0088" w14:textId="77777777" w:rsidR="00BB2311" w:rsidRPr="00BB2311" w:rsidRDefault="00BB2311" w:rsidP="00BB2311">
      <w:pPr>
        <w:rPr>
          <w:lang w:val="es-419" w:eastAsia="es-CO"/>
        </w:rPr>
      </w:pPr>
      <w:r w:rsidRPr="00BB2311">
        <w:rPr>
          <w:lang w:val="es-419" w:eastAsia="es-CO"/>
        </w:rPr>
        <w:t>En el entorno digital, la mezcla de mercadeo se operacionaliza mediante estrategias específicas de contenido:</w:t>
      </w:r>
    </w:p>
    <w:p w14:paraId="69675518" w14:textId="64479944" w:rsidR="00BB2311" w:rsidRPr="00BB2311" w:rsidRDefault="00BB2311">
      <w:pPr>
        <w:pStyle w:val="Prrafodelista"/>
        <w:numPr>
          <w:ilvl w:val="0"/>
          <w:numId w:val="11"/>
        </w:numPr>
        <w:rPr>
          <w:lang w:val="es-419" w:eastAsia="es-CO"/>
        </w:rPr>
      </w:pPr>
      <w:r w:rsidRPr="00BB2311">
        <w:rPr>
          <w:lang w:val="es-419" w:eastAsia="es-CO"/>
        </w:rPr>
        <w:t>Estrategias de posicionamiento basadas en atributos diferenciales.</w:t>
      </w:r>
    </w:p>
    <w:p w14:paraId="3C3864F1" w14:textId="214759B5" w:rsidR="00BB2311" w:rsidRPr="00BB2311" w:rsidRDefault="00BB2311">
      <w:pPr>
        <w:pStyle w:val="Prrafodelista"/>
        <w:numPr>
          <w:ilvl w:val="0"/>
          <w:numId w:val="11"/>
        </w:numPr>
        <w:rPr>
          <w:lang w:val="es-419" w:eastAsia="es-CO"/>
        </w:rPr>
      </w:pPr>
      <w:r w:rsidRPr="00BB2311">
        <w:rPr>
          <w:lang w:val="es-419" w:eastAsia="es-CO"/>
        </w:rPr>
        <w:t>Estrategias de valor agregado mediante contenido educativo.</w:t>
      </w:r>
    </w:p>
    <w:p w14:paraId="5A85489E" w14:textId="19D7EBBC" w:rsidR="00BB2311" w:rsidRPr="00BB2311" w:rsidRDefault="00BB2311">
      <w:pPr>
        <w:pStyle w:val="Prrafodelista"/>
        <w:numPr>
          <w:ilvl w:val="0"/>
          <w:numId w:val="11"/>
        </w:numPr>
        <w:rPr>
          <w:lang w:val="es-419" w:eastAsia="es-CO"/>
        </w:rPr>
      </w:pPr>
      <w:r w:rsidRPr="00BB2311">
        <w:rPr>
          <w:lang w:val="es-419" w:eastAsia="es-CO"/>
        </w:rPr>
        <w:t>Estrategias de fidelización a través de experiencias digitales.</w:t>
      </w:r>
    </w:p>
    <w:p w14:paraId="14944470" w14:textId="0CBBBA64" w:rsidR="00BB2311" w:rsidRPr="00BB2311" w:rsidRDefault="00BB2311">
      <w:pPr>
        <w:pStyle w:val="Prrafodelista"/>
        <w:numPr>
          <w:ilvl w:val="0"/>
          <w:numId w:val="11"/>
        </w:numPr>
        <w:rPr>
          <w:lang w:val="es-419" w:eastAsia="es-CO"/>
        </w:rPr>
      </w:pPr>
      <w:r w:rsidRPr="00BB2311">
        <w:rPr>
          <w:lang w:val="es-419" w:eastAsia="es-CO"/>
        </w:rPr>
        <w:t xml:space="preserve">Estrategias de conversión mediante llamados a la acción y </w:t>
      </w:r>
      <w:proofErr w:type="spellStart"/>
      <w:r w:rsidRPr="00BB2311">
        <w:rPr>
          <w:rStyle w:val="Extranjerismo"/>
          <w:lang w:val="es-419" w:eastAsia="es-CO"/>
        </w:rPr>
        <w:t>remarketing</w:t>
      </w:r>
      <w:proofErr w:type="spellEnd"/>
      <w:r w:rsidRPr="00BB2311">
        <w:rPr>
          <w:lang w:val="es-419" w:eastAsia="es-CO"/>
        </w:rPr>
        <w:t>.</w:t>
      </w:r>
    </w:p>
    <w:p w14:paraId="31BCF6B0" w14:textId="7C158166" w:rsidR="00BB2311" w:rsidRPr="00BB2311" w:rsidRDefault="00BB2311" w:rsidP="00BB2311">
      <w:pPr>
        <w:rPr>
          <w:lang w:val="es-419" w:eastAsia="es-CO"/>
        </w:rPr>
      </w:pPr>
      <w:r w:rsidRPr="00BB2311">
        <w:rPr>
          <w:lang w:val="es-419" w:eastAsia="es-CO"/>
        </w:rPr>
        <w:t>Por ejemplo, Zara combina producto atractivo, rápida distribución y comunicación digital alineada con tendencias emergentes. Su contenido no solo muestra prendas, sino que proyecta estilo de vida y actualidad. De igual manera, Spotify utiliza datos de comportamiento del usuario para personalizar contenido promocional, integrando producto y promoción en una experiencia digital altamente segmentada.</w:t>
      </w:r>
    </w:p>
    <w:p w14:paraId="00C68036" w14:textId="450E5B66" w:rsidR="00EB33BD" w:rsidRPr="00954620" w:rsidRDefault="00BB2311" w:rsidP="00BB2311">
      <w:pPr>
        <w:rPr>
          <w:sz w:val="24"/>
          <w:szCs w:val="24"/>
          <w:lang w:val="es-419" w:eastAsia="es-CO"/>
        </w:rPr>
      </w:pPr>
      <w:r w:rsidRPr="00BB2311">
        <w:rPr>
          <w:lang w:val="es-419" w:eastAsia="es-CO"/>
        </w:rPr>
        <w:t xml:space="preserve">En conclusión, la mezcla de mercadeo no es un modelo teórico aislado, sino una herramienta estratégica que orienta la creación de contenido digital con enfoque comercial. Cuando el contenido responde a las variables estratégicas del </w:t>
      </w:r>
      <w:r w:rsidRPr="00BB2311">
        <w:rPr>
          <w:rStyle w:val="Extranjerismo"/>
          <w:lang w:val="es-419" w:eastAsia="es-CO"/>
        </w:rPr>
        <w:t>marketing</w:t>
      </w:r>
      <w:r w:rsidRPr="00BB2311">
        <w:rPr>
          <w:lang w:val="es-419" w:eastAsia="es-CO"/>
        </w:rPr>
        <w:t>, se convierte en un instrumento efectivo para generar posicionamiento, diferenciación y resultados medibles.</w:t>
      </w:r>
    </w:p>
    <w:p w14:paraId="611251A9" w14:textId="77777777" w:rsidR="00EB33BD" w:rsidRDefault="00EB33BD" w:rsidP="00EB33BD">
      <w:pPr>
        <w:rPr>
          <w:lang w:val="es-419" w:eastAsia="es-CO"/>
        </w:rPr>
      </w:pPr>
    </w:p>
    <w:p w14:paraId="6EB17455" w14:textId="1B90911F" w:rsidR="008B4390" w:rsidRPr="00BB2311" w:rsidRDefault="00BB2311" w:rsidP="000C5564">
      <w:pPr>
        <w:pStyle w:val="Ttulo1"/>
        <w:rPr>
          <w:rStyle w:val="Extranjerismo"/>
        </w:rPr>
      </w:pPr>
      <w:bookmarkStart w:id="14" w:name="_Toc233964090"/>
      <w:r w:rsidRPr="00BB2311">
        <w:rPr>
          <w:rStyle w:val="Extranjerismo"/>
        </w:rPr>
        <w:lastRenderedPageBreak/>
        <w:t>E-marketing</w:t>
      </w:r>
      <w:bookmarkEnd w:id="14"/>
    </w:p>
    <w:p w14:paraId="30198DA7" w14:textId="772C58E7" w:rsidR="00CA39AE" w:rsidRPr="00CA39AE" w:rsidRDefault="00BB2311" w:rsidP="00CA39AE">
      <w:pPr>
        <w:rPr>
          <w:lang w:val="es-419" w:eastAsia="es-CO"/>
        </w:rPr>
      </w:pPr>
      <w:r w:rsidRPr="00BB2311">
        <w:rPr>
          <w:lang w:val="es-419" w:eastAsia="es-CO"/>
        </w:rPr>
        <w:t xml:space="preserve">El mercadeo digital integra las estrategias comerciales desarrolladas en entornos digitales con el propósito de atraer, convertir y fidelizar clientes mediante el uso de tecnologías, plataformas </w:t>
      </w:r>
      <w:r w:rsidRPr="00184B97">
        <w:rPr>
          <w:rStyle w:val="Extranjerismo"/>
          <w:lang w:val="es-419" w:eastAsia="es-CO"/>
        </w:rPr>
        <w:t>online</w:t>
      </w:r>
      <w:r w:rsidRPr="00BB2311">
        <w:rPr>
          <w:lang w:val="es-419" w:eastAsia="es-CO"/>
        </w:rPr>
        <w:t xml:space="preserve"> y análisis de datos. Su principal ventaja radica en la segmentación precisa, la medición en tiempo real y la optimización constante de resultados. En la planeación del contenido digital, el </w:t>
      </w:r>
      <w:r w:rsidRPr="00184B97">
        <w:rPr>
          <w:rStyle w:val="Extranjerismo"/>
          <w:lang w:val="es-419" w:eastAsia="es-CO"/>
        </w:rPr>
        <w:t>e-marketing</w:t>
      </w:r>
      <w:r w:rsidRPr="00BB2311">
        <w:rPr>
          <w:lang w:val="es-419" w:eastAsia="es-CO"/>
        </w:rPr>
        <w:t xml:space="preserve"> permite articular objetivos organizacionales con acciones comunicacionales medibles y orientadas al rendimiento.</w:t>
      </w:r>
    </w:p>
    <w:p w14:paraId="655C4C8F" w14:textId="732A5391" w:rsidR="009B504E" w:rsidRDefault="00FA15C9" w:rsidP="007D753C">
      <w:pPr>
        <w:pStyle w:val="Ttulo2"/>
      </w:pPr>
      <w:bookmarkStart w:id="15" w:name="_Toc233964091"/>
      <w:r>
        <w:t>C</w:t>
      </w:r>
      <w:r w:rsidR="00184B97">
        <w:t>oncepto</w:t>
      </w:r>
      <w:bookmarkEnd w:id="15"/>
    </w:p>
    <w:p w14:paraId="13D8DC39" w14:textId="4544129B" w:rsidR="00184B97" w:rsidRPr="00184B97" w:rsidRDefault="00184B97" w:rsidP="00184B97">
      <w:pPr>
        <w:rPr>
          <w:lang w:val="es-419" w:eastAsia="es-CO"/>
        </w:rPr>
      </w:pPr>
      <w:r w:rsidRPr="00184B97">
        <w:rPr>
          <w:lang w:val="es-419" w:eastAsia="es-CO"/>
        </w:rPr>
        <w:t xml:space="preserve">El </w:t>
      </w:r>
      <w:r w:rsidRPr="00184B97">
        <w:rPr>
          <w:rStyle w:val="Extranjerismo"/>
          <w:lang w:val="es-419" w:eastAsia="es-CO"/>
        </w:rPr>
        <w:t>e-marketing</w:t>
      </w:r>
      <w:r w:rsidRPr="00184B97">
        <w:rPr>
          <w:lang w:val="es-419" w:eastAsia="es-CO"/>
        </w:rPr>
        <w:t xml:space="preserve"> es la aplicación de los principios del </w:t>
      </w:r>
      <w:r w:rsidRPr="00184B97">
        <w:rPr>
          <w:rStyle w:val="Extranjerismo"/>
          <w:lang w:val="es-419" w:eastAsia="es-CO"/>
        </w:rPr>
        <w:t>marketing</w:t>
      </w:r>
      <w:r w:rsidRPr="00184B97">
        <w:rPr>
          <w:lang w:val="es-419" w:eastAsia="es-CO"/>
        </w:rPr>
        <w:t xml:space="preserve"> en entornos digitales, utilizando internet como canal central de comunicación, posicionamiento y comercialización. Su enfoque no se limita a vender productos o servicios, sino a construir relaciones sostenibles mediante experiencias digitales personalizadas.</w:t>
      </w:r>
    </w:p>
    <w:p w14:paraId="6AB1B505" w14:textId="5F8AA8A3" w:rsidR="00080D7A" w:rsidRDefault="00184B97" w:rsidP="00184B97">
      <w:pPr>
        <w:rPr>
          <w:lang w:val="es-419" w:eastAsia="es-CO"/>
        </w:rPr>
      </w:pPr>
      <w:r w:rsidRPr="00184B97">
        <w:rPr>
          <w:lang w:val="es-419" w:eastAsia="es-CO"/>
        </w:rPr>
        <w:t xml:space="preserve">En este contexto, la comunicación es bidireccional: las organizaciones emiten mensajes y, al mismo tiempo, reciben retroalimentación inmediata a través de comentarios, interacciones y datos de comportamiento. Por ejemplo, Netflix analiza los hábitos de visualización para recomendar contenido personalizado, convirtiendo la experiencia en un elemento estratégico de fidelización. Así, el </w:t>
      </w:r>
      <w:r w:rsidRPr="00184B97">
        <w:rPr>
          <w:rStyle w:val="Extranjerismo"/>
          <w:lang w:val="es-419" w:eastAsia="es-CO"/>
        </w:rPr>
        <w:t>e-marketing</w:t>
      </w:r>
      <w:r w:rsidRPr="00184B97">
        <w:rPr>
          <w:lang w:val="es-419" w:eastAsia="es-CO"/>
        </w:rPr>
        <w:t xml:space="preserve"> transforma la relación tradicional empresa–cliente en un proceso dinámico basado en datos, interacción y valor percibido.</w:t>
      </w:r>
    </w:p>
    <w:p w14:paraId="21C05888" w14:textId="0F898245" w:rsidR="005E7DE7" w:rsidRDefault="00184B97" w:rsidP="007D753C">
      <w:pPr>
        <w:pStyle w:val="Ttulo2"/>
      </w:pPr>
      <w:bookmarkStart w:id="16" w:name="_Toc233964092"/>
      <w:r>
        <w:t>Fundamentos</w:t>
      </w:r>
      <w:bookmarkEnd w:id="16"/>
    </w:p>
    <w:p w14:paraId="4DAA72D8" w14:textId="77777777" w:rsidR="00184B97" w:rsidRDefault="00184B97" w:rsidP="00184B97">
      <w:pPr>
        <w:rPr>
          <w:lang w:val="es-419" w:eastAsia="es-CO"/>
        </w:rPr>
      </w:pPr>
      <w:r w:rsidRPr="00184B97">
        <w:rPr>
          <w:lang w:val="es-419" w:eastAsia="es-CO"/>
        </w:rPr>
        <w:t>El mercadeo digital se sostiene en principios que garantizan coherencia estratégica y efectividad operativa:</w:t>
      </w:r>
    </w:p>
    <w:p w14:paraId="76D0B96B" w14:textId="136B58FD" w:rsidR="00184B97" w:rsidRPr="00184B97" w:rsidRDefault="00184B97">
      <w:pPr>
        <w:pStyle w:val="Prrafodelista"/>
        <w:numPr>
          <w:ilvl w:val="0"/>
          <w:numId w:val="12"/>
        </w:numPr>
        <w:rPr>
          <w:lang w:val="es-419" w:eastAsia="es-CO"/>
        </w:rPr>
      </w:pPr>
      <w:r w:rsidRPr="00184B97">
        <w:rPr>
          <w:lang w:val="es-419" w:eastAsia="es-CO"/>
        </w:rPr>
        <w:lastRenderedPageBreak/>
        <w:t>Orientación al consumidor digital: análisis de comportamientos, intereses y recorrido del cliente en línea.</w:t>
      </w:r>
    </w:p>
    <w:p w14:paraId="406627BF" w14:textId="2A936008" w:rsidR="00184B97" w:rsidRPr="00184B97" w:rsidRDefault="00184B97">
      <w:pPr>
        <w:pStyle w:val="Prrafodelista"/>
        <w:numPr>
          <w:ilvl w:val="0"/>
          <w:numId w:val="12"/>
        </w:numPr>
        <w:rPr>
          <w:lang w:val="es-419" w:eastAsia="es-CO"/>
        </w:rPr>
      </w:pPr>
      <w:r w:rsidRPr="00184B97">
        <w:rPr>
          <w:lang w:val="es-419" w:eastAsia="es-CO"/>
        </w:rPr>
        <w:t>Segmentación avanzada: clasificación de audiencias según variables demográficas, psicográficas y conductuales.</w:t>
      </w:r>
    </w:p>
    <w:p w14:paraId="2A0F9731" w14:textId="5C5DDE33" w:rsidR="00184B97" w:rsidRPr="00184B97" w:rsidRDefault="00184B97">
      <w:pPr>
        <w:pStyle w:val="Prrafodelista"/>
        <w:numPr>
          <w:ilvl w:val="0"/>
          <w:numId w:val="12"/>
        </w:numPr>
        <w:rPr>
          <w:lang w:val="es-419" w:eastAsia="es-CO"/>
        </w:rPr>
      </w:pPr>
      <w:r w:rsidRPr="00184B97">
        <w:rPr>
          <w:lang w:val="es-419" w:eastAsia="es-CO"/>
        </w:rPr>
        <w:t>Medición constante: uso de indicadores como tasa de clics, conversión y retorno de inversión.</w:t>
      </w:r>
    </w:p>
    <w:p w14:paraId="3327ED3F" w14:textId="7585C605" w:rsidR="00184B97" w:rsidRPr="00184B97" w:rsidRDefault="00184B97">
      <w:pPr>
        <w:pStyle w:val="Prrafodelista"/>
        <w:numPr>
          <w:ilvl w:val="0"/>
          <w:numId w:val="12"/>
        </w:numPr>
        <w:rPr>
          <w:lang w:val="es-419" w:eastAsia="es-CO"/>
        </w:rPr>
      </w:pPr>
      <w:r w:rsidRPr="00184B97">
        <w:rPr>
          <w:lang w:val="es-419" w:eastAsia="es-CO"/>
        </w:rPr>
        <w:t>Personalización del mensaje: adaptación del contenido según perfil y etapa del proceso de compra.</w:t>
      </w:r>
    </w:p>
    <w:p w14:paraId="36B83D74" w14:textId="16A9B973" w:rsidR="00184B97" w:rsidRPr="00184B97" w:rsidRDefault="00184B97">
      <w:pPr>
        <w:pStyle w:val="Prrafodelista"/>
        <w:numPr>
          <w:ilvl w:val="0"/>
          <w:numId w:val="12"/>
        </w:numPr>
        <w:rPr>
          <w:lang w:val="es-419" w:eastAsia="es-CO"/>
        </w:rPr>
      </w:pPr>
      <w:r w:rsidRPr="00184B97">
        <w:rPr>
          <w:lang w:val="es-419" w:eastAsia="es-CO"/>
        </w:rPr>
        <w:t>Optimización continua: ajustes basados en resultados analíticos.</w:t>
      </w:r>
    </w:p>
    <w:p w14:paraId="13D19CD7" w14:textId="083C2229" w:rsidR="00184B97" w:rsidRDefault="00184B97" w:rsidP="00184B97">
      <w:pPr>
        <w:rPr>
          <w:lang w:val="es-419" w:eastAsia="es-CO"/>
        </w:rPr>
      </w:pPr>
      <w:r w:rsidRPr="00184B97">
        <w:rPr>
          <w:lang w:val="es-419" w:eastAsia="es-CO"/>
        </w:rPr>
        <w:t xml:space="preserve">Un ejemplo claro es Spotify, que segmenta usuarios según preferencias musicales y crea listas personalizadas, fortaleciendo la permanencia en la plataforma y aumentando la probabilidad de suscripción </w:t>
      </w:r>
      <w:r w:rsidRPr="00184B97">
        <w:rPr>
          <w:rStyle w:val="Extranjerismo"/>
          <w:lang w:val="es-419" w:eastAsia="es-CO"/>
        </w:rPr>
        <w:t>premium</w:t>
      </w:r>
      <w:r w:rsidRPr="00184B97">
        <w:rPr>
          <w:lang w:val="es-419" w:eastAsia="es-CO"/>
        </w:rPr>
        <w:t>.</w:t>
      </w:r>
    </w:p>
    <w:p w14:paraId="3625277D" w14:textId="7E73C428" w:rsidR="00195530" w:rsidRDefault="00195530" w:rsidP="00184B97">
      <w:pPr>
        <w:rPr>
          <w:lang w:val="es-419" w:eastAsia="es-CO"/>
        </w:rPr>
      </w:pPr>
      <w:r w:rsidRPr="00195530">
        <w:rPr>
          <w:lang w:val="es-419" w:eastAsia="es-CO"/>
        </w:rPr>
        <w:t>Estos fundamentos permiten que cada acción digital esté respaldada por información verificable y objetivos medibles.</w:t>
      </w:r>
    </w:p>
    <w:p w14:paraId="3D599F1E" w14:textId="63232324" w:rsidR="00195530" w:rsidRDefault="00195530" w:rsidP="007D753C">
      <w:pPr>
        <w:pStyle w:val="Ttulo2"/>
      </w:pPr>
      <w:bookmarkStart w:id="17" w:name="_Toc233964093"/>
      <w:r>
        <w:t>Estrategias</w:t>
      </w:r>
      <w:bookmarkEnd w:id="17"/>
    </w:p>
    <w:p w14:paraId="0C42FF71" w14:textId="06808321" w:rsidR="00195530" w:rsidRPr="00195530" w:rsidRDefault="00195530" w:rsidP="00195530">
      <w:pPr>
        <w:rPr>
          <w:lang w:val="es-419" w:eastAsia="es-CO"/>
        </w:rPr>
      </w:pPr>
      <w:r w:rsidRPr="00195530">
        <w:rPr>
          <w:lang w:val="es-419" w:eastAsia="es-CO"/>
        </w:rPr>
        <w:t xml:space="preserve">Las estrategias de </w:t>
      </w:r>
      <w:r w:rsidRPr="00195530">
        <w:rPr>
          <w:rStyle w:val="Extranjerismo"/>
          <w:lang w:val="es-419" w:eastAsia="es-CO"/>
        </w:rPr>
        <w:t>e-marketing</w:t>
      </w:r>
      <w:r w:rsidRPr="00195530">
        <w:rPr>
          <w:lang w:val="es-419" w:eastAsia="es-CO"/>
        </w:rPr>
        <w:t xml:space="preserve"> definen la dirección general que guiará las acciones digitales, alineándolas con metas organizacionales específicas.</w:t>
      </w:r>
    </w:p>
    <w:p w14:paraId="014E3C3D" w14:textId="77777777" w:rsidR="00195530" w:rsidRPr="00195530" w:rsidRDefault="00195530" w:rsidP="00195530">
      <w:pPr>
        <w:rPr>
          <w:lang w:val="es-419" w:eastAsia="es-CO"/>
        </w:rPr>
      </w:pPr>
      <w:r w:rsidRPr="00195530">
        <w:rPr>
          <w:lang w:val="es-419" w:eastAsia="es-CO"/>
        </w:rPr>
        <w:t>Entre las principales estrategias se destacan:</w:t>
      </w:r>
    </w:p>
    <w:p w14:paraId="601F6174" w14:textId="245E3473" w:rsidR="00195530" w:rsidRPr="00195530" w:rsidRDefault="00195530">
      <w:pPr>
        <w:pStyle w:val="Prrafodelista"/>
        <w:numPr>
          <w:ilvl w:val="0"/>
          <w:numId w:val="13"/>
        </w:numPr>
        <w:rPr>
          <w:lang w:val="es-419" w:eastAsia="es-CO"/>
        </w:rPr>
      </w:pPr>
      <w:r w:rsidRPr="004B2FAF">
        <w:rPr>
          <w:b/>
          <w:bCs/>
          <w:lang w:val="es-419" w:eastAsia="es-CO"/>
        </w:rPr>
        <w:t>Atracción</w:t>
      </w:r>
      <w:r w:rsidR="004B2FAF">
        <w:rPr>
          <w:lang w:val="es-419" w:eastAsia="es-CO"/>
        </w:rPr>
        <w:t>. G</w:t>
      </w:r>
      <w:r w:rsidRPr="00195530">
        <w:rPr>
          <w:lang w:val="es-419" w:eastAsia="es-CO"/>
        </w:rPr>
        <w:t>eneración de contenido relevante y de valor que responda a las necesidades e intereses del público objetivo, con el fin de captar tráfico cualificado hacia los canales digitales de la organización y aumentar la visibilidad de la marca.</w:t>
      </w:r>
    </w:p>
    <w:p w14:paraId="293C7FCF" w14:textId="4977D566" w:rsidR="00195530" w:rsidRPr="00195530" w:rsidRDefault="00195530">
      <w:pPr>
        <w:pStyle w:val="Prrafodelista"/>
        <w:numPr>
          <w:ilvl w:val="0"/>
          <w:numId w:val="13"/>
        </w:numPr>
        <w:rPr>
          <w:lang w:val="es-419" w:eastAsia="es-CO"/>
        </w:rPr>
      </w:pPr>
      <w:r w:rsidRPr="004B2FAF">
        <w:rPr>
          <w:b/>
          <w:bCs/>
          <w:lang w:val="es-419" w:eastAsia="es-CO"/>
        </w:rPr>
        <w:lastRenderedPageBreak/>
        <w:t>Posicionamiento digital</w:t>
      </w:r>
      <w:r w:rsidR="004B2FAF">
        <w:rPr>
          <w:lang w:val="es-419" w:eastAsia="es-CO"/>
        </w:rPr>
        <w:t>.</w:t>
      </w:r>
      <w:r w:rsidRPr="00195530">
        <w:rPr>
          <w:lang w:val="es-419" w:eastAsia="es-CO"/>
        </w:rPr>
        <w:t xml:space="preserve"> </w:t>
      </w:r>
      <w:r w:rsidR="004B2FAF">
        <w:rPr>
          <w:lang w:val="es-419" w:eastAsia="es-CO"/>
        </w:rPr>
        <w:t>F</w:t>
      </w:r>
      <w:r w:rsidRPr="00195530">
        <w:rPr>
          <w:lang w:val="es-419" w:eastAsia="es-CO"/>
        </w:rPr>
        <w:t>ortalecimiento de la presencia en buscadores y redes sociales mediante optimización de contenido, uso estratégico de palabras clave y coherencia en la identidad digital, con el propósito de mejorar la recordación y autoridad de marca.</w:t>
      </w:r>
    </w:p>
    <w:p w14:paraId="7D2A5174" w14:textId="514C78C0" w:rsidR="00195530" w:rsidRPr="00195530" w:rsidRDefault="00195530">
      <w:pPr>
        <w:pStyle w:val="Prrafodelista"/>
        <w:numPr>
          <w:ilvl w:val="0"/>
          <w:numId w:val="13"/>
        </w:numPr>
        <w:rPr>
          <w:lang w:val="es-419" w:eastAsia="es-CO"/>
        </w:rPr>
      </w:pPr>
      <w:r w:rsidRPr="00D13050">
        <w:rPr>
          <w:b/>
          <w:bCs/>
          <w:lang w:val="es-419" w:eastAsia="es-CO"/>
        </w:rPr>
        <w:t>Conversión</w:t>
      </w:r>
      <w:r w:rsidR="004B2FAF">
        <w:rPr>
          <w:lang w:val="es-419" w:eastAsia="es-CO"/>
        </w:rPr>
        <w:t>.</w:t>
      </w:r>
      <w:r w:rsidRPr="00195530">
        <w:rPr>
          <w:lang w:val="es-419" w:eastAsia="es-CO"/>
        </w:rPr>
        <w:t xml:space="preserve"> </w:t>
      </w:r>
      <w:r w:rsidR="004B2FAF">
        <w:rPr>
          <w:lang w:val="es-419" w:eastAsia="es-CO"/>
        </w:rPr>
        <w:t>D</w:t>
      </w:r>
      <w:r w:rsidRPr="00195530">
        <w:rPr>
          <w:lang w:val="es-419" w:eastAsia="es-CO"/>
        </w:rPr>
        <w:t>iseño de embudos digitales estructurados que guíen al usuario desde el interés inicial hasta la acción deseada, utilizando llamados a la acción, páginas optimizadas y ofertas específicas para transformar visitantes en clientes.</w:t>
      </w:r>
    </w:p>
    <w:p w14:paraId="258CA342" w14:textId="646D1E0F" w:rsidR="00195530" w:rsidRDefault="00195530">
      <w:pPr>
        <w:pStyle w:val="Prrafodelista"/>
        <w:numPr>
          <w:ilvl w:val="0"/>
          <w:numId w:val="13"/>
        </w:numPr>
        <w:rPr>
          <w:lang w:val="es-419" w:eastAsia="es-CO"/>
        </w:rPr>
      </w:pPr>
      <w:r w:rsidRPr="00D13050">
        <w:rPr>
          <w:b/>
          <w:bCs/>
          <w:lang w:val="es-419" w:eastAsia="es-CO"/>
        </w:rPr>
        <w:t>Fidelización</w:t>
      </w:r>
      <w:r w:rsidR="004B2FAF" w:rsidRPr="00D13050">
        <w:rPr>
          <w:lang w:val="es-419" w:eastAsia="es-CO"/>
        </w:rPr>
        <w:t>.</w:t>
      </w:r>
      <w:r w:rsidRPr="00D13050">
        <w:rPr>
          <w:lang w:val="es-419" w:eastAsia="es-CO"/>
        </w:rPr>
        <w:t xml:space="preserve"> </w:t>
      </w:r>
      <w:r w:rsidR="004B2FAF" w:rsidRPr="00D13050">
        <w:rPr>
          <w:lang w:val="es-419" w:eastAsia="es-CO"/>
        </w:rPr>
        <w:t>M</w:t>
      </w:r>
      <w:r w:rsidRPr="00D13050">
        <w:rPr>
          <w:lang w:val="es-419" w:eastAsia="es-CO"/>
        </w:rPr>
        <w:t>antenimiento</w:t>
      </w:r>
      <w:r w:rsidRPr="00195530">
        <w:rPr>
          <w:lang w:val="es-419" w:eastAsia="es-CO"/>
        </w:rPr>
        <w:t xml:space="preserve"> de relaciones a largo plazo mediante comunicación constante, contenido personalizado y beneficios exclusivos que incrementen la satisfacción, recompra y recomendación de la marca.</w:t>
      </w:r>
    </w:p>
    <w:p w14:paraId="30B4607C" w14:textId="14571CBA" w:rsidR="00195530" w:rsidRPr="00195530" w:rsidRDefault="00195530" w:rsidP="00B921DA">
      <w:pPr>
        <w:pStyle w:val="Figura"/>
      </w:pPr>
      <w:r w:rsidRPr="00195530">
        <w:t xml:space="preserve">Estrategias clave del </w:t>
      </w:r>
      <w:r w:rsidRPr="00195530">
        <w:rPr>
          <w:rStyle w:val="Extranjerismo"/>
        </w:rPr>
        <w:t>e-marketing</w:t>
      </w:r>
    </w:p>
    <w:p w14:paraId="7BF0BF74" w14:textId="7524B7D3" w:rsidR="004B2FAF" w:rsidRDefault="004B2FAF" w:rsidP="00195530">
      <w:pPr>
        <w:jc w:val="center"/>
        <w:rPr>
          <w:rFonts w:ascii="Calibri" w:eastAsiaTheme="majorEastAsia" w:hAnsi="Calibri" w:cstheme="majorBidi"/>
          <w:b/>
          <w:color w:val="000000" w:themeColor="text1"/>
          <w:kern w:val="0"/>
          <w:sz w:val="32"/>
          <w:szCs w:val="26"/>
          <w:lang w:val="es-419" w:eastAsia="es-CO"/>
          <w14:ligatures w14:val="none"/>
        </w:rPr>
      </w:pPr>
      <w:r>
        <w:rPr>
          <w:noProof/>
        </w:rPr>
        <w:drawing>
          <wp:inline distT="0" distB="0" distL="0" distR="0" wp14:anchorId="25DFF88F" wp14:editId="2F494135">
            <wp:extent cx="5400000" cy="2527798"/>
            <wp:effectExtent l="0" t="0" r="0" b="6350"/>
            <wp:docPr id="290482550" name="Imagen 6" descr="La figura 2 establece las estrategias clave del e-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figura 2 establece las estrategias clave del e-market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2527798"/>
                    </a:xfrm>
                    <a:prstGeom prst="rect">
                      <a:avLst/>
                    </a:prstGeom>
                    <a:noFill/>
                    <a:ln>
                      <a:noFill/>
                    </a:ln>
                  </pic:spPr>
                </pic:pic>
              </a:graphicData>
            </a:graphic>
          </wp:inline>
        </w:drawing>
      </w:r>
    </w:p>
    <w:p w14:paraId="3D92EEFB" w14:textId="58966FE8" w:rsidR="0047630B" w:rsidRDefault="00195530" w:rsidP="00195530">
      <w:pPr>
        <w:ind w:left="707"/>
        <w:rPr>
          <w:lang w:val="es-419" w:eastAsia="es-CO"/>
        </w:rPr>
      </w:pPr>
      <w:r w:rsidRPr="00195530">
        <w:rPr>
          <w:lang w:val="es-419" w:eastAsia="es-CO"/>
        </w:rPr>
        <w:t>Nota. SENA, (2026).</w:t>
      </w:r>
    </w:p>
    <w:p w14:paraId="1E4FF133" w14:textId="77777777" w:rsidR="0047630B" w:rsidRDefault="0047630B">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47630B" w:rsidRPr="005F0B71" w14:paraId="3E14DFBE" w14:textId="77777777" w:rsidTr="00DD1BA7">
        <w:tc>
          <w:tcPr>
            <w:tcW w:w="9962" w:type="dxa"/>
          </w:tcPr>
          <w:p w14:paraId="2A55F140" w14:textId="478443C7" w:rsidR="0047630B" w:rsidRPr="0047630B" w:rsidRDefault="0047630B" w:rsidP="00DD1BA7">
            <w:pPr>
              <w:pStyle w:val="Video"/>
              <w:numPr>
                <w:ilvl w:val="0"/>
                <w:numId w:val="0"/>
              </w:numPr>
              <w:ind w:left="306"/>
              <w:jc w:val="left"/>
              <w:rPr>
                <w:b/>
                <w:lang w:val="es-419"/>
              </w:rPr>
            </w:pPr>
            <w:r w:rsidRPr="0047630B">
              <w:rPr>
                <w:b/>
                <w:lang w:val="es-419"/>
              </w:rPr>
              <w:lastRenderedPageBreak/>
              <w:t xml:space="preserve">Descripción de la </w:t>
            </w:r>
            <w:r w:rsidR="007132A7">
              <w:rPr>
                <w:b/>
                <w:lang w:val="es-419"/>
              </w:rPr>
              <w:t>figura.</w:t>
            </w:r>
            <w:r w:rsidRPr="0047630B">
              <w:rPr>
                <w:b/>
                <w:lang w:val="es-419"/>
              </w:rPr>
              <w:t xml:space="preserve"> </w:t>
            </w:r>
            <w:r w:rsidRPr="007132A7">
              <w:rPr>
                <w:bCs/>
                <w:lang w:val="es-419"/>
              </w:rPr>
              <w:t xml:space="preserve">Estrategias clave del </w:t>
            </w:r>
            <w:r w:rsidRPr="007132A7">
              <w:rPr>
                <w:rStyle w:val="Extranjerismo"/>
                <w:bCs/>
                <w:lang w:val="es-419"/>
              </w:rPr>
              <w:t>e-marketing</w:t>
            </w:r>
          </w:p>
        </w:tc>
      </w:tr>
      <w:tr w:rsidR="0047630B" w:rsidRPr="005F0B71" w14:paraId="5C1B2ED2" w14:textId="77777777" w:rsidTr="00DD1BA7">
        <w:tc>
          <w:tcPr>
            <w:tcW w:w="9962" w:type="dxa"/>
          </w:tcPr>
          <w:p w14:paraId="25E476C7" w14:textId="77777777" w:rsidR="0047630B" w:rsidRDefault="0047630B" w:rsidP="0047630B">
            <w:r>
              <w:t>Atracción: contenido de valor para captar tráfico cualificado.</w:t>
            </w:r>
          </w:p>
          <w:p w14:paraId="4168B0C1" w14:textId="77777777" w:rsidR="0047630B" w:rsidRDefault="0047630B" w:rsidP="0047630B">
            <w:r>
              <w:t>Posicionamiento digital: optimización para fortalecer visibilidad y autoridad.</w:t>
            </w:r>
          </w:p>
          <w:p w14:paraId="1ED884AE" w14:textId="77777777" w:rsidR="0047630B" w:rsidRDefault="0047630B" w:rsidP="0047630B">
            <w:r>
              <w:t>Conversión: acciones que transforman visitantes en clientes.</w:t>
            </w:r>
          </w:p>
          <w:p w14:paraId="29158976" w14:textId="09D41BC6" w:rsidR="0047630B" w:rsidRDefault="0047630B" w:rsidP="0047630B">
            <w:r>
              <w:t>Fidelización: estrategias para mantener relaciones y recompra.</w:t>
            </w:r>
          </w:p>
          <w:p w14:paraId="3A474B29" w14:textId="77777777" w:rsidR="0047630B" w:rsidRPr="0047630B" w:rsidRDefault="0047630B" w:rsidP="0047630B">
            <w:pPr>
              <w:rPr>
                <w:b/>
                <w:bCs/>
                <w:lang w:val="es-419"/>
              </w:rPr>
            </w:pPr>
            <w:r w:rsidRPr="0047630B">
              <w:rPr>
                <w:b/>
                <w:bCs/>
              </w:rPr>
              <w:t>Fin de la descripción de la figura.</w:t>
            </w:r>
          </w:p>
        </w:tc>
      </w:tr>
    </w:tbl>
    <w:p w14:paraId="40779B6C" w14:textId="77777777" w:rsidR="00195530" w:rsidRDefault="00195530" w:rsidP="00195530">
      <w:pPr>
        <w:rPr>
          <w:lang w:val="es-419" w:eastAsia="es-CO"/>
        </w:rPr>
      </w:pPr>
      <w:r w:rsidRPr="00195530">
        <w:rPr>
          <w:lang w:val="es-419" w:eastAsia="es-CO"/>
        </w:rPr>
        <w:t xml:space="preserve">Por ejemplo, HubSpot basa su estrategia en </w:t>
      </w:r>
      <w:proofErr w:type="spellStart"/>
      <w:r w:rsidRPr="00195530">
        <w:rPr>
          <w:rStyle w:val="Extranjerismo"/>
          <w:lang w:val="es-419" w:eastAsia="es-CO"/>
        </w:rPr>
        <w:t>inbound</w:t>
      </w:r>
      <w:proofErr w:type="spellEnd"/>
      <w:r w:rsidRPr="00195530">
        <w:rPr>
          <w:rStyle w:val="Extranjerismo"/>
          <w:lang w:val="es-419" w:eastAsia="es-CO"/>
        </w:rPr>
        <w:t xml:space="preserve"> marketing</w:t>
      </w:r>
      <w:r w:rsidRPr="00195530">
        <w:rPr>
          <w:lang w:val="es-419" w:eastAsia="es-CO"/>
        </w:rPr>
        <w:t>, ofreciendo recursos educativos gratuitos que atraen prospectos y los convierten progresivamente en clientes mediante automatización y seguimiento personalizado. La estrategia establece el propósito general; orienta la inversión, los canales y los mensajes clave.</w:t>
      </w:r>
    </w:p>
    <w:p w14:paraId="345F3C92" w14:textId="77777777" w:rsidR="00195530" w:rsidRDefault="00195530" w:rsidP="007D753C">
      <w:pPr>
        <w:pStyle w:val="Ttulo2"/>
      </w:pPr>
      <w:bookmarkStart w:id="18" w:name="_Toc233964094"/>
      <w:r>
        <w:t>Tácticas</w:t>
      </w:r>
      <w:bookmarkEnd w:id="18"/>
    </w:p>
    <w:p w14:paraId="18DC3CD7" w14:textId="1157FEA4" w:rsidR="00195530" w:rsidRPr="00195530" w:rsidRDefault="00195530" w:rsidP="00195530">
      <w:pPr>
        <w:rPr>
          <w:lang w:val="es-419" w:eastAsia="es-CO"/>
        </w:rPr>
      </w:pPr>
      <w:r w:rsidRPr="00195530">
        <w:rPr>
          <w:lang w:val="es-419" w:eastAsia="es-CO"/>
        </w:rPr>
        <w:t xml:space="preserve">Las tácticas son las acciones concretas que permiten ejecutar las estrategias definidas. Representan el nivel operativo del </w:t>
      </w:r>
      <w:r w:rsidRPr="00195530">
        <w:rPr>
          <w:rStyle w:val="Extranjerismo"/>
          <w:lang w:val="es-419" w:eastAsia="es-CO"/>
        </w:rPr>
        <w:t>e-marketing</w:t>
      </w:r>
      <w:r w:rsidRPr="00195530">
        <w:rPr>
          <w:lang w:val="es-419" w:eastAsia="es-CO"/>
        </w:rPr>
        <w:t xml:space="preserve"> y se apoyan en herramientas tecnológicas específicas.</w:t>
      </w:r>
    </w:p>
    <w:p w14:paraId="5416C6B7" w14:textId="77777777" w:rsidR="00195530" w:rsidRPr="00195530" w:rsidRDefault="00195530" w:rsidP="00195530">
      <w:pPr>
        <w:rPr>
          <w:lang w:val="es-419" w:eastAsia="es-CO"/>
        </w:rPr>
      </w:pPr>
      <w:r w:rsidRPr="00195530">
        <w:rPr>
          <w:lang w:val="es-419" w:eastAsia="es-CO"/>
        </w:rPr>
        <w:t>Entre las tácticas más relevantes se encuentran:</w:t>
      </w:r>
    </w:p>
    <w:p w14:paraId="08D246AE" w14:textId="7C32DF31" w:rsidR="00195530" w:rsidRPr="00195530" w:rsidRDefault="00195530">
      <w:pPr>
        <w:pStyle w:val="Prrafodelista"/>
        <w:numPr>
          <w:ilvl w:val="0"/>
          <w:numId w:val="14"/>
        </w:numPr>
        <w:rPr>
          <w:lang w:val="es-419" w:eastAsia="es-CO"/>
        </w:rPr>
      </w:pPr>
      <w:r w:rsidRPr="00195530">
        <w:rPr>
          <w:lang w:val="es-419" w:eastAsia="es-CO"/>
        </w:rPr>
        <w:t>Campañas de anuncios segmentados en redes sociales.</w:t>
      </w:r>
    </w:p>
    <w:p w14:paraId="05EE3FC8" w14:textId="6751E6EC" w:rsidR="00195530" w:rsidRPr="00195530" w:rsidRDefault="00195530">
      <w:pPr>
        <w:pStyle w:val="Prrafodelista"/>
        <w:numPr>
          <w:ilvl w:val="0"/>
          <w:numId w:val="14"/>
        </w:numPr>
        <w:rPr>
          <w:lang w:val="es-419" w:eastAsia="es-CO"/>
        </w:rPr>
      </w:pPr>
      <w:r w:rsidRPr="00195530">
        <w:rPr>
          <w:lang w:val="es-419" w:eastAsia="es-CO"/>
        </w:rPr>
        <w:t>Optimización para motores de búsqueda (SEO).</w:t>
      </w:r>
    </w:p>
    <w:p w14:paraId="20118279" w14:textId="575922A1" w:rsidR="00195530" w:rsidRPr="00195530" w:rsidRDefault="00195530">
      <w:pPr>
        <w:pStyle w:val="Prrafodelista"/>
        <w:numPr>
          <w:ilvl w:val="0"/>
          <w:numId w:val="14"/>
        </w:numPr>
        <w:rPr>
          <w:lang w:val="es-419" w:eastAsia="es-CO"/>
        </w:rPr>
      </w:pPr>
      <w:r w:rsidRPr="00195530">
        <w:rPr>
          <w:lang w:val="es-419" w:eastAsia="es-CO"/>
        </w:rPr>
        <w:t>Publicidad pagada en buscadores (SEM).</w:t>
      </w:r>
    </w:p>
    <w:p w14:paraId="5AC712E1" w14:textId="37047D51" w:rsidR="00195530" w:rsidRPr="00195530" w:rsidRDefault="00195530">
      <w:pPr>
        <w:pStyle w:val="Prrafodelista"/>
        <w:numPr>
          <w:ilvl w:val="0"/>
          <w:numId w:val="14"/>
        </w:numPr>
        <w:rPr>
          <w:lang w:val="es-419" w:eastAsia="es-CO"/>
        </w:rPr>
      </w:pPr>
      <w:r w:rsidRPr="00195530">
        <w:rPr>
          <w:rStyle w:val="Extranjerismo"/>
          <w:lang w:val="es-419" w:eastAsia="es-CO"/>
        </w:rPr>
        <w:t>Email marketing</w:t>
      </w:r>
      <w:r w:rsidRPr="00195530">
        <w:rPr>
          <w:lang w:val="es-419" w:eastAsia="es-CO"/>
        </w:rPr>
        <w:t xml:space="preserve"> automatizado.</w:t>
      </w:r>
    </w:p>
    <w:p w14:paraId="222C210D" w14:textId="6C6E888E" w:rsidR="00195530" w:rsidRPr="00195530" w:rsidRDefault="00195530">
      <w:pPr>
        <w:pStyle w:val="Prrafodelista"/>
        <w:numPr>
          <w:ilvl w:val="0"/>
          <w:numId w:val="14"/>
        </w:numPr>
        <w:rPr>
          <w:lang w:val="es-419" w:eastAsia="es-CO"/>
        </w:rPr>
      </w:pPr>
      <w:proofErr w:type="spellStart"/>
      <w:r w:rsidRPr="00195530">
        <w:rPr>
          <w:rStyle w:val="Extranjerismo"/>
          <w:lang w:val="es-419" w:eastAsia="es-CO"/>
        </w:rPr>
        <w:t>Remarketing</w:t>
      </w:r>
      <w:proofErr w:type="spellEnd"/>
      <w:r w:rsidRPr="00195530">
        <w:rPr>
          <w:lang w:val="es-419" w:eastAsia="es-CO"/>
        </w:rPr>
        <w:t xml:space="preserve"> dirigido a usuarios que ya interactuaron con la marca.</w:t>
      </w:r>
    </w:p>
    <w:p w14:paraId="2452AA19" w14:textId="040CEBBF" w:rsidR="00195530" w:rsidRPr="00195530" w:rsidRDefault="00195530">
      <w:pPr>
        <w:pStyle w:val="Prrafodelista"/>
        <w:numPr>
          <w:ilvl w:val="0"/>
          <w:numId w:val="14"/>
        </w:numPr>
        <w:rPr>
          <w:lang w:val="es-419" w:eastAsia="es-CO"/>
        </w:rPr>
      </w:pPr>
      <w:r w:rsidRPr="00195530">
        <w:rPr>
          <w:lang w:val="es-419" w:eastAsia="es-CO"/>
        </w:rPr>
        <w:t>Gestión estratégica de redes sociales.</w:t>
      </w:r>
    </w:p>
    <w:p w14:paraId="45CCC876" w14:textId="49524AF6" w:rsidR="00195530" w:rsidRPr="00195530" w:rsidRDefault="00195530" w:rsidP="00195530">
      <w:pPr>
        <w:rPr>
          <w:lang w:val="es-419" w:eastAsia="es-CO"/>
        </w:rPr>
      </w:pPr>
      <w:r w:rsidRPr="00195530">
        <w:rPr>
          <w:lang w:val="es-419" w:eastAsia="es-CO"/>
        </w:rPr>
        <w:lastRenderedPageBreak/>
        <w:t xml:space="preserve">Un caso representativo es Adidas, que utiliza campañas de </w:t>
      </w:r>
      <w:proofErr w:type="spellStart"/>
      <w:r w:rsidRPr="00195530">
        <w:rPr>
          <w:rStyle w:val="Extranjerismo"/>
          <w:lang w:val="es-419" w:eastAsia="es-CO"/>
        </w:rPr>
        <w:t>remarketing</w:t>
      </w:r>
      <w:proofErr w:type="spellEnd"/>
      <w:r w:rsidRPr="00195530">
        <w:rPr>
          <w:lang w:val="es-419" w:eastAsia="es-CO"/>
        </w:rPr>
        <w:t xml:space="preserve"> para impactar nuevamente a usuarios que visitaron su tienda </w:t>
      </w:r>
      <w:r w:rsidRPr="00195530">
        <w:rPr>
          <w:rStyle w:val="Extranjerismo"/>
          <w:lang w:val="es-419" w:eastAsia="es-CO"/>
        </w:rPr>
        <w:t>online</w:t>
      </w:r>
      <w:r w:rsidRPr="00195530">
        <w:rPr>
          <w:lang w:val="es-419" w:eastAsia="es-CO"/>
        </w:rPr>
        <w:t xml:space="preserve"> pero no finalizaron la compra, incrementando así la tasa de conversión.</w:t>
      </w:r>
    </w:p>
    <w:p w14:paraId="3327FE39" w14:textId="77777777" w:rsidR="00195530" w:rsidRDefault="00195530" w:rsidP="00195530">
      <w:pPr>
        <w:rPr>
          <w:lang w:val="es-419" w:eastAsia="es-CO"/>
        </w:rPr>
      </w:pPr>
      <w:r w:rsidRPr="00195530">
        <w:rPr>
          <w:lang w:val="es-419" w:eastAsia="es-CO"/>
        </w:rPr>
        <w:t>Mientras la estrategia define el rumbo, las tácticas materializan la ejecución mediante herramientas y acciones específicas.</w:t>
      </w:r>
    </w:p>
    <w:p w14:paraId="79F5D3C9" w14:textId="77777777" w:rsidR="004B2FAF" w:rsidRPr="004B2FAF" w:rsidRDefault="004B2FAF" w:rsidP="004B2FAF">
      <w:pPr>
        <w:rPr>
          <w:b/>
          <w:bCs/>
          <w:lang w:val="es-419" w:eastAsia="es-CO"/>
        </w:rPr>
      </w:pPr>
      <w:r w:rsidRPr="004B2FAF">
        <w:rPr>
          <w:b/>
          <w:bCs/>
          <w:lang w:val="es-419" w:eastAsia="es-CO"/>
        </w:rPr>
        <w:t>¿Sabías qué?</w:t>
      </w:r>
    </w:p>
    <w:p w14:paraId="0D1AB529" w14:textId="66CAAC38" w:rsidR="004B2FAF" w:rsidRDefault="004B2FAF" w:rsidP="004B2FAF">
      <w:pPr>
        <w:rPr>
          <w:lang w:val="es-419" w:eastAsia="es-CO"/>
        </w:rPr>
      </w:pPr>
      <w:r w:rsidRPr="004B2FAF">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195530" w:rsidRPr="005F0B71" w14:paraId="55C05AF9" w14:textId="77777777" w:rsidTr="00DD1BA7">
        <w:tc>
          <w:tcPr>
            <w:tcW w:w="9962" w:type="dxa"/>
          </w:tcPr>
          <w:p w14:paraId="0FD76813" w14:textId="07B49009" w:rsidR="00195530" w:rsidRPr="005F0B71" w:rsidRDefault="004B2FAF" w:rsidP="00C375CF">
            <w:pPr>
              <w:ind w:firstLine="0"/>
              <w:jc w:val="both"/>
              <w:rPr>
                <w:lang w:val="es-419"/>
              </w:rPr>
            </w:pPr>
            <w:r w:rsidRPr="004B2FAF">
              <w:rPr>
                <w:b/>
                <w:bCs/>
                <w:lang w:val="es-419"/>
              </w:rPr>
              <w:t>Transcripción del</w:t>
            </w:r>
            <w:r w:rsidR="002356CB" w:rsidRPr="004B2FAF">
              <w:rPr>
                <w:b/>
                <w:bCs/>
                <w:lang w:val="es-419"/>
              </w:rPr>
              <w:t xml:space="preserve"> </w:t>
            </w:r>
            <w:r w:rsidRPr="004B2FAF">
              <w:rPr>
                <w:b/>
                <w:bCs/>
                <w:lang w:val="es-419"/>
              </w:rPr>
              <w:t>p</w:t>
            </w:r>
            <w:r w:rsidR="002356CB" w:rsidRPr="004B2FAF">
              <w:rPr>
                <w:b/>
                <w:bCs/>
                <w:lang w:val="es-419"/>
              </w:rPr>
              <w:t>ódcast</w:t>
            </w:r>
            <w:r w:rsidR="002356CB" w:rsidRPr="00C375CF">
              <w:rPr>
                <w:b/>
                <w:bCs/>
                <w:lang w:val="es-419"/>
              </w:rPr>
              <w:t xml:space="preserve">. </w:t>
            </w:r>
            <w:r w:rsidRPr="00C375CF">
              <w:rPr>
                <w:rStyle w:val="Extranjerismo"/>
                <w:b/>
                <w:bCs/>
                <w:lang w:val="es-419"/>
              </w:rPr>
              <w:t>E-marketing</w:t>
            </w:r>
            <w:r w:rsidRPr="00C375CF">
              <w:rPr>
                <w:b/>
                <w:bCs/>
                <w:lang w:val="es-419"/>
              </w:rPr>
              <w:t>: estrategias y tácticas efectivas</w:t>
            </w:r>
          </w:p>
        </w:tc>
      </w:tr>
      <w:tr w:rsidR="00195530" w:rsidRPr="005F0B71" w14:paraId="41B4032E" w14:textId="77777777" w:rsidTr="00DD1BA7">
        <w:tc>
          <w:tcPr>
            <w:tcW w:w="9962" w:type="dxa"/>
          </w:tcPr>
          <w:p w14:paraId="69A1EDB4" w14:textId="613D2531" w:rsidR="00092D89" w:rsidRDefault="004B2FAF" w:rsidP="00092D89">
            <w:r w:rsidRPr="00C375CF">
              <w:rPr>
                <w:b/>
                <w:bCs/>
              </w:rPr>
              <w:t>CAROLINA</w:t>
            </w:r>
            <w:r w:rsidR="007F0E21">
              <w:t xml:space="preserve">: </w:t>
            </w:r>
            <w:r w:rsidR="00092D89" w:rsidRPr="005528C6">
              <w:rPr>
                <w:rStyle w:val="Extranjerismo"/>
              </w:rPr>
              <w:t>E-marketing</w:t>
            </w:r>
            <w:r w:rsidR="00092D89">
              <w:t>: estrategias y tácticas efectivas.</w:t>
            </w:r>
          </w:p>
          <w:p w14:paraId="0DF9CE00" w14:textId="18530210" w:rsidR="00092D89" w:rsidRDefault="00092D89" w:rsidP="00092D89">
            <w:r w:rsidRPr="00C375CF">
              <w:rPr>
                <w:b/>
                <w:bCs/>
              </w:rPr>
              <w:t>KEVIN</w:t>
            </w:r>
            <w:r w:rsidR="005528C6">
              <w:t xml:space="preserve">: </w:t>
            </w:r>
            <w:r>
              <w:t>¡</w:t>
            </w:r>
            <w:r w:rsidR="007132A7">
              <w:t>h</w:t>
            </w:r>
            <w:r>
              <w:t xml:space="preserve">ola, hola! Bienvenidos a este episodio. Hoy vamos a profundizar en cómo planear estrategias digitales efectivas que realmente conecten con los clientes en entornos </w:t>
            </w:r>
            <w:r w:rsidRPr="005528C6">
              <w:rPr>
                <w:rStyle w:val="Extranjerismo"/>
              </w:rPr>
              <w:t>online</w:t>
            </w:r>
            <w:r>
              <w:t>.</w:t>
            </w:r>
          </w:p>
          <w:p w14:paraId="7BE6C3DC" w14:textId="0C1059A5" w:rsidR="007F0E21" w:rsidRDefault="004B2FAF" w:rsidP="007F0E21">
            <w:r w:rsidRPr="00C375CF">
              <w:rPr>
                <w:b/>
                <w:bCs/>
              </w:rPr>
              <w:t>CAROLINA</w:t>
            </w:r>
            <w:r w:rsidR="005528C6">
              <w:t xml:space="preserve">: </w:t>
            </w:r>
            <w:r w:rsidR="007132A7">
              <w:t>e</w:t>
            </w:r>
            <w:r w:rsidR="007F0E21">
              <w:t xml:space="preserve">xacto, Kevin. El </w:t>
            </w:r>
            <w:r w:rsidR="007F0E21" w:rsidRPr="005528C6">
              <w:rPr>
                <w:rStyle w:val="Extranjerismo"/>
              </w:rPr>
              <w:t>E-marketing</w:t>
            </w:r>
            <w:r w:rsidR="007F0E21">
              <w:t xml:space="preserve"> no es solo publicar en redes sociales; es un proceso integral: planear, ejecutar y medir estrategias digitales con enfoque en resultados. ¡Así que prepárense!</w:t>
            </w:r>
          </w:p>
          <w:p w14:paraId="3BFF2C71" w14:textId="798ABC3A" w:rsidR="007F0E21" w:rsidRDefault="007F0E21" w:rsidP="007F0E21">
            <w:r w:rsidRPr="00C375CF">
              <w:rPr>
                <w:b/>
                <w:bCs/>
              </w:rPr>
              <w:t>KEVIN</w:t>
            </w:r>
            <w:r w:rsidR="005528C6">
              <w:t xml:space="preserve">: </w:t>
            </w:r>
            <w:r w:rsidR="007132A7">
              <w:t>c</w:t>
            </w:r>
            <w:r w:rsidR="004B2FAF">
              <w:t>arolina</w:t>
            </w:r>
            <w:r>
              <w:t xml:space="preserve">, eso de </w:t>
            </w:r>
            <w:r w:rsidRPr="005528C6">
              <w:rPr>
                <w:rStyle w:val="Extranjerismo"/>
              </w:rPr>
              <w:t>E-marketing</w:t>
            </w:r>
            <w:r>
              <w:t xml:space="preserve"> suena muy técnico… ¿es lo mismo que </w:t>
            </w:r>
            <w:r w:rsidRPr="005528C6">
              <w:rPr>
                <w:rStyle w:val="Extranjerismo"/>
              </w:rPr>
              <w:t>marketing</w:t>
            </w:r>
            <w:r>
              <w:t xml:space="preserve"> digital o hay alguna diferencia real?</w:t>
            </w:r>
          </w:p>
          <w:p w14:paraId="4758B1DC" w14:textId="47C785E3" w:rsidR="007F0E21" w:rsidRDefault="004B2FAF" w:rsidP="007F0E21">
            <w:r w:rsidRPr="00C375CF">
              <w:rPr>
                <w:b/>
                <w:bCs/>
              </w:rPr>
              <w:t>CAROLINA</w:t>
            </w:r>
            <w:r w:rsidR="005528C6">
              <w:t xml:space="preserve">: </w:t>
            </w:r>
            <w:r w:rsidR="007132A7">
              <w:t>b</w:t>
            </w:r>
            <w:r w:rsidR="007F0E21">
              <w:t xml:space="preserve">uena observación. Aunque ambos conceptos están relacionados, el </w:t>
            </w:r>
            <w:r w:rsidR="007F0E21" w:rsidRPr="005528C6">
              <w:rPr>
                <w:rStyle w:val="Extranjerismo"/>
              </w:rPr>
              <w:t>E-marketing</w:t>
            </w:r>
            <w:r w:rsidR="007F0E21">
              <w:t xml:space="preserve"> se centra en la aplicación estratégica del </w:t>
            </w:r>
            <w:r w:rsidR="007F0E21" w:rsidRPr="005528C6">
              <w:rPr>
                <w:rStyle w:val="Extranjerismo"/>
              </w:rPr>
              <w:t>marketing</w:t>
            </w:r>
            <w:r w:rsidR="007F0E21">
              <w:t xml:space="preserve"> en entornos electrónicos. No es improvisar publicaciones en redes sociales; incluye investigación </w:t>
            </w:r>
            <w:r w:rsidR="007F0E21" w:rsidRPr="005528C6">
              <w:rPr>
                <w:rStyle w:val="Extranjerismo"/>
              </w:rPr>
              <w:lastRenderedPageBreak/>
              <w:t>online</w:t>
            </w:r>
            <w:r w:rsidR="007F0E21">
              <w:t>, segmentación precisa de audiencias, posicionamiento en buscadores, automatización de procesos y medición constante de resultados.</w:t>
            </w:r>
          </w:p>
          <w:p w14:paraId="30AC115A" w14:textId="515F125D" w:rsidR="007F0E21" w:rsidRDefault="007F0E21" w:rsidP="007F0E21">
            <w:r w:rsidRPr="00C375CF">
              <w:rPr>
                <w:b/>
                <w:bCs/>
              </w:rPr>
              <w:t>KEVIN</w:t>
            </w:r>
            <w:r w:rsidR="00346724">
              <w:t xml:space="preserve">: </w:t>
            </w:r>
            <w:r w:rsidR="007132A7">
              <w:t>o</w:t>
            </w:r>
            <w:r w:rsidR="001F688D">
              <w:t xml:space="preserve"> </w:t>
            </w:r>
            <w:r>
              <w:t xml:space="preserve">sea… no es simplemente subir un </w:t>
            </w:r>
            <w:r w:rsidRPr="001F688D">
              <w:rPr>
                <w:rStyle w:val="Extranjerismo"/>
              </w:rPr>
              <w:t>post</w:t>
            </w:r>
            <w:r>
              <w:t xml:space="preserve"> y cruzar los dedos esperando que funcione.</w:t>
            </w:r>
          </w:p>
          <w:p w14:paraId="542267A9" w14:textId="71C9FA18" w:rsidR="007F0E21" w:rsidRDefault="004B2FAF" w:rsidP="007F0E21">
            <w:r w:rsidRPr="00C375CF">
              <w:rPr>
                <w:b/>
                <w:bCs/>
              </w:rPr>
              <w:t>CAROLINA</w:t>
            </w:r>
            <w:r w:rsidR="001F688D">
              <w:t xml:space="preserve">: </w:t>
            </w:r>
            <w:r w:rsidR="007132A7">
              <w:t>e</w:t>
            </w:r>
            <w:r w:rsidR="007F0E21">
              <w:t xml:space="preserve">xactamente. Entre sus estrategias más efectivas encontramos: posicionamiento en buscadores (SEO), publicidad digital segmentada, </w:t>
            </w:r>
            <w:r w:rsidR="007F0E21" w:rsidRPr="001F688D">
              <w:rPr>
                <w:rStyle w:val="Extranjerismo"/>
              </w:rPr>
              <w:t>marketing</w:t>
            </w:r>
            <w:r w:rsidR="007F0E21">
              <w:t xml:space="preserve"> de contenidos, </w:t>
            </w:r>
            <w:r w:rsidR="007F0E21" w:rsidRPr="001F688D">
              <w:rPr>
                <w:rStyle w:val="Extranjerismo"/>
              </w:rPr>
              <w:t>email marketing</w:t>
            </w:r>
            <w:r w:rsidR="007F0E21">
              <w:t xml:space="preserve"> automatizado y gestión de redes sociales con enfoque en datos. Todo debe responder a objetivos claros y métricas definidas.</w:t>
            </w:r>
          </w:p>
          <w:p w14:paraId="46EFA08D" w14:textId="5EE3B474" w:rsidR="007F0E21" w:rsidRDefault="007F0E21" w:rsidP="007F0E21">
            <w:r w:rsidRPr="00C375CF">
              <w:rPr>
                <w:b/>
                <w:bCs/>
              </w:rPr>
              <w:t>KEVIN</w:t>
            </w:r>
            <w:r w:rsidR="001F688D">
              <w:t xml:space="preserve">: </w:t>
            </w:r>
            <w:r w:rsidR="007132A7">
              <w:t>e</w:t>
            </w:r>
            <w:r>
              <w:t>ntonces, primero se planea… después se ejecuta… y finalmente se mide para saber si funcionó.</w:t>
            </w:r>
          </w:p>
          <w:p w14:paraId="71EF191C" w14:textId="5B31AB21" w:rsidR="007F0E21" w:rsidRDefault="004B2FAF" w:rsidP="007F0E21">
            <w:r w:rsidRPr="00C375CF">
              <w:rPr>
                <w:b/>
                <w:bCs/>
              </w:rPr>
              <w:t>CAROLINA</w:t>
            </w:r>
            <w:r w:rsidR="001F688D">
              <w:t xml:space="preserve">: </w:t>
            </w:r>
            <w:r w:rsidR="007132A7">
              <w:t>c</w:t>
            </w:r>
            <w:r w:rsidR="007F0E21">
              <w:t xml:space="preserve">orrecto. Sin métricas no hay optimización. En </w:t>
            </w:r>
            <w:r w:rsidR="007F0E21" w:rsidRPr="001F688D">
              <w:rPr>
                <w:rStyle w:val="Extranjerismo"/>
              </w:rPr>
              <w:t>e-marketing</w:t>
            </w:r>
            <w:r w:rsidR="007F0E21">
              <w:t xml:space="preserve"> analizamos indicadores como tasa de conversión, clics, alcance, interacción, </w:t>
            </w:r>
            <w:r w:rsidR="007F0E21" w:rsidRPr="001F688D">
              <w:rPr>
                <w:rStyle w:val="Extranjerismo"/>
              </w:rPr>
              <w:t>engagement</w:t>
            </w:r>
            <w:r w:rsidR="007F0E21">
              <w:t xml:space="preserve"> y retorno sobre la inversión digital. Los datos permiten ajustar la estrategia en tiempo real, haciendo que cada acción tenga sentido.</w:t>
            </w:r>
          </w:p>
          <w:p w14:paraId="7CA349D8" w14:textId="7153BE0B" w:rsidR="007F0E21" w:rsidRDefault="007F0E21" w:rsidP="007F0E21">
            <w:r w:rsidRPr="00C375CF">
              <w:rPr>
                <w:b/>
                <w:bCs/>
              </w:rPr>
              <w:t>KEVIN</w:t>
            </w:r>
            <w:r w:rsidR="001F688D">
              <w:t xml:space="preserve">: </w:t>
            </w:r>
            <w:proofErr w:type="spellStart"/>
            <w:r w:rsidR="007132A7">
              <w:t>a</w:t>
            </w:r>
            <w:r>
              <w:t>hhh</w:t>
            </w:r>
            <w:proofErr w:type="spellEnd"/>
            <w:r>
              <w:t>… entonces el verdadero poder está en los datos, no solo en la creatividad.</w:t>
            </w:r>
          </w:p>
          <w:p w14:paraId="1F54DB48" w14:textId="2B41FB96" w:rsidR="007F0E21" w:rsidRDefault="004B2FAF" w:rsidP="007F0E21">
            <w:r w:rsidRPr="00C375CF">
              <w:rPr>
                <w:b/>
                <w:bCs/>
              </w:rPr>
              <w:t>CAROLINA</w:t>
            </w:r>
            <w:r w:rsidR="001F688D">
              <w:t xml:space="preserve">: </w:t>
            </w:r>
            <w:r w:rsidR="007132A7">
              <w:t>t</w:t>
            </w:r>
            <w:r w:rsidR="007F0E21">
              <w:t xml:space="preserve">otalmente. Por ejemplo, una marca puede identificar qué tipo de contenido genera mayor interacción en Instagram y reforzar esa línea temática, o detectar baja conversión en su </w:t>
            </w:r>
            <w:r w:rsidR="007F0E21" w:rsidRPr="001F688D">
              <w:rPr>
                <w:rStyle w:val="Extranjerismo"/>
              </w:rPr>
              <w:t>landing</w:t>
            </w:r>
            <w:r w:rsidR="007F0E21">
              <w:t xml:space="preserve"> </w:t>
            </w:r>
            <w:r w:rsidR="007F0E21" w:rsidRPr="001F688D">
              <w:rPr>
                <w:rStyle w:val="Extranjerismo"/>
              </w:rPr>
              <w:t>page</w:t>
            </w:r>
            <w:r w:rsidR="007F0E21">
              <w:t xml:space="preserve"> y hacer ajustes específicos. Esto maximiza el impacto de la inversión digital.</w:t>
            </w:r>
          </w:p>
          <w:p w14:paraId="156D1DB8" w14:textId="26F74BE4" w:rsidR="007F0E21" w:rsidRDefault="007F0E21" w:rsidP="007F0E21">
            <w:r w:rsidRPr="00C375CF">
              <w:rPr>
                <w:b/>
                <w:bCs/>
              </w:rPr>
              <w:t>KEVIN</w:t>
            </w:r>
            <w:r w:rsidR="001F688D">
              <w:t xml:space="preserve">: </w:t>
            </w:r>
            <w:r w:rsidR="007132A7">
              <w:t>e</w:t>
            </w:r>
            <w:r>
              <w:t>so significa que cada publicación, cada anuncio y cada historia deben tener un propósito estratégico, no solo ser bonitas.</w:t>
            </w:r>
          </w:p>
          <w:p w14:paraId="1619D70A" w14:textId="110EDA54" w:rsidR="007F0E21" w:rsidRDefault="004B2FAF" w:rsidP="007F0E21">
            <w:r w:rsidRPr="00C375CF">
              <w:rPr>
                <w:b/>
                <w:bCs/>
              </w:rPr>
              <w:lastRenderedPageBreak/>
              <w:t>CAROLINA</w:t>
            </w:r>
            <w:r w:rsidR="001F688D">
              <w:t xml:space="preserve">: </w:t>
            </w:r>
            <w:r w:rsidR="007132A7">
              <w:t>e</w:t>
            </w:r>
            <w:r w:rsidR="007F0E21">
              <w:t xml:space="preserve">xacto. Resumiendo: </w:t>
            </w:r>
            <w:r w:rsidR="007F0E21" w:rsidRPr="001F688D">
              <w:rPr>
                <w:rStyle w:val="Extranjerismo"/>
              </w:rPr>
              <w:t>e-marketing</w:t>
            </w:r>
            <w:r w:rsidR="007F0E21">
              <w:t xml:space="preserve"> = estrategia digital + segmentación inteligente + medición constante. Cuando estos elementos trabajan juntos, no solo aumenta la rentabilidad, sino que también mejora la experiencia del cliente y fortalece la relación con la marca.</w:t>
            </w:r>
          </w:p>
          <w:p w14:paraId="785B6123" w14:textId="6C71E9B3" w:rsidR="007F0E21" w:rsidRDefault="007F0E21" w:rsidP="007F0E21">
            <w:r w:rsidRPr="00C375CF">
              <w:rPr>
                <w:b/>
                <w:bCs/>
              </w:rPr>
              <w:t>KEVIN</w:t>
            </w:r>
            <w:r w:rsidR="001F688D">
              <w:t xml:space="preserve">: </w:t>
            </w:r>
            <w:r w:rsidR="007132A7">
              <w:t>m</w:t>
            </w:r>
            <w:r>
              <w:t xml:space="preserve">e queda claro: no se trata solo de “estar en </w:t>
            </w:r>
            <w:r w:rsidR="007132A7">
              <w:t>internet” …</w:t>
            </w:r>
            <w:r>
              <w:t xml:space="preserve"> </w:t>
            </w:r>
            <w:r w:rsidR="007132A7">
              <w:t xml:space="preserve"> </w:t>
            </w:r>
            <w:r>
              <w:t>sino de estar con estrategia y con datos respaldando cada decisión.</w:t>
            </w:r>
          </w:p>
          <w:p w14:paraId="64AA78FE" w14:textId="0AEF7C5B" w:rsidR="007F0E21" w:rsidRDefault="004B2FAF" w:rsidP="007F0E21">
            <w:r w:rsidRPr="00C375CF">
              <w:rPr>
                <w:b/>
                <w:bCs/>
              </w:rPr>
              <w:t>CAROLINA</w:t>
            </w:r>
            <w:r w:rsidR="001F688D">
              <w:t xml:space="preserve">: </w:t>
            </w:r>
            <w:r w:rsidR="007132A7">
              <w:t>a</w:t>
            </w:r>
            <w:r w:rsidR="007F0E21">
              <w:t xml:space="preserve">sí es. Implementar </w:t>
            </w:r>
            <w:r w:rsidR="007F0E21" w:rsidRPr="001F688D">
              <w:rPr>
                <w:rStyle w:val="Extranjerismo"/>
              </w:rPr>
              <w:t xml:space="preserve">E-marketing </w:t>
            </w:r>
            <w:r w:rsidR="007F0E21">
              <w:t>de manera estructurada permite atraer, convertir y fidelizar clientes en entornos digitales altamente competitivos. Además, permite detectar tendencias, adelantarse a la competencia y adaptar mensajes a cada segmento de audiencia.</w:t>
            </w:r>
          </w:p>
          <w:p w14:paraId="7AF09D15" w14:textId="2F48E7EC" w:rsidR="007F0E21" w:rsidRDefault="007F0E21" w:rsidP="007F0E21">
            <w:r w:rsidRPr="00C375CF">
              <w:rPr>
                <w:b/>
                <w:bCs/>
              </w:rPr>
              <w:t>KEVIN</w:t>
            </w:r>
            <w:r w:rsidR="001F688D">
              <w:t xml:space="preserve">: </w:t>
            </w:r>
            <w:r>
              <w:t>¡</w:t>
            </w:r>
            <w:r w:rsidR="007132A7">
              <w:t>a</w:t>
            </w:r>
            <w:r>
              <w:t>plausos digitales! Eso fue todo por hoy. Recuerden: sin planeación no hay estrategia, y sin datos no hay decisiones inteligentes.</w:t>
            </w:r>
          </w:p>
          <w:p w14:paraId="55B8B1FD" w14:textId="1D0C545D" w:rsidR="001F688D" w:rsidRDefault="004B2FAF" w:rsidP="001F688D">
            <w:r w:rsidRPr="00C375CF">
              <w:rPr>
                <w:b/>
                <w:bCs/>
              </w:rPr>
              <w:t>CAROLINA</w:t>
            </w:r>
            <w:r w:rsidR="001F688D">
              <w:t xml:space="preserve">: </w:t>
            </w:r>
            <w:r w:rsidR="007132A7">
              <w:t>g</w:t>
            </w:r>
            <w:r w:rsidR="007F0E21">
              <w:t>racias por acompañarnos. Nos escuchamos en el próximo episodio, donde exploraremos más herramientas y técnicas para potenciar la presencia digital de su marca. Hasta la próxima.</w:t>
            </w:r>
          </w:p>
          <w:p w14:paraId="5C764EA5" w14:textId="6E588A25" w:rsidR="00195530" w:rsidRPr="005F0B71" w:rsidRDefault="00195530" w:rsidP="001F688D">
            <w:pPr>
              <w:rPr>
                <w:lang w:val="es-419"/>
              </w:rPr>
            </w:pPr>
            <w:r>
              <w:t xml:space="preserve">  </w:t>
            </w:r>
          </w:p>
        </w:tc>
      </w:tr>
    </w:tbl>
    <w:p w14:paraId="5C93DFF0" w14:textId="77777777" w:rsidR="00195530" w:rsidRDefault="00195530" w:rsidP="00195530">
      <w:pPr>
        <w:rPr>
          <w:lang w:val="es-419" w:eastAsia="es-CO"/>
        </w:rPr>
      </w:pPr>
    </w:p>
    <w:p w14:paraId="6C66FBF7" w14:textId="4E9E8A2F" w:rsidR="005C43DB" w:rsidRPr="00195530" w:rsidRDefault="005C43DB" w:rsidP="00195530">
      <w:pPr>
        <w:rPr>
          <w:lang w:val="es-419" w:eastAsia="es-CO"/>
        </w:rPr>
      </w:pPr>
      <w:r>
        <w:br w:type="page"/>
      </w:r>
    </w:p>
    <w:p w14:paraId="11695EB0" w14:textId="381ED6B4" w:rsidR="00E326B2" w:rsidRDefault="001F688D" w:rsidP="000C5564">
      <w:pPr>
        <w:pStyle w:val="Ttulo1"/>
      </w:pPr>
      <w:bookmarkStart w:id="19" w:name="_Toc233964095"/>
      <w:r w:rsidRPr="001F688D">
        <w:lastRenderedPageBreak/>
        <w:t>Segmentación de mercados</w:t>
      </w:r>
      <w:bookmarkEnd w:id="19"/>
    </w:p>
    <w:p w14:paraId="45545A4F" w14:textId="48CCA486" w:rsidR="00495CEB" w:rsidRPr="00495CEB" w:rsidRDefault="00495CEB" w:rsidP="00495CEB">
      <w:pPr>
        <w:rPr>
          <w:lang w:val="es-419" w:eastAsia="es-CO"/>
        </w:rPr>
      </w:pPr>
      <w:r w:rsidRPr="00495CEB">
        <w:rPr>
          <w:lang w:val="es-419" w:eastAsia="es-CO"/>
        </w:rPr>
        <w:t>La segmentación de mercados constituye el punto de partida en la planeación del contenido digital. Permite identificar grupos homogéneos dentro de un mercado amplio, con el propósito de diseñar estrategias diferenciadas y mensajes específicos. En entornos digitales, segmentar no es una opción estratégica sino una condición necesaria para optimizar recursos, aumentar la relevancia del contenido y mejorar la conversión.</w:t>
      </w:r>
    </w:p>
    <w:p w14:paraId="431B7BB5" w14:textId="38F93BFB" w:rsidR="00F10977" w:rsidRDefault="00495CEB" w:rsidP="00495CEB">
      <w:pPr>
        <w:rPr>
          <w:lang w:val="es-419" w:eastAsia="es-CO"/>
        </w:rPr>
      </w:pPr>
      <w:r w:rsidRPr="00495CEB">
        <w:rPr>
          <w:lang w:val="es-419" w:eastAsia="es-CO"/>
        </w:rPr>
        <w:t xml:space="preserve">En el contexto del </w:t>
      </w:r>
      <w:r w:rsidRPr="00495CEB">
        <w:rPr>
          <w:rStyle w:val="Extranjerismo"/>
          <w:lang w:val="es-419" w:eastAsia="es-CO"/>
        </w:rPr>
        <w:t>marketing</w:t>
      </w:r>
      <w:r w:rsidRPr="00495CEB">
        <w:rPr>
          <w:lang w:val="es-419" w:eastAsia="es-CO"/>
        </w:rPr>
        <w:t xml:space="preserve"> digital, la segmentación se apoya en datos comportamentales, demográficos y psicográficos que permiten comprender cómo interactúa el usuario en plataformas como Instagram, TikTok, Facebook y LinkedIn. Esta información facilita la personalización del mensaje y la construcción de propuestas de valor alineadas con necesidades reales.</w:t>
      </w:r>
    </w:p>
    <w:p w14:paraId="5CB40547" w14:textId="034C14BF" w:rsidR="00306485" w:rsidRDefault="00306485" w:rsidP="007D753C">
      <w:pPr>
        <w:pStyle w:val="Ttulo2"/>
      </w:pPr>
      <w:bookmarkStart w:id="20" w:name="_Toc233964096"/>
      <w:r>
        <w:t>C</w:t>
      </w:r>
      <w:r w:rsidR="006061A1">
        <w:t>oncepto</w:t>
      </w:r>
      <w:bookmarkEnd w:id="20"/>
    </w:p>
    <w:p w14:paraId="077AA9FE" w14:textId="39D32C6C" w:rsidR="00495CEB" w:rsidRPr="00495CEB" w:rsidRDefault="00495CEB" w:rsidP="00495CEB">
      <w:pPr>
        <w:rPr>
          <w:lang w:val="es-419" w:eastAsia="es-CO"/>
        </w:rPr>
      </w:pPr>
      <w:r w:rsidRPr="00495CEB">
        <w:rPr>
          <w:lang w:val="es-419" w:eastAsia="es-CO"/>
        </w:rPr>
        <w:t>La segmentación de mercados es el proceso mediante el cual se divide un mercado total en grupos más pequeños de consumidores que comparten características, necesidades o comportamientos similares. Su finalidad es diseñar estrategias específicas para cada grupo, aumentando la efectividad de la comunicación y la eficiencia en la inversión.</w:t>
      </w:r>
    </w:p>
    <w:p w14:paraId="1F21E2DE" w14:textId="2C9F4D90" w:rsidR="00306485" w:rsidRDefault="00495CEB" w:rsidP="00495CEB">
      <w:pPr>
        <w:rPr>
          <w:lang w:val="es-419" w:eastAsia="es-CO"/>
        </w:rPr>
      </w:pPr>
      <w:r w:rsidRPr="00495CEB">
        <w:rPr>
          <w:lang w:val="es-419" w:eastAsia="es-CO"/>
        </w:rPr>
        <w:t>Desde una perspectiva estratégica, segmentar implica:</w:t>
      </w:r>
    </w:p>
    <w:p w14:paraId="5846BB70" w14:textId="784A75C7" w:rsidR="00495CEB" w:rsidRPr="00495CEB" w:rsidRDefault="00495CEB">
      <w:pPr>
        <w:pStyle w:val="Prrafodelista"/>
        <w:numPr>
          <w:ilvl w:val="0"/>
          <w:numId w:val="15"/>
        </w:numPr>
        <w:rPr>
          <w:lang w:val="es-419" w:eastAsia="es-CO"/>
        </w:rPr>
      </w:pPr>
      <w:r w:rsidRPr="00495CEB">
        <w:rPr>
          <w:lang w:val="es-419" w:eastAsia="es-CO"/>
        </w:rPr>
        <w:t>Analizar datos del entorno.</w:t>
      </w:r>
    </w:p>
    <w:p w14:paraId="2C91987F" w14:textId="07136A88" w:rsidR="00495CEB" w:rsidRPr="00495CEB" w:rsidRDefault="00495CEB">
      <w:pPr>
        <w:pStyle w:val="Prrafodelista"/>
        <w:numPr>
          <w:ilvl w:val="0"/>
          <w:numId w:val="15"/>
        </w:numPr>
        <w:rPr>
          <w:lang w:val="es-419" w:eastAsia="es-CO"/>
        </w:rPr>
      </w:pPr>
      <w:r w:rsidRPr="00495CEB">
        <w:rPr>
          <w:lang w:val="es-419" w:eastAsia="es-CO"/>
        </w:rPr>
        <w:t>Identificar patrones de consumo.</w:t>
      </w:r>
    </w:p>
    <w:p w14:paraId="68940DAF" w14:textId="57499DAE" w:rsidR="00495CEB" w:rsidRPr="00495CEB" w:rsidRDefault="00495CEB">
      <w:pPr>
        <w:pStyle w:val="Prrafodelista"/>
        <w:numPr>
          <w:ilvl w:val="0"/>
          <w:numId w:val="15"/>
        </w:numPr>
        <w:rPr>
          <w:lang w:val="es-419" w:eastAsia="es-CO"/>
        </w:rPr>
      </w:pPr>
      <w:r w:rsidRPr="00495CEB">
        <w:rPr>
          <w:lang w:val="es-419" w:eastAsia="es-CO"/>
        </w:rPr>
        <w:t>Clasificar públicos según variables relevantes.</w:t>
      </w:r>
    </w:p>
    <w:p w14:paraId="2ABB3601" w14:textId="453E3513" w:rsidR="00495CEB" w:rsidRDefault="00495CEB">
      <w:pPr>
        <w:pStyle w:val="Prrafodelista"/>
        <w:numPr>
          <w:ilvl w:val="0"/>
          <w:numId w:val="15"/>
        </w:numPr>
        <w:rPr>
          <w:lang w:val="es-419" w:eastAsia="es-CO"/>
        </w:rPr>
      </w:pPr>
      <w:r w:rsidRPr="00495CEB">
        <w:rPr>
          <w:lang w:val="es-419" w:eastAsia="es-CO"/>
        </w:rPr>
        <w:t>Priorizar segmentos con mayor potencial de rentabilidad.</w:t>
      </w:r>
    </w:p>
    <w:p w14:paraId="2951DC58" w14:textId="6D128ABD" w:rsidR="006061A1" w:rsidRDefault="00495CEB" w:rsidP="00306485">
      <w:pPr>
        <w:rPr>
          <w:lang w:val="es-419" w:eastAsia="es-CO"/>
        </w:rPr>
      </w:pPr>
      <w:r w:rsidRPr="00495CEB">
        <w:rPr>
          <w:lang w:val="es-419" w:eastAsia="es-CO"/>
        </w:rPr>
        <w:lastRenderedPageBreak/>
        <w:t xml:space="preserve">En </w:t>
      </w:r>
      <w:r w:rsidRPr="00495CEB">
        <w:rPr>
          <w:rStyle w:val="Extranjerismo"/>
          <w:lang w:val="es-419" w:eastAsia="es-CO"/>
        </w:rPr>
        <w:t>marketing</w:t>
      </w:r>
      <w:r w:rsidRPr="00495CEB">
        <w:rPr>
          <w:lang w:val="es-419" w:eastAsia="es-CO"/>
        </w:rPr>
        <w:t xml:space="preserve"> digital, la segmentación permite que el contenido no sea generalista. Por el contrario, se orienta a públicos definidos, mejorando indicadores como alcance cualificado, interacción y tasa de conversión.</w:t>
      </w:r>
    </w:p>
    <w:p w14:paraId="151CCD61" w14:textId="35499E6A" w:rsidR="00306485" w:rsidRDefault="00495CEB" w:rsidP="007D753C">
      <w:pPr>
        <w:pStyle w:val="Ttulo2"/>
      </w:pPr>
      <w:bookmarkStart w:id="21" w:name="_Toc233964097"/>
      <w:r>
        <w:t>Técnicas</w:t>
      </w:r>
      <w:bookmarkEnd w:id="21"/>
      <w:r w:rsidR="005D5162">
        <w:t xml:space="preserve"> </w:t>
      </w:r>
    </w:p>
    <w:p w14:paraId="6EFD0D9A" w14:textId="77777777" w:rsidR="00495CEB" w:rsidRPr="00495CEB" w:rsidRDefault="00495CEB" w:rsidP="00495CEB">
      <w:pPr>
        <w:rPr>
          <w:lang w:val="es-419" w:eastAsia="es-CO"/>
        </w:rPr>
      </w:pPr>
      <w:r w:rsidRPr="00495CEB">
        <w:rPr>
          <w:lang w:val="es-419" w:eastAsia="es-CO"/>
        </w:rPr>
        <w:t>Las técnicas de segmentación evolucionaron con la transformación digital. Hoy se combinan métodos tradicionales con análisis de datos provenientes de plataformas digitales y herramientas de analítica.</w:t>
      </w:r>
    </w:p>
    <w:p w14:paraId="41DA2771" w14:textId="3973602E" w:rsidR="00B91708" w:rsidRDefault="00495CEB" w:rsidP="00495CEB">
      <w:pPr>
        <w:rPr>
          <w:lang w:val="es-419" w:eastAsia="es-CO"/>
        </w:rPr>
      </w:pPr>
      <w:r w:rsidRPr="00495CEB">
        <w:rPr>
          <w:lang w:val="es-419" w:eastAsia="es-CO"/>
        </w:rPr>
        <w:t>Entre las principales técnicas se encuentran:</w:t>
      </w:r>
    </w:p>
    <w:p w14:paraId="7D4D4176" w14:textId="0AC4D2B1" w:rsidR="00495CEB" w:rsidRPr="00495CEB" w:rsidRDefault="00495CEB" w:rsidP="00495CEB">
      <w:pPr>
        <w:rPr>
          <w:lang w:val="es-419" w:eastAsia="es-CO"/>
        </w:rPr>
      </w:pPr>
      <w:r w:rsidRPr="00495CEB">
        <w:rPr>
          <w:b/>
          <w:bCs/>
          <w:lang w:val="es-419" w:eastAsia="es-CO"/>
        </w:rPr>
        <w:t>Segmentación demográfica</w:t>
      </w:r>
      <w:r w:rsidR="004B2FAF">
        <w:rPr>
          <w:lang w:val="es-419" w:eastAsia="es-CO"/>
        </w:rPr>
        <w:t>.</w:t>
      </w:r>
      <w:r w:rsidRPr="00495CEB">
        <w:rPr>
          <w:lang w:val="es-419" w:eastAsia="es-CO"/>
        </w:rPr>
        <w:t xml:space="preserve"> </w:t>
      </w:r>
      <w:r w:rsidR="004B2FAF">
        <w:rPr>
          <w:lang w:val="es-419" w:eastAsia="es-CO"/>
        </w:rPr>
        <w:t>C</w:t>
      </w:r>
      <w:r w:rsidRPr="00495CEB">
        <w:rPr>
          <w:lang w:val="es-419" w:eastAsia="es-CO"/>
        </w:rPr>
        <w:t>lasifica el mercado según edad, género, nivel educativo, ocupación e ingresos. Es útil para definir tono y formato del contenido.</w:t>
      </w:r>
    </w:p>
    <w:p w14:paraId="17D547BA" w14:textId="1F8945A9" w:rsidR="00495CEB" w:rsidRPr="00495CEB" w:rsidRDefault="00495CEB" w:rsidP="00495CEB">
      <w:pPr>
        <w:rPr>
          <w:lang w:val="es-419" w:eastAsia="es-CO"/>
        </w:rPr>
      </w:pPr>
      <w:r w:rsidRPr="00495CEB">
        <w:rPr>
          <w:b/>
          <w:bCs/>
          <w:lang w:val="es-419" w:eastAsia="es-CO"/>
        </w:rPr>
        <w:t>Segmentación geográfica</w:t>
      </w:r>
      <w:r w:rsidR="004B2FAF">
        <w:rPr>
          <w:lang w:val="es-419" w:eastAsia="es-CO"/>
        </w:rPr>
        <w:t>.</w:t>
      </w:r>
      <w:r w:rsidRPr="00495CEB">
        <w:rPr>
          <w:lang w:val="es-419" w:eastAsia="es-CO"/>
        </w:rPr>
        <w:t xml:space="preserve"> </w:t>
      </w:r>
      <w:r w:rsidR="004B2FAF">
        <w:rPr>
          <w:lang w:val="es-419" w:eastAsia="es-CO"/>
        </w:rPr>
        <w:t>D</w:t>
      </w:r>
      <w:r w:rsidRPr="00495CEB">
        <w:rPr>
          <w:lang w:val="es-419" w:eastAsia="es-CO"/>
        </w:rPr>
        <w:t>ivide el mercado según ubicación física. En entornos digitales se aplica a campañas locales o regionales.</w:t>
      </w:r>
    </w:p>
    <w:p w14:paraId="6C2D67C9" w14:textId="2E0ECE26" w:rsidR="00495CEB" w:rsidRPr="00495CEB" w:rsidRDefault="00495CEB" w:rsidP="00495CEB">
      <w:pPr>
        <w:rPr>
          <w:lang w:val="es-419" w:eastAsia="es-CO"/>
        </w:rPr>
      </w:pPr>
      <w:r w:rsidRPr="00495CEB">
        <w:rPr>
          <w:b/>
          <w:bCs/>
          <w:lang w:val="es-419" w:eastAsia="es-CO"/>
        </w:rPr>
        <w:t>Segmentación psicográfica</w:t>
      </w:r>
      <w:r w:rsidR="004B2FAF">
        <w:rPr>
          <w:lang w:val="es-419" w:eastAsia="es-CO"/>
        </w:rPr>
        <w:t>. C</w:t>
      </w:r>
      <w:r w:rsidRPr="00495CEB">
        <w:rPr>
          <w:lang w:val="es-419" w:eastAsia="es-CO"/>
        </w:rPr>
        <w:t>onsidera estilo de vida, intereses, valores y personalidad. Es clave para la construcción de identidad de marca.</w:t>
      </w:r>
    </w:p>
    <w:p w14:paraId="24F37339" w14:textId="39577791" w:rsidR="00495CEB" w:rsidRPr="00495CEB" w:rsidRDefault="00495CEB" w:rsidP="00495CEB">
      <w:pPr>
        <w:rPr>
          <w:lang w:val="es-419" w:eastAsia="es-CO"/>
        </w:rPr>
      </w:pPr>
      <w:r w:rsidRPr="00495CEB">
        <w:rPr>
          <w:b/>
          <w:bCs/>
          <w:lang w:val="es-419" w:eastAsia="es-CO"/>
        </w:rPr>
        <w:t>Segmentación conductual</w:t>
      </w:r>
      <w:r w:rsidR="004B2FAF">
        <w:rPr>
          <w:lang w:val="es-419" w:eastAsia="es-CO"/>
        </w:rPr>
        <w:t>.</w:t>
      </w:r>
      <w:r w:rsidRPr="00495CEB">
        <w:rPr>
          <w:lang w:val="es-419" w:eastAsia="es-CO"/>
        </w:rPr>
        <w:t xml:space="preserve"> </w:t>
      </w:r>
      <w:r w:rsidR="004B2FAF">
        <w:rPr>
          <w:lang w:val="es-419" w:eastAsia="es-CO"/>
        </w:rPr>
        <w:t>S</w:t>
      </w:r>
      <w:r w:rsidRPr="00495CEB">
        <w:rPr>
          <w:lang w:val="es-419" w:eastAsia="es-CO"/>
        </w:rPr>
        <w:t>e basa en el comportamiento del usuario, frecuencia de compra, interacción con contenidos, historial de navegación y nivel de fidelidad.</w:t>
      </w:r>
    </w:p>
    <w:p w14:paraId="68D0B50D" w14:textId="75E6CB80" w:rsidR="00495CEB" w:rsidRDefault="00495CEB" w:rsidP="00495CEB">
      <w:pPr>
        <w:rPr>
          <w:lang w:val="es-419" w:eastAsia="es-CO"/>
        </w:rPr>
      </w:pPr>
      <w:r w:rsidRPr="00495CEB">
        <w:rPr>
          <w:b/>
          <w:bCs/>
          <w:lang w:val="es-419" w:eastAsia="es-CO"/>
        </w:rPr>
        <w:t>Microsegmentación digital</w:t>
      </w:r>
      <w:r w:rsidR="004B2FAF">
        <w:rPr>
          <w:lang w:val="es-419" w:eastAsia="es-CO"/>
        </w:rPr>
        <w:t>.</w:t>
      </w:r>
      <w:r w:rsidRPr="00495CEB">
        <w:rPr>
          <w:lang w:val="es-419" w:eastAsia="es-CO"/>
        </w:rPr>
        <w:t xml:space="preserve"> </w:t>
      </w:r>
      <w:r w:rsidR="004B2FAF">
        <w:rPr>
          <w:lang w:val="es-419" w:eastAsia="es-CO"/>
        </w:rPr>
        <w:t>U</w:t>
      </w:r>
      <w:r w:rsidRPr="00495CEB">
        <w:rPr>
          <w:lang w:val="es-419" w:eastAsia="es-CO"/>
        </w:rPr>
        <w:t>tiliza algoritmos y datos masivos para crear audiencias específicas. Permite personalizar anuncios y contenidos con alto nivel de precisión.</w:t>
      </w:r>
    </w:p>
    <w:p w14:paraId="54925376" w14:textId="009EA665" w:rsidR="00495CEB" w:rsidRDefault="00495CEB" w:rsidP="00495CEB">
      <w:pPr>
        <w:rPr>
          <w:lang w:val="es-419" w:eastAsia="es-CO"/>
        </w:rPr>
      </w:pPr>
      <w:r w:rsidRPr="00495CEB">
        <w:rPr>
          <w:lang w:val="es-419" w:eastAsia="es-CO"/>
        </w:rPr>
        <w:t>Estas técnicas permiten optimizar campañas en entornos SEM, redes sociales y estrategias de contenido orgánico, alineando el mensaje con expectativas concretas del usuario.</w:t>
      </w:r>
    </w:p>
    <w:p w14:paraId="6E5F5B2D" w14:textId="756C2AAD" w:rsidR="001316DD" w:rsidRDefault="00495CEB" w:rsidP="007D753C">
      <w:pPr>
        <w:pStyle w:val="Ttulo2"/>
      </w:pPr>
      <w:bookmarkStart w:id="22" w:name="_Toc233964098"/>
      <w:r>
        <w:lastRenderedPageBreak/>
        <w:t>Variables</w:t>
      </w:r>
      <w:bookmarkEnd w:id="22"/>
    </w:p>
    <w:p w14:paraId="05E78E70" w14:textId="1CFCEA6A" w:rsidR="00495CEB" w:rsidRPr="00495CEB" w:rsidRDefault="00495CEB" w:rsidP="00495CEB">
      <w:pPr>
        <w:rPr>
          <w:lang w:val="es-419" w:eastAsia="es-CO"/>
        </w:rPr>
      </w:pPr>
      <w:r w:rsidRPr="00495CEB">
        <w:rPr>
          <w:lang w:val="es-419" w:eastAsia="es-CO"/>
        </w:rPr>
        <w:t>En la segmentación de mercados, las variables corresponden a los criterios o características específicas que permiten clasificar a los consumidores, tales como edad, género, ubicación, intereses o comportamiento digital; mientras que las técnicas hacen referencia al método o enfoque utilizado para organizar esas variables y dividir el mercado en grupos homogéneos, como la segmentación demográfica, geográfica, psicográfica o conductual. En síntesis, las variables representan los datos que describen al público y las técnicas constituyen la forma estructurada de agruparlos estratégicamente para orientar la planeación del contenido digital.</w:t>
      </w:r>
    </w:p>
    <w:p w14:paraId="5D2EEE6E" w14:textId="6B0884F5" w:rsidR="00495CEB" w:rsidRPr="00495CEB" w:rsidRDefault="00495CEB" w:rsidP="00495CEB">
      <w:pPr>
        <w:rPr>
          <w:lang w:val="es-419" w:eastAsia="es-CO"/>
        </w:rPr>
      </w:pPr>
      <w:r w:rsidRPr="00495CEB">
        <w:rPr>
          <w:lang w:val="es-419" w:eastAsia="es-CO"/>
        </w:rPr>
        <w:t>Las principales variables son:</w:t>
      </w:r>
    </w:p>
    <w:p w14:paraId="6C7DD431" w14:textId="29DF9FB1" w:rsidR="00495CEB" w:rsidRPr="00495CEB" w:rsidRDefault="00495CEB">
      <w:pPr>
        <w:pStyle w:val="Prrafodelista"/>
        <w:numPr>
          <w:ilvl w:val="0"/>
          <w:numId w:val="16"/>
        </w:numPr>
        <w:rPr>
          <w:lang w:val="es-419" w:eastAsia="es-CO"/>
        </w:rPr>
      </w:pPr>
      <w:r w:rsidRPr="00495CEB">
        <w:rPr>
          <w:lang w:val="es-419" w:eastAsia="es-CO"/>
        </w:rPr>
        <w:t>Demográficas: edad, género, nivel socioeconómico.</w:t>
      </w:r>
    </w:p>
    <w:p w14:paraId="32423AA9" w14:textId="6A4F10FB" w:rsidR="00495CEB" w:rsidRPr="00495CEB" w:rsidRDefault="00495CEB">
      <w:pPr>
        <w:pStyle w:val="Prrafodelista"/>
        <w:numPr>
          <w:ilvl w:val="0"/>
          <w:numId w:val="16"/>
        </w:numPr>
        <w:rPr>
          <w:lang w:val="es-419" w:eastAsia="es-CO"/>
        </w:rPr>
      </w:pPr>
      <w:r w:rsidRPr="00495CEB">
        <w:rPr>
          <w:lang w:val="es-419" w:eastAsia="es-CO"/>
        </w:rPr>
        <w:t>Geográficas: país, ciudad, zona urbana o rural.</w:t>
      </w:r>
    </w:p>
    <w:p w14:paraId="31D13DBC" w14:textId="44D04D3D" w:rsidR="00495CEB" w:rsidRPr="00495CEB" w:rsidRDefault="00495CEB">
      <w:pPr>
        <w:pStyle w:val="Prrafodelista"/>
        <w:numPr>
          <w:ilvl w:val="0"/>
          <w:numId w:val="16"/>
        </w:numPr>
        <w:rPr>
          <w:lang w:val="es-419" w:eastAsia="es-CO"/>
        </w:rPr>
      </w:pPr>
      <w:r w:rsidRPr="00495CEB">
        <w:rPr>
          <w:lang w:val="es-419" w:eastAsia="es-CO"/>
        </w:rPr>
        <w:t>Psicográficas: intereses, valores, aspiraciones.</w:t>
      </w:r>
    </w:p>
    <w:p w14:paraId="433A350E" w14:textId="776320D8" w:rsidR="00495CEB" w:rsidRPr="00495CEB" w:rsidRDefault="00495CEB">
      <w:pPr>
        <w:pStyle w:val="Prrafodelista"/>
        <w:numPr>
          <w:ilvl w:val="0"/>
          <w:numId w:val="16"/>
        </w:numPr>
        <w:rPr>
          <w:lang w:val="es-419" w:eastAsia="es-CO"/>
        </w:rPr>
      </w:pPr>
      <w:r w:rsidRPr="00495CEB">
        <w:rPr>
          <w:lang w:val="es-419" w:eastAsia="es-CO"/>
        </w:rPr>
        <w:t>Conductuales: frecuencia de uso digital, interacción con publicaciones, intención de compra.</w:t>
      </w:r>
    </w:p>
    <w:p w14:paraId="752813B7" w14:textId="15C512DD" w:rsidR="00495CEB" w:rsidRPr="00495CEB" w:rsidRDefault="00495CEB">
      <w:pPr>
        <w:pStyle w:val="Prrafodelista"/>
        <w:numPr>
          <w:ilvl w:val="0"/>
          <w:numId w:val="16"/>
        </w:numPr>
        <w:rPr>
          <w:lang w:val="es-419" w:eastAsia="es-CO"/>
        </w:rPr>
      </w:pPr>
      <w:r w:rsidRPr="00495CEB">
        <w:rPr>
          <w:lang w:val="es-419" w:eastAsia="es-CO"/>
        </w:rPr>
        <w:t>Tecnológicas: tipo de dispositivo, sistema operativo, horarios de conexión.</w:t>
      </w:r>
    </w:p>
    <w:p w14:paraId="1D893F4E" w14:textId="77777777" w:rsidR="00495CEB" w:rsidRPr="00495CEB" w:rsidRDefault="00495CEB" w:rsidP="00495CEB">
      <w:pPr>
        <w:rPr>
          <w:lang w:val="es-419" w:eastAsia="es-CO"/>
        </w:rPr>
      </w:pPr>
      <w:r w:rsidRPr="00495CEB">
        <w:rPr>
          <w:lang w:val="es-419" w:eastAsia="es-CO"/>
        </w:rPr>
        <w:t>En entornos digitales, las variables conductuales y tecnológicas adquieren mayor relevancia, ya que permiten comprender cómo y cuándo el usuario consume contenido. Por ejemplo, un segmento que utiliza mayoritariamente dispositivos móviles requerirá formatos verticales y mensajes de impacto inmediato.</w:t>
      </w:r>
    </w:p>
    <w:p w14:paraId="2BE48568" w14:textId="1A1BD05B" w:rsidR="00495CEB" w:rsidRPr="00495CEB" w:rsidRDefault="00495CEB" w:rsidP="00495CEB">
      <w:pPr>
        <w:rPr>
          <w:lang w:val="es-419" w:eastAsia="es-CO"/>
        </w:rPr>
      </w:pPr>
      <w:r w:rsidRPr="00495CEB">
        <w:rPr>
          <w:lang w:val="es-419" w:eastAsia="es-CO"/>
        </w:rPr>
        <w:t xml:space="preserve">La segmentación de mercados no es un ejercicio descriptivo sino analítico. Su función es garantizar que la planeación del contenido digital responda a un público </w:t>
      </w:r>
      <w:r w:rsidRPr="00495CEB">
        <w:rPr>
          <w:lang w:val="es-419" w:eastAsia="es-CO"/>
        </w:rPr>
        <w:lastRenderedPageBreak/>
        <w:t>claramente definido. Sin segmentación, no hay precisión estratégica; sin precisión, no hay conversión.</w:t>
      </w:r>
    </w:p>
    <w:p w14:paraId="13F4A628" w14:textId="6D5C2C1E" w:rsidR="00D32E29" w:rsidRDefault="00495CEB" w:rsidP="00495CEB">
      <w:pPr>
        <w:rPr>
          <w:lang w:val="es-419" w:eastAsia="es-CO"/>
        </w:rPr>
      </w:pPr>
      <w:r w:rsidRPr="00495CEB">
        <w:rPr>
          <w:lang w:val="es-419" w:eastAsia="es-CO"/>
        </w:rPr>
        <w:t xml:space="preserve">Lo invitamos a </w:t>
      </w:r>
      <w:r w:rsidR="00C16A29">
        <w:rPr>
          <w:lang w:val="es-419" w:eastAsia="es-CO"/>
        </w:rPr>
        <w:t>explorar</w:t>
      </w:r>
      <w:r w:rsidRPr="00495CEB">
        <w:rPr>
          <w:lang w:val="es-419" w:eastAsia="es-CO"/>
        </w:rPr>
        <w:t xml:space="preserve"> el siguiente video para afianzar los conocimientos de segmentación de mercado y profundizar en cómo se divide un mercado en segmentos relevantes, por qué es crucial para dirigir mensajes adecuados y cómo esto impacta directamente en el éxito de estrategias digitales: </w:t>
      </w:r>
      <w:hyperlink r:id="rId16" w:history="1">
        <w:r w:rsidRPr="001E070E">
          <w:rPr>
            <w:rStyle w:val="Hipervnculo"/>
            <w:lang w:val="es-419" w:eastAsia="es-CO"/>
          </w:rPr>
          <w:t>https://www.youtube.com/watch?v=To0O7JCtAI0</w:t>
        </w:r>
      </w:hyperlink>
      <w:r>
        <w:rPr>
          <w:lang w:val="es-419" w:eastAsia="es-CO"/>
        </w:rPr>
        <w:t xml:space="preserve"> </w:t>
      </w: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FC6A115" w:rsidR="00306485" w:rsidRDefault="008A2479" w:rsidP="000C5564">
      <w:pPr>
        <w:pStyle w:val="Ttulo1"/>
      </w:pPr>
      <w:bookmarkStart w:id="23" w:name="_Toc233964099"/>
      <w:r w:rsidRPr="008A2479">
        <w:lastRenderedPageBreak/>
        <w:t>Publicidad digital</w:t>
      </w:r>
      <w:bookmarkEnd w:id="23"/>
    </w:p>
    <w:p w14:paraId="3F7AE0D7" w14:textId="77777777" w:rsidR="008A2479" w:rsidRPr="008A2479" w:rsidRDefault="008A2479" w:rsidP="008A2479">
      <w:pPr>
        <w:rPr>
          <w:lang w:val="es-419" w:eastAsia="es-CO"/>
        </w:rPr>
      </w:pPr>
      <w:r w:rsidRPr="008A2479">
        <w:rPr>
          <w:lang w:val="es-419" w:eastAsia="es-CO"/>
        </w:rPr>
        <w:t>La publicidad digital es un componente estratégico dentro de la planeación del contenido, ya que permite amplificar el alcance del mensaje hacia segmentos previamente definidos. A diferencia de la publicidad tradicional, su principal fortaleza radica en la capacidad de segmentación precisa, medición en tiempo real y optimización basada en datos. En el entorno digital, la inversión publicitaria no se dirige a audiencias masivas indiscriminadas, sino a públicos estratégicamente seleccionados, lo que incrementa la eficiencia del presupuesto y mejora la rentabilidad de las campañas.</w:t>
      </w:r>
    </w:p>
    <w:p w14:paraId="7C72E230" w14:textId="792014AD" w:rsidR="00F716F5" w:rsidRDefault="008A2479" w:rsidP="008A2479">
      <w:pPr>
        <w:rPr>
          <w:lang w:val="es-419" w:eastAsia="es-CO"/>
        </w:rPr>
      </w:pPr>
      <w:r w:rsidRPr="008A2479">
        <w:rPr>
          <w:lang w:val="es-419" w:eastAsia="es-CO"/>
        </w:rPr>
        <w:t>La publicidad digital se integra con la segmentación de mercados, el análisis del consumidor digital y los objetivos de conversión. No se trata únicamente de pautar anuncios, sino de diseñar acciones alineadas con metas claras, indicadores medibles y plataformas adecuadas según el perfil del público objetivo.</w:t>
      </w:r>
    </w:p>
    <w:p w14:paraId="78602E83" w14:textId="053402DB" w:rsidR="00C55534" w:rsidRDefault="008A2479" w:rsidP="007D753C">
      <w:pPr>
        <w:pStyle w:val="Ttulo2"/>
      </w:pPr>
      <w:bookmarkStart w:id="24" w:name="_Toc233964100"/>
      <w:r>
        <w:t>Concepto</w:t>
      </w:r>
      <w:bookmarkEnd w:id="24"/>
    </w:p>
    <w:p w14:paraId="7D53EDFC" w14:textId="74CC952F" w:rsidR="008A2479" w:rsidRPr="008A2479" w:rsidRDefault="008A2479" w:rsidP="008A2479">
      <w:pPr>
        <w:rPr>
          <w:lang w:val="es-419" w:eastAsia="es-CO"/>
        </w:rPr>
      </w:pPr>
      <w:r w:rsidRPr="008A2479">
        <w:rPr>
          <w:lang w:val="es-419" w:eastAsia="es-CO"/>
        </w:rPr>
        <w:t>La publicidad digital es el conjunto de estrategias y acciones pagadas que utilizan canales y plataformas digitales para promocionar productos, servicios o marcas ante audiencias específicas. Se fundamenta en el uso de datos, algoritmos y herramientas tecnológicas que permiten dirigir anuncios según variables demográficas, conductuales y psicográficas.</w:t>
      </w:r>
    </w:p>
    <w:p w14:paraId="263160B7" w14:textId="58BEE28B" w:rsidR="00EA56D5" w:rsidRDefault="008A2479" w:rsidP="006C4C86">
      <w:pPr>
        <w:rPr>
          <w:lang w:val="es-419" w:eastAsia="es-CO"/>
        </w:rPr>
      </w:pPr>
      <w:r w:rsidRPr="008A2479">
        <w:rPr>
          <w:lang w:val="es-419" w:eastAsia="es-CO"/>
        </w:rPr>
        <w:t>Su principal característica es la trazabilidad. Cada acción puede medirse mediante indicadores como impresiones, clics, tasa de conversión y retorno de inversión. Esta medición constante convierte la publicidad digital en un proceso dinámico y optimizable.</w:t>
      </w:r>
    </w:p>
    <w:p w14:paraId="51BDE801" w14:textId="3384E55C" w:rsidR="00FA5351" w:rsidRDefault="00FA5351" w:rsidP="00B921DA">
      <w:pPr>
        <w:pStyle w:val="Figura"/>
      </w:pPr>
      <w:r w:rsidRPr="00FA5351">
        <w:lastRenderedPageBreak/>
        <w:t>Publicidad digital</w:t>
      </w:r>
    </w:p>
    <w:p w14:paraId="6191ABC1" w14:textId="2DD7BE84" w:rsidR="007C048D" w:rsidRDefault="007C048D" w:rsidP="00FA5351">
      <w:pPr>
        <w:jc w:val="center"/>
        <w:rPr>
          <w:lang w:val="es-419" w:eastAsia="es-CO"/>
        </w:rPr>
      </w:pPr>
      <w:r>
        <w:rPr>
          <w:noProof/>
        </w:rPr>
        <w:drawing>
          <wp:inline distT="0" distB="0" distL="0" distR="0" wp14:anchorId="31794FC2" wp14:editId="46850EF0">
            <wp:extent cx="5400000" cy="3741336"/>
            <wp:effectExtent l="0" t="0" r="0" b="0"/>
            <wp:docPr id="1589707639" name="Imagen 7" descr="La figura 3 muestra conceptualizaciones de la publici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7639" name="Imagen 7" descr="La figura 3 muestra conceptualizaciones de la publicidad digit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741336"/>
                    </a:xfrm>
                    <a:prstGeom prst="rect">
                      <a:avLst/>
                    </a:prstGeom>
                    <a:noFill/>
                    <a:ln>
                      <a:noFill/>
                    </a:ln>
                  </pic:spPr>
                </pic:pic>
              </a:graphicData>
            </a:graphic>
          </wp:inline>
        </w:drawing>
      </w:r>
    </w:p>
    <w:p w14:paraId="4BD1F324" w14:textId="61D68A35" w:rsidR="00FA5351" w:rsidRDefault="00FA5351" w:rsidP="00FA5351">
      <w:pPr>
        <w:rPr>
          <w:lang w:val="es-419" w:eastAsia="es-CO"/>
        </w:rPr>
      </w:pPr>
      <w:r w:rsidRPr="00FA5351">
        <w:rPr>
          <w:lang w:val="es-419" w:eastAsia="es-CO"/>
        </w:rPr>
        <w:t>Nota. SENA, (2026).</w:t>
      </w:r>
    </w:p>
    <w:tbl>
      <w:tblPr>
        <w:tblStyle w:val="Tablaconcuadrcula"/>
        <w:tblW w:w="0" w:type="auto"/>
        <w:tblLook w:val="04A0" w:firstRow="1" w:lastRow="0" w:firstColumn="1" w:lastColumn="0" w:noHBand="0" w:noVBand="1"/>
      </w:tblPr>
      <w:tblGrid>
        <w:gridCol w:w="9962"/>
      </w:tblGrid>
      <w:tr w:rsidR="0047630B" w:rsidRPr="005F0B71" w14:paraId="6CE76EA0" w14:textId="77777777" w:rsidTr="00DD1BA7">
        <w:tc>
          <w:tcPr>
            <w:tcW w:w="9962" w:type="dxa"/>
          </w:tcPr>
          <w:p w14:paraId="220D223E" w14:textId="77F520F5" w:rsidR="0047630B" w:rsidRPr="0047630B" w:rsidRDefault="0047630B" w:rsidP="00DD1BA7">
            <w:pPr>
              <w:pStyle w:val="Video"/>
              <w:numPr>
                <w:ilvl w:val="0"/>
                <w:numId w:val="0"/>
              </w:numPr>
              <w:ind w:left="306"/>
              <w:jc w:val="left"/>
              <w:rPr>
                <w:b/>
                <w:lang w:val="es-419"/>
              </w:rPr>
            </w:pPr>
            <w:r w:rsidRPr="0047630B">
              <w:rPr>
                <w:b/>
                <w:lang w:val="es-419"/>
              </w:rPr>
              <w:t xml:space="preserve">Descripción de la </w:t>
            </w:r>
            <w:r w:rsidR="00391414">
              <w:rPr>
                <w:b/>
                <w:lang w:val="es-419"/>
              </w:rPr>
              <w:t>figura.</w:t>
            </w:r>
            <w:r w:rsidRPr="0047630B">
              <w:rPr>
                <w:b/>
                <w:lang w:val="es-419"/>
              </w:rPr>
              <w:t xml:space="preserve"> </w:t>
            </w:r>
            <w:r w:rsidR="002C4AA5" w:rsidRPr="00391414">
              <w:rPr>
                <w:bCs/>
                <w:lang w:val="es-419"/>
              </w:rPr>
              <w:t>Publicidad digital</w:t>
            </w:r>
          </w:p>
        </w:tc>
      </w:tr>
      <w:tr w:rsidR="0047630B" w:rsidRPr="005F0B71" w14:paraId="30654EE5" w14:textId="77777777" w:rsidTr="00DD1BA7">
        <w:tc>
          <w:tcPr>
            <w:tcW w:w="9962" w:type="dxa"/>
          </w:tcPr>
          <w:p w14:paraId="3FAED8F2" w14:textId="77777777" w:rsidR="002C4AA5" w:rsidRDefault="002C4AA5" w:rsidP="002C4AA5">
            <w:r>
              <w:t xml:space="preserve">Definición: </w:t>
            </w:r>
          </w:p>
          <w:p w14:paraId="31C596E1" w14:textId="77777777" w:rsidR="002C4AA5" w:rsidRDefault="002C4AA5" w:rsidP="002C4AA5">
            <w:r>
              <w:t>Acciones y estrategias pagadas en plataformas digitales para promocionar productos o servicios a audiencias específicas.</w:t>
            </w:r>
          </w:p>
          <w:p w14:paraId="3FA5D2C5" w14:textId="77777777" w:rsidR="002C4AA5" w:rsidRDefault="002C4AA5" w:rsidP="002C4AA5">
            <w:r>
              <w:t>Se basa en:</w:t>
            </w:r>
          </w:p>
          <w:p w14:paraId="5793A369" w14:textId="42307D41" w:rsidR="002C4AA5" w:rsidRDefault="002C4AA5">
            <w:pPr>
              <w:pStyle w:val="Prrafodelista"/>
              <w:numPr>
                <w:ilvl w:val="0"/>
                <w:numId w:val="29"/>
              </w:numPr>
            </w:pPr>
            <w:r>
              <w:t>Datos.</w:t>
            </w:r>
          </w:p>
          <w:p w14:paraId="799B6A56" w14:textId="77777777" w:rsidR="002C4AA5" w:rsidRDefault="002C4AA5">
            <w:pPr>
              <w:pStyle w:val="Prrafodelista"/>
              <w:numPr>
                <w:ilvl w:val="0"/>
                <w:numId w:val="29"/>
              </w:numPr>
            </w:pPr>
            <w:r>
              <w:t>Algoritmos.</w:t>
            </w:r>
          </w:p>
          <w:p w14:paraId="136D4048" w14:textId="0E6628DE" w:rsidR="002C4AA5" w:rsidRDefault="002C4AA5">
            <w:pPr>
              <w:pStyle w:val="Prrafodelista"/>
              <w:numPr>
                <w:ilvl w:val="0"/>
                <w:numId w:val="29"/>
              </w:numPr>
            </w:pPr>
            <w:r>
              <w:t>Herramientas tecnológicas.</w:t>
            </w:r>
          </w:p>
          <w:p w14:paraId="6147BA69" w14:textId="1B234548" w:rsidR="002C4AA5" w:rsidRDefault="002C4AA5">
            <w:pPr>
              <w:pStyle w:val="Prrafodelista"/>
              <w:numPr>
                <w:ilvl w:val="0"/>
                <w:numId w:val="29"/>
              </w:numPr>
            </w:pPr>
            <w:r>
              <w:lastRenderedPageBreak/>
              <w:t>Segmentación (demográfica, conductual y psicográfica).</w:t>
            </w:r>
          </w:p>
          <w:p w14:paraId="6823C718" w14:textId="77777777" w:rsidR="002C4AA5" w:rsidRDefault="002C4AA5" w:rsidP="002C4AA5">
            <w:r>
              <w:t xml:space="preserve">Característica principal: </w:t>
            </w:r>
          </w:p>
          <w:p w14:paraId="4E3341C5" w14:textId="45304715" w:rsidR="002C4AA5" w:rsidRDefault="002C4AA5">
            <w:pPr>
              <w:pStyle w:val="Prrafodelista"/>
              <w:numPr>
                <w:ilvl w:val="0"/>
                <w:numId w:val="30"/>
              </w:numPr>
            </w:pPr>
            <w:r>
              <w:t>Trazabilidad y medición en tiempo real.</w:t>
            </w:r>
          </w:p>
          <w:p w14:paraId="016E2118" w14:textId="77777777" w:rsidR="002C4AA5" w:rsidRDefault="002C4AA5" w:rsidP="002C4AA5">
            <w:r>
              <w:t>Indicadores clave:</w:t>
            </w:r>
          </w:p>
          <w:p w14:paraId="78F83F00" w14:textId="01650C29" w:rsidR="002C4AA5" w:rsidRDefault="002C4AA5">
            <w:pPr>
              <w:pStyle w:val="Prrafodelista"/>
              <w:numPr>
                <w:ilvl w:val="0"/>
                <w:numId w:val="30"/>
              </w:numPr>
            </w:pPr>
            <w:r>
              <w:t>Impresiones.</w:t>
            </w:r>
          </w:p>
          <w:p w14:paraId="6695E66C" w14:textId="60BAAEC4" w:rsidR="002C4AA5" w:rsidRDefault="002C4AA5">
            <w:pPr>
              <w:pStyle w:val="Prrafodelista"/>
              <w:numPr>
                <w:ilvl w:val="0"/>
                <w:numId w:val="30"/>
              </w:numPr>
            </w:pPr>
            <w:r>
              <w:t>Clics.</w:t>
            </w:r>
          </w:p>
          <w:p w14:paraId="1FB5B98B" w14:textId="550D78C1" w:rsidR="002C4AA5" w:rsidRDefault="002C4AA5">
            <w:pPr>
              <w:pStyle w:val="Prrafodelista"/>
              <w:numPr>
                <w:ilvl w:val="0"/>
                <w:numId w:val="30"/>
              </w:numPr>
            </w:pPr>
            <w:r>
              <w:t>Tasa de conversión.</w:t>
            </w:r>
          </w:p>
          <w:p w14:paraId="199BCA16" w14:textId="6FC1148C" w:rsidR="002C4AA5" w:rsidRDefault="002C4AA5">
            <w:pPr>
              <w:pStyle w:val="Prrafodelista"/>
              <w:numPr>
                <w:ilvl w:val="0"/>
                <w:numId w:val="30"/>
              </w:numPr>
            </w:pPr>
            <w:r>
              <w:t>Retorno de inversión (ROI).</w:t>
            </w:r>
          </w:p>
          <w:p w14:paraId="2889243F" w14:textId="77777777" w:rsidR="002C4AA5" w:rsidRDefault="002C4AA5" w:rsidP="002C4AA5">
            <w:r>
              <w:t xml:space="preserve">Ventaja: </w:t>
            </w:r>
          </w:p>
          <w:p w14:paraId="6F593822" w14:textId="55ADFA3F" w:rsidR="0047630B" w:rsidRDefault="002C4AA5">
            <w:pPr>
              <w:pStyle w:val="Prrafodelista"/>
              <w:numPr>
                <w:ilvl w:val="0"/>
                <w:numId w:val="31"/>
              </w:numPr>
            </w:pPr>
            <w:r>
              <w:t>Proceso dinámico y optimizable para mejorar resultados continuamente.</w:t>
            </w:r>
          </w:p>
          <w:p w14:paraId="4CCB5AC0" w14:textId="77777777" w:rsidR="0047630B" w:rsidRPr="0047630B" w:rsidRDefault="0047630B" w:rsidP="00DD1BA7">
            <w:pPr>
              <w:rPr>
                <w:b/>
                <w:bCs/>
                <w:lang w:val="es-419"/>
              </w:rPr>
            </w:pPr>
            <w:r w:rsidRPr="0047630B">
              <w:rPr>
                <w:b/>
                <w:bCs/>
              </w:rPr>
              <w:t>Fin de la descripción de la figura.</w:t>
            </w:r>
          </w:p>
        </w:tc>
      </w:tr>
    </w:tbl>
    <w:p w14:paraId="73EEDDA7" w14:textId="09CF101D" w:rsidR="00FA5351" w:rsidRDefault="00FA5351" w:rsidP="00FA5351">
      <w:pPr>
        <w:rPr>
          <w:lang w:val="es-419" w:eastAsia="es-CO"/>
        </w:rPr>
      </w:pPr>
      <w:r w:rsidRPr="00FA5351">
        <w:rPr>
          <w:lang w:val="es-419" w:eastAsia="es-CO"/>
        </w:rPr>
        <w:lastRenderedPageBreak/>
        <w:t>En plataformas como Instagram, Facebook, TikTok y LinkedIn, la publicidad permite impactar usuarios según intereses, comportamiento de navegación e interacciones previas, fortaleciendo la precisión estratégica del mensaje.</w:t>
      </w:r>
    </w:p>
    <w:p w14:paraId="22B58714" w14:textId="2A855779" w:rsidR="00C55534" w:rsidRDefault="00FA5351" w:rsidP="007D753C">
      <w:pPr>
        <w:pStyle w:val="Ttulo2"/>
      </w:pPr>
      <w:bookmarkStart w:id="25" w:name="_Toc233964101"/>
      <w:r w:rsidRPr="00FA5351">
        <w:t>Técnicas</w:t>
      </w:r>
      <w:bookmarkEnd w:id="25"/>
    </w:p>
    <w:p w14:paraId="79040C44" w14:textId="192EBCC7" w:rsidR="00FA5351" w:rsidRDefault="00FA5351" w:rsidP="007C048D">
      <w:pPr>
        <w:rPr>
          <w:lang w:val="es-419" w:eastAsia="es-CO"/>
        </w:rPr>
      </w:pPr>
      <w:r w:rsidRPr="00FA5351">
        <w:rPr>
          <w:lang w:val="es-419" w:eastAsia="es-CO"/>
        </w:rPr>
        <w:t xml:space="preserve">Las técnicas de publicidad digital corresponden a los métodos utilizados para ejecutar campañas de manera efectiva dentro del ecosistema digital. Estas técnicas permiten mejorar la eficiencia del presupuesto y aumentar la probabilidad de conversión. Su aplicación adecuada depende del análisis previo del público objetivo, la definición de metas claras y el seguimiento constante de indicadores de desempeño. A </w:t>
      </w:r>
      <w:r w:rsidRPr="00FA5351">
        <w:rPr>
          <w:lang w:val="es-419" w:eastAsia="es-CO"/>
        </w:rPr>
        <w:lastRenderedPageBreak/>
        <w:t>continuación, se presentan las principales técnicas empleadas en estrategias de publicidad digital y su finalidad estratégica.</w:t>
      </w:r>
    </w:p>
    <w:p w14:paraId="226B14B4" w14:textId="7673F302" w:rsidR="00FA5351" w:rsidRPr="00FA5351" w:rsidRDefault="00FA5351" w:rsidP="00FA5351">
      <w:pPr>
        <w:pStyle w:val="Tabla"/>
        <w:rPr>
          <w:lang w:val="es-419" w:eastAsia="es-CO"/>
        </w:rPr>
      </w:pPr>
      <w:r w:rsidRPr="00FA5351">
        <w:rPr>
          <w:lang w:val="es-419" w:eastAsia="es-CO"/>
        </w:rPr>
        <w:t>Técnicas de publicidad digital y su finalidad estratégica</w:t>
      </w:r>
    </w:p>
    <w:tbl>
      <w:tblPr>
        <w:tblStyle w:val="SENA"/>
        <w:tblW w:w="0" w:type="auto"/>
        <w:tblLook w:val="04A0" w:firstRow="1" w:lastRow="0" w:firstColumn="1" w:lastColumn="0" w:noHBand="0" w:noVBand="1"/>
      </w:tblPr>
      <w:tblGrid>
        <w:gridCol w:w="3320"/>
        <w:gridCol w:w="3321"/>
        <w:gridCol w:w="3321"/>
      </w:tblGrid>
      <w:tr w:rsidR="00FA5351" w14:paraId="17596966" w14:textId="77777777" w:rsidTr="00FA535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F358D57" w14:textId="50A95C43" w:rsidR="00FA5351" w:rsidRDefault="00FA5351" w:rsidP="009965F7">
            <w:pPr>
              <w:pStyle w:val="TextoTablas"/>
              <w:rPr>
                <w:szCs w:val="24"/>
              </w:rPr>
            </w:pPr>
            <w:r w:rsidRPr="00067839">
              <w:t>Técnica</w:t>
            </w:r>
          </w:p>
        </w:tc>
        <w:tc>
          <w:tcPr>
            <w:tcW w:w="3321" w:type="dxa"/>
          </w:tcPr>
          <w:p w14:paraId="547C346C" w14:textId="0C454565" w:rsidR="00FA5351" w:rsidRDefault="00FA5351" w:rsidP="009965F7">
            <w:pPr>
              <w:pStyle w:val="TextoTablas"/>
              <w:rPr>
                <w:szCs w:val="24"/>
              </w:rPr>
            </w:pPr>
            <w:r w:rsidRPr="00067839">
              <w:t>Descripción</w:t>
            </w:r>
          </w:p>
        </w:tc>
        <w:tc>
          <w:tcPr>
            <w:tcW w:w="3321" w:type="dxa"/>
          </w:tcPr>
          <w:p w14:paraId="3BF3E9B4" w14:textId="5883D901" w:rsidR="00FA5351" w:rsidRDefault="00FA5351" w:rsidP="009965F7">
            <w:pPr>
              <w:pStyle w:val="TextoTablas"/>
              <w:rPr>
                <w:szCs w:val="24"/>
              </w:rPr>
            </w:pPr>
            <w:r w:rsidRPr="00067839">
              <w:t>Finalidad estratégica</w:t>
            </w:r>
          </w:p>
        </w:tc>
      </w:tr>
      <w:tr w:rsidR="00FA5351" w14:paraId="3C38A0CE"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5C2D1AB6" w14:textId="57BAC4BE" w:rsidR="00FA5351" w:rsidRDefault="00FA5351" w:rsidP="009965F7">
            <w:pPr>
              <w:pStyle w:val="TextoTablas"/>
              <w:rPr>
                <w:szCs w:val="24"/>
              </w:rPr>
            </w:pPr>
            <w:r w:rsidRPr="006A0AAD">
              <w:t>Segmentación avanzada.</w:t>
            </w:r>
          </w:p>
        </w:tc>
        <w:tc>
          <w:tcPr>
            <w:tcW w:w="3321" w:type="dxa"/>
          </w:tcPr>
          <w:p w14:paraId="49669BD9" w14:textId="331A9D6B" w:rsidR="00FA5351" w:rsidRDefault="00FA5351" w:rsidP="009965F7">
            <w:pPr>
              <w:pStyle w:val="TextoTablas"/>
              <w:rPr>
                <w:szCs w:val="24"/>
              </w:rPr>
            </w:pPr>
            <w:r w:rsidRPr="006A0AAD">
              <w:t>Clasificación detallada de audiencias según datos demográficos y conductuales.</w:t>
            </w:r>
          </w:p>
        </w:tc>
        <w:tc>
          <w:tcPr>
            <w:tcW w:w="3321" w:type="dxa"/>
          </w:tcPr>
          <w:p w14:paraId="0075A49C" w14:textId="1F15D708" w:rsidR="00FA5351" w:rsidRDefault="00FA5351" w:rsidP="009965F7">
            <w:pPr>
              <w:pStyle w:val="TextoTablas"/>
              <w:rPr>
                <w:szCs w:val="24"/>
              </w:rPr>
            </w:pPr>
            <w:r w:rsidRPr="006A0AAD">
              <w:t>Incrementar relevancia del anuncio.</w:t>
            </w:r>
          </w:p>
        </w:tc>
      </w:tr>
      <w:tr w:rsidR="00FA5351" w14:paraId="1C7FB6E9" w14:textId="77777777" w:rsidTr="00FA5351">
        <w:tc>
          <w:tcPr>
            <w:tcW w:w="3320" w:type="dxa"/>
          </w:tcPr>
          <w:p w14:paraId="637DD826" w14:textId="23E71A7C" w:rsidR="00FA5351" w:rsidRDefault="00FA5351" w:rsidP="009965F7">
            <w:pPr>
              <w:pStyle w:val="TextoTablas"/>
              <w:rPr>
                <w:szCs w:val="24"/>
              </w:rPr>
            </w:pPr>
            <w:r w:rsidRPr="00FA5351">
              <w:rPr>
                <w:rStyle w:val="Extranjerismo"/>
              </w:rPr>
              <w:t>Remarketing</w:t>
            </w:r>
            <w:r w:rsidRPr="006A0AAD">
              <w:t>.</w:t>
            </w:r>
          </w:p>
        </w:tc>
        <w:tc>
          <w:tcPr>
            <w:tcW w:w="3321" w:type="dxa"/>
          </w:tcPr>
          <w:p w14:paraId="6DDA22E3" w14:textId="73EFD2F2" w:rsidR="00FA5351" w:rsidRDefault="00FA5351" w:rsidP="009965F7">
            <w:pPr>
              <w:pStyle w:val="TextoTablas"/>
              <w:rPr>
                <w:szCs w:val="24"/>
              </w:rPr>
            </w:pPr>
            <w:r w:rsidRPr="006A0AAD">
              <w:t>Impacto a usuarios que ya interactuaron con la marca.</w:t>
            </w:r>
          </w:p>
        </w:tc>
        <w:tc>
          <w:tcPr>
            <w:tcW w:w="3321" w:type="dxa"/>
          </w:tcPr>
          <w:p w14:paraId="64794CAF" w14:textId="527C8E31" w:rsidR="00FA5351" w:rsidRDefault="00FA5351" w:rsidP="009965F7">
            <w:pPr>
              <w:pStyle w:val="TextoTablas"/>
              <w:rPr>
                <w:szCs w:val="24"/>
              </w:rPr>
            </w:pPr>
            <w:r w:rsidRPr="006A0AAD">
              <w:t>Aumentar probabilidad de conversión.</w:t>
            </w:r>
          </w:p>
        </w:tc>
      </w:tr>
      <w:tr w:rsidR="00FA5351" w14:paraId="6D3A4B23"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6A98BA3F" w14:textId="0F67C672" w:rsidR="00FA5351" w:rsidRDefault="00FA5351" w:rsidP="009965F7">
            <w:pPr>
              <w:pStyle w:val="TextoTablas"/>
              <w:rPr>
                <w:szCs w:val="24"/>
              </w:rPr>
            </w:pPr>
            <w:r w:rsidRPr="006A0AAD">
              <w:t>Publicidad programática.</w:t>
            </w:r>
          </w:p>
        </w:tc>
        <w:tc>
          <w:tcPr>
            <w:tcW w:w="3321" w:type="dxa"/>
          </w:tcPr>
          <w:p w14:paraId="002DE62C" w14:textId="1B34B252" w:rsidR="00FA5351" w:rsidRDefault="00FA5351" w:rsidP="009965F7">
            <w:pPr>
              <w:pStyle w:val="TextoTablas"/>
              <w:rPr>
                <w:szCs w:val="24"/>
              </w:rPr>
            </w:pPr>
            <w:r w:rsidRPr="006A0AAD">
              <w:t>Compra automatizada de espacios publicitarios mediante algoritmos.</w:t>
            </w:r>
          </w:p>
        </w:tc>
        <w:tc>
          <w:tcPr>
            <w:tcW w:w="3321" w:type="dxa"/>
          </w:tcPr>
          <w:p w14:paraId="7BE3CCF2" w14:textId="4FA9C263" w:rsidR="00FA5351" w:rsidRDefault="00FA5351" w:rsidP="009965F7">
            <w:pPr>
              <w:pStyle w:val="TextoTablas"/>
              <w:rPr>
                <w:szCs w:val="24"/>
              </w:rPr>
            </w:pPr>
            <w:r w:rsidRPr="006A0AAD">
              <w:t>Optimizar costos y alcance.</w:t>
            </w:r>
          </w:p>
        </w:tc>
      </w:tr>
      <w:tr w:rsidR="00FA5351" w14:paraId="574F0AC4" w14:textId="77777777" w:rsidTr="00FA5351">
        <w:tc>
          <w:tcPr>
            <w:tcW w:w="3320" w:type="dxa"/>
          </w:tcPr>
          <w:p w14:paraId="7061633D" w14:textId="3E933E8F" w:rsidR="00FA5351" w:rsidRDefault="00FA5351" w:rsidP="009965F7">
            <w:pPr>
              <w:pStyle w:val="TextoTablas"/>
              <w:rPr>
                <w:szCs w:val="24"/>
              </w:rPr>
            </w:pPr>
            <w:r w:rsidRPr="006A0AAD">
              <w:t xml:space="preserve">A/B </w:t>
            </w:r>
            <w:r w:rsidRPr="00FA5351">
              <w:rPr>
                <w:rStyle w:val="Extranjerismo"/>
              </w:rPr>
              <w:t>testing</w:t>
            </w:r>
            <w:r w:rsidRPr="006A0AAD">
              <w:t>.</w:t>
            </w:r>
          </w:p>
        </w:tc>
        <w:tc>
          <w:tcPr>
            <w:tcW w:w="3321" w:type="dxa"/>
          </w:tcPr>
          <w:p w14:paraId="63292028" w14:textId="31D3D1B0" w:rsidR="00FA5351" w:rsidRDefault="00FA5351" w:rsidP="009965F7">
            <w:pPr>
              <w:pStyle w:val="TextoTablas"/>
              <w:rPr>
                <w:szCs w:val="24"/>
              </w:rPr>
            </w:pPr>
            <w:r w:rsidRPr="006A0AAD">
              <w:t>Comparación de versiones de anuncios para evaluar rendimiento.</w:t>
            </w:r>
          </w:p>
        </w:tc>
        <w:tc>
          <w:tcPr>
            <w:tcW w:w="3321" w:type="dxa"/>
          </w:tcPr>
          <w:p w14:paraId="3BC38841" w14:textId="26200955" w:rsidR="00FA5351" w:rsidRDefault="00FA5351" w:rsidP="009965F7">
            <w:pPr>
              <w:pStyle w:val="TextoTablas"/>
              <w:rPr>
                <w:szCs w:val="24"/>
              </w:rPr>
            </w:pPr>
            <w:r w:rsidRPr="006A0AAD">
              <w:t>Mejorar efectividad del mensaje.</w:t>
            </w:r>
          </w:p>
        </w:tc>
      </w:tr>
      <w:tr w:rsidR="00FA5351" w14:paraId="21F9911F" w14:textId="77777777" w:rsidTr="00FA5351">
        <w:trPr>
          <w:cnfStyle w:val="000000100000" w:firstRow="0" w:lastRow="0" w:firstColumn="0" w:lastColumn="0" w:oddVBand="0" w:evenVBand="0" w:oddHBand="1" w:evenHBand="0" w:firstRowFirstColumn="0" w:firstRowLastColumn="0" w:lastRowFirstColumn="0" w:lastRowLastColumn="0"/>
        </w:trPr>
        <w:tc>
          <w:tcPr>
            <w:tcW w:w="3320" w:type="dxa"/>
          </w:tcPr>
          <w:p w14:paraId="0E5CE34A" w14:textId="3612C4CA" w:rsidR="00FA5351" w:rsidRDefault="00FA5351" w:rsidP="009965F7">
            <w:pPr>
              <w:pStyle w:val="TextoTablas"/>
              <w:rPr>
                <w:szCs w:val="24"/>
              </w:rPr>
            </w:pPr>
            <w:r w:rsidRPr="006A0AAD">
              <w:t>Optimización basada en datos.</w:t>
            </w:r>
          </w:p>
        </w:tc>
        <w:tc>
          <w:tcPr>
            <w:tcW w:w="3321" w:type="dxa"/>
          </w:tcPr>
          <w:p w14:paraId="1C883872" w14:textId="09145B18" w:rsidR="00FA5351" w:rsidRDefault="00FA5351" w:rsidP="009965F7">
            <w:pPr>
              <w:pStyle w:val="TextoTablas"/>
              <w:rPr>
                <w:szCs w:val="24"/>
              </w:rPr>
            </w:pPr>
            <w:r w:rsidRPr="006A0AAD">
              <w:t>Ajuste continuo según métricas de desempeño.</w:t>
            </w:r>
          </w:p>
        </w:tc>
        <w:tc>
          <w:tcPr>
            <w:tcW w:w="3321" w:type="dxa"/>
          </w:tcPr>
          <w:p w14:paraId="30EA277C" w14:textId="6CF755CC" w:rsidR="00FA5351" w:rsidRDefault="00FA5351" w:rsidP="009965F7">
            <w:pPr>
              <w:pStyle w:val="TextoTablas"/>
              <w:rPr>
                <w:szCs w:val="24"/>
              </w:rPr>
            </w:pPr>
            <w:r w:rsidRPr="006A0AAD">
              <w:t>Maximizar retorno de inversión.</w:t>
            </w:r>
          </w:p>
        </w:tc>
      </w:tr>
    </w:tbl>
    <w:p w14:paraId="140AF6E1" w14:textId="2A4ECD36" w:rsidR="008932B7" w:rsidRDefault="00FA5351" w:rsidP="008F76B3">
      <w:pPr>
        <w:ind w:firstLine="0"/>
        <w:rPr>
          <w:lang w:val="es-419" w:eastAsia="es-CO"/>
        </w:rPr>
      </w:pPr>
      <w:r w:rsidRPr="00FA5351">
        <w:rPr>
          <w:lang w:val="es-419" w:eastAsia="es-CO"/>
        </w:rPr>
        <w:t>Nota. SENA, (2026).</w:t>
      </w:r>
    </w:p>
    <w:p w14:paraId="0243F047" w14:textId="0EB476FA" w:rsidR="00FA5351" w:rsidRDefault="00FA5351" w:rsidP="007D753C">
      <w:pPr>
        <w:pStyle w:val="Ttulo2"/>
      </w:pPr>
      <w:bookmarkStart w:id="26" w:name="_Toc233964102"/>
      <w:r w:rsidRPr="00FA5351">
        <w:t>Tipologías</w:t>
      </w:r>
      <w:bookmarkEnd w:id="26"/>
    </w:p>
    <w:p w14:paraId="16C3C89D" w14:textId="779FB765" w:rsidR="00FA5351" w:rsidRDefault="00FA5351" w:rsidP="00FA5351">
      <w:pPr>
        <w:rPr>
          <w:lang w:val="es-419" w:eastAsia="es-CO"/>
        </w:rPr>
      </w:pPr>
      <w:r w:rsidRPr="00FA5351">
        <w:rPr>
          <w:lang w:val="es-419" w:eastAsia="es-CO"/>
        </w:rPr>
        <w:t>Las tipologías de publicidad digital hacen referencia a los formatos y modalidades mediante los cuales se presentan los anuncios en entornos digitales. Cada tipología cumple una función específica dentro del recorrido del usuario.</w:t>
      </w:r>
    </w:p>
    <w:p w14:paraId="0BD6BB90" w14:textId="77777777" w:rsidR="00FA5351" w:rsidRDefault="00FA5351" w:rsidP="00FA5351">
      <w:pPr>
        <w:rPr>
          <w:lang w:val="es-419" w:eastAsia="es-CO"/>
        </w:rPr>
      </w:pPr>
      <w:proofErr w:type="spellStart"/>
      <w:r w:rsidRPr="00FA5351">
        <w:rPr>
          <w:rStyle w:val="Extranjerismo"/>
          <w:b/>
          <w:bCs/>
          <w:lang w:val="es-419" w:eastAsia="es-CO"/>
        </w:rPr>
        <w:t>Display</w:t>
      </w:r>
      <w:proofErr w:type="spellEnd"/>
    </w:p>
    <w:p w14:paraId="0D08552F" w14:textId="32CA0962" w:rsidR="00FA5351" w:rsidRPr="00FA5351" w:rsidRDefault="00FA5351">
      <w:pPr>
        <w:pStyle w:val="Prrafodelista"/>
        <w:numPr>
          <w:ilvl w:val="0"/>
          <w:numId w:val="17"/>
        </w:numPr>
        <w:rPr>
          <w:lang w:val="es-419" w:eastAsia="es-CO"/>
        </w:rPr>
      </w:pPr>
      <w:r w:rsidRPr="00FA5351">
        <w:rPr>
          <w:lang w:val="es-419" w:eastAsia="es-CO"/>
        </w:rPr>
        <w:t>Características: anuncios gráficos en sitios web y aplicaciones.</w:t>
      </w:r>
    </w:p>
    <w:p w14:paraId="301C3FCF" w14:textId="7FA2601A" w:rsidR="00FA5351" w:rsidRPr="00FA5351" w:rsidRDefault="00FA5351">
      <w:pPr>
        <w:pStyle w:val="Prrafodelista"/>
        <w:numPr>
          <w:ilvl w:val="0"/>
          <w:numId w:val="17"/>
        </w:numPr>
        <w:rPr>
          <w:lang w:val="es-419" w:eastAsia="es-CO"/>
        </w:rPr>
      </w:pPr>
      <w:r w:rsidRPr="00FA5351">
        <w:rPr>
          <w:lang w:val="es-419" w:eastAsia="es-CO"/>
        </w:rPr>
        <w:t xml:space="preserve">Aplicación </w:t>
      </w:r>
      <w:r>
        <w:rPr>
          <w:lang w:val="es-419" w:eastAsia="es-CO"/>
        </w:rPr>
        <w:t>p</w:t>
      </w:r>
      <w:r w:rsidRPr="00FA5351">
        <w:rPr>
          <w:lang w:val="es-419" w:eastAsia="es-CO"/>
        </w:rPr>
        <w:t>rincipal: generación de reconocimiento de marca.</w:t>
      </w:r>
    </w:p>
    <w:p w14:paraId="0A55C30F" w14:textId="77777777" w:rsidR="00FA5351" w:rsidRPr="00FA5351" w:rsidRDefault="00FA5351" w:rsidP="00FA5351">
      <w:pPr>
        <w:rPr>
          <w:b/>
          <w:bCs/>
          <w:lang w:val="es-419" w:eastAsia="es-CO"/>
        </w:rPr>
      </w:pPr>
      <w:r w:rsidRPr="00FA5351">
        <w:rPr>
          <w:b/>
          <w:bCs/>
          <w:lang w:val="es-419" w:eastAsia="es-CO"/>
        </w:rPr>
        <w:lastRenderedPageBreak/>
        <w:t>Publicidad en redes sociales</w:t>
      </w:r>
    </w:p>
    <w:p w14:paraId="46C8BC62" w14:textId="7FD0DA5B" w:rsidR="00FA5351" w:rsidRPr="00FA5351" w:rsidRDefault="00FA5351">
      <w:pPr>
        <w:pStyle w:val="Prrafodelista"/>
        <w:numPr>
          <w:ilvl w:val="0"/>
          <w:numId w:val="18"/>
        </w:numPr>
        <w:rPr>
          <w:lang w:val="es-419" w:eastAsia="es-CO"/>
        </w:rPr>
      </w:pPr>
      <w:r w:rsidRPr="00FA5351">
        <w:rPr>
          <w:lang w:val="es-419" w:eastAsia="es-CO"/>
        </w:rPr>
        <w:t xml:space="preserve">Características: anuncios integrados en </w:t>
      </w:r>
      <w:proofErr w:type="spellStart"/>
      <w:r w:rsidRPr="00FA5351">
        <w:rPr>
          <w:rStyle w:val="Extranjerismo"/>
          <w:lang w:val="es-419" w:eastAsia="es-CO"/>
        </w:rPr>
        <w:t>feeds</w:t>
      </w:r>
      <w:proofErr w:type="spellEnd"/>
      <w:r w:rsidRPr="00FA5351">
        <w:rPr>
          <w:lang w:val="es-419" w:eastAsia="es-CO"/>
        </w:rPr>
        <w:t>, historias o videos cortos.</w:t>
      </w:r>
    </w:p>
    <w:p w14:paraId="12680E05" w14:textId="477ACADD" w:rsidR="00FA5351" w:rsidRPr="00FA5351" w:rsidRDefault="00FA5351">
      <w:pPr>
        <w:pStyle w:val="Prrafodelista"/>
        <w:numPr>
          <w:ilvl w:val="0"/>
          <w:numId w:val="18"/>
        </w:numPr>
        <w:rPr>
          <w:lang w:val="es-419" w:eastAsia="es-CO"/>
        </w:rPr>
      </w:pPr>
      <w:r w:rsidRPr="00FA5351">
        <w:rPr>
          <w:lang w:val="es-419" w:eastAsia="es-CO"/>
        </w:rPr>
        <w:t xml:space="preserve">Aplicación </w:t>
      </w:r>
      <w:r>
        <w:rPr>
          <w:lang w:val="es-419" w:eastAsia="es-CO"/>
        </w:rPr>
        <w:t>p</w:t>
      </w:r>
      <w:r w:rsidRPr="00FA5351">
        <w:rPr>
          <w:lang w:val="es-419" w:eastAsia="es-CO"/>
        </w:rPr>
        <w:t>rincipal: interacción y tráfico segmentado.</w:t>
      </w:r>
    </w:p>
    <w:p w14:paraId="4C693496" w14:textId="77777777" w:rsidR="00FA5351" w:rsidRPr="00475437" w:rsidRDefault="00FA5351" w:rsidP="00FA5351">
      <w:pPr>
        <w:rPr>
          <w:rStyle w:val="Extranjerismo"/>
          <w:b/>
          <w:bCs/>
          <w:lang w:val="es-419" w:eastAsia="es-CO"/>
        </w:rPr>
      </w:pPr>
      <w:r w:rsidRPr="00475437">
        <w:rPr>
          <w:rStyle w:val="Extranjerismo"/>
          <w:b/>
          <w:bCs/>
          <w:lang w:val="es-419" w:eastAsia="es-CO"/>
        </w:rPr>
        <w:t xml:space="preserve">Search </w:t>
      </w:r>
      <w:proofErr w:type="spellStart"/>
      <w:r w:rsidRPr="00475437">
        <w:rPr>
          <w:rStyle w:val="Extranjerismo"/>
          <w:b/>
          <w:bCs/>
          <w:lang w:val="es-419" w:eastAsia="es-CO"/>
        </w:rPr>
        <w:t>Ads</w:t>
      </w:r>
      <w:proofErr w:type="spellEnd"/>
    </w:p>
    <w:p w14:paraId="3CEE9E6C" w14:textId="4697E641" w:rsidR="00FA5351" w:rsidRPr="00FA5351" w:rsidRDefault="00FA5351">
      <w:pPr>
        <w:pStyle w:val="Prrafodelista"/>
        <w:numPr>
          <w:ilvl w:val="0"/>
          <w:numId w:val="19"/>
        </w:numPr>
        <w:rPr>
          <w:lang w:val="es-419" w:eastAsia="es-CO"/>
        </w:rPr>
      </w:pPr>
      <w:r w:rsidRPr="00FA5351">
        <w:rPr>
          <w:lang w:val="es-419" w:eastAsia="es-CO"/>
        </w:rPr>
        <w:t>Características: anuncios en resultados patrocinados de buscadores.</w:t>
      </w:r>
    </w:p>
    <w:p w14:paraId="28005CEE" w14:textId="12B66656" w:rsidR="00FA5351" w:rsidRPr="00FA5351" w:rsidRDefault="00FA5351">
      <w:pPr>
        <w:pStyle w:val="Prrafodelista"/>
        <w:numPr>
          <w:ilvl w:val="0"/>
          <w:numId w:val="19"/>
        </w:numPr>
        <w:rPr>
          <w:lang w:val="es-419" w:eastAsia="es-CO"/>
        </w:rPr>
      </w:pPr>
      <w:r w:rsidRPr="00FA5351">
        <w:rPr>
          <w:lang w:val="es-419" w:eastAsia="es-CO"/>
        </w:rPr>
        <w:t>Aplicación principal: captación de demanda activa.</w:t>
      </w:r>
    </w:p>
    <w:p w14:paraId="201E55C2" w14:textId="77777777" w:rsidR="00FA5351" w:rsidRPr="00475437" w:rsidRDefault="00FA5351" w:rsidP="00FA5351">
      <w:pPr>
        <w:rPr>
          <w:rStyle w:val="Extranjerismo"/>
          <w:b/>
          <w:bCs/>
          <w:lang w:val="es-419" w:eastAsia="es-CO"/>
        </w:rPr>
      </w:pPr>
      <w:r w:rsidRPr="00475437">
        <w:rPr>
          <w:rStyle w:val="Extranjerismo"/>
          <w:b/>
          <w:bCs/>
          <w:lang w:val="es-419" w:eastAsia="es-CO"/>
        </w:rPr>
        <w:t xml:space="preserve">Video </w:t>
      </w:r>
      <w:proofErr w:type="spellStart"/>
      <w:r w:rsidRPr="00475437">
        <w:rPr>
          <w:rStyle w:val="Extranjerismo"/>
          <w:b/>
          <w:bCs/>
          <w:lang w:val="es-419" w:eastAsia="es-CO"/>
        </w:rPr>
        <w:t>Ads</w:t>
      </w:r>
      <w:proofErr w:type="spellEnd"/>
    </w:p>
    <w:p w14:paraId="30F9DB3F" w14:textId="1775DFFB" w:rsidR="00FA5351" w:rsidRPr="00FA5351" w:rsidRDefault="00FA5351">
      <w:pPr>
        <w:pStyle w:val="Prrafodelista"/>
        <w:numPr>
          <w:ilvl w:val="0"/>
          <w:numId w:val="20"/>
        </w:numPr>
        <w:rPr>
          <w:lang w:val="es-419" w:eastAsia="es-CO"/>
        </w:rPr>
      </w:pPr>
      <w:r w:rsidRPr="00FA5351">
        <w:rPr>
          <w:lang w:val="es-419" w:eastAsia="es-CO"/>
        </w:rPr>
        <w:t>Características: contenido audiovisual antes o durante reproducciones digitales.</w:t>
      </w:r>
    </w:p>
    <w:p w14:paraId="0FA3D70F" w14:textId="3CCDCFA3" w:rsidR="00FA5351" w:rsidRPr="00FA5351" w:rsidRDefault="00FA5351">
      <w:pPr>
        <w:pStyle w:val="Prrafodelista"/>
        <w:numPr>
          <w:ilvl w:val="0"/>
          <w:numId w:val="20"/>
        </w:numPr>
        <w:rPr>
          <w:lang w:val="es-419" w:eastAsia="es-CO"/>
        </w:rPr>
      </w:pPr>
      <w:r w:rsidRPr="00FA5351">
        <w:rPr>
          <w:lang w:val="es-419" w:eastAsia="es-CO"/>
        </w:rPr>
        <w:t xml:space="preserve">Aplicación </w:t>
      </w:r>
      <w:r>
        <w:rPr>
          <w:lang w:val="es-419" w:eastAsia="es-CO"/>
        </w:rPr>
        <w:t>p</w:t>
      </w:r>
      <w:r w:rsidRPr="00FA5351">
        <w:rPr>
          <w:lang w:val="es-419" w:eastAsia="es-CO"/>
        </w:rPr>
        <w:t>rincipal: impacto visual y recordación.</w:t>
      </w:r>
    </w:p>
    <w:p w14:paraId="0BD48814" w14:textId="73751B1D" w:rsidR="00FA5351" w:rsidRPr="00FA5351" w:rsidRDefault="00FA5351" w:rsidP="00FA5351">
      <w:pPr>
        <w:rPr>
          <w:b/>
          <w:bCs/>
          <w:lang w:val="es-419" w:eastAsia="es-CO"/>
        </w:rPr>
      </w:pPr>
      <w:r w:rsidRPr="00FA5351">
        <w:rPr>
          <w:b/>
          <w:bCs/>
          <w:lang w:val="es-419" w:eastAsia="es-CO"/>
        </w:rPr>
        <w:t>Publicidad nativa</w:t>
      </w:r>
    </w:p>
    <w:p w14:paraId="1B7E0C21" w14:textId="0FECD5D8" w:rsidR="00FA5351" w:rsidRPr="00FA5351" w:rsidRDefault="00FA5351">
      <w:pPr>
        <w:pStyle w:val="Prrafodelista"/>
        <w:numPr>
          <w:ilvl w:val="0"/>
          <w:numId w:val="21"/>
        </w:numPr>
        <w:rPr>
          <w:lang w:val="es-419" w:eastAsia="es-CO"/>
        </w:rPr>
      </w:pPr>
      <w:r w:rsidRPr="00FA5351">
        <w:rPr>
          <w:lang w:val="es-419" w:eastAsia="es-CO"/>
        </w:rPr>
        <w:t>Características: contenido promocional integrado de forma orgánica.</w:t>
      </w:r>
    </w:p>
    <w:p w14:paraId="3CE7311E" w14:textId="2D0B76BE" w:rsidR="00FA5351" w:rsidRDefault="00FA5351">
      <w:pPr>
        <w:pStyle w:val="Prrafodelista"/>
        <w:numPr>
          <w:ilvl w:val="0"/>
          <w:numId w:val="21"/>
        </w:numPr>
        <w:rPr>
          <w:lang w:val="es-419" w:eastAsia="es-CO"/>
        </w:rPr>
      </w:pPr>
      <w:r w:rsidRPr="00FA5351">
        <w:rPr>
          <w:lang w:val="es-419" w:eastAsia="es-CO"/>
        </w:rPr>
        <w:t xml:space="preserve">Aplicación </w:t>
      </w:r>
      <w:r>
        <w:rPr>
          <w:lang w:val="es-419" w:eastAsia="es-CO"/>
        </w:rPr>
        <w:t>p</w:t>
      </w:r>
      <w:r w:rsidRPr="00FA5351">
        <w:rPr>
          <w:lang w:val="es-419" w:eastAsia="es-CO"/>
        </w:rPr>
        <w:t>rincipal: generar confianza y menor resistencia publicitaria.</w:t>
      </w:r>
    </w:p>
    <w:p w14:paraId="20C9D06F" w14:textId="56F25FC9" w:rsidR="00FA5351" w:rsidRPr="00FA5351" w:rsidRDefault="00FA5351" w:rsidP="00FA5351">
      <w:pPr>
        <w:rPr>
          <w:lang w:val="es-419" w:eastAsia="es-CO"/>
        </w:rPr>
      </w:pPr>
      <w:r w:rsidRPr="00FA5351">
        <w:rPr>
          <w:lang w:val="es-419" w:eastAsia="es-CO"/>
        </w:rPr>
        <w:t xml:space="preserve">Le invitamos a consultar estas lecturas recomendadas para ampliar los conocimientos en materia de publicidad digital: </w:t>
      </w:r>
    </w:p>
    <w:p w14:paraId="4360B744" w14:textId="17A414CC" w:rsidR="00FA5351" w:rsidRPr="00FA5351" w:rsidRDefault="00FA5351">
      <w:pPr>
        <w:pStyle w:val="Prrafodelista"/>
        <w:numPr>
          <w:ilvl w:val="0"/>
          <w:numId w:val="22"/>
        </w:numPr>
        <w:rPr>
          <w:lang w:val="es-419" w:eastAsia="es-CO"/>
        </w:rPr>
      </w:pPr>
      <w:r w:rsidRPr="00FA5351">
        <w:rPr>
          <w:lang w:val="es-419" w:eastAsia="es-CO"/>
        </w:rPr>
        <w:t xml:space="preserve">Artículo para comprender cómo las redes sociales y los </w:t>
      </w:r>
      <w:proofErr w:type="spellStart"/>
      <w:r w:rsidRPr="00FA5351">
        <w:rPr>
          <w:rStyle w:val="Extranjerismo"/>
          <w:lang w:val="es-419" w:eastAsia="es-CO"/>
        </w:rPr>
        <w:t>influencers</w:t>
      </w:r>
      <w:proofErr w:type="spellEnd"/>
      <w:r w:rsidRPr="00FA5351">
        <w:rPr>
          <w:lang w:val="es-419" w:eastAsia="es-CO"/>
        </w:rPr>
        <w:t xml:space="preserve"> impactan las estrategias de </w:t>
      </w:r>
      <w:r w:rsidRPr="00FA5351">
        <w:rPr>
          <w:rStyle w:val="Extranjerismo"/>
          <w:lang w:val="es-419" w:eastAsia="es-CO"/>
        </w:rPr>
        <w:t>marketing</w:t>
      </w:r>
      <w:r w:rsidRPr="00FA5351">
        <w:rPr>
          <w:lang w:val="es-419" w:eastAsia="es-CO"/>
        </w:rPr>
        <w:t xml:space="preserve"> y ventas, aportando una visión actualizada sobre tácticas modernas de posicionamiento digital: </w:t>
      </w:r>
      <w:hyperlink r:id="rId18" w:history="1">
        <w:r w:rsidRPr="00FA5351">
          <w:rPr>
            <w:rStyle w:val="Hipervnculo"/>
            <w:lang w:val="es-419" w:eastAsia="es-CO"/>
          </w:rPr>
          <w:t>https://revistasinvestigacion.esic.edu/adresearch/index.php/adresearch/article/view/297/660</w:t>
        </w:r>
      </w:hyperlink>
    </w:p>
    <w:p w14:paraId="7843EDEC" w14:textId="5624EF78" w:rsidR="00FA5351" w:rsidRPr="00FA5351" w:rsidRDefault="00FA5351">
      <w:pPr>
        <w:pStyle w:val="Prrafodelista"/>
        <w:numPr>
          <w:ilvl w:val="0"/>
          <w:numId w:val="22"/>
        </w:numPr>
        <w:rPr>
          <w:lang w:val="es-419" w:eastAsia="es-CO"/>
        </w:rPr>
      </w:pPr>
      <w:r w:rsidRPr="00FA5351">
        <w:rPr>
          <w:lang w:val="es-419" w:eastAsia="es-CO"/>
        </w:rPr>
        <w:t xml:space="preserve">Artículo académico para comprender cómo la publicidad en redes </w:t>
      </w:r>
      <w:proofErr w:type="spellStart"/>
      <w:r w:rsidRPr="00FA5351">
        <w:rPr>
          <w:lang w:val="es-419" w:eastAsia="es-CO"/>
        </w:rPr>
        <w:t>sociodigitales</w:t>
      </w:r>
      <w:proofErr w:type="spellEnd"/>
      <w:r w:rsidRPr="00FA5351">
        <w:rPr>
          <w:lang w:val="es-419" w:eastAsia="es-CO"/>
        </w:rPr>
        <w:t xml:space="preserve">, los algoritmos y la interacción con los usuarios alteran los </w:t>
      </w:r>
      <w:r w:rsidRPr="00FA5351">
        <w:rPr>
          <w:lang w:val="es-419" w:eastAsia="es-CO"/>
        </w:rPr>
        <w:lastRenderedPageBreak/>
        <w:t xml:space="preserve">hábitos de consumo en el entorno digital, lo cual es clave para diseñar campañas eficaces y centradas en el comportamiento del usuario: </w:t>
      </w:r>
      <w:hyperlink r:id="rId19" w:history="1">
        <w:r w:rsidRPr="00FA5351">
          <w:rPr>
            <w:rStyle w:val="Hipervnculo"/>
            <w:lang w:val="es-419" w:eastAsia="es-CO"/>
          </w:rPr>
          <w:t>https://revistas.lasallep.edu.mx/index.php/huella/article/view/649/935</w:t>
        </w:r>
      </w:hyperlink>
      <w:r w:rsidRPr="00FA5351">
        <w:rPr>
          <w:lang w:val="es-419" w:eastAsia="es-CO"/>
        </w:rPr>
        <w:t xml:space="preserve"> </w:t>
      </w:r>
    </w:p>
    <w:p w14:paraId="454B8D09" w14:textId="77777777" w:rsidR="00FA5351" w:rsidRDefault="00FA5351">
      <w:pPr>
        <w:spacing w:before="0" w:after="160" w:line="259" w:lineRule="auto"/>
        <w:ind w:firstLine="0"/>
        <w:rPr>
          <w:lang w:val="es-419" w:eastAsia="es-CO"/>
        </w:rPr>
      </w:pPr>
      <w:r>
        <w:rPr>
          <w:lang w:val="es-419" w:eastAsia="es-CO"/>
        </w:rPr>
        <w:br w:type="page"/>
      </w:r>
    </w:p>
    <w:p w14:paraId="0939C349" w14:textId="101E05D2" w:rsidR="003B3ABB" w:rsidRDefault="00F44DE9" w:rsidP="000C5564">
      <w:pPr>
        <w:pStyle w:val="Ttulo1"/>
      </w:pPr>
      <w:bookmarkStart w:id="27" w:name="_Toc233964103"/>
      <w:r w:rsidRPr="00F44DE9">
        <w:lastRenderedPageBreak/>
        <w:t xml:space="preserve">Comunicación </w:t>
      </w:r>
      <w:r w:rsidRPr="00F44DE9">
        <w:rPr>
          <w:rStyle w:val="Extranjerismo"/>
        </w:rPr>
        <w:t>online</w:t>
      </w:r>
      <w:bookmarkEnd w:id="27"/>
    </w:p>
    <w:p w14:paraId="22C10EC5" w14:textId="5B7F3F99" w:rsidR="00F44DE9" w:rsidRPr="00F44DE9" w:rsidRDefault="00F44DE9" w:rsidP="00F44DE9">
      <w:pPr>
        <w:rPr>
          <w:lang w:val="es-419" w:eastAsia="es-CO"/>
        </w:rPr>
      </w:pPr>
      <w:r w:rsidRPr="00F44DE9">
        <w:rPr>
          <w:lang w:val="es-419" w:eastAsia="es-CO"/>
        </w:rPr>
        <w:t xml:space="preserve">La comunicación </w:t>
      </w:r>
      <w:r w:rsidRPr="00F44DE9">
        <w:rPr>
          <w:rStyle w:val="Extranjerismo"/>
          <w:lang w:val="es-419" w:eastAsia="es-CO"/>
        </w:rPr>
        <w:t>online</w:t>
      </w:r>
      <w:r w:rsidRPr="00F44DE9">
        <w:rPr>
          <w:lang w:val="es-419" w:eastAsia="es-CO"/>
        </w:rPr>
        <w:t xml:space="preserve"> es el proceso estratégico mediante el cual las organizaciones interactúan con sus públicos a través de entornos digitales. Se caracteriza por su inmediatez, bidireccionalidad y capacidad de medición. A diferencia de la comunicación tradicional, el usuario no es un receptor pasivo, sino un participante activo que comenta, comparte y genera retroalimentación constante.</w:t>
      </w:r>
    </w:p>
    <w:p w14:paraId="18CCFE14" w14:textId="6FE7D420" w:rsidR="001146EB" w:rsidRPr="001146EB" w:rsidRDefault="00F44DE9" w:rsidP="00F44DE9">
      <w:pPr>
        <w:rPr>
          <w:lang w:val="es-419" w:eastAsia="es-CO"/>
        </w:rPr>
      </w:pPr>
      <w:r w:rsidRPr="00F44DE9">
        <w:rPr>
          <w:lang w:val="es-419" w:eastAsia="es-CO"/>
        </w:rPr>
        <w:t xml:space="preserve">Empresas como Coca-Cola, Nike y Amazon han fortalecido su posicionamiento global gracias a estrategias de comunicación </w:t>
      </w:r>
      <w:r w:rsidRPr="00805B8A">
        <w:rPr>
          <w:rStyle w:val="Extranjerismo"/>
          <w:lang w:val="es-419" w:eastAsia="es-CO"/>
        </w:rPr>
        <w:t>online</w:t>
      </w:r>
      <w:r w:rsidRPr="00F44DE9">
        <w:rPr>
          <w:lang w:val="es-419" w:eastAsia="es-CO"/>
        </w:rPr>
        <w:t xml:space="preserve"> coherentes, centradas en la experiencia del usuario y adaptadas a distintos entornos digitales.</w:t>
      </w:r>
    </w:p>
    <w:p w14:paraId="7EF67614" w14:textId="43259F9A" w:rsidR="008F76B3" w:rsidRDefault="000F73F9" w:rsidP="007D753C">
      <w:pPr>
        <w:pStyle w:val="Ttulo2"/>
      </w:pPr>
      <w:bookmarkStart w:id="28" w:name="_Toc233964104"/>
      <w:r>
        <w:t>Concepto</w:t>
      </w:r>
      <w:bookmarkEnd w:id="28"/>
      <w:r w:rsidR="001146EB">
        <w:t xml:space="preserve"> </w:t>
      </w:r>
    </w:p>
    <w:p w14:paraId="6F68FA77" w14:textId="6E073E60" w:rsidR="00D87BEA" w:rsidRPr="00D87BEA" w:rsidRDefault="00D87BEA" w:rsidP="00D87BEA">
      <w:pPr>
        <w:rPr>
          <w:lang w:val="es-419" w:eastAsia="es-CO"/>
        </w:rPr>
      </w:pPr>
      <w:r w:rsidRPr="00D87BEA">
        <w:rPr>
          <w:lang w:val="es-419" w:eastAsia="es-CO"/>
        </w:rPr>
        <w:t xml:space="preserve">La comunicación </w:t>
      </w:r>
      <w:r w:rsidRPr="00D87BEA">
        <w:rPr>
          <w:rStyle w:val="Extranjerismo"/>
          <w:lang w:val="es-419" w:eastAsia="es-CO"/>
        </w:rPr>
        <w:t>online</w:t>
      </w:r>
      <w:r w:rsidRPr="00D87BEA">
        <w:rPr>
          <w:lang w:val="es-419" w:eastAsia="es-CO"/>
        </w:rPr>
        <w:t xml:space="preserve"> consiste en la transmisión planificada de mensajes a través de medios digitales con el objetivo de informar, persuadir, fidelizar o generar interacción con audiencias específicas. Implica definir propósito, tono, formato y canal adecuado según el segmento de mercado.</w:t>
      </w:r>
    </w:p>
    <w:p w14:paraId="7B3FAAE9" w14:textId="45FF9E40" w:rsidR="001C0C5D" w:rsidRDefault="00D87BEA" w:rsidP="00485EB3">
      <w:pPr>
        <w:rPr>
          <w:lang w:val="es-419" w:eastAsia="es-CO"/>
        </w:rPr>
      </w:pPr>
      <w:r w:rsidRPr="00D87BEA">
        <w:rPr>
          <w:lang w:val="es-419" w:eastAsia="es-CO"/>
        </w:rPr>
        <w:t xml:space="preserve">Por ejemplo, Netflix utiliza un tono cercano y dinámico en redes sociales para conectar con públicos jóvenes, mientras que BBVA adopta un lenguaje más institucional y educativo para comunicar contenidos financieros. Esto demuestra que la comunicación </w:t>
      </w:r>
      <w:r w:rsidRPr="00D16659">
        <w:rPr>
          <w:rStyle w:val="Extranjerismo"/>
          <w:lang w:val="es-419" w:eastAsia="es-CO"/>
        </w:rPr>
        <w:t>online</w:t>
      </w:r>
      <w:r w:rsidRPr="00D87BEA">
        <w:rPr>
          <w:lang w:val="es-419" w:eastAsia="es-CO"/>
        </w:rPr>
        <w:t xml:space="preserve"> debe adaptarse al perfil del consumidor digital.</w:t>
      </w:r>
    </w:p>
    <w:p w14:paraId="01DDE63A" w14:textId="12B45D30" w:rsidR="00485EB3" w:rsidRDefault="00485EB3" w:rsidP="007D753C">
      <w:pPr>
        <w:pStyle w:val="Ttulo2"/>
      </w:pPr>
      <w:bookmarkStart w:id="29" w:name="_Toc233964105"/>
      <w:r>
        <w:t>M</w:t>
      </w:r>
      <w:r w:rsidR="0010454E">
        <w:t>edios</w:t>
      </w:r>
      <w:bookmarkEnd w:id="29"/>
    </w:p>
    <w:p w14:paraId="37B20DA9" w14:textId="7B1BAC40" w:rsidR="00CB08DC" w:rsidRDefault="0010454E" w:rsidP="00CB08DC">
      <w:pPr>
        <w:rPr>
          <w:lang w:val="es-419" w:eastAsia="es-CO"/>
        </w:rPr>
      </w:pPr>
      <w:r w:rsidRPr="0010454E">
        <w:rPr>
          <w:lang w:val="es-419" w:eastAsia="es-CO"/>
        </w:rPr>
        <w:t>Los medios son los espacios digitales donde se desarrolla la interacción entre la marca y el usuario. Cada medio posee características propias que influyen en el tipo de contenido y en la estrategia comunicativa.</w:t>
      </w:r>
    </w:p>
    <w:p w14:paraId="7E8AA3C7" w14:textId="2AD1C430" w:rsidR="00BC1FE6" w:rsidRDefault="00BC1FE6" w:rsidP="00BC1FE6">
      <w:pPr>
        <w:pStyle w:val="Tabla"/>
        <w:rPr>
          <w:lang w:val="es-419" w:eastAsia="es-CO"/>
        </w:rPr>
      </w:pPr>
      <w:r w:rsidRPr="00BC1FE6">
        <w:rPr>
          <w:lang w:val="es-419" w:eastAsia="es-CO"/>
        </w:rPr>
        <w:lastRenderedPageBreak/>
        <w:t xml:space="preserve">Medios de comunicación </w:t>
      </w:r>
      <w:r w:rsidRPr="00BC1FE6">
        <w:rPr>
          <w:rStyle w:val="Extranjerismo"/>
          <w:lang w:val="es-419" w:eastAsia="es-CO"/>
        </w:rPr>
        <w:t>online</w:t>
      </w:r>
      <w:r w:rsidRPr="00BC1FE6">
        <w:rPr>
          <w:lang w:val="es-419" w:eastAsia="es-CO"/>
        </w:rPr>
        <w:t xml:space="preserve"> y ejemplos empresariales</w:t>
      </w:r>
    </w:p>
    <w:tbl>
      <w:tblPr>
        <w:tblStyle w:val="SENA"/>
        <w:tblW w:w="0" w:type="auto"/>
        <w:tblLook w:val="04A0" w:firstRow="1" w:lastRow="0" w:firstColumn="1" w:lastColumn="0" w:noHBand="0" w:noVBand="1"/>
      </w:tblPr>
      <w:tblGrid>
        <w:gridCol w:w="3320"/>
        <w:gridCol w:w="3321"/>
        <w:gridCol w:w="3321"/>
      </w:tblGrid>
      <w:tr w:rsidR="00BC1FE6" w14:paraId="1119F7C0" w14:textId="77777777" w:rsidTr="00BC1F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D1B2F28" w14:textId="6DAF3E24" w:rsidR="00BC1FE6" w:rsidRDefault="00BC1FE6" w:rsidP="009965F7">
            <w:pPr>
              <w:pStyle w:val="TextoTablas"/>
            </w:pPr>
            <w:r w:rsidRPr="005D2115">
              <w:t>Medio</w:t>
            </w:r>
          </w:p>
        </w:tc>
        <w:tc>
          <w:tcPr>
            <w:tcW w:w="3321" w:type="dxa"/>
          </w:tcPr>
          <w:p w14:paraId="66ECCD06" w14:textId="76EFEBCD" w:rsidR="00BC1FE6" w:rsidRDefault="00BC1FE6" w:rsidP="009965F7">
            <w:pPr>
              <w:pStyle w:val="TextoTablas"/>
            </w:pPr>
            <w:r w:rsidRPr="005D2115">
              <w:t>Características</w:t>
            </w:r>
          </w:p>
        </w:tc>
        <w:tc>
          <w:tcPr>
            <w:tcW w:w="3321" w:type="dxa"/>
          </w:tcPr>
          <w:p w14:paraId="25824190" w14:textId="6D361A12" w:rsidR="00BC1FE6" w:rsidRDefault="00BC1FE6" w:rsidP="009965F7">
            <w:pPr>
              <w:pStyle w:val="TextoTablas"/>
            </w:pPr>
            <w:r w:rsidRPr="005D2115">
              <w:t>Ejemplo empresarial</w:t>
            </w:r>
          </w:p>
        </w:tc>
      </w:tr>
      <w:tr w:rsidR="00BC1FE6" w14:paraId="7CBA35F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2C422A56" w14:textId="4F931575" w:rsidR="00BC1FE6" w:rsidRDefault="00BC1FE6" w:rsidP="009965F7">
            <w:pPr>
              <w:pStyle w:val="TextoTablas"/>
            </w:pPr>
            <w:r w:rsidRPr="005D2115">
              <w:t>Redes sociales.</w:t>
            </w:r>
          </w:p>
        </w:tc>
        <w:tc>
          <w:tcPr>
            <w:tcW w:w="3321" w:type="dxa"/>
          </w:tcPr>
          <w:p w14:paraId="015EF7D1" w14:textId="58AAF927" w:rsidR="00BC1FE6" w:rsidRDefault="00BC1FE6" w:rsidP="009965F7">
            <w:pPr>
              <w:pStyle w:val="TextoTablas"/>
            </w:pPr>
            <w:r w:rsidRPr="005D2115">
              <w:t>Alta interacción y viralización.</w:t>
            </w:r>
          </w:p>
        </w:tc>
        <w:tc>
          <w:tcPr>
            <w:tcW w:w="3321" w:type="dxa"/>
          </w:tcPr>
          <w:p w14:paraId="3355C6D9" w14:textId="32252A3B" w:rsidR="00BC1FE6" w:rsidRDefault="00BC1FE6" w:rsidP="009965F7">
            <w:pPr>
              <w:pStyle w:val="TextoTablas"/>
            </w:pPr>
            <w:r w:rsidRPr="005D2115">
              <w:t>Nike genera comunidad mediante campañas motivacionales.</w:t>
            </w:r>
          </w:p>
        </w:tc>
      </w:tr>
      <w:tr w:rsidR="00BC1FE6" w14:paraId="7C12E845" w14:textId="77777777" w:rsidTr="00BC1FE6">
        <w:tc>
          <w:tcPr>
            <w:tcW w:w="3320" w:type="dxa"/>
          </w:tcPr>
          <w:p w14:paraId="0EB546D9" w14:textId="56D1E3D6" w:rsidR="00BC1FE6" w:rsidRDefault="00BC1FE6" w:rsidP="009965F7">
            <w:pPr>
              <w:pStyle w:val="TextoTablas"/>
            </w:pPr>
            <w:r w:rsidRPr="005D2115">
              <w:t>Sitio web corporativo.</w:t>
            </w:r>
          </w:p>
        </w:tc>
        <w:tc>
          <w:tcPr>
            <w:tcW w:w="3321" w:type="dxa"/>
          </w:tcPr>
          <w:p w14:paraId="5B6BA34F" w14:textId="4D1E70BE" w:rsidR="00BC1FE6" w:rsidRDefault="00BC1FE6" w:rsidP="009965F7">
            <w:pPr>
              <w:pStyle w:val="TextoTablas"/>
            </w:pPr>
            <w:r w:rsidRPr="005D2115">
              <w:t>Información institucional y conversión.</w:t>
            </w:r>
          </w:p>
        </w:tc>
        <w:tc>
          <w:tcPr>
            <w:tcW w:w="3321" w:type="dxa"/>
          </w:tcPr>
          <w:p w14:paraId="4B64FB8B" w14:textId="23D8075C" w:rsidR="00BC1FE6" w:rsidRDefault="00BC1FE6" w:rsidP="009965F7">
            <w:pPr>
              <w:pStyle w:val="TextoTablas"/>
            </w:pPr>
            <w:r w:rsidRPr="005D2115">
              <w:t>IKEA integra catálogo y tienda virtual.</w:t>
            </w:r>
          </w:p>
        </w:tc>
      </w:tr>
      <w:tr w:rsidR="00BC1FE6" w14:paraId="30464FA7"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7C65AB07" w14:textId="319F2233" w:rsidR="00BC1FE6" w:rsidRDefault="00BC1FE6" w:rsidP="009965F7">
            <w:pPr>
              <w:pStyle w:val="TextoTablas"/>
            </w:pPr>
            <w:r w:rsidRPr="00BC1FE6">
              <w:rPr>
                <w:rStyle w:val="Extranjerismo"/>
              </w:rPr>
              <w:t>Blog</w:t>
            </w:r>
            <w:r w:rsidRPr="005D2115">
              <w:t xml:space="preserve"> empresarial.</w:t>
            </w:r>
          </w:p>
        </w:tc>
        <w:tc>
          <w:tcPr>
            <w:tcW w:w="3321" w:type="dxa"/>
          </w:tcPr>
          <w:p w14:paraId="635F376F" w14:textId="40EFC6D5" w:rsidR="00BC1FE6" w:rsidRDefault="00BC1FE6" w:rsidP="009965F7">
            <w:pPr>
              <w:pStyle w:val="TextoTablas"/>
            </w:pPr>
            <w:r w:rsidRPr="005D2115">
              <w:t>Contenido educativo o especializado.</w:t>
            </w:r>
          </w:p>
        </w:tc>
        <w:tc>
          <w:tcPr>
            <w:tcW w:w="3321" w:type="dxa"/>
          </w:tcPr>
          <w:p w14:paraId="56DE7BF5" w14:textId="49ABBE15" w:rsidR="00BC1FE6" w:rsidRDefault="00BC1FE6" w:rsidP="009965F7">
            <w:pPr>
              <w:pStyle w:val="TextoTablas"/>
            </w:pPr>
            <w:r w:rsidRPr="005D2115">
              <w:t xml:space="preserve">HubSpot posiciona contenido formativo en </w:t>
            </w:r>
            <w:r w:rsidRPr="00BC1FE6">
              <w:rPr>
                <w:rStyle w:val="Extranjerismo"/>
              </w:rPr>
              <w:t>marketing</w:t>
            </w:r>
            <w:r w:rsidRPr="005D2115">
              <w:t>.</w:t>
            </w:r>
          </w:p>
        </w:tc>
      </w:tr>
      <w:tr w:rsidR="00BC1FE6" w14:paraId="6AEFD8E6" w14:textId="77777777" w:rsidTr="00BC1FE6">
        <w:tc>
          <w:tcPr>
            <w:tcW w:w="3320" w:type="dxa"/>
          </w:tcPr>
          <w:p w14:paraId="146A97DB" w14:textId="5CA80A43" w:rsidR="00BC1FE6" w:rsidRDefault="00BC1FE6" w:rsidP="009965F7">
            <w:pPr>
              <w:pStyle w:val="TextoTablas"/>
            </w:pPr>
            <w:r w:rsidRPr="005D2115">
              <w:t>Correo electrónico.</w:t>
            </w:r>
          </w:p>
        </w:tc>
        <w:tc>
          <w:tcPr>
            <w:tcW w:w="3321" w:type="dxa"/>
          </w:tcPr>
          <w:p w14:paraId="58506C65" w14:textId="359E95FD" w:rsidR="00BC1FE6" w:rsidRDefault="00BC1FE6" w:rsidP="009965F7">
            <w:pPr>
              <w:pStyle w:val="TextoTablas"/>
            </w:pPr>
            <w:r w:rsidRPr="005D2115">
              <w:t>Comunicación personalizada y segmentada.</w:t>
            </w:r>
          </w:p>
        </w:tc>
        <w:tc>
          <w:tcPr>
            <w:tcW w:w="3321" w:type="dxa"/>
          </w:tcPr>
          <w:p w14:paraId="205B559B" w14:textId="1FECE919" w:rsidR="00BC1FE6" w:rsidRDefault="00BC1FE6" w:rsidP="009965F7">
            <w:pPr>
              <w:pStyle w:val="TextoTablas"/>
            </w:pPr>
            <w:r w:rsidRPr="005D2115">
              <w:t>Amazon envía recomendaciones basadas en historial de compra.</w:t>
            </w:r>
          </w:p>
        </w:tc>
      </w:tr>
      <w:tr w:rsidR="00BC1FE6" w14:paraId="6D06FC80" w14:textId="77777777" w:rsidTr="00BC1FE6">
        <w:trPr>
          <w:cnfStyle w:val="000000100000" w:firstRow="0" w:lastRow="0" w:firstColumn="0" w:lastColumn="0" w:oddVBand="0" w:evenVBand="0" w:oddHBand="1" w:evenHBand="0" w:firstRowFirstColumn="0" w:firstRowLastColumn="0" w:lastRowFirstColumn="0" w:lastRowLastColumn="0"/>
        </w:trPr>
        <w:tc>
          <w:tcPr>
            <w:tcW w:w="3320" w:type="dxa"/>
          </w:tcPr>
          <w:p w14:paraId="0E60D53C" w14:textId="5EB723EB" w:rsidR="00BC1FE6" w:rsidRDefault="00BC1FE6" w:rsidP="009965F7">
            <w:pPr>
              <w:pStyle w:val="TextoTablas"/>
            </w:pPr>
            <w:r w:rsidRPr="005D2115">
              <w:t>Mensajería instantánea.</w:t>
            </w:r>
          </w:p>
        </w:tc>
        <w:tc>
          <w:tcPr>
            <w:tcW w:w="3321" w:type="dxa"/>
          </w:tcPr>
          <w:p w14:paraId="33E12501" w14:textId="32E9E549" w:rsidR="00BC1FE6" w:rsidRDefault="00BC1FE6" w:rsidP="009965F7">
            <w:pPr>
              <w:pStyle w:val="TextoTablas"/>
            </w:pPr>
            <w:r w:rsidRPr="005D2115">
              <w:t>Atención inmediata y soporte.</w:t>
            </w:r>
          </w:p>
        </w:tc>
        <w:tc>
          <w:tcPr>
            <w:tcW w:w="3321" w:type="dxa"/>
          </w:tcPr>
          <w:p w14:paraId="5F5578C5" w14:textId="520DDF1C" w:rsidR="00BC1FE6" w:rsidRDefault="00BC1FE6" w:rsidP="009965F7">
            <w:pPr>
              <w:pStyle w:val="TextoTablas"/>
            </w:pPr>
            <w:r w:rsidRPr="005D2115">
              <w:t xml:space="preserve">Claro ofrece servicio al cliente vía </w:t>
            </w:r>
            <w:r w:rsidRPr="00BC1FE6">
              <w:rPr>
                <w:rStyle w:val="Extranjerismo"/>
              </w:rPr>
              <w:t>chat</w:t>
            </w:r>
            <w:r w:rsidRPr="005D2115">
              <w:t xml:space="preserve"> digital.</w:t>
            </w:r>
          </w:p>
        </w:tc>
      </w:tr>
    </w:tbl>
    <w:p w14:paraId="019804F8" w14:textId="7EBFD542" w:rsidR="00BC1FE6" w:rsidRDefault="00BC1FE6" w:rsidP="00BC1FE6">
      <w:pPr>
        <w:ind w:firstLine="0"/>
        <w:rPr>
          <w:lang w:val="es-419" w:eastAsia="es-CO"/>
        </w:rPr>
      </w:pPr>
      <w:r w:rsidRPr="00BC1FE6">
        <w:rPr>
          <w:lang w:val="es-419" w:eastAsia="es-CO"/>
        </w:rPr>
        <w:t>Nota. SENA, (2026).</w:t>
      </w:r>
    </w:p>
    <w:p w14:paraId="4A3ACB90" w14:textId="4CA0365E" w:rsidR="00BC1FE6" w:rsidRDefault="00BC1FE6" w:rsidP="007D753C">
      <w:pPr>
        <w:pStyle w:val="Ttulo2"/>
      </w:pPr>
      <w:bookmarkStart w:id="30" w:name="_Toc233964106"/>
      <w:r w:rsidRPr="00BC1FE6">
        <w:t>Canales</w:t>
      </w:r>
      <w:bookmarkEnd w:id="30"/>
      <w:r w:rsidRPr="00BC1FE6">
        <w:t xml:space="preserve"> </w:t>
      </w:r>
    </w:p>
    <w:p w14:paraId="4E022321" w14:textId="6B1F3566" w:rsidR="00BC1FE6" w:rsidRDefault="00BC1FE6" w:rsidP="00BC1FE6">
      <w:pPr>
        <w:rPr>
          <w:lang w:val="es-419" w:eastAsia="es-CO"/>
        </w:rPr>
      </w:pPr>
      <w:r w:rsidRPr="00BC1FE6">
        <w:rPr>
          <w:lang w:val="es-419" w:eastAsia="es-CO"/>
        </w:rPr>
        <w:t>Los canales digitales permiten operacionalizar la estrategia de comunicación dentro de cada medio, facilitando la distribución del mensaje según el objetivo planteado y el comportamiento del público. Cada canal cumple una función específica dentro del recorrido del consumidor, desde la visibilidad hasta la fidelización. A continuación, se presentan los principales canales digitales y su uso estratégico con ejemplos empresariales.</w:t>
      </w:r>
    </w:p>
    <w:p w14:paraId="5E9F41DA" w14:textId="6F434445" w:rsidR="00BC1FE6" w:rsidRDefault="00BC1FE6" w:rsidP="00985081">
      <w:pPr>
        <w:pStyle w:val="Tabla"/>
        <w:rPr>
          <w:lang w:val="es-419" w:eastAsia="es-CO"/>
        </w:rPr>
      </w:pPr>
      <w:r w:rsidRPr="00BC1FE6">
        <w:rPr>
          <w:lang w:val="es-419" w:eastAsia="es-CO"/>
        </w:rPr>
        <w:t>Canales digitales y su uso estratégico</w:t>
      </w:r>
    </w:p>
    <w:tbl>
      <w:tblPr>
        <w:tblStyle w:val="SENA"/>
        <w:tblW w:w="0" w:type="auto"/>
        <w:tblLook w:val="04A0" w:firstRow="1" w:lastRow="0" w:firstColumn="1" w:lastColumn="0" w:noHBand="0" w:noVBand="1"/>
      </w:tblPr>
      <w:tblGrid>
        <w:gridCol w:w="3320"/>
        <w:gridCol w:w="3321"/>
        <w:gridCol w:w="3321"/>
      </w:tblGrid>
      <w:tr w:rsidR="00985081" w14:paraId="0C933D77" w14:textId="77777777" w:rsidTr="009850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9E3323A" w14:textId="6BB28472" w:rsidR="00985081" w:rsidRDefault="00985081" w:rsidP="009965F7">
            <w:pPr>
              <w:pStyle w:val="TextoTablas"/>
            </w:pPr>
            <w:r w:rsidRPr="00182808">
              <w:t>Canal</w:t>
            </w:r>
          </w:p>
        </w:tc>
        <w:tc>
          <w:tcPr>
            <w:tcW w:w="3321" w:type="dxa"/>
          </w:tcPr>
          <w:p w14:paraId="3C0AA147" w14:textId="3A8FFC48" w:rsidR="00985081" w:rsidRDefault="00985081" w:rsidP="009965F7">
            <w:pPr>
              <w:pStyle w:val="TextoTablas"/>
            </w:pPr>
            <w:r w:rsidRPr="00182808">
              <w:t>Función principal</w:t>
            </w:r>
          </w:p>
        </w:tc>
        <w:tc>
          <w:tcPr>
            <w:tcW w:w="3321" w:type="dxa"/>
          </w:tcPr>
          <w:p w14:paraId="7EDA0232" w14:textId="40CE1B2A" w:rsidR="00985081" w:rsidRDefault="00985081" w:rsidP="009965F7">
            <w:pPr>
              <w:pStyle w:val="TextoTablas"/>
            </w:pPr>
            <w:r w:rsidRPr="00182808">
              <w:t>Ejemplo empresarial</w:t>
            </w:r>
          </w:p>
        </w:tc>
      </w:tr>
      <w:tr w:rsidR="00985081" w14:paraId="70F8AABB"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07A9B71B" w14:textId="3DF4FF43" w:rsidR="00985081" w:rsidRDefault="00985081" w:rsidP="009965F7">
            <w:pPr>
              <w:pStyle w:val="TextoTablas"/>
            </w:pPr>
            <w:r w:rsidRPr="00182808">
              <w:t xml:space="preserve">Publicaciones en </w:t>
            </w:r>
            <w:r w:rsidRPr="00F70F8A">
              <w:rPr>
                <w:rStyle w:val="Extranjerismo"/>
              </w:rPr>
              <w:t>feed</w:t>
            </w:r>
            <w:r w:rsidRPr="00182808">
              <w:t>.</w:t>
            </w:r>
          </w:p>
        </w:tc>
        <w:tc>
          <w:tcPr>
            <w:tcW w:w="3321" w:type="dxa"/>
          </w:tcPr>
          <w:p w14:paraId="14E2351E" w14:textId="7AF1817B" w:rsidR="00985081" w:rsidRDefault="00985081" w:rsidP="009965F7">
            <w:pPr>
              <w:pStyle w:val="TextoTablas"/>
            </w:pPr>
            <w:r w:rsidRPr="00182808">
              <w:t>Posicionamiento y visibilidad.</w:t>
            </w:r>
          </w:p>
        </w:tc>
        <w:tc>
          <w:tcPr>
            <w:tcW w:w="3321" w:type="dxa"/>
          </w:tcPr>
          <w:p w14:paraId="451C7D1D" w14:textId="1E014B37" w:rsidR="00985081" w:rsidRDefault="00985081" w:rsidP="009965F7">
            <w:pPr>
              <w:pStyle w:val="TextoTablas"/>
            </w:pPr>
            <w:r w:rsidRPr="00182808">
              <w:t>Adidas presenta lanzamientos de productos.</w:t>
            </w:r>
          </w:p>
        </w:tc>
      </w:tr>
      <w:tr w:rsidR="00985081" w14:paraId="3AE1A89C" w14:textId="77777777" w:rsidTr="00985081">
        <w:tc>
          <w:tcPr>
            <w:tcW w:w="3320" w:type="dxa"/>
          </w:tcPr>
          <w:p w14:paraId="0EBAC90A" w14:textId="32AF3674" w:rsidR="00985081" w:rsidRDefault="00985081" w:rsidP="009965F7">
            <w:pPr>
              <w:pStyle w:val="TextoTablas"/>
            </w:pPr>
            <w:r w:rsidRPr="00182808">
              <w:lastRenderedPageBreak/>
              <w:t>Historias.</w:t>
            </w:r>
          </w:p>
        </w:tc>
        <w:tc>
          <w:tcPr>
            <w:tcW w:w="3321" w:type="dxa"/>
          </w:tcPr>
          <w:p w14:paraId="2EBF36E9" w14:textId="06C8BFD5" w:rsidR="00985081" w:rsidRDefault="00985081" w:rsidP="009965F7">
            <w:pPr>
              <w:pStyle w:val="TextoTablas"/>
            </w:pPr>
            <w:r w:rsidRPr="00182808">
              <w:t>Comunicación inmediata y temporal.</w:t>
            </w:r>
          </w:p>
        </w:tc>
        <w:tc>
          <w:tcPr>
            <w:tcW w:w="3321" w:type="dxa"/>
          </w:tcPr>
          <w:p w14:paraId="78AA5DE9" w14:textId="5E7410FD" w:rsidR="00985081" w:rsidRDefault="00985081" w:rsidP="009965F7">
            <w:pPr>
              <w:pStyle w:val="TextoTablas"/>
            </w:pPr>
            <w:r w:rsidRPr="00182808">
              <w:t>Starbucks promociona ofertas diarias.</w:t>
            </w:r>
          </w:p>
        </w:tc>
      </w:tr>
      <w:tr w:rsidR="00985081" w14:paraId="62A290B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7E0E30F9" w14:textId="25BCA61C" w:rsidR="00985081" w:rsidRDefault="00985081" w:rsidP="009965F7">
            <w:pPr>
              <w:pStyle w:val="TextoTablas"/>
            </w:pPr>
            <w:r w:rsidRPr="00182808">
              <w:t>Videos cortos.</w:t>
            </w:r>
          </w:p>
        </w:tc>
        <w:tc>
          <w:tcPr>
            <w:tcW w:w="3321" w:type="dxa"/>
          </w:tcPr>
          <w:p w14:paraId="0179CB87" w14:textId="513D3EBC" w:rsidR="00985081" w:rsidRDefault="00985081" w:rsidP="009965F7">
            <w:pPr>
              <w:pStyle w:val="TextoTablas"/>
            </w:pPr>
            <w:r w:rsidRPr="00182808">
              <w:t>Alcance y viralización.</w:t>
            </w:r>
          </w:p>
        </w:tc>
        <w:tc>
          <w:tcPr>
            <w:tcW w:w="3321" w:type="dxa"/>
          </w:tcPr>
          <w:p w14:paraId="3881B251" w14:textId="359CA5D6" w:rsidR="00985081" w:rsidRDefault="00985081" w:rsidP="009965F7">
            <w:pPr>
              <w:pStyle w:val="TextoTablas"/>
            </w:pPr>
            <w:r w:rsidRPr="00182808">
              <w:t xml:space="preserve">Duolingo utiliza contenido humorístico para </w:t>
            </w:r>
            <w:r w:rsidRPr="00F70F8A">
              <w:rPr>
                <w:rStyle w:val="Extranjerismo"/>
              </w:rPr>
              <w:t>engagement</w:t>
            </w:r>
            <w:r w:rsidRPr="00182808">
              <w:t>.</w:t>
            </w:r>
          </w:p>
        </w:tc>
      </w:tr>
      <w:tr w:rsidR="00985081" w14:paraId="3069EE2C" w14:textId="77777777" w:rsidTr="00985081">
        <w:tc>
          <w:tcPr>
            <w:tcW w:w="3320" w:type="dxa"/>
          </w:tcPr>
          <w:p w14:paraId="11967FC5" w14:textId="5592E007" w:rsidR="00985081" w:rsidRDefault="00985081" w:rsidP="009965F7">
            <w:pPr>
              <w:pStyle w:val="TextoTablas"/>
            </w:pPr>
            <w:r w:rsidRPr="00182808">
              <w:t>Anuncios patrocinados.</w:t>
            </w:r>
          </w:p>
        </w:tc>
        <w:tc>
          <w:tcPr>
            <w:tcW w:w="3321" w:type="dxa"/>
          </w:tcPr>
          <w:p w14:paraId="55B06063" w14:textId="7EA94BD9" w:rsidR="00985081" w:rsidRDefault="00985081" w:rsidP="009965F7">
            <w:pPr>
              <w:pStyle w:val="TextoTablas"/>
            </w:pPr>
            <w:r w:rsidRPr="00182808">
              <w:t>Amplificación segmentada.</w:t>
            </w:r>
          </w:p>
        </w:tc>
        <w:tc>
          <w:tcPr>
            <w:tcW w:w="3321" w:type="dxa"/>
          </w:tcPr>
          <w:p w14:paraId="6A6E9C2A" w14:textId="3FCFC5D5" w:rsidR="00985081" w:rsidRDefault="00985081" w:rsidP="009965F7">
            <w:pPr>
              <w:pStyle w:val="TextoTablas"/>
            </w:pPr>
            <w:r w:rsidRPr="00182808">
              <w:t>Samsung promociona nuevos dispositivos.</w:t>
            </w:r>
          </w:p>
        </w:tc>
      </w:tr>
      <w:tr w:rsidR="00985081" w14:paraId="4D425E26" w14:textId="77777777" w:rsidTr="00985081">
        <w:trPr>
          <w:cnfStyle w:val="000000100000" w:firstRow="0" w:lastRow="0" w:firstColumn="0" w:lastColumn="0" w:oddVBand="0" w:evenVBand="0" w:oddHBand="1" w:evenHBand="0" w:firstRowFirstColumn="0" w:firstRowLastColumn="0" w:lastRowFirstColumn="0" w:lastRowLastColumn="0"/>
        </w:trPr>
        <w:tc>
          <w:tcPr>
            <w:tcW w:w="3320" w:type="dxa"/>
          </w:tcPr>
          <w:p w14:paraId="6AE2CB93" w14:textId="20E55BEA" w:rsidR="00985081" w:rsidRDefault="00985081" w:rsidP="009965F7">
            <w:pPr>
              <w:pStyle w:val="TextoTablas"/>
            </w:pPr>
            <w:r w:rsidRPr="00182808">
              <w:t>Boletines electrónicos.</w:t>
            </w:r>
          </w:p>
        </w:tc>
        <w:tc>
          <w:tcPr>
            <w:tcW w:w="3321" w:type="dxa"/>
          </w:tcPr>
          <w:p w14:paraId="19A8AC15" w14:textId="1A03EA31" w:rsidR="00985081" w:rsidRDefault="00985081" w:rsidP="009965F7">
            <w:pPr>
              <w:pStyle w:val="TextoTablas"/>
            </w:pPr>
            <w:r w:rsidRPr="00182808">
              <w:t>Fidelización y retención.</w:t>
            </w:r>
          </w:p>
        </w:tc>
        <w:tc>
          <w:tcPr>
            <w:tcW w:w="3321" w:type="dxa"/>
          </w:tcPr>
          <w:p w14:paraId="76DE67D5" w14:textId="233C0689" w:rsidR="00985081" w:rsidRDefault="00985081" w:rsidP="009965F7">
            <w:pPr>
              <w:pStyle w:val="TextoTablas"/>
            </w:pPr>
            <w:r w:rsidRPr="00182808">
              <w:t>Falabella envía promociones personalizadas.</w:t>
            </w:r>
          </w:p>
        </w:tc>
      </w:tr>
    </w:tbl>
    <w:p w14:paraId="3ED8A059" w14:textId="45DF5588" w:rsidR="00985081" w:rsidRDefault="00F70F8A" w:rsidP="00F70F8A">
      <w:pPr>
        <w:ind w:firstLine="0"/>
        <w:rPr>
          <w:lang w:val="es-419" w:eastAsia="es-CO"/>
        </w:rPr>
      </w:pPr>
      <w:r w:rsidRPr="00F70F8A">
        <w:rPr>
          <w:lang w:val="es-419" w:eastAsia="es-CO"/>
        </w:rPr>
        <w:t>Nota. SENA, (2026).</w:t>
      </w:r>
    </w:p>
    <w:p w14:paraId="69DD8757" w14:textId="6129DB52" w:rsidR="00F70F8A" w:rsidRDefault="00F70F8A" w:rsidP="007D753C">
      <w:pPr>
        <w:pStyle w:val="Ttulo2"/>
      </w:pPr>
      <w:bookmarkStart w:id="31" w:name="_Toc233964107"/>
      <w:r>
        <w:t>A</w:t>
      </w:r>
      <w:r w:rsidRPr="00F70F8A">
        <w:t>plicabilidad</w:t>
      </w:r>
      <w:bookmarkEnd w:id="31"/>
    </w:p>
    <w:p w14:paraId="0ED8C0D7" w14:textId="3903E699" w:rsidR="00F70F8A" w:rsidRPr="00F70F8A" w:rsidRDefault="00F70F8A" w:rsidP="00F70F8A">
      <w:pPr>
        <w:rPr>
          <w:lang w:val="es-419" w:eastAsia="es-CO"/>
        </w:rPr>
      </w:pPr>
      <w:r w:rsidRPr="00F70F8A">
        <w:rPr>
          <w:lang w:val="es-419" w:eastAsia="es-CO"/>
        </w:rPr>
        <w:t xml:space="preserve">La comunicación </w:t>
      </w:r>
      <w:r w:rsidRPr="00F70F8A">
        <w:rPr>
          <w:rStyle w:val="Extranjerismo"/>
          <w:lang w:val="es-419" w:eastAsia="es-CO"/>
        </w:rPr>
        <w:t>online</w:t>
      </w:r>
      <w:r w:rsidRPr="00F70F8A">
        <w:rPr>
          <w:lang w:val="es-419" w:eastAsia="es-CO"/>
        </w:rPr>
        <w:t xml:space="preserve"> se aplica estratégicamente cuando existe coherencia entre el segmento identificado, el mensaje diseñado y el medio seleccionado. No todos los públicos responden al mismo formato ni interactúan de igual manera en cada plataforma, por lo que la efectividad comunicativa depende de la adecuación del contenido al contexto digital y a las características del consumidor.</w:t>
      </w:r>
    </w:p>
    <w:p w14:paraId="1239F0D5" w14:textId="1FABA8A1" w:rsidR="00F70F8A" w:rsidRPr="00F70F8A" w:rsidRDefault="00F70F8A" w:rsidP="00F70F8A">
      <w:pPr>
        <w:rPr>
          <w:lang w:val="es-419" w:eastAsia="es-CO"/>
        </w:rPr>
      </w:pPr>
      <w:r w:rsidRPr="00F70F8A">
        <w:rPr>
          <w:lang w:val="es-419" w:eastAsia="es-CO"/>
        </w:rPr>
        <w:t>La aplicabilidad exige analizar variables como edad, intereses, comportamiento de navegación, nivel de interacción y momento del recorrido de compra. Con base en este análisis, la organización define tono, formato, frecuencia y tipo de contenido. Una estrategia dirigida a profesionales requiere argumentación técnica y enfoque informativo, mientras que una orientada a públicos jóvenes demanda dinamismo, lenguaje cercano y recursos audiovisuales atractivos.</w:t>
      </w:r>
    </w:p>
    <w:p w14:paraId="6401F48F" w14:textId="702BF269" w:rsidR="00485EB3" w:rsidRDefault="00F70F8A" w:rsidP="00485EB3">
      <w:pPr>
        <w:rPr>
          <w:lang w:val="es-419" w:eastAsia="es-CO"/>
        </w:rPr>
      </w:pPr>
      <w:r w:rsidRPr="00F70F8A">
        <w:rPr>
          <w:lang w:val="es-419" w:eastAsia="es-CO"/>
        </w:rPr>
        <w:t xml:space="preserve">Por ejemplo, LinkedIn es utilizado por empresas como Microsoft para comunicar innovación, liderazgo y desarrollo tecnológico mediante contenidos corporativos y </w:t>
      </w:r>
      <w:r w:rsidRPr="00F70F8A">
        <w:rPr>
          <w:lang w:val="es-419" w:eastAsia="es-CO"/>
        </w:rPr>
        <w:lastRenderedPageBreak/>
        <w:t>artículos especializados. En contraste, TikTok es aprovechado por marcas como Maybelline para conectar con audiencias jóvenes a través de videos cortos, tendencias y demostraciones visuales de producto.</w:t>
      </w:r>
    </w:p>
    <w:p w14:paraId="6E16FB68" w14:textId="475033BC" w:rsidR="009C4366" w:rsidRDefault="009C4366" w:rsidP="009C4366">
      <w:pPr>
        <w:rPr>
          <w:lang w:val="es-419" w:eastAsia="es-CO"/>
        </w:rPr>
      </w:pPr>
      <w:r w:rsidRPr="009C4366">
        <w:rPr>
          <w:lang w:val="es-419" w:eastAsia="es-CO"/>
        </w:rPr>
        <w:t xml:space="preserve">En consecuencia, la aplicabilidad de la comunicación </w:t>
      </w:r>
      <w:r w:rsidRPr="009C4366">
        <w:rPr>
          <w:rStyle w:val="Extranjerismo"/>
          <w:lang w:val="es-419" w:eastAsia="es-CO"/>
        </w:rPr>
        <w:t>online</w:t>
      </w:r>
      <w:r w:rsidRPr="009C4366">
        <w:rPr>
          <w:lang w:val="es-419" w:eastAsia="es-CO"/>
        </w:rPr>
        <w:t xml:space="preserve"> depende del análisis del consumidor digital, la claridad de los objetivos estratégicos y la capacidad de adaptar el mensaje al entorno adecuado, garantizando coherencia entre contenido, canal y propósito comunicativo.</w:t>
      </w:r>
    </w:p>
    <w:p w14:paraId="6ADD8B56" w14:textId="77777777" w:rsidR="009C4366" w:rsidRDefault="009C4366">
      <w:pPr>
        <w:spacing w:before="0" w:after="160" w:line="259" w:lineRule="auto"/>
        <w:ind w:firstLine="0"/>
        <w:rPr>
          <w:lang w:val="es-419" w:eastAsia="es-CO"/>
        </w:rPr>
      </w:pPr>
      <w:r>
        <w:rPr>
          <w:lang w:val="es-419" w:eastAsia="es-CO"/>
        </w:rPr>
        <w:br w:type="page"/>
      </w:r>
    </w:p>
    <w:p w14:paraId="1FB75187" w14:textId="2EF034BD" w:rsidR="009B140C" w:rsidRDefault="009C4366" w:rsidP="000C5564">
      <w:pPr>
        <w:pStyle w:val="Ttulo1"/>
      </w:pPr>
      <w:bookmarkStart w:id="32" w:name="_Toc233964108"/>
      <w:r w:rsidRPr="009C4366">
        <w:lastRenderedPageBreak/>
        <w:t>Contenidos</w:t>
      </w:r>
      <w:bookmarkEnd w:id="32"/>
    </w:p>
    <w:p w14:paraId="469F5C9C" w14:textId="77777777" w:rsidR="009C4366" w:rsidRPr="009C4366" w:rsidRDefault="009C4366" w:rsidP="009C4366">
      <w:pPr>
        <w:rPr>
          <w:lang w:val="es-419" w:eastAsia="es-CO"/>
        </w:rPr>
      </w:pPr>
      <w:r w:rsidRPr="009C4366">
        <w:rPr>
          <w:lang w:val="es-419" w:eastAsia="es-CO"/>
        </w:rPr>
        <w:t>Los contenidos constituyen el eje central de la estrategia digital, ya que representan el mensaje que la organización transmite para atraer, informar, persuadir y fidelizar a su público objetivo. En entornos digitales, el contenido no se limita a textos escritos, sino que incluye formatos audiovisuales, gráficos, interactivos y educativos, diseñados según las características del consumidor y los objetivos estratégicos.</w:t>
      </w:r>
    </w:p>
    <w:p w14:paraId="0AEC7807" w14:textId="62350426" w:rsidR="009B140C" w:rsidRDefault="009C4366" w:rsidP="009C4366">
      <w:pPr>
        <w:rPr>
          <w:lang w:val="es-419" w:eastAsia="es-CO"/>
        </w:rPr>
      </w:pPr>
      <w:r w:rsidRPr="009C4366">
        <w:rPr>
          <w:lang w:val="es-419" w:eastAsia="es-CO"/>
        </w:rPr>
        <w:t>Empresas como Red Bull, Apple y HubSpot han demostrado que el contenido estratégico no solo promociona productos, sino que construye comunidad, posicionamiento y autoridad en el mercado. La creación de contenidos debe responder a un análisis previo del segmento, evitando publicaciones improvisadas o sin propósito definido.</w:t>
      </w:r>
    </w:p>
    <w:p w14:paraId="0D04B45A" w14:textId="63F3AFBA" w:rsidR="009F7344" w:rsidRDefault="009F7344" w:rsidP="007D753C">
      <w:pPr>
        <w:pStyle w:val="Ttulo2"/>
      </w:pPr>
      <w:bookmarkStart w:id="33" w:name="_Toc233964109"/>
      <w:r>
        <w:t>Concepto</w:t>
      </w:r>
      <w:bookmarkEnd w:id="33"/>
    </w:p>
    <w:p w14:paraId="75D00262" w14:textId="652E29F6" w:rsidR="00646C73" w:rsidRPr="00646C73" w:rsidRDefault="00646C73" w:rsidP="00646C73">
      <w:pPr>
        <w:rPr>
          <w:lang w:val="es-419" w:eastAsia="es-CO"/>
        </w:rPr>
      </w:pPr>
      <w:r w:rsidRPr="00646C73">
        <w:rPr>
          <w:lang w:val="es-419" w:eastAsia="es-CO"/>
        </w:rPr>
        <w:t xml:space="preserve">El contenido digital es el conjunto de piezas comunicativas diseñadas y difundidas en medios digitales con el propósito de generar valor para una audiencia específica. Puede adoptar diversos formatos como artículos, videos, infografías, publicaciones en redes sociales, </w:t>
      </w:r>
      <w:r w:rsidRPr="00475437">
        <w:rPr>
          <w:rStyle w:val="Extranjerismo"/>
          <w:lang w:val="es-419" w:eastAsia="es-CO"/>
        </w:rPr>
        <w:t>podcasts</w:t>
      </w:r>
      <w:r w:rsidRPr="00646C73">
        <w:rPr>
          <w:lang w:val="es-419" w:eastAsia="es-CO"/>
        </w:rPr>
        <w:t xml:space="preserve"> o recursos descargables.</w:t>
      </w:r>
    </w:p>
    <w:p w14:paraId="79B6590E" w14:textId="191E5E51" w:rsidR="00136497" w:rsidRDefault="00646C73" w:rsidP="00136497">
      <w:pPr>
        <w:rPr>
          <w:lang w:val="es-419" w:eastAsia="es-CO"/>
        </w:rPr>
      </w:pPr>
      <w:r w:rsidRPr="00646C73">
        <w:rPr>
          <w:lang w:val="es-419" w:eastAsia="es-CO"/>
        </w:rPr>
        <w:t>Su función estratégica es acompañar al consumidor en las distintas etapas del recorrido digital, desde el descubrimiento hasta la decisión de compra. Por ejemplo, IKEA utiliza contenido visual inspirador para mostrar ambientes decorados, mientras que BBVA publica artículos educativos sobre finanzas personales para fortalecer la confianza del usuario.</w:t>
      </w:r>
    </w:p>
    <w:p w14:paraId="3ABD1BE0" w14:textId="52957CDD" w:rsidR="00250B14" w:rsidRDefault="00250B14" w:rsidP="00136497">
      <w:pPr>
        <w:rPr>
          <w:lang w:val="es-419" w:eastAsia="es-CO"/>
        </w:rPr>
      </w:pPr>
      <w:r w:rsidRPr="00250B14">
        <w:rPr>
          <w:lang w:val="es-419" w:eastAsia="es-CO"/>
        </w:rPr>
        <w:t>El contenido efectivo se caracteriza por ser relevante, coherente con la identidad de marca y alineado con objetivos medibles.</w:t>
      </w:r>
    </w:p>
    <w:p w14:paraId="0D7A2436" w14:textId="5BD5D560" w:rsidR="00717EE6" w:rsidRDefault="00717EE6" w:rsidP="007D753C">
      <w:pPr>
        <w:pStyle w:val="Ttulo2"/>
      </w:pPr>
      <w:bookmarkStart w:id="34" w:name="_Toc233964110"/>
      <w:r>
        <w:lastRenderedPageBreak/>
        <w:t>M</w:t>
      </w:r>
      <w:r w:rsidR="00250B14">
        <w:t>etodología</w:t>
      </w:r>
      <w:bookmarkEnd w:id="34"/>
    </w:p>
    <w:p w14:paraId="1018CD74" w14:textId="0E8367EE" w:rsidR="00CD673F" w:rsidRDefault="00250B14" w:rsidP="00717EE6">
      <w:pPr>
        <w:rPr>
          <w:lang w:val="es-419" w:eastAsia="es-CO"/>
        </w:rPr>
      </w:pPr>
      <w:r w:rsidRPr="00250B14">
        <w:rPr>
          <w:lang w:val="es-419" w:eastAsia="es-CO"/>
        </w:rPr>
        <w:t>La metodología para la creación de contenidos digitales implica un proceso estructurado que integra análisis, planificación, producción, publicación y evaluación. No se trata de crear por intuición, sino de seguir un enfoque estratégico basado en datos. A continuación, se presentan las etapas que estructuran la metodología para la gestión estratégica de contenidos digitales.</w:t>
      </w:r>
    </w:p>
    <w:p w14:paraId="6AE70F6F" w14:textId="16A9F72F" w:rsidR="00250B14" w:rsidRDefault="00250B14" w:rsidP="00250B14">
      <w:pPr>
        <w:pStyle w:val="Tabla"/>
        <w:rPr>
          <w:lang w:val="es-419" w:eastAsia="es-CO"/>
        </w:rPr>
      </w:pPr>
      <w:r w:rsidRPr="00250B14">
        <w:rPr>
          <w:lang w:val="es-419" w:eastAsia="es-CO"/>
        </w:rPr>
        <w:t>Metodología para la gestión de contenidos digitales</w:t>
      </w:r>
    </w:p>
    <w:tbl>
      <w:tblPr>
        <w:tblStyle w:val="SENA"/>
        <w:tblW w:w="0" w:type="auto"/>
        <w:tblLook w:val="04A0" w:firstRow="1" w:lastRow="0" w:firstColumn="1" w:lastColumn="0" w:noHBand="0" w:noVBand="1"/>
      </w:tblPr>
      <w:tblGrid>
        <w:gridCol w:w="3320"/>
        <w:gridCol w:w="3321"/>
        <w:gridCol w:w="3321"/>
      </w:tblGrid>
      <w:tr w:rsidR="00250B14" w14:paraId="74A0B6AC" w14:textId="77777777" w:rsidTr="00250B1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CB76526" w14:textId="0ECF5886" w:rsidR="00250B14" w:rsidRDefault="00250B14" w:rsidP="009965F7">
            <w:pPr>
              <w:pStyle w:val="TextoTablas"/>
            </w:pPr>
            <w:r w:rsidRPr="00384C5D">
              <w:t>Etapa</w:t>
            </w:r>
          </w:p>
        </w:tc>
        <w:tc>
          <w:tcPr>
            <w:tcW w:w="3321" w:type="dxa"/>
          </w:tcPr>
          <w:p w14:paraId="02B059F2" w14:textId="4383B494" w:rsidR="00250B14" w:rsidRDefault="00250B14" w:rsidP="009965F7">
            <w:pPr>
              <w:pStyle w:val="TextoTablas"/>
            </w:pPr>
            <w:r w:rsidRPr="00384C5D">
              <w:t>Descripción</w:t>
            </w:r>
          </w:p>
        </w:tc>
        <w:tc>
          <w:tcPr>
            <w:tcW w:w="3321" w:type="dxa"/>
          </w:tcPr>
          <w:p w14:paraId="4277450C" w14:textId="2EB3742F" w:rsidR="00250B14" w:rsidRDefault="00250B14" w:rsidP="009965F7">
            <w:pPr>
              <w:pStyle w:val="TextoTablas"/>
            </w:pPr>
            <w:r w:rsidRPr="00384C5D">
              <w:t>Ejemplo empresarial</w:t>
            </w:r>
          </w:p>
        </w:tc>
      </w:tr>
      <w:tr w:rsidR="00250B14" w14:paraId="6BCA82C8"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548CE91B" w14:textId="357D0C23" w:rsidR="00250B14" w:rsidRDefault="00250B14" w:rsidP="009965F7">
            <w:pPr>
              <w:pStyle w:val="TextoTablas"/>
            </w:pPr>
            <w:r w:rsidRPr="00384C5D">
              <w:t>Análisis.</w:t>
            </w:r>
          </w:p>
        </w:tc>
        <w:tc>
          <w:tcPr>
            <w:tcW w:w="3321" w:type="dxa"/>
          </w:tcPr>
          <w:p w14:paraId="3CD79E21" w14:textId="1947651F" w:rsidR="00250B14" w:rsidRDefault="00250B14" w:rsidP="009965F7">
            <w:pPr>
              <w:pStyle w:val="TextoTablas"/>
            </w:pPr>
            <w:r w:rsidRPr="00384C5D">
              <w:t>Identificación del público, objetivos y tendencias.</w:t>
            </w:r>
          </w:p>
        </w:tc>
        <w:tc>
          <w:tcPr>
            <w:tcW w:w="3321" w:type="dxa"/>
          </w:tcPr>
          <w:p w14:paraId="36DA325A" w14:textId="62FF17E6" w:rsidR="00250B14" w:rsidRDefault="00250B14" w:rsidP="009965F7">
            <w:pPr>
              <w:pStyle w:val="TextoTablas"/>
            </w:pPr>
            <w:r w:rsidRPr="00384C5D">
              <w:t>Nike analiza preferencias antes de lanzar campañas.</w:t>
            </w:r>
          </w:p>
        </w:tc>
      </w:tr>
      <w:tr w:rsidR="00250B14" w14:paraId="0ED79AC5" w14:textId="77777777" w:rsidTr="00250B14">
        <w:tc>
          <w:tcPr>
            <w:tcW w:w="3320" w:type="dxa"/>
          </w:tcPr>
          <w:p w14:paraId="53081590" w14:textId="6F44B0E3" w:rsidR="00250B14" w:rsidRDefault="00250B14" w:rsidP="009965F7">
            <w:pPr>
              <w:pStyle w:val="TextoTablas"/>
            </w:pPr>
            <w:r w:rsidRPr="00384C5D">
              <w:t>Planificación.</w:t>
            </w:r>
          </w:p>
        </w:tc>
        <w:tc>
          <w:tcPr>
            <w:tcW w:w="3321" w:type="dxa"/>
          </w:tcPr>
          <w:p w14:paraId="78300628" w14:textId="3942E89B" w:rsidR="00250B14" w:rsidRDefault="00250B14" w:rsidP="009965F7">
            <w:pPr>
              <w:pStyle w:val="TextoTablas"/>
            </w:pPr>
            <w:r w:rsidRPr="00384C5D">
              <w:t>Definición de calendario editorial y formatos.</w:t>
            </w:r>
          </w:p>
        </w:tc>
        <w:tc>
          <w:tcPr>
            <w:tcW w:w="3321" w:type="dxa"/>
          </w:tcPr>
          <w:p w14:paraId="65692C5B" w14:textId="56E24AC3" w:rsidR="00250B14" w:rsidRDefault="00250B14" w:rsidP="009965F7">
            <w:pPr>
              <w:pStyle w:val="TextoTablas"/>
            </w:pPr>
            <w:r w:rsidRPr="00384C5D">
              <w:t>Coca-Cola organiza campañas estacionales.</w:t>
            </w:r>
          </w:p>
        </w:tc>
      </w:tr>
      <w:tr w:rsidR="00250B14" w14:paraId="439EDDA5"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05926C7" w14:textId="425B0D7B" w:rsidR="00250B14" w:rsidRDefault="00250B14" w:rsidP="009965F7">
            <w:pPr>
              <w:pStyle w:val="TextoTablas"/>
            </w:pPr>
            <w:r w:rsidRPr="00384C5D">
              <w:t>Producción.</w:t>
            </w:r>
          </w:p>
        </w:tc>
        <w:tc>
          <w:tcPr>
            <w:tcW w:w="3321" w:type="dxa"/>
          </w:tcPr>
          <w:p w14:paraId="77313E09" w14:textId="3A20FE14" w:rsidR="00250B14" w:rsidRDefault="00250B14" w:rsidP="009965F7">
            <w:pPr>
              <w:pStyle w:val="TextoTablas"/>
            </w:pPr>
            <w:r w:rsidRPr="00384C5D">
              <w:t>Creación de piezas gráficas, audiovisuales o escritas.</w:t>
            </w:r>
          </w:p>
        </w:tc>
        <w:tc>
          <w:tcPr>
            <w:tcW w:w="3321" w:type="dxa"/>
          </w:tcPr>
          <w:p w14:paraId="3725E3BF" w14:textId="1EC0094E" w:rsidR="00250B14" w:rsidRDefault="00250B14" w:rsidP="009965F7">
            <w:pPr>
              <w:pStyle w:val="TextoTablas"/>
            </w:pPr>
            <w:r w:rsidRPr="00384C5D">
              <w:t>Netflix desarrolla contenido promocional creativo.</w:t>
            </w:r>
          </w:p>
        </w:tc>
      </w:tr>
      <w:tr w:rsidR="00250B14" w14:paraId="702D2089" w14:textId="77777777" w:rsidTr="00250B14">
        <w:tc>
          <w:tcPr>
            <w:tcW w:w="3320" w:type="dxa"/>
          </w:tcPr>
          <w:p w14:paraId="40A9D2D1" w14:textId="4831A61D" w:rsidR="00250B14" w:rsidRDefault="00250B14" w:rsidP="009965F7">
            <w:pPr>
              <w:pStyle w:val="TextoTablas"/>
            </w:pPr>
            <w:r w:rsidRPr="00384C5D">
              <w:t>Publicación.</w:t>
            </w:r>
          </w:p>
        </w:tc>
        <w:tc>
          <w:tcPr>
            <w:tcW w:w="3321" w:type="dxa"/>
          </w:tcPr>
          <w:p w14:paraId="4E096787" w14:textId="33BE89E4" w:rsidR="00250B14" w:rsidRDefault="00250B14" w:rsidP="009965F7">
            <w:pPr>
              <w:pStyle w:val="TextoTablas"/>
            </w:pPr>
            <w:r w:rsidRPr="00384C5D">
              <w:t>Difusión en medios y canales seleccionados.</w:t>
            </w:r>
          </w:p>
        </w:tc>
        <w:tc>
          <w:tcPr>
            <w:tcW w:w="3321" w:type="dxa"/>
          </w:tcPr>
          <w:p w14:paraId="59D58A72" w14:textId="2FBCC420" w:rsidR="00250B14" w:rsidRDefault="00250B14" w:rsidP="009965F7">
            <w:pPr>
              <w:pStyle w:val="TextoTablas"/>
            </w:pPr>
            <w:r w:rsidRPr="00384C5D">
              <w:t>Samsung lanza contenidos simultáneos en varias plataformas.</w:t>
            </w:r>
          </w:p>
        </w:tc>
      </w:tr>
      <w:tr w:rsidR="00250B14" w14:paraId="5C68FED2" w14:textId="77777777" w:rsidTr="00250B14">
        <w:trPr>
          <w:cnfStyle w:val="000000100000" w:firstRow="0" w:lastRow="0" w:firstColumn="0" w:lastColumn="0" w:oddVBand="0" w:evenVBand="0" w:oddHBand="1" w:evenHBand="0" w:firstRowFirstColumn="0" w:firstRowLastColumn="0" w:lastRowFirstColumn="0" w:lastRowLastColumn="0"/>
        </w:trPr>
        <w:tc>
          <w:tcPr>
            <w:tcW w:w="3320" w:type="dxa"/>
          </w:tcPr>
          <w:p w14:paraId="0E4621E8" w14:textId="77BCC05C" w:rsidR="00250B14" w:rsidRDefault="00250B14" w:rsidP="009965F7">
            <w:pPr>
              <w:pStyle w:val="TextoTablas"/>
            </w:pPr>
            <w:r w:rsidRPr="00384C5D">
              <w:t>Evaluación.</w:t>
            </w:r>
          </w:p>
        </w:tc>
        <w:tc>
          <w:tcPr>
            <w:tcW w:w="3321" w:type="dxa"/>
          </w:tcPr>
          <w:p w14:paraId="338F77C1" w14:textId="1F2C873B" w:rsidR="00250B14" w:rsidRDefault="00250B14" w:rsidP="009965F7">
            <w:pPr>
              <w:pStyle w:val="TextoTablas"/>
            </w:pPr>
            <w:r w:rsidRPr="00384C5D">
              <w:t>Medición de métricas e indicadores de desempeño.</w:t>
            </w:r>
          </w:p>
        </w:tc>
        <w:tc>
          <w:tcPr>
            <w:tcW w:w="3321" w:type="dxa"/>
          </w:tcPr>
          <w:p w14:paraId="21F202FA" w14:textId="0A4C9504" w:rsidR="00250B14" w:rsidRDefault="00250B14" w:rsidP="009965F7">
            <w:pPr>
              <w:pStyle w:val="TextoTablas"/>
            </w:pPr>
            <w:r w:rsidRPr="00384C5D">
              <w:t>Amazon ajusta contenido según resultados de conversión.</w:t>
            </w:r>
          </w:p>
        </w:tc>
      </w:tr>
    </w:tbl>
    <w:p w14:paraId="5D6B242E" w14:textId="62154D85" w:rsidR="00250B14" w:rsidRDefault="00DE796A" w:rsidP="00DE796A">
      <w:pPr>
        <w:ind w:firstLine="0"/>
        <w:rPr>
          <w:lang w:val="es-419" w:eastAsia="es-CO"/>
        </w:rPr>
      </w:pPr>
      <w:r w:rsidRPr="00DE796A">
        <w:rPr>
          <w:lang w:val="es-419" w:eastAsia="es-CO"/>
        </w:rPr>
        <w:t>Nota. SENA, (2026).</w:t>
      </w:r>
    </w:p>
    <w:p w14:paraId="46B8C320" w14:textId="5AE34C81" w:rsidR="00DE796A" w:rsidRDefault="00DE796A" w:rsidP="007D753C">
      <w:pPr>
        <w:pStyle w:val="Ttulo2"/>
      </w:pPr>
      <w:bookmarkStart w:id="35" w:name="_Toc233964111"/>
      <w:r>
        <w:t>Aplicabilidad</w:t>
      </w:r>
      <w:bookmarkEnd w:id="35"/>
    </w:p>
    <w:p w14:paraId="541915EE" w14:textId="43DB659D" w:rsidR="00DE796A" w:rsidRPr="00DE796A" w:rsidRDefault="00DE796A" w:rsidP="00DE796A">
      <w:pPr>
        <w:rPr>
          <w:lang w:val="es-419" w:eastAsia="es-CO"/>
        </w:rPr>
      </w:pPr>
      <w:r w:rsidRPr="00DE796A">
        <w:rPr>
          <w:lang w:val="es-419" w:eastAsia="es-CO"/>
        </w:rPr>
        <w:t>La aplicabilidad de los contenidos depende de su coherencia con el segmento y el objetivo estratégico. Un contenido informativo puede ser adecuado para generar reconocimiento de marca, mientras que un contenido demostrativo puede impulsar la conversión.</w:t>
      </w:r>
    </w:p>
    <w:p w14:paraId="6A206300" w14:textId="0DF7D2E6" w:rsidR="00DE796A" w:rsidRPr="00DE796A" w:rsidRDefault="00DE796A" w:rsidP="00DE796A">
      <w:pPr>
        <w:rPr>
          <w:lang w:val="es-419" w:eastAsia="es-CO"/>
        </w:rPr>
      </w:pPr>
      <w:r w:rsidRPr="00DE796A">
        <w:rPr>
          <w:lang w:val="es-419" w:eastAsia="es-CO"/>
        </w:rPr>
        <w:lastRenderedPageBreak/>
        <w:t>Por ejemplo, Burger King utiliza contenido creativo y tono irreverente en redes sociales para generar conversación y aumentar la interacción con su comunidad digital. En contraste, Tesla comunica innovación mediante lanzamientos y demostraciones tecnológicas que fortalecen su posicionamiento como marca disruptiva.</w:t>
      </w:r>
    </w:p>
    <w:p w14:paraId="3E83BE39" w14:textId="7782E01F" w:rsidR="00DE796A" w:rsidRDefault="00DE796A" w:rsidP="00DE796A">
      <w:pPr>
        <w:rPr>
          <w:lang w:val="es-419" w:eastAsia="es-CO"/>
        </w:rPr>
      </w:pPr>
      <w:r w:rsidRPr="00DE796A">
        <w:rPr>
          <w:lang w:val="es-419" w:eastAsia="es-CO"/>
        </w:rPr>
        <w:t>La correcta aplicabilidad exige definir propósito, formato, frecuencia y canal, asegurando que cada pieza contribuya a un resultado medible.</w:t>
      </w:r>
    </w:p>
    <w:p w14:paraId="19CB6794" w14:textId="1AF83209" w:rsidR="00DE796A" w:rsidRDefault="00DE796A" w:rsidP="007D753C">
      <w:pPr>
        <w:pStyle w:val="Ttulo2"/>
      </w:pPr>
      <w:bookmarkStart w:id="36" w:name="_Toc233964112"/>
      <w:r w:rsidRPr="00DE796A">
        <w:t>Arquitectura web</w:t>
      </w:r>
      <w:bookmarkEnd w:id="36"/>
    </w:p>
    <w:p w14:paraId="2F174861" w14:textId="77777777" w:rsidR="00DE796A" w:rsidRDefault="00DE796A" w:rsidP="00DE796A">
      <w:pPr>
        <w:rPr>
          <w:lang w:val="es-419" w:eastAsia="es-CO"/>
        </w:rPr>
      </w:pPr>
      <w:r w:rsidRPr="00DE796A">
        <w:rPr>
          <w:lang w:val="es-419" w:eastAsia="es-CO"/>
        </w:rPr>
        <w:t>La arquitectura web se refiere a la organización estructural de la información dentro de un sitio digital. Su objetivo es facilitar la navegación, mejorar la experiencia del usuario y optimizar el posicionamiento en motores de búsqueda.</w:t>
      </w:r>
    </w:p>
    <w:p w14:paraId="1EC9A743" w14:textId="1BA19408" w:rsidR="00DE796A" w:rsidRPr="00DE796A" w:rsidRDefault="00DE796A" w:rsidP="00DE796A">
      <w:pPr>
        <w:rPr>
          <w:lang w:val="es-419" w:eastAsia="es-CO"/>
        </w:rPr>
      </w:pPr>
      <w:r w:rsidRPr="00DE796A">
        <w:rPr>
          <w:lang w:val="es-419" w:eastAsia="es-CO"/>
        </w:rPr>
        <w:t>Una arquitectura adecuada organiza los contenidos de manera jerárquica, clara y lógica, permitiendo que el usuario encuentre información sin dificultad. Empresas como Amazon estructuran sus categorías y subcategorías de manera intuitiva para facilitar la conversión, mientras que Airbnb organiza su plataforma según ubicación, tipo de alojamiento y experiencias.</w:t>
      </w:r>
    </w:p>
    <w:p w14:paraId="39227721" w14:textId="6FC7B069" w:rsidR="009965F7" w:rsidRDefault="00DE796A" w:rsidP="00DE796A">
      <w:pPr>
        <w:rPr>
          <w:lang w:val="es-419" w:eastAsia="es-CO"/>
        </w:rPr>
      </w:pPr>
      <w:r w:rsidRPr="00DE796A">
        <w:rPr>
          <w:lang w:val="es-419" w:eastAsia="es-CO"/>
        </w:rPr>
        <w:t>La arquitectura web influye directamente en la experiencia del usuario, el tiempo de permanencia y la tasa de conversión, convirtiéndose en un componente fundamental dentro de la estrategia digital</w:t>
      </w:r>
      <w:r w:rsidR="00B0545E">
        <w:rPr>
          <w:lang w:val="es-419" w:eastAsia="es-CO"/>
        </w:rPr>
        <w:t>.</w:t>
      </w:r>
    </w:p>
    <w:p w14:paraId="5AC79A83" w14:textId="4BAD4A0C" w:rsidR="009965F7" w:rsidRDefault="009965F7">
      <w:pPr>
        <w:spacing w:before="0" w:after="160" w:line="259" w:lineRule="auto"/>
        <w:ind w:firstLine="0"/>
        <w:rPr>
          <w:lang w:val="es-419" w:eastAsia="es-CO"/>
        </w:rPr>
      </w:pPr>
      <w:r>
        <w:rPr>
          <w:lang w:val="es-419" w:eastAsia="es-CO"/>
        </w:rPr>
        <w:br w:type="page"/>
      </w:r>
    </w:p>
    <w:p w14:paraId="61AEAB7A" w14:textId="1BB89478" w:rsidR="00B0545E" w:rsidRDefault="00B0545E" w:rsidP="00B921DA">
      <w:pPr>
        <w:pStyle w:val="Figura"/>
      </w:pPr>
      <w:r w:rsidRPr="00B0545E">
        <w:lastRenderedPageBreak/>
        <w:t>Componentes clave de la arquitectura web</w:t>
      </w:r>
    </w:p>
    <w:p w14:paraId="4EF9FAA1" w14:textId="089C734B" w:rsidR="00475437" w:rsidRDefault="00475437" w:rsidP="00B0545E">
      <w:pPr>
        <w:jc w:val="center"/>
        <w:rPr>
          <w:lang w:val="es-419" w:eastAsia="es-CO"/>
        </w:rPr>
      </w:pPr>
      <w:r>
        <w:rPr>
          <w:noProof/>
        </w:rPr>
        <w:drawing>
          <wp:inline distT="0" distB="0" distL="0" distR="0" wp14:anchorId="36EC5589" wp14:editId="20706BA6">
            <wp:extent cx="5400000" cy="3486823"/>
            <wp:effectExtent l="0" t="0" r="0" b="0"/>
            <wp:docPr id="1249101997" name="Imagen 8" descr="La figura 4 muestra componentes clave de la arquitectur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 figura 4 muestra componentes clave de la arquitectura we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00" cy="3486823"/>
                    </a:xfrm>
                    <a:prstGeom prst="rect">
                      <a:avLst/>
                    </a:prstGeom>
                    <a:noFill/>
                    <a:ln>
                      <a:noFill/>
                    </a:ln>
                  </pic:spPr>
                </pic:pic>
              </a:graphicData>
            </a:graphic>
          </wp:inline>
        </w:drawing>
      </w:r>
    </w:p>
    <w:p w14:paraId="7B1F44A5" w14:textId="127EB8CE" w:rsidR="009D51B4" w:rsidRDefault="00B0545E" w:rsidP="009965F7">
      <w:pPr>
        <w:ind w:left="707" w:firstLine="2"/>
        <w:rPr>
          <w:lang w:val="es-419" w:eastAsia="es-CO"/>
        </w:rPr>
      </w:pPr>
      <w:r w:rsidRPr="00B0545E">
        <w:rPr>
          <w:lang w:val="es-419" w:eastAsia="es-CO"/>
        </w:rPr>
        <w:t>Nota. SENA, (2026).</w:t>
      </w:r>
    </w:p>
    <w:tbl>
      <w:tblPr>
        <w:tblStyle w:val="Tablaconcuadrcula"/>
        <w:tblW w:w="0" w:type="auto"/>
        <w:tblLook w:val="04A0" w:firstRow="1" w:lastRow="0" w:firstColumn="1" w:lastColumn="0" w:noHBand="0" w:noVBand="1"/>
      </w:tblPr>
      <w:tblGrid>
        <w:gridCol w:w="9962"/>
      </w:tblGrid>
      <w:tr w:rsidR="002C4AA5" w:rsidRPr="005F0B71" w14:paraId="2FA92424" w14:textId="77777777" w:rsidTr="00DD1BA7">
        <w:tc>
          <w:tcPr>
            <w:tcW w:w="9962" w:type="dxa"/>
          </w:tcPr>
          <w:p w14:paraId="218969B6" w14:textId="7F6B5BD7" w:rsidR="002C4AA5" w:rsidRPr="0047630B" w:rsidRDefault="002C4AA5" w:rsidP="00DD1BA7">
            <w:pPr>
              <w:pStyle w:val="Video"/>
              <w:numPr>
                <w:ilvl w:val="0"/>
                <w:numId w:val="0"/>
              </w:numPr>
              <w:ind w:left="306"/>
              <w:jc w:val="left"/>
              <w:rPr>
                <w:b/>
                <w:lang w:val="es-419"/>
              </w:rPr>
            </w:pPr>
            <w:r w:rsidRPr="0047630B">
              <w:rPr>
                <w:b/>
                <w:lang w:val="es-419"/>
              </w:rPr>
              <w:t xml:space="preserve">Descripción de la </w:t>
            </w:r>
            <w:r w:rsidR="00391414">
              <w:rPr>
                <w:b/>
                <w:lang w:val="es-419"/>
              </w:rPr>
              <w:t>figura.</w:t>
            </w:r>
            <w:r w:rsidRPr="0047630B">
              <w:rPr>
                <w:b/>
                <w:lang w:val="es-419"/>
              </w:rPr>
              <w:t xml:space="preserve"> </w:t>
            </w:r>
            <w:r w:rsidR="009D51B4" w:rsidRPr="00391414">
              <w:rPr>
                <w:bCs/>
                <w:lang w:val="es-419"/>
              </w:rPr>
              <w:t>Componentes clave de la arquitectura web</w:t>
            </w:r>
          </w:p>
        </w:tc>
      </w:tr>
      <w:tr w:rsidR="002C4AA5" w:rsidRPr="005F0B71" w14:paraId="552A1085" w14:textId="77777777" w:rsidTr="00DD1BA7">
        <w:tc>
          <w:tcPr>
            <w:tcW w:w="9962" w:type="dxa"/>
          </w:tcPr>
          <w:p w14:paraId="4B4C13DD" w14:textId="02CBFC94" w:rsidR="009D51B4" w:rsidRDefault="009D51B4" w:rsidP="009D51B4">
            <w:r>
              <w:t>Jerarquía de contenidos</w:t>
            </w:r>
            <w:r w:rsidR="00475437">
              <w:t>.</w:t>
            </w:r>
            <w:r>
              <w:t xml:space="preserve"> </w:t>
            </w:r>
            <w:r w:rsidR="00475437">
              <w:t>O</w:t>
            </w:r>
            <w:r>
              <w:t>rganización de lo general a lo específico mediante categorías y subcategorías.</w:t>
            </w:r>
          </w:p>
          <w:p w14:paraId="456D483E" w14:textId="275BE02D" w:rsidR="009D51B4" w:rsidRDefault="009D51B4" w:rsidP="009D51B4">
            <w:r>
              <w:t>Navegación intuitiva</w:t>
            </w:r>
            <w:r w:rsidR="00475437">
              <w:t>.</w:t>
            </w:r>
            <w:r>
              <w:t xml:space="preserve"> </w:t>
            </w:r>
            <w:r w:rsidR="00475437">
              <w:t>M</w:t>
            </w:r>
            <w:r>
              <w:t>enús y rutas que facilitan al usuario encontrar información sin esfuerzo.</w:t>
            </w:r>
          </w:p>
          <w:p w14:paraId="5E33B219" w14:textId="7345ECD0" w:rsidR="002C4AA5" w:rsidRDefault="009D51B4" w:rsidP="009D51B4">
            <w:r>
              <w:t>Mapa del sitio (</w:t>
            </w:r>
            <w:r w:rsidRPr="009D51B4">
              <w:rPr>
                <w:rStyle w:val="Extranjerismo"/>
              </w:rPr>
              <w:t>Sitemap</w:t>
            </w:r>
            <w:r>
              <w:t>)</w:t>
            </w:r>
            <w:r w:rsidR="00475437">
              <w:t>.</w:t>
            </w:r>
            <w:r>
              <w:t xml:space="preserve"> </w:t>
            </w:r>
            <w:r w:rsidR="00475437">
              <w:t>E</w:t>
            </w:r>
            <w:r>
              <w:t>l plano digital que guía tanto a los usuarios como a los motores de búsqueda.</w:t>
            </w:r>
          </w:p>
          <w:p w14:paraId="00443ECE" w14:textId="77777777" w:rsidR="002C4AA5" w:rsidRPr="0047630B" w:rsidRDefault="002C4AA5" w:rsidP="00DD1BA7">
            <w:pPr>
              <w:rPr>
                <w:b/>
                <w:bCs/>
                <w:lang w:val="es-419"/>
              </w:rPr>
            </w:pPr>
            <w:r w:rsidRPr="0047630B">
              <w:rPr>
                <w:b/>
                <w:bCs/>
              </w:rPr>
              <w:t>Fin de la descripción de la figura.</w:t>
            </w:r>
          </w:p>
        </w:tc>
      </w:tr>
    </w:tbl>
    <w:p w14:paraId="1EEF4852" w14:textId="64F1C22E" w:rsidR="00DE796A" w:rsidRDefault="00B0545E" w:rsidP="000C5564">
      <w:pPr>
        <w:pStyle w:val="Ttulo1"/>
      </w:pPr>
      <w:bookmarkStart w:id="37" w:name="_Toc233964113"/>
      <w:r w:rsidRPr="00B0545E">
        <w:lastRenderedPageBreak/>
        <w:t>Consumidor digital</w:t>
      </w:r>
      <w:bookmarkEnd w:id="37"/>
    </w:p>
    <w:p w14:paraId="364ECA6B" w14:textId="7A68DCAA" w:rsidR="00CD673F" w:rsidRDefault="0029216A" w:rsidP="00717EE6">
      <w:pPr>
        <w:rPr>
          <w:lang w:val="es-419" w:eastAsia="es-CO"/>
        </w:rPr>
      </w:pPr>
      <w:r w:rsidRPr="0029216A">
        <w:rPr>
          <w:lang w:val="es-419" w:eastAsia="es-CO"/>
        </w:rPr>
        <w:t xml:space="preserve">El consumidor digital es el eje central de toda estrategia de </w:t>
      </w:r>
      <w:r w:rsidRPr="0029216A">
        <w:rPr>
          <w:rStyle w:val="Extranjerismo"/>
          <w:lang w:val="es-419" w:eastAsia="es-CO"/>
        </w:rPr>
        <w:t>marketing</w:t>
      </w:r>
      <w:r w:rsidRPr="0029216A">
        <w:rPr>
          <w:lang w:val="es-419" w:eastAsia="es-CO"/>
        </w:rPr>
        <w:t xml:space="preserve"> en entornos virtuales. Se caracteriza por estar permanentemente conectado, acceder a múltiples fuentes de información y tomar decisiones basadas en comparaciones, reseñas y experiencias compartidas por otros usuarios. A diferencia del consumidor tradicional, posee mayor poder de decisión, capacidad de investigación autónoma y expectativa de inmediatez.</w:t>
      </w:r>
    </w:p>
    <w:p w14:paraId="6DC522C9" w14:textId="1F0C0FB4" w:rsidR="00010B91" w:rsidRDefault="00010B91" w:rsidP="007D753C">
      <w:pPr>
        <w:pStyle w:val="Ttulo2"/>
      </w:pPr>
      <w:bookmarkStart w:id="38" w:name="_Toc233964114"/>
      <w:r>
        <w:t>Concepto</w:t>
      </w:r>
      <w:bookmarkEnd w:id="38"/>
    </w:p>
    <w:p w14:paraId="5FA1D2E2" w14:textId="77777777" w:rsidR="00010B91" w:rsidRPr="00010B91" w:rsidRDefault="00010B91" w:rsidP="00010B91">
      <w:pPr>
        <w:rPr>
          <w:lang w:val="es-419" w:eastAsia="es-CO"/>
        </w:rPr>
      </w:pPr>
      <w:r w:rsidRPr="00010B91">
        <w:rPr>
          <w:lang w:val="es-419" w:eastAsia="es-CO"/>
        </w:rPr>
        <w:t>El consumidor digital es la persona que utiliza medios y plataformas digitales para buscar información, comparar opciones, interactuar con marcas y realizar procesos de compra o contratación de servicios. Su comportamiento está influenciado por la conectividad, el acceso a dispositivos móviles y la disponibilidad inmediata de datos.</w:t>
      </w:r>
    </w:p>
    <w:p w14:paraId="56A6AED1" w14:textId="29C3E5AF" w:rsidR="00010B91" w:rsidRDefault="00010B91" w:rsidP="00010B91">
      <w:pPr>
        <w:rPr>
          <w:lang w:val="es-419" w:eastAsia="es-CO"/>
        </w:rPr>
      </w:pPr>
      <w:r w:rsidRPr="00010B91">
        <w:rPr>
          <w:lang w:val="es-419" w:eastAsia="es-CO"/>
        </w:rPr>
        <w:t xml:space="preserve">Este tipo de consumidor se informa antes de comprar, consulta opiniones y valora la reputación </w:t>
      </w:r>
      <w:r w:rsidRPr="0040536D">
        <w:rPr>
          <w:rStyle w:val="Extranjerismo"/>
          <w:lang w:val="es-419" w:eastAsia="es-CO"/>
        </w:rPr>
        <w:t>online</w:t>
      </w:r>
      <w:r w:rsidRPr="00010B91">
        <w:rPr>
          <w:lang w:val="es-419" w:eastAsia="es-CO"/>
        </w:rPr>
        <w:t xml:space="preserve"> de las marcas. Por ejemplo, antes de adquirir un producto tecnológico, un usuario puede revisar reseñas en línea, comparar precios y analizar valoraciones de otros compradores en plataformas como Amazon o Mercado Libre. El consumidor digital exige transparencia, rapidez y personalización en la comunicación.</w:t>
      </w:r>
    </w:p>
    <w:p w14:paraId="43B32F37" w14:textId="29F32253" w:rsidR="002F58FE" w:rsidRDefault="002F58FE" w:rsidP="007D753C">
      <w:pPr>
        <w:pStyle w:val="Ttulo2"/>
      </w:pPr>
      <w:bookmarkStart w:id="39" w:name="_Toc233964115"/>
      <w:r>
        <w:t>Comportamiento</w:t>
      </w:r>
      <w:bookmarkEnd w:id="39"/>
    </w:p>
    <w:p w14:paraId="056297EB" w14:textId="77777777" w:rsidR="002F58FE" w:rsidRDefault="002F58FE" w:rsidP="002F58FE">
      <w:pPr>
        <w:rPr>
          <w:lang w:val="es-419" w:eastAsia="es-CO"/>
        </w:rPr>
      </w:pPr>
      <w:r w:rsidRPr="002F58FE">
        <w:rPr>
          <w:lang w:val="es-419" w:eastAsia="es-CO"/>
        </w:rPr>
        <w:t xml:space="preserve">El comportamiento del consumidor digital se caracteriza por ser dinámico, comparativo y orientado a la experiencia. Investiga, interactúa y evalúa antes de tomar decisiones. Además, participa activamente mediante comentarios, calificaciones y recomendaciones. </w:t>
      </w:r>
    </w:p>
    <w:p w14:paraId="27538BEB" w14:textId="2249D44F" w:rsidR="002F58FE" w:rsidRDefault="002F58FE" w:rsidP="002F58FE">
      <w:pPr>
        <w:rPr>
          <w:lang w:val="es-419" w:eastAsia="es-CO"/>
        </w:rPr>
      </w:pPr>
      <w:r w:rsidRPr="002F58FE">
        <w:rPr>
          <w:lang w:val="es-419" w:eastAsia="es-CO"/>
        </w:rPr>
        <w:lastRenderedPageBreak/>
        <w:t>A continuación, se presentan las principales características que definen el comportamiento del consumidor digital y su impacto en la estrategia empresarial.</w:t>
      </w:r>
    </w:p>
    <w:p w14:paraId="00AF16B8" w14:textId="37DA1FEA" w:rsidR="00DC5523" w:rsidRDefault="00DC5523" w:rsidP="00DC5523">
      <w:pPr>
        <w:pStyle w:val="Tabla"/>
        <w:rPr>
          <w:lang w:val="es-419" w:eastAsia="es-CO"/>
        </w:rPr>
      </w:pPr>
      <w:r w:rsidRPr="00DC5523">
        <w:rPr>
          <w:lang w:val="es-419" w:eastAsia="es-CO"/>
        </w:rPr>
        <w:t>Características del comportamiento del consumidor digital</w:t>
      </w:r>
    </w:p>
    <w:tbl>
      <w:tblPr>
        <w:tblStyle w:val="SENA"/>
        <w:tblW w:w="0" w:type="auto"/>
        <w:tblLook w:val="04A0" w:firstRow="1" w:lastRow="0" w:firstColumn="1" w:lastColumn="0" w:noHBand="0" w:noVBand="1"/>
      </w:tblPr>
      <w:tblGrid>
        <w:gridCol w:w="3320"/>
        <w:gridCol w:w="3321"/>
        <w:gridCol w:w="3321"/>
      </w:tblGrid>
      <w:tr w:rsidR="00DC5523" w14:paraId="5AFF857D" w14:textId="77777777" w:rsidTr="00DC552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474CAA2" w14:textId="62EB8821" w:rsidR="00DC5523" w:rsidRDefault="00DC5523" w:rsidP="009965F7">
            <w:pPr>
              <w:pStyle w:val="TextoTablas"/>
            </w:pPr>
            <w:r w:rsidRPr="00FB385E">
              <w:t>Característica</w:t>
            </w:r>
          </w:p>
        </w:tc>
        <w:tc>
          <w:tcPr>
            <w:tcW w:w="3321" w:type="dxa"/>
          </w:tcPr>
          <w:p w14:paraId="2F8E6578" w14:textId="00D2340E" w:rsidR="00DC5523" w:rsidRDefault="00DC5523" w:rsidP="009965F7">
            <w:pPr>
              <w:pStyle w:val="TextoTablas"/>
            </w:pPr>
            <w:r w:rsidRPr="00FB385E">
              <w:t>Descripción</w:t>
            </w:r>
          </w:p>
        </w:tc>
        <w:tc>
          <w:tcPr>
            <w:tcW w:w="3321" w:type="dxa"/>
          </w:tcPr>
          <w:p w14:paraId="04D7846A" w14:textId="1B23BD4D" w:rsidR="00DC5523" w:rsidRDefault="00DC5523" w:rsidP="009965F7">
            <w:pPr>
              <w:pStyle w:val="TextoTablas"/>
            </w:pPr>
            <w:r w:rsidRPr="00FB385E">
              <w:t>Ejemplo empresarial</w:t>
            </w:r>
          </w:p>
        </w:tc>
      </w:tr>
      <w:tr w:rsidR="00DC5523" w14:paraId="0B45DF4C"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17B0E1FB" w14:textId="45220000" w:rsidR="00DC5523" w:rsidRDefault="00DC5523" w:rsidP="009965F7">
            <w:pPr>
              <w:pStyle w:val="TextoTablas"/>
            </w:pPr>
            <w:r w:rsidRPr="00FB385E">
              <w:t>Búsqueda activa de información.</w:t>
            </w:r>
          </w:p>
        </w:tc>
        <w:tc>
          <w:tcPr>
            <w:tcW w:w="3321" w:type="dxa"/>
          </w:tcPr>
          <w:p w14:paraId="77DA1E4A" w14:textId="4466DADA" w:rsidR="00DC5523" w:rsidRDefault="00DC5523" w:rsidP="009965F7">
            <w:pPr>
              <w:pStyle w:val="TextoTablas"/>
            </w:pPr>
            <w:r w:rsidRPr="00FB385E">
              <w:t>Investiga antes de comprar.</w:t>
            </w:r>
          </w:p>
        </w:tc>
        <w:tc>
          <w:tcPr>
            <w:tcW w:w="3321" w:type="dxa"/>
          </w:tcPr>
          <w:p w14:paraId="05C9015C" w14:textId="38E6AD12" w:rsidR="00DC5523" w:rsidRDefault="00DC5523" w:rsidP="009965F7">
            <w:pPr>
              <w:pStyle w:val="TextoTablas"/>
            </w:pPr>
            <w:r w:rsidRPr="00FB385E">
              <w:t>Usuarios comparan productos en Mercado Libre.</w:t>
            </w:r>
          </w:p>
        </w:tc>
      </w:tr>
      <w:tr w:rsidR="00DC5523" w14:paraId="0C03500B" w14:textId="77777777" w:rsidTr="00DC5523">
        <w:tc>
          <w:tcPr>
            <w:tcW w:w="3320" w:type="dxa"/>
          </w:tcPr>
          <w:p w14:paraId="129414EB" w14:textId="048A5725" w:rsidR="00DC5523" w:rsidRDefault="00DC5523" w:rsidP="009965F7">
            <w:pPr>
              <w:pStyle w:val="TextoTablas"/>
            </w:pPr>
            <w:r w:rsidRPr="00FB385E">
              <w:t>Influencia social.</w:t>
            </w:r>
          </w:p>
        </w:tc>
        <w:tc>
          <w:tcPr>
            <w:tcW w:w="3321" w:type="dxa"/>
          </w:tcPr>
          <w:p w14:paraId="55F33896" w14:textId="4A3DE47B" w:rsidR="00DC5523" w:rsidRDefault="00DC5523" w:rsidP="009965F7">
            <w:pPr>
              <w:pStyle w:val="TextoTablas"/>
            </w:pPr>
            <w:r w:rsidRPr="00FB385E">
              <w:t>Considera opiniones y reseñas.</w:t>
            </w:r>
          </w:p>
        </w:tc>
        <w:tc>
          <w:tcPr>
            <w:tcW w:w="3321" w:type="dxa"/>
          </w:tcPr>
          <w:p w14:paraId="6ECEBBB0" w14:textId="43732BCF" w:rsidR="00DC5523" w:rsidRDefault="00DC5523" w:rsidP="009965F7">
            <w:pPr>
              <w:pStyle w:val="TextoTablas"/>
            </w:pPr>
            <w:r w:rsidRPr="00FB385E">
              <w:t>Clientes revisan valoraciones en Tripadvisor.</w:t>
            </w:r>
          </w:p>
        </w:tc>
      </w:tr>
      <w:tr w:rsidR="00DC5523" w14:paraId="6D3B8F75"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76226845" w14:textId="346477F8" w:rsidR="00DC5523" w:rsidRDefault="00DC5523" w:rsidP="009965F7">
            <w:pPr>
              <w:pStyle w:val="TextoTablas"/>
            </w:pPr>
            <w:r w:rsidRPr="00FB385E">
              <w:t>Multicanalidad.</w:t>
            </w:r>
          </w:p>
        </w:tc>
        <w:tc>
          <w:tcPr>
            <w:tcW w:w="3321" w:type="dxa"/>
          </w:tcPr>
          <w:p w14:paraId="21071AB3" w14:textId="0D5B41C9" w:rsidR="00DC5523" w:rsidRDefault="00DC5523" w:rsidP="009965F7">
            <w:pPr>
              <w:pStyle w:val="TextoTablas"/>
            </w:pPr>
            <w:r w:rsidRPr="00FB385E">
              <w:t>Utiliza varios dispositivos y plataformas.</w:t>
            </w:r>
          </w:p>
        </w:tc>
        <w:tc>
          <w:tcPr>
            <w:tcW w:w="3321" w:type="dxa"/>
          </w:tcPr>
          <w:p w14:paraId="289813C7" w14:textId="00F76396" w:rsidR="00DC5523" w:rsidRDefault="00DC5523" w:rsidP="009965F7">
            <w:pPr>
              <w:pStyle w:val="TextoTablas"/>
            </w:pPr>
            <w:r w:rsidRPr="00FB385E">
              <w:t>Compra en app móvil y consulta web de Falabella.</w:t>
            </w:r>
          </w:p>
        </w:tc>
      </w:tr>
      <w:tr w:rsidR="00DC5523" w14:paraId="14E74C45" w14:textId="77777777" w:rsidTr="00DC5523">
        <w:tc>
          <w:tcPr>
            <w:tcW w:w="3320" w:type="dxa"/>
          </w:tcPr>
          <w:p w14:paraId="20FB775D" w14:textId="2DB4215F" w:rsidR="00DC5523" w:rsidRDefault="00DC5523" w:rsidP="009965F7">
            <w:pPr>
              <w:pStyle w:val="TextoTablas"/>
            </w:pPr>
            <w:r w:rsidRPr="00FB385E">
              <w:t>Inmediatez.</w:t>
            </w:r>
          </w:p>
        </w:tc>
        <w:tc>
          <w:tcPr>
            <w:tcW w:w="3321" w:type="dxa"/>
          </w:tcPr>
          <w:p w14:paraId="6A1EE800" w14:textId="727115F9" w:rsidR="00DC5523" w:rsidRDefault="00DC5523" w:rsidP="009965F7">
            <w:pPr>
              <w:pStyle w:val="TextoTablas"/>
            </w:pPr>
            <w:r w:rsidRPr="00FB385E">
              <w:t>Espera respuestas rápidas.</w:t>
            </w:r>
          </w:p>
        </w:tc>
        <w:tc>
          <w:tcPr>
            <w:tcW w:w="3321" w:type="dxa"/>
          </w:tcPr>
          <w:p w14:paraId="3EB73133" w14:textId="7764DC57" w:rsidR="00DC5523" w:rsidRDefault="00DC5523" w:rsidP="009965F7">
            <w:pPr>
              <w:pStyle w:val="TextoTablas"/>
            </w:pPr>
            <w:r w:rsidRPr="00FB385E">
              <w:t xml:space="preserve">Solicita soporte inmediato en </w:t>
            </w:r>
            <w:proofErr w:type="spellStart"/>
            <w:r w:rsidRPr="00FB385E">
              <w:t>Rappi</w:t>
            </w:r>
            <w:proofErr w:type="spellEnd"/>
            <w:r w:rsidRPr="00FB385E">
              <w:t>.</w:t>
            </w:r>
          </w:p>
        </w:tc>
      </w:tr>
      <w:tr w:rsidR="00DC5523" w14:paraId="7AC5C0DD" w14:textId="77777777" w:rsidTr="00DC5523">
        <w:trPr>
          <w:cnfStyle w:val="000000100000" w:firstRow="0" w:lastRow="0" w:firstColumn="0" w:lastColumn="0" w:oddVBand="0" w:evenVBand="0" w:oddHBand="1" w:evenHBand="0" w:firstRowFirstColumn="0" w:firstRowLastColumn="0" w:lastRowFirstColumn="0" w:lastRowLastColumn="0"/>
        </w:trPr>
        <w:tc>
          <w:tcPr>
            <w:tcW w:w="3320" w:type="dxa"/>
          </w:tcPr>
          <w:p w14:paraId="0865A546" w14:textId="7365E6F8" w:rsidR="00DC5523" w:rsidRDefault="00DC5523" w:rsidP="009965F7">
            <w:pPr>
              <w:pStyle w:val="TextoTablas"/>
            </w:pPr>
            <w:r w:rsidRPr="00FB385E">
              <w:t>Sensibilidad a la experiencia.</w:t>
            </w:r>
          </w:p>
        </w:tc>
        <w:tc>
          <w:tcPr>
            <w:tcW w:w="3321" w:type="dxa"/>
          </w:tcPr>
          <w:p w14:paraId="3E82165E" w14:textId="275AB18E" w:rsidR="00DC5523" w:rsidRDefault="00DC5523" w:rsidP="009965F7">
            <w:pPr>
              <w:pStyle w:val="TextoTablas"/>
            </w:pPr>
            <w:r w:rsidRPr="00FB385E">
              <w:t>Valora facilidad y rapidez.</w:t>
            </w:r>
          </w:p>
        </w:tc>
        <w:tc>
          <w:tcPr>
            <w:tcW w:w="3321" w:type="dxa"/>
          </w:tcPr>
          <w:p w14:paraId="1FA0E6DF" w14:textId="5D5A58FE" w:rsidR="00DC5523" w:rsidRDefault="00DC5523" w:rsidP="009965F7">
            <w:pPr>
              <w:pStyle w:val="TextoTablas"/>
            </w:pPr>
            <w:r w:rsidRPr="00FB385E">
              <w:t>Prefiere navegación intuitiva en Amazon.</w:t>
            </w:r>
          </w:p>
        </w:tc>
      </w:tr>
    </w:tbl>
    <w:p w14:paraId="5DD54068" w14:textId="0D2D6F42" w:rsidR="00DC5523" w:rsidRDefault="00DC5523" w:rsidP="00DC5523">
      <w:pPr>
        <w:ind w:firstLine="0"/>
        <w:rPr>
          <w:lang w:val="es-419" w:eastAsia="es-CO"/>
        </w:rPr>
      </w:pPr>
      <w:r w:rsidRPr="00DC5523">
        <w:rPr>
          <w:lang w:val="es-419" w:eastAsia="es-CO"/>
        </w:rPr>
        <w:t>Nota. SENA, (2026).</w:t>
      </w:r>
    </w:p>
    <w:p w14:paraId="7922879C" w14:textId="34DD1AEA" w:rsidR="00DC5523" w:rsidRDefault="00DC5523" w:rsidP="007D753C">
      <w:pPr>
        <w:pStyle w:val="Ttulo2"/>
      </w:pPr>
      <w:bookmarkStart w:id="40" w:name="_Toc233964116"/>
      <w:r>
        <w:t>Variables</w:t>
      </w:r>
      <w:bookmarkEnd w:id="40"/>
    </w:p>
    <w:p w14:paraId="2B6E9F6F" w14:textId="0A72999F" w:rsidR="00DC5523" w:rsidRPr="00DC5523" w:rsidRDefault="00DC5523" w:rsidP="00DC5523">
      <w:pPr>
        <w:rPr>
          <w:lang w:val="es-419" w:eastAsia="es-CO"/>
        </w:rPr>
      </w:pPr>
      <w:r w:rsidRPr="00DC5523">
        <w:rPr>
          <w:lang w:val="es-419" w:eastAsia="es-CO"/>
        </w:rPr>
        <w:t>Las variables del consumidor digital permiten clasificar y comprender su perfil para diseñar estrategias personalizadas. Estas variables no solo incluyen datos demográficos, sino también comportamientos tecnológicos y patrones de interacción.</w:t>
      </w:r>
    </w:p>
    <w:p w14:paraId="3286789A" w14:textId="77777777" w:rsidR="00DC5523" w:rsidRDefault="00DC5523" w:rsidP="00DC5523">
      <w:pPr>
        <w:rPr>
          <w:lang w:val="es-419" w:eastAsia="es-CO"/>
        </w:rPr>
      </w:pPr>
      <w:r w:rsidRPr="00DC5523">
        <w:rPr>
          <w:lang w:val="es-419" w:eastAsia="es-CO"/>
        </w:rPr>
        <w:t>Entre las principales variables se encuentran:</w:t>
      </w:r>
    </w:p>
    <w:p w14:paraId="754BE548" w14:textId="5C43DD1D" w:rsidR="00DC5523" w:rsidRPr="00DC5523" w:rsidRDefault="00DC5523">
      <w:pPr>
        <w:pStyle w:val="Prrafodelista"/>
        <w:numPr>
          <w:ilvl w:val="0"/>
          <w:numId w:val="23"/>
        </w:numPr>
        <w:rPr>
          <w:lang w:val="es-419" w:eastAsia="es-CO"/>
        </w:rPr>
      </w:pPr>
      <w:r w:rsidRPr="00DC5523">
        <w:rPr>
          <w:lang w:val="es-419" w:eastAsia="es-CO"/>
        </w:rPr>
        <w:t>Edad y nivel socioeconómico.</w:t>
      </w:r>
    </w:p>
    <w:p w14:paraId="243BE2DD" w14:textId="77777777" w:rsidR="00DC5523" w:rsidRPr="00DC5523" w:rsidRDefault="00DC5523">
      <w:pPr>
        <w:pStyle w:val="Prrafodelista"/>
        <w:numPr>
          <w:ilvl w:val="0"/>
          <w:numId w:val="23"/>
        </w:numPr>
        <w:rPr>
          <w:lang w:val="es-419" w:eastAsia="es-CO"/>
        </w:rPr>
      </w:pPr>
      <w:r w:rsidRPr="00DC5523">
        <w:rPr>
          <w:lang w:val="es-419" w:eastAsia="es-CO"/>
        </w:rPr>
        <w:t>Frecuencia de conexión digital.</w:t>
      </w:r>
    </w:p>
    <w:p w14:paraId="295A432E" w14:textId="72A67289" w:rsidR="00DC5523" w:rsidRPr="00DC5523" w:rsidRDefault="00DC5523">
      <w:pPr>
        <w:pStyle w:val="Prrafodelista"/>
        <w:numPr>
          <w:ilvl w:val="0"/>
          <w:numId w:val="23"/>
        </w:numPr>
        <w:rPr>
          <w:lang w:val="es-419" w:eastAsia="es-CO"/>
        </w:rPr>
      </w:pPr>
      <w:r w:rsidRPr="00DC5523">
        <w:rPr>
          <w:lang w:val="es-419" w:eastAsia="es-CO"/>
        </w:rPr>
        <w:t>Tipo de dispositivo utilizado.</w:t>
      </w:r>
    </w:p>
    <w:p w14:paraId="06CFFF13" w14:textId="2C62FCB3" w:rsidR="00DC5523" w:rsidRPr="00DC5523" w:rsidRDefault="00DC5523">
      <w:pPr>
        <w:pStyle w:val="Prrafodelista"/>
        <w:numPr>
          <w:ilvl w:val="0"/>
          <w:numId w:val="23"/>
        </w:numPr>
        <w:rPr>
          <w:lang w:val="es-419" w:eastAsia="es-CO"/>
        </w:rPr>
      </w:pPr>
      <w:r w:rsidRPr="00DC5523">
        <w:rPr>
          <w:lang w:val="es-419" w:eastAsia="es-CO"/>
        </w:rPr>
        <w:t>Nivel de interacción en redes sociales.</w:t>
      </w:r>
    </w:p>
    <w:p w14:paraId="69CD7A61" w14:textId="0D101AC0" w:rsidR="00DC5523" w:rsidRPr="00DC5523" w:rsidRDefault="00DC5523">
      <w:pPr>
        <w:pStyle w:val="Prrafodelista"/>
        <w:numPr>
          <w:ilvl w:val="0"/>
          <w:numId w:val="23"/>
        </w:numPr>
        <w:rPr>
          <w:lang w:val="es-419" w:eastAsia="es-CO"/>
        </w:rPr>
      </w:pPr>
      <w:r w:rsidRPr="00DC5523">
        <w:rPr>
          <w:lang w:val="es-419" w:eastAsia="es-CO"/>
        </w:rPr>
        <w:lastRenderedPageBreak/>
        <w:t>Sensibilidad al precio y promociones.</w:t>
      </w:r>
    </w:p>
    <w:p w14:paraId="5A511673" w14:textId="78B2F422" w:rsidR="00DC5523" w:rsidRDefault="00DC5523">
      <w:pPr>
        <w:pStyle w:val="Prrafodelista"/>
        <w:numPr>
          <w:ilvl w:val="0"/>
          <w:numId w:val="23"/>
        </w:numPr>
        <w:rPr>
          <w:lang w:val="es-419" w:eastAsia="es-CO"/>
        </w:rPr>
      </w:pPr>
      <w:r w:rsidRPr="00DC5523">
        <w:rPr>
          <w:lang w:val="es-419" w:eastAsia="es-CO"/>
        </w:rPr>
        <w:t>Grado de lealtad a la marca.</w:t>
      </w:r>
    </w:p>
    <w:p w14:paraId="15D40301" w14:textId="77777777" w:rsidR="00DC5523" w:rsidRPr="00DC5523" w:rsidRDefault="00DC5523" w:rsidP="00DC5523">
      <w:pPr>
        <w:rPr>
          <w:lang w:val="es-419" w:eastAsia="es-CO"/>
        </w:rPr>
      </w:pPr>
      <w:r w:rsidRPr="00DC5523">
        <w:rPr>
          <w:lang w:val="es-419" w:eastAsia="es-CO"/>
        </w:rPr>
        <w:t>Por ejemplo, Spotify segmenta usuarios según hábitos de escucha y preferencias musicales, mientras que Netflix personaliza recomendaciones basadas en historial de consumo. Estas variables permiten diseñar mensajes y ofertas ajustadas a cada perfil.</w:t>
      </w:r>
    </w:p>
    <w:p w14:paraId="783B7E59" w14:textId="77777777" w:rsidR="00DC5523" w:rsidRDefault="00DC5523" w:rsidP="00DC5523">
      <w:pPr>
        <w:rPr>
          <w:lang w:val="es-419" w:eastAsia="es-CO"/>
        </w:rPr>
      </w:pPr>
      <w:r w:rsidRPr="00DC5523">
        <w:rPr>
          <w:lang w:val="es-419" w:eastAsia="es-CO"/>
        </w:rPr>
        <w:t>Comprender estas variables facilita la construcción de estrategias digitales más precisas, aumentando la probabilidad de interacción y conversión.</w:t>
      </w:r>
    </w:p>
    <w:p w14:paraId="55ABAB27" w14:textId="58162265" w:rsidR="003F71CA" w:rsidRDefault="00DC5523" w:rsidP="003F71CA">
      <w:pPr>
        <w:rPr>
          <w:lang w:val="es-419" w:eastAsia="es-CO"/>
        </w:rPr>
      </w:pPr>
      <w:r w:rsidRPr="00DC5523">
        <w:rPr>
          <w:lang w:val="es-419" w:eastAsia="es-CO"/>
        </w:rPr>
        <w:t>Lo invitamos a consultar el siguiente video, dónde se presentan aplicaciones prácticas de la inteligencia artificial en campañas digitales para mejorar la segmentación, personalización y efectividad de los contenidos:</w:t>
      </w:r>
      <w:r>
        <w:rPr>
          <w:lang w:val="es-419" w:eastAsia="es-CO"/>
        </w:rPr>
        <w:t xml:space="preserve"> </w:t>
      </w:r>
      <w:hyperlink r:id="rId21" w:history="1">
        <w:r w:rsidRPr="001E070E">
          <w:rPr>
            <w:rStyle w:val="Hipervnculo"/>
            <w:lang w:val="es-419" w:eastAsia="es-CO"/>
          </w:rPr>
          <w:t>https://youtu.be/VcwClSiAj_E</w:t>
        </w:r>
      </w:hyperlink>
      <w:r>
        <w:rPr>
          <w:lang w:val="es-419" w:eastAsia="es-CO"/>
        </w:rPr>
        <w:t xml:space="preserve"> </w:t>
      </w:r>
    </w:p>
    <w:p w14:paraId="643262D1" w14:textId="77777777" w:rsidR="003F71CA" w:rsidRDefault="003F71CA">
      <w:pPr>
        <w:spacing w:before="0" w:after="160" w:line="259" w:lineRule="auto"/>
        <w:ind w:firstLine="0"/>
        <w:rPr>
          <w:lang w:val="es-419" w:eastAsia="es-CO"/>
        </w:rPr>
      </w:pPr>
      <w:r>
        <w:rPr>
          <w:lang w:val="es-419" w:eastAsia="es-CO"/>
        </w:rPr>
        <w:br w:type="page"/>
      </w:r>
    </w:p>
    <w:p w14:paraId="75B912E0" w14:textId="3A5DAD93" w:rsidR="00DC5523" w:rsidRPr="003F71CA" w:rsidRDefault="003F71CA" w:rsidP="000C5564">
      <w:pPr>
        <w:pStyle w:val="Ttulo1"/>
      </w:pPr>
      <w:bookmarkStart w:id="41" w:name="_Toc233964117"/>
      <w:r w:rsidRPr="001F2B94">
        <w:rPr>
          <w:rStyle w:val="Extranjerismo"/>
        </w:rPr>
        <w:lastRenderedPageBreak/>
        <w:t>Insights</w:t>
      </w:r>
      <w:bookmarkEnd w:id="41"/>
    </w:p>
    <w:p w14:paraId="20E3DF86" w14:textId="4A2673CB" w:rsidR="003F71CA" w:rsidRDefault="003F71CA" w:rsidP="003F71CA">
      <w:pPr>
        <w:rPr>
          <w:lang w:val="es-419" w:eastAsia="es-CO"/>
        </w:rPr>
      </w:pPr>
      <w:r w:rsidRPr="003F71CA">
        <w:rPr>
          <w:lang w:val="es-419" w:eastAsia="es-CO"/>
        </w:rPr>
        <w:t xml:space="preserve">Los </w:t>
      </w:r>
      <w:proofErr w:type="spellStart"/>
      <w:r w:rsidRPr="003F71CA">
        <w:rPr>
          <w:rStyle w:val="Extranjerismo"/>
          <w:lang w:val="es-419" w:eastAsia="es-CO"/>
        </w:rPr>
        <w:t>insights</w:t>
      </w:r>
      <w:proofErr w:type="spellEnd"/>
      <w:r w:rsidRPr="003F71CA">
        <w:rPr>
          <w:lang w:val="es-419" w:eastAsia="es-CO"/>
        </w:rPr>
        <w:t xml:space="preserve"> representan uno de los elementos más estratégicos dentro del </w:t>
      </w:r>
      <w:r w:rsidRPr="003F71CA">
        <w:rPr>
          <w:rStyle w:val="Extranjerismo"/>
          <w:lang w:val="es-419" w:eastAsia="es-CO"/>
        </w:rPr>
        <w:t>marketing</w:t>
      </w:r>
      <w:r w:rsidRPr="003F71CA">
        <w:rPr>
          <w:lang w:val="es-419" w:eastAsia="es-CO"/>
        </w:rPr>
        <w:t xml:space="preserve"> digital, ya que permiten comprender las motivaciones profundas del consumidor más allá de los datos superficiales. No se trata únicamente de identificar qué hace el usuario, sino de entender por qué lo hace. Un </w:t>
      </w:r>
      <w:proofErr w:type="spellStart"/>
      <w:r w:rsidRPr="003F71CA">
        <w:rPr>
          <w:rStyle w:val="Extranjerismo"/>
          <w:lang w:val="es-419" w:eastAsia="es-CO"/>
        </w:rPr>
        <w:t>insight</w:t>
      </w:r>
      <w:proofErr w:type="spellEnd"/>
      <w:r w:rsidRPr="003F71CA">
        <w:rPr>
          <w:lang w:val="es-419" w:eastAsia="es-CO"/>
        </w:rPr>
        <w:t xml:space="preserve"> bien formulado orienta la creación de contenidos, el diseño de campañas y la construcción de propuestas de valor diferenciadas.</w:t>
      </w:r>
    </w:p>
    <w:p w14:paraId="2AB7B83C" w14:textId="711F4469" w:rsidR="003F71CA" w:rsidRDefault="003F71CA" w:rsidP="007D753C">
      <w:pPr>
        <w:pStyle w:val="Ttulo2"/>
      </w:pPr>
      <w:bookmarkStart w:id="42" w:name="_Toc233964118"/>
      <w:r>
        <w:t>Concepto</w:t>
      </w:r>
      <w:bookmarkEnd w:id="42"/>
    </w:p>
    <w:p w14:paraId="10A802EB" w14:textId="7F1F0D63" w:rsidR="003F71CA" w:rsidRPr="003F71CA" w:rsidRDefault="003F71CA" w:rsidP="003F71CA">
      <w:pPr>
        <w:rPr>
          <w:lang w:val="es-419" w:eastAsia="es-CO"/>
        </w:rPr>
      </w:pPr>
      <w:r w:rsidRPr="003F71CA">
        <w:rPr>
          <w:lang w:val="es-419" w:eastAsia="es-CO"/>
        </w:rPr>
        <w:t xml:space="preserve">Un </w:t>
      </w:r>
      <w:proofErr w:type="spellStart"/>
      <w:r w:rsidRPr="003F71CA">
        <w:rPr>
          <w:rStyle w:val="Extranjerismo"/>
          <w:lang w:val="es-419" w:eastAsia="es-CO"/>
        </w:rPr>
        <w:t>insight</w:t>
      </w:r>
      <w:proofErr w:type="spellEnd"/>
      <w:r w:rsidRPr="003F71CA">
        <w:rPr>
          <w:lang w:val="es-419" w:eastAsia="es-CO"/>
        </w:rPr>
        <w:t xml:space="preserve"> es una interpretación profunda y reveladora sobre el comportamiento, las necesidades o las motivaciones del consumidor, obtenida a partir del análisis de datos y observación del entorno. Va más allá de un dato estadístico, porque explica la razón detrás de la conducta.</w:t>
      </w:r>
    </w:p>
    <w:p w14:paraId="572DC660" w14:textId="1884B3C3" w:rsidR="003F71CA" w:rsidRDefault="003F71CA" w:rsidP="003F71CA">
      <w:pPr>
        <w:rPr>
          <w:lang w:val="es-419" w:eastAsia="es-CO"/>
        </w:rPr>
      </w:pPr>
      <w:r w:rsidRPr="003F71CA">
        <w:rPr>
          <w:lang w:val="es-419" w:eastAsia="es-CO"/>
        </w:rPr>
        <w:t xml:space="preserve">Por ejemplo, un dato puede indicar que los usuarios abandonan un carrito de compra; el </w:t>
      </w:r>
      <w:proofErr w:type="spellStart"/>
      <w:r w:rsidRPr="00ED1D3E">
        <w:rPr>
          <w:rStyle w:val="Extranjerismo"/>
          <w:lang w:val="es-419" w:eastAsia="es-CO"/>
        </w:rPr>
        <w:t>insight</w:t>
      </w:r>
      <w:proofErr w:type="spellEnd"/>
      <w:r w:rsidRPr="003F71CA">
        <w:rPr>
          <w:lang w:val="es-419" w:eastAsia="es-CO"/>
        </w:rPr>
        <w:t xml:space="preserve"> podría revelar que el motivo real es la desconfianza en los costos adicionales o en los tiempos de entrega. Esa comprensión permite ajustar la estrategia de manera efectiva. Empresas como Nike, Apple y Airbnb han construido campañas exitosas a partir de </w:t>
      </w:r>
      <w:proofErr w:type="spellStart"/>
      <w:r w:rsidRPr="00ED1D3E">
        <w:rPr>
          <w:rStyle w:val="Extranjerismo"/>
          <w:lang w:val="es-419" w:eastAsia="es-CO"/>
        </w:rPr>
        <w:t>insights</w:t>
      </w:r>
      <w:proofErr w:type="spellEnd"/>
      <w:r w:rsidRPr="003F71CA">
        <w:rPr>
          <w:lang w:val="es-419" w:eastAsia="es-CO"/>
        </w:rPr>
        <w:t xml:space="preserve"> que conectan con emociones, aspiraciones y necesidades reales de sus públicos. El </w:t>
      </w:r>
      <w:proofErr w:type="spellStart"/>
      <w:r w:rsidRPr="00ED1D3E">
        <w:rPr>
          <w:rStyle w:val="Extranjerismo"/>
          <w:lang w:val="es-419" w:eastAsia="es-CO"/>
        </w:rPr>
        <w:t>insight</w:t>
      </w:r>
      <w:proofErr w:type="spellEnd"/>
      <w:r w:rsidRPr="003F71CA">
        <w:rPr>
          <w:lang w:val="es-419" w:eastAsia="es-CO"/>
        </w:rPr>
        <w:t xml:space="preserve"> transforma la información en comprensión estratégica.</w:t>
      </w:r>
    </w:p>
    <w:p w14:paraId="002E15BB" w14:textId="1BB54754" w:rsidR="00ED1D3E" w:rsidRPr="00ED1D3E" w:rsidRDefault="00ED1D3E" w:rsidP="00ED1D3E">
      <w:pPr>
        <w:rPr>
          <w:lang w:val="es-419" w:eastAsia="es-CO"/>
        </w:rPr>
      </w:pPr>
      <w:r w:rsidRPr="00ED1D3E">
        <w:rPr>
          <w:lang w:val="es-419" w:eastAsia="es-CO"/>
        </w:rPr>
        <w:t xml:space="preserve">Un </w:t>
      </w:r>
      <w:proofErr w:type="spellStart"/>
      <w:r w:rsidRPr="00ED1D3E">
        <w:rPr>
          <w:rStyle w:val="Extranjerismo"/>
          <w:lang w:val="es-419" w:eastAsia="es-CO"/>
        </w:rPr>
        <w:t>insight</w:t>
      </w:r>
      <w:proofErr w:type="spellEnd"/>
      <w:r w:rsidRPr="00ED1D3E">
        <w:rPr>
          <w:lang w:val="es-419" w:eastAsia="es-CO"/>
        </w:rPr>
        <w:t xml:space="preserve"> debe cumplir tres características: relevancia para el consumidor, conexión emocional y aplicabilidad estratégica.</w:t>
      </w:r>
    </w:p>
    <w:p w14:paraId="03044D27" w14:textId="7F77C018" w:rsidR="00ED1D3E" w:rsidRPr="00ED1D3E" w:rsidRDefault="00ED1D3E">
      <w:pPr>
        <w:pStyle w:val="Prrafodelista"/>
        <w:numPr>
          <w:ilvl w:val="0"/>
          <w:numId w:val="24"/>
        </w:numPr>
        <w:rPr>
          <w:lang w:val="es-419" w:eastAsia="es-CO"/>
        </w:rPr>
      </w:pPr>
      <w:r w:rsidRPr="009951D1">
        <w:rPr>
          <w:b/>
          <w:bCs/>
          <w:lang w:val="es-419" w:eastAsia="es-CO"/>
        </w:rPr>
        <w:t>Relevancia para el consumidor</w:t>
      </w:r>
      <w:r w:rsidR="009951D1">
        <w:rPr>
          <w:lang w:val="es-419" w:eastAsia="es-CO"/>
        </w:rPr>
        <w:t>.</w:t>
      </w:r>
      <w:r w:rsidRPr="00ED1D3E">
        <w:rPr>
          <w:lang w:val="es-419" w:eastAsia="es-CO"/>
        </w:rPr>
        <w:t xml:space="preserve"> </w:t>
      </w:r>
      <w:r w:rsidR="009951D1">
        <w:rPr>
          <w:lang w:val="es-419" w:eastAsia="es-CO"/>
        </w:rPr>
        <w:t>D</w:t>
      </w:r>
      <w:r w:rsidRPr="00ED1D3E">
        <w:rPr>
          <w:lang w:val="es-419" w:eastAsia="es-CO"/>
        </w:rPr>
        <w:t>ebe responder a una necesidad, deseo o problema real. Si no es importante para el público, no genera impacto.</w:t>
      </w:r>
    </w:p>
    <w:p w14:paraId="571076B5" w14:textId="46DB642A" w:rsidR="00ED1D3E" w:rsidRPr="00ED1D3E" w:rsidRDefault="00ED1D3E">
      <w:pPr>
        <w:pStyle w:val="Prrafodelista"/>
        <w:numPr>
          <w:ilvl w:val="0"/>
          <w:numId w:val="24"/>
        </w:numPr>
        <w:rPr>
          <w:lang w:val="es-419" w:eastAsia="es-CO"/>
        </w:rPr>
      </w:pPr>
      <w:r w:rsidRPr="009951D1">
        <w:rPr>
          <w:b/>
          <w:bCs/>
          <w:lang w:val="es-419" w:eastAsia="es-CO"/>
        </w:rPr>
        <w:lastRenderedPageBreak/>
        <w:t>Conexión emocional</w:t>
      </w:r>
      <w:r w:rsidR="009951D1">
        <w:rPr>
          <w:lang w:val="es-419" w:eastAsia="es-CO"/>
        </w:rPr>
        <w:t>.</w:t>
      </w:r>
      <w:r w:rsidRPr="00ED1D3E">
        <w:rPr>
          <w:lang w:val="es-419" w:eastAsia="es-CO"/>
        </w:rPr>
        <w:t xml:space="preserve"> </w:t>
      </w:r>
      <w:r w:rsidR="009951D1">
        <w:rPr>
          <w:lang w:val="es-419" w:eastAsia="es-CO"/>
        </w:rPr>
        <w:t>A</w:t>
      </w:r>
      <w:r w:rsidRPr="00ED1D3E">
        <w:rPr>
          <w:lang w:val="es-419" w:eastAsia="es-CO"/>
        </w:rPr>
        <w:t>ctiva emociones como confianza, identificación o pertenencia. Las decisiones de compra también se basan en sentimientos.</w:t>
      </w:r>
    </w:p>
    <w:p w14:paraId="00D01D88" w14:textId="24D9C1CB" w:rsidR="00ED1D3E" w:rsidRDefault="00ED1D3E">
      <w:pPr>
        <w:pStyle w:val="Prrafodelista"/>
        <w:numPr>
          <w:ilvl w:val="0"/>
          <w:numId w:val="24"/>
        </w:numPr>
        <w:rPr>
          <w:lang w:val="es-419" w:eastAsia="es-CO"/>
        </w:rPr>
      </w:pPr>
      <w:r w:rsidRPr="009951D1">
        <w:rPr>
          <w:b/>
          <w:bCs/>
          <w:lang w:val="es-419" w:eastAsia="es-CO"/>
        </w:rPr>
        <w:t>Aplicabilidad estratégica</w:t>
      </w:r>
      <w:r w:rsidR="009951D1">
        <w:rPr>
          <w:lang w:val="es-419" w:eastAsia="es-CO"/>
        </w:rPr>
        <w:t>.</w:t>
      </w:r>
      <w:r w:rsidRPr="00ED1D3E">
        <w:rPr>
          <w:lang w:val="es-419" w:eastAsia="es-CO"/>
        </w:rPr>
        <w:t xml:space="preserve"> </w:t>
      </w:r>
      <w:r w:rsidR="009951D1">
        <w:rPr>
          <w:lang w:val="es-419" w:eastAsia="es-CO"/>
        </w:rPr>
        <w:t>D</w:t>
      </w:r>
      <w:r w:rsidRPr="00ED1D3E">
        <w:rPr>
          <w:lang w:val="es-419" w:eastAsia="es-CO"/>
        </w:rPr>
        <w:t xml:space="preserve">ebe transformarse en acciones concretas de comunicación y </w:t>
      </w:r>
      <w:r w:rsidRPr="00ED1D3E">
        <w:rPr>
          <w:rStyle w:val="Extranjerismo"/>
          <w:lang w:val="es-419" w:eastAsia="es-CO"/>
        </w:rPr>
        <w:t>marketing</w:t>
      </w:r>
      <w:r w:rsidRPr="00ED1D3E">
        <w:rPr>
          <w:lang w:val="es-419" w:eastAsia="es-CO"/>
        </w:rPr>
        <w:t xml:space="preserve">. Un </w:t>
      </w:r>
      <w:proofErr w:type="spellStart"/>
      <w:r w:rsidRPr="00ED1D3E">
        <w:rPr>
          <w:rStyle w:val="Extranjerismo"/>
          <w:lang w:val="es-419" w:eastAsia="es-CO"/>
        </w:rPr>
        <w:t>insight</w:t>
      </w:r>
      <w:proofErr w:type="spellEnd"/>
      <w:r w:rsidRPr="00ED1D3E">
        <w:rPr>
          <w:lang w:val="es-419" w:eastAsia="es-CO"/>
        </w:rPr>
        <w:t xml:space="preserve"> útil guía decisiones y mejora resultados.</w:t>
      </w:r>
    </w:p>
    <w:p w14:paraId="6B7A3DA2" w14:textId="556BE62C" w:rsidR="00ED1D3E" w:rsidRDefault="00ED1D3E" w:rsidP="007D753C">
      <w:pPr>
        <w:pStyle w:val="Ttulo2"/>
      </w:pPr>
      <w:bookmarkStart w:id="43" w:name="_Toc233964119"/>
      <w:r>
        <w:t>Aplicabilidad</w:t>
      </w:r>
      <w:bookmarkEnd w:id="43"/>
    </w:p>
    <w:p w14:paraId="6FB8CFFF" w14:textId="785302F4" w:rsidR="00ED1D3E" w:rsidRPr="00ED1D3E" w:rsidRDefault="00ED1D3E" w:rsidP="00ED1D3E">
      <w:pPr>
        <w:rPr>
          <w:lang w:val="es-419" w:eastAsia="es-CO"/>
        </w:rPr>
      </w:pPr>
      <w:r w:rsidRPr="00ED1D3E">
        <w:rPr>
          <w:lang w:val="es-419" w:eastAsia="es-CO"/>
        </w:rPr>
        <w:t xml:space="preserve">La aplicabilidad de los </w:t>
      </w:r>
      <w:proofErr w:type="spellStart"/>
      <w:r w:rsidRPr="00ED1D3E">
        <w:rPr>
          <w:rStyle w:val="Extranjerismo"/>
          <w:lang w:val="es-419" w:eastAsia="es-CO"/>
        </w:rPr>
        <w:t>insights</w:t>
      </w:r>
      <w:proofErr w:type="spellEnd"/>
      <w:r w:rsidRPr="00ED1D3E">
        <w:rPr>
          <w:lang w:val="es-419" w:eastAsia="es-CO"/>
        </w:rPr>
        <w:t xml:space="preserve"> consiste en convertir la comprensión obtenida en acciones concretas dentro de la estrategia digital. Cuando un </w:t>
      </w:r>
      <w:proofErr w:type="spellStart"/>
      <w:r w:rsidRPr="00ED1D3E">
        <w:rPr>
          <w:rStyle w:val="Extranjerismo"/>
          <w:lang w:val="es-419" w:eastAsia="es-CO"/>
        </w:rPr>
        <w:t>insight</w:t>
      </w:r>
      <w:proofErr w:type="spellEnd"/>
      <w:r w:rsidRPr="00ED1D3E">
        <w:rPr>
          <w:lang w:val="es-419" w:eastAsia="es-CO"/>
        </w:rPr>
        <w:t xml:space="preserve"> se integra correctamente, orienta la creación de contenidos, la selección de mensajes y la definición de propuestas diferenciadoras.</w:t>
      </w:r>
    </w:p>
    <w:p w14:paraId="30999033" w14:textId="7ACDBFB7" w:rsidR="00ED1D3E" w:rsidRPr="00ED1D3E" w:rsidRDefault="00ED1D3E" w:rsidP="00ED1D3E">
      <w:pPr>
        <w:rPr>
          <w:lang w:val="es-419" w:eastAsia="es-CO"/>
        </w:rPr>
      </w:pPr>
      <w:r w:rsidRPr="00ED1D3E">
        <w:rPr>
          <w:lang w:val="es-419" w:eastAsia="es-CO"/>
        </w:rPr>
        <w:t xml:space="preserve">Por ejemplo, Dove identificó el </w:t>
      </w:r>
      <w:proofErr w:type="spellStart"/>
      <w:r w:rsidRPr="00ED1D3E">
        <w:rPr>
          <w:rStyle w:val="Extranjerismo"/>
          <w:lang w:val="es-419" w:eastAsia="es-CO"/>
        </w:rPr>
        <w:t>insight</w:t>
      </w:r>
      <w:proofErr w:type="spellEnd"/>
      <w:r w:rsidRPr="00ED1D3E">
        <w:rPr>
          <w:lang w:val="es-419" w:eastAsia="es-CO"/>
        </w:rPr>
        <w:t xml:space="preserve"> relacionado con la inseguridad femenina frente a los estándares de belleza irreales. A partir de ello, desarrolló campañas centradas en la belleza real, logrando conexión emocional y posicionamiento de marca. De manera similar, Spotify utiliza </w:t>
      </w:r>
      <w:proofErr w:type="spellStart"/>
      <w:r w:rsidRPr="00342E2A">
        <w:rPr>
          <w:rStyle w:val="Extranjerismo"/>
          <w:lang w:val="es-419" w:eastAsia="es-CO"/>
        </w:rPr>
        <w:t>insights</w:t>
      </w:r>
      <w:proofErr w:type="spellEnd"/>
      <w:r w:rsidRPr="00ED1D3E">
        <w:rPr>
          <w:lang w:val="es-419" w:eastAsia="es-CO"/>
        </w:rPr>
        <w:t xml:space="preserve"> basados en hábitos de escucha para personalizar listas y campañas como “</w:t>
      </w:r>
      <w:proofErr w:type="spellStart"/>
      <w:r w:rsidR="009951D1" w:rsidRPr="009951D1">
        <w:rPr>
          <w:rStyle w:val="Extranjerismo"/>
          <w:lang w:val="es-419" w:eastAsia="es-CO"/>
        </w:rPr>
        <w:t>w</w:t>
      </w:r>
      <w:r w:rsidRPr="009951D1">
        <w:rPr>
          <w:rStyle w:val="Extranjerismo"/>
          <w:lang w:val="es-419" w:eastAsia="es-CO"/>
        </w:rPr>
        <w:t>rapped</w:t>
      </w:r>
      <w:proofErr w:type="spellEnd"/>
      <w:r w:rsidRPr="00ED1D3E">
        <w:rPr>
          <w:lang w:val="es-419" w:eastAsia="es-CO"/>
        </w:rPr>
        <w:t>”, fortaleciendo la experiencia del usuario.</w:t>
      </w:r>
    </w:p>
    <w:p w14:paraId="6D2E8F3A" w14:textId="04AB3698" w:rsidR="00342E2A" w:rsidRDefault="00ED1D3E" w:rsidP="009951D1">
      <w:pPr>
        <w:rPr>
          <w:lang w:val="es-419" w:eastAsia="es-CO"/>
        </w:rPr>
      </w:pPr>
      <w:r w:rsidRPr="00ED1D3E">
        <w:rPr>
          <w:lang w:val="es-419" w:eastAsia="es-CO"/>
        </w:rPr>
        <w:t xml:space="preserve">A continuación, se presentan ejemplos de cómo un </w:t>
      </w:r>
      <w:proofErr w:type="spellStart"/>
      <w:r w:rsidRPr="00342E2A">
        <w:rPr>
          <w:rStyle w:val="Extranjerismo"/>
          <w:lang w:val="es-419" w:eastAsia="es-CO"/>
        </w:rPr>
        <w:t>insight</w:t>
      </w:r>
      <w:proofErr w:type="spellEnd"/>
      <w:r w:rsidRPr="00ED1D3E">
        <w:rPr>
          <w:lang w:val="es-419" w:eastAsia="es-CO"/>
        </w:rPr>
        <w:t xml:space="preserve"> puede transformarse en acción estratégica.</w:t>
      </w:r>
      <w:r w:rsidR="00342E2A">
        <w:rPr>
          <w:lang w:val="es-419" w:eastAsia="es-CO"/>
        </w:rPr>
        <w:br w:type="page"/>
      </w:r>
    </w:p>
    <w:p w14:paraId="6442A523" w14:textId="327DA888" w:rsidR="00342E2A" w:rsidRDefault="00342E2A" w:rsidP="00342E2A">
      <w:pPr>
        <w:pStyle w:val="Tabla"/>
        <w:rPr>
          <w:lang w:val="es-419" w:eastAsia="es-CO"/>
        </w:rPr>
      </w:pPr>
      <w:r w:rsidRPr="00342E2A">
        <w:rPr>
          <w:lang w:val="es-419" w:eastAsia="es-CO"/>
        </w:rPr>
        <w:lastRenderedPageBreak/>
        <w:t xml:space="preserve">Del </w:t>
      </w:r>
      <w:r w:rsidRPr="00342E2A">
        <w:rPr>
          <w:rStyle w:val="Extranjerismo"/>
        </w:rPr>
        <w:t>insight</w:t>
      </w:r>
      <w:r w:rsidRPr="00342E2A">
        <w:rPr>
          <w:lang w:val="es-419" w:eastAsia="es-CO"/>
        </w:rPr>
        <w:t xml:space="preserve"> a la acción estratégica</w:t>
      </w:r>
    </w:p>
    <w:tbl>
      <w:tblPr>
        <w:tblStyle w:val="SENA"/>
        <w:tblW w:w="0" w:type="auto"/>
        <w:tblLook w:val="04A0" w:firstRow="1" w:lastRow="0" w:firstColumn="1" w:lastColumn="0" w:noHBand="0" w:noVBand="1"/>
      </w:tblPr>
      <w:tblGrid>
        <w:gridCol w:w="3320"/>
        <w:gridCol w:w="3321"/>
        <w:gridCol w:w="3321"/>
      </w:tblGrid>
      <w:tr w:rsidR="00342E2A" w14:paraId="2FAAECBD" w14:textId="77777777" w:rsidTr="00342E2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0F4EF91" w14:textId="79005E4E" w:rsidR="00342E2A" w:rsidRDefault="00342E2A" w:rsidP="009965F7">
            <w:pPr>
              <w:pStyle w:val="TextoTablas"/>
            </w:pPr>
            <w:r w:rsidRPr="00342E2A">
              <w:rPr>
                <w:rStyle w:val="Extranjerismo"/>
              </w:rPr>
              <w:t>Insight</w:t>
            </w:r>
            <w:r w:rsidRPr="00263E6A">
              <w:t xml:space="preserve"> identificado</w:t>
            </w:r>
          </w:p>
        </w:tc>
        <w:tc>
          <w:tcPr>
            <w:tcW w:w="3321" w:type="dxa"/>
          </w:tcPr>
          <w:p w14:paraId="5F976C29" w14:textId="1E2ED172" w:rsidR="00342E2A" w:rsidRDefault="00342E2A" w:rsidP="009965F7">
            <w:pPr>
              <w:pStyle w:val="TextoTablas"/>
            </w:pPr>
            <w:r w:rsidRPr="00263E6A">
              <w:t>Interpretación estratégica</w:t>
            </w:r>
          </w:p>
        </w:tc>
        <w:tc>
          <w:tcPr>
            <w:tcW w:w="3321" w:type="dxa"/>
          </w:tcPr>
          <w:p w14:paraId="4F1D3C9B" w14:textId="0525C6AD" w:rsidR="00342E2A" w:rsidRDefault="00342E2A" w:rsidP="009965F7">
            <w:pPr>
              <w:pStyle w:val="TextoTablas"/>
            </w:pPr>
            <w:r w:rsidRPr="00263E6A">
              <w:t>Aplicación empresarial</w:t>
            </w:r>
          </w:p>
        </w:tc>
      </w:tr>
      <w:tr w:rsidR="00342E2A" w14:paraId="4C51EDB6"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4B48CDC0" w14:textId="1543A089" w:rsidR="00342E2A" w:rsidRDefault="00342E2A" w:rsidP="009965F7">
            <w:pPr>
              <w:pStyle w:val="TextoTablas"/>
            </w:pPr>
            <w:r w:rsidRPr="00263E6A">
              <w:t>Usuarios buscan autenticidad en redes sociales.</w:t>
            </w:r>
          </w:p>
        </w:tc>
        <w:tc>
          <w:tcPr>
            <w:tcW w:w="3321" w:type="dxa"/>
          </w:tcPr>
          <w:p w14:paraId="430A1657" w14:textId="5E725865" w:rsidR="00342E2A" w:rsidRDefault="00342E2A" w:rsidP="009965F7">
            <w:pPr>
              <w:pStyle w:val="TextoTablas"/>
            </w:pPr>
            <w:r w:rsidRPr="00263E6A">
              <w:t>Valoran marcas transparentes y cercanas.</w:t>
            </w:r>
          </w:p>
        </w:tc>
        <w:tc>
          <w:tcPr>
            <w:tcW w:w="3321" w:type="dxa"/>
          </w:tcPr>
          <w:p w14:paraId="7507EE67" w14:textId="63B61679" w:rsidR="00342E2A" w:rsidRDefault="00342E2A" w:rsidP="009965F7">
            <w:pPr>
              <w:pStyle w:val="TextoTablas"/>
            </w:pPr>
            <w:r w:rsidRPr="00263E6A">
              <w:t>Dove desarrolla campañas con testimonios reales.</w:t>
            </w:r>
          </w:p>
        </w:tc>
      </w:tr>
      <w:tr w:rsidR="00342E2A" w14:paraId="1D20AA4E" w14:textId="77777777" w:rsidTr="00342E2A">
        <w:tc>
          <w:tcPr>
            <w:tcW w:w="3320" w:type="dxa"/>
          </w:tcPr>
          <w:p w14:paraId="7E19488A" w14:textId="5B88FC7E" w:rsidR="00342E2A" w:rsidRDefault="00342E2A" w:rsidP="009965F7">
            <w:pPr>
              <w:pStyle w:val="TextoTablas"/>
            </w:pPr>
            <w:r w:rsidRPr="00263E6A">
              <w:t>Consumidores prefieren experiencias personalizadas.</w:t>
            </w:r>
          </w:p>
        </w:tc>
        <w:tc>
          <w:tcPr>
            <w:tcW w:w="3321" w:type="dxa"/>
          </w:tcPr>
          <w:p w14:paraId="2B00C5C7" w14:textId="314B5420" w:rsidR="00342E2A" w:rsidRDefault="00342E2A" w:rsidP="009965F7">
            <w:pPr>
              <w:pStyle w:val="TextoTablas"/>
            </w:pPr>
            <w:r w:rsidRPr="00263E6A">
              <w:t>La personalización aumenta fidelización.</w:t>
            </w:r>
          </w:p>
        </w:tc>
        <w:tc>
          <w:tcPr>
            <w:tcW w:w="3321" w:type="dxa"/>
          </w:tcPr>
          <w:p w14:paraId="57B02FA5" w14:textId="31E72E1C" w:rsidR="00342E2A" w:rsidRDefault="00342E2A" w:rsidP="009965F7">
            <w:pPr>
              <w:pStyle w:val="TextoTablas"/>
            </w:pPr>
            <w:r w:rsidRPr="00263E6A">
              <w:t>Spotify crea listas personalizadas según hábitos.</w:t>
            </w:r>
          </w:p>
        </w:tc>
      </w:tr>
      <w:tr w:rsidR="00342E2A" w14:paraId="3F9E7A52" w14:textId="77777777" w:rsidTr="00342E2A">
        <w:trPr>
          <w:cnfStyle w:val="000000100000" w:firstRow="0" w:lastRow="0" w:firstColumn="0" w:lastColumn="0" w:oddVBand="0" w:evenVBand="0" w:oddHBand="1" w:evenHBand="0" w:firstRowFirstColumn="0" w:firstRowLastColumn="0" w:lastRowFirstColumn="0" w:lastRowLastColumn="0"/>
        </w:trPr>
        <w:tc>
          <w:tcPr>
            <w:tcW w:w="3320" w:type="dxa"/>
          </w:tcPr>
          <w:p w14:paraId="09323241" w14:textId="0CE0C3E3" w:rsidR="00342E2A" w:rsidRDefault="00342E2A" w:rsidP="009965F7">
            <w:pPr>
              <w:pStyle w:val="TextoTablas"/>
            </w:pPr>
            <w:r w:rsidRPr="00263E6A">
              <w:t>Usuarios abandonan compras por costos ocultos.</w:t>
            </w:r>
          </w:p>
        </w:tc>
        <w:tc>
          <w:tcPr>
            <w:tcW w:w="3321" w:type="dxa"/>
          </w:tcPr>
          <w:p w14:paraId="65BE98C4" w14:textId="25C79B88" w:rsidR="00342E2A" w:rsidRDefault="00342E2A" w:rsidP="009965F7">
            <w:pPr>
              <w:pStyle w:val="TextoTablas"/>
            </w:pPr>
            <w:r w:rsidRPr="00263E6A">
              <w:t>La transparencia genera confianza.</w:t>
            </w:r>
          </w:p>
        </w:tc>
        <w:tc>
          <w:tcPr>
            <w:tcW w:w="3321" w:type="dxa"/>
          </w:tcPr>
          <w:p w14:paraId="5BF77709" w14:textId="75A66F7E" w:rsidR="00342E2A" w:rsidRDefault="00342E2A" w:rsidP="009965F7">
            <w:pPr>
              <w:pStyle w:val="TextoTablas"/>
            </w:pPr>
            <w:r w:rsidRPr="00263E6A">
              <w:t>Amazon muestra precios y tiempos de entrega claros.</w:t>
            </w:r>
          </w:p>
        </w:tc>
      </w:tr>
      <w:tr w:rsidR="00342E2A" w14:paraId="78E298B3" w14:textId="77777777" w:rsidTr="00342E2A">
        <w:tc>
          <w:tcPr>
            <w:tcW w:w="3320" w:type="dxa"/>
          </w:tcPr>
          <w:p w14:paraId="3DC784C4" w14:textId="0D1032BB" w:rsidR="00342E2A" w:rsidRDefault="00342E2A" w:rsidP="009965F7">
            <w:pPr>
              <w:pStyle w:val="TextoTablas"/>
            </w:pPr>
            <w:r w:rsidRPr="00263E6A">
              <w:t>Públicos jóvenes responden a contenido dinámico.</w:t>
            </w:r>
          </w:p>
        </w:tc>
        <w:tc>
          <w:tcPr>
            <w:tcW w:w="3321" w:type="dxa"/>
          </w:tcPr>
          <w:p w14:paraId="2A3D190A" w14:textId="4176F072" w:rsidR="00342E2A" w:rsidRDefault="00342E2A" w:rsidP="009965F7">
            <w:pPr>
              <w:pStyle w:val="TextoTablas"/>
            </w:pPr>
            <w:r w:rsidRPr="00263E6A">
              <w:t>El formato influye en la interacción.</w:t>
            </w:r>
          </w:p>
        </w:tc>
        <w:tc>
          <w:tcPr>
            <w:tcW w:w="3321" w:type="dxa"/>
          </w:tcPr>
          <w:p w14:paraId="04F65334" w14:textId="0AF32E51" w:rsidR="00342E2A" w:rsidRDefault="00342E2A" w:rsidP="009965F7">
            <w:pPr>
              <w:pStyle w:val="TextoTablas"/>
            </w:pPr>
            <w:r w:rsidRPr="00263E6A">
              <w:t>Duolingo utiliza videos cortos y humor.</w:t>
            </w:r>
          </w:p>
        </w:tc>
      </w:tr>
    </w:tbl>
    <w:p w14:paraId="2A8BB88E" w14:textId="4C73B2F8" w:rsidR="00342E2A" w:rsidRDefault="00342E2A" w:rsidP="00342E2A">
      <w:pPr>
        <w:ind w:firstLine="0"/>
        <w:rPr>
          <w:lang w:val="es-419" w:eastAsia="es-CO"/>
        </w:rPr>
      </w:pPr>
      <w:r w:rsidRPr="00342E2A">
        <w:rPr>
          <w:lang w:val="es-419" w:eastAsia="es-CO"/>
        </w:rPr>
        <w:t>Nota. SENA, (2026).</w:t>
      </w:r>
    </w:p>
    <w:p w14:paraId="292ABAC4" w14:textId="2F972600" w:rsidR="00342E2A" w:rsidRDefault="00342E2A" w:rsidP="00342E2A">
      <w:pPr>
        <w:rPr>
          <w:lang w:val="es-419" w:eastAsia="es-CO"/>
        </w:rPr>
      </w:pPr>
      <w:r w:rsidRPr="00342E2A">
        <w:rPr>
          <w:lang w:val="es-419" w:eastAsia="es-CO"/>
        </w:rPr>
        <w:t xml:space="preserve">El </w:t>
      </w:r>
      <w:proofErr w:type="spellStart"/>
      <w:r w:rsidRPr="00342E2A">
        <w:rPr>
          <w:rStyle w:val="Extranjerismo"/>
          <w:lang w:val="es-419" w:eastAsia="es-CO"/>
        </w:rPr>
        <w:t>insight</w:t>
      </w:r>
      <w:proofErr w:type="spellEnd"/>
      <w:r w:rsidRPr="00342E2A">
        <w:rPr>
          <w:lang w:val="es-419" w:eastAsia="es-CO"/>
        </w:rPr>
        <w:t>, cuando se fundamenta en datos y se interpreta estratégicamente, se convierte en un elemento diferenciador que orienta decisiones comunicativas y comerciales con mayor precisión.</w:t>
      </w:r>
    </w:p>
    <w:p w14:paraId="6F9E44A8" w14:textId="77777777" w:rsidR="009951D1" w:rsidRPr="009951D1" w:rsidRDefault="009951D1" w:rsidP="009951D1">
      <w:pPr>
        <w:rPr>
          <w:b/>
          <w:bCs/>
          <w:lang w:val="es-419" w:eastAsia="es-CO"/>
        </w:rPr>
      </w:pPr>
      <w:r w:rsidRPr="009951D1">
        <w:rPr>
          <w:b/>
          <w:bCs/>
          <w:lang w:val="es-419" w:eastAsia="es-CO"/>
        </w:rPr>
        <w:t>¿Sabías qué?</w:t>
      </w:r>
    </w:p>
    <w:p w14:paraId="4512FDD5" w14:textId="25BCE3A2" w:rsidR="009951D1" w:rsidRDefault="009951D1" w:rsidP="009951D1">
      <w:pPr>
        <w:rPr>
          <w:lang w:val="es-419" w:eastAsia="es-CO"/>
        </w:rPr>
      </w:pPr>
      <w:r w:rsidRPr="009951D1">
        <w:rPr>
          <w:lang w:val="es-419" w:eastAsia="es-CO"/>
        </w:rPr>
        <w:t>Lo invitamos a escuchar el siguiente pódcast:</w:t>
      </w:r>
    </w:p>
    <w:p w14:paraId="54999315" w14:textId="5A5C52FB" w:rsidR="00342E2A" w:rsidRDefault="00342E2A">
      <w:pPr>
        <w:spacing w:before="0" w:after="160" w:line="259" w:lineRule="auto"/>
        <w:ind w:firstLine="0"/>
        <w:rPr>
          <w:lang w:val="es-419" w:eastAsia="es-CO"/>
        </w:rPr>
      </w:pPr>
    </w:p>
    <w:tbl>
      <w:tblPr>
        <w:tblStyle w:val="Tablaconcuadrcula"/>
        <w:tblW w:w="0" w:type="auto"/>
        <w:tblLook w:val="04A0" w:firstRow="1" w:lastRow="0" w:firstColumn="1" w:lastColumn="0" w:noHBand="0" w:noVBand="1"/>
      </w:tblPr>
      <w:tblGrid>
        <w:gridCol w:w="9962"/>
      </w:tblGrid>
      <w:tr w:rsidR="00342E2A" w:rsidRPr="005F0B71" w14:paraId="281E5541" w14:textId="77777777" w:rsidTr="00DD1BA7">
        <w:tc>
          <w:tcPr>
            <w:tcW w:w="9962" w:type="dxa"/>
          </w:tcPr>
          <w:p w14:paraId="6E2BF9E2" w14:textId="584BC156" w:rsidR="00342E2A" w:rsidRPr="005F0B71" w:rsidRDefault="009951D1" w:rsidP="00DD1BA7">
            <w:pPr>
              <w:rPr>
                <w:lang w:val="es-419"/>
              </w:rPr>
            </w:pPr>
            <w:r w:rsidRPr="009951D1">
              <w:rPr>
                <w:b/>
                <w:bCs/>
                <w:lang w:val="es-419"/>
              </w:rPr>
              <w:t>Transcripción del p</w:t>
            </w:r>
            <w:r w:rsidR="00342E2A" w:rsidRPr="009951D1">
              <w:rPr>
                <w:b/>
                <w:bCs/>
                <w:lang w:val="es-419"/>
              </w:rPr>
              <w:t>ódcast</w:t>
            </w:r>
            <w:r w:rsidR="00342E2A" w:rsidRPr="002356CB">
              <w:rPr>
                <w:lang w:val="es-419"/>
              </w:rPr>
              <w:t xml:space="preserve">. </w:t>
            </w:r>
            <w:proofErr w:type="spellStart"/>
            <w:r w:rsidR="00342E2A" w:rsidRPr="00342E2A">
              <w:rPr>
                <w:rStyle w:val="Extranjerismo"/>
                <w:lang w:val="es-419"/>
              </w:rPr>
              <w:t>Insights</w:t>
            </w:r>
            <w:proofErr w:type="spellEnd"/>
            <w:r w:rsidR="00342E2A" w:rsidRPr="00342E2A">
              <w:rPr>
                <w:rStyle w:val="Extranjerismo"/>
                <w:lang w:val="es-419"/>
              </w:rPr>
              <w:t xml:space="preserve"> </w:t>
            </w:r>
            <w:r w:rsidR="00342E2A" w:rsidRPr="00342E2A">
              <w:rPr>
                <w:lang w:val="es-419"/>
              </w:rPr>
              <w:t>digitales</w:t>
            </w:r>
          </w:p>
        </w:tc>
      </w:tr>
      <w:tr w:rsidR="00342E2A" w:rsidRPr="005F0B71" w14:paraId="697B3FAD" w14:textId="77777777" w:rsidTr="00DD1BA7">
        <w:tc>
          <w:tcPr>
            <w:tcW w:w="9962" w:type="dxa"/>
          </w:tcPr>
          <w:p w14:paraId="223F0F75" w14:textId="20C2316E" w:rsidR="00342E2A" w:rsidRDefault="004B2FAF" w:rsidP="00342E2A">
            <w:r>
              <w:t>CAROLINA</w:t>
            </w:r>
            <w:r w:rsidR="00342E2A">
              <w:t xml:space="preserve">: </w:t>
            </w:r>
            <w:r w:rsidR="00237221" w:rsidRPr="00237221">
              <w:rPr>
                <w:rStyle w:val="Extranjerismo"/>
              </w:rPr>
              <w:t>i</w:t>
            </w:r>
            <w:r w:rsidR="00342E2A" w:rsidRPr="00237221">
              <w:rPr>
                <w:rStyle w:val="Extranjerismo"/>
              </w:rPr>
              <w:t xml:space="preserve">nsights </w:t>
            </w:r>
            <w:r w:rsidR="00342E2A">
              <w:t xml:space="preserve">digitales: cómo descubrir oportunidades en los datos del usuario. ¡Bienvenidos a Charlas que venden! Hoy vamos a profundizar en el tema 10 del CF01: </w:t>
            </w:r>
            <w:r w:rsidR="00342E2A" w:rsidRPr="00342E2A">
              <w:rPr>
                <w:rStyle w:val="Extranjerismo"/>
              </w:rPr>
              <w:t>Insights</w:t>
            </w:r>
            <w:r w:rsidR="00342E2A">
              <w:t xml:space="preserve"> digitales. Veremos cómo transformar datos en decisiones estratégicas que realmente impulsen resultados.</w:t>
            </w:r>
          </w:p>
          <w:p w14:paraId="148B701A" w14:textId="4447C1A3" w:rsidR="00342E2A" w:rsidRDefault="00342E2A" w:rsidP="00342E2A">
            <w:r>
              <w:lastRenderedPageBreak/>
              <w:t>KEVIN</w:t>
            </w:r>
            <w:r w:rsidR="0058366E">
              <w:t>:</w:t>
            </w:r>
            <w:r w:rsidR="009B3444">
              <w:t xml:space="preserve"> </w:t>
            </w:r>
            <w:r w:rsidR="00237221">
              <w:t>p</w:t>
            </w:r>
            <w:r>
              <w:t>rofe, siempre escucho esa palabra… “</w:t>
            </w:r>
            <w:r w:rsidRPr="00342E2A">
              <w:rPr>
                <w:rStyle w:val="Extranjerismo"/>
              </w:rPr>
              <w:t>insight</w:t>
            </w:r>
            <w:r>
              <w:t xml:space="preserve">”… pero, ¿qué es realmente un </w:t>
            </w:r>
            <w:r w:rsidRPr="00342E2A">
              <w:rPr>
                <w:rStyle w:val="Extranjerismo"/>
              </w:rPr>
              <w:t>insight</w:t>
            </w:r>
            <w:r>
              <w:t>? ¿Es solo un dato más de las estadísticas?</w:t>
            </w:r>
          </w:p>
          <w:p w14:paraId="44584ED7" w14:textId="139E4E48" w:rsidR="00342E2A" w:rsidRDefault="004B2FAF" w:rsidP="00342E2A">
            <w:r>
              <w:t>CAROLINA</w:t>
            </w:r>
            <w:r w:rsidR="009B3444">
              <w:t xml:space="preserve">: </w:t>
            </w:r>
            <w:r w:rsidR="00237221">
              <w:t>e</w:t>
            </w:r>
            <w:r w:rsidR="00342E2A">
              <w:t xml:space="preserve">xcelente pregunta, Kevin. Un </w:t>
            </w:r>
            <w:r w:rsidR="00342E2A" w:rsidRPr="009B3444">
              <w:rPr>
                <w:rStyle w:val="Extranjerismo"/>
              </w:rPr>
              <w:t>insight</w:t>
            </w:r>
            <w:r w:rsidR="00342E2A">
              <w:t xml:space="preserve"> digital no es un dato aislado. Es la interpretación estratégica del dato: entender no solo qué pasó, sino por qué pasó y qué podemos hacer con esa información para impactar los resultados.</w:t>
            </w:r>
          </w:p>
          <w:p w14:paraId="0AD56D31" w14:textId="676A878A" w:rsidR="00342E2A" w:rsidRDefault="00342E2A" w:rsidP="00342E2A">
            <w:r>
              <w:t>KEVIN</w:t>
            </w:r>
            <w:r w:rsidR="009B3444">
              <w:t xml:space="preserve">: </w:t>
            </w:r>
            <w:r w:rsidR="00237221">
              <w:t>e</w:t>
            </w:r>
            <w:r>
              <w:t xml:space="preserve">ntonces, si veo que un video tuvo pocas vistas, el dato dice “pocas vistas”, pero el </w:t>
            </w:r>
            <w:r w:rsidRPr="009B3444">
              <w:rPr>
                <w:rStyle w:val="Extranjerismo"/>
              </w:rPr>
              <w:t>insight</w:t>
            </w:r>
            <w:r>
              <w:t xml:space="preserve"> me diría “esto no conecta con lo que mi audiencia necesita”.</w:t>
            </w:r>
          </w:p>
          <w:p w14:paraId="38CAB789" w14:textId="05738132" w:rsidR="00342E2A" w:rsidRDefault="004B2FAF" w:rsidP="00342E2A">
            <w:r>
              <w:t>CAROLINA</w:t>
            </w:r>
            <w:r w:rsidR="009B3444">
              <w:t xml:space="preserve">: </w:t>
            </w:r>
            <w:r w:rsidR="00237221">
              <w:t>e</w:t>
            </w:r>
            <w:r w:rsidR="00342E2A">
              <w:t xml:space="preserve">xactamente. Y eso es lo crucial. Por ejemplo, Netflix puede notar que una serie tiene baja retención en jóvenes; el </w:t>
            </w:r>
            <w:r w:rsidR="00342E2A" w:rsidRPr="009B3444">
              <w:rPr>
                <w:rStyle w:val="Extranjerismo"/>
              </w:rPr>
              <w:t>insight</w:t>
            </w:r>
            <w:r w:rsidR="00342E2A">
              <w:t xml:space="preserve"> podría revelar que el lenguaje o los personajes no generan identificación, permitiendo ajustar la estrategia de contenido.</w:t>
            </w:r>
          </w:p>
          <w:p w14:paraId="53EFC83A" w14:textId="3F916586" w:rsidR="00342E2A" w:rsidRDefault="00342E2A" w:rsidP="00342E2A">
            <w:r>
              <w:t>KEVIN</w:t>
            </w:r>
            <w:r>
              <w:tab/>
            </w:r>
            <w:r w:rsidR="009B3444">
              <w:t xml:space="preserve">: </w:t>
            </w:r>
            <w:r>
              <w:t>¡</w:t>
            </w:r>
            <w:proofErr w:type="spellStart"/>
            <w:r w:rsidR="00237221">
              <w:t>a</w:t>
            </w:r>
            <w:r>
              <w:t>hh</w:t>
            </w:r>
            <w:proofErr w:type="spellEnd"/>
            <w:r>
              <w:t>! Entonces no es solo mirar la estadística y ya… hay que interpretarla y actuar.</w:t>
            </w:r>
          </w:p>
          <w:p w14:paraId="4E7C276A" w14:textId="74CE46DD" w:rsidR="00342E2A" w:rsidRDefault="004B2FAF" w:rsidP="00342E2A">
            <w:r>
              <w:t>CAROLINA</w:t>
            </w:r>
            <w:r w:rsidR="009B3444">
              <w:t xml:space="preserve">: </w:t>
            </w:r>
            <w:r w:rsidR="00237221">
              <w:t>c</w:t>
            </w:r>
            <w:r w:rsidR="00342E2A">
              <w:t xml:space="preserve">orrecto. Para obtener </w:t>
            </w:r>
            <w:r w:rsidR="00342E2A" w:rsidRPr="009B3444">
              <w:rPr>
                <w:rStyle w:val="Extranjerismo"/>
              </w:rPr>
              <w:t>insights</w:t>
            </w:r>
            <w:r w:rsidR="00342E2A">
              <w:t xml:space="preserve"> digitales usamos herramientas y métodos como:</w:t>
            </w:r>
            <w:r w:rsidR="004A58E4">
              <w:t xml:space="preserve"> a</w:t>
            </w:r>
            <w:r w:rsidR="00342E2A">
              <w:t>nálisis de métricas en redes sociales</w:t>
            </w:r>
            <w:r w:rsidR="004A58E4">
              <w:t xml:space="preserve">; </w:t>
            </w:r>
            <w:r w:rsidR="00342E2A">
              <w:t xml:space="preserve">Google </w:t>
            </w:r>
            <w:proofErr w:type="spellStart"/>
            <w:r w:rsidR="00342E2A">
              <w:t>Analytics</w:t>
            </w:r>
            <w:proofErr w:type="spellEnd"/>
            <w:r w:rsidR="00342E2A">
              <w:t xml:space="preserve"> y mapas de calor</w:t>
            </w:r>
            <w:r w:rsidR="004A58E4">
              <w:t>; c</w:t>
            </w:r>
            <w:r w:rsidR="00342E2A">
              <w:t>omentarios y comportamiento del usuario</w:t>
            </w:r>
            <w:r w:rsidR="004A58E4">
              <w:t>; c</w:t>
            </w:r>
            <w:r w:rsidR="00342E2A">
              <w:t>ada dato, bien interpretado, se convierte en una oportunidad de acción.</w:t>
            </w:r>
          </w:p>
          <w:p w14:paraId="0C00F5F6" w14:textId="0E2DDB31" w:rsidR="00342E2A" w:rsidRDefault="00342E2A" w:rsidP="00342E2A">
            <w:r>
              <w:t>KEVIN</w:t>
            </w:r>
            <w:r w:rsidR="009B3444">
              <w:t xml:space="preserve">: </w:t>
            </w:r>
            <w:r w:rsidR="00237221">
              <w:t>e</w:t>
            </w:r>
            <w:r>
              <w:t xml:space="preserve">ntonces no todos los datos son </w:t>
            </w:r>
            <w:r w:rsidRPr="009B3444">
              <w:rPr>
                <w:rStyle w:val="Extranjerismo"/>
              </w:rPr>
              <w:t>insights</w:t>
            </w:r>
            <w:r>
              <w:t>. ¿Cómo diferenciamos uno valioso?</w:t>
            </w:r>
          </w:p>
          <w:p w14:paraId="1BE899CA" w14:textId="4FF5E1D5" w:rsidR="00342E2A" w:rsidRDefault="004B2FAF" w:rsidP="00342E2A">
            <w:r>
              <w:t>CAROLINA</w:t>
            </w:r>
            <w:r w:rsidR="009B3444">
              <w:t xml:space="preserve">: </w:t>
            </w:r>
            <w:r w:rsidR="00237221">
              <w:t>u</w:t>
            </w:r>
            <w:r w:rsidR="00342E2A">
              <w:t xml:space="preserve">n </w:t>
            </w:r>
            <w:r w:rsidR="00342E2A" w:rsidRPr="009B3444">
              <w:rPr>
                <w:rStyle w:val="Extranjerismo"/>
              </w:rPr>
              <w:t>insight</w:t>
            </w:r>
            <w:r w:rsidR="00342E2A">
              <w:t xml:space="preserve"> debe cumplir tres características principales: relevancia para el usuario, conexión emocional y aplicabilidad estratégica.</w:t>
            </w:r>
          </w:p>
          <w:p w14:paraId="45608F6F" w14:textId="4C31E1FE" w:rsidR="00342E2A" w:rsidRDefault="00342E2A" w:rsidP="00342E2A">
            <w:r>
              <w:lastRenderedPageBreak/>
              <w:t>KEVIN</w:t>
            </w:r>
            <w:r w:rsidR="009B3444">
              <w:t xml:space="preserve">: </w:t>
            </w:r>
            <w:r w:rsidR="00237221">
              <w:t>e</w:t>
            </w:r>
            <w:r>
              <w:t>xplícame eso, profe.</w:t>
            </w:r>
          </w:p>
          <w:p w14:paraId="246B5FE1" w14:textId="101CFA83" w:rsidR="00342E2A" w:rsidRDefault="004B2FAF" w:rsidP="00342E2A">
            <w:r>
              <w:t>CAROLINA</w:t>
            </w:r>
            <w:r w:rsidR="009B3444">
              <w:t xml:space="preserve">: </w:t>
            </w:r>
            <w:r w:rsidR="00237221">
              <w:t>p</w:t>
            </w:r>
            <w:r w:rsidR="00342E2A">
              <w:t xml:space="preserve">rimero, relevancia: el </w:t>
            </w:r>
            <w:r w:rsidR="00342E2A" w:rsidRPr="009B3444">
              <w:rPr>
                <w:rStyle w:val="Extranjerismo"/>
              </w:rPr>
              <w:t>insight</w:t>
            </w:r>
            <w:r w:rsidR="00342E2A">
              <w:t xml:space="preserve"> debe estar conectado con una necesidad, deseo o problema real del consumidor. Por ejemplo, Starbucks detecta que muchos clientes buscan personalización en sus bebidas; eso les permite crear campañas que aumentan ventas y fidelización.</w:t>
            </w:r>
          </w:p>
          <w:p w14:paraId="464A0A50" w14:textId="56004EDA" w:rsidR="00342E2A" w:rsidRDefault="00342E2A" w:rsidP="00342E2A">
            <w:r>
              <w:t>KEVIN</w:t>
            </w:r>
            <w:r w:rsidR="009B3444">
              <w:t xml:space="preserve">: </w:t>
            </w:r>
            <w:r w:rsidR="00237221">
              <w:t>v</w:t>
            </w:r>
            <w:r>
              <w:t>ale, entonces toca algo que realmente le importa al cliente.</w:t>
            </w:r>
          </w:p>
          <w:p w14:paraId="217A7528" w14:textId="30703FB1" w:rsidR="00342E2A" w:rsidRDefault="004B2FAF" w:rsidP="009B3444">
            <w:r>
              <w:t>CAROLINA</w:t>
            </w:r>
            <w:r w:rsidR="009B3444">
              <w:t xml:space="preserve">: </w:t>
            </w:r>
            <w:r w:rsidR="00237221">
              <w:t>s</w:t>
            </w:r>
            <w:r w:rsidR="00342E2A">
              <w:t xml:space="preserve">egundo, conexión emocional: las decisiones no son solo racionales; también sentimos. Un </w:t>
            </w:r>
            <w:r w:rsidR="00342E2A" w:rsidRPr="009B3444">
              <w:rPr>
                <w:rStyle w:val="Extranjerismo"/>
              </w:rPr>
              <w:t>insight</w:t>
            </w:r>
            <w:r w:rsidR="00342E2A">
              <w:t xml:space="preserve"> que activa emociones genera recuerdo y fidelidad. Por ejemplo, Nike no solo vende zapatillas, vende motivación y superación. Sus campañas usan </w:t>
            </w:r>
            <w:r w:rsidR="00342E2A" w:rsidRPr="009B3444">
              <w:rPr>
                <w:rStyle w:val="Extranjerismo"/>
              </w:rPr>
              <w:t>insights</w:t>
            </w:r>
            <w:r w:rsidR="00342E2A">
              <w:t xml:space="preserve"> sobre cómo los consumidores buscan sentirse empoderados en el deporte.</w:t>
            </w:r>
          </w:p>
          <w:p w14:paraId="71ED4E0E" w14:textId="339023F0" w:rsidR="00342E2A" w:rsidRDefault="00342E2A" w:rsidP="00342E2A">
            <w:r>
              <w:t>KEVIN</w:t>
            </w:r>
            <w:r>
              <w:tab/>
            </w:r>
            <w:r w:rsidR="009B3444">
              <w:t xml:space="preserve">: </w:t>
            </w:r>
            <w:r w:rsidR="00AE4E55">
              <w:t>¡</w:t>
            </w:r>
            <w:proofErr w:type="spellStart"/>
            <w:r w:rsidR="00237221">
              <w:t>a</w:t>
            </w:r>
            <w:r>
              <w:t>hhh</w:t>
            </w:r>
            <w:proofErr w:type="spellEnd"/>
            <w:r>
              <w:t>! Entonces la emoción es clave para que el mensaje sea memorable.</w:t>
            </w:r>
          </w:p>
          <w:p w14:paraId="37D856B6" w14:textId="3310D20F" w:rsidR="00342E2A" w:rsidRDefault="004B2FAF" w:rsidP="00342E2A">
            <w:r>
              <w:t>CAROLINA</w:t>
            </w:r>
            <w:r w:rsidR="00AE4E55">
              <w:t>:</w:t>
            </w:r>
            <w:r w:rsidR="00237221">
              <w:t xml:space="preserve"> ex</w:t>
            </w:r>
            <w:r w:rsidR="00342E2A">
              <w:t xml:space="preserve">acto. Tercero, aplicabilidad estratégica: un </w:t>
            </w:r>
            <w:r w:rsidR="00342E2A" w:rsidRPr="00AE4E55">
              <w:rPr>
                <w:rStyle w:val="Extranjerismo"/>
              </w:rPr>
              <w:t>insight</w:t>
            </w:r>
            <w:r w:rsidR="00342E2A">
              <w:t xml:space="preserve"> debe permitir acciones concretas como ajustar segmentación, optimizar contenido o rediseñar campañas. Por ejemplo, Amazon analiza </w:t>
            </w:r>
            <w:r w:rsidR="00342E2A" w:rsidRPr="00AE4E55">
              <w:rPr>
                <w:rStyle w:val="Extranjerismo"/>
              </w:rPr>
              <w:t>reviews</w:t>
            </w:r>
            <w:r w:rsidR="00342E2A">
              <w:t xml:space="preserve"> y abandono en la web; el </w:t>
            </w:r>
            <w:r w:rsidR="00342E2A" w:rsidRPr="00AE4E55">
              <w:rPr>
                <w:rStyle w:val="Extranjerismo"/>
              </w:rPr>
              <w:t>insight</w:t>
            </w:r>
            <w:r w:rsidR="00342E2A">
              <w:t xml:space="preserve"> permite mejorar la experiencia de compra y aumentar conversiones.</w:t>
            </w:r>
          </w:p>
          <w:p w14:paraId="0183660D" w14:textId="5C191B9E" w:rsidR="00342E2A" w:rsidRDefault="00342E2A" w:rsidP="00342E2A">
            <w:r>
              <w:t>KEVIN</w:t>
            </w:r>
            <w:r w:rsidR="00AE4E55">
              <w:t xml:space="preserve">: </w:t>
            </w:r>
            <w:r w:rsidR="00237221">
              <w:t>e</w:t>
            </w:r>
            <w:r>
              <w:t xml:space="preserve">ntonces el </w:t>
            </w:r>
            <w:r w:rsidRPr="00AE4E55">
              <w:rPr>
                <w:rStyle w:val="Extranjerismo"/>
              </w:rPr>
              <w:t>insight</w:t>
            </w:r>
            <w:r>
              <w:t xml:space="preserve"> es como una brújula que guía nuestras decisiones digitales.</w:t>
            </w:r>
          </w:p>
          <w:p w14:paraId="786DA1EB" w14:textId="62C2000B" w:rsidR="00342E2A" w:rsidRPr="00E94350" w:rsidRDefault="004B2FAF" w:rsidP="00403F11">
            <w:r>
              <w:t>CAROLINA</w:t>
            </w:r>
            <w:r w:rsidR="00AE4E55">
              <w:t xml:space="preserve">: </w:t>
            </w:r>
            <w:r w:rsidR="00237221">
              <w:t>e</w:t>
            </w:r>
            <w:r w:rsidR="00342E2A">
              <w:t xml:space="preserve">xactamente. Vamos a ver cómo se obtiene paso a paso: </w:t>
            </w:r>
            <w:r w:rsidR="00403F11">
              <w:t xml:space="preserve">1) </w:t>
            </w:r>
            <w:r w:rsidR="00342E2A" w:rsidRPr="00E94350">
              <w:t>Identificar patrones de comportamiento</w:t>
            </w:r>
            <w:r w:rsidR="00403F11">
              <w:t xml:space="preserve">, 2) </w:t>
            </w:r>
            <w:r w:rsidR="00342E2A" w:rsidRPr="00E94350">
              <w:t>Detectar puntos de fricción</w:t>
            </w:r>
            <w:r w:rsidR="00403F11">
              <w:t>, 3)</w:t>
            </w:r>
            <w:r w:rsidR="00342E2A" w:rsidRPr="00E94350">
              <w:t xml:space="preserve"> Analizar </w:t>
            </w:r>
            <w:r w:rsidR="00342E2A" w:rsidRPr="00E94350">
              <w:lastRenderedPageBreak/>
              <w:t>intención de búsqueda</w:t>
            </w:r>
            <w:r w:rsidR="00403F11">
              <w:t>,</w:t>
            </w:r>
            <w:r w:rsidR="00342E2A" w:rsidRPr="00E94350">
              <w:t xml:space="preserve"> </w:t>
            </w:r>
            <w:r w:rsidR="00B63C20">
              <w:t xml:space="preserve">4) </w:t>
            </w:r>
            <w:r w:rsidR="00342E2A" w:rsidRPr="00E94350">
              <w:t>Comparar desempeño de contenidos</w:t>
            </w:r>
            <w:r w:rsidR="00B63C20">
              <w:t>, 5)</w:t>
            </w:r>
            <w:r w:rsidR="00342E2A" w:rsidRPr="00E94350">
              <w:t xml:space="preserve"> Formular hipótesis estratégicas.</w:t>
            </w:r>
          </w:p>
          <w:p w14:paraId="20E9BC85" w14:textId="5DCA81D0" w:rsidR="00342E2A" w:rsidRDefault="00342E2A" w:rsidP="00342E2A">
            <w:r>
              <w:t>KEVIN</w:t>
            </w:r>
            <w:r w:rsidR="00E94350">
              <w:t xml:space="preserve">: </w:t>
            </w:r>
            <w:r>
              <w:t>¡</w:t>
            </w:r>
            <w:r w:rsidR="00237221">
              <w:t>v</w:t>
            </w:r>
            <w:r>
              <w:t>aya! No es algo que se hace en cinco minutos… requiere análisis constante.</w:t>
            </w:r>
          </w:p>
          <w:p w14:paraId="41F1EF71" w14:textId="171B6CA6" w:rsidR="00342E2A" w:rsidRDefault="004B2FAF" w:rsidP="00342E2A">
            <w:r>
              <w:t>CAROLINA</w:t>
            </w:r>
            <w:r w:rsidR="00E94350">
              <w:t xml:space="preserve">: </w:t>
            </w:r>
            <w:r w:rsidR="00237221">
              <w:t>as</w:t>
            </w:r>
            <w:r w:rsidR="00342E2A">
              <w:t xml:space="preserve">í es. Y los resultados son poderosos: un </w:t>
            </w:r>
            <w:r w:rsidR="00342E2A" w:rsidRPr="00E94350">
              <w:rPr>
                <w:rStyle w:val="Extranjerismo"/>
              </w:rPr>
              <w:t>insight</w:t>
            </w:r>
            <w:r w:rsidR="00342E2A">
              <w:t xml:space="preserve"> bien aplicado permite optimizar campañas, ajustar segmentación, rediseñar contenido y mejorar la experiencia digital. Por ejemplo, Sephora analiza interacciones en Instagram y TikTok, descubre qué tutoriales generan más interés, y ajusta su contenido para aumentar </w:t>
            </w:r>
            <w:r w:rsidR="00342E2A" w:rsidRPr="00E94350">
              <w:rPr>
                <w:rStyle w:val="Extranjerismo"/>
              </w:rPr>
              <w:t>engagement</w:t>
            </w:r>
            <w:r w:rsidR="00342E2A">
              <w:t xml:space="preserve"> y ventas.</w:t>
            </w:r>
          </w:p>
          <w:p w14:paraId="797B9392" w14:textId="02E9DD34" w:rsidR="00342E2A" w:rsidRDefault="00342E2A" w:rsidP="00342E2A">
            <w:r>
              <w:t>KEVIN</w:t>
            </w:r>
            <w:r w:rsidR="00E94350">
              <w:t xml:space="preserve">: </w:t>
            </w:r>
            <w:r w:rsidR="00237221">
              <w:t>e</w:t>
            </w:r>
            <w:r>
              <w:t>ntonces no es solo mirar estadísticas… es interpretar y actuar.</w:t>
            </w:r>
          </w:p>
          <w:p w14:paraId="14D939DC" w14:textId="5058DAB6" w:rsidR="00342E2A" w:rsidRDefault="004B2FAF" w:rsidP="00342E2A">
            <w:r>
              <w:t>CAROLINA</w:t>
            </w:r>
            <w:r w:rsidR="00E94350">
              <w:t xml:space="preserve">: </w:t>
            </w:r>
            <w:r w:rsidR="00237221">
              <w:t>e</w:t>
            </w:r>
            <w:r w:rsidR="00342E2A">
              <w:t xml:space="preserve">xactamente. Los datos informan, los </w:t>
            </w:r>
            <w:r w:rsidR="00342E2A" w:rsidRPr="001624F6">
              <w:rPr>
                <w:rStyle w:val="Extranjerismo"/>
              </w:rPr>
              <w:t>insights</w:t>
            </w:r>
            <w:r w:rsidR="00342E2A">
              <w:t xml:space="preserve"> transforman la estrategia. Sin </w:t>
            </w:r>
            <w:r w:rsidR="00342E2A" w:rsidRPr="001624F6">
              <w:rPr>
                <w:rStyle w:val="Extranjerismo"/>
              </w:rPr>
              <w:t>insights</w:t>
            </w:r>
            <w:r w:rsidR="00342E2A">
              <w:t>, los datos son solo números; con ellos, se convierten en decisiones que venden.</w:t>
            </w:r>
          </w:p>
          <w:p w14:paraId="6C8D5D19" w14:textId="42E2EC5D" w:rsidR="00342E2A" w:rsidRDefault="00342E2A" w:rsidP="00342E2A">
            <w:r>
              <w:t>KEVIN</w:t>
            </w:r>
            <w:r w:rsidR="001624F6">
              <w:t xml:space="preserve">: </w:t>
            </w:r>
            <w:r w:rsidR="00237221">
              <w:t>w</w:t>
            </w:r>
            <w:r w:rsidRPr="001624F6">
              <w:rPr>
                <w:rStyle w:val="Extranjerismo"/>
              </w:rPr>
              <w:t>ow</w:t>
            </w:r>
            <w:r>
              <w:t xml:space="preserve">… ahora entiendo por qué los </w:t>
            </w:r>
            <w:r w:rsidRPr="001624F6">
              <w:rPr>
                <w:rStyle w:val="Extranjerismo"/>
              </w:rPr>
              <w:t>insights</w:t>
            </w:r>
            <w:r>
              <w:t xml:space="preserve"> son el motor de cualquier estrategia digital.</w:t>
            </w:r>
          </w:p>
          <w:p w14:paraId="0639806C" w14:textId="0F988BBB" w:rsidR="00342E2A" w:rsidRDefault="004B2FAF" w:rsidP="00342E2A">
            <w:r>
              <w:t>CAROLINA</w:t>
            </w:r>
            <w:r w:rsidR="001624F6">
              <w:t xml:space="preserve">: </w:t>
            </w:r>
            <w:r w:rsidR="00237221">
              <w:t>a</w:t>
            </w:r>
            <w:r w:rsidR="00342E2A">
              <w:t xml:space="preserve">demás, los </w:t>
            </w:r>
            <w:r w:rsidR="00342E2A" w:rsidRPr="001624F6">
              <w:rPr>
                <w:rStyle w:val="Extranjerismo"/>
              </w:rPr>
              <w:t>insights</w:t>
            </w:r>
            <w:r w:rsidR="00342E2A">
              <w:t xml:space="preserve"> permiten anticiparse: Netflix o Spotify no solo reaccionan, predicen tendencias y crean contenido que la audiencia aún no sabía que quería. Esa es la ventaja competitiva real.</w:t>
            </w:r>
          </w:p>
          <w:p w14:paraId="670057EB" w14:textId="15A8327E" w:rsidR="00342E2A" w:rsidRDefault="00342E2A" w:rsidP="00342E2A">
            <w:r>
              <w:t>KEVIN</w:t>
            </w:r>
            <w:r w:rsidR="001624F6">
              <w:t xml:space="preserve">: </w:t>
            </w:r>
            <w:r>
              <w:t>¡</w:t>
            </w:r>
            <w:proofErr w:type="spellStart"/>
            <w:r w:rsidR="00237221">
              <w:t>a</w:t>
            </w:r>
            <w:r>
              <w:t>hhh</w:t>
            </w:r>
            <w:proofErr w:type="spellEnd"/>
            <w:r>
              <w:t xml:space="preserve">! Entonces, un </w:t>
            </w:r>
            <w:r w:rsidRPr="001624F6">
              <w:rPr>
                <w:rStyle w:val="Extranjerismo"/>
              </w:rPr>
              <w:t>insight</w:t>
            </w:r>
            <w:r>
              <w:t xml:space="preserve"> bien usado puede hacer que una marca esté siempre un paso adelante.</w:t>
            </w:r>
          </w:p>
          <w:p w14:paraId="1339C46A" w14:textId="0F4C6D20" w:rsidR="00342E2A" w:rsidRDefault="004B2FAF" w:rsidP="00342E2A">
            <w:r>
              <w:t>CAROLINA</w:t>
            </w:r>
            <w:r w:rsidR="001624F6">
              <w:t>:</w:t>
            </w:r>
            <w:r w:rsidR="00237221">
              <w:t xml:space="preserve"> p</w:t>
            </w:r>
            <w:r w:rsidR="00342E2A">
              <w:t>or eso en Charlas que venden insistimos: mirar los datos no es suficiente; hay que analizarlos, interpretarlos y convertirlos en acción estratégica.</w:t>
            </w:r>
          </w:p>
          <w:p w14:paraId="2A30DB85" w14:textId="4CCEA2F6" w:rsidR="00342E2A" w:rsidRDefault="00342E2A" w:rsidP="00342E2A">
            <w:r>
              <w:lastRenderedPageBreak/>
              <w:t>KEVIN</w:t>
            </w:r>
            <w:r w:rsidR="001624F6">
              <w:t xml:space="preserve">: </w:t>
            </w:r>
            <w:r w:rsidR="00237221">
              <w:t>e</w:t>
            </w:r>
            <w:r>
              <w:t xml:space="preserve">ntonces quedó claro: datos + análisis = </w:t>
            </w:r>
            <w:r w:rsidRPr="001624F6">
              <w:rPr>
                <w:rStyle w:val="Extranjerismo"/>
              </w:rPr>
              <w:t>insights</w:t>
            </w:r>
            <w:r>
              <w:t xml:space="preserve"> → decisiones que venden.</w:t>
            </w:r>
          </w:p>
          <w:p w14:paraId="2F623BF5" w14:textId="16848E2D" w:rsidR="00342E2A" w:rsidRDefault="004B2FAF" w:rsidP="00342E2A">
            <w:r>
              <w:t>CAROLINA</w:t>
            </w:r>
            <w:r w:rsidR="000C5564">
              <w:t xml:space="preserve">: </w:t>
            </w:r>
            <w:r w:rsidR="00237221">
              <w:t>p</w:t>
            </w:r>
            <w:r w:rsidR="00342E2A">
              <w:t>erfecto. Así cerramos el episodio de hoy. Nos escuchamos en el próximo programa, donde seguiremos explorando herramientas digitales para planear, ejecutar y medir estrategias con resultados reales.</w:t>
            </w:r>
          </w:p>
          <w:p w14:paraId="10458059" w14:textId="4F95EAB7" w:rsidR="00342E2A" w:rsidRDefault="00342E2A" w:rsidP="00342E2A">
            <w:r>
              <w:t>KEVIN</w:t>
            </w:r>
            <w:r>
              <w:tab/>
            </w:r>
            <w:r w:rsidR="000C5564">
              <w:t xml:space="preserve">: </w:t>
            </w:r>
            <w:r>
              <w:t>¡</w:t>
            </w:r>
            <w:r w:rsidR="00237221">
              <w:t>a</w:t>
            </w:r>
            <w:r>
              <w:t>plausos digitales para todos los que nos escuchan! Recuerden: no se trata solo de estar en internet, sino de estar con estrategia y datos respaldando cada acción.</w:t>
            </w:r>
          </w:p>
          <w:p w14:paraId="55599A24" w14:textId="77777777" w:rsidR="00342E2A" w:rsidRPr="005F0B71" w:rsidRDefault="00342E2A" w:rsidP="00DD1BA7">
            <w:pPr>
              <w:rPr>
                <w:lang w:val="es-419"/>
              </w:rPr>
            </w:pPr>
            <w:r>
              <w:t xml:space="preserve">  </w:t>
            </w:r>
          </w:p>
        </w:tc>
      </w:tr>
    </w:tbl>
    <w:p w14:paraId="1EF13734" w14:textId="7D6E77FD" w:rsidR="000C5564" w:rsidRDefault="000C5564" w:rsidP="000C5564">
      <w:pPr>
        <w:spacing w:before="0" w:after="160" w:line="259" w:lineRule="auto"/>
        <w:ind w:firstLine="0"/>
        <w:rPr>
          <w:lang w:val="es-419" w:eastAsia="es-CO"/>
        </w:rPr>
      </w:pPr>
      <w:r>
        <w:rPr>
          <w:lang w:val="es-419" w:eastAsia="es-CO"/>
        </w:rPr>
        <w:lastRenderedPageBreak/>
        <w:br w:type="page"/>
      </w:r>
    </w:p>
    <w:p w14:paraId="09EC9921" w14:textId="4D9A5E61" w:rsidR="000C5564" w:rsidRDefault="000C5564" w:rsidP="000C5564">
      <w:pPr>
        <w:pStyle w:val="Ttulo1"/>
      </w:pPr>
      <w:bookmarkStart w:id="44" w:name="_Toc233964120"/>
      <w:r>
        <w:lastRenderedPageBreak/>
        <w:t>Conversión</w:t>
      </w:r>
      <w:bookmarkEnd w:id="44"/>
    </w:p>
    <w:p w14:paraId="7D323BE3" w14:textId="4FA6EDEB" w:rsidR="001F2B94" w:rsidRDefault="001F2B94" w:rsidP="001F2B94">
      <w:pPr>
        <w:rPr>
          <w:lang w:val="es-419" w:eastAsia="es-CO"/>
        </w:rPr>
      </w:pPr>
      <w:r w:rsidRPr="001F2B94">
        <w:rPr>
          <w:lang w:val="es-419" w:eastAsia="es-CO"/>
        </w:rPr>
        <w:t xml:space="preserve">La conversión representa uno de los indicadores más importantes dentro de la estrategia digital, ya que mide el momento en que un usuario realiza la acción esperada por la empresa. No se limita únicamente a la compra; puede incluir registros, descargas, suscripciones o cualquier objetivo previamente definido. La conversión permite evaluar la efectividad del contenido, la segmentación y la comunicación </w:t>
      </w:r>
      <w:r w:rsidRPr="00805B8A">
        <w:rPr>
          <w:rStyle w:val="Extranjerismo"/>
          <w:lang w:val="es-419" w:eastAsia="es-CO"/>
        </w:rPr>
        <w:t>online</w:t>
      </w:r>
      <w:r w:rsidRPr="001F2B94">
        <w:rPr>
          <w:lang w:val="es-419" w:eastAsia="es-CO"/>
        </w:rPr>
        <w:t>, convirtiéndose en un punto clave para la toma de decisiones estratégicas.</w:t>
      </w:r>
    </w:p>
    <w:p w14:paraId="79F988F6" w14:textId="12869BB4" w:rsidR="00DD4099" w:rsidRDefault="00DD4099" w:rsidP="007D753C">
      <w:pPr>
        <w:pStyle w:val="Ttulo2"/>
      </w:pPr>
      <w:bookmarkStart w:id="45" w:name="_Toc233964121"/>
      <w:r>
        <w:t>Concepto</w:t>
      </w:r>
      <w:bookmarkEnd w:id="45"/>
    </w:p>
    <w:p w14:paraId="331D8C11" w14:textId="0C94A014" w:rsidR="00DD4099" w:rsidRPr="00DD4099" w:rsidRDefault="00DD4099" w:rsidP="00DD4099">
      <w:pPr>
        <w:rPr>
          <w:lang w:val="es-419" w:eastAsia="es-CO"/>
        </w:rPr>
      </w:pPr>
      <w:r w:rsidRPr="00DD4099">
        <w:rPr>
          <w:lang w:val="es-419" w:eastAsia="es-CO"/>
        </w:rPr>
        <w:t>La conversión es la acción específica que un usuario realiza en coherencia con los objetivos de la estrategia digital. Esta acción puede variar según la meta establecida: completar una compra, registrarse en un formulario, suscribirse a un boletín o descargar un recurso.</w:t>
      </w:r>
    </w:p>
    <w:p w14:paraId="2CA4001B" w14:textId="0F9346D0" w:rsidR="00DD4099" w:rsidRDefault="00DD4099" w:rsidP="00DD4099">
      <w:pPr>
        <w:rPr>
          <w:lang w:val="es-419" w:eastAsia="es-CO"/>
        </w:rPr>
      </w:pPr>
      <w:r w:rsidRPr="00DD4099">
        <w:rPr>
          <w:lang w:val="es-419" w:eastAsia="es-CO"/>
        </w:rPr>
        <w:t>Por ejemplo, en un comercio electrónico como Amazon, la conversión principal suele ser la compra de un producto. En plataformas de servicios como Netflix, la conversión puede ser la suscripción a un plan. En el caso de empresas como HubSpot, puede consistir en la descarga de un recurso gratuito a cambio de datos de contacto. La definición de conversión depende del objetivo estratégico previamente planteado.</w:t>
      </w:r>
    </w:p>
    <w:p w14:paraId="3ED877AC" w14:textId="489F940E" w:rsidR="00DD4099" w:rsidRDefault="00DD4099" w:rsidP="007D753C">
      <w:pPr>
        <w:pStyle w:val="Ttulo2"/>
      </w:pPr>
      <w:bookmarkStart w:id="46" w:name="_Toc233964122"/>
      <w:r>
        <w:t>Tasa</w:t>
      </w:r>
      <w:bookmarkEnd w:id="46"/>
    </w:p>
    <w:p w14:paraId="46FA927E" w14:textId="32916563" w:rsidR="00DD4099" w:rsidRPr="00DD4099" w:rsidRDefault="00DD4099" w:rsidP="00DD4099">
      <w:pPr>
        <w:rPr>
          <w:lang w:val="es-419" w:eastAsia="es-CO"/>
        </w:rPr>
      </w:pPr>
      <w:r w:rsidRPr="00DD4099">
        <w:rPr>
          <w:lang w:val="es-419" w:eastAsia="es-CO"/>
        </w:rPr>
        <w:t>La tasa de conversión es el indicador que mide el porcentaje de usuarios que realizan la acción esperada respecto al total de usuarios impactados o visitantes.</w:t>
      </w:r>
    </w:p>
    <w:p w14:paraId="50F6F516" w14:textId="26EA9338" w:rsidR="00DD4099" w:rsidRPr="00DD4099" w:rsidRDefault="00DD4099" w:rsidP="00DD4099">
      <w:pPr>
        <w:rPr>
          <w:lang w:val="es-419" w:eastAsia="es-CO"/>
        </w:rPr>
      </w:pPr>
      <w:r w:rsidRPr="00DD4099">
        <w:rPr>
          <w:lang w:val="es-419" w:eastAsia="es-CO"/>
        </w:rPr>
        <w:t>Se calcula mediante la siguiente fórmula:</w:t>
      </w:r>
    </w:p>
    <w:p w14:paraId="7513A68C" w14:textId="77777777" w:rsidR="00DD4099" w:rsidRDefault="00DD4099" w:rsidP="00DD4099">
      <w:pPr>
        <w:rPr>
          <w:lang w:val="es-419" w:eastAsia="es-CO"/>
        </w:rPr>
      </w:pPr>
      <w:r w:rsidRPr="00DD4099">
        <w:rPr>
          <w:lang w:val="es-419" w:eastAsia="es-CO"/>
        </w:rPr>
        <w:t>Tasa de conversión = (Número de conversiones / Número total de visitantes) × 100</w:t>
      </w:r>
    </w:p>
    <w:p w14:paraId="0566D6FD" w14:textId="48854444" w:rsidR="00DD4099" w:rsidRPr="00DD4099" w:rsidRDefault="00DD4099" w:rsidP="00DD4099">
      <w:pPr>
        <w:rPr>
          <w:lang w:val="es-419" w:eastAsia="es-CO"/>
        </w:rPr>
      </w:pPr>
      <w:r w:rsidRPr="00DD4099">
        <w:rPr>
          <w:lang w:val="es-419" w:eastAsia="es-CO"/>
        </w:rPr>
        <w:lastRenderedPageBreak/>
        <w:t xml:space="preserve">Por ejemplo, si una tienda </w:t>
      </w:r>
      <w:r w:rsidRPr="00DD4099">
        <w:rPr>
          <w:rStyle w:val="Extranjerismo"/>
          <w:lang w:val="es-419" w:eastAsia="es-CO"/>
        </w:rPr>
        <w:t>online</w:t>
      </w:r>
      <w:r w:rsidRPr="00DD4099">
        <w:rPr>
          <w:lang w:val="es-419" w:eastAsia="es-CO"/>
        </w:rPr>
        <w:t xml:space="preserve"> como Zara recibe 10.000 visitas en su sitio web y 300 personas realizan una compra, la tasa de conversión sería del 3 %. En una campaña de generación de </w:t>
      </w:r>
      <w:r w:rsidRPr="00DD4099">
        <w:rPr>
          <w:rStyle w:val="Extranjerismo"/>
          <w:lang w:val="es-419" w:eastAsia="es-CO"/>
        </w:rPr>
        <w:t>leads</w:t>
      </w:r>
      <w:r w:rsidRPr="00DD4099">
        <w:rPr>
          <w:lang w:val="es-419" w:eastAsia="es-CO"/>
        </w:rPr>
        <w:t xml:space="preserve"> de LinkedIn </w:t>
      </w:r>
      <w:proofErr w:type="spellStart"/>
      <w:r w:rsidRPr="00093AA1">
        <w:rPr>
          <w:lang w:val="es-419" w:eastAsia="es-CO"/>
        </w:rPr>
        <w:t>Ads</w:t>
      </w:r>
      <w:proofErr w:type="spellEnd"/>
      <w:r w:rsidRPr="00DD4099">
        <w:rPr>
          <w:lang w:val="es-419" w:eastAsia="es-CO"/>
        </w:rPr>
        <w:t>, si 1.000 personas ven el anuncio y 50 completan el formulario, la tasa sería del 5 %.</w:t>
      </w:r>
    </w:p>
    <w:p w14:paraId="5552650D" w14:textId="77777777" w:rsidR="00DD4099" w:rsidRDefault="00DD4099" w:rsidP="00DD4099">
      <w:pPr>
        <w:rPr>
          <w:lang w:val="es-419" w:eastAsia="es-CO"/>
        </w:rPr>
      </w:pPr>
      <w:r w:rsidRPr="00DD4099">
        <w:rPr>
          <w:lang w:val="es-419" w:eastAsia="es-CO"/>
        </w:rPr>
        <w:t>Este indicador permite evaluar la eficiencia de la estrategia digital y detectar oportunidades de optimización.</w:t>
      </w:r>
    </w:p>
    <w:p w14:paraId="6CDFD38F" w14:textId="4E3714DA" w:rsidR="00DD4099" w:rsidRDefault="00DD4099" w:rsidP="007D753C">
      <w:pPr>
        <w:pStyle w:val="Ttulo2"/>
      </w:pPr>
      <w:bookmarkStart w:id="47" w:name="_Toc233964123"/>
      <w:r>
        <w:t>Aplicabilidad</w:t>
      </w:r>
      <w:bookmarkEnd w:id="47"/>
    </w:p>
    <w:p w14:paraId="7AABF371" w14:textId="77777777" w:rsidR="00DD4099" w:rsidRPr="00DD4099" w:rsidRDefault="00DD4099" w:rsidP="00DD4099">
      <w:pPr>
        <w:rPr>
          <w:lang w:val="es-419" w:eastAsia="es-CO"/>
        </w:rPr>
      </w:pPr>
      <w:r w:rsidRPr="00DD4099">
        <w:rPr>
          <w:lang w:val="es-419" w:eastAsia="es-CO"/>
        </w:rPr>
        <w:t>La conversión se aplica estratégicamente en el diseño del embudo digital, la optimización de páginas web y la mejora de campañas publicitarias. Su análisis permite identificar puntos de fricción, ajustar mensajes y mejorar la experiencia del usuario.</w:t>
      </w:r>
    </w:p>
    <w:p w14:paraId="2A8423B5" w14:textId="77E1A175" w:rsidR="00DD4099" w:rsidRPr="00DD4099" w:rsidRDefault="00DD4099" w:rsidP="00DD4099">
      <w:pPr>
        <w:rPr>
          <w:lang w:val="es-419" w:eastAsia="es-CO"/>
        </w:rPr>
      </w:pPr>
      <w:r w:rsidRPr="00DD4099">
        <w:rPr>
          <w:lang w:val="es-419" w:eastAsia="es-CO"/>
        </w:rPr>
        <w:t>Por ejemplo, Airbnb optimiza continuamente su proceso de reserva para reducir abandonos y aumentar confirmaciones. Spotify simplifica el proceso de registro para facilitar la suscripción. De igual forma, empresas como Mercado Libre ajustan descripciones, imágenes y métodos de pago para incrementar la probabilidad de compra.</w:t>
      </w:r>
    </w:p>
    <w:p w14:paraId="2127B2FB" w14:textId="41B1EA0D" w:rsidR="00CD7B42" w:rsidRDefault="00CD7B42" w:rsidP="00DD4099">
      <w:pPr>
        <w:rPr>
          <w:lang w:val="es-419" w:eastAsia="es-CO"/>
        </w:rPr>
      </w:pPr>
      <w:r w:rsidRPr="00CD7B42">
        <w:rPr>
          <w:lang w:val="es-419" w:eastAsia="es-CO"/>
        </w:rPr>
        <w:t>La aplicabilidad de la conversión radica en su capacidad de traducir la estrategia digital en resultados medibles y concretos.</w:t>
      </w:r>
    </w:p>
    <w:p w14:paraId="616CCCD6" w14:textId="77777777" w:rsidR="00CD7B42" w:rsidRDefault="00CD7B42">
      <w:pPr>
        <w:spacing w:before="0" w:after="160" w:line="259" w:lineRule="auto"/>
        <w:ind w:firstLine="0"/>
        <w:rPr>
          <w:lang w:val="es-419" w:eastAsia="es-CO"/>
        </w:rPr>
      </w:pPr>
      <w:r>
        <w:rPr>
          <w:lang w:val="es-419" w:eastAsia="es-CO"/>
        </w:rPr>
        <w:br w:type="page"/>
      </w:r>
    </w:p>
    <w:p w14:paraId="0C8411F7" w14:textId="51ED6DCE" w:rsidR="00DD4099" w:rsidRDefault="00CD7B42" w:rsidP="00CD7B42">
      <w:pPr>
        <w:pStyle w:val="Ttulo1"/>
      </w:pPr>
      <w:bookmarkStart w:id="48" w:name="_Toc233964124"/>
      <w:r>
        <w:lastRenderedPageBreak/>
        <w:t>S</w:t>
      </w:r>
      <w:r w:rsidRPr="00CD7B42">
        <w:t>EM (</w:t>
      </w:r>
      <w:r w:rsidRPr="00CD7B42">
        <w:rPr>
          <w:rStyle w:val="Extranjerismo"/>
        </w:rPr>
        <w:t>Search Engine Marketing</w:t>
      </w:r>
      <w:r w:rsidRPr="00CD7B42">
        <w:t>)</w:t>
      </w:r>
      <w:bookmarkEnd w:id="48"/>
    </w:p>
    <w:p w14:paraId="24E87CE2" w14:textId="24BAEB12" w:rsidR="00CD7B42" w:rsidRDefault="00CD7B42" w:rsidP="00CD7B42">
      <w:pPr>
        <w:rPr>
          <w:lang w:val="es-419" w:eastAsia="es-CO"/>
        </w:rPr>
      </w:pPr>
      <w:r w:rsidRPr="00CD7B42">
        <w:rPr>
          <w:lang w:val="es-419" w:eastAsia="es-CO"/>
        </w:rPr>
        <w:t xml:space="preserve">El SEM es una estrategia fundamental dentro del </w:t>
      </w:r>
      <w:r w:rsidRPr="009951D1">
        <w:rPr>
          <w:rStyle w:val="Extranjerismo"/>
          <w:lang w:val="es-419" w:eastAsia="es-CO"/>
        </w:rPr>
        <w:t>marketing</w:t>
      </w:r>
      <w:r w:rsidRPr="00CD7B42">
        <w:rPr>
          <w:lang w:val="es-419" w:eastAsia="es-CO"/>
        </w:rPr>
        <w:t xml:space="preserve"> digital orientada a aumentar la visibilidad de una marca en los motores de búsqueda mediante publicidad pagada. A diferencia del posicionamiento orgánico, el SEM permite obtener resultados inmediatos al ubicar anuncios en los primeros lugares de las páginas de resultados. Su efectividad depende de la correcta selección de palabras clave, la segmentación y la optimización constante de las campañas.</w:t>
      </w:r>
    </w:p>
    <w:p w14:paraId="2FD2588D" w14:textId="373C512F" w:rsidR="00CD7B42" w:rsidRDefault="00CD7B42" w:rsidP="007D753C">
      <w:pPr>
        <w:pStyle w:val="Ttulo2"/>
      </w:pPr>
      <w:bookmarkStart w:id="49" w:name="_Toc233964125"/>
      <w:r>
        <w:t>Concepto</w:t>
      </w:r>
      <w:bookmarkEnd w:id="49"/>
    </w:p>
    <w:p w14:paraId="7E887A38" w14:textId="657BA2A0" w:rsidR="00CD7B42" w:rsidRPr="00CD7B42" w:rsidRDefault="00CD7B42" w:rsidP="00CD7B42">
      <w:pPr>
        <w:rPr>
          <w:lang w:val="es-419" w:eastAsia="es-CO"/>
        </w:rPr>
      </w:pPr>
      <w:r w:rsidRPr="00CD7B42">
        <w:rPr>
          <w:lang w:val="es-419" w:eastAsia="es-CO"/>
        </w:rPr>
        <w:t xml:space="preserve">El </w:t>
      </w:r>
      <w:r w:rsidRPr="00CD7B42">
        <w:rPr>
          <w:rStyle w:val="Extranjerismo"/>
          <w:lang w:val="es-419" w:eastAsia="es-CO"/>
        </w:rPr>
        <w:t xml:space="preserve">Search </w:t>
      </w:r>
      <w:proofErr w:type="spellStart"/>
      <w:r w:rsidRPr="00CD7B42">
        <w:rPr>
          <w:rStyle w:val="Extranjerismo"/>
          <w:lang w:val="es-419" w:eastAsia="es-CO"/>
        </w:rPr>
        <w:t>Engine</w:t>
      </w:r>
      <w:proofErr w:type="spellEnd"/>
      <w:r w:rsidRPr="00CD7B42">
        <w:rPr>
          <w:rStyle w:val="Extranjerismo"/>
          <w:lang w:val="es-419" w:eastAsia="es-CO"/>
        </w:rPr>
        <w:t xml:space="preserve"> Marketing</w:t>
      </w:r>
      <w:r w:rsidRPr="00CD7B42">
        <w:rPr>
          <w:lang w:val="es-419" w:eastAsia="es-CO"/>
        </w:rPr>
        <w:t xml:space="preserve"> (SEM) es el conjunto de estrategias de </w:t>
      </w:r>
      <w:r w:rsidRPr="00CD7B42">
        <w:rPr>
          <w:rStyle w:val="Extranjerismo"/>
          <w:lang w:val="es-419" w:eastAsia="es-CO"/>
        </w:rPr>
        <w:t>marketing</w:t>
      </w:r>
      <w:r w:rsidRPr="00CD7B42">
        <w:rPr>
          <w:lang w:val="es-419" w:eastAsia="es-CO"/>
        </w:rPr>
        <w:t xml:space="preserve"> digital que utilizan anuncios pagos en motores de búsqueda para atraer tráfico cualificado hacia un sitio web. Generalmente opera bajo modelos de pago por clic (CPC), donde el anunciante paga únicamente cuando el usuario hace clic en el anuncio</w:t>
      </w:r>
      <w:r>
        <w:rPr>
          <w:lang w:val="es-419" w:eastAsia="es-CO"/>
        </w:rPr>
        <w:t>.</w:t>
      </w:r>
    </w:p>
    <w:p w14:paraId="61E179C7" w14:textId="54C5B56C" w:rsidR="00CD7B42" w:rsidRDefault="00CD7B42" w:rsidP="00CD7B42">
      <w:pPr>
        <w:rPr>
          <w:lang w:val="es-419" w:eastAsia="es-CO"/>
        </w:rPr>
      </w:pPr>
      <w:r w:rsidRPr="00CD7B42">
        <w:rPr>
          <w:lang w:val="es-419" w:eastAsia="es-CO"/>
        </w:rPr>
        <w:t xml:space="preserve">La plataforma más utilizada para este tipo de estrategias es Google </w:t>
      </w:r>
      <w:proofErr w:type="spellStart"/>
      <w:r w:rsidRPr="00CD7B42">
        <w:rPr>
          <w:lang w:val="es-419" w:eastAsia="es-CO"/>
        </w:rPr>
        <w:t>Ads</w:t>
      </w:r>
      <w:proofErr w:type="spellEnd"/>
      <w:r w:rsidRPr="00CD7B42">
        <w:rPr>
          <w:lang w:val="es-419" w:eastAsia="es-CO"/>
        </w:rPr>
        <w:t xml:space="preserve">, que permite posicionar anuncios en el buscador Google según palabras clave específicas. También existen opciones como Microsoft </w:t>
      </w:r>
      <w:proofErr w:type="spellStart"/>
      <w:r w:rsidRPr="00CD7B42">
        <w:rPr>
          <w:lang w:val="es-419" w:eastAsia="es-CO"/>
        </w:rPr>
        <w:t>Advertising</w:t>
      </w:r>
      <w:proofErr w:type="spellEnd"/>
      <w:r w:rsidRPr="00CD7B42">
        <w:rPr>
          <w:lang w:val="es-419" w:eastAsia="es-CO"/>
        </w:rPr>
        <w:t>, vinculada al buscador Bing.</w:t>
      </w:r>
    </w:p>
    <w:p w14:paraId="546077E6" w14:textId="573B14D8" w:rsidR="0050060A" w:rsidRDefault="0050060A" w:rsidP="00CD7B42">
      <w:pPr>
        <w:rPr>
          <w:lang w:val="es-419" w:eastAsia="es-CO"/>
        </w:rPr>
      </w:pPr>
      <w:r w:rsidRPr="0050060A">
        <w:rPr>
          <w:lang w:val="es-419" w:eastAsia="es-CO"/>
        </w:rPr>
        <w:t xml:space="preserve">Por ejemplo, cuando un usuario busca </w:t>
      </w:r>
      <w:r w:rsidR="00093AA1">
        <w:rPr>
          <w:lang w:val="es-419" w:eastAsia="es-CO"/>
        </w:rPr>
        <w:t>“</w:t>
      </w:r>
      <w:r w:rsidRPr="0050060A">
        <w:rPr>
          <w:lang w:val="es-419" w:eastAsia="es-CO"/>
        </w:rPr>
        <w:t>comprar tenis deportivos</w:t>
      </w:r>
      <w:r w:rsidR="00093AA1">
        <w:rPr>
          <w:lang w:val="es-419" w:eastAsia="es-CO"/>
        </w:rPr>
        <w:t>”</w:t>
      </w:r>
      <w:r w:rsidRPr="0050060A">
        <w:rPr>
          <w:lang w:val="es-419" w:eastAsia="es-CO"/>
        </w:rPr>
        <w:t>, marcas como Nike o Adidas pueden aparecer en los primeros resultados mediante anuncios patrocinados.</w:t>
      </w:r>
      <w:r>
        <w:rPr>
          <w:lang w:val="es-419" w:eastAsia="es-CO"/>
        </w:rPr>
        <w:t xml:space="preserve"> </w:t>
      </w:r>
    </w:p>
    <w:p w14:paraId="6D377A6E" w14:textId="0B3D9875" w:rsidR="00434E8E" w:rsidRDefault="00434E8E" w:rsidP="007D753C">
      <w:pPr>
        <w:pStyle w:val="Ttulo2"/>
      </w:pPr>
      <w:bookmarkStart w:id="50" w:name="_Toc233964126"/>
      <w:r>
        <w:t>Estrategias</w:t>
      </w:r>
      <w:bookmarkEnd w:id="50"/>
    </w:p>
    <w:p w14:paraId="6C3F0EB4" w14:textId="75751C1E" w:rsidR="00434E8E" w:rsidRDefault="00434E8E" w:rsidP="00434E8E">
      <w:pPr>
        <w:rPr>
          <w:lang w:val="es-419" w:eastAsia="es-CO"/>
        </w:rPr>
      </w:pPr>
      <w:r w:rsidRPr="00434E8E">
        <w:rPr>
          <w:lang w:val="es-419" w:eastAsia="es-CO"/>
        </w:rPr>
        <w:t xml:space="preserve">Las estrategias de SEM permiten estructurar la inversión publicitaria en motores de búsqueda de manera eficiente y orientada a resultados. A continuación, se </w:t>
      </w:r>
      <w:r w:rsidRPr="00434E8E">
        <w:rPr>
          <w:lang w:val="es-419" w:eastAsia="es-CO"/>
        </w:rPr>
        <w:lastRenderedPageBreak/>
        <w:t>presentan las principales acciones estratégicas utilizadas para maximizar visibilidad, tráfico cualificado y conversión.</w:t>
      </w:r>
    </w:p>
    <w:p w14:paraId="13CDE533" w14:textId="5BE74865" w:rsidR="00434E8E" w:rsidRDefault="00434E8E" w:rsidP="00434E8E">
      <w:pPr>
        <w:pStyle w:val="Tabla"/>
        <w:rPr>
          <w:lang w:val="es-419" w:eastAsia="es-CO"/>
        </w:rPr>
      </w:pPr>
      <w:r w:rsidRPr="00434E8E">
        <w:rPr>
          <w:lang w:val="es-419" w:eastAsia="es-CO"/>
        </w:rPr>
        <w:t>Estrategias de SEM y su enfoque estratégico</w:t>
      </w:r>
    </w:p>
    <w:tbl>
      <w:tblPr>
        <w:tblStyle w:val="SENA"/>
        <w:tblW w:w="0" w:type="auto"/>
        <w:tblLook w:val="04A0" w:firstRow="1" w:lastRow="0" w:firstColumn="1" w:lastColumn="0" w:noHBand="0" w:noVBand="1"/>
      </w:tblPr>
      <w:tblGrid>
        <w:gridCol w:w="3320"/>
        <w:gridCol w:w="3321"/>
        <w:gridCol w:w="3321"/>
      </w:tblGrid>
      <w:tr w:rsidR="00434E8E" w14:paraId="5A3988EF" w14:textId="77777777" w:rsidTr="00C478CA">
        <w:trPr>
          <w:cnfStyle w:val="100000000000" w:firstRow="1" w:lastRow="0" w:firstColumn="0" w:lastColumn="0" w:oddVBand="0" w:evenVBand="0" w:oddHBand="0" w:evenHBand="0" w:firstRowFirstColumn="0" w:firstRowLastColumn="0" w:lastRowFirstColumn="0" w:lastRowLastColumn="0"/>
        </w:trPr>
        <w:tc>
          <w:tcPr>
            <w:tcW w:w="3320" w:type="dxa"/>
          </w:tcPr>
          <w:p w14:paraId="01E3666C" w14:textId="1528B3E9" w:rsidR="00434E8E" w:rsidRDefault="00434E8E" w:rsidP="009965F7">
            <w:pPr>
              <w:pStyle w:val="TextoTablas"/>
            </w:pPr>
            <w:r w:rsidRPr="006064B9">
              <w:t>Estrategia</w:t>
            </w:r>
          </w:p>
        </w:tc>
        <w:tc>
          <w:tcPr>
            <w:tcW w:w="3321" w:type="dxa"/>
          </w:tcPr>
          <w:p w14:paraId="0BDCE9BF" w14:textId="558AA711" w:rsidR="00434E8E" w:rsidRDefault="00434E8E" w:rsidP="009965F7">
            <w:pPr>
              <w:pStyle w:val="TextoTablas"/>
            </w:pPr>
            <w:r w:rsidRPr="006064B9">
              <w:t>Descripción</w:t>
            </w:r>
          </w:p>
        </w:tc>
        <w:tc>
          <w:tcPr>
            <w:tcW w:w="3321" w:type="dxa"/>
          </w:tcPr>
          <w:p w14:paraId="34FFF3D2" w14:textId="43382492" w:rsidR="00434E8E" w:rsidRDefault="00434E8E" w:rsidP="009965F7">
            <w:pPr>
              <w:pStyle w:val="TextoTablas"/>
            </w:pPr>
            <w:r w:rsidRPr="006064B9">
              <w:t>Ejemplo empresarial</w:t>
            </w:r>
          </w:p>
        </w:tc>
      </w:tr>
      <w:tr w:rsidR="00434E8E" w14:paraId="5199860F"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6C47189E" w14:textId="5BDFD65F" w:rsidR="00434E8E" w:rsidRDefault="00434E8E" w:rsidP="009965F7">
            <w:pPr>
              <w:pStyle w:val="TextoTablas"/>
            </w:pPr>
            <w:r w:rsidRPr="006064B9">
              <w:t>Selección estratégica de palabras clave.</w:t>
            </w:r>
          </w:p>
        </w:tc>
        <w:tc>
          <w:tcPr>
            <w:tcW w:w="3321" w:type="dxa"/>
          </w:tcPr>
          <w:p w14:paraId="7E885B2F" w14:textId="352FD27B" w:rsidR="00434E8E" w:rsidRDefault="00434E8E" w:rsidP="009965F7">
            <w:pPr>
              <w:pStyle w:val="TextoTablas"/>
            </w:pPr>
            <w:r w:rsidRPr="006064B9">
              <w:t>Identificación de términos de búsqueda relevantes con intención de compra.</w:t>
            </w:r>
          </w:p>
        </w:tc>
        <w:tc>
          <w:tcPr>
            <w:tcW w:w="3321" w:type="dxa"/>
          </w:tcPr>
          <w:p w14:paraId="501F0898" w14:textId="06AA759B" w:rsidR="00434E8E" w:rsidRDefault="00434E8E" w:rsidP="009965F7">
            <w:pPr>
              <w:pStyle w:val="TextoTablas"/>
            </w:pPr>
            <w:r w:rsidRPr="006064B9">
              <w:t xml:space="preserve">Amazon invierte en </w:t>
            </w:r>
            <w:r w:rsidRPr="00434E8E">
              <w:rPr>
                <w:rStyle w:val="Extranjerismo"/>
              </w:rPr>
              <w:t>keywords</w:t>
            </w:r>
            <w:r w:rsidRPr="006064B9">
              <w:t xml:space="preserve"> relacionadas con productos de alta demanda.</w:t>
            </w:r>
          </w:p>
        </w:tc>
      </w:tr>
      <w:tr w:rsidR="00434E8E" w14:paraId="0D109630" w14:textId="77777777" w:rsidTr="00C478CA">
        <w:tc>
          <w:tcPr>
            <w:tcW w:w="3320" w:type="dxa"/>
          </w:tcPr>
          <w:p w14:paraId="09B8DB4C" w14:textId="546E6245" w:rsidR="00434E8E" w:rsidRDefault="00434E8E" w:rsidP="009965F7">
            <w:pPr>
              <w:pStyle w:val="TextoTablas"/>
            </w:pPr>
            <w:r w:rsidRPr="006064B9">
              <w:t>Segmentación geográfica y demográfica.</w:t>
            </w:r>
          </w:p>
        </w:tc>
        <w:tc>
          <w:tcPr>
            <w:tcW w:w="3321" w:type="dxa"/>
          </w:tcPr>
          <w:p w14:paraId="13C1B107" w14:textId="29BCDC4A" w:rsidR="00434E8E" w:rsidRDefault="00434E8E" w:rsidP="009965F7">
            <w:pPr>
              <w:pStyle w:val="TextoTablas"/>
            </w:pPr>
            <w:r w:rsidRPr="006064B9">
              <w:t>Definición de públicos según ubicación, edad o intereses.</w:t>
            </w:r>
          </w:p>
        </w:tc>
        <w:tc>
          <w:tcPr>
            <w:tcW w:w="3321" w:type="dxa"/>
          </w:tcPr>
          <w:p w14:paraId="08B118C9" w14:textId="4D5BD9F3" w:rsidR="00434E8E" w:rsidRDefault="00434E8E" w:rsidP="009965F7">
            <w:pPr>
              <w:pStyle w:val="TextoTablas"/>
            </w:pPr>
            <w:proofErr w:type="spellStart"/>
            <w:r w:rsidRPr="006064B9">
              <w:t>Rappi</w:t>
            </w:r>
            <w:proofErr w:type="spellEnd"/>
            <w:r w:rsidRPr="006064B9">
              <w:t xml:space="preserve"> segmenta campañas según ciudades específicas.</w:t>
            </w:r>
          </w:p>
        </w:tc>
      </w:tr>
      <w:tr w:rsidR="00434E8E" w14:paraId="73F1B6F1"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505E67A2" w14:textId="57C51BAA" w:rsidR="00434E8E" w:rsidRDefault="00434E8E" w:rsidP="009965F7">
            <w:pPr>
              <w:pStyle w:val="TextoTablas"/>
            </w:pPr>
            <w:r w:rsidRPr="006064B9">
              <w:t xml:space="preserve">Optimización de anuncios y </w:t>
            </w:r>
            <w:r w:rsidRPr="00434E8E">
              <w:rPr>
                <w:rStyle w:val="Extranjerismo"/>
              </w:rPr>
              <w:t>landing pages</w:t>
            </w:r>
            <w:r w:rsidRPr="006064B9">
              <w:t>.</w:t>
            </w:r>
          </w:p>
        </w:tc>
        <w:tc>
          <w:tcPr>
            <w:tcW w:w="3321" w:type="dxa"/>
          </w:tcPr>
          <w:p w14:paraId="50BA9488" w14:textId="3FC3212C" w:rsidR="00434E8E" w:rsidRDefault="00434E8E" w:rsidP="009965F7">
            <w:pPr>
              <w:pStyle w:val="TextoTablas"/>
            </w:pPr>
            <w:r w:rsidRPr="006064B9">
              <w:t>Mejora de textos, llamados a la acción y páginas de destino para aumentar conversiones.</w:t>
            </w:r>
          </w:p>
        </w:tc>
        <w:tc>
          <w:tcPr>
            <w:tcW w:w="3321" w:type="dxa"/>
          </w:tcPr>
          <w:p w14:paraId="20E107B7" w14:textId="3BDC7BB6" w:rsidR="00434E8E" w:rsidRDefault="00434E8E" w:rsidP="009965F7">
            <w:pPr>
              <w:pStyle w:val="TextoTablas"/>
            </w:pPr>
            <w:r w:rsidRPr="006064B9">
              <w:t>Airbnb ajusta anuncios según temporadas y tendencias.</w:t>
            </w:r>
          </w:p>
        </w:tc>
      </w:tr>
      <w:tr w:rsidR="00434E8E" w14:paraId="569CE289" w14:textId="77777777" w:rsidTr="00C478CA">
        <w:tc>
          <w:tcPr>
            <w:tcW w:w="3320" w:type="dxa"/>
          </w:tcPr>
          <w:p w14:paraId="1B0435FC" w14:textId="1482D015" w:rsidR="00434E8E" w:rsidRDefault="00434E8E" w:rsidP="009965F7">
            <w:pPr>
              <w:pStyle w:val="TextoTablas"/>
            </w:pPr>
            <w:r w:rsidRPr="006064B9">
              <w:t>Estrategias de puja (</w:t>
            </w:r>
            <w:r w:rsidRPr="00434E8E">
              <w:rPr>
                <w:rStyle w:val="Extranjerismo"/>
              </w:rPr>
              <w:t>bidding</w:t>
            </w:r>
            <w:r w:rsidRPr="006064B9">
              <w:t>).</w:t>
            </w:r>
          </w:p>
        </w:tc>
        <w:tc>
          <w:tcPr>
            <w:tcW w:w="3321" w:type="dxa"/>
          </w:tcPr>
          <w:p w14:paraId="0B97D6E6" w14:textId="79757CBC" w:rsidR="00434E8E" w:rsidRDefault="00434E8E" w:rsidP="009965F7">
            <w:pPr>
              <w:pStyle w:val="TextoTablas"/>
            </w:pPr>
            <w:r w:rsidRPr="006064B9">
              <w:t>Definición del valor máximo a pagar por clic para optimizar posicionamiento y presupuesto.</w:t>
            </w:r>
          </w:p>
        </w:tc>
        <w:tc>
          <w:tcPr>
            <w:tcW w:w="3321" w:type="dxa"/>
          </w:tcPr>
          <w:p w14:paraId="5B1BDA91" w14:textId="2B3F2099" w:rsidR="00434E8E" w:rsidRDefault="00434E8E" w:rsidP="009965F7">
            <w:pPr>
              <w:pStyle w:val="TextoTablas"/>
            </w:pPr>
            <w:r w:rsidRPr="006064B9">
              <w:t xml:space="preserve">Empresas ajustan pujas en Google </w:t>
            </w:r>
            <w:proofErr w:type="spellStart"/>
            <w:r w:rsidRPr="006064B9">
              <w:t>Ads</w:t>
            </w:r>
            <w:proofErr w:type="spellEnd"/>
            <w:r w:rsidRPr="006064B9">
              <w:t xml:space="preserve"> según competencia y demanda.</w:t>
            </w:r>
          </w:p>
        </w:tc>
      </w:tr>
      <w:tr w:rsidR="00434E8E" w14:paraId="0BAC2079" w14:textId="77777777" w:rsidTr="00C478CA">
        <w:trPr>
          <w:cnfStyle w:val="000000100000" w:firstRow="0" w:lastRow="0" w:firstColumn="0" w:lastColumn="0" w:oddVBand="0" w:evenVBand="0" w:oddHBand="1" w:evenHBand="0" w:firstRowFirstColumn="0" w:firstRowLastColumn="0" w:lastRowFirstColumn="0" w:lastRowLastColumn="0"/>
        </w:trPr>
        <w:tc>
          <w:tcPr>
            <w:tcW w:w="3320" w:type="dxa"/>
          </w:tcPr>
          <w:p w14:paraId="5BAB9741" w14:textId="2FD2616E" w:rsidR="00434E8E" w:rsidRDefault="00434E8E" w:rsidP="009965F7">
            <w:pPr>
              <w:pStyle w:val="TextoTablas"/>
            </w:pPr>
            <w:r w:rsidRPr="006064B9">
              <w:t>Análisis y mejora continua.</w:t>
            </w:r>
          </w:p>
        </w:tc>
        <w:tc>
          <w:tcPr>
            <w:tcW w:w="3321" w:type="dxa"/>
          </w:tcPr>
          <w:p w14:paraId="60D6919F" w14:textId="34F07641" w:rsidR="00434E8E" w:rsidRDefault="00434E8E" w:rsidP="009965F7">
            <w:pPr>
              <w:pStyle w:val="TextoTablas"/>
            </w:pPr>
            <w:r w:rsidRPr="006064B9">
              <w:t>Monitoreo de métricas como CTR, CPC y conversiones para optimizar campañas.</w:t>
            </w:r>
          </w:p>
        </w:tc>
        <w:tc>
          <w:tcPr>
            <w:tcW w:w="3321" w:type="dxa"/>
          </w:tcPr>
          <w:p w14:paraId="229D6804" w14:textId="07F5656C" w:rsidR="00434E8E" w:rsidRDefault="00434E8E" w:rsidP="009965F7">
            <w:pPr>
              <w:pStyle w:val="TextoTablas"/>
            </w:pPr>
            <w:r w:rsidRPr="006064B9">
              <w:t>Booking.com ajusta campañas en tiempo real según desempeño.</w:t>
            </w:r>
          </w:p>
        </w:tc>
      </w:tr>
    </w:tbl>
    <w:p w14:paraId="2BC4EE69" w14:textId="4C041B37" w:rsidR="00434E8E" w:rsidRDefault="00434E8E" w:rsidP="00434E8E">
      <w:pPr>
        <w:ind w:firstLine="0"/>
        <w:rPr>
          <w:lang w:val="es-419" w:eastAsia="es-CO"/>
        </w:rPr>
      </w:pPr>
      <w:r w:rsidRPr="00434E8E">
        <w:rPr>
          <w:lang w:val="es-419" w:eastAsia="es-CO"/>
        </w:rPr>
        <w:t>Nota. SENA, (2026).</w:t>
      </w:r>
    </w:p>
    <w:p w14:paraId="70538D5B" w14:textId="4FCF6CBE" w:rsidR="00434E8E" w:rsidRDefault="00434E8E" w:rsidP="007D753C">
      <w:pPr>
        <w:pStyle w:val="Ttulo2"/>
      </w:pPr>
      <w:bookmarkStart w:id="51" w:name="_Toc233964127"/>
      <w:r>
        <w:t>Aplicabilidad</w:t>
      </w:r>
      <w:bookmarkEnd w:id="51"/>
    </w:p>
    <w:p w14:paraId="15424690" w14:textId="797B5C00" w:rsidR="00FD7D8D" w:rsidRPr="00FD7D8D" w:rsidRDefault="00FD7D8D" w:rsidP="00FD7D8D">
      <w:pPr>
        <w:rPr>
          <w:lang w:val="es-419" w:eastAsia="es-CO"/>
        </w:rPr>
      </w:pPr>
      <w:r w:rsidRPr="00FD7D8D">
        <w:rPr>
          <w:lang w:val="es-419" w:eastAsia="es-CO"/>
        </w:rPr>
        <w:t>El SEM se aplica estratégicamente cuando la empresa busca resultados inmediatos, lanzamiento de productos, captación de clientes potenciales o incremento rápido de ventas. Es especialmente útil en mercados altamente competitivos donde el posicionamiento orgánico puede tardar más tiempo en consolidarse.</w:t>
      </w:r>
    </w:p>
    <w:p w14:paraId="2A99B63D" w14:textId="77777777" w:rsidR="00FD7D8D" w:rsidRPr="00FD7D8D" w:rsidRDefault="00FD7D8D" w:rsidP="00FD7D8D">
      <w:pPr>
        <w:rPr>
          <w:lang w:val="es-419" w:eastAsia="es-CO"/>
        </w:rPr>
      </w:pPr>
      <w:r w:rsidRPr="00FD7D8D">
        <w:rPr>
          <w:lang w:val="es-419" w:eastAsia="es-CO"/>
        </w:rPr>
        <w:lastRenderedPageBreak/>
        <w:t>Por ejemplo, Falabella utiliza SEM en temporadas de descuentos para captar compradores con intención inmediata. Booking.com invierte fuertemente en anuncios de búsqueda para aparecer cuando los usuarios buscan hoteles en destinos específicos.</w:t>
      </w:r>
    </w:p>
    <w:p w14:paraId="7164EF24" w14:textId="07945312" w:rsidR="00FD7D8D" w:rsidRDefault="00FD7D8D" w:rsidP="00FD7D8D">
      <w:pPr>
        <w:rPr>
          <w:lang w:val="es-419" w:eastAsia="es-CO"/>
        </w:rPr>
      </w:pPr>
      <w:r w:rsidRPr="00FD7D8D">
        <w:rPr>
          <w:lang w:val="es-419" w:eastAsia="es-CO"/>
        </w:rPr>
        <w:t>La aplicabilidad del SEM radica en su capacidad de generar tráfico cualificado, medible y orientado a la conversión, siempre que exista una planificación adecuada y optimización constante.</w:t>
      </w:r>
    </w:p>
    <w:p w14:paraId="604386B8" w14:textId="77777777" w:rsidR="00FD7D8D" w:rsidRDefault="00FD7D8D">
      <w:pPr>
        <w:spacing w:before="0" w:after="160" w:line="259" w:lineRule="auto"/>
        <w:ind w:firstLine="0"/>
        <w:rPr>
          <w:lang w:val="es-419" w:eastAsia="es-CO"/>
        </w:rPr>
      </w:pPr>
      <w:r>
        <w:rPr>
          <w:lang w:val="es-419" w:eastAsia="es-CO"/>
        </w:rPr>
        <w:br w:type="page"/>
      </w:r>
    </w:p>
    <w:p w14:paraId="7736ACE9" w14:textId="3E05A009" w:rsidR="00FD7D8D" w:rsidRDefault="00FD7D8D" w:rsidP="00FD7D8D">
      <w:pPr>
        <w:pStyle w:val="Ttulo1"/>
      </w:pPr>
      <w:bookmarkStart w:id="52" w:name="_Toc233964128"/>
      <w:r w:rsidRPr="00FD7D8D">
        <w:lastRenderedPageBreak/>
        <w:t>SEO (</w:t>
      </w:r>
      <w:r w:rsidRPr="00FD7D8D">
        <w:rPr>
          <w:rStyle w:val="Extranjerismo"/>
        </w:rPr>
        <w:t>Search Engine Optimization</w:t>
      </w:r>
      <w:r w:rsidRPr="00FD7D8D">
        <w:t>)</w:t>
      </w:r>
      <w:bookmarkEnd w:id="52"/>
    </w:p>
    <w:p w14:paraId="6D55C020" w14:textId="2D81B50A" w:rsidR="00FD7D8D" w:rsidRDefault="00FD7D8D" w:rsidP="00FD7D8D">
      <w:pPr>
        <w:rPr>
          <w:lang w:val="es-419" w:eastAsia="es-CO"/>
        </w:rPr>
      </w:pPr>
      <w:r w:rsidRPr="00FD7D8D">
        <w:rPr>
          <w:lang w:val="es-419" w:eastAsia="es-CO"/>
        </w:rPr>
        <w:t xml:space="preserve">El SEO es una estrategia fundamental del </w:t>
      </w:r>
      <w:r w:rsidRPr="00805B8A">
        <w:rPr>
          <w:rStyle w:val="Extranjerismo"/>
          <w:lang w:val="es-419" w:eastAsia="es-CO"/>
        </w:rPr>
        <w:t>marketing</w:t>
      </w:r>
      <w:r w:rsidRPr="00FD7D8D">
        <w:rPr>
          <w:lang w:val="es-419" w:eastAsia="es-CO"/>
        </w:rPr>
        <w:t xml:space="preserve"> digital orientada a mejorar la visibilidad de un sitio web en los resultados orgánicos de los motores de búsqueda. A diferencia del SEM, no implica pago directo por clic, sino la optimización técnica y estratégica del contenido para posicionarlo de manera natural. Su efectividad radica en la constancia, la calidad del contenido y la experiencia del usuario.</w:t>
      </w:r>
    </w:p>
    <w:p w14:paraId="6A4C1D04" w14:textId="0BE90846" w:rsidR="00FD7D8D" w:rsidRDefault="00FD7D8D" w:rsidP="007D753C">
      <w:pPr>
        <w:pStyle w:val="Ttulo2"/>
      </w:pPr>
      <w:bookmarkStart w:id="53" w:name="_Toc233964129"/>
      <w:r>
        <w:t>Concepto</w:t>
      </w:r>
      <w:bookmarkEnd w:id="53"/>
    </w:p>
    <w:p w14:paraId="3B9D759E" w14:textId="506DA4AD"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Search </w:t>
      </w:r>
      <w:proofErr w:type="spellStart"/>
      <w:r w:rsidRPr="00FD7D8D">
        <w:rPr>
          <w:rStyle w:val="Extranjerismo"/>
          <w:lang w:val="es-419" w:eastAsia="es-CO"/>
        </w:rPr>
        <w:t>Engine</w:t>
      </w:r>
      <w:proofErr w:type="spellEnd"/>
      <w:r w:rsidRPr="00FD7D8D">
        <w:rPr>
          <w:rStyle w:val="Extranjerismo"/>
          <w:lang w:val="es-419" w:eastAsia="es-CO"/>
        </w:rPr>
        <w:t xml:space="preserve"> </w:t>
      </w:r>
      <w:proofErr w:type="spellStart"/>
      <w:r w:rsidRPr="00FD7D8D">
        <w:rPr>
          <w:rStyle w:val="Extranjerismo"/>
          <w:lang w:val="es-419" w:eastAsia="es-CO"/>
        </w:rPr>
        <w:t>Optimization</w:t>
      </w:r>
      <w:proofErr w:type="spellEnd"/>
      <w:r w:rsidRPr="00FD7D8D">
        <w:rPr>
          <w:lang w:val="es-419" w:eastAsia="es-CO"/>
        </w:rPr>
        <w:t xml:space="preserve"> (SEO) es el conjunto de técnicas y estrategias destinadas a mejorar el posicionamiento orgánico de un sitio web en motores de búsqueda como Google. Su objetivo principal es aumentar el tráfico cualificado sin recurrir a publicidad pagada.</w:t>
      </w:r>
    </w:p>
    <w:p w14:paraId="27132C14" w14:textId="22B610C8" w:rsidR="00FD7D8D" w:rsidRDefault="00FD7D8D" w:rsidP="00FD7D8D">
      <w:pPr>
        <w:rPr>
          <w:lang w:val="es-419" w:eastAsia="es-CO"/>
        </w:rPr>
      </w:pPr>
      <w:r w:rsidRPr="00FD7D8D">
        <w:rPr>
          <w:lang w:val="es-419" w:eastAsia="es-CO"/>
        </w:rPr>
        <w:t xml:space="preserve">El SEO se basa en factores como la relevancia del contenido, el uso adecuado de palabras clave, la estructura del sitio web y la autoridad del dominio. Por ejemplo, cuando un usuario busca ‘estrategias de </w:t>
      </w:r>
      <w:r w:rsidRPr="00FD7D8D">
        <w:rPr>
          <w:rStyle w:val="Extranjerismo"/>
          <w:lang w:val="es-419" w:eastAsia="es-CO"/>
        </w:rPr>
        <w:t>marketing</w:t>
      </w:r>
      <w:r w:rsidRPr="00FD7D8D">
        <w:rPr>
          <w:lang w:val="es-419" w:eastAsia="es-CO"/>
        </w:rPr>
        <w:t xml:space="preserve"> digital’, páginas como HubSpot o Neil Patel aparecen en los primeros resultados gracias a su optimización orgánica.</w:t>
      </w:r>
    </w:p>
    <w:p w14:paraId="3CDB26C4" w14:textId="0BED336E" w:rsidR="00FD7D8D" w:rsidRDefault="00FD7D8D" w:rsidP="00FD7D8D">
      <w:pPr>
        <w:rPr>
          <w:lang w:val="es-419" w:eastAsia="es-CO"/>
        </w:rPr>
      </w:pPr>
      <w:r w:rsidRPr="00FD7D8D">
        <w:rPr>
          <w:lang w:val="es-419" w:eastAsia="es-CO"/>
        </w:rPr>
        <w:t>El SEO es una estrategia de mediano y largo plazo que contribuye a la sostenibilidad digital de la marca.</w:t>
      </w:r>
    </w:p>
    <w:p w14:paraId="4FE9CA28" w14:textId="77777777" w:rsidR="00FD7D8D" w:rsidRDefault="00FD7D8D" w:rsidP="007D753C">
      <w:pPr>
        <w:pStyle w:val="Ttulo2"/>
      </w:pPr>
      <w:bookmarkStart w:id="54" w:name="_Toc233964130"/>
      <w:r>
        <w:t>Técnicas</w:t>
      </w:r>
      <w:bookmarkEnd w:id="54"/>
    </w:p>
    <w:p w14:paraId="5422248C" w14:textId="77777777" w:rsidR="00FD7D8D" w:rsidRDefault="00FD7D8D" w:rsidP="00FD7D8D">
      <w:r w:rsidRPr="00FD7D8D">
        <w:t>Las técnicas de SEO integran acciones internas y externas que fortalecen el posicionamiento orgánico y mejoran la visibilidad digital de una marca en los motores de búsqueda. A continuación, se presentan las principales estrategias utilizadas para optimizar resultados.</w:t>
      </w:r>
    </w:p>
    <w:p w14:paraId="08857D94" w14:textId="77777777" w:rsidR="00FD7D8D" w:rsidRDefault="00FD7D8D" w:rsidP="00FD7D8D">
      <w:pPr>
        <w:pStyle w:val="Tabla"/>
      </w:pPr>
      <w:r w:rsidRPr="00FD7D8D">
        <w:lastRenderedPageBreak/>
        <w:t>Técnicas de SEO y su enfoque estratégico</w:t>
      </w:r>
    </w:p>
    <w:tbl>
      <w:tblPr>
        <w:tblStyle w:val="SENA"/>
        <w:tblW w:w="0" w:type="auto"/>
        <w:tblLook w:val="04A0" w:firstRow="1" w:lastRow="0" w:firstColumn="1" w:lastColumn="0" w:noHBand="0" w:noVBand="1"/>
      </w:tblPr>
      <w:tblGrid>
        <w:gridCol w:w="3320"/>
        <w:gridCol w:w="3321"/>
        <w:gridCol w:w="3321"/>
      </w:tblGrid>
      <w:tr w:rsidR="00FD7D8D" w14:paraId="5FFE1208" w14:textId="77777777" w:rsidTr="009965F7">
        <w:trPr>
          <w:cnfStyle w:val="100000000000" w:firstRow="1" w:lastRow="0" w:firstColumn="0" w:lastColumn="0" w:oddVBand="0" w:evenVBand="0" w:oddHBand="0" w:evenHBand="0" w:firstRowFirstColumn="0" w:firstRowLastColumn="0" w:lastRowFirstColumn="0" w:lastRowLastColumn="0"/>
        </w:trPr>
        <w:tc>
          <w:tcPr>
            <w:tcW w:w="3320" w:type="dxa"/>
          </w:tcPr>
          <w:p w14:paraId="64290DAB" w14:textId="602F0C8C" w:rsidR="00FD7D8D" w:rsidRDefault="00FD7D8D" w:rsidP="009965F7">
            <w:pPr>
              <w:pStyle w:val="TextoTablas"/>
            </w:pPr>
            <w:r>
              <w:t xml:space="preserve"> </w:t>
            </w:r>
            <w:r w:rsidRPr="00A1452B">
              <w:t>Técnica</w:t>
            </w:r>
          </w:p>
        </w:tc>
        <w:tc>
          <w:tcPr>
            <w:tcW w:w="3321" w:type="dxa"/>
          </w:tcPr>
          <w:p w14:paraId="15FE4625" w14:textId="0B9A3D2A" w:rsidR="00FD7D8D" w:rsidRDefault="00FD7D8D" w:rsidP="009965F7">
            <w:pPr>
              <w:pStyle w:val="TextoTablas"/>
            </w:pPr>
            <w:r w:rsidRPr="00A1452B">
              <w:t>Descripción</w:t>
            </w:r>
          </w:p>
        </w:tc>
        <w:tc>
          <w:tcPr>
            <w:tcW w:w="3321" w:type="dxa"/>
          </w:tcPr>
          <w:p w14:paraId="56D5B7EE" w14:textId="37293718" w:rsidR="00FD7D8D" w:rsidRDefault="00FD7D8D" w:rsidP="009965F7">
            <w:pPr>
              <w:pStyle w:val="TextoTablas"/>
            </w:pPr>
            <w:r w:rsidRPr="00A1452B">
              <w:t>Ejemplo empresarial</w:t>
            </w:r>
          </w:p>
        </w:tc>
      </w:tr>
      <w:tr w:rsidR="00FD7D8D" w14:paraId="719C09CF" w14:textId="77777777" w:rsidTr="009965F7">
        <w:trPr>
          <w:cnfStyle w:val="000000100000" w:firstRow="0" w:lastRow="0" w:firstColumn="0" w:lastColumn="0" w:oddVBand="0" w:evenVBand="0" w:oddHBand="1" w:evenHBand="0" w:firstRowFirstColumn="0" w:firstRowLastColumn="0" w:lastRowFirstColumn="0" w:lastRowLastColumn="0"/>
        </w:trPr>
        <w:tc>
          <w:tcPr>
            <w:tcW w:w="3320" w:type="dxa"/>
          </w:tcPr>
          <w:p w14:paraId="31069E50" w14:textId="43336E75" w:rsidR="00FD7D8D" w:rsidRDefault="00FD7D8D" w:rsidP="009965F7">
            <w:pPr>
              <w:pStyle w:val="TextoTablas"/>
            </w:pPr>
            <w:r w:rsidRPr="00A1452B">
              <w:t xml:space="preserve">SEO </w:t>
            </w:r>
            <w:r w:rsidRPr="00FD7D8D">
              <w:rPr>
                <w:rStyle w:val="Extranjerismo"/>
              </w:rPr>
              <w:t>On-Page</w:t>
            </w:r>
            <w:r w:rsidRPr="00A1452B">
              <w:t>.</w:t>
            </w:r>
          </w:p>
        </w:tc>
        <w:tc>
          <w:tcPr>
            <w:tcW w:w="3321" w:type="dxa"/>
          </w:tcPr>
          <w:p w14:paraId="65F441FF" w14:textId="27215712" w:rsidR="00FD7D8D" w:rsidRDefault="00FD7D8D" w:rsidP="009965F7">
            <w:pPr>
              <w:pStyle w:val="TextoTablas"/>
            </w:pPr>
            <w:r w:rsidRPr="00A1452B">
              <w:t>Optimización interna del sitio: palabras clave, meta descripciones, títulos, encabezados y calidad del contenido.</w:t>
            </w:r>
          </w:p>
        </w:tc>
        <w:tc>
          <w:tcPr>
            <w:tcW w:w="3321" w:type="dxa"/>
          </w:tcPr>
          <w:p w14:paraId="6694B2CB" w14:textId="45161BD7" w:rsidR="00FD7D8D" w:rsidRDefault="00FD7D8D" w:rsidP="009965F7">
            <w:pPr>
              <w:pStyle w:val="TextoTablas"/>
            </w:pPr>
            <w:r w:rsidRPr="00A1452B">
              <w:t xml:space="preserve">Shopify optimiza artículos con </w:t>
            </w:r>
            <w:r w:rsidRPr="00FD7D8D">
              <w:rPr>
                <w:rStyle w:val="Extranjerismo"/>
              </w:rPr>
              <w:t>keywords</w:t>
            </w:r>
            <w:r w:rsidRPr="00A1452B">
              <w:t xml:space="preserve"> orientadas a emprendedores.</w:t>
            </w:r>
          </w:p>
        </w:tc>
      </w:tr>
      <w:tr w:rsidR="00FD7D8D" w14:paraId="7BAEB54E" w14:textId="77777777" w:rsidTr="009965F7">
        <w:tc>
          <w:tcPr>
            <w:tcW w:w="3320" w:type="dxa"/>
          </w:tcPr>
          <w:p w14:paraId="0A3131E7" w14:textId="7C36D9D3" w:rsidR="00FD7D8D" w:rsidRDefault="00FD7D8D" w:rsidP="009965F7">
            <w:pPr>
              <w:pStyle w:val="TextoTablas"/>
            </w:pPr>
            <w:r w:rsidRPr="00A1452B">
              <w:t>SEO Técnico.</w:t>
            </w:r>
          </w:p>
        </w:tc>
        <w:tc>
          <w:tcPr>
            <w:tcW w:w="3321" w:type="dxa"/>
          </w:tcPr>
          <w:p w14:paraId="1C542D62" w14:textId="5F4F61DF" w:rsidR="00FD7D8D" w:rsidRDefault="00FD7D8D" w:rsidP="009965F7">
            <w:pPr>
              <w:pStyle w:val="TextoTablas"/>
            </w:pPr>
            <w:r w:rsidRPr="00A1452B">
              <w:t>Mejora de velocidad de carga, diseño responsive y arquitectura web.</w:t>
            </w:r>
          </w:p>
        </w:tc>
        <w:tc>
          <w:tcPr>
            <w:tcW w:w="3321" w:type="dxa"/>
          </w:tcPr>
          <w:p w14:paraId="645DC07F" w14:textId="036A8959" w:rsidR="00FD7D8D" w:rsidRDefault="00FD7D8D" w:rsidP="009965F7">
            <w:pPr>
              <w:pStyle w:val="TextoTablas"/>
            </w:pPr>
            <w:r w:rsidRPr="00A1452B">
              <w:t>Amazon prioriza tiempos de carga rápidos para mejorar posicionamiento.</w:t>
            </w:r>
          </w:p>
        </w:tc>
      </w:tr>
      <w:tr w:rsidR="00FD7D8D" w14:paraId="376E0EDF" w14:textId="77777777" w:rsidTr="009965F7">
        <w:trPr>
          <w:cnfStyle w:val="000000100000" w:firstRow="0" w:lastRow="0" w:firstColumn="0" w:lastColumn="0" w:oddVBand="0" w:evenVBand="0" w:oddHBand="1" w:evenHBand="0" w:firstRowFirstColumn="0" w:firstRowLastColumn="0" w:lastRowFirstColumn="0" w:lastRowLastColumn="0"/>
        </w:trPr>
        <w:tc>
          <w:tcPr>
            <w:tcW w:w="3320" w:type="dxa"/>
          </w:tcPr>
          <w:p w14:paraId="786E641F" w14:textId="2923CCF0" w:rsidR="00FD7D8D" w:rsidRDefault="00FD7D8D" w:rsidP="009965F7">
            <w:pPr>
              <w:pStyle w:val="TextoTablas"/>
            </w:pPr>
            <w:r w:rsidRPr="00A1452B">
              <w:t xml:space="preserve">SEO </w:t>
            </w:r>
            <w:r w:rsidRPr="00FD7D8D">
              <w:rPr>
                <w:rStyle w:val="Extranjerismo"/>
              </w:rPr>
              <w:t>Off-Page</w:t>
            </w:r>
            <w:r w:rsidRPr="00A1452B">
              <w:t>.</w:t>
            </w:r>
          </w:p>
        </w:tc>
        <w:tc>
          <w:tcPr>
            <w:tcW w:w="3321" w:type="dxa"/>
          </w:tcPr>
          <w:p w14:paraId="3E0403F4" w14:textId="5D79D01A" w:rsidR="00FD7D8D" w:rsidRDefault="00FD7D8D" w:rsidP="009965F7">
            <w:pPr>
              <w:pStyle w:val="TextoTablas"/>
            </w:pPr>
            <w:r w:rsidRPr="00A1452B">
              <w:t>Generación de enlaces externos (</w:t>
            </w:r>
            <w:r w:rsidRPr="00FD7D8D">
              <w:rPr>
                <w:rStyle w:val="Extranjerismo"/>
              </w:rPr>
              <w:t>backlinks</w:t>
            </w:r>
            <w:r w:rsidRPr="00A1452B">
              <w:t>) desde sitios con autoridad.</w:t>
            </w:r>
          </w:p>
        </w:tc>
        <w:tc>
          <w:tcPr>
            <w:tcW w:w="3321" w:type="dxa"/>
          </w:tcPr>
          <w:p w14:paraId="3B1889DF" w14:textId="25316923" w:rsidR="00FD7D8D" w:rsidRDefault="00FD7D8D" w:rsidP="009965F7">
            <w:pPr>
              <w:pStyle w:val="TextoTablas"/>
            </w:pPr>
            <w:r w:rsidRPr="00A1452B">
              <w:t>Enlaces hacia Forbes fortalecen su autoridad digital.</w:t>
            </w:r>
          </w:p>
        </w:tc>
      </w:tr>
      <w:tr w:rsidR="00FD7D8D" w14:paraId="7B796D65" w14:textId="77777777" w:rsidTr="009965F7">
        <w:tc>
          <w:tcPr>
            <w:tcW w:w="3320" w:type="dxa"/>
          </w:tcPr>
          <w:p w14:paraId="143D5935" w14:textId="739B2892" w:rsidR="00FD7D8D" w:rsidRDefault="00FD7D8D" w:rsidP="009965F7">
            <w:pPr>
              <w:pStyle w:val="TextoTablas"/>
            </w:pPr>
            <w:r w:rsidRPr="00A1452B">
              <w:t>Optimización de experiencia de usuario (UX).</w:t>
            </w:r>
          </w:p>
        </w:tc>
        <w:tc>
          <w:tcPr>
            <w:tcW w:w="3321" w:type="dxa"/>
          </w:tcPr>
          <w:p w14:paraId="1093F1B7" w14:textId="22706679" w:rsidR="00FD7D8D" w:rsidRDefault="00FD7D8D" w:rsidP="009965F7">
            <w:pPr>
              <w:pStyle w:val="TextoTablas"/>
            </w:pPr>
            <w:r w:rsidRPr="00A1452B">
              <w:t>Diseño intuitivo que facilita navegación y permanencia.</w:t>
            </w:r>
          </w:p>
        </w:tc>
        <w:tc>
          <w:tcPr>
            <w:tcW w:w="3321" w:type="dxa"/>
          </w:tcPr>
          <w:p w14:paraId="16ACBA72" w14:textId="4D17E621" w:rsidR="00FD7D8D" w:rsidRDefault="00FD7D8D" w:rsidP="009965F7">
            <w:pPr>
              <w:pStyle w:val="TextoTablas"/>
            </w:pPr>
            <w:r w:rsidRPr="00A1452B">
              <w:t>Airbnb prioriza estructura clara y experiencia amigable.</w:t>
            </w:r>
          </w:p>
        </w:tc>
      </w:tr>
      <w:tr w:rsidR="00FD7D8D" w14:paraId="43F254BE" w14:textId="77777777" w:rsidTr="009965F7">
        <w:trPr>
          <w:cnfStyle w:val="000000100000" w:firstRow="0" w:lastRow="0" w:firstColumn="0" w:lastColumn="0" w:oddVBand="0" w:evenVBand="0" w:oddHBand="1" w:evenHBand="0" w:firstRowFirstColumn="0" w:firstRowLastColumn="0" w:lastRowFirstColumn="0" w:lastRowLastColumn="0"/>
        </w:trPr>
        <w:tc>
          <w:tcPr>
            <w:tcW w:w="3320" w:type="dxa"/>
          </w:tcPr>
          <w:p w14:paraId="7C66AE8E" w14:textId="28E46658" w:rsidR="00FD7D8D" w:rsidRDefault="00FD7D8D" w:rsidP="009965F7">
            <w:pPr>
              <w:pStyle w:val="TextoTablas"/>
            </w:pPr>
            <w:r w:rsidRPr="00A1452B">
              <w:t>Creación de contenido de valor.</w:t>
            </w:r>
          </w:p>
        </w:tc>
        <w:tc>
          <w:tcPr>
            <w:tcW w:w="3321" w:type="dxa"/>
          </w:tcPr>
          <w:p w14:paraId="0A4368F6" w14:textId="5D36F617" w:rsidR="00FD7D8D" w:rsidRDefault="00FD7D8D" w:rsidP="009965F7">
            <w:pPr>
              <w:pStyle w:val="TextoTablas"/>
            </w:pPr>
            <w:r w:rsidRPr="00A1452B">
              <w:t>Producción constante de contenido útil y actualizado que responda a búsquedas reales.</w:t>
            </w:r>
          </w:p>
        </w:tc>
        <w:tc>
          <w:tcPr>
            <w:tcW w:w="3321" w:type="dxa"/>
          </w:tcPr>
          <w:p w14:paraId="571E6415" w14:textId="208BAC12" w:rsidR="00FD7D8D" w:rsidRDefault="00FD7D8D" w:rsidP="009965F7">
            <w:pPr>
              <w:pStyle w:val="TextoTablas"/>
            </w:pPr>
            <w:r w:rsidRPr="00FD7D8D">
              <w:rPr>
                <w:rStyle w:val="Extranjerismo"/>
              </w:rPr>
              <w:t>Blogs</w:t>
            </w:r>
            <w:r w:rsidRPr="00A1452B">
              <w:t xml:space="preserve"> corporativos optimizados en empresas como HubSpot.</w:t>
            </w:r>
          </w:p>
        </w:tc>
      </w:tr>
    </w:tbl>
    <w:p w14:paraId="544AA4B3" w14:textId="149235CA" w:rsidR="00FD7D8D" w:rsidRDefault="00FD7D8D" w:rsidP="00FD7D8D">
      <w:pPr>
        <w:pStyle w:val="Tabla"/>
        <w:numPr>
          <w:ilvl w:val="0"/>
          <w:numId w:val="0"/>
        </w:numPr>
      </w:pPr>
      <w:r>
        <w:t>Nota. SENA, (2026).</w:t>
      </w:r>
    </w:p>
    <w:p w14:paraId="7FC84498" w14:textId="7EC0159C" w:rsidR="00FD7D8D" w:rsidRDefault="00FD7D8D" w:rsidP="007D753C">
      <w:pPr>
        <w:pStyle w:val="Ttulo2"/>
      </w:pPr>
      <w:bookmarkStart w:id="55" w:name="_Toc233964131"/>
      <w:r>
        <w:t>Aplicabilidad</w:t>
      </w:r>
      <w:bookmarkEnd w:id="55"/>
    </w:p>
    <w:p w14:paraId="68E7540A" w14:textId="412F26A8" w:rsidR="00FD7D8D" w:rsidRPr="00FD7D8D" w:rsidRDefault="00FD7D8D" w:rsidP="00FD7D8D">
      <w:pPr>
        <w:rPr>
          <w:lang w:val="es-419" w:eastAsia="es-CO"/>
        </w:rPr>
      </w:pPr>
      <w:r w:rsidRPr="00FD7D8D">
        <w:rPr>
          <w:lang w:val="es-419" w:eastAsia="es-CO"/>
        </w:rPr>
        <w:t xml:space="preserve">El SEO se aplica estratégicamente cuando la empresa busca posicionamiento sostenible, autoridad digital y generación constante de tráfico orgánico. Es especialmente útil en estrategias de contenido, </w:t>
      </w:r>
      <w:r w:rsidRPr="00805B8A">
        <w:rPr>
          <w:rStyle w:val="Extranjerismo"/>
          <w:lang w:val="es-419" w:eastAsia="es-CO"/>
        </w:rPr>
        <w:t>blogs</w:t>
      </w:r>
      <w:r w:rsidRPr="00FD7D8D">
        <w:rPr>
          <w:lang w:val="es-419" w:eastAsia="es-CO"/>
        </w:rPr>
        <w:t xml:space="preserve"> corporativos y comercio electrónico.</w:t>
      </w:r>
    </w:p>
    <w:p w14:paraId="0D8FF30E" w14:textId="77777777" w:rsidR="00FD7D8D" w:rsidRPr="00FD7D8D" w:rsidRDefault="00FD7D8D" w:rsidP="00FD7D8D">
      <w:pPr>
        <w:rPr>
          <w:lang w:val="es-419" w:eastAsia="es-CO"/>
        </w:rPr>
      </w:pPr>
      <w:r w:rsidRPr="00FD7D8D">
        <w:rPr>
          <w:lang w:val="es-419" w:eastAsia="es-CO"/>
        </w:rPr>
        <w:t xml:space="preserve">Por ejemplo, Mercado Libre optimiza descripciones de productos para aparecer en búsquedas específicas. Booking.com trabaja el posicionamiento orgánico para </w:t>
      </w:r>
      <w:r w:rsidRPr="00FD7D8D">
        <w:rPr>
          <w:lang w:val="es-419" w:eastAsia="es-CO"/>
        </w:rPr>
        <w:lastRenderedPageBreak/>
        <w:t>destinos turísticos, lo que le permite captar usuarios sin depender exclusivamente de publicidad paga.</w:t>
      </w:r>
    </w:p>
    <w:p w14:paraId="6B98515C" w14:textId="407BD64D" w:rsidR="00FD7D8D" w:rsidRPr="00FD7D8D" w:rsidRDefault="00FD7D8D" w:rsidP="00FD7D8D">
      <w:pPr>
        <w:rPr>
          <w:lang w:val="es-419" w:eastAsia="es-CO"/>
        </w:rPr>
      </w:pPr>
      <w:r w:rsidRPr="00FD7D8D">
        <w:rPr>
          <w:lang w:val="es-419" w:eastAsia="es-CO"/>
        </w:rPr>
        <w:t>La aplicabilidad del SEO radica en su capacidad de construir visibilidad a largo plazo, reducir costos publicitarios y fortalecer la credibilidad digital de la marca mediante contenido relevante y estructurado estratégicamente.</w:t>
      </w:r>
    </w:p>
    <w:p w14:paraId="3D763500" w14:textId="2DDC1B0E" w:rsidR="00FD7D8D" w:rsidRDefault="00FD7D8D" w:rsidP="00FD7D8D">
      <w:pPr>
        <w:rPr>
          <w:lang w:val="es-419" w:eastAsia="es-CO"/>
        </w:rPr>
      </w:pPr>
      <w:r w:rsidRPr="00FD7D8D">
        <w:rPr>
          <w:lang w:val="es-419" w:eastAsia="es-CO"/>
        </w:rPr>
        <w:t xml:space="preserve">Lo invitamos a consultar el siguiente video, el cual complementa la comprensión de las estrategias SEO y SEM mediante ejemplos prácticos aplicables al contenido digital, orientados a mejorar el posicionamiento y el rendimiento de las páginas en los motores de búsqueda: </w:t>
      </w:r>
      <w:hyperlink r:id="rId22" w:history="1">
        <w:r w:rsidRPr="001E070E">
          <w:rPr>
            <w:rStyle w:val="Hipervnculo"/>
            <w:lang w:val="es-419" w:eastAsia="es-CO"/>
          </w:rPr>
          <w:t>https://youtu.be/WhL__dMk4xM</w:t>
        </w:r>
      </w:hyperlink>
      <w:r>
        <w:rPr>
          <w:lang w:val="es-419" w:eastAsia="es-CO"/>
        </w:rPr>
        <w:t xml:space="preserve"> </w:t>
      </w:r>
    </w:p>
    <w:p w14:paraId="7006B7E2" w14:textId="77777777" w:rsidR="00FD7D8D" w:rsidRDefault="00FD7D8D">
      <w:pPr>
        <w:spacing w:before="0" w:after="160" w:line="259" w:lineRule="auto"/>
        <w:ind w:firstLine="0"/>
        <w:rPr>
          <w:lang w:val="es-419" w:eastAsia="es-CO"/>
        </w:rPr>
      </w:pPr>
      <w:r>
        <w:rPr>
          <w:lang w:val="es-419" w:eastAsia="es-CO"/>
        </w:rPr>
        <w:br w:type="page"/>
      </w:r>
    </w:p>
    <w:p w14:paraId="22E45D4D" w14:textId="12EAD62C" w:rsidR="00FD7D8D" w:rsidRDefault="00FD7D8D" w:rsidP="00FD7D8D">
      <w:pPr>
        <w:pStyle w:val="Ttulo1"/>
      </w:pPr>
      <w:bookmarkStart w:id="56" w:name="_Toc233964132"/>
      <w:r w:rsidRPr="00FD7D8D">
        <w:lastRenderedPageBreak/>
        <w:t>SMO (</w:t>
      </w:r>
      <w:r w:rsidRPr="00FD7D8D">
        <w:rPr>
          <w:rStyle w:val="Extranjerismo"/>
        </w:rPr>
        <w:t>Social Media Optimization</w:t>
      </w:r>
      <w:r w:rsidRPr="00FD7D8D">
        <w:t>)</w:t>
      </w:r>
      <w:bookmarkEnd w:id="56"/>
    </w:p>
    <w:p w14:paraId="0A390064" w14:textId="5D8AA717" w:rsidR="00FD7D8D" w:rsidRDefault="00FD7D8D" w:rsidP="00FD7D8D">
      <w:pPr>
        <w:rPr>
          <w:lang w:val="es-419" w:eastAsia="es-CO"/>
        </w:rPr>
      </w:pPr>
      <w:r w:rsidRPr="00FD7D8D">
        <w:rPr>
          <w:lang w:val="es-419" w:eastAsia="es-CO"/>
        </w:rPr>
        <w:t>El SMO es una estrategia orientada a optimizar la presencia y el rendimiento de una marca en redes sociales. Mientras el SEO se enfoca en motores de búsqueda, el SMO busca mejorar la visibilidad, interacción y posicionamiento dentro de plataformas sociales. Su propósito es fortalecer la identidad digital, aumentar el alcance orgánico y fomentar la participación activa de la comunidad.</w:t>
      </w:r>
    </w:p>
    <w:p w14:paraId="6507F11D" w14:textId="01D50A2C" w:rsidR="00FD7D8D" w:rsidRDefault="00FD7D8D" w:rsidP="007D753C">
      <w:pPr>
        <w:pStyle w:val="Ttulo2"/>
      </w:pPr>
      <w:bookmarkStart w:id="57" w:name="_Toc233964133"/>
      <w:r>
        <w:t>Concepto</w:t>
      </w:r>
      <w:bookmarkEnd w:id="57"/>
    </w:p>
    <w:p w14:paraId="422F1CF1" w14:textId="77777777" w:rsidR="00FD7D8D" w:rsidRPr="00FD7D8D" w:rsidRDefault="00FD7D8D" w:rsidP="00FD7D8D">
      <w:pPr>
        <w:rPr>
          <w:lang w:val="es-419" w:eastAsia="es-CO"/>
        </w:rPr>
      </w:pPr>
      <w:r w:rsidRPr="00FD7D8D">
        <w:rPr>
          <w:lang w:val="es-419" w:eastAsia="es-CO"/>
        </w:rPr>
        <w:t xml:space="preserve">El </w:t>
      </w:r>
      <w:r w:rsidRPr="00FD7D8D">
        <w:rPr>
          <w:rStyle w:val="Extranjerismo"/>
          <w:lang w:val="es-419" w:eastAsia="es-CO"/>
        </w:rPr>
        <w:t xml:space="preserve">Social Media </w:t>
      </w:r>
      <w:proofErr w:type="spellStart"/>
      <w:r w:rsidRPr="00FD7D8D">
        <w:rPr>
          <w:rStyle w:val="Extranjerismo"/>
          <w:lang w:val="es-419" w:eastAsia="es-CO"/>
        </w:rPr>
        <w:t>Optimization</w:t>
      </w:r>
      <w:proofErr w:type="spellEnd"/>
      <w:r w:rsidRPr="00FD7D8D">
        <w:rPr>
          <w:lang w:val="es-419" w:eastAsia="es-CO"/>
        </w:rPr>
        <w:t xml:space="preserve"> (SMO) es el conjunto de estrategias y técnicas destinadas a mejorar la visibilidad, el alcance y la interacción de una marca en redes sociales como Instagram, Facebook, LinkedIn y TikTok.</w:t>
      </w:r>
    </w:p>
    <w:p w14:paraId="650D0FEB" w14:textId="77777777" w:rsidR="00FD7D8D" w:rsidRPr="00FD7D8D" w:rsidRDefault="00FD7D8D" w:rsidP="00FD7D8D">
      <w:pPr>
        <w:rPr>
          <w:lang w:val="es-419" w:eastAsia="es-CO"/>
        </w:rPr>
      </w:pPr>
      <w:r w:rsidRPr="00FD7D8D">
        <w:rPr>
          <w:lang w:val="es-419" w:eastAsia="es-CO"/>
        </w:rPr>
        <w:t>Implica optimizar perfiles, contenidos, formatos y dinámicas de interacción para favorecer el posicionamiento dentro de los algoritmos de cada plataforma.</w:t>
      </w:r>
    </w:p>
    <w:p w14:paraId="713C5BA5" w14:textId="4D251D9B" w:rsidR="00FD7D8D" w:rsidRDefault="00FD7D8D" w:rsidP="00FD7D8D">
      <w:pPr>
        <w:rPr>
          <w:lang w:val="es-419" w:eastAsia="es-CO"/>
        </w:rPr>
      </w:pPr>
      <w:r w:rsidRPr="00FD7D8D">
        <w:rPr>
          <w:lang w:val="es-419" w:eastAsia="es-CO"/>
        </w:rPr>
        <w:t xml:space="preserve">Por ejemplo, marcas como Nike optimizan su biografía, enlaces, </w:t>
      </w:r>
      <w:r w:rsidRPr="00FD7D8D">
        <w:rPr>
          <w:rStyle w:val="Extranjerismo"/>
          <w:lang w:val="es-419" w:eastAsia="es-CO"/>
        </w:rPr>
        <w:t>hashtags</w:t>
      </w:r>
      <w:r w:rsidRPr="00FD7D8D">
        <w:rPr>
          <w:lang w:val="es-419" w:eastAsia="es-CO"/>
        </w:rPr>
        <w:t xml:space="preserve"> y formatos visuales para mantener coherencia y fortalecer su presencia digital. De igual manera, Starbucks utiliza contenido visual atractivo y consistente para aumentar interacción y recordación de marca.</w:t>
      </w:r>
    </w:p>
    <w:p w14:paraId="6E7ABA5A" w14:textId="3DC7B105" w:rsidR="00FD7D8D" w:rsidRDefault="00FD7D8D" w:rsidP="00FD7D8D">
      <w:pPr>
        <w:rPr>
          <w:lang w:val="es-419" w:eastAsia="es-CO"/>
        </w:rPr>
      </w:pPr>
      <w:r w:rsidRPr="00FD7D8D">
        <w:rPr>
          <w:lang w:val="es-419" w:eastAsia="es-CO"/>
        </w:rPr>
        <w:t>El SMO no se limita a publicar contenido, sino a estructurarlo estratégicamente para maximizar resultados.</w:t>
      </w:r>
    </w:p>
    <w:p w14:paraId="730FA385" w14:textId="2862BAAA" w:rsidR="00FD7D8D" w:rsidRDefault="00FD7D8D" w:rsidP="007D753C">
      <w:pPr>
        <w:pStyle w:val="Ttulo2"/>
      </w:pPr>
      <w:bookmarkStart w:id="58" w:name="_Toc233964134"/>
      <w:r>
        <w:t>Acciones</w:t>
      </w:r>
      <w:bookmarkEnd w:id="58"/>
    </w:p>
    <w:p w14:paraId="291472F2" w14:textId="3EA81CE3" w:rsidR="00FD7D8D" w:rsidRDefault="00FD7D8D" w:rsidP="00FD7D8D">
      <w:pPr>
        <w:rPr>
          <w:lang w:val="es-419" w:eastAsia="es-CO"/>
        </w:rPr>
      </w:pPr>
      <w:r w:rsidRPr="00FD7D8D">
        <w:rPr>
          <w:lang w:val="es-419" w:eastAsia="es-CO"/>
        </w:rPr>
        <w:t>Las acciones de SMO se enfocan en optimizar perfiles, contenido e interacción dentro de las plataformas sociales. A continuación, se organizan las principales acciones de SMO de manera estructurada para facilitar su comprensión estratégica.</w:t>
      </w:r>
    </w:p>
    <w:p w14:paraId="2227AABC" w14:textId="46A65CF0" w:rsidR="00FD7D8D" w:rsidRDefault="00FD7D8D" w:rsidP="00FD7D8D">
      <w:pPr>
        <w:pStyle w:val="Tabla"/>
        <w:rPr>
          <w:lang w:val="es-419" w:eastAsia="es-CO"/>
        </w:rPr>
      </w:pPr>
      <w:r w:rsidRPr="00FD7D8D">
        <w:rPr>
          <w:lang w:val="es-419" w:eastAsia="es-CO"/>
        </w:rPr>
        <w:lastRenderedPageBreak/>
        <w:t>Acciones de SMO y su enfoque estratégico</w:t>
      </w:r>
    </w:p>
    <w:tbl>
      <w:tblPr>
        <w:tblStyle w:val="SENA"/>
        <w:tblW w:w="0" w:type="auto"/>
        <w:tblLook w:val="04A0" w:firstRow="1" w:lastRow="0" w:firstColumn="1" w:lastColumn="0" w:noHBand="0" w:noVBand="1"/>
      </w:tblPr>
      <w:tblGrid>
        <w:gridCol w:w="3320"/>
        <w:gridCol w:w="3321"/>
        <w:gridCol w:w="3321"/>
      </w:tblGrid>
      <w:tr w:rsidR="00FD7D8D" w14:paraId="35DA4188" w14:textId="77777777" w:rsidTr="00FD7D8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9574D7" w14:textId="1013CAEA" w:rsidR="00FD7D8D" w:rsidRDefault="00FD7D8D" w:rsidP="009965F7">
            <w:pPr>
              <w:pStyle w:val="TextoTablas"/>
            </w:pPr>
            <w:r w:rsidRPr="00355972">
              <w:t>Acción</w:t>
            </w:r>
          </w:p>
        </w:tc>
        <w:tc>
          <w:tcPr>
            <w:tcW w:w="3321" w:type="dxa"/>
          </w:tcPr>
          <w:p w14:paraId="54B04800" w14:textId="625C2728" w:rsidR="00FD7D8D" w:rsidRDefault="00FD7D8D" w:rsidP="009965F7">
            <w:pPr>
              <w:pStyle w:val="TextoTablas"/>
            </w:pPr>
            <w:r w:rsidRPr="00355972">
              <w:t>Descripción</w:t>
            </w:r>
          </w:p>
        </w:tc>
        <w:tc>
          <w:tcPr>
            <w:tcW w:w="3321" w:type="dxa"/>
          </w:tcPr>
          <w:p w14:paraId="09C7176C" w14:textId="0457138F" w:rsidR="00FD7D8D" w:rsidRDefault="00FD7D8D" w:rsidP="009965F7">
            <w:pPr>
              <w:pStyle w:val="TextoTablas"/>
            </w:pPr>
            <w:r w:rsidRPr="00355972">
              <w:t>Ejemplo empresarial</w:t>
            </w:r>
          </w:p>
        </w:tc>
      </w:tr>
      <w:tr w:rsidR="00FD7D8D" w14:paraId="5A1FD21A"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1110DA32" w14:textId="1B960940" w:rsidR="00FD7D8D" w:rsidRDefault="00FD7D8D" w:rsidP="009965F7">
            <w:pPr>
              <w:pStyle w:val="TextoTablas"/>
            </w:pPr>
            <w:r w:rsidRPr="00355972">
              <w:t>Optimización de perfiles.</w:t>
            </w:r>
          </w:p>
        </w:tc>
        <w:tc>
          <w:tcPr>
            <w:tcW w:w="3321" w:type="dxa"/>
          </w:tcPr>
          <w:p w14:paraId="4E8F7732" w14:textId="65EDADD8" w:rsidR="00FD7D8D" w:rsidRDefault="00FD7D8D" w:rsidP="009965F7">
            <w:pPr>
              <w:pStyle w:val="TextoTablas"/>
            </w:pPr>
            <w:r w:rsidRPr="00355972">
              <w:t>Biografías claras, palabras clave, enlaces estratégicos e identidad visual coherente.</w:t>
            </w:r>
          </w:p>
        </w:tc>
        <w:tc>
          <w:tcPr>
            <w:tcW w:w="3321" w:type="dxa"/>
          </w:tcPr>
          <w:p w14:paraId="70DC9A7E" w14:textId="6A333040" w:rsidR="00FD7D8D" w:rsidRDefault="00FD7D8D" w:rsidP="009965F7">
            <w:pPr>
              <w:pStyle w:val="TextoTablas"/>
            </w:pPr>
            <w:r w:rsidRPr="00355972">
              <w:t>Adidas mantiene uniformidad gráfica y mensajes consistentes en sus redes.</w:t>
            </w:r>
          </w:p>
        </w:tc>
      </w:tr>
      <w:tr w:rsidR="00FD7D8D" w14:paraId="4FBD8BFB" w14:textId="77777777" w:rsidTr="00FD7D8D">
        <w:tc>
          <w:tcPr>
            <w:tcW w:w="3320" w:type="dxa"/>
          </w:tcPr>
          <w:p w14:paraId="11CC12E1" w14:textId="48CEFFF6" w:rsidR="00FD7D8D" w:rsidRDefault="00FD7D8D" w:rsidP="009965F7">
            <w:pPr>
              <w:pStyle w:val="TextoTablas"/>
            </w:pPr>
            <w:r w:rsidRPr="00355972">
              <w:t xml:space="preserve">Uso estratégico de </w:t>
            </w:r>
            <w:r w:rsidRPr="00101B0B">
              <w:rPr>
                <w:rStyle w:val="Extranjerismo"/>
              </w:rPr>
              <w:t>hashtags</w:t>
            </w:r>
            <w:r w:rsidRPr="00355972">
              <w:t>.</w:t>
            </w:r>
          </w:p>
        </w:tc>
        <w:tc>
          <w:tcPr>
            <w:tcW w:w="3321" w:type="dxa"/>
          </w:tcPr>
          <w:p w14:paraId="5CFCF6A3" w14:textId="483E4BBF" w:rsidR="00FD7D8D" w:rsidRDefault="00FD7D8D" w:rsidP="009965F7">
            <w:pPr>
              <w:pStyle w:val="TextoTablas"/>
            </w:pPr>
            <w:r w:rsidRPr="00355972">
              <w:t>Incrementa alcance y permite segmentar audiencias interesadas en temas específicos.</w:t>
            </w:r>
          </w:p>
        </w:tc>
        <w:tc>
          <w:tcPr>
            <w:tcW w:w="3321" w:type="dxa"/>
          </w:tcPr>
          <w:p w14:paraId="6F8EAE31" w14:textId="18ECADE3" w:rsidR="00FD7D8D" w:rsidRDefault="00FD7D8D" w:rsidP="009965F7">
            <w:pPr>
              <w:pStyle w:val="TextoTablas"/>
            </w:pPr>
            <w:r w:rsidRPr="00355972">
              <w:t xml:space="preserve">Marcas utilizan </w:t>
            </w:r>
            <w:r w:rsidRPr="00101B0B">
              <w:rPr>
                <w:rStyle w:val="Extranjerismo"/>
              </w:rPr>
              <w:t>hashtags</w:t>
            </w:r>
            <w:r w:rsidRPr="00355972">
              <w:t xml:space="preserve"> de campaña para ampliar visibilidad.</w:t>
            </w:r>
          </w:p>
        </w:tc>
      </w:tr>
      <w:tr w:rsidR="00FD7D8D" w14:paraId="23E0ED8E"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AFF187" w14:textId="4AD7AC97" w:rsidR="00FD7D8D" w:rsidRDefault="00FD7D8D" w:rsidP="009965F7">
            <w:pPr>
              <w:pStyle w:val="TextoTablas"/>
            </w:pPr>
            <w:r w:rsidRPr="00355972">
              <w:t>Publicación constante y calendarizada.</w:t>
            </w:r>
          </w:p>
        </w:tc>
        <w:tc>
          <w:tcPr>
            <w:tcW w:w="3321" w:type="dxa"/>
          </w:tcPr>
          <w:p w14:paraId="39D19D9D" w14:textId="4F04EF80" w:rsidR="00FD7D8D" w:rsidRDefault="00FD7D8D" w:rsidP="009965F7">
            <w:pPr>
              <w:pStyle w:val="TextoTablas"/>
            </w:pPr>
            <w:r w:rsidRPr="00355972">
              <w:t>Mantiene relevancia y presencia ante el algoritmo de la plataforma.</w:t>
            </w:r>
          </w:p>
        </w:tc>
        <w:tc>
          <w:tcPr>
            <w:tcW w:w="3321" w:type="dxa"/>
          </w:tcPr>
          <w:p w14:paraId="39985425" w14:textId="0B64E8C1" w:rsidR="00FD7D8D" w:rsidRDefault="00FD7D8D" w:rsidP="009965F7">
            <w:pPr>
              <w:pStyle w:val="TextoTablas"/>
            </w:pPr>
            <w:r w:rsidRPr="00355972">
              <w:t>Coca-Cola planifica contenidos según temporadas y campañas globales.</w:t>
            </w:r>
          </w:p>
        </w:tc>
      </w:tr>
      <w:tr w:rsidR="00FD7D8D" w14:paraId="6F9EAE82" w14:textId="77777777" w:rsidTr="00FD7D8D">
        <w:tc>
          <w:tcPr>
            <w:tcW w:w="3320" w:type="dxa"/>
          </w:tcPr>
          <w:p w14:paraId="07061976" w14:textId="3941F321" w:rsidR="00FD7D8D" w:rsidRDefault="00FD7D8D" w:rsidP="009965F7">
            <w:pPr>
              <w:pStyle w:val="TextoTablas"/>
            </w:pPr>
            <w:r w:rsidRPr="00355972">
              <w:t>Fomento de interacción.</w:t>
            </w:r>
          </w:p>
        </w:tc>
        <w:tc>
          <w:tcPr>
            <w:tcW w:w="3321" w:type="dxa"/>
          </w:tcPr>
          <w:p w14:paraId="100B722D" w14:textId="3219099D" w:rsidR="00FD7D8D" w:rsidRDefault="00FD7D8D" w:rsidP="009965F7">
            <w:pPr>
              <w:pStyle w:val="TextoTablas"/>
            </w:pPr>
            <w:r w:rsidRPr="00355972">
              <w:t xml:space="preserve">Respuesta a comentarios, encuestas y dinámicas participativas para fortalecer </w:t>
            </w:r>
            <w:r w:rsidRPr="00101B0B">
              <w:rPr>
                <w:rStyle w:val="Extranjerismo"/>
              </w:rPr>
              <w:t>engagement</w:t>
            </w:r>
            <w:r w:rsidRPr="00355972">
              <w:t>.</w:t>
            </w:r>
          </w:p>
        </w:tc>
        <w:tc>
          <w:tcPr>
            <w:tcW w:w="3321" w:type="dxa"/>
          </w:tcPr>
          <w:p w14:paraId="2227E591" w14:textId="05929099" w:rsidR="00FD7D8D" w:rsidRDefault="00FD7D8D" w:rsidP="009965F7">
            <w:pPr>
              <w:pStyle w:val="TextoTablas"/>
            </w:pPr>
            <w:r w:rsidRPr="00355972">
              <w:t>Duolingo interactúa activamente con su comunidad digital.</w:t>
            </w:r>
          </w:p>
        </w:tc>
      </w:tr>
      <w:tr w:rsidR="00FD7D8D" w14:paraId="704FCF12" w14:textId="77777777" w:rsidTr="00FD7D8D">
        <w:trPr>
          <w:cnfStyle w:val="000000100000" w:firstRow="0" w:lastRow="0" w:firstColumn="0" w:lastColumn="0" w:oddVBand="0" w:evenVBand="0" w:oddHBand="1" w:evenHBand="0" w:firstRowFirstColumn="0" w:firstRowLastColumn="0" w:lastRowFirstColumn="0" w:lastRowLastColumn="0"/>
        </w:trPr>
        <w:tc>
          <w:tcPr>
            <w:tcW w:w="3320" w:type="dxa"/>
          </w:tcPr>
          <w:p w14:paraId="3599B254" w14:textId="62C1F8C6" w:rsidR="00FD7D8D" w:rsidRDefault="00FD7D8D" w:rsidP="009965F7">
            <w:pPr>
              <w:pStyle w:val="TextoTablas"/>
            </w:pPr>
            <w:r w:rsidRPr="00355972">
              <w:t>Adaptación a formatos nativos.</w:t>
            </w:r>
          </w:p>
        </w:tc>
        <w:tc>
          <w:tcPr>
            <w:tcW w:w="3321" w:type="dxa"/>
          </w:tcPr>
          <w:p w14:paraId="645B1927" w14:textId="4671B0CD" w:rsidR="00FD7D8D" w:rsidRDefault="00FD7D8D" w:rsidP="009965F7">
            <w:pPr>
              <w:pStyle w:val="TextoTablas"/>
            </w:pPr>
            <w:r w:rsidRPr="00355972">
              <w:t xml:space="preserve">Uso estratégico de </w:t>
            </w:r>
            <w:r w:rsidRPr="00101B0B">
              <w:rPr>
                <w:rStyle w:val="Extranjerismo"/>
              </w:rPr>
              <w:t>reels</w:t>
            </w:r>
            <w:r w:rsidRPr="00355972">
              <w:t>, historias, videos cortos o transmisiones en vivo según cada red social.</w:t>
            </w:r>
          </w:p>
        </w:tc>
        <w:tc>
          <w:tcPr>
            <w:tcW w:w="3321" w:type="dxa"/>
          </w:tcPr>
          <w:p w14:paraId="15E0E8CD" w14:textId="12987F64" w:rsidR="00FD7D8D" w:rsidRDefault="00FD7D8D" w:rsidP="009965F7">
            <w:pPr>
              <w:pStyle w:val="TextoTablas"/>
            </w:pPr>
            <w:r w:rsidRPr="00355972">
              <w:t>Empresas ajustan contenidos a formatos propios de Instagram o TikTok.</w:t>
            </w:r>
          </w:p>
        </w:tc>
      </w:tr>
    </w:tbl>
    <w:p w14:paraId="68BFC0FA" w14:textId="155CE3A8" w:rsidR="00FD7D8D" w:rsidRDefault="00360C7E" w:rsidP="00360C7E">
      <w:pPr>
        <w:ind w:firstLine="0"/>
        <w:rPr>
          <w:lang w:val="es-419" w:eastAsia="es-CO"/>
        </w:rPr>
      </w:pPr>
      <w:r>
        <w:rPr>
          <w:lang w:val="es-419" w:eastAsia="es-CO"/>
        </w:rPr>
        <w:t>Nota. SENA, (2026).</w:t>
      </w:r>
    </w:p>
    <w:p w14:paraId="4E76DE96" w14:textId="0D30CB9E" w:rsidR="00360C7E" w:rsidRDefault="00CC7960" w:rsidP="007D753C">
      <w:pPr>
        <w:pStyle w:val="Ttulo2"/>
      </w:pPr>
      <w:bookmarkStart w:id="59" w:name="_Toc233964135"/>
      <w:r w:rsidRPr="00CC7960">
        <w:t>Aplicabilidad</w:t>
      </w:r>
      <w:bookmarkEnd w:id="59"/>
    </w:p>
    <w:p w14:paraId="3AEC1A35" w14:textId="54C32AC5" w:rsidR="00CC7960" w:rsidRPr="00CC7960" w:rsidRDefault="00CC7960" w:rsidP="00CC7960">
      <w:pPr>
        <w:rPr>
          <w:lang w:val="es-419" w:eastAsia="es-CO"/>
        </w:rPr>
      </w:pPr>
      <w:r w:rsidRPr="00CC7960">
        <w:rPr>
          <w:lang w:val="es-419" w:eastAsia="es-CO"/>
        </w:rPr>
        <w:t>El SMO se aplica estratégicamente cuando la empresa busca fortalecer comunidad, mejorar reconocimiento de marca y aumentar interacción orgánica. Es especialmente relevante en sectores donde la experiencia visual y la comunicación directa influyen en la decisión del consumidor.</w:t>
      </w:r>
    </w:p>
    <w:p w14:paraId="7E80F6B9" w14:textId="5D83EC91" w:rsidR="00CC7960" w:rsidRPr="00CC7960" w:rsidRDefault="00CC7960" w:rsidP="00CC7960">
      <w:pPr>
        <w:rPr>
          <w:lang w:val="es-419" w:eastAsia="es-CO"/>
        </w:rPr>
      </w:pPr>
      <w:r w:rsidRPr="00CC7960">
        <w:rPr>
          <w:lang w:val="es-419" w:eastAsia="es-CO"/>
        </w:rPr>
        <w:t xml:space="preserve">Sephora utiliza contenido visual y tutoriales dinámicos en Instagram para conectar con públicos interesados en belleza y tendencias, mientras IBM optimiza su </w:t>
      </w:r>
      <w:r w:rsidRPr="00CC7960">
        <w:rPr>
          <w:lang w:val="es-419" w:eastAsia="es-CO"/>
        </w:rPr>
        <w:lastRenderedPageBreak/>
        <w:t>presencia en LinkedIn para posicionarse como referente en tecnología e innovación empresarial.</w:t>
      </w:r>
    </w:p>
    <w:p w14:paraId="28961FDE" w14:textId="3486219A" w:rsidR="00CC7960" w:rsidRDefault="00CC7960" w:rsidP="00CC7960">
      <w:pPr>
        <w:rPr>
          <w:lang w:val="es-419" w:eastAsia="es-CO"/>
        </w:rPr>
      </w:pPr>
      <w:r w:rsidRPr="00CC7960">
        <w:rPr>
          <w:lang w:val="es-419" w:eastAsia="es-CO"/>
        </w:rPr>
        <w:t>La aplicabilidad del SMO radica en su capacidad de potenciar el alcance orgánico, mejorar la percepción de marca y generar vínculos digitales sostenibles mediante optimización continua y coherencia estratégica.</w:t>
      </w:r>
    </w:p>
    <w:p w14:paraId="02C59819" w14:textId="5EA9D977" w:rsidR="00CC7960" w:rsidRPr="00CC7960" w:rsidRDefault="00CC7960" w:rsidP="00CC7960">
      <w:pPr>
        <w:rPr>
          <w:lang w:val="es-419" w:eastAsia="es-CO"/>
        </w:rPr>
      </w:pPr>
      <w:r w:rsidRPr="00CC7960">
        <w:rPr>
          <w:lang w:val="es-419" w:eastAsia="es-CO"/>
        </w:rPr>
        <w:t xml:space="preserve">Para profundizar los conceptos expuestos, lo invitamos a consultar el siguiente video, el cual presenta de forma práctica las estrategias de </w:t>
      </w:r>
      <w:r w:rsidRPr="00D026B5">
        <w:rPr>
          <w:rStyle w:val="Extranjerismo"/>
          <w:lang w:val="es-419" w:eastAsia="es-CO"/>
        </w:rPr>
        <w:t xml:space="preserve">Social Media </w:t>
      </w:r>
      <w:proofErr w:type="spellStart"/>
      <w:r w:rsidRPr="00D026B5">
        <w:rPr>
          <w:rStyle w:val="Extranjerismo"/>
          <w:lang w:val="es-419" w:eastAsia="es-CO"/>
        </w:rPr>
        <w:t>Optimization</w:t>
      </w:r>
      <w:proofErr w:type="spellEnd"/>
      <w:r w:rsidRPr="00CC7960">
        <w:rPr>
          <w:lang w:val="es-419" w:eastAsia="es-CO"/>
        </w:rPr>
        <w:t xml:space="preserve"> (SMO) y </w:t>
      </w:r>
      <w:r w:rsidRPr="00D026B5">
        <w:rPr>
          <w:rStyle w:val="Extranjerismo"/>
          <w:lang w:val="es-419" w:eastAsia="es-CO"/>
        </w:rPr>
        <w:t>marketing</w:t>
      </w:r>
      <w:r w:rsidRPr="00CC7960">
        <w:rPr>
          <w:lang w:val="es-419" w:eastAsia="es-CO"/>
        </w:rPr>
        <w:t xml:space="preserve"> en redes sociales, orientadas a optimizar perfiles, contenidos y dinámicas de interacción para fortalecer la visibilidad, el alcance y el </w:t>
      </w:r>
      <w:proofErr w:type="spellStart"/>
      <w:r w:rsidRPr="00D026B5">
        <w:rPr>
          <w:rStyle w:val="Extranjerismo"/>
          <w:lang w:val="es-419" w:eastAsia="es-CO"/>
        </w:rPr>
        <w:t>engagement</w:t>
      </w:r>
      <w:proofErr w:type="spellEnd"/>
      <w:r w:rsidRPr="00CC7960">
        <w:rPr>
          <w:lang w:val="es-419" w:eastAsia="es-CO"/>
        </w:rPr>
        <w:t xml:space="preserve"> de marca en plataformas digitales: </w:t>
      </w:r>
      <w:hyperlink r:id="rId23" w:history="1">
        <w:r w:rsidR="00D026B5" w:rsidRPr="001E070E">
          <w:rPr>
            <w:rStyle w:val="Hipervnculo"/>
            <w:lang w:val="es-419" w:eastAsia="es-CO"/>
          </w:rPr>
          <w:t>https://youtu.be/lEy9G1gtr8M</w:t>
        </w:r>
      </w:hyperlink>
      <w:r w:rsidR="00D026B5">
        <w:rPr>
          <w:lang w:val="es-419" w:eastAsia="es-CO"/>
        </w:rPr>
        <w:t xml:space="preserve"> </w:t>
      </w:r>
    </w:p>
    <w:p w14:paraId="10E9D365" w14:textId="77777777" w:rsidR="00FD7D8D" w:rsidRPr="00FD7D8D" w:rsidRDefault="00FD7D8D" w:rsidP="00FD7D8D">
      <w:pPr>
        <w:rPr>
          <w:lang w:val="es-419" w:eastAsia="es-CO"/>
        </w:rPr>
      </w:pPr>
    </w:p>
    <w:p w14:paraId="427B7F23" w14:textId="59B4A838" w:rsidR="00EE4C61" w:rsidRPr="00572424" w:rsidRDefault="0029220C" w:rsidP="000C5564">
      <w:pPr>
        <w:pStyle w:val="Titulosgenerales"/>
      </w:pPr>
      <w:bookmarkStart w:id="60" w:name="_Toc233964136"/>
      <w:r>
        <w:lastRenderedPageBreak/>
        <w:t>S</w:t>
      </w:r>
      <w:r w:rsidR="00EE4C61" w:rsidRPr="00572424">
        <w:t>íntesis</w:t>
      </w:r>
      <w:bookmarkEnd w:id="60"/>
      <w:r w:rsidR="00EE4C61" w:rsidRPr="00572424">
        <w:t xml:space="preserve"> </w:t>
      </w:r>
    </w:p>
    <w:p w14:paraId="2E71BD7E" w14:textId="38CE27DD" w:rsidR="00FC50A6" w:rsidRDefault="00D026B5" w:rsidP="005945BC">
      <w:pPr>
        <w:rPr>
          <w:lang w:val="es-419" w:eastAsia="es-CO"/>
        </w:rPr>
      </w:pPr>
      <w:r w:rsidRPr="00D026B5">
        <w:rPr>
          <w:lang w:val="es-419" w:eastAsia="es-CO"/>
        </w:rPr>
        <w:t xml:space="preserve">El componente formativo Planeación del contenido digital integra el plan estratégico organizacional, el entorno digital, la mezcla de mercadeo y el </w:t>
      </w:r>
      <w:r w:rsidRPr="00D026B5">
        <w:rPr>
          <w:rStyle w:val="Extranjerismo"/>
          <w:lang w:val="es-419" w:eastAsia="es-CO"/>
        </w:rPr>
        <w:t xml:space="preserve">e-marketing </w:t>
      </w:r>
      <w:r w:rsidRPr="00D026B5">
        <w:rPr>
          <w:lang w:val="es-419" w:eastAsia="es-CO"/>
        </w:rPr>
        <w:t xml:space="preserve">como bases para la formulación de estrategias </w:t>
      </w:r>
      <w:r w:rsidRPr="00D026B5">
        <w:rPr>
          <w:rStyle w:val="Extranjerismo"/>
          <w:lang w:val="es-419" w:eastAsia="es-CO"/>
        </w:rPr>
        <w:t>online</w:t>
      </w:r>
      <w:r w:rsidRPr="00D026B5">
        <w:rPr>
          <w:lang w:val="es-419" w:eastAsia="es-CO"/>
        </w:rPr>
        <w:t xml:space="preserve">. Desarrolla la segmentación de mercados, la publicidad digital, la comunicación </w:t>
      </w:r>
      <w:r w:rsidRPr="008C46A9">
        <w:rPr>
          <w:rStyle w:val="Extranjerismo"/>
          <w:lang w:val="es-419" w:eastAsia="es-CO"/>
        </w:rPr>
        <w:t>online</w:t>
      </w:r>
      <w:r w:rsidRPr="00D026B5">
        <w:rPr>
          <w:lang w:val="es-419" w:eastAsia="es-CO"/>
        </w:rPr>
        <w:t xml:space="preserve"> y la creación de contenidos, incluyendo arquitectura web, consumidor digital e </w:t>
      </w:r>
      <w:proofErr w:type="spellStart"/>
      <w:r w:rsidRPr="008C46A9">
        <w:rPr>
          <w:rStyle w:val="Extranjerismo"/>
          <w:lang w:val="es-419" w:eastAsia="es-CO"/>
        </w:rPr>
        <w:t>insights</w:t>
      </w:r>
      <w:proofErr w:type="spellEnd"/>
      <w:r w:rsidRPr="00D026B5">
        <w:rPr>
          <w:lang w:val="es-419" w:eastAsia="es-CO"/>
        </w:rPr>
        <w:t xml:space="preserve"> para orientar la conversión. Finalmente, aborda las estrategias de posicionamiento y visibilidad mediante SEM, SEO y SMO, consolidando un enfoque estratégico para planear, organizar y ejecutar contenidos digitales alineados con los objetivos organizacionales.</w:t>
      </w:r>
    </w:p>
    <w:p w14:paraId="57614612" w14:textId="2CD0DF7C" w:rsidR="005945BC" w:rsidRPr="00CD673F" w:rsidRDefault="005945BC" w:rsidP="00C03968">
      <w:pPr>
        <w:ind w:firstLine="0"/>
        <w:jc w:val="center"/>
        <w:rPr>
          <w:lang w:val="es-419" w:eastAsia="es-CO"/>
        </w:rPr>
      </w:pPr>
      <w:r>
        <w:rPr>
          <w:noProof/>
        </w:rPr>
        <w:drawing>
          <wp:inline distT="0" distB="0" distL="0" distR="0" wp14:anchorId="641A70D6" wp14:editId="2CBA372E">
            <wp:extent cx="6332220" cy="4129405"/>
            <wp:effectExtent l="0" t="0" r="0" b="4445"/>
            <wp:docPr id="1458381205" name="Gráfico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1205" name="Gráfico 1" descr="El componente formativo Planeación del contenido digital integra el plan estratégico organizacional, el entorno digital, la mezcla de mercadeo y el e-marketing como bases para la formulación de estrategias online. Desarrolla la segmentación de mercados, la publicidad digital, la comunicación online y la creación de contenidos, incluyendo arquitectura web, consumidor digital e insights para orientar la conversión. Finalmente, aborda las estrategias de posicionamiento y visibilidad mediante SEM, SEO y SMO, consolidando un enfoque estratégico para planear, organizar y ejecutar contenidos digitales alineados con los objetivos organizacional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4129405"/>
                    </a:xfrm>
                    <a:prstGeom prst="rect">
                      <a:avLst/>
                    </a:prstGeom>
                  </pic:spPr>
                </pic:pic>
              </a:graphicData>
            </a:graphic>
          </wp:inline>
        </w:drawing>
      </w:r>
    </w:p>
    <w:p w14:paraId="2AE64EEB" w14:textId="77777777" w:rsidR="007D17E5" w:rsidRPr="00572424" w:rsidRDefault="007D17E5" w:rsidP="000C5564">
      <w:pPr>
        <w:pStyle w:val="Titulosgenerales"/>
      </w:pPr>
      <w:bookmarkStart w:id="61" w:name="_Toc233964137"/>
      <w:r w:rsidRPr="00572424">
        <w:lastRenderedPageBreak/>
        <w:t>Glosario</w:t>
      </w:r>
      <w:bookmarkEnd w:id="61"/>
    </w:p>
    <w:p w14:paraId="0685FE77" w14:textId="3E3CACA4" w:rsidR="008C46A9" w:rsidRPr="008C46A9" w:rsidRDefault="00507E5A" w:rsidP="008C46A9">
      <w:pPr>
        <w:rPr>
          <w:rFonts w:ascii="Calibri" w:hAnsi="Calibri" w:cs="Calibri"/>
          <w:szCs w:val="28"/>
          <w:lang w:val="es-419"/>
        </w:rPr>
      </w:pPr>
      <w:r>
        <w:rPr>
          <w:rFonts w:ascii="Calibri" w:hAnsi="Calibri" w:cs="Calibri"/>
          <w:b/>
          <w:bCs/>
          <w:szCs w:val="28"/>
          <w:lang w:val="es-419"/>
        </w:rPr>
        <w:t>Alcance</w:t>
      </w:r>
      <w:r w:rsidRPr="00507E5A">
        <w:rPr>
          <w:rFonts w:ascii="Calibri" w:hAnsi="Calibri" w:cs="Calibri"/>
          <w:szCs w:val="28"/>
          <w:lang w:val="es-419"/>
        </w:rPr>
        <w:t>: n</w:t>
      </w:r>
      <w:r w:rsidR="008C46A9" w:rsidRPr="00507E5A">
        <w:rPr>
          <w:rFonts w:ascii="Calibri" w:hAnsi="Calibri" w:cs="Calibri"/>
          <w:szCs w:val="28"/>
          <w:lang w:val="es-419"/>
        </w:rPr>
        <w:t>úmero</w:t>
      </w:r>
      <w:r w:rsidR="008C46A9" w:rsidRPr="008C46A9">
        <w:rPr>
          <w:rFonts w:ascii="Calibri" w:hAnsi="Calibri" w:cs="Calibri"/>
          <w:szCs w:val="28"/>
          <w:lang w:val="es-419"/>
        </w:rPr>
        <w:t xml:space="preserve"> total de personas únicas que visualizan un contenido digital en una plataforma determinada.</w:t>
      </w:r>
    </w:p>
    <w:p w14:paraId="5D7FCCD5" w14:textId="126B221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Arquitectura web</w:t>
      </w:r>
      <w:r w:rsidR="00507E5A">
        <w:rPr>
          <w:rFonts w:ascii="Calibri" w:hAnsi="Calibri" w:cs="Calibri"/>
          <w:szCs w:val="28"/>
          <w:lang w:val="es-419"/>
        </w:rPr>
        <w:t>:</w:t>
      </w:r>
      <w:r w:rsidR="006C52C3">
        <w:rPr>
          <w:rFonts w:ascii="Calibri" w:hAnsi="Calibri" w:cs="Calibri"/>
          <w:szCs w:val="28"/>
          <w:lang w:val="es-419"/>
        </w:rPr>
        <w:t xml:space="preserve"> e</w:t>
      </w:r>
      <w:r w:rsidRPr="008C46A9">
        <w:rPr>
          <w:rFonts w:ascii="Calibri" w:hAnsi="Calibri" w:cs="Calibri"/>
          <w:szCs w:val="28"/>
          <w:lang w:val="es-419"/>
        </w:rPr>
        <w:t>structura organizativa de un sitio web que facilita la navegación, la experiencia del usuario y la correcta indexación en buscadores.</w:t>
      </w:r>
    </w:p>
    <w:p w14:paraId="0AE1EAAA" w14:textId="70EB3FE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Calendario editorial</w:t>
      </w:r>
      <w:r w:rsidR="006C52C3">
        <w:rPr>
          <w:rFonts w:ascii="Calibri" w:hAnsi="Calibri" w:cs="Calibri"/>
          <w:szCs w:val="28"/>
          <w:lang w:val="es-419"/>
        </w:rPr>
        <w:t>: h</w:t>
      </w:r>
      <w:r w:rsidRPr="008C46A9">
        <w:rPr>
          <w:rFonts w:ascii="Calibri" w:hAnsi="Calibri" w:cs="Calibri"/>
          <w:szCs w:val="28"/>
          <w:lang w:val="es-419"/>
        </w:rPr>
        <w:t>erramienta de planificación que organiza fechas, formatos y temáticas de publicación de contenidos digitales.</w:t>
      </w:r>
    </w:p>
    <w:p w14:paraId="17F422B9" w14:textId="3F7C151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Comunicación </w:t>
      </w:r>
      <w:r w:rsidRPr="00334CF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roceso de interacción bidireccional entre la marca y los usuarios a través de canales digitales.</w:t>
      </w:r>
    </w:p>
    <w:p w14:paraId="0BE4D812" w14:textId="1158846A"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Consumidor digital</w:t>
      </w:r>
      <w:r w:rsidR="006C52C3">
        <w:rPr>
          <w:rFonts w:ascii="Calibri" w:hAnsi="Calibri" w:cs="Calibri"/>
          <w:szCs w:val="28"/>
          <w:lang w:val="es-419"/>
        </w:rPr>
        <w:t>: u</w:t>
      </w:r>
      <w:r w:rsidRPr="008C46A9">
        <w:rPr>
          <w:rFonts w:ascii="Calibri" w:hAnsi="Calibri" w:cs="Calibri"/>
          <w:szCs w:val="28"/>
          <w:lang w:val="es-419"/>
        </w:rPr>
        <w:t>suario que investiga, compara y toma decisiones de compra mediante plataformas y entornos digitales.</w:t>
      </w:r>
    </w:p>
    <w:p w14:paraId="6541DB3E" w14:textId="434511A1"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Contenido digital</w:t>
      </w:r>
      <w:r w:rsidR="006C52C3">
        <w:rPr>
          <w:rFonts w:ascii="Calibri" w:hAnsi="Calibri" w:cs="Calibri"/>
          <w:szCs w:val="28"/>
          <w:lang w:val="es-419"/>
        </w:rPr>
        <w:t>: i</w:t>
      </w:r>
      <w:r w:rsidRPr="008C46A9">
        <w:rPr>
          <w:rFonts w:ascii="Calibri" w:hAnsi="Calibri" w:cs="Calibri"/>
          <w:szCs w:val="28"/>
          <w:lang w:val="es-419"/>
        </w:rPr>
        <w:t>nformación creada en formato digital con fines informativos, educativos, comerciales o de posicionamiento.</w:t>
      </w:r>
    </w:p>
    <w:p w14:paraId="2A84B5E9" w14:textId="59383F0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Conversión</w:t>
      </w:r>
      <w:r w:rsidR="006C52C3">
        <w:rPr>
          <w:rFonts w:ascii="Calibri" w:hAnsi="Calibri" w:cs="Calibri"/>
          <w:szCs w:val="28"/>
          <w:lang w:val="es-419"/>
        </w:rPr>
        <w:t>: a</w:t>
      </w:r>
      <w:r w:rsidRPr="008C46A9">
        <w:rPr>
          <w:rFonts w:ascii="Calibri" w:hAnsi="Calibri" w:cs="Calibri"/>
          <w:szCs w:val="28"/>
          <w:lang w:val="es-419"/>
        </w:rPr>
        <w:t>cción estratégica que realiza el usuario y que cumple un objetivo de la marca, como compra o registro.</w:t>
      </w:r>
    </w:p>
    <w:p w14:paraId="4043840F" w14:textId="203CF9C4" w:rsidR="008C46A9" w:rsidRPr="008C46A9" w:rsidRDefault="008C46A9" w:rsidP="008C46A9">
      <w:pPr>
        <w:rPr>
          <w:rFonts w:ascii="Calibri" w:hAnsi="Calibri" w:cs="Calibri"/>
          <w:szCs w:val="28"/>
          <w:lang w:val="es-419"/>
        </w:rPr>
      </w:pPr>
      <w:r w:rsidRPr="006C52C3">
        <w:rPr>
          <w:rStyle w:val="Extranjerismo"/>
          <w:b/>
          <w:bCs/>
          <w:lang w:val="es-419"/>
        </w:rPr>
        <w:t>E-marketing</w:t>
      </w:r>
      <w:r w:rsidR="006C52C3">
        <w:rPr>
          <w:rFonts w:ascii="Calibri" w:hAnsi="Calibri" w:cs="Calibri"/>
          <w:szCs w:val="28"/>
          <w:lang w:val="es-419"/>
        </w:rPr>
        <w:t>: c</w:t>
      </w:r>
      <w:r w:rsidRPr="008C46A9">
        <w:rPr>
          <w:rFonts w:ascii="Calibri" w:hAnsi="Calibri" w:cs="Calibri"/>
          <w:szCs w:val="28"/>
          <w:lang w:val="es-419"/>
        </w:rPr>
        <w:t xml:space="preserve">onjunto de estrategias de </w:t>
      </w:r>
      <w:r w:rsidRPr="006C52C3">
        <w:rPr>
          <w:rStyle w:val="Extranjerismo"/>
          <w:lang w:val="es-419"/>
        </w:rPr>
        <w:t>marketing</w:t>
      </w:r>
      <w:r w:rsidRPr="008C46A9">
        <w:rPr>
          <w:rFonts w:ascii="Calibri" w:hAnsi="Calibri" w:cs="Calibri"/>
          <w:szCs w:val="28"/>
          <w:lang w:val="es-419"/>
        </w:rPr>
        <w:t xml:space="preserve"> aplicadas mediante herramientas y canales digitales.</w:t>
      </w:r>
    </w:p>
    <w:p w14:paraId="792E1A2C" w14:textId="32C439D7"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Entorno digital</w:t>
      </w:r>
      <w:r w:rsidR="006C52C3">
        <w:rPr>
          <w:rFonts w:ascii="Calibri" w:hAnsi="Calibri" w:cs="Calibri"/>
          <w:szCs w:val="28"/>
          <w:lang w:val="es-419"/>
        </w:rPr>
        <w:t>: e</w:t>
      </w:r>
      <w:r w:rsidRPr="008C46A9">
        <w:rPr>
          <w:rFonts w:ascii="Calibri" w:hAnsi="Calibri" w:cs="Calibri"/>
          <w:szCs w:val="28"/>
          <w:lang w:val="es-419"/>
        </w:rPr>
        <w:t xml:space="preserve">cosistema tecnológico donde interactúan usuarios, marcas, plataformas y herramientas </w:t>
      </w:r>
      <w:r w:rsidRPr="006C52C3">
        <w:rPr>
          <w:rStyle w:val="Extranjerismo"/>
          <w:lang w:val="es-419"/>
        </w:rPr>
        <w:t>online</w:t>
      </w:r>
      <w:r w:rsidRPr="008C46A9">
        <w:rPr>
          <w:rFonts w:ascii="Calibri" w:hAnsi="Calibri" w:cs="Calibri"/>
          <w:szCs w:val="28"/>
          <w:lang w:val="es-419"/>
        </w:rPr>
        <w:t>.</w:t>
      </w:r>
    </w:p>
    <w:p w14:paraId="78AF0B4F" w14:textId="647894D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Formato digital</w:t>
      </w:r>
      <w:r w:rsidR="006C52C3">
        <w:rPr>
          <w:rFonts w:ascii="Calibri" w:hAnsi="Calibri" w:cs="Calibri"/>
          <w:szCs w:val="28"/>
          <w:lang w:val="es-419"/>
        </w:rPr>
        <w:t>: t</w:t>
      </w:r>
      <w:r w:rsidRPr="008C46A9">
        <w:rPr>
          <w:rFonts w:ascii="Calibri" w:hAnsi="Calibri" w:cs="Calibri"/>
          <w:szCs w:val="28"/>
          <w:lang w:val="es-419"/>
        </w:rPr>
        <w:t xml:space="preserve">ipo de presentación del contenido, como video, imagen, carrusel, </w:t>
      </w:r>
      <w:proofErr w:type="spellStart"/>
      <w:r w:rsidRPr="006C52C3">
        <w:rPr>
          <w:rStyle w:val="Extranjerismo"/>
          <w:lang w:val="es-419"/>
        </w:rPr>
        <w:t>reel</w:t>
      </w:r>
      <w:proofErr w:type="spellEnd"/>
      <w:r w:rsidRPr="008C46A9">
        <w:rPr>
          <w:rFonts w:ascii="Calibri" w:hAnsi="Calibri" w:cs="Calibri"/>
          <w:szCs w:val="28"/>
          <w:lang w:val="es-419"/>
        </w:rPr>
        <w:t xml:space="preserve">, </w:t>
      </w:r>
      <w:r w:rsidRPr="006C52C3">
        <w:rPr>
          <w:rStyle w:val="Extranjerismo"/>
          <w:lang w:val="es-419"/>
        </w:rPr>
        <w:t>blog</w:t>
      </w:r>
      <w:r w:rsidRPr="008C46A9">
        <w:rPr>
          <w:rFonts w:ascii="Calibri" w:hAnsi="Calibri" w:cs="Calibri"/>
          <w:szCs w:val="28"/>
          <w:lang w:val="es-419"/>
        </w:rPr>
        <w:t xml:space="preserve"> o infografía.</w:t>
      </w:r>
    </w:p>
    <w:p w14:paraId="6E51C351" w14:textId="7795071D" w:rsidR="008C46A9" w:rsidRPr="008C46A9" w:rsidRDefault="008C46A9" w:rsidP="008C46A9">
      <w:pPr>
        <w:rPr>
          <w:rFonts w:ascii="Calibri" w:hAnsi="Calibri" w:cs="Calibri"/>
          <w:szCs w:val="28"/>
          <w:lang w:val="es-419"/>
        </w:rPr>
      </w:pPr>
      <w:proofErr w:type="spellStart"/>
      <w:r w:rsidRPr="006C52C3">
        <w:rPr>
          <w:rStyle w:val="Extranjerismo"/>
          <w:b/>
          <w:bCs/>
          <w:lang w:val="es-419"/>
        </w:rPr>
        <w:lastRenderedPageBreak/>
        <w:t>Insight</w:t>
      </w:r>
      <w:proofErr w:type="spellEnd"/>
      <w:r w:rsidR="006C52C3">
        <w:rPr>
          <w:rFonts w:ascii="Calibri" w:hAnsi="Calibri" w:cs="Calibri"/>
          <w:szCs w:val="28"/>
          <w:lang w:val="es-419"/>
        </w:rPr>
        <w:t>: a</w:t>
      </w:r>
      <w:r w:rsidRPr="008C46A9">
        <w:rPr>
          <w:rFonts w:ascii="Calibri" w:hAnsi="Calibri" w:cs="Calibri"/>
          <w:szCs w:val="28"/>
          <w:lang w:val="es-419"/>
        </w:rPr>
        <w:t>nálisis profundo que revela motivaciones, necesidades o comportamientos del consumidor digital.</w:t>
      </w:r>
    </w:p>
    <w:p w14:paraId="51BEF0BD" w14:textId="586C9785"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Interacción</w:t>
      </w:r>
      <w:r w:rsidR="006C52C3">
        <w:rPr>
          <w:rFonts w:ascii="Calibri" w:hAnsi="Calibri" w:cs="Calibri"/>
          <w:szCs w:val="28"/>
          <w:lang w:val="es-419"/>
        </w:rPr>
        <w:t>: p</w:t>
      </w:r>
      <w:r w:rsidRPr="008C46A9">
        <w:rPr>
          <w:rFonts w:ascii="Calibri" w:hAnsi="Calibri" w:cs="Calibri"/>
          <w:szCs w:val="28"/>
          <w:lang w:val="es-419"/>
        </w:rPr>
        <w:t>articipación activa del usuario mediante comentarios, reacciones, clics o compartidos.</w:t>
      </w:r>
    </w:p>
    <w:p w14:paraId="2526554F" w14:textId="0DED3129"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Línea editorial</w:t>
      </w:r>
      <w:r w:rsidR="006C52C3">
        <w:rPr>
          <w:rFonts w:ascii="Calibri" w:hAnsi="Calibri" w:cs="Calibri"/>
          <w:szCs w:val="28"/>
          <w:lang w:val="es-419"/>
        </w:rPr>
        <w:t>: d</w:t>
      </w:r>
      <w:r w:rsidRPr="008C46A9">
        <w:rPr>
          <w:rFonts w:ascii="Calibri" w:hAnsi="Calibri" w:cs="Calibri"/>
          <w:szCs w:val="28"/>
          <w:lang w:val="es-419"/>
        </w:rPr>
        <w:t>efinición estratégica del tono, estilo y temáticas que guían la comunicación digital de la marca.</w:t>
      </w:r>
    </w:p>
    <w:p w14:paraId="4AA37896" w14:textId="4327666E"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Métrica digital</w:t>
      </w:r>
      <w:r w:rsidR="006C52C3">
        <w:rPr>
          <w:rFonts w:ascii="Calibri" w:hAnsi="Calibri" w:cs="Calibri"/>
          <w:szCs w:val="28"/>
          <w:lang w:val="es-419"/>
        </w:rPr>
        <w:t>: i</w:t>
      </w:r>
      <w:r w:rsidRPr="008C46A9">
        <w:rPr>
          <w:rFonts w:ascii="Calibri" w:hAnsi="Calibri" w:cs="Calibri"/>
          <w:szCs w:val="28"/>
          <w:lang w:val="es-419"/>
        </w:rPr>
        <w:t>ndicador cuantificable que permite medir el rendimiento de acciones y contenidos en línea.</w:t>
      </w:r>
    </w:p>
    <w:p w14:paraId="7C55F7DE" w14:textId="75A7828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Mezcla de mercadeo digital</w:t>
      </w:r>
      <w:r w:rsidR="006C52C3">
        <w:rPr>
          <w:rFonts w:ascii="Calibri" w:hAnsi="Calibri" w:cs="Calibri"/>
          <w:szCs w:val="28"/>
          <w:lang w:val="es-419"/>
        </w:rPr>
        <w:t>: a</w:t>
      </w:r>
      <w:r w:rsidRPr="008C46A9">
        <w:rPr>
          <w:rFonts w:ascii="Calibri" w:hAnsi="Calibri" w:cs="Calibri"/>
          <w:szCs w:val="28"/>
          <w:lang w:val="es-419"/>
        </w:rPr>
        <w:t>daptación del producto, precio, plaza y promoción al contexto y dinámicas del entorno digital.</w:t>
      </w:r>
    </w:p>
    <w:p w14:paraId="0912F6A3" w14:textId="6B2AF986"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Plan estratégico digital</w:t>
      </w:r>
      <w:r w:rsidR="006C52C3">
        <w:rPr>
          <w:rFonts w:ascii="Calibri" w:hAnsi="Calibri" w:cs="Calibri"/>
          <w:szCs w:val="28"/>
          <w:lang w:val="es-419"/>
        </w:rPr>
        <w:t>: d</w:t>
      </w:r>
      <w:r w:rsidRPr="008C46A9">
        <w:rPr>
          <w:rFonts w:ascii="Calibri" w:hAnsi="Calibri" w:cs="Calibri"/>
          <w:szCs w:val="28"/>
          <w:lang w:val="es-419"/>
        </w:rPr>
        <w:t>ocumento que define objetivos, estrategias y acciones para posicionar la marca en medios digitales.</w:t>
      </w:r>
    </w:p>
    <w:p w14:paraId="378C8FC6" w14:textId="0E1342A3"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 xml:space="preserve">Posicionamiento </w:t>
      </w:r>
      <w:r w:rsidRPr="006C52C3">
        <w:rPr>
          <w:rStyle w:val="Extranjerismo"/>
          <w:b/>
          <w:bCs/>
          <w:lang w:val="es-419"/>
        </w:rPr>
        <w:t>online</w:t>
      </w:r>
      <w:r w:rsidR="006C52C3">
        <w:rPr>
          <w:rFonts w:ascii="Calibri" w:hAnsi="Calibri" w:cs="Calibri"/>
          <w:szCs w:val="28"/>
          <w:lang w:val="es-419"/>
        </w:rPr>
        <w:t>: p</w:t>
      </w:r>
      <w:r w:rsidRPr="008C46A9">
        <w:rPr>
          <w:rFonts w:ascii="Calibri" w:hAnsi="Calibri" w:cs="Calibri"/>
          <w:szCs w:val="28"/>
          <w:lang w:val="es-419"/>
        </w:rPr>
        <w:t>ercepción y lugar que ocupa una marca en la mente del consumidor dentro del entorno digital.</w:t>
      </w:r>
    </w:p>
    <w:p w14:paraId="2674807D" w14:textId="764C6D7C" w:rsidR="008C46A9" w:rsidRPr="008C46A9" w:rsidRDefault="008C46A9" w:rsidP="008C46A9">
      <w:pPr>
        <w:rPr>
          <w:rFonts w:ascii="Calibri" w:hAnsi="Calibri" w:cs="Calibri"/>
          <w:szCs w:val="28"/>
          <w:lang w:val="es-419"/>
        </w:rPr>
      </w:pPr>
      <w:r w:rsidRPr="006C52C3">
        <w:rPr>
          <w:rFonts w:ascii="Calibri" w:hAnsi="Calibri" w:cs="Calibri"/>
          <w:b/>
          <w:bCs/>
          <w:szCs w:val="28"/>
          <w:lang w:val="es-419"/>
        </w:rPr>
        <w:t>Propuesta de valor</w:t>
      </w:r>
      <w:r w:rsidR="006C52C3">
        <w:rPr>
          <w:rFonts w:ascii="Calibri" w:hAnsi="Calibri" w:cs="Calibri"/>
          <w:szCs w:val="28"/>
          <w:lang w:val="es-419"/>
        </w:rPr>
        <w:t>: b</w:t>
      </w:r>
      <w:r w:rsidRPr="008C46A9">
        <w:rPr>
          <w:rFonts w:ascii="Calibri" w:hAnsi="Calibri" w:cs="Calibri"/>
          <w:szCs w:val="28"/>
          <w:lang w:val="es-419"/>
        </w:rPr>
        <w:t>eneficio diferencial que la marca comunica para destacar frente a la competencia.</w:t>
      </w:r>
    </w:p>
    <w:p w14:paraId="5E7201EB" w14:textId="41EEF14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Publicidad digital</w:t>
      </w:r>
      <w:r w:rsidR="00334CF3">
        <w:rPr>
          <w:rFonts w:ascii="Calibri" w:hAnsi="Calibri" w:cs="Calibri"/>
          <w:szCs w:val="28"/>
          <w:lang w:val="es-419"/>
        </w:rPr>
        <w:t>: e</w:t>
      </w:r>
      <w:r w:rsidRPr="008C46A9">
        <w:rPr>
          <w:rFonts w:ascii="Calibri" w:hAnsi="Calibri" w:cs="Calibri"/>
          <w:szCs w:val="28"/>
          <w:lang w:val="es-419"/>
        </w:rPr>
        <w:t xml:space="preserve">strategias pagadas en plataformas </w:t>
      </w:r>
      <w:r w:rsidRPr="0023588B">
        <w:rPr>
          <w:rStyle w:val="Extranjerismo"/>
          <w:lang w:val="es-419"/>
        </w:rPr>
        <w:t>online</w:t>
      </w:r>
      <w:r w:rsidRPr="008C46A9">
        <w:rPr>
          <w:rFonts w:ascii="Calibri" w:hAnsi="Calibri" w:cs="Calibri"/>
          <w:szCs w:val="28"/>
          <w:lang w:val="es-419"/>
        </w:rPr>
        <w:t xml:space="preserve"> para promocionar productos o servicios de manera segmentada.</w:t>
      </w:r>
    </w:p>
    <w:p w14:paraId="56C06B49" w14:textId="7F7A5092"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Público objetivo</w:t>
      </w:r>
      <w:r w:rsidR="00334CF3">
        <w:rPr>
          <w:rFonts w:ascii="Calibri" w:hAnsi="Calibri" w:cs="Calibri"/>
          <w:szCs w:val="28"/>
          <w:lang w:val="es-419"/>
        </w:rPr>
        <w:t>: s</w:t>
      </w:r>
      <w:r w:rsidRPr="008C46A9">
        <w:rPr>
          <w:rFonts w:ascii="Calibri" w:hAnsi="Calibri" w:cs="Calibri"/>
          <w:szCs w:val="28"/>
          <w:lang w:val="es-419"/>
        </w:rPr>
        <w:t>egmento específico del mercado al cual se dirigen los contenidos y estrategias digitales.</w:t>
      </w:r>
    </w:p>
    <w:p w14:paraId="2EE0C456" w14:textId="31F6A4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Segmentación</w:t>
      </w:r>
      <w:r w:rsidR="00334CF3">
        <w:rPr>
          <w:rFonts w:ascii="Calibri" w:hAnsi="Calibri" w:cs="Calibri"/>
          <w:szCs w:val="28"/>
          <w:lang w:val="es-419"/>
        </w:rPr>
        <w:t>: p</w:t>
      </w:r>
      <w:r w:rsidRPr="008C46A9">
        <w:rPr>
          <w:rFonts w:ascii="Calibri" w:hAnsi="Calibri" w:cs="Calibri"/>
          <w:szCs w:val="28"/>
          <w:lang w:val="es-419"/>
        </w:rPr>
        <w:t>roceso de clasificación del mercado en grupos homogéneos según características demográficas, geográficas o psicográficas.</w:t>
      </w:r>
    </w:p>
    <w:p w14:paraId="7FD8D188" w14:textId="3F064D6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lastRenderedPageBreak/>
        <w:t>SEM</w:t>
      </w:r>
      <w:r w:rsidR="00334CF3">
        <w:rPr>
          <w:rFonts w:ascii="Calibri" w:hAnsi="Calibri" w:cs="Calibri"/>
          <w:szCs w:val="28"/>
          <w:lang w:val="es-419"/>
        </w:rPr>
        <w:t>: e</w:t>
      </w:r>
      <w:r w:rsidRPr="008C46A9">
        <w:rPr>
          <w:rFonts w:ascii="Calibri" w:hAnsi="Calibri" w:cs="Calibri"/>
          <w:szCs w:val="28"/>
          <w:lang w:val="es-419"/>
        </w:rPr>
        <w:t xml:space="preserve">strategias de </w:t>
      </w:r>
      <w:r w:rsidRPr="0023588B">
        <w:rPr>
          <w:rStyle w:val="Extranjerismo"/>
          <w:lang w:val="es-419"/>
        </w:rPr>
        <w:t>marketing</w:t>
      </w:r>
      <w:r w:rsidRPr="008C46A9">
        <w:rPr>
          <w:rFonts w:ascii="Calibri" w:hAnsi="Calibri" w:cs="Calibri"/>
          <w:szCs w:val="28"/>
          <w:lang w:val="es-419"/>
        </w:rPr>
        <w:t xml:space="preserve"> en motores de búsqueda mediante anuncios pagados para aumentar visibilidad.</w:t>
      </w:r>
    </w:p>
    <w:p w14:paraId="3BEB5ABF" w14:textId="24F5505E"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SEO</w:t>
      </w:r>
      <w:r w:rsidR="00334CF3">
        <w:rPr>
          <w:rFonts w:ascii="Calibri" w:hAnsi="Calibri" w:cs="Calibri"/>
          <w:b/>
          <w:bCs/>
          <w:szCs w:val="28"/>
          <w:lang w:val="es-419"/>
        </w:rPr>
        <w:t xml:space="preserve">: </w:t>
      </w:r>
      <w:r w:rsidR="00334CF3" w:rsidRPr="00334CF3">
        <w:rPr>
          <w:rFonts w:ascii="Calibri" w:hAnsi="Calibri" w:cs="Calibri"/>
          <w:szCs w:val="28"/>
          <w:lang w:val="es-419"/>
        </w:rPr>
        <w:t>t</w:t>
      </w:r>
      <w:r w:rsidRPr="008C46A9">
        <w:rPr>
          <w:rFonts w:ascii="Calibri" w:hAnsi="Calibri" w:cs="Calibri"/>
          <w:szCs w:val="28"/>
          <w:lang w:val="es-419"/>
        </w:rPr>
        <w:t>écnicas de optimización orgánica que mejoran la posición de un sitio web en los resultados de búsqueda.</w:t>
      </w:r>
    </w:p>
    <w:p w14:paraId="4F053378" w14:textId="14111E59" w:rsidR="008C46A9" w:rsidRPr="008C46A9" w:rsidRDefault="008C46A9" w:rsidP="008C46A9">
      <w:pPr>
        <w:rPr>
          <w:rFonts w:ascii="Calibri" w:hAnsi="Calibri" w:cs="Calibri"/>
          <w:szCs w:val="28"/>
          <w:lang w:val="es-419"/>
        </w:rPr>
      </w:pPr>
      <w:r w:rsidRPr="00334CF3">
        <w:rPr>
          <w:rFonts w:ascii="Calibri" w:hAnsi="Calibri" w:cs="Calibri"/>
          <w:b/>
          <w:bCs/>
          <w:szCs w:val="28"/>
          <w:lang w:val="es-419"/>
        </w:rPr>
        <w:t>SMO</w:t>
      </w:r>
      <w:r w:rsidR="00334CF3">
        <w:rPr>
          <w:rFonts w:ascii="Calibri" w:hAnsi="Calibri" w:cs="Calibri"/>
          <w:szCs w:val="28"/>
          <w:lang w:val="es-419"/>
        </w:rPr>
        <w:t>: a</w:t>
      </w:r>
      <w:r w:rsidRPr="008C46A9">
        <w:rPr>
          <w:rFonts w:ascii="Calibri" w:hAnsi="Calibri" w:cs="Calibri"/>
          <w:szCs w:val="28"/>
          <w:lang w:val="es-419"/>
        </w:rPr>
        <w:t>cciones orientadas a optimizar la presencia, visibilidad e interacción de una marca en redes sociales.</w:t>
      </w:r>
    </w:p>
    <w:p w14:paraId="5AE8D639" w14:textId="4D86F75F" w:rsidR="003C1578" w:rsidRPr="002D28C5" w:rsidRDefault="008C46A9" w:rsidP="008C46A9">
      <w:pPr>
        <w:rPr>
          <w:rFonts w:ascii="Calibri" w:hAnsi="Calibri" w:cs="Calibri"/>
          <w:szCs w:val="28"/>
          <w:lang w:val="es-419"/>
        </w:rPr>
      </w:pPr>
      <w:r w:rsidRPr="00334CF3">
        <w:rPr>
          <w:rFonts w:ascii="Calibri" w:hAnsi="Calibri" w:cs="Calibri"/>
          <w:b/>
          <w:bCs/>
          <w:szCs w:val="28"/>
          <w:lang w:val="es-419"/>
        </w:rPr>
        <w:t>Tasa de conversión</w:t>
      </w:r>
      <w:r w:rsidR="00334CF3">
        <w:rPr>
          <w:rFonts w:ascii="Calibri" w:hAnsi="Calibri" w:cs="Calibri"/>
          <w:szCs w:val="28"/>
          <w:lang w:val="es-419"/>
        </w:rPr>
        <w:t>: p</w:t>
      </w:r>
      <w:r w:rsidRPr="008C46A9">
        <w:rPr>
          <w:rFonts w:ascii="Calibri" w:hAnsi="Calibri" w:cs="Calibri"/>
          <w:szCs w:val="28"/>
          <w:lang w:val="es-419"/>
        </w:rPr>
        <w:t>orcentaje que relaciona el número de conversiones con el total de usuarios impactados.</w:t>
      </w:r>
    </w:p>
    <w:p w14:paraId="40B682D2" w14:textId="77777777" w:rsidR="002E5B3A" w:rsidRPr="00572424" w:rsidRDefault="002E5B3A" w:rsidP="000C5564">
      <w:pPr>
        <w:pStyle w:val="Titulosgenerales"/>
      </w:pPr>
      <w:bookmarkStart w:id="62" w:name="_Toc233964138"/>
      <w:r w:rsidRPr="00572424">
        <w:lastRenderedPageBreak/>
        <w:t>Referencias bibliográficas</w:t>
      </w:r>
      <w:bookmarkEnd w:id="62"/>
      <w:r w:rsidRPr="00572424">
        <w:t xml:space="preserve"> </w:t>
      </w:r>
    </w:p>
    <w:p w14:paraId="1C5BC2A2" w14:textId="43C1CC9A" w:rsidR="0017187D" w:rsidRPr="0017187D" w:rsidRDefault="0017187D" w:rsidP="00296FD1">
      <w:r w:rsidRPr="0017187D">
        <w:t xml:space="preserve">Cardona, A. (2023). </w:t>
      </w:r>
      <w:r w:rsidRPr="0017187D">
        <w:rPr>
          <w:rStyle w:val="Extranjerismo"/>
        </w:rPr>
        <w:t>Marketing</w:t>
      </w:r>
      <w:r w:rsidRPr="0017187D">
        <w:t xml:space="preserve"> digital: Estrategias, métricas y contenidos para redes sociales. Editorial UOC.</w:t>
      </w:r>
    </w:p>
    <w:p w14:paraId="552D84C2" w14:textId="1D3AA1FE" w:rsidR="0017187D" w:rsidRPr="0017187D" w:rsidRDefault="0017187D" w:rsidP="00296FD1">
      <w:r w:rsidRPr="0017187D">
        <w:t xml:space="preserve">Cuervo-Sánchez, C. A. (2025). Las redes sociales y los </w:t>
      </w:r>
      <w:r w:rsidRPr="0017187D">
        <w:rPr>
          <w:rStyle w:val="Extranjerismo"/>
        </w:rPr>
        <w:t>influencers</w:t>
      </w:r>
      <w:r w:rsidRPr="0017187D">
        <w:t xml:space="preserve"> como parte de la estrategia de ventas: Un análisis bibliométrico. </w:t>
      </w:r>
      <w:proofErr w:type="spellStart"/>
      <w:r w:rsidRPr="0017187D">
        <w:t>aDResearch</w:t>
      </w:r>
      <w:proofErr w:type="spellEnd"/>
      <w:r w:rsidRPr="0017187D">
        <w:t xml:space="preserve"> ESIC </w:t>
      </w:r>
      <w:r w:rsidRPr="00CE1144">
        <w:rPr>
          <w:rStyle w:val="Extranjerismo"/>
        </w:rPr>
        <w:t>International Journal of Communication Research</w:t>
      </w:r>
      <w:r w:rsidRPr="0017187D">
        <w:t xml:space="preserve">, 34, e297. </w:t>
      </w:r>
      <w:hyperlink r:id="rId26" w:history="1">
        <w:r w:rsidRPr="001E070E">
          <w:rPr>
            <w:rStyle w:val="Hipervnculo"/>
            <w:rFonts w:cstheme="minorHAnsi"/>
            <w:szCs w:val="28"/>
          </w:rPr>
          <w:t>https://revistasinvestigacion.esic.edu/adresearch/index.php/adresearch/article/view/297/660</w:t>
        </w:r>
      </w:hyperlink>
    </w:p>
    <w:p w14:paraId="434E30FD" w14:textId="2F5EDCA9" w:rsidR="0017187D" w:rsidRPr="0017187D" w:rsidRDefault="0017187D" w:rsidP="00296FD1">
      <w:r w:rsidRPr="0017187D">
        <w:t>Gutiérrez, M., &amp; López, J. (2022). Estrategias de contenido digital: técnicas para atraer, convertir y fidelizar audiencias. Ediciones Deusto.</w:t>
      </w:r>
    </w:p>
    <w:p w14:paraId="65A0FDED" w14:textId="77777777" w:rsidR="0017187D" w:rsidRDefault="0017187D" w:rsidP="00296FD1">
      <w:r w:rsidRPr="0017187D">
        <w:t xml:space="preserve">Hernández, A., &amp; Rodríguez, C. (2021). </w:t>
      </w:r>
      <w:r w:rsidRPr="0017187D">
        <w:rPr>
          <w:rStyle w:val="Extranjerismo"/>
        </w:rPr>
        <w:t>Community management</w:t>
      </w:r>
      <w:r w:rsidRPr="0017187D">
        <w:t xml:space="preserve"> y </w:t>
      </w:r>
      <w:r w:rsidRPr="00CF3CAD">
        <w:rPr>
          <w:rStyle w:val="Extranjerismo"/>
        </w:rPr>
        <w:t>social media</w:t>
      </w:r>
      <w:r w:rsidRPr="0017187D">
        <w:t>: generación de contenido y métricas digitales. Ediciones Pirámide.</w:t>
      </w:r>
    </w:p>
    <w:p w14:paraId="6C3A60A2" w14:textId="77777777" w:rsidR="0017187D" w:rsidRDefault="0017187D" w:rsidP="00296FD1">
      <w:r w:rsidRPr="0017187D">
        <w:t xml:space="preserve">Kotler, P., &amp; Keller, K. L. (2016). Dirección de </w:t>
      </w:r>
      <w:r w:rsidRPr="00296FD1">
        <w:rPr>
          <w:rStyle w:val="Extranjerismo"/>
        </w:rPr>
        <w:t>marketing</w:t>
      </w:r>
      <w:r w:rsidRPr="0017187D">
        <w:t xml:space="preserve"> (15.ª ed.). Pearson.</w:t>
      </w:r>
    </w:p>
    <w:p w14:paraId="169A2A81" w14:textId="4120EDB5" w:rsidR="0017187D" w:rsidRDefault="0017187D" w:rsidP="00296FD1">
      <w:r w:rsidRPr="0017187D">
        <w:t xml:space="preserve">López Lazcano, M. (2025). La influencia de la publicidad en redes </w:t>
      </w:r>
      <w:proofErr w:type="spellStart"/>
      <w:r w:rsidRPr="0017187D">
        <w:t>sociodigitales</w:t>
      </w:r>
      <w:proofErr w:type="spellEnd"/>
      <w:r w:rsidRPr="0017187D">
        <w:t xml:space="preserve"> sobre los hábitos de consumo. Huella de la Palabra, 18(18), 38–65. </w:t>
      </w:r>
      <w:hyperlink r:id="rId27" w:history="1">
        <w:r w:rsidRPr="001E070E">
          <w:rPr>
            <w:rStyle w:val="Hipervnculo"/>
            <w:rFonts w:cstheme="minorHAnsi"/>
            <w:szCs w:val="28"/>
          </w:rPr>
          <w:t>https://revistas.lasallep.edu.mx/index.php/huella/article/view/649/935</w:t>
        </w:r>
      </w:hyperlink>
      <w:r w:rsidRPr="0017187D">
        <w:t xml:space="preserve"> </w:t>
      </w:r>
    </w:p>
    <w:p w14:paraId="228A0C95" w14:textId="72393444" w:rsidR="0017187D" w:rsidRPr="0017187D" w:rsidRDefault="0017187D" w:rsidP="00296FD1">
      <w:r w:rsidRPr="0017187D">
        <w:t xml:space="preserve">Morales, L. (2024). </w:t>
      </w:r>
      <w:r w:rsidRPr="00296FD1">
        <w:rPr>
          <w:rStyle w:val="Extranjerismo"/>
        </w:rPr>
        <w:t>Marketing</w:t>
      </w:r>
      <w:r w:rsidRPr="0017187D">
        <w:t xml:space="preserve"> de contenidos en redes sociales: diseño, producción y análisis de impacto. Editorial Alfaomega.</w:t>
      </w:r>
    </w:p>
    <w:p w14:paraId="1DCE73B6" w14:textId="77777777" w:rsidR="0017187D" w:rsidRDefault="0017187D" w:rsidP="00296FD1">
      <w:r w:rsidRPr="0017187D">
        <w:t>Pérez, D., &amp; Ramírez, S. (2022). Analítica digital y métricas para redes sociales. Ediciones McGraw Hill.</w:t>
      </w:r>
    </w:p>
    <w:p w14:paraId="6BB9F0C8" w14:textId="77777777" w:rsidR="0017187D" w:rsidRDefault="0017187D" w:rsidP="00296FD1">
      <w:r w:rsidRPr="0017187D">
        <w:t>Ruiz, P. (2023). Publicidad digital y normativa legal en entornos digitales. Editorial UOC.</w:t>
      </w:r>
    </w:p>
    <w:p w14:paraId="2BF05111" w14:textId="435695B4" w:rsidR="00AF1C58" w:rsidRDefault="0017187D" w:rsidP="00296FD1">
      <w:r w:rsidRPr="0017187D">
        <w:lastRenderedPageBreak/>
        <w:t xml:space="preserve">Sánchez, E., &amp; Méndez, F. (2021). SEO, SEM y posicionamiento de contenido para </w:t>
      </w:r>
      <w:r w:rsidRPr="00296FD1">
        <w:rPr>
          <w:rStyle w:val="Extranjerismo"/>
        </w:rPr>
        <w:t>marketing</w:t>
      </w:r>
      <w:r w:rsidRPr="0017187D">
        <w:t xml:space="preserve"> digital. Ediciones Paraninfo.</w:t>
      </w:r>
    </w:p>
    <w:p w14:paraId="2D547450" w14:textId="77777777" w:rsidR="00AF1C58" w:rsidRDefault="00AF1C58" w:rsidP="00AF1C58">
      <w:pPr>
        <w:pStyle w:val="Normal0"/>
        <w:ind w:firstLine="708"/>
        <w:rPr>
          <w:rFonts w:asciiTheme="minorHAnsi" w:hAnsiTheme="minorHAnsi" w:cstheme="minorHAnsi"/>
          <w:sz w:val="28"/>
          <w:szCs w:val="28"/>
        </w:rPr>
      </w:pPr>
    </w:p>
    <w:p w14:paraId="6AF86081" w14:textId="4D2D4381" w:rsidR="00B63204" w:rsidRPr="00572424" w:rsidRDefault="0033296A" w:rsidP="000C5564">
      <w:pPr>
        <w:pStyle w:val="Titulosgenerales"/>
      </w:pPr>
      <w:bookmarkStart w:id="63" w:name="_Toc233964139"/>
      <w:r>
        <w:lastRenderedPageBreak/>
        <w:t>C</w:t>
      </w:r>
      <w:r w:rsidR="00F36C9D" w:rsidRPr="00572424">
        <w:t>réditos</w:t>
      </w:r>
      <w:bookmarkEnd w:id="6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4C7691" w:rsidRPr="00CC7317" w14:paraId="2321DA31" w14:textId="77777777" w:rsidTr="00F540F7">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7B133AE" w14:textId="003D4ECF" w:rsidR="004C7691" w:rsidRPr="003D45D0" w:rsidRDefault="004C7691" w:rsidP="004C7691">
            <w:pPr>
              <w:pStyle w:val="TextoTablas"/>
              <w:rPr>
                <w:rFonts w:cs="Calibri"/>
                <w:szCs w:val="24"/>
              </w:rPr>
            </w:pPr>
            <w:r>
              <w:rPr>
                <w:rFonts w:eastAsiaTheme="minorEastAsia"/>
                <w:color w:val="000000"/>
              </w:rPr>
              <w:t>Claudia Johanna Gómez Pérez</w:t>
            </w:r>
          </w:p>
        </w:tc>
        <w:tc>
          <w:tcPr>
            <w:tcW w:w="3261" w:type="dxa"/>
            <w:vAlign w:val="center"/>
          </w:tcPr>
          <w:p w14:paraId="241873FA" w14:textId="4874AB76" w:rsidR="004C7691" w:rsidRPr="003D45D0" w:rsidRDefault="00D805CB" w:rsidP="004C7691">
            <w:pPr>
              <w:pStyle w:val="TextoTablas"/>
              <w:rPr>
                <w:rFonts w:cs="Calibri"/>
                <w:szCs w:val="24"/>
              </w:rPr>
            </w:pPr>
            <w:r w:rsidRPr="00D805CB">
              <w:rPr>
                <w:rFonts w:eastAsiaTheme="minorEastAsia"/>
                <w:color w:val="000000"/>
              </w:rPr>
              <w:t>Responsable Nacional Ecosistema de Recursos Educativos Digitales (RED) - Profesional 06</w:t>
            </w:r>
          </w:p>
        </w:tc>
        <w:tc>
          <w:tcPr>
            <w:tcW w:w="3969" w:type="dxa"/>
            <w:vAlign w:val="center"/>
          </w:tcPr>
          <w:p w14:paraId="59260886" w14:textId="5EB05DB8" w:rsidR="004C7691" w:rsidRPr="003D45D0" w:rsidRDefault="00400F1D" w:rsidP="004C7691">
            <w:pPr>
              <w:pStyle w:val="TextoTablas"/>
              <w:rPr>
                <w:rFonts w:cs="Calibri"/>
                <w:szCs w:val="24"/>
              </w:rPr>
            </w:pPr>
            <w:r w:rsidRPr="00400F1D">
              <w:rPr>
                <w:rFonts w:eastAsiaTheme="minorEastAsia"/>
              </w:rPr>
              <w:t>Centro Agroturístico - Regional Santander</w:t>
            </w:r>
          </w:p>
        </w:tc>
      </w:tr>
      <w:tr w:rsidR="004C7691" w:rsidRPr="00CC7317" w14:paraId="2418690E" w14:textId="77777777" w:rsidTr="00F540F7">
        <w:tc>
          <w:tcPr>
            <w:tcW w:w="2830" w:type="dxa"/>
            <w:vAlign w:val="center"/>
          </w:tcPr>
          <w:p w14:paraId="56E3E097" w14:textId="7029064F" w:rsidR="004C7691" w:rsidRPr="003D45D0" w:rsidRDefault="004C7691" w:rsidP="004C7691">
            <w:pPr>
              <w:pStyle w:val="TextoTablas"/>
              <w:rPr>
                <w:rFonts w:cs="Calibri"/>
                <w:szCs w:val="24"/>
              </w:rPr>
            </w:pPr>
            <w:r>
              <w:rPr>
                <w:rFonts w:eastAsiaTheme="minorEastAsia"/>
              </w:rPr>
              <w:t>Miguel de Jesús Paredes Maestre</w:t>
            </w:r>
          </w:p>
        </w:tc>
        <w:tc>
          <w:tcPr>
            <w:tcW w:w="3261" w:type="dxa"/>
            <w:vAlign w:val="center"/>
          </w:tcPr>
          <w:p w14:paraId="7F2BF5D1" w14:textId="70E3F3BE" w:rsidR="004C7691" w:rsidRPr="003D45D0" w:rsidRDefault="004C7691" w:rsidP="004C7691">
            <w:pPr>
              <w:pStyle w:val="TextoTablas"/>
              <w:rPr>
                <w:rFonts w:cs="Calibri"/>
                <w:szCs w:val="24"/>
              </w:rPr>
            </w:pPr>
            <w:r w:rsidRPr="498F28F7">
              <w:rPr>
                <w:rFonts w:cs="Calibri"/>
              </w:rPr>
              <w:t>Responsable de la línea de producción</w:t>
            </w:r>
          </w:p>
        </w:tc>
        <w:tc>
          <w:tcPr>
            <w:tcW w:w="3969" w:type="dxa"/>
            <w:vAlign w:val="center"/>
          </w:tcPr>
          <w:p w14:paraId="54824185" w14:textId="740AA15A" w:rsidR="004C7691" w:rsidRPr="003D45D0" w:rsidRDefault="004C7691" w:rsidP="004C7691">
            <w:pPr>
              <w:pStyle w:val="TextoTablas"/>
              <w:rPr>
                <w:rFonts w:cs="Calibri"/>
                <w:szCs w:val="24"/>
              </w:rPr>
            </w:pPr>
            <w:r>
              <w:rPr>
                <w:rFonts w:eastAsiaTheme="minorEastAsia"/>
              </w:rPr>
              <w:t>Centro de Comercio y Servicios – Regional Atlántico</w:t>
            </w:r>
          </w:p>
        </w:tc>
      </w:tr>
      <w:tr w:rsidR="004C7691" w:rsidRPr="00CC7317" w14:paraId="067602D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21FFD92" w14:textId="26B66D82" w:rsidR="004C7691" w:rsidRPr="003D4373" w:rsidRDefault="004C7691" w:rsidP="004C7691">
            <w:pPr>
              <w:pStyle w:val="TextoTablas"/>
              <w:rPr>
                <w:rFonts w:cs="Calibri"/>
                <w:szCs w:val="24"/>
              </w:rPr>
            </w:pPr>
            <w:r w:rsidRPr="00BB6FC2">
              <w:t>Mario Morales Cabrera</w:t>
            </w:r>
          </w:p>
        </w:tc>
        <w:tc>
          <w:tcPr>
            <w:tcW w:w="3261" w:type="dxa"/>
          </w:tcPr>
          <w:p w14:paraId="304FBA48" w14:textId="3F93DE2E" w:rsidR="004C7691" w:rsidRPr="003D45D0" w:rsidRDefault="004C7691" w:rsidP="004C7691">
            <w:pPr>
              <w:pStyle w:val="TextoTablas"/>
              <w:rPr>
                <w:rFonts w:cs="Calibri"/>
                <w:szCs w:val="24"/>
              </w:rPr>
            </w:pPr>
            <w:r w:rsidRPr="00BB6FC2">
              <w:t>Experto temático</w:t>
            </w:r>
          </w:p>
        </w:tc>
        <w:tc>
          <w:tcPr>
            <w:tcW w:w="3969" w:type="dxa"/>
          </w:tcPr>
          <w:p w14:paraId="7DAA39BD" w14:textId="26BF6F44"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08E32A70" w14:textId="77777777" w:rsidTr="003D5D76">
        <w:tc>
          <w:tcPr>
            <w:tcW w:w="2830" w:type="dxa"/>
          </w:tcPr>
          <w:p w14:paraId="1FA98B79" w14:textId="191C5467" w:rsidR="004C7691" w:rsidRPr="003D4373" w:rsidRDefault="004C7691" w:rsidP="004C7691">
            <w:pPr>
              <w:pStyle w:val="TextoTablas"/>
              <w:rPr>
                <w:rFonts w:cs="Calibri"/>
                <w:szCs w:val="24"/>
              </w:rPr>
            </w:pPr>
            <w:r w:rsidRPr="00BB6FC2">
              <w:t>María Fernanda Morales Angulo</w:t>
            </w:r>
          </w:p>
        </w:tc>
        <w:tc>
          <w:tcPr>
            <w:tcW w:w="3261" w:type="dxa"/>
          </w:tcPr>
          <w:p w14:paraId="46585794" w14:textId="6EDEBEF1" w:rsidR="004C7691" w:rsidRPr="003D45D0" w:rsidRDefault="004C7691" w:rsidP="004C7691">
            <w:pPr>
              <w:pStyle w:val="TextoTablas"/>
              <w:rPr>
                <w:rFonts w:cs="Calibri"/>
                <w:szCs w:val="24"/>
              </w:rPr>
            </w:pPr>
            <w:r w:rsidRPr="00BB6FC2">
              <w:t>Evaluador instruccional</w:t>
            </w:r>
          </w:p>
        </w:tc>
        <w:tc>
          <w:tcPr>
            <w:tcW w:w="3969" w:type="dxa"/>
          </w:tcPr>
          <w:p w14:paraId="4624B290" w14:textId="72502759" w:rsidR="004C7691" w:rsidRPr="003D45D0" w:rsidRDefault="004C7691" w:rsidP="004C7691">
            <w:pPr>
              <w:pStyle w:val="TextoTablas"/>
              <w:rPr>
                <w:rFonts w:cs="Calibri"/>
                <w:szCs w:val="24"/>
              </w:rPr>
            </w:pPr>
            <w:r w:rsidRPr="00BB6FC2">
              <w:t>Centro de Comercio y Servicios -Regional Atlántico</w:t>
            </w:r>
          </w:p>
        </w:tc>
      </w:tr>
      <w:tr w:rsidR="004C7691" w:rsidRPr="00CC7317" w14:paraId="5805D4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02A1514" w14:textId="20801EE3" w:rsidR="004C7691" w:rsidRPr="003D4373" w:rsidRDefault="004C7691" w:rsidP="004C7691">
            <w:pPr>
              <w:pStyle w:val="TextoTablas"/>
              <w:rPr>
                <w:rFonts w:cs="Calibri"/>
                <w:szCs w:val="24"/>
              </w:rPr>
            </w:pPr>
            <w:r w:rsidRPr="00925965">
              <w:t>Andrés Felipe Herrera Roldan</w:t>
            </w:r>
          </w:p>
        </w:tc>
        <w:tc>
          <w:tcPr>
            <w:tcW w:w="3261" w:type="dxa"/>
          </w:tcPr>
          <w:p w14:paraId="79776E6A" w14:textId="6E2DBCA9" w:rsidR="004C7691" w:rsidRPr="003D45D0" w:rsidRDefault="004C7691" w:rsidP="004C7691">
            <w:pPr>
              <w:pStyle w:val="TextoTablas"/>
              <w:rPr>
                <w:rFonts w:cs="Calibri"/>
                <w:szCs w:val="24"/>
              </w:rPr>
            </w:pPr>
            <w:r w:rsidRPr="00925965">
              <w:t xml:space="preserve">Diseñador web </w:t>
            </w:r>
          </w:p>
        </w:tc>
        <w:tc>
          <w:tcPr>
            <w:tcW w:w="3969" w:type="dxa"/>
          </w:tcPr>
          <w:p w14:paraId="75D3C3A7" w14:textId="6BAB8332"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4A6159AA" w14:textId="77777777" w:rsidTr="003D5D76">
        <w:tc>
          <w:tcPr>
            <w:tcW w:w="2830" w:type="dxa"/>
          </w:tcPr>
          <w:p w14:paraId="0F749561" w14:textId="2DD51345" w:rsidR="004C7691" w:rsidRPr="003D4373" w:rsidRDefault="004C7691" w:rsidP="004C7691">
            <w:pPr>
              <w:pStyle w:val="TextoTablas"/>
              <w:rPr>
                <w:rFonts w:cs="Calibri"/>
                <w:szCs w:val="24"/>
              </w:rPr>
            </w:pPr>
            <w:r w:rsidRPr="00925965">
              <w:t>Fabio Fonseca Arguelles</w:t>
            </w:r>
          </w:p>
        </w:tc>
        <w:tc>
          <w:tcPr>
            <w:tcW w:w="3261" w:type="dxa"/>
          </w:tcPr>
          <w:p w14:paraId="069358D9" w14:textId="62510C84" w:rsidR="004C7691" w:rsidRPr="003D45D0" w:rsidRDefault="004C7691" w:rsidP="004C7691">
            <w:pPr>
              <w:pStyle w:val="TextoTablas"/>
              <w:rPr>
                <w:rFonts w:cs="Calibri"/>
                <w:szCs w:val="24"/>
              </w:rPr>
            </w:pPr>
            <w:r w:rsidRPr="00925965">
              <w:t xml:space="preserve">Desarrollador </w:t>
            </w:r>
            <w:r w:rsidRPr="004C7691">
              <w:rPr>
                <w:rStyle w:val="Extranjerismo"/>
              </w:rPr>
              <w:t>full stack</w:t>
            </w:r>
          </w:p>
        </w:tc>
        <w:tc>
          <w:tcPr>
            <w:tcW w:w="3969" w:type="dxa"/>
          </w:tcPr>
          <w:p w14:paraId="5DC42F8F" w14:textId="5A5A049C"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A6FBAA6" w:rsidR="004C7691" w:rsidRPr="003D4373" w:rsidRDefault="004C7691" w:rsidP="004C7691">
            <w:pPr>
              <w:pStyle w:val="TextoTablas"/>
              <w:rPr>
                <w:rFonts w:cs="Calibri"/>
                <w:szCs w:val="24"/>
              </w:rPr>
            </w:pPr>
            <w:r w:rsidRPr="00925965">
              <w:t>Alexander Rafael Acosta Bedoya</w:t>
            </w:r>
          </w:p>
        </w:tc>
        <w:tc>
          <w:tcPr>
            <w:tcW w:w="3261" w:type="dxa"/>
          </w:tcPr>
          <w:p w14:paraId="063EF5B8" w14:textId="3B585450" w:rsidR="004C7691" w:rsidRPr="003D45D0" w:rsidRDefault="004C7691" w:rsidP="004C7691">
            <w:pPr>
              <w:pStyle w:val="TextoTablas"/>
              <w:rPr>
                <w:rFonts w:cs="Calibri"/>
                <w:szCs w:val="24"/>
              </w:rPr>
            </w:pPr>
            <w:r w:rsidRPr="00925965">
              <w:t xml:space="preserve">Animador y productor audiovisual </w:t>
            </w:r>
          </w:p>
        </w:tc>
        <w:tc>
          <w:tcPr>
            <w:tcW w:w="3969" w:type="dxa"/>
          </w:tcPr>
          <w:p w14:paraId="38655A47" w14:textId="46A74B04"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554AE976" w14:textId="77777777" w:rsidTr="003D5D76">
        <w:tc>
          <w:tcPr>
            <w:tcW w:w="2830" w:type="dxa"/>
          </w:tcPr>
          <w:p w14:paraId="5D023DBF" w14:textId="1AF5BD02" w:rsidR="004C7691" w:rsidRPr="003D45D0" w:rsidRDefault="004C7691" w:rsidP="004C7691">
            <w:pPr>
              <w:pStyle w:val="TextoTablas"/>
              <w:rPr>
                <w:rFonts w:cs="Calibri"/>
                <w:szCs w:val="24"/>
              </w:rPr>
            </w:pPr>
            <w:r w:rsidRPr="00925965">
              <w:t>Nelson Iván Vera Briceño</w:t>
            </w:r>
          </w:p>
        </w:tc>
        <w:tc>
          <w:tcPr>
            <w:tcW w:w="3261" w:type="dxa"/>
          </w:tcPr>
          <w:p w14:paraId="3A07A440" w14:textId="6060C66C" w:rsidR="004C7691" w:rsidRPr="003E4960" w:rsidRDefault="004C7691" w:rsidP="004C7691">
            <w:pPr>
              <w:pStyle w:val="TextoTablas"/>
              <w:rPr>
                <w:rFonts w:cs="Calibri"/>
                <w:szCs w:val="24"/>
              </w:rPr>
            </w:pPr>
            <w:r w:rsidRPr="00925965">
              <w:t xml:space="preserve">Animador y productor audiovisual </w:t>
            </w:r>
          </w:p>
        </w:tc>
        <w:tc>
          <w:tcPr>
            <w:tcW w:w="3969" w:type="dxa"/>
          </w:tcPr>
          <w:p w14:paraId="5234F940" w14:textId="7BA90F1F" w:rsidR="004C7691" w:rsidRPr="003D45D0" w:rsidRDefault="004C7691" w:rsidP="004C7691">
            <w:pPr>
              <w:pStyle w:val="TextoTablas"/>
              <w:rPr>
                <w:rFonts w:cs="Calibri"/>
                <w:szCs w:val="24"/>
              </w:rPr>
            </w:pPr>
            <w:r w:rsidRPr="00925965">
              <w:t>Centro de Comercio y Servicios – Regional Atlántico</w:t>
            </w:r>
          </w:p>
        </w:tc>
      </w:tr>
      <w:tr w:rsidR="004C7691"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95FEF30" w:rsidR="004C7691" w:rsidRPr="003D45D0" w:rsidRDefault="004C7691" w:rsidP="004C7691">
            <w:pPr>
              <w:pStyle w:val="TextoTablas"/>
              <w:rPr>
                <w:rFonts w:cs="Calibri"/>
                <w:szCs w:val="24"/>
              </w:rPr>
            </w:pPr>
            <w:r w:rsidRPr="002F4C0C">
              <w:t>Luz Karime Amaya Cabra</w:t>
            </w:r>
          </w:p>
        </w:tc>
        <w:tc>
          <w:tcPr>
            <w:tcW w:w="3261" w:type="dxa"/>
          </w:tcPr>
          <w:p w14:paraId="3DB4D76A" w14:textId="1067CB2C"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5DB8C643" w14:textId="78EA1C71"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7D017764" w14:textId="77777777" w:rsidTr="003D5D76">
        <w:tc>
          <w:tcPr>
            <w:tcW w:w="2830" w:type="dxa"/>
          </w:tcPr>
          <w:p w14:paraId="7CADB879" w14:textId="48520380" w:rsidR="004C7691" w:rsidRPr="003D45D0" w:rsidRDefault="004C7691" w:rsidP="004C7691">
            <w:pPr>
              <w:pStyle w:val="TextoTablas"/>
              <w:rPr>
                <w:rFonts w:cs="Calibri"/>
                <w:szCs w:val="24"/>
              </w:rPr>
            </w:pPr>
            <w:r w:rsidRPr="002F4C0C">
              <w:t>Laura Daniela Burgos Rueda</w:t>
            </w:r>
          </w:p>
        </w:tc>
        <w:tc>
          <w:tcPr>
            <w:tcW w:w="3261" w:type="dxa"/>
          </w:tcPr>
          <w:p w14:paraId="2F8AFEBB" w14:textId="0D5D276F" w:rsidR="004C7691" w:rsidRPr="003D45D0" w:rsidRDefault="004C7691" w:rsidP="004C7691">
            <w:pPr>
              <w:pStyle w:val="TextoTablas"/>
              <w:rPr>
                <w:rFonts w:cs="Calibri"/>
                <w:szCs w:val="24"/>
              </w:rPr>
            </w:pPr>
            <w:r w:rsidRPr="002F4C0C">
              <w:t xml:space="preserve">Evaluador de contenidos inclusivos y accesibles </w:t>
            </w:r>
          </w:p>
        </w:tc>
        <w:tc>
          <w:tcPr>
            <w:tcW w:w="3969" w:type="dxa"/>
          </w:tcPr>
          <w:p w14:paraId="025B20AE" w14:textId="49BE904F" w:rsidR="004C7691" w:rsidRPr="003D45D0" w:rsidRDefault="004C7691" w:rsidP="004C7691">
            <w:pPr>
              <w:pStyle w:val="TextoTablas"/>
              <w:rPr>
                <w:rFonts w:cs="Calibri"/>
                <w:szCs w:val="24"/>
              </w:rPr>
            </w:pPr>
            <w:r w:rsidRPr="002F4C0C">
              <w:t>Centro de Comercio y Servicios – Regional Atlántico</w:t>
            </w:r>
          </w:p>
        </w:tc>
      </w:tr>
      <w:tr w:rsidR="004C7691"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7EB74345" w:rsidR="004C7691" w:rsidRPr="003D45D0" w:rsidRDefault="004C7691" w:rsidP="004C7691">
            <w:pPr>
              <w:pStyle w:val="TextoTablas"/>
              <w:rPr>
                <w:rFonts w:cs="Calibri"/>
                <w:szCs w:val="24"/>
              </w:rPr>
            </w:pPr>
            <w:r w:rsidRPr="00D74A22">
              <w:t>Jonathan Adié Villafañe</w:t>
            </w:r>
          </w:p>
        </w:tc>
        <w:tc>
          <w:tcPr>
            <w:tcW w:w="3261" w:type="dxa"/>
          </w:tcPr>
          <w:p w14:paraId="439D7747" w14:textId="579CA9B2"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AF5A77A" w14:textId="302706C7" w:rsidR="004C7691" w:rsidRPr="003D45D0" w:rsidRDefault="004C7691" w:rsidP="004C7691">
            <w:pPr>
              <w:pStyle w:val="TextoTablas"/>
              <w:rPr>
                <w:rFonts w:cs="Calibri"/>
                <w:szCs w:val="24"/>
              </w:rPr>
            </w:pPr>
            <w:r w:rsidRPr="00D74A22">
              <w:t>Centro de Comercio y Servicios – Regional Atlántico</w:t>
            </w:r>
          </w:p>
        </w:tc>
      </w:tr>
      <w:tr w:rsidR="004C7691" w:rsidRPr="00CC7317" w14:paraId="767D0209" w14:textId="77777777" w:rsidTr="003D5D76">
        <w:tc>
          <w:tcPr>
            <w:tcW w:w="2830" w:type="dxa"/>
          </w:tcPr>
          <w:p w14:paraId="3127FC31" w14:textId="643BD675" w:rsidR="004C7691" w:rsidRPr="003D45D0" w:rsidRDefault="004C7691" w:rsidP="004C7691">
            <w:pPr>
              <w:pStyle w:val="TextoTablas"/>
              <w:rPr>
                <w:rFonts w:cs="Calibri"/>
                <w:szCs w:val="24"/>
              </w:rPr>
            </w:pPr>
            <w:r w:rsidRPr="00D74A22">
              <w:t>Karine Isabel Ospino Fritz</w:t>
            </w:r>
          </w:p>
        </w:tc>
        <w:tc>
          <w:tcPr>
            <w:tcW w:w="3261" w:type="dxa"/>
          </w:tcPr>
          <w:p w14:paraId="6602AD9A" w14:textId="669F425C" w:rsidR="004C7691" w:rsidRPr="003D45D0" w:rsidRDefault="004C7691" w:rsidP="004C7691">
            <w:pPr>
              <w:pStyle w:val="TextoTablas"/>
              <w:rPr>
                <w:rFonts w:cs="Calibri"/>
                <w:szCs w:val="24"/>
              </w:rPr>
            </w:pPr>
            <w:r w:rsidRPr="00D74A22">
              <w:t xml:space="preserve">Validador y vinculador de recursos digitales </w:t>
            </w:r>
          </w:p>
        </w:tc>
        <w:tc>
          <w:tcPr>
            <w:tcW w:w="3969" w:type="dxa"/>
          </w:tcPr>
          <w:p w14:paraId="0FCAE9EE" w14:textId="06C1A6EE" w:rsidR="004C7691" w:rsidRPr="003D45D0" w:rsidRDefault="004C7691" w:rsidP="004C7691">
            <w:pPr>
              <w:pStyle w:val="TextoTablas"/>
              <w:rPr>
                <w:rFonts w:cs="Calibri"/>
                <w:szCs w:val="24"/>
              </w:rPr>
            </w:pPr>
            <w:r w:rsidRPr="00D74A22">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414E5" w14:textId="77777777" w:rsidR="00BA5FE0" w:rsidRDefault="00BA5FE0" w:rsidP="00EC0858">
      <w:pPr>
        <w:spacing w:before="0" w:after="0" w:line="240" w:lineRule="auto"/>
      </w:pPr>
      <w:r>
        <w:separator/>
      </w:r>
    </w:p>
  </w:endnote>
  <w:endnote w:type="continuationSeparator" w:id="0">
    <w:p w14:paraId="0D976D4F" w14:textId="77777777" w:rsidR="00BA5FE0" w:rsidRDefault="00BA5F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66D8B23E"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5DC4" w14:textId="77777777" w:rsidR="00BA5FE0" w:rsidRDefault="00BA5FE0" w:rsidP="00EC0858">
      <w:pPr>
        <w:spacing w:before="0" w:after="0" w:line="240" w:lineRule="auto"/>
      </w:pPr>
      <w:r>
        <w:separator/>
      </w:r>
    </w:p>
  </w:footnote>
  <w:footnote w:type="continuationSeparator" w:id="0">
    <w:p w14:paraId="273FB75C" w14:textId="77777777" w:rsidR="00BA5FE0" w:rsidRDefault="00BA5F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568"/>
        </w:tabs>
        <w:ind w:left="568" w:hanging="360"/>
      </w:pPr>
      <w:rPr>
        <w:rFonts w:ascii="Symbol" w:hAnsi="Symbol" w:hint="default"/>
      </w:rPr>
    </w:lvl>
  </w:abstractNum>
  <w:abstractNum w:abstractNumId="1" w15:restartNumberingAfterBreak="0">
    <w:nsid w:val="02DE3405"/>
    <w:multiLevelType w:val="hybridMultilevel"/>
    <w:tmpl w:val="C5C22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686BF5"/>
    <w:multiLevelType w:val="hybridMultilevel"/>
    <w:tmpl w:val="A6464A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3C644E"/>
    <w:multiLevelType w:val="hybridMultilevel"/>
    <w:tmpl w:val="26D88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426677"/>
    <w:multiLevelType w:val="hybridMultilevel"/>
    <w:tmpl w:val="63DE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EB20B1"/>
    <w:multiLevelType w:val="hybridMultilevel"/>
    <w:tmpl w:val="A492E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8B73CC"/>
    <w:multiLevelType w:val="hybridMultilevel"/>
    <w:tmpl w:val="6E04E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5E70D6"/>
    <w:multiLevelType w:val="hybridMultilevel"/>
    <w:tmpl w:val="125229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387A17"/>
    <w:multiLevelType w:val="hybridMultilevel"/>
    <w:tmpl w:val="2EBA06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734CA6"/>
    <w:multiLevelType w:val="hybridMultilevel"/>
    <w:tmpl w:val="A3E87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BB199F"/>
    <w:multiLevelType w:val="hybridMultilevel"/>
    <w:tmpl w:val="2AB82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0FBA9E22"/>
    <w:lvl w:ilvl="0" w:tplc="17D4A81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6445AB"/>
    <w:multiLevelType w:val="hybridMultilevel"/>
    <w:tmpl w:val="CF6AC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A9501C"/>
    <w:multiLevelType w:val="hybridMultilevel"/>
    <w:tmpl w:val="27E00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F40B30"/>
    <w:multiLevelType w:val="hybridMultilevel"/>
    <w:tmpl w:val="AEE29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B21187E"/>
    <w:multiLevelType w:val="hybridMultilevel"/>
    <w:tmpl w:val="B3067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CB1594"/>
    <w:multiLevelType w:val="hybridMultilevel"/>
    <w:tmpl w:val="EC82E8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66C6F"/>
    <w:multiLevelType w:val="hybridMultilevel"/>
    <w:tmpl w:val="7ED08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21250FF"/>
    <w:multiLevelType w:val="hybridMultilevel"/>
    <w:tmpl w:val="21C26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BF5078"/>
    <w:multiLevelType w:val="multilevel"/>
    <w:tmpl w:val="B10EFC7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23A097E"/>
    <w:multiLevelType w:val="hybridMultilevel"/>
    <w:tmpl w:val="C3844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78778F7"/>
    <w:multiLevelType w:val="hybridMultilevel"/>
    <w:tmpl w:val="B9020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A9E716B"/>
    <w:multiLevelType w:val="hybridMultilevel"/>
    <w:tmpl w:val="E3BC6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6F43FF"/>
    <w:multiLevelType w:val="hybridMultilevel"/>
    <w:tmpl w:val="A7DA0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D5654D"/>
    <w:multiLevelType w:val="hybridMultilevel"/>
    <w:tmpl w:val="057A9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1"/>
  </w:num>
  <w:num w:numId="4" w16cid:durableId="5985735">
    <w:abstractNumId w:val="17"/>
  </w:num>
  <w:num w:numId="5" w16cid:durableId="997416964">
    <w:abstractNumId w:val="23"/>
  </w:num>
  <w:num w:numId="6" w16cid:durableId="1206529317">
    <w:abstractNumId w:val="5"/>
  </w:num>
  <w:num w:numId="7" w16cid:durableId="1356494713">
    <w:abstractNumId w:val="16"/>
  </w:num>
  <w:num w:numId="8" w16cid:durableId="926691805">
    <w:abstractNumId w:val="8"/>
  </w:num>
  <w:num w:numId="9" w16cid:durableId="57098896">
    <w:abstractNumId w:val="24"/>
  </w:num>
  <w:num w:numId="10" w16cid:durableId="393043152">
    <w:abstractNumId w:val="27"/>
  </w:num>
  <w:num w:numId="11" w16cid:durableId="1105419137">
    <w:abstractNumId w:val="7"/>
  </w:num>
  <w:num w:numId="12" w16cid:durableId="1765955221">
    <w:abstractNumId w:val="22"/>
  </w:num>
  <w:num w:numId="13" w16cid:durableId="1954437569">
    <w:abstractNumId w:val="2"/>
  </w:num>
  <w:num w:numId="14" w16cid:durableId="1724406217">
    <w:abstractNumId w:val="18"/>
  </w:num>
  <w:num w:numId="15" w16cid:durableId="14577054">
    <w:abstractNumId w:val="9"/>
  </w:num>
  <w:num w:numId="16" w16cid:durableId="1578595621">
    <w:abstractNumId w:val="25"/>
  </w:num>
  <w:num w:numId="17" w16cid:durableId="1163086661">
    <w:abstractNumId w:val="20"/>
  </w:num>
  <w:num w:numId="18" w16cid:durableId="59597291">
    <w:abstractNumId w:val="15"/>
  </w:num>
  <w:num w:numId="19" w16cid:durableId="1048335579">
    <w:abstractNumId w:val="14"/>
  </w:num>
  <w:num w:numId="20" w16cid:durableId="120199203">
    <w:abstractNumId w:val="19"/>
  </w:num>
  <w:num w:numId="21" w16cid:durableId="702093613">
    <w:abstractNumId w:val="30"/>
  </w:num>
  <w:num w:numId="22" w16cid:durableId="1408268123">
    <w:abstractNumId w:val="10"/>
  </w:num>
  <w:num w:numId="23" w16cid:durableId="1227447816">
    <w:abstractNumId w:val="11"/>
  </w:num>
  <w:num w:numId="24" w16cid:durableId="1378312205">
    <w:abstractNumId w:val="4"/>
  </w:num>
  <w:num w:numId="25" w16cid:durableId="1301498734">
    <w:abstractNumId w:val="28"/>
  </w:num>
  <w:num w:numId="26" w16cid:durableId="1860971185">
    <w:abstractNumId w:val="29"/>
  </w:num>
  <w:num w:numId="27" w16cid:durableId="1101337728">
    <w:abstractNumId w:val="13"/>
  </w:num>
  <w:num w:numId="28" w16cid:durableId="1517696353">
    <w:abstractNumId w:val="6"/>
  </w:num>
  <w:num w:numId="29" w16cid:durableId="1440293168">
    <w:abstractNumId w:val="26"/>
  </w:num>
  <w:num w:numId="30" w16cid:durableId="1889027283">
    <w:abstractNumId w:val="3"/>
  </w:num>
  <w:num w:numId="31" w16cid:durableId="1463037187">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0B91"/>
    <w:rsid w:val="00011A49"/>
    <w:rsid w:val="00011D8C"/>
    <w:rsid w:val="00012EDB"/>
    <w:rsid w:val="00013CAF"/>
    <w:rsid w:val="00015E25"/>
    <w:rsid w:val="00016FBF"/>
    <w:rsid w:val="00023108"/>
    <w:rsid w:val="00023B65"/>
    <w:rsid w:val="00024D63"/>
    <w:rsid w:val="00026301"/>
    <w:rsid w:val="00026BD8"/>
    <w:rsid w:val="00026D7E"/>
    <w:rsid w:val="000278DE"/>
    <w:rsid w:val="00027D1A"/>
    <w:rsid w:val="0003061B"/>
    <w:rsid w:val="00030788"/>
    <w:rsid w:val="00031A2D"/>
    <w:rsid w:val="00032674"/>
    <w:rsid w:val="00032D39"/>
    <w:rsid w:val="0003313E"/>
    <w:rsid w:val="0003332C"/>
    <w:rsid w:val="0003391C"/>
    <w:rsid w:val="00034318"/>
    <w:rsid w:val="00035F8B"/>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2D89"/>
    <w:rsid w:val="00093AA1"/>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564"/>
    <w:rsid w:val="000C5A51"/>
    <w:rsid w:val="000C697D"/>
    <w:rsid w:val="000C7959"/>
    <w:rsid w:val="000C7B53"/>
    <w:rsid w:val="000D0930"/>
    <w:rsid w:val="000D1435"/>
    <w:rsid w:val="000D1939"/>
    <w:rsid w:val="000D1C4B"/>
    <w:rsid w:val="000D2C10"/>
    <w:rsid w:val="000D2E5A"/>
    <w:rsid w:val="000D438F"/>
    <w:rsid w:val="000D5447"/>
    <w:rsid w:val="000D5813"/>
    <w:rsid w:val="000D65C3"/>
    <w:rsid w:val="000D704B"/>
    <w:rsid w:val="000D73B1"/>
    <w:rsid w:val="000D7781"/>
    <w:rsid w:val="000D7E7C"/>
    <w:rsid w:val="000E03DE"/>
    <w:rsid w:val="000E0490"/>
    <w:rsid w:val="000E1F88"/>
    <w:rsid w:val="000E24D2"/>
    <w:rsid w:val="000E33EE"/>
    <w:rsid w:val="000E376D"/>
    <w:rsid w:val="000E3DFB"/>
    <w:rsid w:val="000E4EE8"/>
    <w:rsid w:val="000E5437"/>
    <w:rsid w:val="000E5A46"/>
    <w:rsid w:val="000E5C1D"/>
    <w:rsid w:val="000E685E"/>
    <w:rsid w:val="000F0B17"/>
    <w:rsid w:val="000F0EA3"/>
    <w:rsid w:val="000F172F"/>
    <w:rsid w:val="000F25ED"/>
    <w:rsid w:val="000F3578"/>
    <w:rsid w:val="000F37F2"/>
    <w:rsid w:val="000F3A69"/>
    <w:rsid w:val="000F51A5"/>
    <w:rsid w:val="000F664D"/>
    <w:rsid w:val="000F73F9"/>
    <w:rsid w:val="000F7E07"/>
    <w:rsid w:val="00100562"/>
    <w:rsid w:val="00100AA1"/>
    <w:rsid w:val="001017BE"/>
    <w:rsid w:val="00101B0B"/>
    <w:rsid w:val="001024A9"/>
    <w:rsid w:val="00103B79"/>
    <w:rsid w:val="0010454E"/>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3C36"/>
    <w:rsid w:val="00155C62"/>
    <w:rsid w:val="00155CD9"/>
    <w:rsid w:val="00155D4E"/>
    <w:rsid w:val="00156E8C"/>
    <w:rsid w:val="00157993"/>
    <w:rsid w:val="001602BB"/>
    <w:rsid w:val="00160D56"/>
    <w:rsid w:val="00160FDA"/>
    <w:rsid w:val="00161224"/>
    <w:rsid w:val="00161507"/>
    <w:rsid w:val="0016188F"/>
    <w:rsid w:val="001619A4"/>
    <w:rsid w:val="001624F6"/>
    <w:rsid w:val="00162809"/>
    <w:rsid w:val="00162859"/>
    <w:rsid w:val="00162A40"/>
    <w:rsid w:val="001639D6"/>
    <w:rsid w:val="001657BF"/>
    <w:rsid w:val="001679E8"/>
    <w:rsid w:val="00167D22"/>
    <w:rsid w:val="0017083B"/>
    <w:rsid w:val="0017187D"/>
    <w:rsid w:val="00172567"/>
    <w:rsid w:val="00173A22"/>
    <w:rsid w:val="00174067"/>
    <w:rsid w:val="00174ED2"/>
    <w:rsid w:val="00175E3A"/>
    <w:rsid w:val="0017719B"/>
    <w:rsid w:val="00177EDF"/>
    <w:rsid w:val="00182157"/>
    <w:rsid w:val="0018261E"/>
    <w:rsid w:val="00183A9F"/>
    <w:rsid w:val="00183C92"/>
    <w:rsid w:val="0018433E"/>
    <w:rsid w:val="001847A2"/>
    <w:rsid w:val="00184B97"/>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530"/>
    <w:rsid w:val="00195D74"/>
    <w:rsid w:val="00196C87"/>
    <w:rsid w:val="0019718F"/>
    <w:rsid w:val="001A0AC1"/>
    <w:rsid w:val="001A1513"/>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2B94"/>
    <w:rsid w:val="001F320F"/>
    <w:rsid w:val="001F343F"/>
    <w:rsid w:val="001F4D54"/>
    <w:rsid w:val="001F53AF"/>
    <w:rsid w:val="001F6137"/>
    <w:rsid w:val="001F688D"/>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6CB"/>
    <w:rsid w:val="0023588B"/>
    <w:rsid w:val="00237221"/>
    <w:rsid w:val="002401C2"/>
    <w:rsid w:val="0024020C"/>
    <w:rsid w:val="00240978"/>
    <w:rsid w:val="00241791"/>
    <w:rsid w:val="002418EB"/>
    <w:rsid w:val="00241E8D"/>
    <w:rsid w:val="002421AE"/>
    <w:rsid w:val="00243080"/>
    <w:rsid w:val="00243804"/>
    <w:rsid w:val="00243BA5"/>
    <w:rsid w:val="0024496D"/>
    <w:rsid w:val="00244F14"/>
    <w:rsid w:val="002450B6"/>
    <w:rsid w:val="0024578E"/>
    <w:rsid w:val="002463C7"/>
    <w:rsid w:val="00246CC6"/>
    <w:rsid w:val="0024740E"/>
    <w:rsid w:val="00250B14"/>
    <w:rsid w:val="002521F7"/>
    <w:rsid w:val="002535E4"/>
    <w:rsid w:val="002539EF"/>
    <w:rsid w:val="00254AF4"/>
    <w:rsid w:val="002552BE"/>
    <w:rsid w:val="002560EA"/>
    <w:rsid w:val="00260382"/>
    <w:rsid w:val="00262F42"/>
    <w:rsid w:val="002630C1"/>
    <w:rsid w:val="00264356"/>
    <w:rsid w:val="00265C6D"/>
    <w:rsid w:val="00265D93"/>
    <w:rsid w:val="00270CCA"/>
    <w:rsid w:val="0027164D"/>
    <w:rsid w:val="00271692"/>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16A"/>
    <w:rsid w:val="0029220C"/>
    <w:rsid w:val="002924E8"/>
    <w:rsid w:val="00293CED"/>
    <w:rsid w:val="00294401"/>
    <w:rsid w:val="00294B38"/>
    <w:rsid w:val="00295ABD"/>
    <w:rsid w:val="00296B7D"/>
    <w:rsid w:val="00296C2D"/>
    <w:rsid w:val="00296C56"/>
    <w:rsid w:val="00296F7D"/>
    <w:rsid w:val="00296FD1"/>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4A09"/>
    <w:rsid w:val="002C4AA5"/>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8FE"/>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4CF3"/>
    <w:rsid w:val="003350B3"/>
    <w:rsid w:val="003352F2"/>
    <w:rsid w:val="00336376"/>
    <w:rsid w:val="003363D5"/>
    <w:rsid w:val="0033655C"/>
    <w:rsid w:val="003372FB"/>
    <w:rsid w:val="00337FC2"/>
    <w:rsid w:val="00340065"/>
    <w:rsid w:val="00341576"/>
    <w:rsid w:val="00341A2F"/>
    <w:rsid w:val="003420E8"/>
    <w:rsid w:val="00342823"/>
    <w:rsid w:val="00342E2A"/>
    <w:rsid w:val="003433F6"/>
    <w:rsid w:val="003438DA"/>
    <w:rsid w:val="00345C94"/>
    <w:rsid w:val="00345D53"/>
    <w:rsid w:val="00345EDD"/>
    <w:rsid w:val="00346724"/>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C7E"/>
    <w:rsid w:val="00360E38"/>
    <w:rsid w:val="0036369F"/>
    <w:rsid w:val="003636B9"/>
    <w:rsid w:val="00363863"/>
    <w:rsid w:val="003638D9"/>
    <w:rsid w:val="0036489E"/>
    <w:rsid w:val="0036590E"/>
    <w:rsid w:val="003660A8"/>
    <w:rsid w:val="003667E8"/>
    <w:rsid w:val="0036730E"/>
    <w:rsid w:val="003673CD"/>
    <w:rsid w:val="0036792E"/>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414"/>
    <w:rsid w:val="00392108"/>
    <w:rsid w:val="00393B4B"/>
    <w:rsid w:val="00394862"/>
    <w:rsid w:val="0039489A"/>
    <w:rsid w:val="00395BB0"/>
    <w:rsid w:val="00396A5A"/>
    <w:rsid w:val="00396FB3"/>
    <w:rsid w:val="00397402"/>
    <w:rsid w:val="00397E06"/>
    <w:rsid w:val="003A0381"/>
    <w:rsid w:val="003A052E"/>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2CFB"/>
    <w:rsid w:val="003F3C0E"/>
    <w:rsid w:val="003F4668"/>
    <w:rsid w:val="003F67AC"/>
    <w:rsid w:val="003F6DBF"/>
    <w:rsid w:val="003F71CA"/>
    <w:rsid w:val="00400F1D"/>
    <w:rsid w:val="004012CA"/>
    <w:rsid w:val="004023CD"/>
    <w:rsid w:val="00402C5B"/>
    <w:rsid w:val="00403F11"/>
    <w:rsid w:val="004045FD"/>
    <w:rsid w:val="00404C34"/>
    <w:rsid w:val="0040536D"/>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5E"/>
    <w:rsid w:val="0043016F"/>
    <w:rsid w:val="00431817"/>
    <w:rsid w:val="00431937"/>
    <w:rsid w:val="00432F0C"/>
    <w:rsid w:val="00434B88"/>
    <w:rsid w:val="00434E8E"/>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5437"/>
    <w:rsid w:val="0047630B"/>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CEB"/>
    <w:rsid w:val="00495F48"/>
    <w:rsid w:val="00496CEA"/>
    <w:rsid w:val="004A03B3"/>
    <w:rsid w:val="004A1C32"/>
    <w:rsid w:val="004A2E3B"/>
    <w:rsid w:val="004A58E4"/>
    <w:rsid w:val="004A5E1B"/>
    <w:rsid w:val="004A6388"/>
    <w:rsid w:val="004A72C5"/>
    <w:rsid w:val="004B05B9"/>
    <w:rsid w:val="004B15E9"/>
    <w:rsid w:val="004B16F1"/>
    <w:rsid w:val="004B2FAF"/>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C7691"/>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6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B8B"/>
    <w:rsid w:val="004F29B9"/>
    <w:rsid w:val="004F52AF"/>
    <w:rsid w:val="004F5B89"/>
    <w:rsid w:val="004F5D9F"/>
    <w:rsid w:val="004F60E1"/>
    <w:rsid w:val="0050060A"/>
    <w:rsid w:val="005010F1"/>
    <w:rsid w:val="00501252"/>
    <w:rsid w:val="00501783"/>
    <w:rsid w:val="00502BDB"/>
    <w:rsid w:val="005038A4"/>
    <w:rsid w:val="0050450C"/>
    <w:rsid w:val="00505644"/>
    <w:rsid w:val="005062D5"/>
    <w:rsid w:val="0050650A"/>
    <w:rsid w:val="005065C9"/>
    <w:rsid w:val="00507129"/>
    <w:rsid w:val="00507E5A"/>
    <w:rsid w:val="00511719"/>
    <w:rsid w:val="00512394"/>
    <w:rsid w:val="0051273C"/>
    <w:rsid w:val="00512B1F"/>
    <w:rsid w:val="005134C5"/>
    <w:rsid w:val="00513A41"/>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C6"/>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66E"/>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5BC"/>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6C73"/>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803"/>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2C3"/>
    <w:rsid w:val="006C5C33"/>
    <w:rsid w:val="006C6660"/>
    <w:rsid w:val="006C7F36"/>
    <w:rsid w:val="006D1DCF"/>
    <w:rsid w:val="006D292F"/>
    <w:rsid w:val="006D377A"/>
    <w:rsid w:val="006D3B15"/>
    <w:rsid w:val="006D469C"/>
    <w:rsid w:val="006D5341"/>
    <w:rsid w:val="006D56F0"/>
    <w:rsid w:val="006D6F5B"/>
    <w:rsid w:val="006D7454"/>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2A7"/>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3BC"/>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559"/>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48D"/>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4D4C"/>
    <w:rsid w:val="007D5174"/>
    <w:rsid w:val="007D691A"/>
    <w:rsid w:val="007D6DEF"/>
    <w:rsid w:val="007D7375"/>
    <w:rsid w:val="007D753C"/>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0E21"/>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5B8A"/>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34B"/>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760"/>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2479"/>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46A9"/>
    <w:rsid w:val="008C5C88"/>
    <w:rsid w:val="008C7CC5"/>
    <w:rsid w:val="008D0099"/>
    <w:rsid w:val="008D2039"/>
    <w:rsid w:val="008D33CE"/>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E73"/>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5D6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D57"/>
    <w:rsid w:val="00981EB3"/>
    <w:rsid w:val="0098345C"/>
    <w:rsid w:val="0098413E"/>
    <w:rsid w:val="0098428C"/>
    <w:rsid w:val="009843D3"/>
    <w:rsid w:val="00984AC8"/>
    <w:rsid w:val="00984B4E"/>
    <w:rsid w:val="00984B97"/>
    <w:rsid w:val="00985081"/>
    <w:rsid w:val="00985CB1"/>
    <w:rsid w:val="0098661E"/>
    <w:rsid w:val="00987686"/>
    <w:rsid w:val="0098771C"/>
    <w:rsid w:val="00990035"/>
    <w:rsid w:val="0099093C"/>
    <w:rsid w:val="00991484"/>
    <w:rsid w:val="0099202E"/>
    <w:rsid w:val="00993563"/>
    <w:rsid w:val="009935B9"/>
    <w:rsid w:val="009951D1"/>
    <w:rsid w:val="00995708"/>
    <w:rsid w:val="00995AF6"/>
    <w:rsid w:val="009965F7"/>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444"/>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366"/>
    <w:rsid w:val="009C461B"/>
    <w:rsid w:val="009C5C4E"/>
    <w:rsid w:val="009C641C"/>
    <w:rsid w:val="009C6A9D"/>
    <w:rsid w:val="009D11C2"/>
    <w:rsid w:val="009D11D8"/>
    <w:rsid w:val="009D16C0"/>
    <w:rsid w:val="009D1C44"/>
    <w:rsid w:val="009D1F12"/>
    <w:rsid w:val="009D315D"/>
    <w:rsid w:val="009D3C79"/>
    <w:rsid w:val="009D41F4"/>
    <w:rsid w:val="009D4400"/>
    <w:rsid w:val="009D51B4"/>
    <w:rsid w:val="009D69A3"/>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B49"/>
    <w:rsid w:val="00A40DCD"/>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7149"/>
    <w:rsid w:val="00A80B78"/>
    <w:rsid w:val="00A8115E"/>
    <w:rsid w:val="00A82FCB"/>
    <w:rsid w:val="00A83015"/>
    <w:rsid w:val="00A833A4"/>
    <w:rsid w:val="00A833B8"/>
    <w:rsid w:val="00A83539"/>
    <w:rsid w:val="00A83B79"/>
    <w:rsid w:val="00A84107"/>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411"/>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4E55"/>
    <w:rsid w:val="00AE55E2"/>
    <w:rsid w:val="00AE771A"/>
    <w:rsid w:val="00AF077E"/>
    <w:rsid w:val="00AF0BCA"/>
    <w:rsid w:val="00AF1C58"/>
    <w:rsid w:val="00AF28C3"/>
    <w:rsid w:val="00AF2D7C"/>
    <w:rsid w:val="00AF2FA8"/>
    <w:rsid w:val="00AF3441"/>
    <w:rsid w:val="00AF5E7E"/>
    <w:rsid w:val="00AF7F14"/>
    <w:rsid w:val="00B00EFB"/>
    <w:rsid w:val="00B00F54"/>
    <w:rsid w:val="00B0148D"/>
    <w:rsid w:val="00B01C14"/>
    <w:rsid w:val="00B0244A"/>
    <w:rsid w:val="00B03BB8"/>
    <w:rsid w:val="00B03FBA"/>
    <w:rsid w:val="00B044FE"/>
    <w:rsid w:val="00B04661"/>
    <w:rsid w:val="00B0545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2F96"/>
    <w:rsid w:val="00B540D2"/>
    <w:rsid w:val="00B546A6"/>
    <w:rsid w:val="00B547A4"/>
    <w:rsid w:val="00B56953"/>
    <w:rsid w:val="00B57B55"/>
    <w:rsid w:val="00B57BD2"/>
    <w:rsid w:val="00B57BEF"/>
    <w:rsid w:val="00B609C4"/>
    <w:rsid w:val="00B60D30"/>
    <w:rsid w:val="00B62891"/>
    <w:rsid w:val="00B62F00"/>
    <w:rsid w:val="00B63161"/>
    <w:rsid w:val="00B63204"/>
    <w:rsid w:val="00B637E1"/>
    <w:rsid w:val="00B63C20"/>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21DA"/>
    <w:rsid w:val="00B93216"/>
    <w:rsid w:val="00B93C6E"/>
    <w:rsid w:val="00B94CE1"/>
    <w:rsid w:val="00B9538F"/>
    <w:rsid w:val="00B95807"/>
    <w:rsid w:val="00B961EA"/>
    <w:rsid w:val="00B96B6D"/>
    <w:rsid w:val="00B9733A"/>
    <w:rsid w:val="00BA088C"/>
    <w:rsid w:val="00BA09BA"/>
    <w:rsid w:val="00BA0CB9"/>
    <w:rsid w:val="00BA0CE6"/>
    <w:rsid w:val="00BA129E"/>
    <w:rsid w:val="00BA23A8"/>
    <w:rsid w:val="00BA2B63"/>
    <w:rsid w:val="00BA2F3F"/>
    <w:rsid w:val="00BA36B5"/>
    <w:rsid w:val="00BA4CE6"/>
    <w:rsid w:val="00BA4E1A"/>
    <w:rsid w:val="00BA52C5"/>
    <w:rsid w:val="00BA5FE0"/>
    <w:rsid w:val="00BA61EA"/>
    <w:rsid w:val="00BA7DFD"/>
    <w:rsid w:val="00BB016D"/>
    <w:rsid w:val="00BB0B60"/>
    <w:rsid w:val="00BB1DF7"/>
    <w:rsid w:val="00BB207C"/>
    <w:rsid w:val="00BB2311"/>
    <w:rsid w:val="00BB2739"/>
    <w:rsid w:val="00BB336E"/>
    <w:rsid w:val="00BB55DC"/>
    <w:rsid w:val="00BB5AC3"/>
    <w:rsid w:val="00BB7251"/>
    <w:rsid w:val="00BB7712"/>
    <w:rsid w:val="00BB7DD6"/>
    <w:rsid w:val="00BC08D4"/>
    <w:rsid w:val="00BC09C1"/>
    <w:rsid w:val="00BC0E03"/>
    <w:rsid w:val="00BC12AC"/>
    <w:rsid w:val="00BC15A0"/>
    <w:rsid w:val="00BC19D3"/>
    <w:rsid w:val="00BC1FE6"/>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5CA6"/>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968"/>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6A29"/>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5CF"/>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8CA"/>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0A6"/>
    <w:rsid w:val="00C94627"/>
    <w:rsid w:val="00C94F8D"/>
    <w:rsid w:val="00C95737"/>
    <w:rsid w:val="00C95AFC"/>
    <w:rsid w:val="00C967A1"/>
    <w:rsid w:val="00C9682E"/>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960"/>
    <w:rsid w:val="00CC7F2C"/>
    <w:rsid w:val="00CD0179"/>
    <w:rsid w:val="00CD01BA"/>
    <w:rsid w:val="00CD1F73"/>
    <w:rsid w:val="00CD3918"/>
    <w:rsid w:val="00CD4126"/>
    <w:rsid w:val="00CD5437"/>
    <w:rsid w:val="00CD673F"/>
    <w:rsid w:val="00CD6A17"/>
    <w:rsid w:val="00CD6FCF"/>
    <w:rsid w:val="00CD6FF0"/>
    <w:rsid w:val="00CD7AE5"/>
    <w:rsid w:val="00CD7B42"/>
    <w:rsid w:val="00CE0510"/>
    <w:rsid w:val="00CE0FDD"/>
    <w:rsid w:val="00CE1144"/>
    <w:rsid w:val="00CE19F1"/>
    <w:rsid w:val="00CE2C4A"/>
    <w:rsid w:val="00CE3DDB"/>
    <w:rsid w:val="00CE4040"/>
    <w:rsid w:val="00CE4A91"/>
    <w:rsid w:val="00CE4DD2"/>
    <w:rsid w:val="00CE6838"/>
    <w:rsid w:val="00CE6B42"/>
    <w:rsid w:val="00CF01EC"/>
    <w:rsid w:val="00CF03AF"/>
    <w:rsid w:val="00CF0565"/>
    <w:rsid w:val="00CF0B9E"/>
    <w:rsid w:val="00CF13F3"/>
    <w:rsid w:val="00CF180B"/>
    <w:rsid w:val="00CF29C1"/>
    <w:rsid w:val="00CF399E"/>
    <w:rsid w:val="00CF3CAD"/>
    <w:rsid w:val="00CF76E0"/>
    <w:rsid w:val="00CF77C8"/>
    <w:rsid w:val="00CF77D5"/>
    <w:rsid w:val="00CF7965"/>
    <w:rsid w:val="00CF7F06"/>
    <w:rsid w:val="00D003A7"/>
    <w:rsid w:val="00D00536"/>
    <w:rsid w:val="00D00F3B"/>
    <w:rsid w:val="00D0216B"/>
    <w:rsid w:val="00D0253E"/>
    <w:rsid w:val="00D026B5"/>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050"/>
    <w:rsid w:val="00D13B14"/>
    <w:rsid w:val="00D13E46"/>
    <w:rsid w:val="00D13EA6"/>
    <w:rsid w:val="00D14346"/>
    <w:rsid w:val="00D14EFC"/>
    <w:rsid w:val="00D15731"/>
    <w:rsid w:val="00D15EDC"/>
    <w:rsid w:val="00D16544"/>
    <w:rsid w:val="00D16659"/>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101D"/>
    <w:rsid w:val="00D4376E"/>
    <w:rsid w:val="00D44733"/>
    <w:rsid w:val="00D45163"/>
    <w:rsid w:val="00D45F76"/>
    <w:rsid w:val="00D46246"/>
    <w:rsid w:val="00D477B5"/>
    <w:rsid w:val="00D47FE6"/>
    <w:rsid w:val="00D50F32"/>
    <w:rsid w:val="00D50FE6"/>
    <w:rsid w:val="00D51B6F"/>
    <w:rsid w:val="00D5309C"/>
    <w:rsid w:val="00D533C6"/>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05CB"/>
    <w:rsid w:val="00D81094"/>
    <w:rsid w:val="00D8180B"/>
    <w:rsid w:val="00D83C83"/>
    <w:rsid w:val="00D83CAF"/>
    <w:rsid w:val="00D8410E"/>
    <w:rsid w:val="00D8455C"/>
    <w:rsid w:val="00D8594A"/>
    <w:rsid w:val="00D859FD"/>
    <w:rsid w:val="00D876D3"/>
    <w:rsid w:val="00D87BEA"/>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2D4"/>
    <w:rsid w:val="00DB54CD"/>
    <w:rsid w:val="00DB5A32"/>
    <w:rsid w:val="00DB5C82"/>
    <w:rsid w:val="00DB677C"/>
    <w:rsid w:val="00DB69B5"/>
    <w:rsid w:val="00DB7BFF"/>
    <w:rsid w:val="00DC00D1"/>
    <w:rsid w:val="00DC10D3"/>
    <w:rsid w:val="00DC3B81"/>
    <w:rsid w:val="00DC3F7F"/>
    <w:rsid w:val="00DC420A"/>
    <w:rsid w:val="00DC444A"/>
    <w:rsid w:val="00DC4D5D"/>
    <w:rsid w:val="00DC5523"/>
    <w:rsid w:val="00DC5F12"/>
    <w:rsid w:val="00DC6DF6"/>
    <w:rsid w:val="00DC7E3C"/>
    <w:rsid w:val="00DD08C0"/>
    <w:rsid w:val="00DD0F16"/>
    <w:rsid w:val="00DD1869"/>
    <w:rsid w:val="00DD2795"/>
    <w:rsid w:val="00DD4099"/>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E796A"/>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404"/>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350"/>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1D3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4DE9"/>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0F8A"/>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BAD"/>
    <w:rsid w:val="00FA4D8E"/>
    <w:rsid w:val="00FA5168"/>
    <w:rsid w:val="00FA531C"/>
    <w:rsid w:val="00FA5351"/>
    <w:rsid w:val="00FA53FA"/>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39D"/>
    <w:rsid w:val="00FD35F2"/>
    <w:rsid w:val="00FD397F"/>
    <w:rsid w:val="00FD3B8B"/>
    <w:rsid w:val="00FD3F14"/>
    <w:rsid w:val="00FD455A"/>
    <w:rsid w:val="00FD6729"/>
    <w:rsid w:val="00FD7D8D"/>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0C5564"/>
    <w:pPr>
      <w:numPr>
        <w:numId w:val="5"/>
      </w:numPr>
      <w:shd w:val="clear" w:color="auto" w:fill="FFFFFF"/>
      <w:tabs>
        <w:tab w:val="left" w:pos="851"/>
      </w:tabs>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D753C"/>
    <w:pPr>
      <w:keepNext/>
      <w:keepLines/>
      <w:numPr>
        <w:ilvl w:val="1"/>
        <w:numId w:val="5"/>
      </w:numPr>
      <w:spacing w:before="200" w:line="240" w:lineRule="auto"/>
      <w:ind w:left="1276" w:hanging="862"/>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5564"/>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D753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921DA"/>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B921DA"/>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3F2CFB"/>
    <w:pPr>
      <w:tabs>
        <w:tab w:val="left" w:pos="1134"/>
        <w:tab w:val="right" w:leader="dot" w:pos="9962"/>
      </w:tabs>
      <w:spacing w:after="100"/>
    </w:pPr>
  </w:style>
  <w:style w:type="paragraph" w:styleId="TDC2">
    <w:name w:val="toc 2"/>
    <w:basedOn w:val="Normal"/>
    <w:next w:val="Normal"/>
    <w:autoRedefine/>
    <w:uiPriority w:val="39"/>
    <w:unhideWhenUsed/>
    <w:rsid w:val="00A77149"/>
    <w:pPr>
      <w:tabs>
        <w:tab w:val="left" w:pos="567"/>
        <w:tab w:val="left" w:pos="1701"/>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character" w:customStyle="1" w:styleId="Listavistosa-nfasis1Car">
    <w:name w:val="Lista vistosa - Énfasis 1 Car"/>
    <w:link w:val="Listavistosa-nfasis1"/>
    <w:uiPriority w:val="34"/>
    <w:semiHidden/>
    <w:rsid w:val="003A052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3A052E"/>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revistasinvestigacion.esic.edu/adresearch/index.php/adresearch/article/view/297/660" TargetMode="External"/><Relationship Id="rId26" Type="http://schemas.openxmlformats.org/officeDocument/2006/relationships/hyperlink" Target="https://revistasinvestigacion.esic.edu/adresearch/index.php/adresearch/article/view/297/660" TargetMode="External"/><Relationship Id="rId3" Type="http://schemas.openxmlformats.org/officeDocument/2006/relationships/customXml" Target="../customXml/item3.xml"/><Relationship Id="rId21" Type="http://schemas.openxmlformats.org/officeDocument/2006/relationships/hyperlink" Target="https://youtu.be/VcwClSiAj_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hyperlink" Target="https://www.youtube.com/watch?v=To0O7JCtAI0"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youtu.be/lEy9G1gtr8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revistas.lasallep.edu.mx/index.php/huella/article/view/649/93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d7BqFHlxSY" TargetMode="External"/><Relationship Id="rId22" Type="http://schemas.openxmlformats.org/officeDocument/2006/relationships/hyperlink" Target="https://youtu.be/WhL__dMk4xM" TargetMode="External"/><Relationship Id="rId27" Type="http://schemas.openxmlformats.org/officeDocument/2006/relationships/hyperlink" Target="https://revistas.lasallep.edu.mx/index.php/huella/article/view/649/935"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28D5A6-3473-43B8-9BC3-46D059AA3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74</Pages>
  <Words>13130</Words>
  <Characters>72221</Characters>
  <Application>Microsoft Office Word</Application>
  <DocSecurity>0</DocSecurity>
  <Lines>601</Lines>
  <Paragraphs>170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85181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y cliente digital</dc:title>
  <dc:subject/>
  <dc:creator>SENA</dc:creator>
  <cp:keywords/>
  <dc:description/>
  <cp:lastModifiedBy>Laura Daniela Burgos Rueda</cp:lastModifiedBy>
  <cp:revision>117</cp:revision>
  <cp:lastPrinted>2025-12-26T13:56:00Z</cp:lastPrinted>
  <dcterms:created xsi:type="dcterms:W3CDTF">2026-04-09T14:53:00Z</dcterms:created>
  <dcterms:modified xsi:type="dcterms:W3CDTF">2026-07-03T16:35:00Z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