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B5F5" w14:textId="77777777" w:rsidR="005559E1" w:rsidRDefault="005559E1">
      <w:pPr>
        <w:jc w:val="center"/>
        <w:rPr>
          <w:b/>
          <w:sz w:val="20"/>
          <w:szCs w:val="20"/>
        </w:rPr>
      </w:pPr>
    </w:p>
    <w:p w14:paraId="72E026BF" w14:textId="3A24368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4F7876" w14:paraId="63E89D76" w14:textId="77777777" w:rsidTr="008F2BA6">
        <w:trPr>
          <w:trHeight w:val="616"/>
        </w:trPr>
        <w:tc>
          <w:tcPr>
            <w:tcW w:w="3397" w:type="dxa"/>
            <w:shd w:val="clear" w:color="auto" w:fill="auto"/>
            <w:vAlign w:val="center"/>
          </w:tcPr>
          <w:p w14:paraId="53BA2FD5"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PROGRAMA DE FORMACIÓN</w:t>
            </w:r>
          </w:p>
        </w:tc>
        <w:tc>
          <w:tcPr>
            <w:tcW w:w="6565" w:type="dxa"/>
            <w:shd w:val="clear" w:color="auto" w:fill="auto"/>
            <w:vAlign w:val="center"/>
          </w:tcPr>
          <w:p w14:paraId="28C9E1CF" w14:textId="45445A98" w:rsidR="008F2BA6" w:rsidRPr="006A7A5E" w:rsidRDefault="006A7A5E" w:rsidP="008F2BA6">
            <w:pPr>
              <w:spacing w:line="276" w:lineRule="auto"/>
              <w:rPr>
                <w:b w:val="0"/>
                <w:bCs/>
                <w:color w:val="000000" w:themeColor="text1"/>
                <w:sz w:val="20"/>
                <w:szCs w:val="20"/>
              </w:rPr>
            </w:pPr>
            <w:r w:rsidRPr="006A7A5E">
              <w:rPr>
                <w:b w:val="0"/>
                <w:bCs/>
                <w:color w:val="000000" w:themeColor="text1"/>
                <w:sz w:val="20"/>
                <w:szCs w:val="20"/>
              </w:rPr>
              <w:t>Técnico en servicio de recepción hotelera</w:t>
            </w:r>
          </w:p>
        </w:tc>
      </w:tr>
    </w:tbl>
    <w:p w14:paraId="7C8326A5" w14:textId="77777777" w:rsidR="008F2BA6" w:rsidRPr="004F7876" w:rsidRDefault="008F2BA6">
      <w:pPr>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F7876" w:rsidRPr="004F7876" w14:paraId="4A4DAB13" w14:textId="77777777" w:rsidTr="008F2BA6">
        <w:trPr>
          <w:trHeight w:val="1298"/>
        </w:trPr>
        <w:tc>
          <w:tcPr>
            <w:tcW w:w="1838" w:type="dxa"/>
            <w:shd w:val="clear" w:color="auto" w:fill="auto"/>
            <w:vAlign w:val="center"/>
          </w:tcPr>
          <w:p w14:paraId="0F04FCEC"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COMPETENCIA</w:t>
            </w:r>
          </w:p>
        </w:tc>
        <w:tc>
          <w:tcPr>
            <w:tcW w:w="2835" w:type="dxa"/>
            <w:shd w:val="clear" w:color="auto" w:fill="auto"/>
            <w:vAlign w:val="center"/>
          </w:tcPr>
          <w:p w14:paraId="4D67ADFE" w14:textId="4C80B384" w:rsidR="008F2BA6" w:rsidRPr="004F7876" w:rsidRDefault="008F2BA6" w:rsidP="005559E1">
            <w:pPr>
              <w:spacing w:line="360" w:lineRule="auto"/>
              <w:rPr>
                <w:b w:val="0"/>
                <w:color w:val="000000" w:themeColor="text1"/>
                <w:sz w:val="20"/>
                <w:szCs w:val="20"/>
                <w:u w:val="single"/>
              </w:rPr>
            </w:pPr>
          </w:p>
        </w:tc>
        <w:tc>
          <w:tcPr>
            <w:tcW w:w="2126" w:type="dxa"/>
            <w:shd w:val="clear" w:color="auto" w:fill="auto"/>
            <w:vAlign w:val="center"/>
          </w:tcPr>
          <w:p w14:paraId="1D8AD553" w14:textId="77777777" w:rsidR="008F2BA6" w:rsidRPr="004F7876" w:rsidRDefault="008F2BA6" w:rsidP="005559E1">
            <w:pPr>
              <w:spacing w:line="276" w:lineRule="auto"/>
              <w:rPr>
                <w:color w:val="000000" w:themeColor="text1"/>
                <w:sz w:val="20"/>
                <w:szCs w:val="20"/>
              </w:rPr>
            </w:pPr>
            <w:r w:rsidRPr="004F7876">
              <w:rPr>
                <w:color w:val="000000" w:themeColor="text1"/>
                <w:sz w:val="20"/>
                <w:szCs w:val="20"/>
              </w:rPr>
              <w:t>RESULTADOS DE APRENDIZAJE</w:t>
            </w:r>
          </w:p>
        </w:tc>
        <w:tc>
          <w:tcPr>
            <w:tcW w:w="3163" w:type="dxa"/>
            <w:shd w:val="clear" w:color="auto" w:fill="auto"/>
            <w:vAlign w:val="center"/>
          </w:tcPr>
          <w:p w14:paraId="5DE9E543" w14:textId="58D34F3A" w:rsidR="00282E82" w:rsidRPr="005D2437" w:rsidRDefault="00282E82" w:rsidP="00282E82">
            <w:pPr>
              <w:spacing w:line="360" w:lineRule="auto"/>
              <w:rPr>
                <w:b w:val="0"/>
                <w:sz w:val="20"/>
                <w:szCs w:val="20"/>
              </w:rPr>
            </w:pPr>
          </w:p>
          <w:p w14:paraId="722681C7" w14:textId="23D73E04" w:rsidR="008F2BA6" w:rsidRPr="005D2437" w:rsidRDefault="008F2BA6" w:rsidP="005559E1">
            <w:pPr>
              <w:spacing w:line="360" w:lineRule="auto"/>
              <w:rPr>
                <w:b w:val="0"/>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159EF054" w14:textId="77777777" w:rsidTr="00C40B1C">
        <w:trPr>
          <w:trHeight w:val="735"/>
        </w:trPr>
        <w:tc>
          <w:tcPr>
            <w:tcW w:w="3397" w:type="dxa"/>
            <w:shd w:val="clear" w:color="auto" w:fill="auto"/>
            <w:vAlign w:val="center"/>
          </w:tcPr>
          <w:p w14:paraId="17040F00" w14:textId="77777777" w:rsidR="00C40B1C" w:rsidRPr="00670C8E" w:rsidRDefault="00C40B1C" w:rsidP="005559E1">
            <w:pPr>
              <w:spacing w:line="276" w:lineRule="auto"/>
              <w:rPr>
                <w:sz w:val="20"/>
                <w:szCs w:val="20"/>
              </w:rPr>
            </w:pPr>
            <w:r w:rsidRPr="00670C8E">
              <w:rPr>
                <w:sz w:val="20"/>
                <w:szCs w:val="20"/>
              </w:rPr>
              <w:t>NÚMERO DEL COMPONENTE FORMATIVO</w:t>
            </w:r>
          </w:p>
        </w:tc>
        <w:tc>
          <w:tcPr>
            <w:tcW w:w="6565" w:type="dxa"/>
            <w:shd w:val="clear" w:color="auto" w:fill="auto"/>
            <w:vAlign w:val="center"/>
          </w:tcPr>
          <w:p w14:paraId="0D534858" w14:textId="64BEC4C4" w:rsidR="00C40B1C" w:rsidRPr="00670C8E" w:rsidRDefault="00C40B1C" w:rsidP="005559E1">
            <w:pPr>
              <w:rPr>
                <w:sz w:val="20"/>
                <w:szCs w:val="20"/>
              </w:rPr>
            </w:pPr>
            <w:r w:rsidRPr="00670C8E">
              <w:rPr>
                <w:sz w:val="20"/>
                <w:szCs w:val="20"/>
              </w:rPr>
              <w:t>0</w:t>
            </w:r>
            <w:r w:rsidR="0017571A">
              <w:rPr>
                <w:sz w:val="20"/>
                <w:szCs w:val="20"/>
              </w:rPr>
              <w:t>7</w:t>
            </w:r>
          </w:p>
        </w:tc>
      </w:tr>
      <w:tr w:rsidR="00670C8E" w:rsidRPr="00670C8E" w14:paraId="26E8C2D4" w14:textId="77777777" w:rsidTr="00C40B1C">
        <w:trPr>
          <w:trHeight w:val="756"/>
        </w:trPr>
        <w:tc>
          <w:tcPr>
            <w:tcW w:w="3397" w:type="dxa"/>
            <w:shd w:val="clear" w:color="auto" w:fill="auto"/>
            <w:vAlign w:val="center"/>
          </w:tcPr>
          <w:p w14:paraId="0D7686A8" w14:textId="77777777" w:rsidR="00C40B1C" w:rsidRPr="00670C8E" w:rsidRDefault="00C40B1C" w:rsidP="005559E1">
            <w:pPr>
              <w:spacing w:line="276" w:lineRule="auto"/>
              <w:rPr>
                <w:sz w:val="20"/>
                <w:szCs w:val="20"/>
              </w:rPr>
            </w:pPr>
            <w:r w:rsidRPr="00670C8E">
              <w:rPr>
                <w:sz w:val="20"/>
                <w:szCs w:val="20"/>
              </w:rPr>
              <w:t>NOMBRE DEL COMPONENTE FORMATIVO</w:t>
            </w:r>
          </w:p>
        </w:tc>
        <w:tc>
          <w:tcPr>
            <w:tcW w:w="6565" w:type="dxa"/>
            <w:shd w:val="clear" w:color="auto" w:fill="auto"/>
            <w:vAlign w:val="center"/>
          </w:tcPr>
          <w:p w14:paraId="77977101" w14:textId="6B182DCC" w:rsidR="00C40B1C" w:rsidRPr="00670C8E" w:rsidRDefault="007D6D7E" w:rsidP="005559E1">
            <w:pPr>
              <w:rPr>
                <w:sz w:val="20"/>
                <w:szCs w:val="20"/>
              </w:rPr>
            </w:pPr>
            <w:r w:rsidRPr="00492D23">
              <w:rPr>
                <w:i/>
                <w:iCs/>
                <w:sz w:val="20"/>
                <w:szCs w:val="20"/>
              </w:rPr>
              <w:t>Front office</w:t>
            </w:r>
            <w:r>
              <w:rPr>
                <w:sz w:val="20"/>
                <w:szCs w:val="20"/>
              </w:rPr>
              <w:t xml:space="preserve">: </w:t>
            </w:r>
            <w:r w:rsidRPr="00031532">
              <w:rPr>
                <w:i/>
                <w:iCs/>
                <w:sz w:val="20"/>
                <w:szCs w:val="20"/>
              </w:rPr>
              <w:t>check-in</w:t>
            </w:r>
            <w:r>
              <w:rPr>
                <w:sz w:val="20"/>
                <w:szCs w:val="20"/>
              </w:rPr>
              <w:t>.</w:t>
            </w:r>
          </w:p>
        </w:tc>
      </w:tr>
      <w:tr w:rsidR="00670C8E" w:rsidRPr="00670C8E" w14:paraId="09C79858" w14:textId="77777777" w:rsidTr="00C40B1C">
        <w:trPr>
          <w:trHeight w:val="629"/>
        </w:trPr>
        <w:tc>
          <w:tcPr>
            <w:tcW w:w="3397" w:type="dxa"/>
            <w:shd w:val="clear" w:color="auto" w:fill="auto"/>
            <w:vAlign w:val="center"/>
          </w:tcPr>
          <w:p w14:paraId="4A86FFD4" w14:textId="77777777" w:rsidR="00C40B1C" w:rsidRPr="00670C8E" w:rsidRDefault="00C40B1C" w:rsidP="005559E1">
            <w:pPr>
              <w:spacing w:line="276" w:lineRule="auto"/>
              <w:rPr>
                <w:sz w:val="20"/>
                <w:szCs w:val="20"/>
              </w:rPr>
            </w:pPr>
            <w:r w:rsidRPr="00670C8E">
              <w:rPr>
                <w:sz w:val="20"/>
                <w:szCs w:val="20"/>
              </w:rPr>
              <w:t>BREVE DESCRIPCIÓN</w:t>
            </w:r>
          </w:p>
        </w:tc>
        <w:tc>
          <w:tcPr>
            <w:tcW w:w="6565" w:type="dxa"/>
            <w:shd w:val="clear" w:color="auto" w:fill="auto"/>
            <w:vAlign w:val="center"/>
          </w:tcPr>
          <w:p w14:paraId="62E295E0" w14:textId="4169714A" w:rsidR="00C40B1C" w:rsidRPr="00444524" w:rsidRDefault="007D6D7E" w:rsidP="005559E1">
            <w:pPr>
              <w:spacing w:line="360" w:lineRule="auto"/>
              <w:rPr>
                <w:b w:val="0"/>
                <w:bCs/>
                <w:sz w:val="20"/>
                <w:szCs w:val="20"/>
              </w:rPr>
            </w:pPr>
            <w:r w:rsidRPr="007D6D7E">
              <w:rPr>
                <w:b w:val="0"/>
                <w:bCs/>
                <w:sz w:val="20"/>
                <w:szCs w:val="20"/>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p>
        </w:tc>
      </w:tr>
      <w:tr w:rsidR="00670C8E" w:rsidRPr="00670C8E" w14:paraId="1D1D8101" w14:textId="77777777" w:rsidTr="00C40B1C">
        <w:trPr>
          <w:trHeight w:val="567"/>
        </w:trPr>
        <w:tc>
          <w:tcPr>
            <w:tcW w:w="3397" w:type="dxa"/>
            <w:shd w:val="clear" w:color="auto" w:fill="auto"/>
            <w:vAlign w:val="center"/>
          </w:tcPr>
          <w:p w14:paraId="492C2C27" w14:textId="77777777" w:rsidR="00C40B1C" w:rsidRPr="00670C8E" w:rsidRDefault="00C40B1C" w:rsidP="005559E1">
            <w:pPr>
              <w:spacing w:line="276" w:lineRule="auto"/>
              <w:rPr>
                <w:sz w:val="20"/>
                <w:szCs w:val="20"/>
              </w:rPr>
            </w:pPr>
            <w:r w:rsidRPr="00670C8E">
              <w:rPr>
                <w:sz w:val="20"/>
                <w:szCs w:val="20"/>
              </w:rPr>
              <w:t>PALABRAS CLAVE</w:t>
            </w:r>
          </w:p>
        </w:tc>
        <w:tc>
          <w:tcPr>
            <w:tcW w:w="6565" w:type="dxa"/>
            <w:shd w:val="clear" w:color="auto" w:fill="auto"/>
            <w:vAlign w:val="center"/>
          </w:tcPr>
          <w:p w14:paraId="7995DF4A" w14:textId="58E55E14" w:rsidR="00C40B1C" w:rsidRPr="00444524" w:rsidRDefault="00141D43" w:rsidP="00141D43">
            <w:pPr>
              <w:rPr>
                <w:b w:val="0"/>
                <w:bCs/>
                <w:sz w:val="20"/>
                <w:szCs w:val="20"/>
              </w:rPr>
            </w:pPr>
            <w:r w:rsidRPr="00141D43">
              <w:rPr>
                <w:b w:val="0"/>
                <w:bCs/>
                <w:sz w:val="20"/>
                <w:szCs w:val="20"/>
              </w:rPr>
              <w:t>Registro de huéspedes</w:t>
            </w:r>
            <w:r>
              <w:rPr>
                <w:b w:val="0"/>
                <w:bCs/>
                <w:sz w:val="20"/>
                <w:szCs w:val="20"/>
              </w:rPr>
              <w:t xml:space="preserve">, </w:t>
            </w:r>
            <w:r w:rsidRPr="00031532">
              <w:rPr>
                <w:b w:val="0"/>
                <w:bCs/>
                <w:i/>
                <w:iCs/>
                <w:sz w:val="20"/>
                <w:szCs w:val="20"/>
              </w:rPr>
              <w:t>check-in</w:t>
            </w:r>
            <w:r w:rsidRPr="00141D43">
              <w:rPr>
                <w:b w:val="0"/>
                <w:bCs/>
                <w:sz w:val="20"/>
                <w:szCs w:val="20"/>
              </w:rPr>
              <w:t xml:space="preserve"> hotelero</w:t>
            </w:r>
            <w:r>
              <w:rPr>
                <w:b w:val="0"/>
                <w:bCs/>
                <w:sz w:val="20"/>
                <w:szCs w:val="20"/>
              </w:rPr>
              <w:t>, r</w:t>
            </w:r>
            <w:r w:rsidRPr="00141D43">
              <w:rPr>
                <w:b w:val="0"/>
                <w:bCs/>
                <w:sz w:val="20"/>
                <w:szCs w:val="20"/>
              </w:rPr>
              <w:t>ecepción hotelera</w:t>
            </w:r>
            <w:r>
              <w:rPr>
                <w:b w:val="0"/>
                <w:bCs/>
                <w:sz w:val="20"/>
                <w:szCs w:val="20"/>
              </w:rPr>
              <w:t xml:space="preserve">, </w:t>
            </w:r>
            <w:r w:rsidRPr="00141D43">
              <w:rPr>
                <w:b w:val="0"/>
                <w:bCs/>
                <w:sz w:val="20"/>
                <w:szCs w:val="20"/>
              </w:rPr>
              <w:t>procedimientos técnicos</w:t>
            </w:r>
            <w:r>
              <w:rPr>
                <w:b w:val="0"/>
                <w:bCs/>
                <w:sz w:val="20"/>
                <w:szCs w:val="20"/>
              </w:rPr>
              <w:t>, n</w:t>
            </w:r>
            <w:r w:rsidRPr="00141D43">
              <w:rPr>
                <w:b w:val="0"/>
                <w:bCs/>
                <w:sz w:val="20"/>
                <w:szCs w:val="20"/>
              </w:rPr>
              <w:t>ormativa de alojamiento</w:t>
            </w:r>
          </w:p>
        </w:tc>
      </w:tr>
    </w:tbl>
    <w:p w14:paraId="0FEAB20C" w14:textId="77777777" w:rsidR="0059034F" w:rsidRDefault="0059034F" w:rsidP="005559E1">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656B9C5F" w14:textId="77777777" w:rsidTr="000600EC">
        <w:trPr>
          <w:trHeight w:val="841"/>
        </w:trPr>
        <w:tc>
          <w:tcPr>
            <w:tcW w:w="3397" w:type="dxa"/>
            <w:shd w:val="clear" w:color="auto" w:fill="auto"/>
            <w:vAlign w:val="center"/>
          </w:tcPr>
          <w:p w14:paraId="39BD300E" w14:textId="77777777" w:rsidR="0059034F" w:rsidRPr="00670C8E" w:rsidRDefault="00D55C84" w:rsidP="005559E1">
            <w:pPr>
              <w:spacing w:line="276" w:lineRule="auto"/>
              <w:rPr>
                <w:sz w:val="20"/>
                <w:szCs w:val="20"/>
              </w:rPr>
            </w:pPr>
            <w:r w:rsidRPr="00670C8E">
              <w:rPr>
                <w:sz w:val="20"/>
                <w:szCs w:val="20"/>
              </w:rPr>
              <w:t>ÁREA OCUPACIONAL</w:t>
            </w:r>
          </w:p>
        </w:tc>
        <w:tc>
          <w:tcPr>
            <w:tcW w:w="6565" w:type="dxa"/>
            <w:shd w:val="clear" w:color="auto" w:fill="auto"/>
            <w:vAlign w:val="center"/>
          </w:tcPr>
          <w:p w14:paraId="3B76DC78" w14:textId="6827E853" w:rsidR="0059034F" w:rsidRPr="00444524" w:rsidRDefault="00444524" w:rsidP="005559E1">
            <w:pPr>
              <w:spacing w:line="276" w:lineRule="auto"/>
              <w:rPr>
                <w:b w:val="0"/>
                <w:bCs/>
                <w:sz w:val="20"/>
                <w:szCs w:val="20"/>
              </w:rPr>
            </w:pPr>
            <w:r>
              <w:rPr>
                <w:b w:val="0"/>
                <w:bCs/>
                <w:sz w:val="20"/>
                <w:szCs w:val="20"/>
              </w:rPr>
              <w:t>Ventas y servicios.</w:t>
            </w:r>
          </w:p>
          <w:p w14:paraId="5959CF1E" w14:textId="4E6A49BC" w:rsidR="0059034F" w:rsidRPr="00444524" w:rsidRDefault="0059034F" w:rsidP="005559E1">
            <w:pPr>
              <w:spacing w:line="276" w:lineRule="auto"/>
              <w:rPr>
                <w:b w:val="0"/>
                <w:bCs/>
                <w:sz w:val="16"/>
                <w:szCs w:val="16"/>
              </w:rPr>
            </w:pPr>
          </w:p>
        </w:tc>
      </w:tr>
      <w:tr w:rsidR="00670C8E" w:rsidRPr="00670C8E" w14:paraId="3B672B62" w14:textId="77777777" w:rsidTr="00636E26">
        <w:trPr>
          <w:trHeight w:val="605"/>
        </w:trPr>
        <w:tc>
          <w:tcPr>
            <w:tcW w:w="3397" w:type="dxa"/>
            <w:shd w:val="clear" w:color="auto" w:fill="auto"/>
            <w:vAlign w:val="center"/>
          </w:tcPr>
          <w:p w14:paraId="6C5AC69F" w14:textId="77777777" w:rsidR="0059034F" w:rsidRPr="00670C8E" w:rsidRDefault="00D55C84" w:rsidP="005559E1">
            <w:pPr>
              <w:spacing w:line="276" w:lineRule="auto"/>
              <w:rPr>
                <w:sz w:val="20"/>
                <w:szCs w:val="20"/>
              </w:rPr>
            </w:pPr>
            <w:r w:rsidRPr="00670C8E">
              <w:rPr>
                <w:sz w:val="20"/>
                <w:szCs w:val="20"/>
              </w:rPr>
              <w:t>IDIOMA</w:t>
            </w:r>
          </w:p>
        </w:tc>
        <w:tc>
          <w:tcPr>
            <w:tcW w:w="6565" w:type="dxa"/>
            <w:shd w:val="clear" w:color="auto" w:fill="auto"/>
            <w:vAlign w:val="center"/>
          </w:tcPr>
          <w:p w14:paraId="7182A0FE" w14:textId="5E08A878" w:rsidR="0059034F" w:rsidRPr="00444524" w:rsidRDefault="00444524" w:rsidP="005559E1">
            <w:pPr>
              <w:spacing w:line="276" w:lineRule="auto"/>
              <w:rPr>
                <w:b w:val="0"/>
                <w:bCs/>
                <w:sz w:val="20"/>
                <w:szCs w:val="20"/>
              </w:rPr>
            </w:pPr>
            <w:r w:rsidRPr="00444524">
              <w:rPr>
                <w:b w:val="0"/>
                <w:bCs/>
                <w:sz w:val="20"/>
                <w:szCs w:val="20"/>
              </w:rPr>
              <w:t>Español</w:t>
            </w:r>
            <w:r>
              <w:rPr>
                <w:b w:val="0"/>
                <w:bCs/>
                <w:sz w:val="20"/>
                <w:szCs w:val="20"/>
              </w:rPr>
              <w:t>.</w:t>
            </w:r>
          </w:p>
        </w:tc>
      </w:tr>
    </w:tbl>
    <w:p w14:paraId="38703355" w14:textId="77777777" w:rsidR="0059034F" w:rsidRPr="003F2B64" w:rsidRDefault="0059034F" w:rsidP="005559E1">
      <w:pPr>
        <w:rPr>
          <w:color w:val="595959" w:themeColor="text1" w:themeTint="A6"/>
          <w:sz w:val="20"/>
          <w:szCs w:val="20"/>
        </w:rPr>
      </w:pPr>
    </w:p>
    <w:p w14:paraId="73070A33" w14:textId="77777777" w:rsidR="00636E26" w:rsidRDefault="00636E26" w:rsidP="005559E1">
      <w:pPr>
        <w:rPr>
          <w:sz w:val="20"/>
          <w:szCs w:val="20"/>
        </w:rPr>
      </w:pPr>
    </w:p>
    <w:p w14:paraId="76D014F5" w14:textId="77777777" w:rsidR="00636E26" w:rsidRDefault="00636E26">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41B8112" w14:textId="77777777" w:rsidR="008B2267" w:rsidRDefault="008B2267" w:rsidP="008B2267">
      <w:pPr>
        <w:pBdr>
          <w:top w:val="nil"/>
          <w:left w:val="nil"/>
          <w:bottom w:val="nil"/>
          <w:right w:val="nil"/>
          <w:between w:val="nil"/>
        </w:pBdr>
        <w:jc w:val="both"/>
        <w:rPr>
          <w:b/>
          <w:color w:val="000000"/>
          <w:sz w:val="20"/>
          <w:szCs w:val="20"/>
        </w:rPr>
      </w:pPr>
    </w:p>
    <w:p w14:paraId="7A6C05C9" w14:textId="77777777" w:rsidR="008B2267" w:rsidRDefault="008B2267" w:rsidP="008B2267">
      <w:pPr>
        <w:pBdr>
          <w:top w:val="nil"/>
          <w:left w:val="nil"/>
          <w:bottom w:val="nil"/>
          <w:right w:val="nil"/>
          <w:between w:val="nil"/>
        </w:pBdr>
        <w:jc w:val="both"/>
        <w:rPr>
          <w:b/>
          <w:color w:val="000000"/>
          <w:sz w:val="20"/>
          <w:szCs w:val="20"/>
        </w:rPr>
      </w:pPr>
    </w:p>
    <w:p w14:paraId="17CF78EB" w14:textId="11847EA2"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1. </w:t>
      </w:r>
      <w:r w:rsidR="00FE3B6D">
        <w:rPr>
          <w:bCs/>
          <w:color w:val="000000" w:themeColor="text1"/>
          <w:sz w:val="20"/>
          <w:szCs w:val="20"/>
        </w:rPr>
        <w:t>Huésped</w:t>
      </w:r>
    </w:p>
    <w:p w14:paraId="0D5E8061" w14:textId="480301C1"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2. </w:t>
      </w:r>
      <w:r w:rsidR="00FE3B6D">
        <w:rPr>
          <w:bCs/>
          <w:color w:val="000000" w:themeColor="text1"/>
          <w:sz w:val="20"/>
          <w:szCs w:val="20"/>
        </w:rPr>
        <w:t>Recepción hotelera</w:t>
      </w:r>
    </w:p>
    <w:p w14:paraId="7D6FB4C5" w14:textId="3CF17604"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2.1. </w:t>
      </w:r>
      <w:r w:rsidR="00FE3B6D">
        <w:rPr>
          <w:bCs/>
          <w:color w:val="000000" w:themeColor="text1"/>
          <w:sz w:val="20"/>
          <w:szCs w:val="20"/>
        </w:rPr>
        <w:t>Estructura organizacional del área</w:t>
      </w:r>
    </w:p>
    <w:p w14:paraId="4176D7DC" w14:textId="35E24005"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2.2. </w:t>
      </w:r>
      <w:r w:rsidR="00FE3B6D">
        <w:rPr>
          <w:bCs/>
          <w:color w:val="000000" w:themeColor="text1"/>
          <w:sz w:val="20"/>
          <w:szCs w:val="20"/>
        </w:rPr>
        <w:t>Personal de recepción</w:t>
      </w:r>
    </w:p>
    <w:p w14:paraId="0743FB27" w14:textId="672CDD2D" w:rsidR="008B2267" w:rsidRPr="00FE3B6D" w:rsidRDefault="008B2267" w:rsidP="008B2267">
      <w:pPr>
        <w:pBdr>
          <w:top w:val="nil"/>
          <w:left w:val="nil"/>
          <w:bottom w:val="nil"/>
          <w:right w:val="nil"/>
          <w:between w:val="nil"/>
        </w:pBdr>
        <w:rPr>
          <w:bCs/>
          <w:color w:val="000000" w:themeColor="text1"/>
          <w:sz w:val="20"/>
          <w:szCs w:val="20"/>
          <w:lang w:val="en-US"/>
        </w:rPr>
      </w:pPr>
      <w:r w:rsidRPr="00FE3B6D">
        <w:rPr>
          <w:bCs/>
          <w:color w:val="000000" w:themeColor="text1"/>
          <w:sz w:val="20"/>
          <w:szCs w:val="20"/>
          <w:lang w:val="en-US"/>
        </w:rPr>
        <w:t xml:space="preserve">3. </w:t>
      </w:r>
      <w:r w:rsidR="00FE3B6D" w:rsidRPr="00FE3B6D">
        <w:rPr>
          <w:bCs/>
          <w:color w:val="000000" w:themeColor="text1"/>
          <w:sz w:val="20"/>
          <w:szCs w:val="20"/>
          <w:lang w:val="en-US"/>
        </w:rPr>
        <w:t>Registro de huéspedes (check-in</w:t>
      </w:r>
      <w:r w:rsidR="00FE3B6D">
        <w:rPr>
          <w:bCs/>
          <w:color w:val="000000" w:themeColor="text1"/>
          <w:sz w:val="20"/>
          <w:szCs w:val="20"/>
          <w:lang w:val="en-US"/>
        </w:rPr>
        <w:t>)</w:t>
      </w:r>
    </w:p>
    <w:p w14:paraId="5606ADAE" w14:textId="08DE62A9" w:rsidR="008B2267" w:rsidRPr="008B2267" w:rsidRDefault="008B2267" w:rsidP="008B2267">
      <w:pPr>
        <w:pBdr>
          <w:top w:val="nil"/>
          <w:left w:val="nil"/>
          <w:bottom w:val="nil"/>
          <w:right w:val="nil"/>
          <w:between w:val="nil"/>
        </w:pBdr>
        <w:rPr>
          <w:bCs/>
          <w:color w:val="000000" w:themeColor="text1"/>
          <w:sz w:val="20"/>
          <w:szCs w:val="20"/>
        </w:rPr>
      </w:pPr>
      <w:r w:rsidRPr="00FE3B6D">
        <w:rPr>
          <w:bCs/>
          <w:color w:val="000000" w:themeColor="text1"/>
          <w:sz w:val="20"/>
          <w:szCs w:val="20"/>
          <w:lang w:val="en-US"/>
        </w:rPr>
        <w:t xml:space="preserve">   </w:t>
      </w:r>
      <w:r w:rsidRPr="008B2267">
        <w:rPr>
          <w:bCs/>
          <w:color w:val="000000" w:themeColor="text1"/>
          <w:sz w:val="20"/>
          <w:szCs w:val="20"/>
        </w:rPr>
        <w:t xml:space="preserve">3.1. </w:t>
      </w:r>
      <w:r w:rsidR="00FE3B6D">
        <w:rPr>
          <w:bCs/>
          <w:color w:val="000000" w:themeColor="text1"/>
          <w:sz w:val="20"/>
          <w:szCs w:val="20"/>
        </w:rPr>
        <w:t>Reserva</w:t>
      </w:r>
    </w:p>
    <w:p w14:paraId="5941D3FC" w14:textId="368811F5" w:rsid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3.2. </w:t>
      </w:r>
      <w:r w:rsidR="00FE3B6D">
        <w:rPr>
          <w:bCs/>
          <w:color w:val="000000" w:themeColor="text1"/>
          <w:sz w:val="20"/>
          <w:szCs w:val="20"/>
        </w:rPr>
        <w:t>Disponibilidad (Availability)</w:t>
      </w:r>
    </w:p>
    <w:p w14:paraId="40FA04F7" w14:textId="3651EF79" w:rsidR="00FE3B6D" w:rsidRDefault="00FE3B6D" w:rsidP="00FE3B6D">
      <w:pPr>
        <w:pBdr>
          <w:top w:val="nil"/>
          <w:left w:val="nil"/>
          <w:bottom w:val="nil"/>
          <w:right w:val="nil"/>
          <w:between w:val="nil"/>
        </w:pBdr>
        <w:rPr>
          <w:bCs/>
          <w:color w:val="000000" w:themeColor="text1"/>
          <w:sz w:val="20"/>
          <w:szCs w:val="20"/>
        </w:rPr>
      </w:pPr>
      <w:r w:rsidRPr="008B2267">
        <w:rPr>
          <w:bCs/>
          <w:color w:val="000000" w:themeColor="text1"/>
          <w:sz w:val="20"/>
          <w:szCs w:val="20"/>
        </w:rPr>
        <w:lastRenderedPageBreak/>
        <w:t xml:space="preserve">   3.</w:t>
      </w:r>
      <w:r>
        <w:rPr>
          <w:bCs/>
          <w:color w:val="000000" w:themeColor="text1"/>
          <w:sz w:val="20"/>
          <w:szCs w:val="20"/>
        </w:rPr>
        <w:t>3</w:t>
      </w:r>
      <w:r w:rsidRPr="008B2267">
        <w:rPr>
          <w:bCs/>
          <w:color w:val="000000" w:themeColor="text1"/>
          <w:sz w:val="20"/>
          <w:szCs w:val="20"/>
        </w:rPr>
        <w:t xml:space="preserve">. </w:t>
      </w:r>
      <w:r>
        <w:rPr>
          <w:bCs/>
          <w:color w:val="000000" w:themeColor="text1"/>
          <w:sz w:val="20"/>
          <w:szCs w:val="20"/>
        </w:rPr>
        <w:t>Informe de ocupación</w:t>
      </w:r>
    </w:p>
    <w:p w14:paraId="7538A346" w14:textId="50496195" w:rsidR="00FE3B6D" w:rsidRDefault="00FE3B6D" w:rsidP="00FE3B6D">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w:t>
      </w:r>
      <w:r>
        <w:rPr>
          <w:bCs/>
          <w:color w:val="000000" w:themeColor="text1"/>
          <w:sz w:val="20"/>
          <w:szCs w:val="20"/>
        </w:rPr>
        <w:t>4</w:t>
      </w:r>
      <w:r w:rsidRPr="008B2267">
        <w:rPr>
          <w:bCs/>
          <w:color w:val="000000" w:themeColor="text1"/>
          <w:sz w:val="20"/>
          <w:szCs w:val="20"/>
        </w:rPr>
        <w:t xml:space="preserve">. </w:t>
      </w:r>
      <w:r>
        <w:rPr>
          <w:bCs/>
          <w:color w:val="000000" w:themeColor="text1"/>
          <w:sz w:val="20"/>
          <w:szCs w:val="20"/>
        </w:rPr>
        <w:t>Formas impresas</w:t>
      </w:r>
    </w:p>
    <w:p w14:paraId="6B0E4A6B" w14:textId="146B3392" w:rsidR="00FE3B6D" w:rsidRDefault="00FE3B6D" w:rsidP="00FE3B6D">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w:t>
      </w:r>
      <w:r>
        <w:rPr>
          <w:bCs/>
          <w:color w:val="000000" w:themeColor="text1"/>
          <w:sz w:val="20"/>
          <w:szCs w:val="20"/>
        </w:rPr>
        <w:t>5</w:t>
      </w:r>
      <w:r w:rsidRPr="008B2267">
        <w:rPr>
          <w:bCs/>
          <w:color w:val="000000" w:themeColor="text1"/>
          <w:sz w:val="20"/>
          <w:szCs w:val="20"/>
        </w:rPr>
        <w:t xml:space="preserve">. </w:t>
      </w:r>
      <w:r>
        <w:rPr>
          <w:bCs/>
          <w:color w:val="000000" w:themeColor="text1"/>
          <w:sz w:val="20"/>
          <w:szCs w:val="20"/>
        </w:rPr>
        <w:t>Llaves de habitaciones</w:t>
      </w:r>
    </w:p>
    <w:p w14:paraId="43FD5FCD" w14:textId="6C8D21B7" w:rsidR="00FE3B6D" w:rsidRDefault="00FE3B6D"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w:t>
      </w:r>
      <w:r>
        <w:rPr>
          <w:bCs/>
          <w:color w:val="000000" w:themeColor="text1"/>
          <w:sz w:val="20"/>
          <w:szCs w:val="20"/>
        </w:rPr>
        <w:t>6</w:t>
      </w:r>
      <w:r w:rsidRPr="008B2267">
        <w:rPr>
          <w:bCs/>
          <w:color w:val="000000" w:themeColor="text1"/>
          <w:sz w:val="20"/>
          <w:szCs w:val="20"/>
        </w:rPr>
        <w:t xml:space="preserve">. </w:t>
      </w:r>
      <w:r>
        <w:rPr>
          <w:bCs/>
          <w:color w:val="000000" w:themeColor="text1"/>
          <w:sz w:val="20"/>
          <w:szCs w:val="20"/>
        </w:rPr>
        <w:t>Procedimiento técnico para el registro de huéspedes</w:t>
      </w:r>
    </w:p>
    <w:p w14:paraId="2B65D1EF" w14:textId="3CA66CEC" w:rsidR="00FE1201" w:rsidRPr="00FE1201" w:rsidRDefault="00FE1201" w:rsidP="00FE1201">
      <w:pPr>
        <w:pBdr>
          <w:top w:val="nil"/>
          <w:left w:val="nil"/>
          <w:bottom w:val="nil"/>
          <w:right w:val="nil"/>
          <w:between w:val="nil"/>
        </w:pBdr>
        <w:rPr>
          <w:bCs/>
          <w:color w:val="000000" w:themeColor="text1"/>
          <w:sz w:val="20"/>
          <w:szCs w:val="20"/>
        </w:rPr>
      </w:pPr>
      <w:r w:rsidRPr="00FE1201">
        <w:rPr>
          <w:bCs/>
          <w:color w:val="000000" w:themeColor="text1"/>
          <w:sz w:val="20"/>
          <w:szCs w:val="20"/>
        </w:rPr>
        <w:t>4. Normativa</w:t>
      </w:r>
    </w:p>
    <w:p w14:paraId="7C3376D7" w14:textId="7233FD33" w:rsidR="00FE1201" w:rsidRPr="008B2267" w:rsidRDefault="00FE1201" w:rsidP="00FE1201">
      <w:pPr>
        <w:pBdr>
          <w:top w:val="nil"/>
          <w:left w:val="nil"/>
          <w:bottom w:val="nil"/>
          <w:right w:val="nil"/>
          <w:between w:val="nil"/>
        </w:pBdr>
        <w:rPr>
          <w:bCs/>
          <w:color w:val="000000" w:themeColor="text1"/>
          <w:sz w:val="20"/>
          <w:szCs w:val="20"/>
        </w:rPr>
      </w:pPr>
      <w:r w:rsidRPr="00FE1201">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 xml:space="preserve">.1. </w:t>
      </w:r>
      <w:r w:rsidRPr="00FE1201">
        <w:rPr>
          <w:bCs/>
          <w:color w:val="000000" w:themeColor="text1"/>
          <w:sz w:val="20"/>
          <w:szCs w:val="20"/>
        </w:rPr>
        <w:t>Normativa de prevención de explotación sexual comercial de niños, niñas y adolescentes</w:t>
      </w:r>
    </w:p>
    <w:p w14:paraId="5D631F13" w14:textId="1E09994F" w:rsidR="00FE1201" w:rsidRDefault="00FE1201"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 xml:space="preserve">.2. </w:t>
      </w:r>
      <w:r w:rsidRPr="00FE1201">
        <w:rPr>
          <w:bCs/>
          <w:color w:val="000000" w:themeColor="text1"/>
          <w:sz w:val="20"/>
          <w:szCs w:val="20"/>
        </w:rPr>
        <w:t>Normativa aplicable para nacionales y extranjeros</w:t>
      </w:r>
    </w:p>
    <w:p w14:paraId="1D15BC5E" w14:textId="702EC494" w:rsidR="00FE1201" w:rsidRDefault="00FE1201"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w:t>
      </w:r>
      <w:r>
        <w:rPr>
          <w:bCs/>
          <w:color w:val="000000" w:themeColor="text1"/>
          <w:sz w:val="20"/>
          <w:szCs w:val="20"/>
        </w:rPr>
        <w:t>3</w:t>
      </w:r>
      <w:r w:rsidRPr="008B2267">
        <w:rPr>
          <w:bCs/>
          <w:color w:val="000000" w:themeColor="text1"/>
          <w:sz w:val="20"/>
          <w:szCs w:val="20"/>
        </w:rPr>
        <w:t xml:space="preserve">. </w:t>
      </w:r>
      <w:r w:rsidRPr="00FE1201">
        <w:rPr>
          <w:bCs/>
          <w:color w:val="000000" w:themeColor="text1"/>
          <w:sz w:val="20"/>
          <w:szCs w:val="20"/>
        </w:rPr>
        <w:t>Documentos de identificación legalmente aceptados</w:t>
      </w:r>
      <w:r w:rsidRPr="008B2267">
        <w:rPr>
          <w:bCs/>
          <w:color w:val="000000" w:themeColor="text1"/>
          <w:sz w:val="20"/>
          <w:szCs w:val="20"/>
        </w:rPr>
        <w:t xml:space="preserve">   </w:t>
      </w:r>
    </w:p>
    <w:p w14:paraId="46B2B4F2" w14:textId="372133CD" w:rsidR="008B2267" w:rsidRPr="008B2267" w:rsidRDefault="008B2267"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5. </w:t>
      </w:r>
      <w:r w:rsidR="00E07034">
        <w:rPr>
          <w:bCs/>
          <w:color w:val="000000" w:themeColor="text1"/>
          <w:sz w:val="20"/>
          <w:szCs w:val="20"/>
        </w:rPr>
        <w:t>Protocolos internos</w:t>
      </w:r>
    </w:p>
    <w:p w14:paraId="50D477A3" w14:textId="1ADBE846" w:rsidR="008B2267" w:rsidRPr="008B2267" w:rsidRDefault="008B2267"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5.1. </w:t>
      </w:r>
      <w:r w:rsidR="00E07034" w:rsidRPr="00E07034">
        <w:rPr>
          <w:bCs/>
          <w:color w:val="000000" w:themeColor="text1"/>
          <w:sz w:val="20"/>
          <w:szCs w:val="20"/>
        </w:rPr>
        <w:t>Porte del uniforme</w:t>
      </w:r>
    </w:p>
    <w:p w14:paraId="01FE8C40" w14:textId="72341111" w:rsidR="008B2267" w:rsidRDefault="008B2267"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5.2. </w:t>
      </w:r>
      <w:r w:rsidR="00E07034" w:rsidRPr="00E07034">
        <w:rPr>
          <w:bCs/>
          <w:color w:val="000000" w:themeColor="text1"/>
          <w:sz w:val="20"/>
          <w:szCs w:val="20"/>
        </w:rPr>
        <w:t>Presentación personal</w:t>
      </w:r>
    </w:p>
    <w:p w14:paraId="2DF12294" w14:textId="4C681A05" w:rsidR="00E07034" w:rsidRPr="008B2267" w:rsidRDefault="00E07034"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5.</w:t>
      </w:r>
      <w:r>
        <w:rPr>
          <w:bCs/>
          <w:color w:val="000000" w:themeColor="text1"/>
          <w:sz w:val="20"/>
          <w:szCs w:val="20"/>
        </w:rPr>
        <w:t>3</w:t>
      </w:r>
      <w:r w:rsidRPr="008B2267">
        <w:rPr>
          <w:bCs/>
          <w:color w:val="000000" w:themeColor="text1"/>
          <w:sz w:val="20"/>
          <w:szCs w:val="20"/>
        </w:rPr>
        <w:t xml:space="preserve">. </w:t>
      </w:r>
      <w:r w:rsidRPr="00E07034">
        <w:rPr>
          <w:bCs/>
          <w:color w:val="000000" w:themeColor="text1"/>
          <w:sz w:val="20"/>
          <w:szCs w:val="20"/>
        </w:rPr>
        <w:t>Trato con el huésped</w:t>
      </w:r>
    </w:p>
    <w:p w14:paraId="16C84476" w14:textId="6FB795F7" w:rsidR="00E07034" w:rsidRDefault="00E07034"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5.</w:t>
      </w:r>
      <w:r>
        <w:rPr>
          <w:bCs/>
          <w:color w:val="000000" w:themeColor="text1"/>
          <w:sz w:val="20"/>
          <w:szCs w:val="20"/>
        </w:rPr>
        <w:t>4</w:t>
      </w:r>
      <w:r w:rsidRPr="008B2267">
        <w:rPr>
          <w:bCs/>
          <w:color w:val="000000" w:themeColor="text1"/>
          <w:sz w:val="20"/>
          <w:szCs w:val="20"/>
        </w:rPr>
        <w:t xml:space="preserve">. </w:t>
      </w:r>
      <w:r w:rsidRPr="00E07034">
        <w:rPr>
          <w:bCs/>
          <w:color w:val="000000" w:themeColor="text1"/>
          <w:sz w:val="20"/>
          <w:szCs w:val="20"/>
        </w:rPr>
        <w:t>Uso de áreas del hotel</w:t>
      </w:r>
    </w:p>
    <w:p w14:paraId="1D57132C" w14:textId="724B8505"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6. </w:t>
      </w:r>
      <w:r w:rsidR="00E07034">
        <w:rPr>
          <w:bCs/>
          <w:color w:val="000000" w:themeColor="text1"/>
          <w:sz w:val="20"/>
          <w:szCs w:val="20"/>
        </w:rPr>
        <w:t>Reportes</w:t>
      </w:r>
    </w:p>
    <w:p w14:paraId="78E077A1" w14:textId="7DACF4BB" w:rsidR="008B2267" w:rsidRDefault="008B2267" w:rsidP="00E0703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7. </w:t>
      </w:r>
      <w:r w:rsidR="00E07034">
        <w:rPr>
          <w:bCs/>
          <w:color w:val="000000" w:themeColor="text1"/>
          <w:sz w:val="20"/>
          <w:szCs w:val="20"/>
        </w:rPr>
        <w:t>Recibo y entrega de turno</w:t>
      </w:r>
    </w:p>
    <w:p w14:paraId="7A342238" w14:textId="514A8C8D" w:rsidR="00E07034" w:rsidRDefault="00E07034" w:rsidP="00E07034">
      <w:pPr>
        <w:pBdr>
          <w:top w:val="nil"/>
          <w:left w:val="nil"/>
          <w:bottom w:val="nil"/>
          <w:right w:val="nil"/>
          <w:between w:val="nil"/>
        </w:pBdr>
        <w:rPr>
          <w:bCs/>
          <w:color w:val="000000" w:themeColor="text1"/>
          <w:sz w:val="20"/>
          <w:szCs w:val="20"/>
        </w:rPr>
      </w:pPr>
      <w:r>
        <w:rPr>
          <w:bCs/>
          <w:color w:val="000000" w:themeColor="text1"/>
          <w:sz w:val="20"/>
          <w:szCs w:val="20"/>
        </w:rPr>
        <w:t>8. Bitácoras</w:t>
      </w:r>
    </w:p>
    <w:p w14:paraId="530EACAA" w14:textId="77777777" w:rsidR="00E07034" w:rsidRPr="00E07034" w:rsidRDefault="00E07034" w:rsidP="00E07034">
      <w:pPr>
        <w:pBdr>
          <w:top w:val="nil"/>
          <w:left w:val="nil"/>
          <w:bottom w:val="nil"/>
          <w:right w:val="nil"/>
          <w:between w:val="nil"/>
        </w:pBdr>
        <w:rPr>
          <w:bCs/>
          <w:color w:val="000000" w:themeColor="text1"/>
          <w:sz w:val="20"/>
          <w:szCs w:val="20"/>
        </w:rPr>
      </w:pPr>
    </w:p>
    <w:p w14:paraId="3167FC1A" w14:textId="3F82549D"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INTRODUCCIÓN</w:t>
      </w:r>
    </w:p>
    <w:p w14:paraId="1E8CA861" w14:textId="77777777" w:rsidR="008B2267" w:rsidRDefault="008B2267" w:rsidP="008B2267">
      <w:pPr>
        <w:pBdr>
          <w:top w:val="nil"/>
          <w:left w:val="nil"/>
          <w:bottom w:val="nil"/>
          <w:right w:val="nil"/>
          <w:between w:val="nil"/>
        </w:pBdr>
        <w:jc w:val="both"/>
        <w:rPr>
          <w:b/>
          <w:color w:val="000000"/>
          <w:sz w:val="20"/>
          <w:szCs w:val="20"/>
        </w:rPr>
      </w:pPr>
    </w:p>
    <w:p w14:paraId="33731E42" w14:textId="4D386796" w:rsidR="00707348" w:rsidRDefault="007D6D7E" w:rsidP="008B2267">
      <w:pPr>
        <w:pBdr>
          <w:top w:val="nil"/>
          <w:left w:val="nil"/>
          <w:bottom w:val="nil"/>
          <w:right w:val="nil"/>
          <w:between w:val="nil"/>
        </w:pBdr>
        <w:jc w:val="both"/>
        <w:rPr>
          <w:bCs/>
          <w:color w:val="000000"/>
          <w:sz w:val="20"/>
          <w:szCs w:val="20"/>
          <w:lang w:val="es-MX"/>
        </w:rPr>
      </w:pPr>
      <w:r w:rsidRPr="007D6D7E">
        <w:rPr>
          <w:bCs/>
          <w:color w:val="000000"/>
          <w:sz w:val="20"/>
          <w:szCs w:val="20"/>
          <w:lang w:val="es-MX"/>
        </w:rPr>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p>
    <w:p w14:paraId="753A9EA1" w14:textId="77777777" w:rsidR="00FE3B6D" w:rsidRDefault="00FE3B6D" w:rsidP="008B2267">
      <w:pPr>
        <w:pBdr>
          <w:top w:val="nil"/>
          <w:left w:val="nil"/>
          <w:bottom w:val="nil"/>
          <w:right w:val="nil"/>
          <w:between w:val="nil"/>
        </w:pBdr>
        <w:jc w:val="both"/>
        <w:rPr>
          <w:b/>
          <w:color w:val="000000"/>
          <w:sz w:val="20"/>
          <w:szCs w:val="20"/>
        </w:rPr>
      </w:pPr>
    </w:p>
    <w:p w14:paraId="1DC3E525" w14:textId="3DADFD13"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17A32BF7" w14:textId="77777777" w:rsidR="001476E0" w:rsidRDefault="001476E0" w:rsidP="001476E0">
      <w:pPr>
        <w:pBdr>
          <w:top w:val="nil"/>
          <w:left w:val="nil"/>
          <w:bottom w:val="nil"/>
          <w:right w:val="nil"/>
          <w:between w:val="nil"/>
        </w:pBdr>
        <w:jc w:val="both"/>
        <w:rPr>
          <w:b/>
          <w:color w:val="000000"/>
          <w:sz w:val="20"/>
          <w:szCs w:val="20"/>
        </w:rPr>
      </w:pPr>
    </w:p>
    <w:p w14:paraId="54330479" w14:textId="77777777" w:rsidR="001476E0" w:rsidRPr="0058124A" w:rsidRDefault="001476E0" w:rsidP="001476E0">
      <w:pPr>
        <w:pBdr>
          <w:top w:val="nil"/>
          <w:left w:val="nil"/>
          <w:bottom w:val="nil"/>
          <w:right w:val="nil"/>
          <w:between w:val="nil"/>
        </w:pBdr>
        <w:rPr>
          <w:b/>
          <w:color w:val="000000" w:themeColor="text1"/>
          <w:sz w:val="20"/>
          <w:szCs w:val="20"/>
        </w:rPr>
      </w:pPr>
      <w:r w:rsidRPr="0058124A">
        <w:rPr>
          <w:b/>
          <w:color w:val="000000" w:themeColor="text1"/>
          <w:sz w:val="20"/>
          <w:szCs w:val="20"/>
        </w:rPr>
        <w:t>1. Huésped</w:t>
      </w:r>
    </w:p>
    <w:p w14:paraId="233E9E82" w14:textId="3FB531D8" w:rsidR="001476E0" w:rsidRDefault="001476E0" w:rsidP="001476E0">
      <w:pPr>
        <w:pBdr>
          <w:top w:val="nil"/>
          <w:left w:val="nil"/>
          <w:bottom w:val="nil"/>
          <w:right w:val="nil"/>
          <w:between w:val="nil"/>
        </w:pBdr>
        <w:rPr>
          <w:bCs/>
          <w:noProof/>
          <w:color w:val="000000" w:themeColor="text1"/>
          <w:sz w:val="20"/>
          <w:szCs w:val="20"/>
        </w:rPr>
      </w:pPr>
    </w:p>
    <w:p w14:paraId="49FF8E51" w14:textId="574753F6" w:rsidR="00AE6521" w:rsidRDefault="00AE6521" w:rsidP="001476E0">
      <w:pPr>
        <w:pBdr>
          <w:top w:val="nil"/>
          <w:left w:val="nil"/>
          <w:bottom w:val="nil"/>
          <w:right w:val="nil"/>
          <w:between w:val="nil"/>
        </w:pBdr>
        <w:rPr>
          <w:bCs/>
          <w:color w:val="000000" w:themeColor="text1"/>
          <w:sz w:val="20"/>
          <w:szCs w:val="20"/>
        </w:rPr>
      </w:pPr>
      <w:commentRangeStart w:id="0"/>
      <w:r>
        <w:rPr>
          <w:bCs/>
          <w:noProof/>
          <w:color w:val="000000" w:themeColor="text1"/>
          <w:sz w:val="20"/>
          <w:szCs w:val="20"/>
        </w:rPr>
        <w:drawing>
          <wp:inline distT="0" distB="0" distL="0" distR="0" wp14:anchorId="666CE699" wp14:editId="0FE2723B">
            <wp:extent cx="3675707" cy="2388915"/>
            <wp:effectExtent l="0" t="0" r="0" b="0"/>
            <wp:docPr id="54144107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1078" name="Imagen 5414410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2379" cy="2432246"/>
                    </a:xfrm>
                    <a:prstGeom prst="rect">
                      <a:avLst/>
                    </a:prstGeom>
                  </pic:spPr>
                </pic:pic>
              </a:graphicData>
            </a:graphic>
          </wp:inline>
        </w:drawing>
      </w:r>
      <w:commentRangeEnd w:id="0"/>
      <w:r w:rsidR="00F254CC">
        <w:rPr>
          <w:rStyle w:val="Refdecomentario"/>
          <w:bCs/>
          <w:color w:val="000000" w:themeColor="text1"/>
          <w:sz w:val="20"/>
          <w:szCs w:val="20"/>
        </w:rPr>
        <w:commentReference w:id="0"/>
      </w:r>
    </w:p>
    <w:p w14:paraId="4456CF5C" w14:textId="77777777" w:rsidR="001476E0" w:rsidRDefault="001476E0" w:rsidP="001476E0">
      <w:pPr>
        <w:pBdr>
          <w:top w:val="nil"/>
          <w:left w:val="nil"/>
          <w:bottom w:val="nil"/>
          <w:right w:val="nil"/>
          <w:between w:val="nil"/>
        </w:pBdr>
        <w:rPr>
          <w:bCs/>
          <w:color w:val="000000" w:themeColor="text1"/>
          <w:sz w:val="20"/>
          <w:szCs w:val="20"/>
        </w:rPr>
      </w:pPr>
    </w:p>
    <w:p w14:paraId="4CC7299C" w14:textId="77777777" w:rsidR="001476E0" w:rsidRDefault="001476E0" w:rsidP="001476E0">
      <w:pPr>
        <w:pBdr>
          <w:top w:val="nil"/>
          <w:left w:val="nil"/>
          <w:bottom w:val="nil"/>
          <w:right w:val="nil"/>
          <w:between w:val="nil"/>
        </w:pBdr>
        <w:rPr>
          <w:bCs/>
          <w:color w:val="000000" w:themeColor="text1"/>
          <w:sz w:val="20"/>
          <w:szCs w:val="20"/>
        </w:rPr>
      </w:pPr>
    </w:p>
    <w:commentRangeStart w:id="1"/>
    <w:p w14:paraId="4DA0CAD5" w14:textId="5256A628" w:rsidR="001476E0" w:rsidRDefault="001476E0" w:rsidP="001476E0">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83168" behindDoc="0" locked="0" layoutInCell="1" allowOverlap="1" wp14:anchorId="613124DF" wp14:editId="5F24174F">
                <wp:simplePos x="0" y="0"/>
                <wp:positionH relativeFrom="column">
                  <wp:posOffset>245110</wp:posOffset>
                </wp:positionH>
                <wp:positionV relativeFrom="paragraph">
                  <wp:posOffset>139405</wp:posOffset>
                </wp:positionV>
                <wp:extent cx="6096503" cy="798465"/>
                <wp:effectExtent l="50800" t="25400" r="50800" b="65405"/>
                <wp:wrapNone/>
                <wp:docPr id="1131542563" name="Rectángulo redondeado 95"/>
                <wp:cNvGraphicFramePr/>
                <a:graphic xmlns:a="http://schemas.openxmlformats.org/drawingml/2006/main">
                  <a:graphicData uri="http://schemas.microsoft.com/office/word/2010/wordprocessingShape">
                    <wps:wsp>
                      <wps:cNvSpPr/>
                      <wps:spPr>
                        <a:xfrm>
                          <a:off x="0" y="0"/>
                          <a:ext cx="6096503" cy="79846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AE6521">
                              <w:rPr>
                                <w:i/>
                                <w:iCs/>
                                <w:color w:val="000000" w:themeColor="text1"/>
                                <w:sz w:val="20"/>
                                <w:szCs w:val="20"/>
                                <w:highlight w:val="yellow"/>
                              </w:rPr>
                              <w:t>hospes.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124DF" id="Rectángulo redondeado 95" o:spid="_x0000_s1026" style="position:absolute;margin-left:19.3pt;margin-top:11pt;width:480.05pt;height:62.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" fillcolor="#eaf1dd [662]" stroked="f">
                <v:shadow on="t" color="black" opacity="22937f" origin=",.5" offset="0,.63889mm"/>
                <v:textbo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AE6521">
                        <w:rPr>
                          <w:i/>
                          <w:iCs/>
                          <w:color w:val="000000" w:themeColor="text1"/>
                          <w:sz w:val="20"/>
                          <w:szCs w:val="20"/>
                          <w:highlight w:val="yellow"/>
                        </w:rPr>
                        <w:t>hospes.</w:t>
                      </w:r>
                    </w:p>
                  </w:txbxContent>
                </v:textbox>
              </v:roundrect>
            </w:pict>
          </mc:Fallback>
        </mc:AlternateContent>
      </w:r>
      <w:commentRangeEnd w:id="1"/>
      <w:r>
        <w:rPr>
          <w:rStyle w:val="Refdecomentario"/>
          <w:bCs/>
          <w:color w:val="000000" w:themeColor="text1"/>
          <w:sz w:val="20"/>
          <w:szCs w:val="20"/>
        </w:rPr>
        <w:commentReference w:id="1"/>
      </w:r>
    </w:p>
    <w:p w14:paraId="4727518D" w14:textId="2E9BEC62" w:rsidR="001476E0" w:rsidRDefault="001476E0" w:rsidP="001476E0">
      <w:pPr>
        <w:pBdr>
          <w:top w:val="nil"/>
          <w:left w:val="nil"/>
          <w:bottom w:val="nil"/>
          <w:right w:val="nil"/>
          <w:between w:val="nil"/>
        </w:pBdr>
        <w:rPr>
          <w:bCs/>
          <w:color w:val="000000" w:themeColor="text1"/>
          <w:sz w:val="20"/>
          <w:szCs w:val="20"/>
        </w:rPr>
      </w:pPr>
    </w:p>
    <w:p w14:paraId="57C7A34A" w14:textId="1FDDE034" w:rsidR="001476E0" w:rsidRDefault="001476E0" w:rsidP="001476E0">
      <w:pPr>
        <w:pBdr>
          <w:top w:val="nil"/>
          <w:left w:val="nil"/>
          <w:bottom w:val="nil"/>
          <w:right w:val="nil"/>
          <w:between w:val="nil"/>
        </w:pBdr>
        <w:rPr>
          <w:bCs/>
          <w:color w:val="000000" w:themeColor="text1"/>
          <w:sz w:val="20"/>
          <w:szCs w:val="20"/>
        </w:rPr>
      </w:pPr>
    </w:p>
    <w:p w14:paraId="6FD8101D" w14:textId="597384AA" w:rsidR="001476E0" w:rsidRDefault="001476E0" w:rsidP="001476E0">
      <w:pPr>
        <w:pBdr>
          <w:top w:val="nil"/>
          <w:left w:val="nil"/>
          <w:bottom w:val="nil"/>
          <w:right w:val="nil"/>
          <w:between w:val="nil"/>
        </w:pBdr>
        <w:rPr>
          <w:bCs/>
          <w:color w:val="000000" w:themeColor="text1"/>
          <w:sz w:val="20"/>
          <w:szCs w:val="20"/>
        </w:rPr>
      </w:pPr>
    </w:p>
    <w:p w14:paraId="45CD057F" w14:textId="55822376" w:rsidR="001476E0" w:rsidRDefault="001476E0" w:rsidP="001476E0">
      <w:pPr>
        <w:pBdr>
          <w:top w:val="nil"/>
          <w:left w:val="nil"/>
          <w:bottom w:val="nil"/>
          <w:right w:val="nil"/>
          <w:between w:val="nil"/>
        </w:pBdr>
        <w:rPr>
          <w:bCs/>
          <w:color w:val="000000" w:themeColor="text1"/>
          <w:sz w:val="20"/>
          <w:szCs w:val="20"/>
        </w:rPr>
      </w:pPr>
    </w:p>
    <w:p w14:paraId="16E551D9" w14:textId="77777777" w:rsidR="001476E0" w:rsidRDefault="001476E0" w:rsidP="001476E0">
      <w:pPr>
        <w:pBdr>
          <w:top w:val="nil"/>
          <w:left w:val="nil"/>
          <w:bottom w:val="nil"/>
          <w:right w:val="nil"/>
          <w:between w:val="nil"/>
        </w:pBdr>
        <w:rPr>
          <w:bCs/>
          <w:color w:val="000000" w:themeColor="text1"/>
          <w:sz w:val="20"/>
          <w:szCs w:val="20"/>
        </w:rPr>
      </w:pPr>
    </w:p>
    <w:p w14:paraId="69479B7F" w14:textId="2BC632F4" w:rsidR="001476E0" w:rsidRDefault="001476E0" w:rsidP="001476E0">
      <w:pPr>
        <w:pBdr>
          <w:top w:val="nil"/>
          <w:left w:val="nil"/>
          <w:bottom w:val="nil"/>
          <w:right w:val="nil"/>
          <w:between w:val="nil"/>
        </w:pBdr>
        <w:rPr>
          <w:bCs/>
          <w:color w:val="000000" w:themeColor="text1"/>
          <w:sz w:val="20"/>
          <w:szCs w:val="20"/>
        </w:rPr>
      </w:pPr>
    </w:p>
    <w:p w14:paraId="7E1F9F34" w14:textId="38A3F19B" w:rsidR="001476E0" w:rsidRDefault="001476E0" w:rsidP="001476E0">
      <w:pPr>
        <w:pBdr>
          <w:top w:val="nil"/>
          <w:left w:val="nil"/>
          <w:bottom w:val="nil"/>
          <w:right w:val="nil"/>
          <w:between w:val="nil"/>
        </w:pBdr>
        <w:rPr>
          <w:bCs/>
          <w:color w:val="000000" w:themeColor="text1"/>
          <w:sz w:val="20"/>
          <w:szCs w:val="20"/>
        </w:rPr>
      </w:pPr>
    </w:p>
    <w:p w14:paraId="49FF3C5C" w14:textId="77777777" w:rsidR="00B5205A" w:rsidRPr="00B5205A" w:rsidRDefault="00B5205A" w:rsidP="00B5205A">
      <w:pPr>
        <w:pBdr>
          <w:top w:val="nil"/>
          <w:left w:val="nil"/>
          <w:bottom w:val="nil"/>
          <w:right w:val="nil"/>
          <w:between w:val="nil"/>
        </w:pBdr>
        <w:rPr>
          <w:bCs/>
          <w:color w:val="000000" w:themeColor="text1"/>
          <w:sz w:val="20"/>
          <w:szCs w:val="20"/>
        </w:rPr>
      </w:pPr>
      <w:r w:rsidRPr="00B5205A">
        <w:rPr>
          <w:bCs/>
          <w:color w:val="000000" w:themeColor="text1"/>
          <w:sz w:val="20"/>
          <w:szCs w:val="20"/>
        </w:rP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5FBB74CE" w14:textId="77777777" w:rsidR="00B5205A" w:rsidRPr="00B5205A" w:rsidRDefault="00B5205A" w:rsidP="00B5205A">
      <w:pPr>
        <w:pBdr>
          <w:top w:val="nil"/>
          <w:left w:val="nil"/>
          <w:bottom w:val="nil"/>
          <w:right w:val="nil"/>
          <w:between w:val="nil"/>
        </w:pBdr>
        <w:rPr>
          <w:bCs/>
          <w:color w:val="000000" w:themeColor="text1"/>
          <w:sz w:val="20"/>
          <w:szCs w:val="20"/>
        </w:rPr>
      </w:pPr>
    </w:p>
    <w:p w14:paraId="1975A88E" w14:textId="357CE571" w:rsidR="001476E0" w:rsidRDefault="00B5205A" w:rsidP="00B5205A">
      <w:pPr>
        <w:pBdr>
          <w:top w:val="nil"/>
          <w:left w:val="nil"/>
          <w:bottom w:val="nil"/>
          <w:right w:val="nil"/>
          <w:between w:val="nil"/>
        </w:pBdr>
        <w:rPr>
          <w:bCs/>
          <w:color w:val="000000" w:themeColor="text1"/>
          <w:sz w:val="20"/>
          <w:szCs w:val="20"/>
        </w:rPr>
      </w:pPr>
      <w:r w:rsidRPr="00B5205A">
        <w:rPr>
          <w:bCs/>
          <w:color w:val="000000" w:themeColor="text1"/>
          <w:sz w:val="20"/>
          <w:szCs w:val="20"/>
        </w:rPr>
        <w:t>Los huéspedes se pueden clasificar de acuerdo con unas características, las que definen la forma como los atendemos y ayudan a segmentarlos de cara a las estrategias de servicio y de mejoramiento de ingresos.</w:t>
      </w:r>
    </w:p>
    <w:p w14:paraId="4A32B6E3" w14:textId="77777777" w:rsidR="00B5205A" w:rsidRDefault="00B5205A" w:rsidP="00B5205A">
      <w:pPr>
        <w:pBdr>
          <w:top w:val="nil"/>
          <w:left w:val="nil"/>
          <w:bottom w:val="nil"/>
          <w:right w:val="nil"/>
          <w:between w:val="nil"/>
        </w:pBdr>
        <w:rPr>
          <w:bCs/>
          <w:color w:val="000000" w:themeColor="text1"/>
          <w:sz w:val="20"/>
          <w:szCs w:val="20"/>
        </w:rPr>
      </w:pPr>
    </w:p>
    <w:p w14:paraId="6EFC8E94" w14:textId="3FE1A281" w:rsidR="00B5205A" w:rsidRDefault="00B5205A" w:rsidP="00B5205A">
      <w:pPr>
        <w:pBdr>
          <w:top w:val="nil"/>
          <w:left w:val="nil"/>
          <w:bottom w:val="nil"/>
          <w:right w:val="nil"/>
          <w:between w:val="nil"/>
        </w:pBdr>
        <w:rPr>
          <w:bCs/>
          <w:color w:val="000000" w:themeColor="text1"/>
          <w:sz w:val="20"/>
          <w:szCs w:val="20"/>
        </w:rPr>
      </w:pPr>
      <w:r w:rsidRPr="00B5205A">
        <w:rPr>
          <w:bCs/>
          <w:color w:val="000000" w:themeColor="text1"/>
          <w:sz w:val="20"/>
          <w:szCs w:val="20"/>
        </w:rPr>
        <w:t>Se estudiarán primero los tipos y características de los huéspedes según el colectivo al que pertenecen.</w:t>
      </w:r>
    </w:p>
    <w:p w14:paraId="3A1F3A66" w14:textId="77777777" w:rsidR="00B5205A" w:rsidRDefault="00B5205A" w:rsidP="00B5205A">
      <w:pPr>
        <w:pBdr>
          <w:top w:val="nil"/>
          <w:left w:val="nil"/>
          <w:bottom w:val="nil"/>
          <w:right w:val="nil"/>
          <w:between w:val="nil"/>
        </w:pBdr>
        <w:rPr>
          <w:bCs/>
          <w:color w:val="000000" w:themeColor="text1"/>
          <w:sz w:val="20"/>
          <w:szCs w:val="20"/>
        </w:rPr>
      </w:pPr>
    </w:p>
    <w:p w14:paraId="75ED2FDC" w14:textId="472168F5" w:rsidR="00B5205A" w:rsidRDefault="00B5205A" w:rsidP="00B5205A">
      <w:pPr>
        <w:pBdr>
          <w:top w:val="nil"/>
          <w:left w:val="nil"/>
          <w:bottom w:val="nil"/>
          <w:right w:val="nil"/>
          <w:between w:val="nil"/>
        </w:pBdr>
        <w:rPr>
          <w:b/>
          <w:color w:val="000000" w:themeColor="text1"/>
          <w:sz w:val="20"/>
          <w:szCs w:val="20"/>
        </w:rPr>
      </w:pPr>
      <w:commentRangeStart w:id="2"/>
      <w:r w:rsidRPr="00B5205A">
        <w:rPr>
          <w:b/>
          <w:color w:val="000000" w:themeColor="text1"/>
          <w:sz w:val="20"/>
          <w:szCs w:val="20"/>
        </w:rPr>
        <w:t>Tipos y características de los huéspedes según el colectivo</w:t>
      </w:r>
    </w:p>
    <w:p w14:paraId="0564566A" w14:textId="77777777" w:rsidR="00B5205A" w:rsidRDefault="00B5205A" w:rsidP="00B5205A">
      <w:pPr>
        <w:pBdr>
          <w:top w:val="nil"/>
          <w:left w:val="nil"/>
          <w:bottom w:val="nil"/>
          <w:right w:val="nil"/>
          <w:between w:val="nil"/>
        </w:pBdr>
        <w:rPr>
          <w:b/>
          <w:color w:val="000000" w:themeColor="text1"/>
          <w:sz w:val="20"/>
          <w:szCs w:val="20"/>
        </w:rPr>
      </w:pPr>
    </w:p>
    <w:p w14:paraId="3338F981" w14:textId="6A100689" w:rsidR="00620330" w:rsidRPr="00B5205A" w:rsidRDefault="00620330" w:rsidP="00620330">
      <w:pPr>
        <w:pBdr>
          <w:top w:val="nil"/>
          <w:left w:val="nil"/>
          <w:bottom w:val="nil"/>
          <w:right w:val="nil"/>
          <w:between w:val="nil"/>
        </w:pBdr>
        <w:rPr>
          <w:bCs/>
          <w:color w:val="000000" w:themeColor="text1"/>
          <w:sz w:val="20"/>
          <w:szCs w:val="20"/>
        </w:rPr>
      </w:pPr>
      <w:r w:rsidRPr="00B5205A">
        <w:rPr>
          <w:b/>
          <w:color w:val="000000" w:themeColor="text1"/>
          <w:sz w:val="20"/>
          <w:szCs w:val="20"/>
        </w:rPr>
        <w:t>Tercera edad</w:t>
      </w:r>
      <w:r>
        <w:rPr>
          <w:b/>
          <w:color w:val="000000" w:themeColor="text1"/>
          <w:sz w:val="20"/>
          <w:szCs w:val="20"/>
        </w:rPr>
        <w:t xml:space="preserve"> – </w:t>
      </w:r>
      <w:r w:rsidRPr="00B5205A">
        <w:rPr>
          <w:bCs/>
          <w:color w:val="000000" w:themeColor="text1"/>
          <w:sz w:val="20"/>
          <w:szCs w:val="20"/>
        </w:rPr>
        <w:t xml:space="preserve">Los adultos mayores que por su disponibilidad de tiempo y recursos viajan generalmente con fines de esparcimiento. Se les conocen como la generación </w:t>
      </w:r>
      <w:r w:rsidR="003F649F" w:rsidRPr="003F649F">
        <w:rPr>
          <w:bCs/>
          <w:i/>
          <w:iCs/>
          <w:color w:val="000000" w:themeColor="text1"/>
          <w:sz w:val="20"/>
          <w:szCs w:val="20"/>
          <w:highlight w:val="yellow"/>
        </w:rPr>
        <w:t>baby</w:t>
      </w:r>
      <w:r w:rsidR="003F649F" w:rsidRPr="003F649F">
        <w:rPr>
          <w:bCs/>
          <w:color w:val="000000" w:themeColor="text1"/>
          <w:sz w:val="20"/>
          <w:szCs w:val="20"/>
          <w:highlight w:val="yellow"/>
        </w:rPr>
        <w:t xml:space="preserve"> b</w:t>
      </w:r>
      <w:r w:rsidRPr="003F649F">
        <w:rPr>
          <w:bCs/>
          <w:i/>
          <w:iCs/>
          <w:color w:val="000000" w:themeColor="text1"/>
          <w:sz w:val="20"/>
          <w:szCs w:val="20"/>
          <w:highlight w:val="yellow"/>
        </w:rPr>
        <w:t>oomer.</w:t>
      </w:r>
    </w:p>
    <w:p w14:paraId="2BC89551" w14:textId="77777777" w:rsidR="00620330" w:rsidRDefault="00620330" w:rsidP="00620330">
      <w:pPr>
        <w:pBdr>
          <w:top w:val="nil"/>
          <w:left w:val="nil"/>
          <w:bottom w:val="nil"/>
          <w:right w:val="nil"/>
          <w:between w:val="nil"/>
        </w:pBdr>
        <w:rPr>
          <w:bCs/>
          <w:color w:val="000000" w:themeColor="text1"/>
          <w:sz w:val="20"/>
          <w:szCs w:val="20"/>
        </w:rPr>
      </w:pPr>
      <w:r w:rsidRPr="00B5205A">
        <w:rPr>
          <w:bCs/>
          <w:color w:val="000000" w:themeColor="text1"/>
          <w:sz w:val="20"/>
          <w:szCs w:val="20"/>
        </w:rPr>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49151AE5" w14:textId="77777777" w:rsidR="00620330" w:rsidRDefault="00620330" w:rsidP="00620330">
      <w:pPr>
        <w:pBdr>
          <w:top w:val="nil"/>
          <w:left w:val="nil"/>
          <w:bottom w:val="nil"/>
          <w:right w:val="nil"/>
          <w:between w:val="nil"/>
        </w:pBdr>
        <w:rPr>
          <w:bCs/>
          <w:color w:val="000000" w:themeColor="text1"/>
          <w:sz w:val="20"/>
          <w:szCs w:val="20"/>
        </w:rPr>
      </w:pPr>
    </w:p>
    <w:p w14:paraId="19F77789" w14:textId="1DE7A322" w:rsidR="003A642A" w:rsidRPr="003A642A" w:rsidRDefault="00620330" w:rsidP="003A642A">
      <w:pPr>
        <w:pBdr>
          <w:top w:val="nil"/>
          <w:left w:val="nil"/>
          <w:bottom w:val="nil"/>
          <w:right w:val="nil"/>
          <w:between w:val="nil"/>
        </w:pBdr>
        <w:rPr>
          <w:bCs/>
          <w:color w:val="000000" w:themeColor="text1"/>
          <w:sz w:val="20"/>
          <w:szCs w:val="20"/>
        </w:rPr>
      </w:pPr>
      <w:r w:rsidRPr="00B5205A">
        <w:rPr>
          <w:b/>
          <w:color w:val="000000" w:themeColor="text1"/>
          <w:sz w:val="20"/>
          <w:szCs w:val="20"/>
        </w:rPr>
        <w:t>Familias -</w:t>
      </w:r>
      <w:r w:rsidR="003A642A" w:rsidRPr="003A642A">
        <w:t xml:space="preserve"> </w:t>
      </w:r>
      <w:r w:rsidR="003A642A" w:rsidRPr="003A642A">
        <w:rPr>
          <w:bCs/>
          <w:color w:val="000000" w:themeColor="text1"/>
          <w:sz w:val="20"/>
          <w:szCs w:val="20"/>
        </w:rPr>
        <w:t>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45B185D5" w14:textId="77777777" w:rsidR="003A642A" w:rsidRPr="003A642A" w:rsidRDefault="003A642A" w:rsidP="003A642A">
      <w:pPr>
        <w:pBdr>
          <w:top w:val="nil"/>
          <w:left w:val="nil"/>
          <w:bottom w:val="nil"/>
          <w:right w:val="nil"/>
          <w:between w:val="nil"/>
        </w:pBdr>
        <w:rPr>
          <w:bCs/>
          <w:color w:val="000000" w:themeColor="text1"/>
          <w:sz w:val="20"/>
          <w:szCs w:val="20"/>
        </w:rPr>
      </w:pPr>
      <w:r w:rsidRPr="003A642A">
        <w:rPr>
          <w:bCs/>
          <w:color w:val="000000" w:themeColor="text1"/>
          <w:sz w:val="20"/>
          <w:szCs w:val="20"/>
        </w:rP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551CE72F" w14:textId="466805A9" w:rsidR="00620330" w:rsidRDefault="003A642A" w:rsidP="003A642A">
      <w:pPr>
        <w:pBdr>
          <w:top w:val="nil"/>
          <w:left w:val="nil"/>
          <w:bottom w:val="nil"/>
          <w:right w:val="nil"/>
          <w:between w:val="nil"/>
        </w:pBdr>
        <w:rPr>
          <w:bCs/>
          <w:color w:val="000000" w:themeColor="text1"/>
          <w:sz w:val="20"/>
          <w:szCs w:val="20"/>
        </w:rPr>
      </w:pPr>
      <w:r w:rsidRPr="003A642A">
        <w:rPr>
          <w:bCs/>
          <w:color w:val="000000" w:themeColor="text1"/>
          <w:sz w:val="20"/>
          <w:szCs w:val="20"/>
        </w:rPr>
        <w:t>En el momento de realizar su registro en el hotel, el recepcionista debe contar con la habilidad para identificar las necesidades y poder suplirlas con el equipo de trabajo.</w:t>
      </w:r>
    </w:p>
    <w:p w14:paraId="50DDD9CE" w14:textId="77777777" w:rsidR="00620330" w:rsidRDefault="00620330" w:rsidP="00620330">
      <w:pPr>
        <w:pBdr>
          <w:top w:val="nil"/>
          <w:left w:val="nil"/>
          <w:bottom w:val="nil"/>
          <w:right w:val="nil"/>
          <w:between w:val="nil"/>
        </w:pBdr>
        <w:rPr>
          <w:bCs/>
          <w:color w:val="000000" w:themeColor="text1"/>
          <w:sz w:val="20"/>
          <w:szCs w:val="20"/>
        </w:rPr>
      </w:pPr>
    </w:p>
    <w:p w14:paraId="69F9849B" w14:textId="77777777" w:rsidR="00620330" w:rsidRPr="00B5205A" w:rsidRDefault="00620330" w:rsidP="00620330">
      <w:pPr>
        <w:pBdr>
          <w:top w:val="nil"/>
          <w:left w:val="nil"/>
          <w:bottom w:val="nil"/>
          <w:right w:val="nil"/>
          <w:between w:val="nil"/>
        </w:pBdr>
        <w:rPr>
          <w:bCs/>
          <w:color w:val="000000" w:themeColor="text1"/>
          <w:sz w:val="20"/>
          <w:szCs w:val="20"/>
        </w:rPr>
      </w:pPr>
      <w:r w:rsidRPr="00B5205A">
        <w:rPr>
          <w:b/>
          <w:color w:val="000000" w:themeColor="text1"/>
          <w:sz w:val="20"/>
          <w:szCs w:val="20"/>
        </w:rPr>
        <w:t>Diplomáticos / Gobierno -</w:t>
      </w:r>
      <w:r>
        <w:rPr>
          <w:bCs/>
          <w:color w:val="000000" w:themeColor="text1"/>
          <w:sz w:val="20"/>
          <w:szCs w:val="20"/>
        </w:rPr>
        <w:t xml:space="preserve"> </w:t>
      </w:r>
      <w:r w:rsidRPr="00B5205A">
        <w:rPr>
          <w:bCs/>
          <w:color w:val="000000" w:themeColor="text1"/>
          <w:sz w:val="20"/>
          <w:szCs w:val="20"/>
        </w:rPr>
        <w:t>Son personas que trabajan con el estado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2461272C" w14:textId="77777777" w:rsidR="00620330" w:rsidRDefault="00620330" w:rsidP="00620330">
      <w:pPr>
        <w:pBdr>
          <w:top w:val="nil"/>
          <w:left w:val="nil"/>
          <w:bottom w:val="nil"/>
          <w:right w:val="nil"/>
          <w:between w:val="nil"/>
        </w:pBdr>
        <w:rPr>
          <w:bCs/>
          <w:color w:val="000000" w:themeColor="text1"/>
          <w:sz w:val="20"/>
          <w:szCs w:val="20"/>
        </w:rPr>
      </w:pPr>
      <w:r w:rsidRPr="00B5205A">
        <w:rPr>
          <w:bCs/>
          <w:color w:val="000000" w:themeColor="text1"/>
          <w:sz w:val="20"/>
          <w:szCs w:val="20"/>
        </w:rPr>
        <w:t>Temas como el lugar en donde realizan su registro, habitaciones para su personal de seguridad ubicadas de manera estratégica y forma de atender sus requerimientos deben ser considerados.</w:t>
      </w:r>
    </w:p>
    <w:p w14:paraId="3E2875F0" w14:textId="77777777" w:rsidR="00620330" w:rsidRDefault="00620330" w:rsidP="00620330">
      <w:pPr>
        <w:pBdr>
          <w:top w:val="nil"/>
          <w:left w:val="nil"/>
          <w:bottom w:val="nil"/>
          <w:right w:val="nil"/>
          <w:between w:val="nil"/>
        </w:pBdr>
        <w:rPr>
          <w:bCs/>
          <w:color w:val="000000" w:themeColor="text1"/>
          <w:sz w:val="20"/>
          <w:szCs w:val="20"/>
        </w:rPr>
      </w:pPr>
    </w:p>
    <w:p w14:paraId="31413F72"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
          <w:color w:val="000000" w:themeColor="text1"/>
          <w:sz w:val="20"/>
          <w:szCs w:val="20"/>
        </w:rPr>
        <w:t>Grupos -</w:t>
      </w:r>
      <w:r>
        <w:rPr>
          <w:bCs/>
          <w:color w:val="000000" w:themeColor="text1"/>
          <w:sz w:val="20"/>
          <w:szCs w:val="20"/>
        </w:rPr>
        <w:t xml:space="preserve"> </w:t>
      </w:r>
      <w:r w:rsidRPr="00620330">
        <w:rPr>
          <w:bCs/>
          <w:color w:val="000000" w:themeColor="text1"/>
          <w:sz w:val="20"/>
          <w:szCs w:val="20"/>
        </w:rPr>
        <w:t>Esta tipología de huéspedes son una congregación de personas que viajan en las mismas fechas y con motivaciones de viaje similares (una convención, un tour, etc.). Poseen ciertos tratamientos y servicios específicos comunes a todos ellos.</w:t>
      </w:r>
    </w:p>
    <w:p w14:paraId="2F2BC84A"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3DAF8A7C" w14:textId="77777777" w:rsid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 xml:space="preserve">Para su atención también se debe establecer un protocolo, que contemple espacio especial para su recibimiento, control de equipajes, áreas especiales para el consumo de alimentos y si el motivo de viaje es </w:t>
      </w:r>
      <w:r w:rsidRPr="00620330">
        <w:rPr>
          <w:bCs/>
          <w:color w:val="000000" w:themeColor="text1"/>
          <w:sz w:val="20"/>
          <w:szCs w:val="20"/>
        </w:rPr>
        <w:lastRenderedPageBreak/>
        <w:t>empresarial, van a requerir de salones adecuados para realizar sus reuniones: se suelen otorgar descuentos en la tarifa y una serie de servicios adicionales.</w:t>
      </w:r>
    </w:p>
    <w:p w14:paraId="12609B74" w14:textId="77777777" w:rsidR="00620330" w:rsidRDefault="00620330" w:rsidP="00620330">
      <w:pPr>
        <w:pBdr>
          <w:top w:val="nil"/>
          <w:left w:val="nil"/>
          <w:bottom w:val="nil"/>
          <w:right w:val="nil"/>
          <w:between w:val="nil"/>
        </w:pBdr>
        <w:rPr>
          <w:bCs/>
          <w:color w:val="000000" w:themeColor="text1"/>
          <w:sz w:val="20"/>
          <w:szCs w:val="20"/>
        </w:rPr>
      </w:pPr>
    </w:p>
    <w:p w14:paraId="3B2EAA63" w14:textId="42EC09AF" w:rsidR="007B63C3" w:rsidRPr="007B63C3" w:rsidRDefault="00620330" w:rsidP="007B63C3">
      <w:pPr>
        <w:pBdr>
          <w:top w:val="nil"/>
          <w:left w:val="nil"/>
          <w:bottom w:val="nil"/>
          <w:right w:val="nil"/>
          <w:between w:val="nil"/>
        </w:pBdr>
        <w:rPr>
          <w:bCs/>
          <w:color w:val="000000" w:themeColor="text1"/>
          <w:sz w:val="20"/>
          <w:szCs w:val="20"/>
        </w:rPr>
      </w:pPr>
      <w:r w:rsidRPr="00620330">
        <w:rPr>
          <w:b/>
          <w:color w:val="000000" w:themeColor="text1"/>
          <w:sz w:val="20"/>
          <w:szCs w:val="20"/>
        </w:rPr>
        <w:t>Viajeros generación Z -</w:t>
      </w:r>
      <w:r>
        <w:rPr>
          <w:bCs/>
          <w:color w:val="000000" w:themeColor="text1"/>
          <w:sz w:val="20"/>
          <w:szCs w:val="20"/>
        </w:rPr>
        <w:t xml:space="preserve"> </w:t>
      </w:r>
      <w:r w:rsidR="007B63C3" w:rsidRPr="007B63C3">
        <w:rPr>
          <w:bCs/>
          <w:color w:val="000000" w:themeColor="text1"/>
          <w:sz w:val="20"/>
          <w:szCs w:val="20"/>
        </w:rPr>
        <w:t>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084B78ED" w14:textId="77777777" w:rsidR="007B63C3" w:rsidRPr="007B63C3" w:rsidRDefault="007B63C3" w:rsidP="007B63C3">
      <w:pPr>
        <w:pBdr>
          <w:top w:val="nil"/>
          <w:left w:val="nil"/>
          <w:bottom w:val="nil"/>
          <w:right w:val="nil"/>
          <w:between w:val="nil"/>
        </w:pBdr>
        <w:rPr>
          <w:bCs/>
          <w:color w:val="000000" w:themeColor="text1"/>
          <w:sz w:val="20"/>
          <w:szCs w:val="20"/>
        </w:rPr>
      </w:pPr>
      <w:r w:rsidRPr="007B63C3">
        <w:rPr>
          <w:bCs/>
          <w:color w:val="000000" w:themeColor="text1"/>
          <w:sz w:val="20"/>
          <w:szCs w:val="20"/>
        </w:rP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036294A1" w14:textId="526AD139" w:rsidR="00620330" w:rsidRDefault="007B63C3" w:rsidP="007B63C3">
      <w:pPr>
        <w:pBdr>
          <w:top w:val="nil"/>
          <w:left w:val="nil"/>
          <w:bottom w:val="nil"/>
          <w:right w:val="nil"/>
          <w:between w:val="nil"/>
        </w:pBdr>
        <w:rPr>
          <w:bCs/>
          <w:color w:val="000000" w:themeColor="text1"/>
          <w:sz w:val="20"/>
          <w:szCs w:val="20"/>
        </w:rPr>
      </w:pPr>
      <w:r w:rsidRPr="007B63C3">
        <w:rPr>
          <w:bCs/>
          <w:color w:val="000000" w:themeColor="text1"/>
          <w:sz w:val="20"/>
          <w:szCs w:val="20"/>
        </w:rPr>
        <w:t>Este grupo está cobrando gran relevancia, porque se dice que allí están los viajeros frecuentes del futuro.</w:t>
      </w:r>
    </w:p>
    <w:p w14:paraId="78FC8EAA" w14:textId="77777777" w:rsidR="007B63C3" w:rsidRDefault="007B63C3" w:rsidP="007B63C3">
      <w:pPr>
        <w:pBdr>
          <w:top w:val="nil"/>
          <w:left w:val="nil"/>
          <w:bottom w:val="nil"/>
          <w:right w:val="nil"/>
          <w:between w:val="nil"/>
        </w:pBdr>
        <w:rPr>
          <w:bCs/>
          <w:color w:val="000000" w:themeColor="text1"/>
          <w:sz w:val="20"/>
          <w:szCs w:val="20"/>
        </w:rPr>
      </w:pPr>
    </w:p>
    <w:p w14:paraId="77EC8C0C"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
          <w:color w:val="000000" w:themeColor="text1"/>
          <w:sz w:val="20"/>
          <w:szCs w:val="20"/>
        </w:rPr>
        <w:t>Viajeros de lujo -</w:t>
      </w:r>
      <w:r>
        <w:rPr>
          <w:bCs/>
          <w:color w:val="000000" w:themeColor="text1"/>
          <w:sz w:val="20"/>
          <w:szCs w:val="20"/>
        </w:rPr>
        <w:t xml:space="preserve"> </w:t>
      </w:r>
      <w:r w:rsidRPr="00620330">
        <w:rPr>
          <w:bCs/>
          <w:color w:val="000000" w:themeColor="text1"/>
          <w:sz w:val="20"/>
          <w:szCs w:val="20"/>
        </w:rPr>
        <w:t>Estos viajeros son los que tienen mayores expectativas y están dispuestos a pagar por la experiencia.</w:t>
      </w:r>
    </w:p>
    <w:p w14:paraId="48C5A4F7"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Por lo general el precio no es problema para ellos, son sofisticados, pero se fijan mucho en el valor de lo que obtienen (relación calidad precio).</w:t>
      </w:r>
    </w:p>
    <w:p w14:paraId="61567444" w14:textId="77777777" w:rsid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Por lo general, sus viajes son muy bien planeados y con intervención de asesores especializados. La mayoría de las ocasiones son viajeros de edad adulta, entre los 40 y 60 años que viajan en pareja.</w:t>
      </w:r>
    </w:p>
    <w:p w14:paraId="4CB73B0E" w14:textId="77777777" w:rsidR="00620330" w:rsidRDefault="00620330" w:rsidP="00620330">
      <w:pPr>
        <w:pBdr>
          <w:top w:val="nil"/>
          <w:left w:val="nil"/>
          <w:bottom w:val="nil"/>
          <w:right w:val="nil"/>
          <w:between w:val="nil"/>
        </w:pBdr>
        <w:rPr>
          <w:bCs/>
          <w:color w:val="000000" w:themeColor="text1"/>
          <w:sz w:val="20"/>
          <w:szCs w:val="20"/>
        </w:rPr>
      </w:pPr>
    </w:p>
    <w:p w14:paraId="2C616692"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
          <w:color w:val="000000" w:themeColor="text1"/>
          <w:sz w:val="20"/>
          <w:szCs w:val="20"/>
        </w:rPr>
        <w:t>Mochileros -</w:t>
      </w:r>
      <w:r>
        <w:rPr>
          <w:bCs/>
          <w:color w:val="000000" w:themeColor="text1"/>
          <w:sz w:val="20"/>
          <w:szCs w:val="20"/>
        </w:rPr>
        <w:t xml:space="preserve"> </w:t>
      </w:r>
      <w:r w:rsidRPr="00620330">
        <w:rPr>
          <w:bCs/>
          <w:color w:val="000000" w:themeColor="text1"/>
          <w:sz w:val="20"/>
          <w:szCs w:val="20"/>
        </w:rPr>
        <w:t>Este tipo de viajeros prestan mucha atención a la tarifa y se caracterizan porque para alojarse solo requieren lo necesario. Su motivación principal de viaje es insertarse en la cultura y compartir con su entorno.</w:t>
      </w:r>
    </w:p>
    <w:p w14:paraId="2FA8CAC1"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Ellos siempre aprecian los consejos de seguridad y de actividades locales, además de una buena conectividad.</w:t>
      </w:r>
    </w:p>
    <w:p w14:paraId="79770E2C" w14:textId="77777777" w:rsid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Por lo general, se hospedan en hostales, donde el ambiente compartido los enriquece culturalmente.</w:t>
      </w:r>
    </w:p>
    <w:p w14:paraId="6767B9CC" w14:textId="77777777" w:rsidR="00620330" w:rsidRDefault="00620330" w:rsidP="00620330">
      <w:pPr>
        <w:pBdr>
          <w:top w:val="nil"/>
          <w:left w:val="nil"/>
          <w:bottom w:val="nil"/>
          <w:right w:val="nil"/>
          <w:between w:val="nil"/>
        </w:pBdr>
        <w:rPr>
          <w:bCs/>
          <w:color w:val="000000" w:themeColor="text1"/>
          <w:sz w:val="20"/>
          <w:szCs w:val="20"/>
        </w:rPr>
      </w:pPr>
    </w:p>
    <w:p w14:paraId="114FC511"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
          <w:color w:val="000000" w:themeColor="text1"/>
          <w:sz w:val="20"/>
          <w:szCs w:val="20"/>
        </w:rPr>
        <w:t>Corporativo -</w:t>
      </w:r>
      <w:r>
        <w:rPr>
          <w:bCs/>
          <w:color w:val="000000" w:themeColor="text1"/>
          <w:sz w:val="20"/>
          <w:szCs w:val="20"/>
        </w:rPr>
        <w:t xml:space="preserve"> </w:t>
      </w:r>
      <w:r w:rsidRPr="00620330">
        <w:rPr>
          <w:bCs/>
          <w:color w:val="000000" w:themeColor="text1"/>
          <w:sz w:val="20"/>
          <w:szCs w:val="20"/>
        </w:rPr>
        <w:t>Son los clientes que viajan por motivos de trabajo o negocios, su permanencia generalmente no excede una semana. Suelen ser muy exigentes con el servicio y por lo general son menos sensibles al precio.</w:t>
      </w:r>
    </w:p>
    <w:p w14:paraId="3C47DD9D" w14:textId="77777777" w:rsidR="00620330" w:rsidRP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2C0DB1F8" w14:textId="77777777" w:rsidR="00620330" w:rsidRDefault="00620330" w:rsidP="00620330">
      <w:pPr>
        <w:pBdr>
          <w:top w:val="nil"/>
          <w:left w:val="nil"/>
          <w:bottom w:val="nil"/>
          <w:right w:val="nil"/>
          <w:between w:val="nil"/>
        </w:pBdr>
        <w:rPr>
          <w:bCs/>
          <w:color w:val="000000" w:themeColor="text1"/>
          <w:sz w:val="20"/>
          <w:szCs w:val="20"/>
        </w:rPr>
      </w:pPr>
      <w:r w:rsidRPr="00620330">
        <w:rPr>
          <w:bCs/>
          <w:color w:val="000000" w:themeColor="text1"/>
          <w:sz w:val="20"/>
          <w:szCs w:val="20"/>
        </w:rPr>
        <w:t>Usualmente la empresa para la cual trabaja es la responsable de coordinar todo lo concerniente a su estadía, entre ellos solicitar la reserva, negociar la tarifa, escoger tipo de habitación y pagar la cuenta.</w:t>
      </w:r>
      <w:commentRangeEnd w:id="2"/>
      <w:r>
        <w:rPr>
          <w:rStyle w:val="Refdecomentario"/>
          <w:bCs/>
          <w:color w:val="000000" w:themeColor="text1"/>
          <w:sz w:val="20"/>
          <w:szCs w:val="20"/>
        </w:rPr>
        <w:commentReference w:id="2"/>
      </w:r>
    </w:p>
    <w:p w14:paraId="2A6B8E11" w14:textId="77777777" w:rsidR="00B5205A" w:rsidRPr="00B5205A" w:rsidRDefault="00B5205A" w:rsidP="00B5205A">
      <w:pPr>
        <w:pBdr>
          <w:top w:val="nil"/>
          <w:left w:val="nil"/>
          <w:bottom w:val="nil"/>
          <w:right w:val="nil"/>
          <w:between w:val="nil"/>
        </w:pBdr>
        <w:rPr>
          <w:b/>
          <w:color w:val="000000" w:themeColor="text1"/>
          <w:sz w:val="20"/>
          <w:szCs w:val="20"/>
        </w:rPr>
      </w:pPr>
    </w:p>
    <w:p w14:paraId="13EA537C" w14:textId="1F729B32" w:rsidR="00B5205A" w:rsidRDefault="00B5205A" w:rsidP="00B5205A">
      <w:pPr>
        <w:pBdr>
          <w:top w:val="nil"/>
          <w:left w:val="nil"/>
          <w:bottom w:val="nil"/>
          <w:right w:val="nil"/>
          <w:between w:val="nil"/>
        </w:pBdr>
        <w:rPr>
          <w:bCs/>
          <w:color w:val="000000" w:themeColor="text1"/>
          <w:sz w:val="20"/>
          <w:szCs w:val="20"/>
        </w:rPr>
      </w:pPr>
      <w:commentRangeStart w:id="3"/>
      <w:commentRangeStart w:id="4"/>
      <w:r>
        <w:rPr>
          <w:bCs/>
          <w:noProof/>
          <w:color w:val="000000" w:themeColor="text1"/>
          <w:sz w:val="20"/>
          <w:szCs w:val="20"/>
        </w:rPr>
        <w:lastRenderedPageBreak/>
        <w:drawing>
          <wp:inline distT="0" distB="0" distL="0" distR="0" wp14:anchorId="0AB88C08" wp14:editId="3E4346EE">
            <wp:extent cx="4055953" cy="3964438"/>
            <wp:effectExtent l="0" t="0" r="0" b="0"/>
            <wp:docPr id="1576807143"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7143" name="Imagen 1576807143"/>
                    <pic:cNvPicPr/>
                  </pic:nvPicPr>
                  <pic:blipFill>
                    <a:blip r:embed="rId17">
                      <a:extLst>
                        <a:ext uri="{28A0092B-C50C-407E-A947-70E740481C1C}">
                          <a14:useLocalDpi xmlns:a14="http://schemas.microsoft.com/office/drawing/2010/main" val="0"/>
                        </a:ext>
                      </a:extLst>
                    </a:blip>
                    <a:stretch>
                      <a:fillRect/>
                    </a:stretch>
                  </pic:blipFill>
                  <pic:spPr>
                    <a:xfrm>
                      <a:off x="0" y="0"/>
                      <a:ext cx="4067235" cy="3975465"/>
                    </a:xfrm>
                    <a:prstGeom prst="rect">
                      <a:avLst/>
                    </a:prstGeom>
                  </pic:spPr>
                </pic:pic>
              </a:graphicData>
            </a:graphic>
          </wp:inline>
        </w:drawing>
      </w:r>
      <w:commentRangeEnd w:id="3"/>
      <w:r w:rsidR="00F254CC">
        <w:rPr>
          <w:rStyle w:val="Refdecomentario"/>
          <w:bCs/>
          <w:color w:val="000000" w:themeColor="text1"/>
          <w:sz w:val="20"/>
          <w:szCs w:val="20"/>
        </w:rPr>
        <w:commentReference w:id="3"/>
      </w:r>
      <w:commentRangeEnd w:id="4"/>
      <w:r w:rsidR="00F964DC">
        <w:rPr>
          <w:rStyle w:val="Refdecomentario"/>
          <w:bCs/>
          <w:color w:val="000000" w:themeColor="text1"/>
          <w:sz w:val="20"/>
          <w:szCs w:val="20"/>
        </w:rPr>
        <w:commentReference w:id="4"/>
      </w:r>
    </w:p>
    <w:p w14:paraId="29B8161F" w14:textId="77777777" w:rsidR="00B5205A" w:rsidRDefault="00B5205A" w:rsidP="00B5205A">
      <w:pPr>
        <w:pBdr>
          <w:top w:val="nil"/>
          <w:left w:val="nil"/>
          <w:bottom w:val="nil"/>
          <w:right w:val="nil"/>
          <w:between w:val="nil"/>
        </w:pBdr>
        <w:rPr>
          <w:bCs/>
          <w:color w:val="000000" w:themeColor="text1"/>
          <w:sz w:val="20"/>
          <w:szCs w:val="20"/>
        </w:rPr>
      </w:pPr>
    </w:p>
    <w:p w14:paraId="36DE0E48" w14:textId="0D47CDAE" w:rsidR="001476E0" w:rsidRDefault="00620330" w:rsidP="001476E0">
      <w:pPr>
        <w:pBdr>
          <w:top w:val="nil"/>
          <w:left w:val="nil"/>
          <w:bottom w:val="nil"/>
          <w:right w:val="nil"/>
          <w:between w:val="nil"/>
        </w:pBdr>
        <w:rPr>
          <w:bCs/>
          <w:color w:val="000000" w:themeColor="text1"/>
          <w:sz w:val="20"/>
          <w:szCs w:val="20"/>
        </w:rPr>
      </w:pPr>
      <w:r w:rsidRPr="00620330">
        <w:rPr>
          <w:bCs/>
          <w:color w:val="000000" w:themeColor="text1"/>
          <w:sz w:val="20"/>
          <w:szCs w:val="20"/>
        </w:rPr>
        <w:t>También es posible clasificar a los huéspedes según su frecuencia de viaje; este aspecto adicional determina, junto con el tipo de viajero, las características de los huéspedes, y aspectos como la sensibilidad al precio y los servicios esperados. A continuación, se conocerán cada uno de ellos.</w:t>
      </w:r>
    </w:p>
    <w:p w14:paraId="5FFE038A" w14:textId="77777777" w:rsidR="00B5205A" w:rsidRDefault="00B5205A" w:rsidP="001476E0">
      <w:pPr>
        <w:pBdr>
          <w:top w:val="nil"/>
          <w:left w:val="nil"/>
          <w:bottom w:val="nil"/>
          <w:right w:val="nil"/>
          <w:between w:val="nil"/>
        </w:pBdr>
        <w:rPr>
          <w:bCs/>
          <w:color w:val="000000" w:themeColor="text1"/>
          <w:sz w:val="20"/>
          <w:szCs w:val="20"/>
        </w:rPr>
      </w:pPr>
    </w:p>
    <w:p w14:paraId="6FEDCD78" w14:textId="77777777" w:rsidR="00B5205A" w:rsidRDefault="00B5205A" w:rsidP="001476E0">
      <w:pPr>
        <w:pBdr>
          <w:top w:val="nil"/>
          <w:left w:val="nil"/>
          <w:bottom w:val="nil"/>
          <w:right w:val="nil"/>
          <w:between w:val="nil"/>
        </w:pBdr>
        <w:rPr>
          <w:bCs/>
          <w:color w:val="000000" w:themeColor="text1"/>
          <w:sz w:val="20"/>
          <w:szCs w:val="20"/>
        </w:rPr>
      </w:pPr>
    </w:p>
    <w:p w14:paraId="715C2345" w14:textId="2B7D8274" w:rsidR="00B5205A" w:rsidRDefault="00B5205A" w:rsidP="001476E0">
      <w:pPr>
        <w:pBdr>
          <w:top w:val="nil"/>
          <w:left w:val="nil"/>
          <w:bottom w:val="nil"/>
          <w:right w:val="nil"/>
          <w:between w:val="nil"/>
        </w:pBdr>
        <w:rPr>
          <w:bCs/>
          <w:noProof/>
          <w:color w:val="000000" w:themeColor="text1"/>
          <w:sz w:val="20"/>
          <w:szCs w:val="20"/>
        </w:rPr>
      </w:pPr>
    </w:p>
    <w:p w14:paraId="1083B925" w14:textId="77777777" w:rsidR="00BF7C74" w:rsidRDefault="00BF7C74" w:rsidP="001476E0">
      <w:pPr>
        <w:pBdr>
          <w:top w:val="nil"/>
          <w:left w:val="nil"/>
          <w:bottom w:val="nil"/>
          <w:right w:val="nil"/>
          <w:between w:val="nil"/>
        </w:pBdr>
        <w:rPr>
          <w:bCs/>
          <w:noProof/>
          <w:color w:val="000000" w:themeColor="text1"/>
          <w:sz w:val="20"/>
          <w:szCs w:val="20"/>
        </w:rPr>
      </w:pPr>
    </w:p>
    <w:p w14:paraId="3E34EDEC" w14:textId="77777777" w:rsidR="00BF7C74" w:rsidRDefault="00BF7C74" w:rsidP="001476E0">
      <w:pPr>
        <w:pBdr>
          <w:top w:val="nil"/>
          <w:left w:val="nil"/>
          <w:bottom w:val="nil"/>
          <w:right w:val="nil"/>
          <w:between w:val="nil"/>
        </w:pBdr>
        <w:rPr>
          <w:bCs/>
          <w:noProof/>
          <w:color w:val="000000" w:themeColor="text1"/>
          <w:sz w:val="20"/>
          <w:szCs w:val="20"/>
        </w:rPr>
      </w:pPr>
    </w:p>
    <w:p w14:paraId="61AB4552" w14:textId="77777777" w:rsidR="00BF7C74" w:rsidRDefault="00BF7C74" w:rsidP="001476E0">
      <w:pPr>
        <w:pBdr>
          <w:top w:val="nil"/>
          <w:left w:val="nil"/>
          <w:bottom w:val="nil"/>
          <w:right w:val="nil"/>
          <w:between w:val="nil"/>
        </w:pBdr>
        <w:rPr>
          <w:bCs/>
          <w:noProof/>
          <w:color w:val="000000" w:themeColor="text1"/>
          <w:sz w:val="20"/>
          <w:szCs w:val="20"/>
        </w:rPr>
      </w:pPr>
    </w:p>
    <w:p w14:paraId="4FE7BC5A" w14:textId="77777777" w:rsidR="00BF7C74" w:rsidRDefault="00BF7C74" w:rsidP="001476E0">
      <w:pPr>
        <w:pBdr>
          <w:top w:val="nil"/>
          <w:left w:val="nil"/>
          <w:bottom w:val="nil"/>
          <w:right w:val="nil"/>
          <w:between w:val="nil"/>
        </w:pBdr>
        <w:rPr>
          <w:bCs/>
          <w:noProof/>
          <w:color w:val="000000" w:themeColor="text1"/>
          <w:sz w:val="20"/>
          <w:szCs w:val="20"/>
        </w:rPr>
      </w:pPr>
    </w:p>
    <w:p w14:paraId="730A2C62" w14:textId="4E1667D1" w:rsidR="00BF7C74" w:rsidRDefault="00BF7C74" w:rsidP="001476E0">
      <w:pPr>
        <w:pBdr>
          <w:top w:val="nil"/>
          <w:left w:val="nil"/>
          <w:bottom w:val="nil"/>
          <w:right w:val="nil"/>
          <w:between w:val="nil"/>
        </w:pBdr>
        <w:rPr>
          <w:bCs/>
          <w:noProof/>
          <w:color w:val="000000" w:themeColor="text1"/>
          <w:sz w:val="20"/>
          <w:szCs w:val="20"/>
        </w:rPr>
      </w:pPr>
      <w:commentRangeStart w:id="5"/>
      <w:r>
        <w:rPr>
          <w:bCs/>
          <w:noProof/>
          <w:color w:val="000000" w:themeColor="text1"/>
          <w:sz w:val="20"/>
          <w:szCs w:val="20"/>
        </w:rPr>
        <w:lastRenderedPageBreak/>
        <w:drawing>
          <wp:anchor distT="0" distB="0" distL="114300" distR="114300" simplePos="0" relativeHeight="251784192" behindDoc="1" locked="0" layoutInCell="1" allowOverlap="1" wp14:anchorId="4C9989F4" wp14:editId="069F2CCF">
            <wp:simplePos x="0" y="0"/>
            <wp:positionH relativeFrom="column">
              <wp:posOffset>3810</wp:posOffset>
            </wp:positionH>
            <wp:positionV relativeFrom="paragraph">
              <wp:posOffset>0</wp:posOffset>
            </wp:positionV>
            <wp:extent cx="2231709" cy="3404103"/>
            <wp:effectExtent l="0" t="0" r="3810" b="0"/>
            <wp:wrapTight wrapText="bothSides">
              <wp:wrapPolygon edited="0">
                <wp:start x="0" y="0"/>
                <wp:lineTo x="0" y="21519"/>
                <wp:lineTo x="21514" y="21519"/>
                <wp:lineTo x="21514" y="0"/>
                <wp:lineTo x="0" y="0"/>
              </wp:wrapPolygon>
            </wp:wrapTight>
            <wp:docPr id="1634930640"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0640" name="Imagen 1634930640"/>
                    <pic:cNvPicPr/>
                  </pic:nvPicPr>
                  <pic:blipFill>
                    <a:blip r:embed="rId18">
                      <a:extLst>
                        <a:ext uri="{28A0092B-C50C-407E-A947-70E740481C1C}">
                          <a14:useLocalDpi xmlns:a14="http://schemas.microsoft.com/office/drawing/2010/main" val="0"/>
                        </a:ext>
                      </a:extLst>
                    </a:blip>
                    <a:stretch>
                      <a:fillRect/>
                    </a:stretch>
                  </pic:blipFill>
                  <pic:spPr>
                    <a:xfrm>
                      <a:off x="0" y="0"/>
                      <a:ext cx="2231709" cy="3404103"/>
                    </a:xfrm>
                    <a:prstGeom prst="rect">
                      <a:avLst/>
                    </a:prstGeom>
                  </pic:spPr>
                </pic:pic>
              </a:graphicData>
            </a:graphic>
            <wp14:sizeRelH relativeFrom="page">
              <wp14:pctWidth>0</wp14:pctWidth>
            </wp14:sizeRelH>
            <wp14:sizeRelV relativeFrom="page">
              <wp14:pctHeight>0</wp14:pctHeight>
            </wp14:sizeRelV>
          </wp:anchor>
        </w:drawing>
      </w:r>
      <w:commentRangeEnd w:id="5"/>
      <w:r>
        <w:rPr>
          <w:rStyle w:val="Refdecomentario"/>
          <w:bCs/>
          <w:noProof/>
          <w:color w:val="000000" w:themeColor="text1"/>
          <w:sz w:val="20"/>
          <w:szCs w:val="20"/>
        </w:rPr>
        <w:commentReference w:id="5"/>
      </w:r>
      <w:commentRangeStart w:id="6"/>
    </w:p>
    <w:p w14:paraId="3603B9BE" w14:textId="77777777" w:rsidR="00BF7C74" w:rsidRDefault="00BF7C74" w:rsidP="001476E0">
      <w:pPr>
        <w:pBdr>
          <w:top w:val="nil"/>
          <w:left w:val="nil"/>
          <w:bottom w:val="nil"/>
          <w:right w:val="nil"/>
          <w:between w:val="nil"/>
        </w:pBdr>
        <w:rPr>
          <w:bCs/>
          <w:noProof/>
          <w:color w:val="000000" w:themeColor="text1"/>
          <w:sz w:val="20"/>
          <w:szCs w:val="20"/>
        </w:rPr>
      </w:pPr>
    </w:p>
    <w:p w14:paraId="7E8BEC92" w14:textId="77777777" w:rsidR="00BF7C74" w:rsidRPr="00BF7C74" w:rsidRDefault="00BF7C74" w:rsidP="00BF7C74">
      <w:pPr>
        <w:pBdr>
          <w:top w:val="nil"/>
          <w:left w:val="nil"/>
          <w:bottom w:val="nil"/>
          <w:right w:val="nil"/>
          <w:between w:val="nil"/>
        </w:pBdr>
        <w:rPr>
          <w:b/>
          <w:noProof/>
          <w:color w:val="000000" w:themeColor="text1"/>
          <w:sz w:val="20"/>
          <w:szCs w:val="20"/>
        </w:rPr>
      </w:pPr>
      <w:r w:rsidRPr="00BF7C74">
        <w:rPr>
          <w:b/>
          <w:noProof/>
          <w:color w:val="000000" w:themeColor="text1"/>
          <w:sz w:val="20"/>
          <w:szCs w:val="20"/>
        </w:rPr>
        <w:t>Cliente walk-in</w:t>
      </w:r>
    </w:p>
    <w:p w14:paraId="58FFA170" w14:textId="77777777" w:rsidR="00BF7C74" w:rsidRPr="00BF7C74" w:rsidRDefault="00BF7C74" w:rsidP="00BF7C74">
      <w:pPr>
        <w:pBdr>
          <w:top w:val="nil"/>
          <w:left w:val="nil"/>
          <w:bottom w:val="nil"/>
          <w:right w:val="nil"/>
          <w:between w:val="nil"/>
        </w:pBdr>
        <w:rPr>
          <w:bCs/>
          <w:noProof/>
          <w:color w:val="000000" w:themeColor="text1"/>
          <w:sz w:val="20"/>
          <w:szCs w:val="20"/>
        </w:rPr>
      </w:pPr>
    </w:p>
    <w:p w14:paraId="61E11E07" w14:textId="77777777" w:rsidR="00BF7C74" w:rsidRP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Es el cliente que llega al hotel sin previa reserva y no es cliente permanente del hotel, su estadía generalmente es muy corta y se da de manera fortuita.</w:t>
      </w:r>
    </w:p>
    <w:p w14:paraId="1449D24E" w14:textId="77777777" w:rsidR="00BF7C74" w:rsidRP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4BF4CE69" w14:textId="6F15B30E" w:rsid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Siempre será importante identificar su motivación con el fin de ofrecer el servicio que busca.</w:t>
      </w:r>
    </w:p>
    <w:p w14:paraId="4742EE96" w14:textId="77777777" w:rsidR="00BF7C74" w:rsidRDefault="00BF7C74" w:rsidP="001476E0">
      <w:pPr>
        <w:pBdr>
          <w:top w:val="nil"/>
          <w:left w:val="nil"/>
          <w:bottom w:val="nil"/>
          <w:right w:val="nil"/>
          <w:between w:val="nil"/>
        </w:pBdr>
        <w:rPr>
          <w:bCs/>
          <w:noProof/>
          <w:color w:val="000000" w:themeColor="text1"/>
          <w:sz w:val="20"/>
          <w:szCs w:val="20"/>
        </w:rPr>
      </w:pPr>
    </w:p>
    <w:p w14:paraId="231A6287" w14:textId="77777777" w:rsidR="00BF7C74" w:rsidRDefault="00BF7C74" w:rsidP="001476E0">
      <w:pPr>
        <w:pBdr>
          <w:top w:val="nil"/>
          <w:left w:val="nil"/>
          <w:bottom w:val="nil"/>
          <w:right w:val="nil"/>
          <w:between w:val="nil"/>
        </w:pBdr>
        <w:rPr>
          <w:bCs/>
          <w:noProof/>
          <w:color w:val="000000" w:themeColor="text1"/>
          <w:sz w:val="20"/>
          <w:szCs w:val="20"/>
        </w:rPr>
      </w:pPr>
    </w:p>
    <w:p w14:paraId="06C8EAF3" w14:textId="77777777" w:rsidR="00BF7C74" w:rsidRDefault="00BF7C74" w:rsidP="001476E0">
      <w:pPr>
        <w:pBdr>
          <w:top w:val="nil"/>
          <w:left w:val="nil"/>
          <w:bottom w:val="nil"/>
          <w:right w:val="nil"/>
          <w:between w:val="nil"/>
        </w:pBdr>
        <w:rPr>
          <w:bCs/>
          <w:noProof/>
          <w:color w:val="000000" w:themeColor="text1"/>
          <w:sz w:val="20"/>
          <w:szCs w:val="20"/>
        </w:rPr>
      </w:pPr>
    </w:p>
    <w:p w14:paraId="0674ADE8" w14:textId="77777777" w:rsidR="00BF7C74" w:rsidRDefault="00BF7C74" w:rsidP="001476E0">
      <w:pPr>
        <w:pBdr>
          <w:top w:val="nil"/>
          <w:left w:val="nil"/>
          <w:bottom w:val="nil"/>
          <w:right w:val="nil"/>
          <w:between w:val="nil"/>
        </w:pBdr>
        <w:rPr>
          <w:bCs/>
          <w:noProof/>
          <w:color w:val="000000" w:themeColor="text1"/>
          <w:sz w:val="20"/>
          <w:szCs w:val="20"/>
        </w:rPr>
      </w:pPr>
    </w:p>
    <w:p w14:paraId="51275FF9" w14:textId="77777777" w:rsidR="00BF7C74" w:rsidRDefault="00BF7C74" w:rsidP="001476E0">
      <w:pPr>
        <w:pBdr>
          <w:top w:val="nil"/>
          <w:left w:val="nil"/>
          <w:bottom w:val="nil"/>
          <w:right w:val="nil"/>
          <w:between w:val="nil"/>
        </w:pBdr>
        <w:rPr>
          <w:bCs/>
          <w:noProof/>
          <w:color w:val="000000" w:themeColor="text1"/>
          <w:sz w:val="20"/>
          <w:szCs w:val="20"/>
        </w:rPr>
      </w:pPr>
    </w:p>
    <w:p w14:paraId="19ED3F06" w14:textId="77777777" w:rsidR="00BF7C74" w:rsidRDefault="00BF7C74" w:rsidP="001476E0">
      <w:pPr>
        <w:pBdr>
          <w:top w:val="nil"/>
          <w:left w:val="nil"/>
          <w:bottom w:val="nil"/>
          <w:right w:val="nil"/>
          <w:between w:val="nil"/>
        </w:pBdr>
        <w:rPr>
          <w:bCs/>
          <w:noProof/>
          <w:color w:val="000000" w:themeColor="text1"/>
          <w:sz w:val="20"/>
          <w:szCs w:val="20"/>
        </w:rPr>
      </w:pPr>
    </w:p>
    <w:p w14:paraId="7961F602" w14:textId="77777777" w:rsidR="00BF7C74" w:rsidRDefault="00BF7C74" w:rsidP="001476E0">
      <w:pPr>
        <w:pBdr>
          <w:top w:val="nil"/>
          <w:left w:val="nil"/>
          <w:bottom w:val="nil"/>
          <w:right w:val="nil"/>
          <w:between w:val="nil"/>
        </w:pBdr>
        <w:rPr>
          <w:bCs/>
          <w:noProof/>
          <w:color w:val="000000" w:themeColor="text1"/>
          <w:sz w:val="20"/>
          <w:szCs w:val="20"/>
        </w:rPr>
      </w:pPr>
    </w:p>
    <w:p w14:paraId="11B00B67" w14:textId="77777777" w:rsidR="00BF7C74" w:rsidRDefault="00BF7C74" w:rsidP="001476E0">
      <w:pPr>
        <w:pBdr>
          <w:top w:val="nil"/>
          <w:left w:val="nil"/>
          <w:bottom w:val="nil"/>
          <w:right w:val="nil"/>
          <w:between w:val="nil"/>
        </w:pBdr>
        <w:rPr>
          <w:bCs/>
          <w:noProof/>
          <w:color w:val="000000" w:themeColor="text1"/>
          <w:sz w:val="20"/>
          <w:szCs w:val="20"/>
        </w:rPr>
      </w:pPr>
    </w:p>
    <w:p w14:paraId="3285F775" w14:textId="6769E8A2" w:rsidR="00BF7C74" w:rsidRDefault="00B56DE3" w:rsidP="001476E0">
      <w:pPr>
        <w:pBdr>
          <w:top w:val="nil"/>
          <w:left w:val="nil"/>
          <w:bottom w:val="nil"/>
          <w:right w:val="nil"/>
          <w:between w:val="nil"/>
        </w:pBdr>
        <w:rPr>
          <w:bCs/>
          <w:noProof/>
          <w:color w:val="000000" w:themeColor="text1"/>
          <w:sz w:val="20"/>
          <w:szCs w:val="20"/>
        </w:rPr>
      </w:pPr>
      <w:commentRangeStart w:id="7"/>
      <w:r>
        <w:rPr>
          <w:bCs/>
          <w:noProof/>
          <w:color w:val="000000" w:themeColor="text1"/>
          <w:sz w:val="20"/>
          <w:szCs w:val="20"/>
        </w:rPr>
        <w:drawing>
          <wp:anchor distT="0" distB="0" distL="114300" distR="114300" simplePos="0" relativeHeight="251785216" behindDoc="1" locked="0" layoutInCell="1" allowOverlap="1" wp14:anchorId="760AA25C" wp14:editId="2386C563">
            <wp:simplePos x="0" y="0"/>
            <wp:positionH relativeFrom="column">
              <wp:posOffset>3810</wp:posOffset>
            </wp:positionH>
            <wp:positionV relativeFrom="paragraph">
              <wp:posOffset>164465</wp:posOffset>
            </wp:positionV>
            <wp:extent cx="2881630" cy="1910080"/>
            <wp:effectExtent l="0" t="0" r="1270" b="0"/>
            <wp:wrapTight wrapText="bothSides">
              <wp:wrapPolygon edited="0">
                <wp:start x="0" y="0"/>
                <wp:lineTo x="0" y="21399"/>
                <wp:lineTo x="21514" y="21399"/>
                <wp:lineTo x="21514" y="0"/>
                <wp:lineTo x="0" y="0"/>
              </wp:wrapPolygon>
            </wp:wrapTight>
            <wp:docPr id="1601692508"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92508" name="Imagen 1601692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1630" cy="1910080"/>
                    </a:xfrm>
                    <a:prstGeom prst="rect">
                      <a:avLst/>
                    </a:prstGeom>
                  </pic:spPr>
                </pic:pic>
              </a:graphicData>
            </a:graphic>
            <wp14:sizeRelH relativeFrom="page">
              <wp14:pctWidth>0</wp14:pctWidth>
            </wp14:sizeRelH>
            <wp14:sizeRelV relativeFrom="page">
              <wp14:pctHeight>0</wp14:pctHeight>
            </wp14:sizeRelV>
          </wp:anchor>
        </w:drawing>
      </w:r>
      <w:commentRangeEnd w:id="7"/>
      <w:r>
        <w:rPr>
          <w:rStyle w:val="Refdecomentario"/>
          <w:bCs/>
          <w:noProof/>
          <w:color w:val="000000" w:themeColor="text1"/>
          <w:sz w:val="20"/>
          <w:szCs w:val="20"/>
        </w:rPr>
        <w:commentReference w:id="7"/>
      </w:r>
    </w:p>
    <w:p w14:paraId="53422A40" w14:textId="01099370" w:rsidR="00BF7C74" w:rsidRDefault="00BF7C74" w:rsidP="001476E0">
      <w:pPr>
        <w:pBdr>
          <w:top w:val="nil"/>
          <w:left w:val="nil"/>
          <w:bottom w:val="nil"/>
          <w:right w:val="nil"/>
          <w:between w:val="nil"/>
        </w:pBdr>
        <w:rPr>
          <w:bCs/>
          <w:noProof/>
          <w:color w:val="000000" w:themeColor="text1"/>
          <w:sz w:val="20"/>
          <w:szCs w:val="20"/>
        </w:rPr>
      </w:pPr>
    </w:p>
    <w:p w14:paraId="2778E2D9" w14:textId="77777777" w:rsidR="00BF7C74" w:rsidRPr="00BF7C74" w:rsidRDefault="00BF7C74" w:rsidP="00BF7C74">
      <w:pPr>
        <w:pBdr>
          <w:top w:val="nil"/>
          <w:left w:val="nil"/>
          <w:bottom w:val="nil"/>
          <w:right w:val="nil"/>
          <w:between w:val="nil"/>
        </w:pBdr>
        <w:rPr>
          <w:b/>
          <w:noProof/>
          <w:color w:val="000000" w:themeColor="text1"/>
          <w:sz w:val="20"/>
          <w:szCs w:val="20"/>
        </w:rPr>
      </w:pPr>
      <w:r w:rsidRPr="00BF7C74">
        <w:rPr>
          <w:b/>
          <w:noProof/>
          <w:color w:val="000000" w:themeColor="text1"/>
          <w:sz w:val="20"/>
          <w:szCs w:val="20"/>
        </w:rPr>
        <w:t>Cliente frecuente</w:t>
      </w:r>
    </w:p>
    <w:p w14:paraId="63A3602B" w14:textId="77777777" w:rsidR="00BF7C74" w:rsidRPr="00BF7C74" w:rsidRDefault="00BF7C74" w:rsidP="00BF7C74">
      <w:pPr>
        <w:pBdr>
          <w:top w:val="nil"/>
          <w:left w:val="nil"/>
          <w:bottom w:val="nil"/>
          <w:right w:val="nil"/>
          <w:between w:val="nil"/>
        </w:pBdr>
        <w:rPr>
          <w:bCs/>
          <w:noProof/>
          <w:color w:val="000000" w:themeColor="text1"/>
          <w:sz w:val="20"/>
          <w:szCs w:val="20"/>
        </w:rPr>
      </w:pPr>
    </w:p>
    <w:p w14:paraId="0DAD3A73" w14:textId="77777777" w:rsidR="00BF7C74" w:rsidRP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Este tipo de cliente usa de manera asidua el hotel, es conocido por el personal que allí labora, hace del hotel su segunda casa.</w:t>
      </w:r>
    </w:p>
    <w:p w14:paraId="49A805AC" w14:textId="77777777" w:rsidR="00BF7C74" w:rsidRP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Por lo general son clientes de tipo corporativo o parte de una tripulación que visitan periódicamente el destino.</w:t>
      </w:r>
    </w:p>
    <w:p w14:paraId="4DEE84A8" w14:textId="77777777" w:rsidR="00BF7C74" w:rsidRP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Debido al continuo uso del establecimiento hotelero sus requerimientos pueden ser repetitivos, conoce muy bien el lugar y los empleados del hotel. Su familiaridad con el ambiente lo lleva a sentirse seguro y tranquilo.</w:t>
      </w:r>
    </w:p>
    <w:p w14:paraId="469EC465" w14:textId="5263ED75" w:rsidR="00BF7C74" w:rsidRDefault="00BF7C74" w:rsidP="00BF7C74">
      <w:pPr>
        <w:pBdr>
          <w:top w:val="nil"/>
          <w:left w:val="nil"/>
          <w:bottom w:val="nil"/>
          <w:right w:val="nil"/>
          <w:between w:val="nil"/>
        </w:pBdr>
        <w:rPr>
          <w:bCs/>
          <w:noProof/>
          <w:color w:val="000000" w:themeColor="text1"/>
          <w:sz w:val="20"/>
          <w:szCs w:val="20"/>
        </w:rPr>
      </w:pPr>
      <w:r w:rsidRPr="00BF7C74">
        <w:rPr>
          <w:bCs/>
          <w:noProof/>
          <w:color w:val="000000" w:themeColor="text1"/>
          <w:sz w:val="20"/>
          <w:szCs w:val="20"/>
        </w:rPr>
        <w:t>Con este tipo de huéspedes es fácil caer en la rutina, por lo que conviene siempre tener una actitud abierta frente a ellos haciéndoles sentir que están en casa, pero no que son uno más de la casa.</w:t>
      </w:r>
    </w:p>
    <w:p w14:paraId="001B4E13" w14:textId="77777777" w:rsidR="00BF7C74" w:rsidRDefault="00BF7C74" w:rsidP="001476E0">
      <w:pPr>
        <w:pBdr>
          <w:top w:val="nil"/>
          <w:left w:val="nil"/>
          <w:bottom w:val="nil"/>
          <w:right w:val="nil"/>
          <w:between w:val="nil"/>
        </w:pBdr>
        <w:rPr>
          <w:bCs/>
          <w:noProof/>
          <w:color w:val="000000" w:themeColor="text1"/>
          <w:sz w:val="20"/>
          <w:szCs w:val="20"/>
        </w:rPr>
      </w:pPr>
    </w:p>
    <w:p w14:paraId="2F3ECD06" w14:textId="77777777" w:rsidR="00BF7C74" w:rsidRDefault="00BF7C74" w:rsidP="001476E0">
      <w:pPr>
        <w:pBdr>
          <w:top w:val="nil"/>
          <w:left w:val="nil"/>
          <w:bottom w:val="nil"/>
          <w:right w:val="nil"/>
          <w:between w:val="nil"/>
        </w:pBdr>
        <w:rPr>
          <w:bCs/>
          <w:noProof/>
          <w:color w:val="000000" w:themeColor="text1"/>
          <w:sz w:val="20"/>
          <w:szCs w:val="20"/>
        </w:rPr>
      </w:pPr>
    </w:p>
    <w:p w14:paraId="611D7308" w14:textId="2728FCF0" w:rsidR="00BF7C74" w:rsidRDefault="00B56DE3" w:rsidP="001476E0">
      <w:pPr>
        <w:pBdr>
          <w:top w:val="nil"/>
          <w:left w:val="nil"/>
          <w:bottom w:val="nil"/>
          <w:right w:val="nil"/>
          <w:between w:val="nil"/>
        </w:pBdr>
        <w:rPr>
          <w:bCs/>
          <w:noProof/>
          <w:color w:val="000000" w:themeColor="text1"/>
          <w:sz w:val="20"/>
          <w:szCs w:val="20"/>
        </w:rPr>
      </w:pPr>
      <w:commentRangeStart w:id="8"/>
      <w:r>
        <w:rPr>
          <w:bCs/>
          <w:noProof/>
          <w:color w:val="000000" w:themeColor="text1"/>
          <w:sz w:val="20"/>
          <w:szCs w:val="20"/>
        </w:rPr>
        <w:lastRenderedPageBreak/>
        <w:drawing>
          <wp:anchor distT="0" distB="0" distL="114300" distR="114300" simplePos="0" relativeHeight="251786240" behindDoc="1" locked="0" layoutInCell="1" allowOverlap="1" wp14:anchorId="6A7C5442" wp14:editId="044F25AF">
            <wp:simplePos x="0" y="0"/>
            <wp:positionH relativeFrom="column">
              <wp:posOffset>3810</wp:posOffset>
            </wp:positionH>
            <wp:positionV relativeFrom="paragraph">
              <wp:posOffset>0</wp:posOffset>
            </wp:positionV>
            <wp:extent cx="1811236" cy="2797521"/>
            <wp:effectExtent l="0" t="0" r="5080" b="0"/>
            <wp:wrapTight wrapText="bothSides">
              <wp:wrapPolygon edited="0">
                <wp:start x="0" y="0"/>
                <wp:lineTo x="0" y="21477"/>
                <wp:lineTo x="21509" y="21477"/>
                <wp:lineTo x="21509" y="0"/>
                <wp:lineTo x="0" y="0"/>
              </wp:wrapPolygon>
            </wp:wrapTight>
            <wp:docPr id="163329762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7625" name="Imagen 16332976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1236" cy="2797521"/>
                    </a:xfrm>
                    <a:prstGeom prst="rect">
                      <a:avLst/>
                    </a:prstGeom>
                  </pic:spPr>
                </pic:pic>
              </a:graphicData>
            </a:graphic>
            <wp14:sizeRelH relativeFrom="page">
              <wp14:pctWidth>0</wp14:pctWidth>
            </wp14:sizeRelH>
            <wp14:sizeRelV relativeFrom="page">
              <wp14:pctHeight>0</wp14:pctHeight>
            </wp14:sizeRelV>
          </wp:anchor>
        </w:drawing>
      </w:r>
      <w:commentRangeEnd w:id="8"/>
      <w:r w:rsidR="00560E94">
        <w:rPr>
          <w:rStyle w:val="Refdecomentario"/>
          <w:bCs/>
          <w:noProof/>
          <w:color w:val="000000" w:themeColor="text1"/>
          <w:sz w:val="20"/>
          <w:szCs w:val="20"/>
        </w:rPr>
        <w:commentReference w:id="8"/>
      </w:r>
    </w:p>
    <w:p w14:paraId="0D56E27E" w14:textId="77777777" w:rsidR="00B5205A" w:rsidRDefault="00B5205A" w:rsidP="001476E0">
      <w:pPr>
        <w:pBdr>
          <w:top w:val="nil"/>
          <w:left w:val="nil"/>
          <w:bottom w:val="nil"/>
          <w:right w:val="nil"/>
          <w:between w:val="nil"/>
        </w:pBdr>
        <w:rPr>
          <w:bCs/>
          <w:color w:val="000000" w:themeColor="text1"/>
          <w:sz w:val="20"/>
          <w:szCs w:val="20"/>
        </w:rPr>
      </w:pPr>
    </w:p>
    <w:p w14:paraId="379DC0F5" w14:textId="77777777" w:rsidR="00BF7C74" w:rsidRPr="00B56DE3" w:rsidRDefault="00BF7C74" w:rsidP="00BF7C74">
      <w:pPr>
        <w:pBdr>
          <w:top w:val="nil"/>
          <w:left w:val="nil"/>
          <w:bottom w:val="nil"/>
          <w:right w:val="nil"/>
          <w:between w:val="nil"/>
        </w:pBdr>
        <w:rPr>
          <w:b/>
          <w:color w:val="000000" w:themeColor="text1"/>
          <w:sz w:val="20"/>
          <w:szCs w:val="20"/>
        </w:rPr>
      </w:pPr>
      <w:r w:rsidRPr="00B56DE3">
        <w:rPr>
          <w:b/>
          <w:color w:val="000000" w:themeColor="text1"/>
          <w:sz w:val="20"/>
          <w:szCs w:val="20"/>
        </w:rPr>
        <w:t>Cliente esporádico</w:t>
      </w:r>
    </w:p>
    <w:p w14:paraId="3A004A66" w14:textId="77777777" w:rsidR="00BF7C74" w:rsidRPr="00BF7C74" w:rsidRDefault="00BF7C74" w:rsidP="00BF7C74">
      <w:pPr>
        <w:pBdr>
          <w:top w:val="nil"/>
          <w:left w:val="nil"/>
          <w:bottom w:val="nil"/>
          <w:right w:val="nil"/>
          <w:between w:val="nil"/>
        </w:pBdr>
        <w:rPr>
          <w:bCs/>
          <w:color w:val="000000" w:themeColor="text1"/>
          <w:sz w:val="20"/>
          <w:szCs w:val="20"/>
        </w:rPr>
      </w:pPr>
    </w:p>
    <w:p w14:paraId="38330B43" w14:textId="77777777" w:rsidR="00BF7C74" w:rsidRPr="00BF7C74" w:rsidRDefault="00BF7C74" w:rsidP="00BF7C74">
      <w:pPr>
        <w:pBdr>
          <w:top w:val="nil"/>
          <w:left w:val="nil"/>
          <w:bottom w:val="nil"/>
          <w:right w:val="nil"/>
          <w:between w:val="nil"/>
        </w:pBdr>
        <w:rPr>
          <w:bCs/>
          <w:color w:val="000000" w:themeColor="text1"/>
          <w:sz w:val="20"/>
          <w:szCs w:val="20"/>
        </w:rPr>
      </w:pPr>
      <w:r w:rsidRPr="00BF7C74">
        <w:rPr>
          <w:bCs/>
          <w:color w:val="000000" w:themeColor="text1"/>
          <w:sz w:val="20"/>
          <w:szCs w:val="20"/>
        </w:rPr>
        <w:t>Este tipo de cliente usa el hotel de acuerdo con la circunstancia puntual que está viviendo.</w:t>
      </w:r>
    </w:p>
    <w:p w14:paraId="1943EBE0" w14:textId="77777777" w:rsidR="00BF7C74" w:rsidRPr="00BF7C74" w:rsidRDefault="00BF7C74" w:rsidP="00BF7C74">
      <w:pPr>
        <w:pBdr>
          <w:top w:val="nil"/>
          <w:left w:val="nil"/>
          <w:bottom w:val="nil"/>
          <w:right w:val="nil"/>
          <w:between w:val="nil"/>
        </w:pBdr>
        <w:rPr>
          <w:bCs/>
          <w:color w:val="000000" w:themeColor="text1"/>
          <w:sz w:val="20"/>
          <w:szCs w:val="20"/>
        </w:rPr>
      </w:pPr>
      <w:r w:rsidRPr="00BF7C74">
        <w:rPr>
          <w:bCs/>
          <w:color w:val="000000" w:themeColor="text1"/>
          <w:sz w:val="20"/>
          <w:szCs w:val="20"/>
        </w:rPr>
        <w:t>Muy probablemente ha visitado el hotel varias veces, pero no lo hace con una frecuencia tan alta.</w:t>
      </w:r>
    </w:p>
    <w:p w14:paraId="5DBC9E61" w14:textId="77777777" w:rsidR="00BF7C74" w:rsidRPr="00BF7C74" w:rsidRDefault="00BF7C74" w:rsidP="00BF7C74">
      <w:pPr>
        <w:pBdr>
          <w:top w:val="nil"/>
          <w:left w:val="nil"/>
          <w:bottom w:val="nil"/>
          <w:right w:val="nil"/>
          <w:between w:val="nil"/>
        </w:pBdr>
        <w:rPr>
          <w:bCs/>
          <w:color w:val="000000" w:themeColor="text1"/>
          <w:sz w:val="20"/>
          <w:szCs w:val="20"/>
        </w:rPr>
      </w:pPr>
      <w:r w:rsidRPr="00BF7C74">
        <w:rPr>
          <w:bCs/>
          <w:color w:val="000000" w:themeColor="text1"/>
          <w:sz w:val="20"/>
          <w:szCs w:val="20"/>
        </w:rPr>
        <w:t>Es un tipo de huéspedes al que hay que comunicarles las situaciones nuevas del hotel sin hacerles sentir que son extraños.</w:t>
      </w:r>
    </w:p>
    <w:p w14:paraId="328DDB45" w14:textId="2814DD4F" w:rsidR="00BF7C74" w:rsidRDefault="00BF7C74" w:rsidP="00BF7C74">
      <w:pPr>
        <w:pBdr>
          <w:top w:val="nil"/>
          <w:left w:val="nil"/>
          <w:bottom w:val="nil"/>
          <w:right w:val="nil"/>
          <w:between w:val="nil"/>
        </w:pBdr>
        <w:rPr>
          <w:bCs/>
          <w:color w:val="000000" w:themeColor="text1"/>
          <w:sz w:val="20"/>
          <w:szCs w:val="20"/>
        </w:rPr>
      </w:pPr>
      <w:r w:rsidRPr="00BF7C74">
        <w:rPr>
          <w:bCs/>
          <w:color w:val="000000" w:themeColor="text1"/>
          <w:sz w:val="20"/>
          <w:szCs w:val="20"/>
        </w:rPr>
        <w:t>Con estos clientes siempre es importante recurrir a los históricos del PMS y corroborar esa información al momento del registro.</w:t>
      </w:r>
    </w:p>
    <w:p w14:paraId="591A92CC" w14:textId="77777777" w:rsidR="00B5205A" w:rsidRDefault="00B5205A" w:rsidP="001476E0">
      <w:pPr>
        <w:pBdr>
          <w:top w:val="nil"/>
          <w:left w:val="nil"/>
          <w:bottom w:val="nil"/>
          <w:right w:val="nil"/>
          <w:between w:val="nil"/>
        </w:pBdr>
        <w:rPr>
          <w:bCs/>
          <w:color w:val="000000" w:themeColor="text1"/>
          <w:sz w:val="20"/>
          <w:szCs w:val="20"/>
        </w:rPr>
      </w:pPr>
    </w:p>
    <w:p w14:paraId="71625033" w14:textId="77777777" w:rsidR="00B5205A" w:rsidRDefault="00B5205A" w:rsidP="001476E0">
      <w:pPr>
        <w:pBdr>
          <w:top w:val="nil"/>
          <w:left w:val="nil"/>
          <w:bottom w:val="nil"/>
          <w:right w:val="nil"/>
          <w:between w:val="nil"/>
        </w:pBdr>
        <w:rPr>
          <w:bCs/>
          <w:color w:val="000000" w:themeColor="text1"/>
          <w:sz w:val="20"/>
          <w:szCs w:val="20"/>
        </w:rPr>
      </w:pPr>
    </w:p>
    <w:p w14:paraId="4C38C794" w14:textId="77777777" w:rsidR="00B5205A" w:rsidRDefault="00B5205A" w:rsidP="001476E0">
      <w:pPr>
        <w:pBdr>
          <w:top w:val="nil"/>
          <w:left w:val="nil"/>
          <w:bottom w:val="nil"/>
          <w:right w:val="nil"/>
          <w:between w:val="nil"/>
        </w:pBdr>
        <w:rPr>
          <w:bCs/>
          <w:color w:val="000000" w:themeColor="text1"/>
          <w:sz w:val="20"/>
          <w:szCs w:val="20"/>
        </w:rPr>
      </w:pPr>
    </w:p>
    <w:p w14:paraId="66B4727D" w14:textId="77777777" w:rsidR="00B5205A" w:rsidRDefault="00B5205A" w:rsidP="001476E0">
      <w:pPr>
        <w:pBdr>
          <w:top w:val="nil"/>
          <w:left w:val="nil"/>
          <w:bottom w:val="nil"/>
          <w:right w:val="nil"/>
          <w:between w:val="nil"/>
        </w:pBdr>
        <w:rPr>
          <w:bCs/>
          <w:color w:val="000000" w:themeColor="text1"/>
          <w:sz w:val="20"/>
          <w:szCs w:val="20"/>
        </w:rPr>
      </w:pPr>
    </w:p>
    <w:p w14:paraId="1006661B" w14:textId="77777777" w:rsidR="00B5205A" w:rsidRDefault="00B5205A" w:rsidP="001476E0">
      <w:pPr>
        <w:pBdr>
          <w:top w:val="nil"/>
          <w:left w:val="nil"/>
          <w:bottom w:val="nil"/>
          <w:right w:val="nil"/>
          <w:between w:val="nil"/>
        </w:pBdr>
        <w:rPr>
          <w:bCs/>
          <w:color w:val="000000" w:themeColor="text1"/>
          <w:sz w:val="20"/>
          <w:szCs w:val="20"/>
        </w:rPr>
      </w:pPr>
    </w:p>
    <w:p w14:paraId="55BE50F9" w14:textId="77777777" w:rsidR="00B5205A" w:rsidRDefault="00B5205A" w:rsidP="001476E0">
      <w:pPr>
        <w:pBdr>
          <w:top w:val="nil"/>
          <w:left w:val="nil"/>
          <w:bottom w:val="nil"/>
          <w:right w:val="nil"/>
          <w:between w:val="nil"/>
        </w:pBdr>
        <w:rPr>
          <w:bCs/>
          <w:color w:val="000000" w:themeColor="text1"/>
          <w:sz w:val="20"/>
          <w:szCs w:val="20"/>
        </w:rPr>
      </w:pPr>
    </w:p>
    <w:p w14:paraId="74ED060B" w14:textId="77777777" w:rsidR="00B5205A" w:rsidRDefault="00B5205A" w:rsidP="001476E0">
      <w:pPr>
        <w:pBdr>
          <w:top w:val="nil"/>
          <w:left w:val="nil"/>
          <w:bottom w:val="nil"/>
          <w:right w:val="nil"/>
          <w:between w:val="nil"/>
        </w:pBdr>
        <w:rPr>
          <w:bCs/>
          <w:color w:val="000000" w:themeColor="text1"/>
          <w:sz w:val="20"/>
          <w:szCs w:val="20"/>
        </w:rPr>
      </w:pPr>
    </w:p>
    <w:p w14:paraId="5E034EBC" w14:textId="3A7844EF" w:rsidR="00B5205A" w:rsidRDefault="00560E94" w:rsidP="001476E0">
      <w:pPr>
        <w:pBdr>
          <w:top w:val="nil"/>
          <w:left w:val="nil"/>
          <w:bottom w:val="nil"/>
          <w:right w:val="nil"/>
          <w:between w:val="nil"/>
        </w:pBdr>
        <w:rPr>
          <w:bCs/>
          <w:color w:val="000000" w:themeColor="text1"/>
          <w:sz w:val="20"/>
          <w:szCs w:val="20"/>
        </w:rPr>
      </w:pPr>
      <w:commentRangeStart w:id="9"/>
      <w:r>
        <w:rPr>
          <w:bCs/>
          <w:noProof/>
          <w:color w:val="000000" w:themeColor="text1"/>
          <w:sz w:val="20"/>
          <w:szCs w:val="20"/>
        </w:rPr>
        <w:drawing>
          <wp:anchor distT="0" distB="0" distL="114300" distR="114300" simplePos="0" relativeHeight="251787264" behindDoc="1" locked="0" layoutInCell="1" allowOverlap="1" wp14:anchorId="32F96A81" wp14:editId="6B655F52">
            <wp:simplePos x="0" y="0"/>
            <wp:positionH relativeFrom="column">
              <wp:posOffset>3810</wp:posOffset>
            </wp:positionH>
            <wp:positionV relativeFrom="paragraph">
              <wp:posOffset>1905</wp:posOffset>
            </wp:positionV>
            <wp:extent cx="3089325" cy="2227152"/>
            <wp:effectExtent l="0" t="0" r="0" b="0"/>
            <wp:wrapTight wrapText="bothSides">
              <wp:wrapPolygon edited="0">
                <wp:start x="0" y="0"/>
                <wp:lineTo x="0" y="21434"/>
                <wp:lineTo x="21489" y="21434"/>
                <wp:lineTo x="21489" y="0"/>
                <wp:lineTo x="0" y="0"/>
              </wp:wrapPolygon>
            </wp:wrapTight>
            <wp:docPr id="647001239"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1239" name="Imagen 6470012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325" cy="2227152"/>
                    </a:xfrm>
                    <a:prstGeom prst="rect">
                      <a:avLst/>
                    </a:prstGeom>
                  </pic:spPr>
                </pic:pic>
              </a:graphicData>
            </a:graphic>
            <wp14:sizeRelH relativeFrom="page">
              <wp14:pctWidth>0</wp14:pctWidth>
            </wp14:sizeRelH>
            <wp14:sizeRelV relativeFrom="page">
              <wp14:pctHeight>0</wp14:pctHeight>
            </wp14:sizeRelV>
          </wp:anchor>
        </w:drawing>
      </w:r>
      <w:commentRangeEnd w:id="9"/>
      <w:r>
        <w:rPr>
          <w:rStyle w:val="Refdecomentario"/>
          <w:bCs/>
          <w:color w:val="000000" w:themeColor="text1"/>
          <w:sz w:val="20"/>
          <w:szCs w:val="20"/>
        </w:rPr>
        <w:commentReference w:id="9"/>
      </w:r>
    </w:p>
    <w:p w14:paraId="031F9B7C" w14:textId="77777777" w:rsidR="00B5205A" w:rsidRDefault="00B5205A" w:rsidP="001476E0">
      <w:pPr>
        <w:pBdr>
          <w:top w:val="nil"/>
          <w:left w:val="nil"/>
          <w:bottom w:val="nil"/>
          <w:right w:val="nil"/>
          <w:between w:val="nil"/>
        </w:pBdr>
        <w:rPr>
          <w:bCs/>
          <w:color w:val="000000" w:themeColor="text1"/>
          <w:sz w:val="20"/>
          <w:szCs w:val="20"/>
        </w:rPr>
      </w:pPr>
    </w:p>
    <w:p w14:paraId="122450B4" w14:textId="77777777" w:rsidR="00560E94" w:rsidRPr="00560E94" w:rsidRDefault="00560E94" w:rsidP="00560E94">
      <w:pPr>
        <w:pBdr>
          <w:top w:val="nil"/>
          <w:left w:val="nil"/>
          <w:bottom w:val="nil"/>
          <w:right w:val="nil"/>
          <w:between w:val="nil"/>
        </w:pBdr>
        <w:rPr>
          <w:b/>
          <w:color w:val="000000" w:themeColor="text1"/>
          <w:sz w:val="20"/>
          <w:szCs w:val="20"/>
        </w:rPr>
      </w:pPr>
      <w:r w:rsidRPr="00560E94">
        <w:rPr>
          <w:b/>
          <w:color w:val="000000" w:themeColor="text1"/>
          <w:sz w:val="20"/>
          <w:szCs w:val="20"/>
        </w:rPr>
        <w:t>Clientes larga estadía</w:t>
      </w:r>
    </w:p>
    <w:p w14:paraId="1638B2D4" w14:textId="77777777" w:rsidR="00560E94" w:rsidRPr="00560E94" w:rsidRDefault="00560E94" w:rsidP="00560E94">
      <w:pPr>
        <w:pBdr>
          <w:top w:val="nil"/>
          <w:left w:val="nil"/>
          <w:bottom w:val="nil"/>
          <w:right w:val="nil"/>
          <w:between w:val="nil"/>
        </w:pBdr>
        <w:rPr>
          <w:bCs/>
          <w:color w:val="000000" w:themeColor="text1"/>
          <w:sz w:val="20"/>
          <w:szCs w:val="20"/>
        </w:rPr>
      </w:pPr>
    </w:p>
    <w:p w14:paraId="183133A7" w14:textId="77777777" w:rsidR="00560E94" w:rsidRP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Estos clientes son por lo general corporativos o personas que por facilidad deciden estar largas temporadas en un hotel.</w:t>
      </w:r>
    </w:p>
    <w:p w14:paraId="32974FD5" w14:textId="77777777" w:rsidR="00560E94" w:rsidRP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4206A952" w14:textId="71DE60C3" w:rsid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Ellos requieren habitaciones espaciosas y empiezan a tener un comportamiento similar al del huésped frecuente.</w:t>
      </w:r>
    </w:p>
    <w:p w14:paraId="1393420D" w14:textId="77777777" w:rsidR="00B5205A" w:rsidRDefault="00B5205A" w:rsidP="001476E0">
      <w:pPr>
        <w:pBdr>
          <w:top w:val="nil"/>
          <w:left w:val="nil"/>
          <w:bottom w:val="nil"/>
          <w:right w:val="nil"/>
          <w:between w:val="nil"/>
        </w:pBdr>
        <w:rPr>
          <w:bCs/>
          <w:color w:val="000000" w:themeColor="text1"/>
          <w:sz w:val="20"/>
          <w:szCs w:val="20"/>
        </w:rPr>
      </w:pPr>
    </w:p>
    <w:p w14:paraId="738871FC" w14:textId="751C9A87" w:rsidR="00B5205A" w:rsidRDefault="00560E94" w:rsidP="001476E0">
      <w:pPr>
        <w:pBdr>
          <w:top w:val="nil"/>
          <w:left w:val="nil"/>
          <w:bottom w:val="nil"/>
          <w:right w:val="nil"/>
          <w:between w:val="nil"/>
        </w:pBdr>
        <w:rPr>
          <w:bCs/>
          <w:color w:val="000000" w:themeColor="text1"/>
          <w:sz w:val="20"/>
          <w:szCs w:val="20"/>
        </w:rPr>
      </w:pPr>
      <w:commentRangeStart w:id="10"/>
      <w:r>
        <w:rPr>
          <w:bCs/>
          <w:noProof/>
          <w:color w:val="000000" w:themeColor="text1"/>
          <w:sz w:val="20"/>
          <w:szCs w:val="20"/>
        </w:rPr>
        <w:lastRenderedPageBreak/>
        <w:drawing>
          <wp:anchor distT="0" distB="0" distL="114300" distR="114300" simplePos="0" relativeHeight="251788288" behindDoc="1" locked="0" layoutInCell="1" allowOverlap="1" wp14:anchorId="6561198A" wp14:editId="2B06C833">
            <wp:simplePos x="0" y="0"/>
            <wp:positionH relativeFrom="column">
              <wp:posOffset>3810</wp:posOffset>
            </wp:positionH>
            <wp:positionV relativeFrom="paragraph">
              <wp:posOffset>0</wp:posOffset>
            </wp:positionV>
            <wp:extent cx="3227070" cy="2254250"/>
            <wp:effectExtent l="0" t="0" r="0" b="6350"/>
            <wp:wrapTight wrapText="bothSides">
              <wp:wrapPolygon edited="0">
                <wp:start x="0" y="0"/>
                <wp:lineTo x="0" y="21539"/>
                <wp:lineTo x="21506" y="21539"/>
                <wp:lineTo x="21506" y="0"/>
                <wp:lineTo x="0" y="0"/>
              </wp:wrapPolygon>
            </wp:wrapTight>
            <wp:docPr id="165354941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9411" name="Imagen 1653549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7070" cy="2254250"/>
                    </a:xfrm>
                    <a:prstGeom prst="rect">
                      <a:avLst/>
                    </a:prstGeom>
                  </pic:spPr>
                </pic:pic>
              </a:graphicData>
            </a:graphic>
            <wp14:sizeRelH relativeFrom="page">
              <wp14:pctWidth>0</wp14:pctWidth>
            </wp14:sizeRelH>
            <wp14:sizeRelV relativeFrom="page">
              <wp14:pctHeight>0</wp14:pctHeight>
            </wp14:sizeRelV>
          </wp:anchor>
        </w:drawing>
      </w:r>
      <w:commentRangeEnd w:id="10"/>
      <w:r>
        <w:rPr>
          <w:rStyle w:val="Refdecomentario"/>
          <w:bCs/>
          <w:color w:val="000000" w:themeColor="text1"/>
          <w:sz w:val="20"/>
          <w:szCs w:val="20"/>
        </w:rPr>
        <w:commentReference w:id="10"/>
      </w:r>
    </w:p>
    <w:p w14:paraId="5B0D1A34" w14:textId="77777777" w:rsidR="00560E94" w:rsidRDefault="00560E94" w:rsidP="001476E0">
      <w:pPr>
        <w:pBdr>
          <w:top w:val="nil"/>
          <w:left w:val="nil"/>
          <w:bottom w:val="nil"/>
          <w:right w:val="nil"/>
          <w:between w:val="nil"/>
        </w:pBdr>
        <w:rPr>
          <w:bCs/>
          <w:color w:val="000000" w:themeColor="text1"/>
          <w:sz w:val="20"/>
          <w:szCs w:val="20"/>
        </w:rPr>
      </w:pPr>
    </w:p>
    <w:p w14:paraId="2F413020" w14:textId="77777777" w:rsidR="00560E94" w:rsidRPr="00560E94" w:rsidRDefault="00560E94" w:rsidP="00560E94">
      <w:pPr>
        <w:pBdr>
          <w:top w:val="nil"/>
          <w:left w:val="nil"/>
          <w:bottom w:val="nil"/>
          <w:right w:val="nil"/>
          <w:between w:val="nil"/>
        </w:pBdr>
        <w:rPr>
          <w:b/>
          <w:color w:val="000000" w:themeColor="text1"/>
          <w:sz w:val="20"/>
          <w:szCs w:val="20"/>
        </w:rPr>
      </w:pPr>
      <w:r w:rsidRPr="00560E94">
        <w:rPr>
          <w:b/>
          <w:color w:val="000000" w:themeColor="text1"/>
          <w:sz w:val="20"/>
          <w:szCs w:val="20"/>
        </w:rPr>
        <w:t>Huésped permanente</w:t>
      </w:r>
    </w:p>
    <w:p w14:paraId="72E0092C" w14:textId="77777777" w:rsidR="00560E94" w:rsidRPr="00560E94" w:rsidRDefault="00560E94" w:rsidP="00560E94">
      <w:pPr>
        <w:pBdr>
          <w:top w:val="nil"/>
          <w:left w:val="nil"/>
          <w:bottom w:val="nil"/>
          <w:right w:val="nil"/>
          <w:between w:val="nil"/>
        </w:pBdr>
        <w:rPr>
          <w:bCs/>
          <w:color w:val="000000" w:themeColor="text1"/>
          <w:sz w:val="20"/>
          <w:szCs w:val="20"/>
        </w:rPr>
      </w:pPr>
    </w:p>
    <w:p w14:paraId="17CCDD1D" w14:textId="77777777" w:rsidR="00560E94" w:rsidRP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En una escala superior en términos de frecuencia, están los huéspedes permanentes.</w:t>
      </w:r>
    </w:p>
    <w:p w14:paraId="294B6C3E" w14:textId="77777777" w:rsidR="00560E94" w:rsidRP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Estos son personas que por su labor o por alguna circunstancia específica escogen vivir en el hotel. Aquí las estadías superan los 30 días continuos, alcanzando varios meses o hasta años.</w:t>
      </w:r>
    </w:p>
    <w:p w14:paraId="13D1BAB5" w14:textId="4D843DAC" w:rsidR="00560E94" w:rsidRDefault="00560E94" w:rsidP="00560E94">
      <w:pPr>
        <w:pBdr>
          <w:top w:val="nil"/>
          <w:left w:val="nil"/>
          <w:bottom w:val="nil"/>
          <w:right w:val="nil"/>
          <w:between w:val="nil"/>
        </w:pBdr>
        <w:rPr>
          <w:bCs/>
          <w:color w:val="000000" w:themeColor="text1"/>
          <w:sz w:val="20"/>
          <w:szCs w:val="20"/>
        </w:rPr>
      </w:pPr>
      <w:r w:rsidRPr="00560E94">
        <w:rPr>
          <w:bCs/>
          <w:color w:val="000000" w:themeColor="text1"/>
          <w:sz w:val="20"/>
          <w:szCs w:val="20"/>
        </w:rPr>
        <w:t>Debido a la extensión de estas estadías, estos clientes tienen tratos preferentes en términos de tarifa y desean ser tratados como el huésped predilecto del hotel, no en vano el hotel es su hogar.</w:t>
      </w:r>
      <w:commentRangeEnd w:id="6"/>
      <w:r w:rsidR="009B6069">
        <w:rPr>
          <w:rStyle w:val="Refdecomentario"/>
          <w:bCs/>
          <w:color w:val="000000" w:themeColor="text1"/>
          <w:sz w:val="20"/>
          <w:szCs w:val="20"/>
        </w:rPr>
        <w:commentReference w:id="6"/>
      </w:r>
    </w:p>
    <w:p w14:paraId="1190EF6E" w14:textId="77777777" w:rsidR="00560E94" w:rsidRDefault="00560E94" w:rsidP="001476E0">
      <w:pPr>
        <w:pBdr>
          <w:top w:val="nil"/>
          <w:left w:val="nil"/>
          <w:bottom w:val="nil"/>
          <w:right w:val="nil"/>
          <w:between w:val="nil"/>
        </w:pBdr>
        <w:rPr>
          <w:bCs/>
          <w:color w:val="000000" w:themeColor="text1"/>
          <w:sz w:val="20"/>
          <w:szCs w:val="20"/>
        </w:rPr>
      </w:pPr>
    </w:p>
    <w:p w14:paraId="6909B0AA" w14:textId="77777777" w:rsidR="00560E94" w:rsidRDefault="00560E94" w:rsidP="001476E0">
      <w:pPr>
        <w:pBdr>
          <w:top w:val="nil"/>
          <w:left w:val="nil"/>
          <w:bottom w:val="nil"/>
          <w:right w:val="nil"/>
          <w:between w:val="nil"/>
        </w:pBdr>
        <w:rPr>
          <w:bCs/>
          <w:color w:val="000000" w:themeColor="text1"/>
          <w:sz w:val="20"/>
          <w:szCs w:val="20"/>
        </w:rPr>
      </w:pPr>
    </w:p>
    <w:p w14:paraId="19E14E24" w14:textId="77777777" w:rsidR="00560E94" w:rsidRDefault="00560E94" w:rsidP="001476E0">
      <w:pPr>
        <w:pBdr>
          <w:top w:val="nil"/>
          <w:left w:val="nil"/>
          <w:bottom w:val="nil"/>
          <w:right w:val="nil"/>
          <w:between w:val="nil"/>
        </w:pBdr>
        <w:rPr>
          <w:bCs/>
          <w:color w:val="000000" w:themeColor="text1"/>
          <w:sz w:val="20"/>
          <w:szCs w:val="20"/>
        </w:rPr>
      </w:pPr>
    </w:p>
    <w:p w14:paraId="443F8081" w14:textId="77777777" w:rsidR="001476E0" w:rsidRDefault="001476E0" w:rsidP="001476E0">
      <w:pPr>
        <w:pBdr>
          <w:top w:val="nil"/>
          <w:left w:val="nil"/>
          <w:bottom w:val="nil"/>
          <w:right w:val="nil"/>
          <w:between w:val="nil"/>
        </w:pBdr>
        <w:rPr>
          <w:b/>
          <w:color w:val="000000" w:themeColor="text1"/>
          <w:sz w:val="20"/>
          <w:szCs w:val="20"/>
        </w:rPr>
      </w:pPr>
      <w:r w:rsidRPr="0058124A">
        <w:rPr>
          <w:b/>
          <w:color w:val="000000" w:themeColor="text1"/>
          <w:sz w:val="20"/>
          <w:szCs w:val="20"/>
        </w:rPr>
        <w:t>2. Recepción hotelera</w:t>
      </w:r>
    </w:p>
    <w:p w14:paraId="444008F7" w14:textId="77777777" w:rsidR="0058124A" w:rsidRDefault="0058124A" w:rsidP="001476E0">
      <w:pPr>
        <w:pBdr>
          <w:top w:val="nil"/>
          <w:left w:val="nil"/>
          <w:bottom w:val="nil"/>
          <w:right w:val="nil"/>
          <w:between w:val="nil"/>
        </w:pBdr>
        <w:rPr>
          <w:b/>
          <w:color w:val="000000" w:themeColor="text1"/>
          <w:sz w:val="20"/>
          <w:szCs w:val="20"/>
        </w:rPr>
      </w:pPr>
    </w:p>
    <w:p w14:paraId="3465046E" w14:textId="03A9E428" w:rsidR="0058124A" w:rsidRPr="0058124A" w:rsidRDefault="0058124A" w:rsidP="001476E0">
      <w:pPr>
        <w:pBdr>
          <w:top w:val="nil"/>
          <w:left w:val="nil"/>
          <w:bottom w:val="nil"/>
          <w:right w:val="nil"/>
          <w:between w:val="nil"/>
        </w:pBdr>
        <w:rPr>
          <w:b/>
          <w:color w:val="000000" w:themeColor="text1"/>
          <w:sz w:val="20"/>
          <w:szCs w:val="20"/>
        </w:rPr>
      </w:pPr>
      <w:commentRangeStart w:id="11"/>
      <w:r>
        <w:rPr>
          <w:b/>
          <w:noProof/>
          <w:color w:val="000000" w:themeColor="text1"/>
          <w:sz w:val="20"/>
          <w:szCs w:val="20"/>
        </w:rPr>
        <w:drawing>
          <wp:inline distT="0" distB="0" distL="0" distR="0" wp14:anchorId="27A2808A" wp14:editId="5BBE6321">
            <wp:extent cx="3005751" cy="2017699"/>
            <wp:effectExtent l="0" t="0" r="4445" b="1905"/>
            <wp:docPr id="1770403350"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3350" name="Imagen 1770403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30837" cy="2034539"/>
                    </a:xfrm>
                    <a:prstGeom prst="rect">
                      <a:avLst/>
                    </a:prstGeom>
                  </pic:spPr>
                </pic:pic>
              </a:graphicData>
            </a:graphic>
          </wp:inline>
        </w:drawing>
      </w:r>
      <w:commentRangeEnd w:id="11"/>
      <w:r w:rsidRPr="0058124A">
        <w:rPr>
          <w:rStyle w:val="Refdecomentario"/>
          <w:b/>
          <w:color w:val="000000" w:themeColor="text1"/>
          <w:sz w:val="20"/>
          <w:szCs w:val="20"/>
        </w:rPr>
        <w:commentReference w:id="11"/>
      </w:r>
    </w:p>
    <w:p w14:paraId="3371A702" w14:textId="77777777" w:rsidR="0058124A" w:rsidRDefault="0058124A" w:rsidP="001476E0">
      <w:pPr>
        <w:pBdr>
          <w:top w:val="nil"/>
          <w:left w:val="nil"/>
          <w:bottom w:val="nil"/>
          <w:right w:val="nil"/>
          <w:between w:val="nil"/>
        </w:pBdr>
        <w:rPr>
          <w:bCs/>
          <w:color w:val="000000" w:themeColor="text1"/>
          <w:sz w:val="20"/>
          <w:szCs w:val="20"/>
        </w:rPr>
      </w:pPr>
    </w:p>
    <w:p w14:paraId="65A6224C" w14:textId="77777777" w:rsidR="0058124A" w:rsidRP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Es el área donde el huésped desde que llega hasta que se va, solicita sus servicios, por este motivo el trato que reciba aquí es de vital importancia en el resultado final de la estadía.</w:t>
      </w:r>
    </w:p>
    <w:p w14:paraId="317EB1E6" w14:textId="77777777" w:rsidR="0058124A" w:rsidRPr="0058124A" w:rsidRDefault="0058124A" w:rsidP="0058124A">
      <w:pPr>
        <w:pBdr>
          <w:top w:val="nil"/>
          <w:left w:val="nil"/>
          <w:bottom w:val="nil"/>
          <w:right w:val="nil"/>
          <w:between w:val="nil"/>
        </w:pBdr>
        <w:rPr>
          <w:bCs/>
          <w:color w:val="000000" w:themeColor="text1"/>
          <w:sz w:val="20"/>
          <w:szCs w:val="20"/>
        </w:rPr>
      </w:pPr>
    </w:p>
    <w:p w14:paraId="46FAC605" w14:textId="647B9ACC" w:rsid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La importancia del departamento de recepción en el desarrollo de la operación del hotel es fundamental, no solo por las personas que constantemente solicitan los servicios, sino porque es el centro de operaciones y comunicación del hotel.</w:t>
      </w:r>
    </w:p>
    <w:p w14:paraId="6965187C" w14:textId="77777777" w:rsidR="0058124A" w:rsidRPr="008B2267" w:rsidRDefault="0058124A" w:rsidP="001476E0">
      <w:pPr>
        <w:pBdr>
          <w:top w:val="nil"/>
          <w:left w:val="nil"/>
          <w:bottom w:val="nil"/>
          <w:right w:val="nil"/>
          <w:between w:val="nil"/>
        </w:pBdr>
        <w:rPr>
          <w:bCs/>
          <w:color w:val="000000" w:themeColor="text1"/>
          <w:sz w:val="20"/>
          <w:szCs w:val="20"/>
        </w:rPr>
      </w:pPr>
    </w:p>
    <w:p w14:paraId="5331B9F1" w14:textId="77777777" w:rsidR="001476E0" w:rsidRPr="0058124A" w:rsidRDefault="001476E0" w:rsidP="001476E0">
      <w:pPr>
        <w:pBdr>
          <w:top w:val="nil"/>
          <w:left w:val="nil"/>
          <w:bottom w:val="nil"/>
          <w:right w:val="nil"/>
          <w:between w:val="nil"/>
        </w:pBdr>
        <w:rPr>
          <w:b/>
          <w:color w:val="000000" w:themeColor="text1"/>
          <w:sz w:val="20"/>
          <w:szCs w:val="20"/>
        </w:rPr>
      </w:pPr>
      <w:r w:rsidRPr="0058124A">
        <w:rPr>
          <w:b/>
          <w:color w:val="000000" w:themeColor="text1"/>
          <w:sz w:val="20"/>
          <w:szCs w:val="20"/>
        </w:rPr>
        <w:t xml:space="preserve">   2.1. Estructura organizacional del área</w:t>
      </w:r>
    </w:p>
    <w:p w14:paraId="283C7898" w14:textId="77777777" w:rsidR="0058124A" w:rsidRDefault="0058124A" w:rsidP="001476E0">
      <w:pPr>
        <w:pBdr>
          <w:top w:val="nil"/>
          <w:left w:val="nil"/>
          <w:bottom w:val="nil"/>
          <w:right w:val="nil"/>
          <w:between w:val="nil"/>
        </w:pBdr>
        <w:rPr>
          <w:bCs/>
          <w:color w:val="000000" w:themeColor="text1"/>
          <w:sz w:val="20"/>
          <w:szCs w:val="20"/>
        </w:rPr>
      </w:pPr>
    </w:p>
    <w:p w14:paraId="4626F41A" w14:textId="77777777" w:rsidR="0058124A" w:rsidRP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Cada hotel adopta su propio modelo organizacional de acuerdo con sus necesidades; así en la recepción se controlan todos los servicios ofrecidos a los clientes y debe mantener una correcta y continua relación con los demás departamentos.</w:t>
      </w:r>
    </w:p>
    <w:p w14:paraId="5F6F539F" w14:textId="77777777" w:rsidR="0058124A" w:rsidRPr="0058124A" w:rsidRDefault="0058124A" w:rsidP="0058124A">
      <w:pPr>
        <w:pBdr>
          <w:top w:val="nil"/>
          <w:left w:val="nil"/>
          <w:bottom w:val="nil"/>
          <w:right w:val="nil"/>
          <w:between w:val="nil"/>
        </w:pBdr>
        <w:rPr>
          <w:bCs/>
          <w:color w:val="000000" w:themeColor="text1"/>
          <w:sz w:val="20"/>
          <w:szCs w:val="20"/>
        </w:rPr>
      </w:pPr>
    </w:p>
    <w:p w14:paraId="04BF48B6" w14:textId="644C45BC" w:rsid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El departamento de recepción está conformado por</w:t>
      </w:r>
      <w:r>
        <w:rPr>
          <w:bCs/>
          <w:color w:val="000000" w:themeColor="text1"/>
          <w:sz w:val="20"/>
          <w:szCs w:val="20"/>
        </w:rPr>
        <w:t xml:space="preserve"> l</w:t>
      </w:r>
      <w:r w:rsidRPr="0058124A">
        <w:rPr>
          <w:bCs/>
          <w:color w:val="000000" w:themeColor="text1"/>
          <w:sz w:val="20"/>
          <w:szCs w:val="20"/>
        </w:rPr>
        <w:t>os hoteles con mayor capacidad o volumen de clientes pueden optar por crear departamentos propios de reservas, caja y conserjería.</w:t>
      </w:r>
    </w:p>
    <w:p w14:paraId="5CDF19D3" w14:textId="77777777" w:rsidR="0058124A" w:rsidRPr="008B2267" w:rsidRDefault="0058124A" w:rsidP="0058124A">
      <w:pPr>
        <w:pBdr>
          <w:top w:val="nil"/>
          <w:left w:val="nil"/>
          <w:bottom w:val="nil"/>
          <w:right w:val="nil"/>
          <w:between w:val="nil"/>
        </w:pBdr>
        <w:rPr>
          <w:bCs/>
          <w:color w:val="000000" w:themeColor="text1"/>
          <w:sz w:val="20"/>
          <w:szCs w:val="20"/>
        </w:rPr>
      </w:pPr>
    </w:p>
    <w:p w14:paraId="35B72DAA" w14:textId="77777777" w:rsidR="001476E0" w:rsidRPr="0058124A" w:rsidRDefault="001476E0" w:rsidP="001476E0">
      <w:pPr>
        <w:pBdr>
          <w:top w:val="nil"/>
          <w:left w:val="nil"/>
          <w:bottom w:val="nil"/>
          <w:right w:val="nil"/>
          <w:between w:val="nil"/>
        </w:pBdr>
        <w:rPr>
          <w:b/>
          <w:color w:val="000000" w:themeColor="text1"/>
          <w:sz w:val="20"/>
          <w:szCs w:val="20"/>
        </w:rPr>
      </w:pPr>
      <w:r w:rsidRPr="008B2267">
        <w:rPr>
          <w:bCs/>
          <w:color w:val="000000" w:themeColor="text1"/>
          <w:sz w:val="20"/>
          <w:szCs w:val="20"/>
        </w:rPr>
        <w:t xml:space="preserve">   </w:t>
      </w:r>
      <w:r w:rsidRPr="0058124A">
        <w:rPr>
          <w:b/>
          <w:color w:val="000000" w:themeColor="text1"/>
          <w:sz w:val="20"/>
          <w:szCs w:val="20"/>
        </w:rPr>
        <w:t>2.2. Personal de recepción</w:t>
      </w:r>
    </w:p>
    <w:p w14:paraId="462F17A3" w14:textId="77777777" w:rsidR="0058124A" w:rsidRP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lastRenderedPageBreak/>
        <w:t>Este tiene unas funciones enfocadas a coadyuvar al proceso del servicio al cliente y cada hotel es el que las determina. Estas funciones varían respecto al turno (mañana, tarde, noche) y a la sección dentro del área de recepción donde se desempeñen (</w:t>
      </w:r>
      <w:r w:rsidRPr="0058124A">
        <w:rPr>
          <w:bCs/>
          <w:i/>
          <w:iCs/>
          <w:color w:val="000000" w:themeColor="text1"/>
          <w:sz w:val="20"/>
          <w:szCs w:val="20"/>
          <w:highlight w:val="yellow"/>
        </w:rPr>
        <w:t>front</w:t>
      </w:r>
      <w:r w:rsidRPr="0058124A">
        <w:rPr>
          <w:bCs/>
          <w:color w:val="000000" w:themeColor="text1"/>
          <w:sz w:val="20"/>
          <w:szCs w:val="20"/>
        </w:rPr>
        <w:t xml:space="preserve">, </w:t>
      </w:r>
      <w:r w:rsidRPr="0058124A">
        <w:rPr>
          <w:bCs/>
          <w:color w:val="000000" w:themeColor="text1"/>
          <w:sz w:val="20"/>
          <w:szCs w:val="20"/>
          <w:highlight w:val="yellow"/>
        </w:rPr>
        <w:t>back</w:t>
      </w:r>
      <w:r w:rsidRPr="0058124A">
        <w:rPr>
          <w:bCs/>
          <w:color w:val="000000" w:themeColor="text1"/>
          <w:sz w:val="20"/>
          <w:szCs w:val="20"/>
        </w:rPr>
        <w:t>, caja, auditoría). Siempre se espera que el personal de recepción sea multifuncional y pueda desempeñar la función que le corresponda en el horario asignado según la programación.</w:t>
      </w:r>
    </w:p>
    <w:p w14:paraId="17AAA4E7" w14:textId="77777777" w:rsidR="0058124A" w:rsidRPr="0058124A" w:rsidRDefault="0058124A" w:rsidP="0058124A">
      <w:pPr>
        <w:pBdr>
          <w:top w:val="nil"/>
          <w:left w:val="nil"/>
          <w:bottom w:val="nil"/>
          <w:right w:val="nil"/>
          <w:between w:val="nil"/>
        </w:pBdr>
        <w:rPr>
          <w:bCs/>
          <w:color w:val="000000" w:themeColor="text1"/>
          <w:sz w:val="20"/>
          <w:szCs w:val="20"/>
        </w:rPr>
      </w:pPr>
    </w:p>
    <w:p w14:paraId="0884FFD9" w14:textId="77777777" w:rsidR="0058124A" w:rsidRPr="0058124A" w:rsidRDefault="0058124A" w:rsidP="0058124A">
      <w:pPr>
        <w:pBdr>
          <w:top w:val="nil"/>
          <w:left w:val="nil"/>
          <w:bottom w:val="nil"/>
          <w:right w:val="nil"/>
          <w:between w:val="nil"/>
        </w:pBdr>
        <w:rPr>
          <w:b/>
          <w:color w:val="000000" w:themeColor="text1"/>
          <w:sz w:val="20"/>
          <w:szCs w:val="20"/>
        </w:rPr>
      </w:pPr>
      <w:r w:rsidRPr="0058124A">
        <w:rPr>
          <w:b/>
          <w:color w:val="000000" w:themeColor="text1"/>
          <w:sz w:val="20"/>
          <w:szCs w:val="20"/>
        </w:rPr>
        <w:t>Funciones</w:t>
      </w:r>
    </w:p>
    <w:p w14:paraId="7157D7B5" w14:textId="77777777" w:rsidR="0058124A" w:rsidRPr="0058124A" w:rsidRDefault="0058124A" w:rsidP="0058124A">
      <w:pPr>
        <w:pBdr>
          <w:top w:val="nil"/>
          <w:left w:val="nil"/>
          <w:bottom w:val="nil"/>
          <w:right w:val="nil"/>
          <w:between w:val="nil"/>
        </w:pBdr>
        <w:rPr>
          <w:bCs/>
          <w:color w:val="000000" w:themeColor="text1"/>
          <w:sz w:val="20"/>
          <w:szCs w:val="20"/>
        </w:rPr>
      </w:pPr>
    </w:p>
    <w:p w14:paraId="51FB3D94" w14:textId="77777777" w:rsidR="0058124A" w:rsidRP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Las funciones del personal de recepción son variadas y se determinan de acuerdo con el establecimiento (categoría, tamaño, políticas), pero, en general, un empleado de recepción debe abarcar muchas tareas.</w:t>
      </w:r>
    </w:p>
    <w:p w14:paraId="2E763627" w14:textId="77777777" w:rsidR="0058124A" w:rsidRDefault="0058124A" w:rsidP="0058124A">
      <w:pPr>
        <w:pBdr>
          <w:top w:val="nil"/>
          <w:left w:val="nil"/>
          <w:bottom w:val="nil"/>
          <w:right w:val="nil"/>
          <w:between w:val="nil"/>
        </w:pBdr>
        <w:rPr>
          <w:bCs/>
          <w:color w:val="000000" w:themeColor="text1"/>
          <w:sz w:val="20"/>
          <w:szCs w:val="20"/>
        </w:rPr>
      </w:pPr>
    </w:p>
    <w:p w14:paraId="628925A4" w14:textId="77777777" w:rsidR="00E22BC7" w:rsidRDefault="00E22BC7" w:rsidP="0058124A">
      <w:pPr>
        <w:pBdr>
          <w:top w:val="nil"/>
          <w:left w:val="nil"/>
          <w:bottom w:val="nil"/>
          <w:right w:val="nil"/>
          <w:between w:val="nil"/>
        </w:pBdr>
        <w:rPr>
          <w:bCs/>
          <w:color w:val="000000" w:themeColor="text1"/>
          <w:sz w:val="20"/>
          <w:szCs w:val="20"/>
        </w:rPr>
      </w:pPr>
    </w:p>
    <w:p w14:paraId="40F6489E" w14:textId="1D71CBC2" w:rsidR="00E22BC7" w:rsidRDefault="00E22BC7" w:rsidP="0058124A">
      <w:pPr>
        <w:pBdr>
          <w:top w:val="nil"/>
          <w:left w:val="nil"/>
          <w:bottom w:val="nil"/>
          <w:right w:val="nil"/>
          <w:between w:val="nil"/>
        </w:pBdr>
        <w:rPr>
          <w:bCs/>
          <w:color w:val="000000" w:themeColor="text1"/>
          <w:sz w:val="20"/>
          <w:szCs w:val="20"/>
        </w:rPr>
      </w:pPr>
      <w:commentRangeStart w:id="12"/>
      <w:r>
        <w:rPr>
          <w:bCs/>
          <w:noProof/>
          <w:color w:val="000000" w:themeColor="text1"/>
          <w:sz w:val="20"/>
          <w:szCs w:val="20"/>
        </w:rPr>
        <w:drawing>
          <wp:anchor distT="0" distB="0" distL="114300" distR="114300" simplePos="0" relativeHeight="251789312" behindDoc="1" locked="0" layoutInCell="1" allowOverlap="1" wp14:anchorId="31A28D45" wp14:editId="3E3B064C">
            <wp:simplePos x="0" y="0"/>
            <wp:positionH relativeFrom="column">
              <wp:posOffset>3810</wp:posOffset>
            </wp:positionH>
            <wp:positionV relativeFrom="paragraph">
              <wp:posOffset>1270</wp:posOffset>
            </wp:positionV>
            <wp:extent cx="2806574" cy="1865983"/>
            <wp:effectExtent l="0" t="0" r="635" b="1270"/>
            <wp:wrapTight wrapText="bothSides">
              <wp:wrapPolygon edited="0">
                <wp:start x="0" y="0"/>
                <wp:lineTo x="0" y="21468"/>
                <wp:lineTo x="21507" y="21468"/>
                <wp:lineTo x="21507" y="0"/>
                <wp:lineTo x="0" y="0"/>
              </wp:wrapPolygon>
            </wp:wrapTight>
            <wp:docPr id="419036291"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6291" name="Imagen 4190362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6574" cy="1865983"/>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bCs/>
          <w:color w:val="000000" w:themeColor="text1"/>
          <w:sz w:val="20"/>
          <w:szCs w:val="20"/>
        </w:rPr>
        <w:commentReference w:id="12"/>
      </w:r>
    </w:p>
    <w:p w14:paraId="70952133" w14:textId="77777777" w:rsidR="00E22BC7" w:rsidRPr="0058124A" w:rsidRDefault="00E22BC7" w:rsidP="0058124A">
      <w:pPr>
        <w:pBdr>
          <w:top w:val="nil"/>
          <w:left w:val="nil"/>
          <w:bottom w:val="nil"/>
          <w:right w:val="nil"/>
          <w:between w:val="nil"/>
        </w:pBdr>
        <w:rPr>
          <w:bCs/>
          <w:color w:val="000000" w:themeColor="text1"/>
          <w:sz w:val="20"/>
          <w:szCs w:val="20"/>
        </w:rPr>
      </w:pPr>
    </w:p>
    <w:p w14:paraId="5E0431EF" w14:textId="0808326A" w:rsidR="0058124A" w:rsidRDefault="0058124A" w:rsidP="0058124A">
      <w:pPr>
        <w:pBdr>
          <w:top w:val="nil"/>
          <w:left w:val="nil"/>
          <w:bottom w:val="nil"/>
          <w:right w:val="nil"/>
          <w:between w:val="nil"/>
        </w:pBdr>
        <w:rPr>
          <w:bCs/>
          <w:color w:val="000000" w:themeColor="text1"/>
          <w:sz w:val="20"/>
          <w:szCs w:val="20"/>
        </w:rPr>
      </w:pPr>
      <w:r w:rsidRPr="0058124A">
        <w:rPr>
          <w:bCs/>
          <w:color w:val="000000" w:themeColor="text1"/>
          <w:sz w:val="20"/>
          <w:szCs w:val="20"/>
        </w:rPr>
        <w:t>Entre las funciones principales están:</w:t>
      </w:r>
    </w:p>
    <w:p w14:paraId="1F5C5B77" w14:textId="77777777" w:rsidR="0058124A" w:rsidRDefault="0058124A" w:rsidP="0058124A">
      <w:pPr>
        <w:pBdr>
          <w:top w:val="nil"/>
          <w:left w:val="nil"/>
          <w:bottom w:val="nil"/>
          <w:right w:val="nil"/>
          <w:between w:val="nil"/>
        </w:pBdr>
        <w:rPr>
          <w:bCs/>
          <w:color w:val="000000" w:themeColor="text1"/>
          <w:sz w:val="20"/>
          <w:szCs w:val="20"/>
        </w:rPr>
      </w:pPr>
    </w:p>
    <w:p w14:paraId="1AD7148B" w14:textId="128D04F0" w:rsidR="0058124A" w:rsidRDefault="0058124A" w:rsidP="0058124A">
      <w:pPr>
        <w:pStyle w:val="Prrafodelista"/>
        <w:numPr>
          <w:ilvl w:val="0"/>
          <w:numId w:val="46"/>
        </w:numPr>
        <w:pBdr>
          <w:top w:val="nil"/>
          <w:left w:val="nil"/>
          <w:bottom w:val="nil"/>
          <w:right w:val="nil"/>
          <w:between w:val="nil"/>
        </w:pBdr>
        <w:rPr>
          <w:bCs/>
          <w:color w:val="000000" w:themeColor="text1"/>
          <w:sz w:val="20"/>
          <w:szCs w:val="20"/>
        </w:rPr>
      </w:pPr>
      <w:r>
        <w:rPr>
          <w:bCs/>
          <w:color w:val="000000" w:themeColor="text1"/>
          <w:sz w:val="20"/>
          <w:szCs w:val="20"/>
        </w:rPr>
        <w:t>Registro de huéspedes.</w:t>
      </w:r>
    </w:p>
    <w:p w14:paraId="5CA27E1A" w14:textId="713BF624" w:rsidR="0058124A" w:rsidRDefault="0058124A" w:rsidP="0058124A">
      <w:pPr>
        <w:pStyle w:val="Prrafodelista"/>
        <w:numPr>
          <w:ilvl w:val="0"/>
          <w:numId w:val="46"/>
        </w:numPr>
        <w:pBdr>
          <w:top w:val="nil"/>
          <w:left w:val="nil"/>
          <w:bottom w:val="nil"/>
          <w:right w:val="nil"/>
          <w:between w:val="nil"/>
        </w:pBdr>
        <w:rPr>
          <w:bCs/>
          <w:color w:val="000000" w:themeColor="text1"/>
          <w:sz w:val="20"/>
          <w:szCs w:val="20"/>
        </w:rPr>
      </w:pPr>
      <w:r>
        <w:rPr>
          <w:bCs/>
          <w:color w:val="000000" w:themeColor="text1"/>
          <w:sz w:val="20"/>
          <w:szCs w:val="20"/>
        </w:rPr>
        <w:t>Atención al cliente.</w:t>
      </w:r>
    </w:p>
    <w:p w14:paraId="5DD907FB" w14:textId="7BD26FF8" w:rsidR="0058124A" w:rsidRDefault="0058124A" w:rsidP="0058124A">
      <w:pPr>
        <w:pStyle w:val="Prrafodelista"/>
        <w:numPr>
          <w:ilvl w:val="0"/>
          <w:numId w:val="46"/>
        </w:numPr>
        <w:pBdr>
          <w:top w:val="nil"/>
          <w:left w:val="nil"/>
          <w:bottom w:val="nil"/>
          <w:right w:val="nil"/>
          <w:between w:val="nil"/>
        </w:pBdr>
        <w:rPr>
          <w:bCs/>
          <w:color w:val="000000" w:themeColor="text1"/>
          <w:sz w:val="20"/>
          <w:szCs w:val="20"/>
        </w:rPr>
      </w:pPr>
      <w:r>
        <w:rPr>
          <w:bCs/>
          <w:color w:val="000000" w:themeColor="text1"/>
          <w:sz w:val="20"/>
          <w:szCs w:val="20"/>
        </w:rPr>
        <w:t>Control de reservas del día.</w:t>
      </w:r>
    </w:p>
    <w:p w14:paraId="5177D846" w14:textId="786EC9C8" w:rsidR="0058124A" w:rsidRDefault="0058124A" w:rsidP="0058124A">
      <w:pPr>
        <w:pStyle w:val="Prrafodelista"/>
        <w:numPr>
          <w:ilvl w:val="0"/>
          <w:numId w:val="46"/>
        </w:numPr>
        <w:pBdr>
          <w:top w:val="nil"/>
          <w:left w:val="nil"/>
          <w:bottom w:val="nil"/>
          <w:right w:val="nil"/>
          <w:between w:val="nil"/>
        </w:pBdr>
        <w:rPr>
          <w:bCs/>
          <w:color w:val="000000" w:themeColor="text1"/>
          <w:sz w:val="20"/>
          <w:szCs w:val="20"/>
        </w:rPr>
      </w:pPr>
      <w:r>
        <w:rPr>
          <w:bCs/>
          <w:color w:val="000000" w:themeColor="text1"/>
          <w:sz w:val="20"/>
          <w:szCs w:val="20"/>
        </w:rPr>
        <w:t>Aplicación de tarifas.</w:t>
      </w:r>
    </w:p>
    <w:p w14:paraId="2462DB33" w14:textId="77777777" w:rsidR="00E22BC7" w:rsidRDefault="00E22BC7" w:rsidP="00E22BC7">
      <w:pPr>
        <w:pBdr>
          <w:top w:val="nil"/>
          <w:left w:val="nil"/>
          <w:bottom w:val="nil"/>
          <w:right w:val="nil"/>
          <w:between w:val="nil"/>
        </w:pBdr>
        <w:rPr>
          <w:bCs/>
          <w:color w:val="000000" w:themeColor="text1"/>
          <w:sz w:val="20"/>
          <w:szCs w:val="20"/>
        </w:rPr>
      </w:pPr>
    </w:p>
    <w:p w14:paraId="4933BCD6" w14:textId="77777777" w:rsidR="00E22BC7" w:rsidRDefault="00E22BC7" w:rsidP="00E22BC7">
      <w:pPr>
        <w:pBdr>
          <w:top w:val="nil"/>
          <w:left w:val="nil"/>
          <w:bottom w:val="nil"/>
          <w:right w:val="nil"/>
          <w:between w:val="nil"/>
        </w:pBdr>
        <w:rPr>
          <w:bCs/>
          <w:color w:val="000000" w:themeColor="text1"/>
          <w:sz w:val="20"/>
          <w:szCs w:val="20"/>
        </w:rPr>
      </w:pPr>
    </w:p>
    <w:p w14:paraId="16003273" w14:textId="77777777" w:rsidR="00E22BC7" w:rsidRDefault="00E22BC7" w:rsidP="00E22BC7">
      <w:pPr>
        <w:pBdr>
          <w:top w:val="nil"/>
          <w:left w:val="nil"/>
          <w:bottom w:val="nil"/>
          <w:right w:val="nil"/>
          <w:between w:val="nil"/>
        </w:pBdr>
        <w:rPr>
          <w:bCs/>
          <w:color w:val="000000" w:themeColor="text1"/>
          <w:sz w:val="20"/>
          <w:szCs w:val="20"/>
        </w:rPr>
      </w:pPr>
    </w:p>
    <w:p w14:paraId="1FE08005" w14:textId="77777777" w:rsidR="00E22BC7" w:rsidRPr="00E22BC7" w:rsidRDefault="00E22BC7" w:rsidP="00E22BC7">
      <w:pPr>
        <w:pBdr>
          <w:top w:val="nil"/>
          <w:left w:val="nil"/>
          <w:bottom w:val="nil"/>
          <w:right w:val="nil"/>
          <w:between w:val="nil"/>
        </w:pBdr>
        <w:rPr>
          <w:bCs/>
          <w:color w:val="000000" w:themeColor="text1"/>
          <w:sz w:val="20"/>
          <w:szCs w:val="20"/>
        </w:rPr>
      </w:pPr>
    </w:p>
    <w:p w14:paraId="246BF5A5" w14:textId="77777777" w:rsidR="0058124A" w:rsidRDefault="0058124A" w:rsidP="00E22BC7">
      <w:pPr>
        <w:pBdr>
          <w:top w:val="nil"/>
          <w:left w:val="nil"/>
          <w:bottom w:val="nil"/>
          <w:right w:val="nil"/>
          <w:between w:val="nil"/>
        </w:pBdr>
        <w:rPr>
          <w:bCs/>
          <w:color w:val="000000" w:themeColor="text1"/>
          <w:sz w:val="20"/>
          <w:szCs w:val="20"/>
        </w:rPr>
      </w:pPr>
    </w:p>
    <w:p w14:paraId="3DD5C951" w14:textId="77777777" w:rsidR="00E22BC7" w:rsidRPr="00E22BC7" w:rsidRDefault="00E22BC7" w:rsidP="00E22BC7">
      <w:pPr>
        <w:pBdr>
          <w:top w:val="nil"/>
          <w:left w:val="nil"/>
          <w:bottom w:val="nil"/>
          <w:right w:val="nil"/>
          <w:between w:val="nil"/>
        </w:pBdr>
        <w:rPr>
          <w:bCs/>
          <w:color w:val="000000" w:themeColor="text1"/>
          <w:sz w:val="20"/>
          <w:szCs w:val="20"/>
        </w:rPr>
      </w:pPr>
      <w:r w:rsidRPr="00E22BC7">
        <w:rPr>
          <w:bCs/>
          <w:color w:val="000000" w:themeColor="text1"/>
          <w:sz w:val="20"/>
          <w:szCs w:val="20"/>
        </w:rPr>
        <w:t>También figuran las siguientes funciones:</w:t>
      </w:r>
    </w:p>
    <w:p w14:paraId="4D99015D" w14:textId="77777777" w:rsidR="00E22BC7" w:rsidRPr="00E22BC7" w:rsidRDefault="00E22BC7" w:rsidP="00E22BC7">
      <w:pPr>
        <w:pBdr>
          <w:top w:val="nil"/>
          <w:left w:val="nil"/>
          <w:bottom w:val="nil"/>
          <w:right w:val="nil"/>
          <w:between w:val="nil"/>
        </w:pBdr>
        <w:rPr>
          <w:bCs/>
          <w:color w:val="000000" w:themeColor="text1"/>
          <w:sz w:val="20"/>
          <w:szCs w:val="20"/>
        </w:rPr>
      </w:pPr>
    </w:p>
    <w:p w14:paraId="4549FBE1" w14:textId="77777777" w:rsid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sectPr w:rsidR="00E22BC7">
          <w:headerReference w:type="default" r:id="rId25"/>
          <w:footerReference w:type="default" r:id="rId26"/>
          <w:pgSz w:w="12240" w:h="15840"/>
          <w:pgMar w:top="1701" w:right="1134" w:bottom="1134" w:left="1134" w:header="720" w:footer="0" w:gutter="0"/>
          <w:pgNumType w:start="1"/>
          <w:cols w:space="720"/>
        </w:sectPr>
      </w:pPr>
    </w:p>
    <w:p w14:paraId="01D63DEE"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Autorizar cambios de habitación.</w:t>
      </w:r>
    </w:p>
    <w:p w14:paraId="13129194"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Asignación de habitaciones.</w:t>
      </w:r>
    </w:p>
    <w:p w14:paraId="4A67A47F"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procedimientos y políticas del hotel.</w:t>
      </w:r>
    </w:p>
    <w:p w14:paraId="051E82CB"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Hacer pre-registro de grupos.</w:t>
      </w:r>
    </w:p>
    <w:p w14:paraId="7E8C5360"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la oferta del hotel (tipología de habitaciones, servicios, tarifas).</w:t>
      </w:r>
    </w:p>
    <w:p w14:paraId="68677B77"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Recibir solicitud de cambios y cancelaciones de reservas.</w:t>
      </w:r>
    </w:p>
    <w:p w14:paraId="64F86C27"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la oferta turística de la zona.</w:t>
      </w:r>
    </w:p>
    <w:p w14:paraId="356842CE" w14:textId="77777777" w:rsidR="0019176B" w:rsidRDefault="0019176B" w:rsidP="00E22BC7">
      <w:pPr>
        <w:pStyle w:val="Prrafodelista"/>
        <w:numPr>
          <w:ilvl w:val="0"/>
          <w:numId w:val="47"/>
        </w:numPr>
        <w:pBdr>
          <w:top w:val="nil"/>
          <w:left w:val="nil"/>
          <w:bottom w:val="nil"/>
          <w:right w:val="nil"/>
          <w:between w:val="nil"/>
        </w:pBdr>
        <w:rPr>
          <w:bCs/>
          <w:color w:val="000000" w:themeColor="text1"/>
          <w:sz w:val="20"/>
          <w:szCs w:val="20"/>
        </w:rPr>
      </w:pPr>
      <w:r w:rsidRPr="0019176B">
        <w:rPr>
          <w:bCs/>
          <w:color w:val="000000" w:themeColor="text1"/>
          <w:sz w:val="20"/>
          <w:szCs w:val="20"/>
        </w:rPr>
        <w:t>Recibir y gestionar las peticiones, quejas, reclamos y sugerencias (PQRS) de los huéspedes.</w:t>
      </w:r>
    </w:p>
    <w:p w14:paraId="7F6D7673" w14:textId="70F656AE"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la disponibilidad de habitaciones.</w:t>
      </w:r>
    </w:p>
    <w:p w14:paraId="25660813"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Bloquear habitaciones.</w:t>
      </w:r>
    </w:p>
    <w:p w14:paraId="565082C3"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la ocupación del día.</w:t>
      </w:r>
    </w:p>
    <w:p w14:paraId="69B56614"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Manejar paquetes y planes de estadía.</w:t>
      </w:r>
    </w:p>
    <w:p w14:paraId="6F19F50A"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Conocer las estadísticas de ocupación y las estrategias comerciales del hotel.</w:t>
      </w:r>
    </w:p>
    <w:p w14:paraId="4FAD3C7E" w14:textId="77777777" w:rsidR="0019176B" w:rsidRDefault="0019176B" w:rsidP="00E22BC7">
      <w:pPr>
        <w:pStyle w:val="Prrafodelista"/>
        <w:numPr>
          <w:ilvl w:val="0"/>
          <w:numId w:val="47"/>
        </w:numPr>
        <w:pBdr>
          <w:top w:val="nil"/>
          <w:left w:val="nil"/>
          <w:bottom w:val="nil"/>
          <w:right w:val="nil"/>
          <w:between w:val="nil"/>
        </w:pBdr>
        <w:rPr>
          <w:bCs/>
          <w:color w:val="000000" w:themeColor="text1"/>
          <w:sz w:val="20"/>
          <w:szCs w:val="20"/>
        </w:rPr>
      </w:pPr>
      <w:r w:rsidRPr="0019176B">
        <w:rPr>
          <w:bCs/>
          <w:color w:val="000000" w:themeColor="text1"/>
          <w:sz w:val="20"/>
          <w:szCs w:val="20"/>
        </w:rPr>
        <w:t xml:space="preserve">Operar el sistema de gestión hotelera </w:t>
      </w:r>
      <w:r w:rsidRPr="0019176B">
        <w:rPr>
          <w:bCs/>
          <w:i/>
          <w:iCs/>
          <w:color w:val="000000" w:themeColor="text1"/>
          <w:sz w:val="20"/>
          <w:szCs w:val="20"/>
          <w:highlight w:val="yellow"/>
        </w:rPr>
        <w:t>Property Management System</w:t>
      </w:r>
      <w:r w:rsidRPr="0019176B">
        <w:rPr>
          <w:bCs/>
          <w:color w:val="000000" w:themeColor="text1"/>
          <w:sz w:val="20"/>
          <w:szCs w:val="20"/>
        </w:rPr>
        <w:t xml:space="preserve"> (PMS).</w:t>
      </w:r>
    </w:p>
    <w:p w14:paraId="4417DFBD" w14:textId="04A882C4"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Control de llaves.</w:t>
      </w:r>
    </w:p>
    <w:p w14:paraId="62EF1CD7"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Control de tarjetas de registro.</w:t>
      </w:r>
    </w:p>
    <w:p w14:paraId="0A325361"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Entrada y salida de grupos.</w:t>
      </w:r>
    </w:p>
    <w:p w14:paraId="47B55999"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Verificar reportes de ama de llaves.</w:t>
      </w:r>
    </w:p>
    <w:p w14:paraId="133B269D" w14:textId="77777777" w:rsidR="00E22BC7"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Entrega de mensajes a los huéspedes.</w:t>
      </w:r>
    </w:p>
    <w:p w14:paraId="6F72312E" w14:textId="5F451B51" w:rsidR="0058124A" w:rsidRPr="00E22BC7" w:rsidRDefault="00E22BC7" w:rsidP="00E22BC7">
      <w:pPr>
        <w:pStyle w:val="Prrafodelista"/>
        <w:numPr>
          <w:ilvl w:val="0"/>
          <w:numId w:val="47"/>
        </w:numPr>
        <w:pBdr>
          <w:top w:val="nil"/>
          <w:left w:val="nil"/>
          <w:bottom w:val="nil"/>
          <w:right w:val="nil"/>
          <w:between w:val="nil"/>
        </w:pBdr>
        <w:rPr>
          <w:bCs/>
          <w:color w:val="000000" w:themeColor="text1"/>
          <w:sz w:val="20"/>
          <w:szCs w:val="20"/>
        </w:rPr>
      </w:pPr>
      <w:r w:rsidRPr="00E22BC7">
        <w:rPr>
          <w:bCs/>
          <w:color w:val="000000" w:themeColor="text1"/>
          <w:sz w:val="20"/>
          <w:szCs w:val="20"/>
        </w:rPr>
        <w:t>Tener comunicación fluida con las áreas del hotel.</w:t>
      </w:r>
    </w:p>
    <w:p w14:paraId="4250C5AC" w14:textId="77777777" w:rsidR="00E22BC7" w:rsidRDefault="00E22BC7" w:rsidP="00E22BC7">
      <w:pPr>
        <w:pBdr>
          <w:top w:val="nil"/>
          <w:left w:val="nil"/>
          <w:bottom w:val="nil"/>
          <w:right w:val="nil"/>
          <w:between w:val="nil"/>
        </w:pBdr>
        <w:rPr>
          <w:bCs/>
          <w:color w:val="000000" w:themeColor="text1"/>
          <w:sz w:val="20"/>
          <w:szCs w:val="20"/>
        </w:rPr>
        <w:sectPr w:rsidR="00E22BC7" w:rsidSect="00E22BC7">
          <w:type w:val="continuous"/>
          <w:pgSz w:w="12240" w:h="15840"/>
          <w:pgMar w:top="1701" w:right="1134" w:bottom="1134" w:left="1134" w:header="720" w:footer="0" w:gutter="0"/>
          <w:pgNumType w:start="1"/>
          <w:cols w:num="2" w:space="720"/>
        </w:sectPr>
      </w:pPr>
    </w:p>
    <w:p w14:paraId="4128C600" w14:textId="77777777" w:rsidR="0058124A" w:rsidRDefault="0058124A" w:rsidP="00E22BC7">
      <w:pPr>
        <w:pBdr>
          <w:top w:val="nil"/>
          <w:left w:val="nil"/>
          <w:bottom w:val="nil"/>
          <w:right w:val="nil"/>
          <w:between w:val="nil"/>
        </w:pBdr>
        <w:rPr>
          <w:bCs/>
          <w:color w:val="000000" w:themeColor="text1"/>
          <w:sz w:val="20"/>
          <w:szCs w:val="20"/>
        </w:rPr>
      </w:pPr>
    </w:p>
    <w:p w14:paraId="52370C2F" w14:textId="77777777" w:rsidR="0058124A" w:rsidRDefault="0058124A" w:rsidP="00E22BC7">
      <w:pPr>
        <w:pBdr>
          <w:top w:val="nil"/>
          <w:left w:val="nil"/>
          <w:bottom w:val="nil"/>
          <w:right w:val="nil"/>
          <w:between w:val="nil"/>
        </w:pBdr>
        <w:rPr>
          <w:bCs/>
          <w:color w:val="000000" w:themeColor="text1"/>
          <w:sz w:val="20"/>
          <w:szCs w:val="20"/>
        </w:rPr>
      </w:pPr>
    </w:p>
    <w:p w14:paraId="0F674AFC" w14:textId="77777777" w:rsidR="00C93407" w:rsidRPr="00C93407" w:rsidRDefault="00C93407" w:rsidP="00C93407">
      <w:pPr>
        <w:pBdr>
          <w:top w:val="nil"/>
          <w:left w:val="nil"/>
          <w:bottom w:val="nil"/>
          <w:right w:val="nil"/>
          <w:between w:val="nil"/>
        </w:pBdr>
        <w:rPr>
          <w:b/>
          <w:color w:val="000000" w:themeColor="text1"/>
          <w:sz w:val="20"/>
          <w:szCs w:val="20"/>
        </w:rPr>
      </w:pPr>
      <w:r w:rsidRPr="00C93407">
        <w:rPr>
          <w:b/>
          <w:color w:val="000000" w:themeColor="text1"/>
          <w:sz w:val="20"/>
          <w:szCs w:val="20"/>
        </w:rPr>
        <w:t>Responsabilidades</w:t>
      </w:r>
    </w:p>
    <w:p w14:paraId="08B46F81" w14:textId="77777777" w:rsidR="00C93407" w:rsidRPr="00C93407" w:rsidRDefault="00C93407" w:rsidP="00C93407">
      <w:pPr>
        <w:pBdr>
          <w:top w:val="nil"/>
          <w:left w:val="nil"/>
          <w:bottom w:val="nil"/>
          <w:right w:val="nil"/>
          <w:between w:val="nil"/>
        </w:pBdr>
        <w:rPr>
          <w:bCs/>
          <w:color w:val="000000" w:themeColor="text1"/>
          <w:sz w:val="20"/>
          <w:szCs w:val="20"/>
        </w:rPr>
      </w:pPr>
    </w:p>
    <w:p w14:paraId="0CD1661A" w14:textId="0D26660F" w:rsidR="0058124A" w:rsidRDefault="00C93407" w:rsidP="00C93407">
      <w:pPr>
        <w:pBdr>
          <w:top w:val="nil"/>
          <w:left w:val="nil"/>
          <w:bottom w:val="nil"/>
          <w:right w:val="nil"/>
          <w:between w:val="nil"/>
        </w:pBdr>
        <w:rPr>
          <w:bCs/>
          <w:color w:val="000000" w:themeColor="text1"/>
          <w:sz w:val="20"/>
          <w:szCs w:val="20"/>
        </w:rPr>
      </w:pPr>
      <w:r w:rsidRPr="00C93407">
        <w:rPr>
          <w:bCs/>
          <w:color w:val="000000" w:themeColor="text1"/>
          <w:sz w:val="20"/>
          <w:szCs w:val="20"/>
        </w:rPr>
        <w:t>El recepcionista adquiere la obligación de responder a las funciones inherentes a su cargo, así como el manejo adecuado de las herramientas que le son entregadas para desarrollar su labor.</w:t>
      </w:r>
    </w:p>
    <w:p w14:paraId="2AEB8CFC" w14:textId="77777777" w:rsidR="0058124A" w:rsidRDefault="0058124A" w:rsidP="00E22BC7">
      <w:pPr>
        <w:pBdr>
          <w:top w:val="nil"/>
          <w:left w:val="nil"/>
          <w:bottom w:val="nil"/>
          <w:right w:val="nil"/>
          <w:between w:val="nil"/>
        </w:pBdr>
        <w:rPr>
          <w:bCs/>
          <w:color w:val="000000" w:themeColor="text1"/>
          <w:sz w:val="20"/>
          <w:szCs w:val="20"/>
        </w:rPr>
      </w:pPr>
    </w:p>
    <w:p w14:paraId="0956A7F7" w14:textId="51126EDB" w:rsidR="0058124A" w:rsidRDefault="00C93407" w:rsidP="00E22BC7">
      <w:pPr>
        <w:pBdr>
          <w:top w:val="nil"/>
          <w:left w:val="nil"/>
          <w:bottom w:val="nil"/>
          <w:right w:val="nil"/>
          <w:between w:val="nil"/>
        </w:pBdr>
        <w:rPr>
          <w:bCs/>
          <w:color w:val="000000" w:themeColor="text1"/>
          <w:sz w:val="20"/>
          <w:szCs w:val="20"/>
        </w:rPr>
      </w:pPr>
      <w:commentRangeStart w:id="13"/>
      <w:r>
        <w:rPr>
          <w:bCs/>
          <w:noProof/>
          <w:color w:val="000000" w:themeColor="text1"/>
          <w:sz w:val="20"/>
          <w:szCs w:val="20"/>
        </w:rPr>
        <w:lastRenderedPageBreak/>
        <w:drawing>
          <wp:inline distT="0" distB="0" distL="0" distR="0" wp14:anchorId="4B3396FB" wp14:editId="4731DD7B">
            <wp:extent cx="3757188" cy="2460709"/>
            <wp:effectExtent l="0" t="0" r="2540" b="3175"/>
            <wp:docPr id="445331590"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1590" name="Imagen 445331590"/>
                    <pic:cNvPicPr/>
                  </pic:nvPicPr>
                  <pic:blipFill>
                    <a:blip r:embed="rId27">
                      <a:extLst>
                        <a:ext uri="{28A0092B-C50C-407E-A947-70E740481C1C}">
                          <a14:useLocalDpi xmlns:a14="http://schemas.microsoft.com/office/drawing/2010/main" val="0"/>
                        </a:ext>
                      </a:extLst>
                    </a:blip>
                    <a:stretch>
                      <a:fillRect/>
                    </a:stretch>
                  </pic:blipFill>
                  <pic:spPr>
                    <a:xfrm>
                      <a:off x="0" y="0"/>
                      <a:ext cx="3780796" cy="2476171"/>
                    </a:xfrm>
                    <a:prstGeom prst="rect">
                      <a:avLst/>
                    </a:prstGeom>
                  </pic:spPr>
                </pic:pic>
              </a:graphicData>
            </a:graphic>
          </wp:inline>
        </w:drawing>
      </w:r>
      <w:commentRangeEnd w:id="13"/>
      <w:r>
        <w:rPr>
          <w:rStyle w:val="Refdecomentario"/>
          <w:bCs/>
          <w:color w:val="000000" w:themeColor="text1"/>
          <w:sz w:val="20"/>
          <w:szCs w:val="20"/>
        </w:rPr>
        <w:commentReference w:id="13"/>
      </w:r>
    </w:p>
    <w:p w14:paraId="447CFE9B" w14:textId="45635721" w:rsidR="0058124A" w:rsidRDefault="0058124A" w:rsidP="00E22BC7">
      <w:pPr>
        <w:pBdr>
          <w:top w:val="nil"/>
          <w:left w:val="nil"/>
          <w:bottom w:val="nil"/>
          <w:right w:val="nil"/>
          <w:between w:val="nil"/>
        </w:pBdr>
        <w:rPr>
          <w:bCs/>
          <w:color w:val="000000" w:themeColor="text1"/>
          <w:sz w:val="20"/>
          <w:szCs w:val="20"/>
        </w:rPr>
      </w:pPr>
    </w:p>
    <w:p w14:paraId="64057BFF" w14:textId="025A9DDA" w:rsidR="0058124A" w:rsidRDefault="0058124A" w:rsidP="00E22BC7">
      <w:pPr>
        <w:pBdr>
          <w:top w:val="nil"/>
          <w:left w:val="nil"/>
          <w:bottom w:val="nil"/>
          <w:right w:val="nil"/>
          <w:between w:val="nil"/>
        </w:pBdr>
        <w:rPr>
          <w:bCs/>
          <w:color w:val="000000" w:themeColor="text1"/>
          <w:sz w:val="20"/>
          <w:szCs w:val="20"/>
        </w:rPr>
      </w:pPr>
    </w:p>
    <w:p w14:paraId="6EE86649" w14:textId="40E1DF3B" w:rsidR="0058124A" w:rsidRDefault="00C93407" w:rsidP="00E22BC7">
      <w:pPr>
        <w:pBdr>
          <w:top w:val="nil"/>
          <w:left w:val="nil"/>
          <w:bottom w:val="nil"/>
          <w:right w:val="nil"/>
          <w:between w:val="nil"/>
        </w:pBdr>
        <w:rPr>
          <w:bCs/>
          <w:color w:val="000000" w:themeColor="text1"/>
          <w:sz w:val="20"/>
          <w:szCs w:val="20"/>
        </w:rPr>
      </w:pPr>
      <w:commentRangeStart w:id="14"/>
      <w:r w:rsidRPr="00C93407">
        <w:rPr>
          <w:bCs/>
          <w:color w:val="000000" w:themeColor="text1"/>
          <w:sz w:val="20"/>
          <w:szCs w:val="20"/>
        </w:rPr>
        <w:t>Dentro de esas responsabilidades, sin ser las únicas, se encuentran:</w:t>
      </w:r>
    </w:p>
    <w:p w14:paraId="6F5742E2" w14:textId="2B0E203F" w:rsidR="0058124A" w:rsidRDefault="00E71563"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797504" behindDoc="0" locked="0" layoutInCell="1" allowOverlap="1" wp14:anchorId="795EF98A" wp14:editId="3F80EFD5">
                <wp:simplePos x="0" y="0"/>
                <wp:positionH relativeFrom="column">
                  <wp:posOffset>4734963</wp:posOffset>
                </wp:positionH>
                <wp:positionV relativeFrom="paragraph">
                  <wp:posOffset>139266</wp:posOffset>
                </wp:positionV>
                <wp:extent cx="1312545" cy="2542138"/>
                <wp:effectExtent l="63500" t="38100" r="59055" b="74295"/>
                <wp:wrapNone/>
                <wp:docPr id="1096953312"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021FF57" w14:textId="792A509A" w:rsidR="00E71563" w:rsidRPr="00C93407" w:rsidRDefault="00E71563" w:rsidP="00E71563">
                            <w:pPr>
                              <w:jc w:val="center"/>
                              <w:rPr>
                                <w:color w:val="000000" w:themeColor="text1"/>
                                <w:sz w:val="20"/>
                                <w:szCs w:val="20"/>
                              </w:rPr>
                            </w:pPr>
                            <w:r w:rsidRPr="00E71563">
                              <w:rPr>
                                <w:color w:val="000000" w:themeColor="text1"/>
                                <w:sz w:val="20"/>
                                <w:szCs w:val="20"/>
                              </w:rPr>
                              <w:t>Tener control de su área de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5EF98A" id="Rectángulo redondeado 110" o:spid="_x0000_s1027" style="position:absolute;margin-left:372.85pt;margin-top:10.95pt;width:103.35pt;height:200.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" filled="f" strokecolor="#00b050" strokeweight="2.25pt">
                <v:shadow on="t" color="black" opacity="22937f" origin=",.5" offset="0,.63889mm"/>
                <v:textbox>
                  <w:txbxContent>
                    <w:p w14:paraId="4021FF57" w14:textId="792A509A" w:rsidR="00E71563" w:rsidRPr="00C93407" w:rsidRDefault="00E71563" w:rsidP="00E71563">
                      <w:pPr>
                        <w:jc w:val="center"/>
                        <w:rPr>
                          <w:color w:val="000000" w:themeColor="text1"/>
                          <w:sz w:val="20"/>
                          <w:szCs w:val="20"/>
                        </w:rPr>
                      </w:pPr>
                      <w:r w:rsidRPr="00E71563">
                        <w:rPr>
                          <w:color w:val="000000" w:themeColor="text1"/>
                          <w:sz w:val="20"/>
                          <w:szCs w:val="20"/>
                        </w:rPr>
                        <w:t>Tener control de su área de trabajo.</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795456" behindDoc="0" locked="0" layoutInCell="1" allowOverlap="1" wp14:anchorId="2F5EF4B9" wp14:editId="70E94174">
                <wp:simplePos x="0" y="0"/>
                <wp:positionH relativeFrom="column">
                  <wp:posOffset>3223034</wp:posOffset>
                </wp:positionH>
                <wp:positionV relativeFrom="paragraph">
                  <wp:posOffset>140825</wp:posOffset>
                </wp:positionV>
                <wp:extent cx="1312545" cy="2542138"/>
                <wp:effectExtent l="63500" t="38100" r="59055" b="74295"/>
                <wp:wrapNone/>
                <wp:docPr id="332904407"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17C27993" w14:textId="40F719F6" w:rsidR="00E71563" w:rsidRPr="00C93407" w:rsidRDefault="00E71563" w:rsidP="00E71563">
                            <w:pPr>
                              <w:jc w:val="center"/>
                              <w:rPr>
                                <w:color w:val="000000" w:themeColor="text1"/>
                                <w:sz w:val="20"/>
                                <w:szCs w:val="20"/>
                              </w:rPr>
                            </w:pPr>
                            <w:r w:rsidRPr="00E71563">
                              <w:rPr>
                                <w:color w:val="000000" w:themeColor="text1"/>
                                <w:sz w:val="20"/>
                                <w:szCs w:val="20"/>
                              </w:rPr>
                              <w:t>Vigilar los equipos a su cargo.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5EF4B9" id="_x0000_s1028" style="position:absolute;margin-left:253.8pt;margin-top:11.1pt;width:103.35pt;height:200.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FAew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" filled="f" strokecolor="#00b050" strokeweight="2.25pt">
                <v:shadow on="t" color="black" opacity="22937f" origin=",.5" offset="0,.63889mm"/>
                <v:textbox>
                  <w:txbxContent>
                    <w:p w14:paraId="17C27993" w14:textId="40F719F6" w:rsidR="00E71563" w:rsidRPr="00C93407" w:rsidRDefault="00E71563" w:rsidP="00E71563">
                      <w:pPr>
                        <w:jc w:val="center"/>
                        <w:rPr>
                          <w:color w:val="000000" w:themeColor="text1"/>
                          <w:sz w:val="20"/>
                          <w:szCs w:val="20"/>
                        </w:rPr>
                      </w:pPr>
                      <w:r w:rsidRPr="00E71563">
                        <w:rPr>
                          <w:color w:val="000000" w:themeColor="text1"/>
                          <w:sz w:val="20"/>
                          <w:szCs w:val="20"/>
                        </w:rPr>
                        <w:t>Vigilar los equipos a su cargo.</w:t>
                      </w:r>
                    </w:p>
                  </w:txbxContent>
                </v:textbox>
              </v:roundrect>
            </w:pict>
          </mc:Fallback>
        </mc:AlternateContent>
      </w:r>
    </w:p>
    <w:p w14:paraId="04C32059" w14:textId="0F125812" w:rsidR="0058124A" w:rsidRDefault="00E71563" w:rsidP="00E22BC7">
      <w:pPr>
        <w:pBdr>
          <w:top w:val="nil"/>
          <w:left w:val="nil"/>
          <w:bottom w:val="nil"/>
          <w:right w:val="nil"/>
          <w:between w:val="nil"/>
        </w:pBdr>
        <w:rPr>
          <w:bCs/>
          <w:color w:val="000000" w:themeColor="text1"/>
          <w:sz w:val="20"/>
          <w:szCs w:val="20"/>
        </w:rPr>
      </w:pPr>
      <w:commentRangeStart w:id="15"/>
      <w:r>
        <w:rPr>
          <w:bCs/>
          <w:noProof/>
          <w:color w:val="000000" w:themeColor="text1"/>
          <w:sz w:val="20"/>
          <w:szCs w:val="20"/>
        </w:rPr>
        <w:drawing>
          <wp:anchor distT="0" distB="0" distL="114300" distR="114300" simplePos="0" relativeHeight="251800576" behindDoc="0" locked="0" layoutInCell="1" allowOverlap="1" wp14:anchorId="53F15073" wp14:editId="46021E59">
            <wp:simplePos x="0" y="0"/>
            <wp:positionH relativeFrom="column">
              <wp:posOffset>5146179</wp:posOffset>
            </wp:positionH>
            <wp:positionV relativeFrom="paragraph">
              <wp:posOffset>316500</wp:posOffset>
            </wp:positionV>
            <wp:extent cx="398145" cy="414020"/>
            <wp:effectExtent l="0" t="0" r="0" b="5080"/>
            <wp:wrapTopAndBottom/>
            <wp:docPr id="1979172009"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2009" name="Imagen 1979172009"/>
                    <pic:cNvPicPr/>
                  </pic:nvPicPr>
                  <pic:blipFill>
                    <a:blip r:embed="rId28">
                      <a:extLst>
                        <a:ext uri="{28A0092B-C50C-407E-A947-70E740481C1C}">
                          <a14:useLocalDpi xmlns:a14="http://schemas.microsoft.com/office/drawing/2010/main" val="0"/>
                        </a:ext>
                      </a:extLst>
                    </a:blip>
                    <a:stretch>
                      <a:fillRect/>
                    </a:stretch>
                  </pic:blipFill>
                  <pic:spPr>
                    <a:xfrm>
                      <a:off x="0" y="0"/>
                      <a:ext cx="398145" cy="414020"/>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bCs/>
          <w:noProof/>
          <w:color w:val="000000" w:themeColor="text1"/>
          <w:sz w:val="20"/>
          <w:szCs w:val="20"/>
        </w:rPr>
        <w:commentReference w:id="15"/>
      </w:r>
      <w:commentRangeStart w:id="16"/>
      <w:r>
        <w:rPr>
          <w:bCs/>
          <w:noProof/>
          <w:color w:val="000000" w:themeColor="text1"/>
          <w:sz w:val="20"/>
          <w:szCs w:val="20"/>
        </w:rPr>
        <w:drawing>
          <wp:anchor distT="0" distB="0" distL="114300" distR="114300" simplePos="0" relativeHeight="251799552" behindDoc="0" locked="0" layoutInCell="1" allowOverlap="1" wp14:anchorId="2E0080FD" wp14:editId="7E596199">
            <wp:simplePos x="0" y="0"/>
            <wp:positionH relativeFrom="column">
              <wp:posOffset>3670029</wp:posOffset>
            </wp:positionH>
            <wp:positionV relativeFrom="paragraph">
              <wp:posOffset>230033</wp:posOffset>
            </wp:positionV>
            <wp:extent cx="470535" cy="459105"/>
            <wp:effectExtent l="0" t="0" r="0" b="0"/>
            <wp:wrapTopAndBottom/>
            <wp:docPr id="41242983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29834" name="Imagen 412429834"/>
                    <pic:cNvPicPr/>
                  </pic:nvPicPr>
                  <pic:blipFill>
                    <a:blip r:embed="rId29">
                      <a:extLst>
                        <a:ext uri="{28A0092B-C50C-407E-A947-70E740481C1C}">
                          <a14:useLocalDpi xmlns:a14="http://schemas.microsoft.com/office/drawing/2010/main" val="0"/>
                        </a:ext>
                      </a:extLst>
                    </a:blip>
                    <a:stretch>
                      <a:fillRect/>
                    </a:stretch>
                  </pic:blipFill>
                  <pic:spPr>
                    <a:xfrm>
                      <a:off x="0" y="0"/>
                      <a:ext cx="470535" cy="459105"/>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bCs/>
          <w:noProof/>
          <w:color w:val="000000" w:themeColor="text1"/>
          <w:sz w:val="20"/>
          <w:szCs w:val="20"/>
        </w:rPr>
        <w:commentReference w:id="16"/>
      </w:r>
      <w:commentRangeStart w:id="17"/>
      <w:r>
        <w:rPr>
          <w:bCs/>
          <w:noProof/>
          <w:color w:val="000000" w:themeColor="text1"/>
          <w:sz w:val="20"/>
          <w:szCs w:val="20"/>
        </w:rPr>
        <w:drawing>
          <wp:anchor distT="0" distB="0" distL="114300" distR="114300" simplePos="0" relativeHeight="251798528" behindDoc="0" locked="0" layoutInCell="1" allowOverlap="1" wp14:anchorId="6893BE4D" wp14:editId="507D9F69">
            <wp:simplePos x="0" y="0"/>
            <wp:positionH relativeFrom="column">
              <wp:posOffset>2058670</wp:posOffset>
            </wp:positionH>
            <wp:positionV relativeFrom="paragraph">
              <wp:posOffset>175769</wp:posOffset>
            </wp:positionV>
            <wp:extent cx="479425" cy="473710"/>
            <wp:effectExtent l="0" t="0" r="3175" b="0"/>
            <wp:wrapTopAndBottom/>
            <wp:docPr id="147800838"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838" name="Imagen 147800838"/>
                    <pic:cNvPicPr/>
                  </pic:nvPicPr>
                  <pic:blipFill>
                    <a:blip r:embed="rId30">
                      <a:extLst>
                        <a:ext uri="{28A0092B-C50C-407E-A947-70E740481C1C}">
                          <a14:useLocalDpi xmlns:a14="http://schemas.microsoft.com/office/drawing/2010/main" val="0"/>
                        </a:ext>
                      </a:extLst>
                    </a:blip>
                    <a:stretch>
                      <a:fillRect/>
                    </a:stretch>
                  </pic:blipFill>
                  <pic:spPr>
                    <a:xfrm>
                      <a:off x="0" y="0"/>
                      <a:ext cx="479425" cy="473710"/>
                    </a:xfrm>
                    <a:prstGeom prst="rect">
                      <a:avLst/>
                    </a:prstGeom>
                  </pic:spPr>
                </pic:pic>
              </a:graphicData>
            </a:graphic>
            <wp14:sizeRelH relativeFrom="page">
              <wp14:pctWidth>0</wp14:pctWidth>
            </wp14:sizeRelH>
            <wp14:sizeRelV relativeFrom="page">
              <wp14:pctHeight>0</wp14:pctHeight>
            </wp14:sizeRelV>
          </wp:anchor>
        </w:drawing>
      </w:r>
      <w:commentRangeEnd w:id="17"/>
      <w:r>
        <w:rPr>
          <w:rStyle w:val="Refdecomentario"/>
          <w:bCs/>
          <w:noProof/>
          <w:color w:val="000000" w:themeColor="text1"/>
          <w:sz w:val="20"/>
          <w:szCs w:val="20"/>
        </w:rPr>
        <w:commentReference w:id="17"/>
      </w:r>
      <w:r>
        <w:rPr>
          <w:bCs/>
          <w:noProof/>
          <w:color w:val="000000" w:themeColor="text1"/>
          <w:sz w:val="20"/>
          <w:szCs w:val="20"/>
        </w:rPr>
        <mc:AlternateContent>
          <mc:Choice Requires="wps">
            <w:drawing>
              <wp:anchor distT="0" distB="0" distL="114300" distR="114300" simplePos="0" relativeHeight="251793408" behindDoc="0" locked="0" layoutInCell="1" allowOverlap="1" wp14:anchorId="2D3DC955" wp14:editId="473254BA">
                <wp:simplePos x="0" y="0"/>
                <wp:positionH relativeFrom="column">
                  <wp:posOffset>1649975</wp:posOffset>
                </wp:positionH>
                <wp:positionV relativeFrom="paragraph">
                  <wp:posOffset>16906</wp:posOffset>
                </wp:positionV>
                <wp:extent cx="1312545" cy="2542138"/>
                <wp:effectExtent l="63500" t="38100" r="59055" b="74295"/>
                <wp:wrapNone/>
                <wp:docPr id="1955292463"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61071E" w14:textId="4C435639" w:rsidR="00E71563" w:rsidRPr="00C93407" w:rsidRDefault="00E71563" w:rsidP="00E71563">
                            <w:pPr>
                              <w:jc w:val="center"/>
                              <w:rPr>
                                <w:color w:val="000000" w:themeColor="text1"/>
                                <w:sz w:val="20"/>
                                <w:szCs w:val="20"/>
                              </w:rPr>
                            </w:pPr>
                            <w:r w:rsidRPr="00E71563">
                              <w:rPr>
                                <w:color w:val="000000" w:themeColor="text1"/>
                                <w:sz w:val="20"/>
                                <w:szCs w:val="20"/>
                              </w:rPr>
                              <w:t>Mantener los registros disponibles, ordenados y actualizados.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DC955" id="_x0000_s1029" style="position:absolute;margin-left:129.9pt;margin-top:1.35pt;width:103.35pt;height:200.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" filled="f" strokecolor="#00b050" strokeweight="2.25pt">
                <v:shadow on="t" color="black" opacity="22937f" origin=",.5" offset="0,.63889mm"/>
                <v:textbox>
                  <w:txbxContent>
                    <w:p w14:paraId="5C61071E" w14:textId="4C435639" w:rsidR="00E71563" w:rsidRPr="00C93407" w:rsidRDefault="00E71563" w:rsidP="00E71563">
                      <w:pPr>
                        <w:jc w:val="center"/>
                        <w:rPr>
                          <w:color w:val="000000" w:themeColor="text1"/>
                          <w:sz w:val="20"/>
                          <w:szCs w:val="20"/>
                        </w:rPr>
                      </w:pPr>
                      <w:r w:rsidRPr="00E71563">
                        <w:rPr>
                          <w:color w:val="000000" w:themeColor="text1"/>
                          <w:sz w:val="20"/>
                          <w:szCs w:val="20"/>
                        </w:rPr>
                        <w:t>Mantener los registros disponibles, ordenados y actualizados.</w:t>
                      </w:r>
                    </w:p>
                  </w:txbxContent>
                </v:textbox>
              </v:roundrect>
            </w:pict>
          </mc:Fallback>
        </mc:AlternateContent>
      </w:r>
      <w:commentRangeStart w:id="18"/>
      <w:r w:rsidR="00C93407">
        <w:rPr>
          <w:bCs/>
          <w:noProof/>
          <w:color w:val="000000" w:themeColor="text1"/>
          <w:sz w:val="20"/>
          <w:szCs w:val="20"/>
        </w:rPr>
        <w:drawing>
          <wp:anchor distT="0" distB="0" distL="114300" distR="114300" simplePos="0" relativeHeight="251791360" behindDoc="0" locked="0" layoutInCell="1" allowOverlap="1" wp14:anchorId="4EF1FFC1" wp14:editId="76020979">
            <wp:simplePos x="0" y="0"/>
            <wp:positionH relativeFrom="column">
              <wp:posOffset>574179</wp:posOffset>
            </wp:positionH>
            <wp:positionV relativeFrom="paragraph">
              <wp:posOffset>261280</wp:posOffset>
            </wp:positionV>
            <wp:extent cx="361950" cy="387350"/>
            <wp:effectExtent l="0" t="0" r="0" b="6350"/>
            <wp:wrapTopAndBottom/>
            <wp:docPr id="121632022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0222" name="Imagen 1216320222"/>
                    <pic:cNvPicPr/>
                  </pic:nvPicPr>
                  <pic:blipFill>
                    <a:blip r:embed="rId31">
                      <a:extLst>
                        <a:ext uri="{28A0092B-C50C-407E-A947-70E740481C1C}">
                          <a14:useLocalDpi xmlns:a14="http://schemas.microsoft.com/office/drawing/2010/main" val="0"/>
                        </a:ext>
                      </a:extLst>
                    </a:blip>
                    <a:stretch>
                      <a:fillRect/>
                    </a:stretch>
                  </pic:blipFill>
                  <pic:spPr>
                    <a:xfrm>
                      <a:off x="0" y="0"/>
                      <a:ext cx="361950" cy="387350"/>
                    </a:xfrm>
                    <a:prstGeom prst="rect">
                      <a:avLst/>
                    </a:prstGeom>
                  </pic:spPr>
                </pic:pic>
              </a:graphicData>
            </a:graphic>
            <wp14:sizeRelH relativeFrom="page">
              <wp14:pctWidth>0</wp14:pctWidth>
            </wp14:sizeRelH>
            <wp14:sizeRelV relativeFrom="page">
              <wp14:pctHeight>0</wp14:pctHeight>
            </wp14:sizeRelV>
          </wp:anchor>
        </w:drawing>
      </w:r>
      <w:commentRangeEnd w:id="18"/>
      <w:r>
        <w:rPr>
          <w:rStyle w:val="Refdecomentario"/>
          <w:bCs/>
          <w:noProof/>
          <w:color w:val="000000" w:themeColor="text1"/>
          <w:sz w:val="20"/>
          <w:szCs w:val="20"/>
        </w:rPr>
        <w:commentReference w:id="18"/>
      </w:r>
      <w:r w:rsidR="00C93407">
        <w:rPr>
          <w:bCs/>
          <w:noProof/>
          <w:color w:val="000000" w:themeColor="text1"/>
          <w:sz w:val="20"/>
          <w:szCs w:val="20"/>
        </w:rPr>
        <mc:AlternateContent>
          <mc:Choice Requires="wps">
            <w:drawing>
              <wp:anchor distT="0" distB="0" distL="114300" distR="114300" simplePos="0" relativeHeight="251790336" behindDoc="0" locked="0" layoutInCell="1" allowOverlap="1" wp14:anchorId="34BC31A5" wp14:editId="796D6D2B">
                <wp:simplePos x="0" y="0"/>
                <wp:positionH relativeFrom="column">
                  <wp:posOffset>112955</wp:posOffset>
                </wp:positionH>
                <wp:positionV relativeFrom="paragraph">
                  <wp:posOffset>18723</wp:posOffset>
                </wp:positionV>
                <wp:extent cx="1312545" cy="2542138"/>
                <wp:effectExtent l="63500" t="38100" r="59055" b="74295"/>
                <wp:wrapNone/>
                <wp:docPr id="605694659"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DB04BE" w14:textId="1D784FD3" w:rsidR="00C93407" w:rsidRPr="00C93407" w:rsidRDefault="00C93407" w:rsidP="00C93407">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BC31A5" id="_x0000_s1030" style="position:absolute;margin-left:8.9pt;margin-top:1.45pt;width:103.35pt;height:200.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MLafA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" filled="f" strokecolor="#00b050" strokeweight="2.25pt">
                <v:shadow on="t" color="black" opacity="22937f" origin=",.5" offset="0,.63889mm"/>
                <v:textbox>
                  <w:txbxContent>
                    <w:p w14:paraId="5CDB04BE" w14:textId="1D784FD3" w:rsidR="00C93407" w:rsidRPr="00C93407" w:rsidRDefault="00C93407" w:rsidP="00C93407">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v:textbox>
              </v:roundrect>
            </w:pict>
          </mc:Fallback>
        </mc:AlternateContent>
      </w:r>
    </w:p>
    <w:p w14:paraId="7E3E222F" w14:textId="20F7E54A" w:rsidR="0058124A" w:rsidRDefault="0058124A" w:rsidP="00E22BC7">
      <w:pPr>
        <w:pBdr>
          <w:top w:val="nil"/>
          <w:left w:val="nil"/>
          <w:bottom w:val="nil"/>
          <w:right w:val="nil"/>
          <w:between w:val="nil"/>
        </w:pBdr>
        <w:rPr>
          <w:bCs/>
          <w:color w:val="000000" w:themeColor="text1"/>
          <w:sz w:val="20"/>
          <w:szCs w:val="20"/>
        </w:rPr>
      </w:pPr>
    </w:p>
    <w:p w14:paraId="4523BAB7" w14:textId="493742A0" w:rsidR="0058124A" w:rsidRDefault="0058124A" w:rsidP="00E22BC7">
      <w:pPr>
        <w:pBdr>
          <w:top w:val="nil"/>
          <w:left w:val="nil"/>
          <w:bottom w:val="nil"/>
          <w:right w:val="nil"/>
          <w:between w:val="nil"/>
        </w:pBdr>
        <w:rPr>
          <w:bCs/>
          <w:color w:val="000000" w:themeColor="text1"/>
          <w:sz w:val="20"/>
          <w:szCs w:val="20"/>
        </w:rPr>
      </w:pPr>
    </w:p>
    <w:p w14:paraId="6213383F" w14:textId="440221BE" w:rsidR="0058124A" w:rsidRDefault="0058124A" w:rsidP="00E22BC7">
      <w:pPr>
        <w:pBdr>
          <w:top w:val="nil"/>
          <w:left w:val="nil"/>
          <w:bottom w:val="nil"/>
          <w:right w:val="nil"/>
          <w:between w:val="nil"/>
        </w:pBdr>
        <w:rPr>
          <w:bCs/>
          <w:color w:val="000000" w:themeColor="text1"/>
          <w:sz w:val="20"/>
          <w:szCs w:val="20"/>
        </w:rPr>
      </w:pPr>
    </w:p>
    <w:p w14:paraId="3A75EDB3" w14:textId="3333F432" w:rsidR="0058124A" w:rsidRDefault="0058124A" w:rsidP="00E22BC7">
      <w:pPr>
        <w:pBdr>
          <w:top w:val="nil"/>
          <w:left w:val="nil"/>
          <w:bottom w:val="nil"/>
          <w:right w:val="nil"/>
          <w:between w:val="nil"/>
        </w:pBdr>
        <w:rPr>
          <w:bCs/>
          <w:color w:val="000000" w:themeColor="text1"/>
          <w:sz w:val="20"/>
          <w:szCs w:val="20"/>
        </w:rPr>
      </w:pPr>
    </w:p>
    <w:p w14:paraId="25DAC562" w14:textId="77777777" w:rsidR="0058124A" w:rsidRDefault="0058124A" w:rsidP="00E22BC7">
      <w:pPr>
        <w:pBdr>
          <w:top w:val="nil"/>
          <w:left w:val="nil"/>
          <w:bottom w:val="nil"/>
          <w:right w:val="nil"/>
          <w:between w:val="nil"/>
        </w:pBdr>
        <w:rPr>
          <w:bCs/>
          <w:color w:val="000000" w:themeColor="text1"/>
          <w:sz w:val="20"/>
          <w:szCs w:val="20"/>
        </w:rPr>
      </w:pPr>
    </w:p>
    <w:p w14:paraId="3E153BFA" w14:textId="2E9C5A48" w:rsidR="0058124A" w:rsidRDefault="0058124A" w:rsidP="00E22BC7">
      <w:pPr>
        <w:pBdr>
          <w:top w:val="nil"/>
          <w:left w:val="nil"/>
          <w:bottom w:val="nil"/>
          <w:right w:val="nil"/>
          <w:between w:val="nil"/>
        </w:pBdr>
        <w:rPr>
          <w:bCs/>
          <w:color w:val="000000" w:themeColor="text1"/>
          <w:sz w:val="20"/>
          <w:szCs w:val="20"/>
        </w:rPr>
      </w:pPr>
    </w:p>
    <w:p w14:paraId="6600171F" w14:textId="77777777" w:rsidR="0058124A" w:rsidRDefault="0058124A" w:rsidP="00E22BC7">
      <w:pPr>
        <w:pBdr>
          <w:top w:val="nil"/>
          <w:left w:val="nil"/>
          <w:bottom w:val="nil"/>
          <w:right w:val="nil"/>
          <w:between w:val="nil"/>
        </w:pBdr>
        <w:rPr>
          <w:bCs/>
          <w:color w:val="000000" w:themeColor="text1"/>
          <w:sz w:val="20"/>
          <w:szCs w:val="20"/>
        </w:rPr>
      </w:pPr>
    </w:p>
    <w:p w14:paraId="5E970C76" w14:textId="4BD0E00D" w:rsidR="0058124A" w:rsidRDefault="0058124A" w:rsidP="00E22BC7">
      <w:pPr>
        <w:pBdr>
          <w:top w:val="nil"/>
          <w:left w:val="nil"/>
          <w:bottom w:val="nil"/>
          <w:right w:val="nil"/>
          <w:between w:val="nil"/>
        </w:pBdr>
        <w:rPr>
          <w:bCs/>
          <w:color w:val="000000" w:themeColor="text1"/>
          <w:sz w:val="20"/>
          <w:szCs w:val="20"/>
        </w:rPr>
      </w:pPr>
    </w:p>
    <w:p w14:paraId="3D61BD35" w14:textId="77777777" w:rsidR="0058124A" w:rsidRDefault="0058124A" w:rsidP="00E22BC7">
      <w:pPr>
        <w:pBdr>
          <w:top w:val="nil"/>
          <w:left w:val="nil"/>
          <w:bottom w:val="nil"/>
          <w:right w:val="nil"/>
          <w:between w:val="nil"/>
        </w:pBdr>
        <w:rPr>
          <w:bCs/>
          <w:color w:val="000000" w:themeColor="text1"/>
          <w:sz w:val="20"/>
          <w:szCs w:val="20"/>
        </w:rPr>
      </w:pPr>
    </w:p>
    <w:p w14:paraId="629C8A32" w14:textId="77777777" w:rsidR="0058124A" w:rsidRDefault="0058124A" w:rsidP="00E22BC7">
      <w:pPr>
        <w:pBdr>
          <w:top w:val="nil"/>
          <w:left w:val="nil"/>
          <w:bottom w:val="nil"/>
          <w:right w:val="nil"/>
          <w:between w:val="nil"/>
        </w:pBdr>
        <w:rPr>
          <w:bCs/>
          <w:color w:val="000000" w:themeColor="text1"/>
          <w:sz w:val="20"/>
          <w:szCs w:val="20"/>
        </w:rPr>
      </w:pPr>
    </w:p>
    <w:p w14:paraId="6BC6E479" w14:textId="77777777" w:rsidR="0058124A" w:rsidRDefault="0058124A" w:rsidP="00E22BC7">
      <w:pPr>
        <w:pBdr>
          <w:top w:val="nil"/>
          <w:left w:val="nil"/>
          <w:bottom w:val="nil"/>
          <w:right w:val="nil"/>
          <w:between w:val="nil"/>
        </w:pBdr>
        <w:rPr>
          <w:bCs/>
          <w:color w:val="000000" w:themeColor="text1"/>
          <w:sz w:val="20"/>
          <w:szCs w:val="20"/>
        </w:rPr>
      </w:pPr>
    </w:p>
    <w:commentRangeEnd w:id="14"/>
    <w:p w14:paraId="224ADE57" w14:textId="77777777" w:rsidR="0058124A" w:rsidRDefault="00F9500F" w:rsidP="00E22BC7">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14"/>
      </w:r>
    </w:p>
    <w:p w14:paraId="1E16E0E9" w14:textId="77777777" w:rsidR="0058124A" w:rsidRDefault="0058124A" w:rsidP="00E22BC7">
      <w:pPr>
        <w:pBdr>
          <w:top w:val="nil"/>
          <w:left w:val="nil"/>
          <w:bottom w:val="nil"/>
          <w:right w:val="nil"/>
          <w:between w:val="nil"/>
        </w:pBdr>
        <w:rPr>
          <w:bCs/>
          <w:color w:val="000000" w:themeColor="text1"/>
          <w:sz w:val="20"/>
          <w:szCs w:val="20"/>
        </w:rPr>
      </w:pPr>
    </w:p>
    <w:p w14:paraId="31C88A2F" w14:textId="77777777" w:rsidR="0058124A" w:rsidRDefault="0058124A" w:rsidP="00E22BC7">
      <w:pPr>
        <w:pBdr>
          <w:top w:val="nil"/>
          <w:left w:val="nil"/>
          <w:bottom w:val="nil"/>
          <w:right w:val="nil"/>
          <w:between w:val="nil"/>
        </w:pBdr>
        <w:rPr>
          <w:bCs/>
          <w:color w:val="000000" w:themeColor="text1"/>
          <w:sz w:val="20"/>
          <w:szCs w:val="20"/>
        </w:rPr>
      </w:pPr>
    </w:p>
    <w:p w14:paraId="7C39B779" w14:textId="77777777" w:rsidR="0058124A" w:rsidRDefault="0058124A" w:rsidP="00E22BC7">
      <w:pPr>
        <w:pBdr>
          <w:top w:val="nil"/>
          <w:left w:val="nil"/>
          <w:bottom w:val="nil"/>
          <w:right w:val="nil"/>
          <w:between w:val="nil"/>
        </w:pBdr>
        <w:rPr>
          <w:bCs/>
          <w:color w:val="000000" w:themeColor="text1"/>
          <w:sz w:val="20"/>
          <w:szCs w:val="20"/>
        </w:rPr>
      </w:pPr>
    </w:p>
    <w:p w14:paraId="4416316A" w14:textId="367E30CC" w:rsidR="0058124A" w:rsidRDefault="00DD7DB9" w:rsidP="00E22BC7">
      <w:pPr>
        <w:pBdr>
          <w:top w:val="nil"/>
          <w:left w:val="nil"/>
          <w:bottom w:val="nil"/>
          <w:right w:val="nil"/>
          <w:between w:val="nil"/>
        </w:pBdr>
        <w:rPr>
          <w:b/>
          <w:color w:val="000000" w:themeColor="text1"/>
          <w:sz w:val="20"/>
          <w:szCs w:val="20"/>
        </w:rPr>
      </w:pPr>
      <w:r w:rsidRPr="00DD7DB9">
        <w:rPr>
          <w:b/>
          <w:color w:val="000000" w:themeColor="text1"/>
          <w:sz w:val="20"/>
          <w:szCs w:val="20"/>
        </w:rPr>
        <w:t>Perfil del cargo</w:t>
      </w:r>
    </w:p>
    <w:p w14:paraId="4C8DC64F" w14:textId="77777777" w:rsidR="00DD7DB9" w:rsidRPr="00DD7DB9" w:rsidRDefault="00DD7DB9" w:rsidP="00E22BC7">
      <w:pPr>
        <w:pBdr>
          <w:top w:val="nil"/>
          <w:left w:val="nil"/>
          <w:bottom w:val="nil"/>
          <w:right w:val="nil"/>
          <w:between w:val="nil"/>
        </w:pBdr>
        <w:rPr>
          <w:b/>
          <w:color w:val="000000" w:themeColor="text1"/>
          <w:sz w:val="20"/>
          <w:szCs w:val="20"/>
        </w:rPr>
      </w:pPr>
    </w:p>
    <w:p w14:paraId="3D27D3F3" w14:textId="4ECF8530" w:rsidR="00DD7DB9" w:rsidRDefault="00DD7DB9" w:rsidP="00E22BC7">
      <w:pPr>
        <w:pBdr>
          <w:top w:val="nil"/>
          <w:left w:val="nil"/>
          <w:bottom w:val="nil"/>
          <w:right w:val="nil"/>
          <w:between w:val="nil"/>
        </w:pBdr>
        <w:rPr>
          <w:bCs/>
          <w:color w:val="000000" w:themeColor="text1"/>
          <w:sz w:val="20"/>
          <w:szCs w:val="20"/>
        </w:rPr>
      </w:pPr>
      <w:r w:rsidRPr="00DD7DB9">
        <w:rPr>
          <w:bCs/>
          <w:color w:val="000000" w:themeColor="text1"/>
          <w:sz w:val="20"/>
          <w:szCs w:val="20"/>
        </w:rPr>
        <w:t>Un perfil de un puesto de trabajo es la descripción de un conjunto de tareas y responsabilidades que se asignan a una persona dentro de una organización.</w:t>
      </w:r>
    </w:p>
    <w:p w14:paraId="40D6A705" w14:textId="14C35F16" w:rsidR="00DD7DB9" w:rsidRDefault="00DD7DB9" w:rsidP="00E22BC7">
      <w:pPr>
        <w:pBdr>
          <w:top w:val="nil"/>
          <w:left w:val="nil"/>
          <w:bottom w:val="nil"/>
          <w:right w:val="nil"/>
          <w:between w:val="nil"/>
        </w:pBdr>
        <w:rPr>
          <w:bCs/>
          <w:color w:val="000000" w:themeColor="text1"/>
          <w:sz w:val="20"/>
          <w:szCs w:val="20"/>
        </w:rPr>
      </w:pPr>
      <w:r w:rsidRPr="00DD7DB9">
        <w:rPr>
          <w:bCs/>
          <w:color w:val="000000" w:themeColor="text1"/>
          <w:sz w:val="20"/>
          <w:szCs w:val="20"/>
        </w:rP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21143599" w14:textId="090236A8" w:rsidR="0058124A" w:rsidRDefault="0058124A" w:rsidP="00E22BC7">
      <w:pPr>
        <w:pBdr>
          <w:top w:val="nil"/>
          <w:left w:val="nil"/>
          <w:bottom w:val="nil"/>
          <w:right w:val="nil"/>
          <w:between w:val="nil"/>
        </w:pBdr>
        <w:rPr>
          <w:bCs/>
          <w:color w:val="000000" w:themeColor="text1"/>
          <w:sz w:val="20"/>
          <w:szCs w:val="20"/>
        </w:rPr>
      </w:pPr>
    </w:p>
    <w:p w14:paraId="3307270A" w14:textId="7D879D59" w:rsidR="0058124A" w:rsidRDefault="0058124A" w:rsidP="00E22BC7">
      <w:pPr>
        <w:pBdr>
          <w:top w:val="nil"/>
          <w:left w:val="nil"/>
          <w:bottom w:val="nil"/>
          <w:right w:val="nil"/>
          <w:between w:val="nil"/>
        </w:pBdr>
        <w:rPr>
          <w:bCs/>
          <w:color w:val="000000" w:themeColor="text1"/>
          <w:sz w:val="20"/>
          <w:szCs w:val="20"/>
        </w:rPr>
      </w:pPr>
    </w:p>
    <w:p w14:paraId="020DC678" w14:textId="77777777" w:rsidR="0058124A" w:rsidRDefault="0058124A" w:rsidP="00E22BC7">
      <w:pPr>
        <w:pBdr>
          <w:top w:val="nil"/>
          <w:left w:val="nil"/>
          <w:bottom w:val="nil"/>
          <w:right w:val="nil"/>
          <w:between w:val="nil"/>
        </w:pBdr>
        <w:rPr>
          <w:bCs/>
          <w:color w:val="000000" w:themeColor="text1"/>
          <w:sz w:val="20"/>
          <w:szCs w:val="20"/>
        </w:rPr>
      </w:pPr>
    </w:p>
    <w:p w14:paraId="054D2BCB" w14:textId="77777777" w:rsidR="0058124A" w:rsidRDefault="0058124A" w:rsidP="00E22BC7">
      <w:pPr>
        <w:pBdr>
          <w:top w:val="nil"/>
          <w:left w:val="nil"/>
          <w:bottom w:val="nil"/>
          <w:right w:val="nil"/>
          <w:between w:val="nil"/>
        </w:pBdr>
        <w:rPr>
          <w:bCs/>
          <w:color w:val="000000" w:themeColor="text1"/>
          <w:sz w:val="20"/>
          <w:szCs w:val="20"/>
        </w:rPr>
      </w:pPr>
    </w:p>
    <w:p w14:paraId="1A05477B" w14:textId="1B3B3542" w:rsidR="0058124A" w:rsidRDefault="00DD7DB9" w:rsidP="00E22BC7">
      <w:pPr>
        <w:pBdr>
          <w:top w:val="nil"/>
          <w:left w:val="nil"/>
          <w:bottom w:val="nil"/>
          <w:right w:val="nil"/>
          <w:between w:val="nil"/>
        </w:pBdr>
        <w:rPr>
          <w:bCs/>
          <w:color w:val="000000" w:themeColor="text1"/>
          <w:sz w:val="20"/>
          <w:szCs w:val="20"/>
        </w:rPr>
      </w:pPr>
      <w:r w:rsidRPr="00DD7DB9">
        <w:rPr>
          <w:bCs/>
          <w:color w:val="000000" w:themeColor="text1"/>
          <w:sz w:val="20"/>
          <w:szCs w:val="20"/>
        </w:rPr>
        <w:lastRenderedPageBreak/>
        <w:t>A continuación, se expone un ejemplo de perfil para el cargo de recepcionista</w:t>
      </w:r>
      <w:r>
        <w:rPr>
          <w:bCs/>
          <w:color w:val="000000" w:themeColor="text1"/>
          <w:sz w:val="20"/>
          <w:szCs w:val="20"/>
        </w:rPr>
        <w:t>.</w:t>
      </w:r>
    </w:p>
    <w:p w14:paraId="7342FECE" w14:textId="60B6405E" w:rsidR="00DD7DB9" w:rsidRDefault="00DD7DB9"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02624" behindDoc="0" locked="0" layoutInCell="1" allowOverlap="1" wp14:anchorId="01E4D190" wp14:editId="5A53083C">
                <wp:simplePos x="0" y="0"/>
                <wp:positionH relativeFrom="column">
                  <wp:posOffset>263217</wp:posOffset>
                </wp:positionH>
                <wp:positionV relativeFrom="paragraph">
                  <wp:posOffset>108484</wp:posOffset>
                </wp:positionV>
                <wp:extent cx="3833137" cy="879947"/>
                <wp:effectExtent l="50800" t="25400" r="53340" b="60325"/>
                <wp:wrapNone/>
                <wp:docPr id="985040833"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297E02AD" w14:textId="06C8C954" w:rsidR="00DD7DB9" w:rsidRPr="00377ECA" w:rsidRDefault="00377ECA" w:rsidP="00DD7DB9">
                            <w:pPr>
                              <w:jc w:val="center"/>
                              <w:rPr>
                                <w:color w:val="000000" w:themeColor="text1"/>
                                <w:sz w:val="20"/>
                                <w:szCs w:val="20"/>
                              </w:rPr>
                            </w:pPr>
                            <w:r w:rsidRPr="00377ECA">
                              <w:rPr>
                                <w:b/>
                                <w:bCs/>
                                <w:color w:val="000000" w:themeColor="text1"/>
                                <w:sz w:val="20"/>
                                <w:szCs w:val="20"/>
                              </w:rPr>
                              <w:t>Anexo</w:t>
                            </w:r>
                            <w:r w:rsidR="00303E74">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Perfil cargo de recepcionista.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4D190" id="_x0000_s1031" style="position:absolute;margin-left:20.75pt;margin-top:8.55pt;width:301.8pt;height:69.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" fillcolor="#eaf1dd [662]" stroked="f" strokeweight="2.25pt">
                <v:shadow on="t" color="black" opacity="22937f" origin=",.5" offset="0,.63889mm"/>
                <v:textbox>
                  <w:txbxContent>
                    <w:p w14:paraId="297E02AD" w14:textId="06C8C954" w:rsidR="00DD7DB9" w:rsidRPr="00377ECA" w:rsidRDefault="00377ECA" w:rsidP="00DD7DB9">
                      <w:pPr>
                        <w:jc w:val="center"/>
                        <w:rPr>
                          <w:color w:val="000000" w:themeColor="text1"/>
                          <w:sz w:val="20"/>
                          <w:szCs w:val="20"/>
                        </w:rPr>
                      </w:pPr>
                      <w:r w:rsidRPr="00377ECA">
                        <w:rPr>
                          <w:b/>
                          <w:bCs/>
                          <w:color w:val="000000" w:themeColor="text1"/>
                          <w:sz w:val="20"/>
                          <w:szCs w:val="20"/>
                        </w:rPr>
                        <w:t>Anexo</w:t>
                      </w:r>
                      <w:r w:rsidR="00303E74">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Perfil cargo de recepcionista.</w:t>
                      </w:r>
                    </w:p>
                  </w:txbxContent>
                </v:textbox>
              </v:roundrect>
            </w:pict>
          </mc:Fallback>
        </mc:AlternateContent>
      </w:r>
    </w:p>
    <w:p w14:paraId="69F638F3" w14:textId="7767DBB8" w:rsidR="00DD7DB9" w:rsidRDefault="00377ECA" w:rsidP="00E22BC7">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03648" behindDoc="0" locked="0" layoutInCell="1" allowOverlap="1" wp14:anchorId="2139EC89" wp14:editId="3E6FBFB6">
            <wp:simplePos x="0" y="0"/>
            <wp:positionH relativeFrom="column">
              <wp:posOffset>528911</wp:posOffset>
            </wp:positionH>
            <wp:positionV relativeFrom="paragraph">
              <wp:posOffset>177266</wp:posOffset>
            </wp:positionV>
            <wp:extent cx="434340" cy="434340"/>
            <wp:effectExtent l="0" t="0" r="0" b="0"/>
            <wp:wrapTopAndBottom/>
            <wp:docPr id="171145182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14:paraId="134D9C4C" w14:textId="79577F48" w:rsidR="00DD7DB9" w:rsidRDefault="00DD7DB9" w:rsidP="00E22BC7">
      <w:pPr>
        <w:pBdr>
          <w:top w:val="nil"/>
          <w:left w:val="nil"/>
          <w:bottom w:val="nil"/>
          <w:right w:val="nil"/>
          <w:between w:val="nil"/>
        </w:pBdr>
        <w:rPr>
          <w:bCs/>
          <w:color w:val="000000" w:themeColor="text1"/>
          <w:sz w:val="20"/>
          <w:szCs w:val="20"/>
        </w:rPr>
      </w:pPr>
    </w:p>
    <w:p w14:paraId="61C86CF6" w14:textId="3B35DCF8" w:rsidR="00DD7DB9" w:rsidRDefault="00DD7DB9" w:rsidP="00E22BC7">
      <w:pPr>
        <w:pBdr>
          <w:top w:val="nil"/>
          <w:left w:val="nil"/>
          <w:bottom w:val="nil"/>
          <w:right w:val="nil"/>
          <w:between w:val="nil"/>
        </w:pBdr>
        <w:rPr>
          <w:bCs/>
          <w:color w:val="000000" w:themeColor="text1"/>
          <w:sz w:val="20"/>
          <w:szCs w:val="20"/>
        </w:rPr>
      </w:pPr>
    </w:p>
    <w:p w14:paraId="2F756948" w14:textId="7D6A687E" w:rsidR="00DD7DB9" w:rsidRPr="00B334F7" w:rsidRDefault="00DD7DB9" w:rsidP="00E22BC7">
      <w:pPr>
        <w:pBdr>
          <w:top w:val="nil"/>
          <w:left w:val="nil"/>
          <w:bottom w:val="nil"/>
          <w:right w:val="nil"/>
          <w:between w:val="nil"/>
        </w:pBdr>
        <w:rPr>
          <w:b/>
          <w:color w:val="000000" w:themeColor="text1"/>
          <w:sz w:val="20"/>
          <w:szCs w:val="20"/>
        </w:rPr>
      </w:pPr>
    </w:p>
    <w:p w14:paraId="08394AC9" w14:textId="77777777" w:rsidR="00B334F7" w:rsidRPr="00B334F7" w:rsidRDefault="00B334F7" w:rsidP="00B334F7">
      <w:pPr>
        <w:pBdr>
          <w:top w:val="nil"/>
          <w:left w:val="nil"/>
          <w:bottom w:val="nil"/>
          <w:right w:val="nil"/>
          <w:between w:val="nil"/>
        </w:pBdr>
        <w:rPr>
          <w:b/>
          <w:color w:val="000000" w:themeColor="text1"/>
          <w:sz w:val="20"/>
          <w:szCs w:val="20"/>
        </w:rPr>
      </w:pPr>
      <w:r w:rsidRPr="00B334F7">
        <w:rPr>
          <w:b/>
          <w:color w:val="000000" w:themeColor="text1"/>
          <w:sz w:val="20"/>
          <w:szCs w:val="20"/>
        </w:rPr>
        <w:t>Relaciones con otros departamentos del hotel</w:t>
      </w:r>
    </w:p>
    <w:p w14:paraId="18F6B40C" w14:textId="77777777" w:rsidR="00B334F7" w:rsidRPr="00B334F7" w:rsidRDefault="00B334F7" w:rsidP="00B334F7">
      <w:pPr>
        <w:pBdr>
          <w:top w:val="nil"/>
          <w:left w:val="nil"/>
          <w:bottom w:val="nil"/>
          <w:right w:val="nil"/>
          <w:between w:val="nil"/>
        </w:pBdr>
        <w:rPr>
          <w:bCs/>
          <w:color w:val="000000" w:themeColor="text1"/>
          <w:sz w:val="20"/>
          <w:szCs w:val="20"/>
        </w:rPr>
      </w:pPr>
    </w:p>
    <w:p w14:paraId="3A87F4A6" w14:textId="4B65FE96" w:rsidR="00DD7DB9" w:rsidRDefault="00B334F7" w:rsidP="00B334F7">
      <w:pPr>
        <w:pBdr>
          <w:top w:val="nil"/>
          <w:left w:val="nil"/>
          <w:bottom w:val="nil"/>
          <w:right w:val="nil"/>
          <w:between w:val="nil"/>
        </w:pBdr>
        <w:rPr>
          <w:bCs/>
          <w:color w:val="000000" w:themeColor="text1"/>
          <w:sz w:val="20"/>
          <w:szCs w:val="20"/>
        </w:rPr>
      </w:pPr>
      <w:r w:rsidRPr="00B334F7">
        <w:rPr>
          <w:bCs/>
          <w:color w:val="000000" w:themeColor="text1"/>
          <w:sz w:val="20"/>
          <w:szCs w:val="20"/>
        </w:rPr>
        <w:t>La recepción es el primer y el último lugar de contacto con el huésped y como es el centro logístico de operaciones del establecimiento de alojamiento, desempeña un papel fundamental en la entrega del servicio de hospitalidad a los huéspedes. Para poder brindar un servicio de calidad se debe desarrollar el trabajo en equipo, de forma ordenada y profesional, lo que implica crear rutinas de comunicación interdepartamental.</w:t>
      </w:r>
    </w:p>
    <w:p w14:paraId="7245579A" w14:textId="6A195038" w:rsidR="00DD7DB9" w:rsidRDefault="005E210A"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05696" behindDoc="0" locked="0" layoutInCell="1" allowOverlap="1" wp14:anchorId="2E5DB0DC" wp14:editId="601A81C1">
                <wp:simplePos x="0" y="0"/>
                <wp:positionH relativeFrom="column">
                  <wp:posOffset>-45085</wp:posOffset>
                </wp:positionH>
                <wp:positionV relativeFrom="paragraph">
                  <wp:posOffset>189230</wp:posOffset>
                </wp:positionV>
                <wp:extent cx="6250305" cy="879475"/>
                <wp:effectExtent l="50800" t="25400" r="48895" b="60325"/>
                <wp:wrapNone/>
                <wp:docPr id="45395645" name="Rectángulo redondeado 110"/>
                <wp:cNvGraphicFramePr/>
                <a:graphic xmlns:a="http://schemas.openxmlformats.org/drawingml/2006/main">
                  <a:graphicData uri="http://schemas.microsoft.com/office/word/2010/wordprocessingShape">
                    <wps:wsp>
                      <wps:cNvSpPr/>
                      <wps:spPr>
                        <a:xfrm>
                          <a:off x="0" y="0"/>
                          <a:ext cx="6250305"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64F55E01" w14:textId="68276017" w:rsidR="005E210A" w:rsidRPr="00377ECA" w:rsidRDefault="005E210A" w:rsidP="005E210A">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5DB0DC" id="_x0000_s1032" style="position:absolute;margin-left:-3.55pt;margin-top:14.9pt;width:492.15pt;height:69.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" fillcolor="#eaf1dd [662]" stroked="f" strokeweight="2.25pt">
                <v:shadow on="t" color="black" opacity="22937f" origin=",.5" offset="0,.63889mm"/>
                <v:textbox>
                  <w:txbxContent>
                    <w:p w14:paraId="64F55E01" w14:textId="68276017" w:rsidR="005E210A" w:rsidRPr="00377ECA" w:rsidRDefault="005E210A" w:rsidP="005E210A">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v:textbox>
              </v:roundrect>
            </w:pict>
          </mc:Fallback>
        </mc:AlternateContent>
      </w:r>
      <w:commentRangeStart w:id="19"/>
    </w:p>
    <w:p w14:paraId="2187DC5F" w14:textId="34638CB2" w:rsidR="00DD7DB9" w:rsidRDefault="00DD7DB9" w:rsidP="00E22BC7">
      <w:pPr>
        <w:pBdr>
          <w:top w:val="nil"/>
          <w:left w:val="nil"/>
          <w:bottom w:val="nil"/>
          <w:right w:val="nil"/>
          <w:between w:val="nil"/>
        </w:pBdr>
        <w:rPr>
          <w:bCs/>
          <w:color w:val="000000" w:themeColor="text1"/>
          <w:sz w:val="20"/>
          <w:szCs w:val="20"/>
        </w:rPr>
      </w:pPr>
    </w:p>
    <w:p w14:paraId="3B368BEF" w14:textId="57B89CE8" w:rsidR="00DD7DB9" w:rsidRDefault="00DD7DB9" w:rsidP="00E22BC7">
      <w:pPr>
        <w:pBdr>
          <w:top w:val="nil"/>
          <w:left w:val="nil"/>
          <w:bottom w:val="nil"/>
          <w:right w:val="nil"/>
          <w:between w:val="nil"/>
        </w:pBdr>
        <w:rPr>
          <w:bCs/>
          <w:color w:val="000000" w:themeColor="text1"/>
          <w:sz w:val="20"/>
          <w:szCs w:val="20"/>
        </w:rPr>
      </w:pPr>
    </w:p>
    <w:p w14:paraId="29D04F78" w14:textId="43E305F2" w:rsidR="00DD7DB9" w:rsidRDefault="00DD7DB9" w:rsidP="00E22BC7">
      <w:pPr>
        <w:pBdr>
          <w:top w:val="nil"/>
          <w:left w:val="nil"/>
          <w:bottom w:val="nil"/>
          <w:right w:val="nil"/>
          <w:between w:val="nil"/>
        </w:pBdr>
        <w:rPr>
          <w:bCs/>
          <w:color w:val="000000" w:themeColor="text1"/>
          <w:sz w:val="20"/>
          <w:szCs w:val="20"/>
        </w:rPr>
      </w:pPr>
    </w:p>
    <w:p w14:paraId="177CAB42" w14:textId="551F8C0F" w:rsidR="00DD7DB9" w:rsidRDefault="00DD7DB9" w:rsidP="00E22BC7">
      <w:pPr>
        <w:pBdr>
          <w:top w:val="nil"/>
          <w:left w:val="nil"/>
          <w:bottom w:val="nil"/>
          <w:right w:val="nil"/>
          <w:between w:val="nil"/>
        </w:pBdr>
        <w:rPr>
          <w:bCs/>
          <w:color w:val="000000" w:themeColor="text1"/>
          <w:sz w:val="20"/>
          <w:szCs w:val="20"/>
        </w:rPr>
      </w:pPr>
    </w:p>
    <w:p w14:paraId="64B2A4E3" w14:textId="5AD2B6A8" w:rsidR="0058124A" w:rsidRDefault="0058124A" w:rsidP="00E22BC7">
      <w:pPr>
        <w:pBdr>
          <w:top w:val="nil"/>
          <w:left w:val="nil"/>
          <w:bottom w:val="nil"/>
          <w:right w:val="nil"/>
          <w:between w:val="nil"/>
        </w:pBdr>
        <w:rPr>
          <w:bCs/>
          <w:color w:val="000000" w:themeColor="text1"/>
          <w:sz w:val="20"/>
          <w:szCs w:val="20"/>
        </w:rPr>
      </w:pPr>
    </w:p>
    <w:p w14:paraId="42834850" w14:textId="77777777" w:rsidR="0058124A" w:rsidRDefault="0058124A" w:rsidP="00E22BC7">
      <w:pPr>
        <w:pBdr>
          <w:top w:val="nil"/>
          <w:left w:val="nil"/>
          <w:bottom w:val="nil"/>
          <w:right w:val="nil"/>
          <w:between w:val="nil"/>
        </w:pBdr>
        <w:rPr>
          <w:bCs/>
          <w:color w:val="000000" w:themeColor="text1"/>
          <w:sz w:val="20"/>
          <w:szCs w:val="20"/>
        </w:rPr>
      </w:pPr>
    </w:p>
    <w:p w14:paraId="0228DF17" w14:textId="77777777" w:rsidR="0058124A" w:rsidRDefault="0058124A" w:rsidP="00E22BC7">
      <w:pPr>
        <w:pBdr>
          <w:top w:val="nil"/>
          <w:left w:val="nil"/>
          <w:bottom w:val="nil"/>
          <w:right w:val="nil"/>
          <w:between w:val="nil"/>
        </w:pBdr>
        <w:rPr>
          <w:bCs/>
          <w:color w:val="000000" w:themeColor="text1"/>
          <w:sz w:val="20"/>
          <w:szCs w:val="20"/>
        </w:rPr>
      </w:pPr>
    </w:p>
    <w:p w14:paraId="3262F0D7" w14:textId="77777777" w:rsidR="00DD7DB9" w:rsidRDefault="00DD7DB9" w:rsidP="00E22BC7">
      <w:pPr>
        <w:pBdr>
          <w:top w:val="nil"/>
          <w:left w:val="nil"/>
          <w:bottom w:val="nil"/>
          <w:right w:val="nil"/>
          <w:between w:val="nil"/>
        </w:pBdr>
        <w:rPr>
          <w:bCs/>
          <w:color w:val="000000" w:themeColor="text1"/>
          <w:sz w:val="20"/>
          <w:szCs w:val="20"/>
        </w:rPr>
      </w:pPr>
    </w:p>
    <w:commentRangeEnd w:id="19"/>
    <w:p w14:paraId="3AEE1805" w14:textId="50245203" w:rsidR="00DD7DB9" w:rsidRDefault="005E210A" w:rsidP="00E22BC7">
      <w:pPr>
        <w:pBdr>
          <w:top w:val="nil"/>
          <w:left w:val="nil"/>
          <w:bottom w:val="nil"/>
          <w:right w:val="nil"/>
          <w:between w:val="nil"/>
        </w:pBdr>
        <w:rPr>
          <w:bCs/>
          <w:color w:val="000000" w:themeColor="text1"/>
          <w:sz w:val="20"/>
          <w:szCs w:val="20"/>
        </w:rPr>
      </w:pPr>
      <w:r w:rsidRPr="005E210A">
        <w:rPr>
          <w:rStyle w:val="Refdecomentario"/>
          <w:bCs/>
          <w:color w:val="000000" w:themeColor="text1"/>
          <w:sz w:val="20"/>
          <w:szCs w:val="20"/>
        </w:rPr>
        <w:commentReference w:id="19"/>
      </w:r>
      <w:r w:rsidRPr="005E210A">
        <w:rPr>
          <w:bCs/>
          <w:color w:val="000000" w:themeColor="text1"/>
          <w:sz w:val="20"/>
          <w:szCs w:val="20"/>
        </w:rPr>
        <w:t>Las solicitudes de información, a menudo, comienzan con el botones, el operador telefónico, el empleado de recepción, cajero o conserje, porque estos empleados son los más visibles para el huésped y se perciben como los más conocedores; estos son quienes toman el pulso de la organización y la comunidad.</w:t>
      </w:r>
    </w:p>
    <w:p w14:paraId="6727FAB4" w14:textId="77777777" w:rsidR="00DD7DB9" w:rsidRDefault="00DD7DB9" w:rsidP="00E22BC7">
      <w:pPr>
        <w:pBdr>
          <w:top w:val="nil"/>
          <w:left w:val="nil"/>
          <w:bottom w:val="nil"/>
          <w:right w:val="nil"/>
          <w:between w:val="nil"/>
        </w:pBdr>
        <w:rPr>
          <w:bCs/>
          <w:color w:val="000000" w:themeColor="text1"/>
          <w:sz w:val="20"/>
          <w:szCs w:val="20"/>
        </w:rPr>
      </w:pPr>
    </w:p>
    <w:p w14:paraId="6C69BC5C" w14:textId="170DB0C4" w:rsidR="00DD7DB9" w:rsidRDefault="005E210A" w:rsidP="00E22BC7">
      <w:pPr>
        <w:pBdr>
          <w:top w:val="nil"/>
          <w:left w:val="nil"/>
          <w:bottom w:val="nil"/>
          <w:right w:val="nil"/>
          <w:between w:val="nil"/>
        </w:pBdr>
        <w:rPr>
          <w:bCs/>
          <w:color w:val="000000" w:themeColor="text1"/>
          <w:sz w:val="20"/>
          <w:szCs w:val="20"/>
        </w:rPr>
      </w:pPr>
      <w:r w:rsidRPr="005E210A">
        <w:rPr>
          <w:bCs/>
          <w:color w:val="000000" w:themeColor="text1"/>
          <w:sz w:val="20"/>
          <w:szCs w:val="20"/>
        </w:rP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5C649C76" w14:textId="77777777" w:rsidR="00DD7DB9" w:rsidRDefault="00DD7DB9" w:rsidP="00E22BC7">
      <w:pPr>
        <w:pBdr>
          <w:top w:val="nil"/>
          <w:left w:val="nil"/>
          <w:bottom w:val="nil"/>
          <w:right w:val="nil"/>
          <w:between w:val="nil"/>
        </w:pBdr>
        <w:rPr>
          <w:bCs/>
          <w:color w:val="000000" w:themeColor="text1"/>
          <w:sz w:val="20"/>
          <w:szCs w:val="20"/>
        </w:rPr>
      </w:pPr>
    </w:p>
    <w:p w14:paraId="0E52D45B" w14:textId="77777777" w:rsidR="005E210A" w:rsidRPr="005E210A" w:rsidRDefault="005E210A" w:rsidP="005E210A">
      <w:pPr>
        <w:pBdr>
          <w:top w:val="nil"/>
          <w:left w:val="nil"/>
          <w:bottom w:val="nil"/>
          <w:right w:val="nil"/>
          <w:between w:val="nil"/>
        </w:pBdr>
        <w:rPr>
          <w:bCs/>
          <w:color w:val="000000" w:themeColor="text1"/>
          <w:sz w:val="20"/>
          <w:szCs w:val="20"/>
        </w:rPr>
      </w:pPr>
      <w:commentRangeStart w:id="20"/>
      <w:r w:rsidRPr="005E210A">
        <w:rPr>
          <w:bCs/>
          <w:color w:val="000000" w:themeColor="text1"/>
          <w:sz w:val="20"/>
          <w:szCs w:val="20"/>
        </w:rP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w:t>
      </w:r>
    </w:p>
    <w:p w14:paraId="37A1C700" w14:textId="1AA952E5" w:rsidR="00DD7DB9" w:rsidRDefault="005E210A" w:rsidP="005E210A">
      <w:pPr>
        <w:pBdr>
          <w:top w:val="nil"/>
          <w:left w:val="nil"/>
          <w:bottom w:val="nil"/>
          <w:right w:val="nil"/>
          <w:between w:val="nil"/>
        </w:pBdr>
        <w:rPr>
          <w:bCs/>
          <w:color w:val="000000" w:themeColor="text1"/>
          <w:sz w:val="20"/>
          <w:szCs w:val="20"/>
        </w:rPr>
      </w:pPr>
      <w:r w:rsidRPr="005E210A">
        <w:rPr>
          <w:bCs/>
          <w:color w:val="000000" w:themeColor="text1"/>
          <w:sz w:val="20"/>
          <w:szCs w:val="20"/>
        </w:rPr>
        <w:t>(Bardy, 2011).</w:t>
      </w:r>
      <w:commentRangeEnd w:id="20"/>
      <w:r>
        <w:rPr>
          <w:rStyle w:val="Refdecomentario"/>
          <w:bCs/>
          <w:color w:val="000000" w:themeColor="text1"/>
          <w:sz w:val="20"/>
          <w:szCs w:val="20"/>
        </w:rPr>
        <w:commentReference w:id="20"/>
      </w:r>
    </w:p>
    <w:p w14:paraId="1D067FFC" w14:textId="77777777" w:rsidR="00DD7DB9" w:rsidRDefault="00DD7DB9" w:rsidP="00E22BC7">
      <w:pPr>
        <w:pBdr>
          <w:top w:val="nil"/>
          <w:left w:val="nil"/>
          <w:bottom w:val="nil"/>
          <w:right w:val="nil"/>
          <w:between w:val="nil"/>
        </w:pBdr>
        <w:rPr>
          <w:bCs/>
          <w:color w:val="000000" w:themeColor="text1"/>
          <w:sz w:val="20"/>
          <w:szCs w:val="20"/>
        </w:rPr>
      </w:pPr>
    </w:p>
    <w:p w14:paraId="4CC4EE7A" w14:textId="77777777" w:rsidR="00DD3D3A" w:rsidRDefault="00DD3D3A" w:rsidP="00E22BC7">
      <w:pPr>
        <w:pBdr>
          <w:top w:val="nil"/>
          <w:left w:val="nil"/>
          <w:bottom w:val="nil"/>
          <w:right w:val="nil"/>
          <w:between w:val="nil"/>
        </w:pBdr>
        <w:rPr>
          <w:bCs/>
          <w:color w:val="000000" w:themeColor="text1"/>
          <w:sz w:val="20"/>
          <w:szCs w:val="20"/>
        </w:rPr>
      </w:pPr>
    </w:p>
    <w:p w14:paraId="47E57EF6" w14:textId="77777777" w:rsidR="00DD3D3A" w:rsidRPr="00DD3D3A" w:rsidRDefault="00DD3D3A" w:rsidP="00DD3D3A">
      <w:pPr>
        <w:pBdr>
          <w:top w:val="nil"/>
          <w:left w:val="nil"/>
          <w:bottom w:val="nil"/>
          <w:right w:val="nil"/>
          <w:between w:val="nil"/>
        </w:pBdr>
        <w:rPr>
          <w:bCs/>
          <w:color w:val="000000" w:themeColor="text1"/>
          <w:sz w:val="20"/>
          <w:szCs w:val="20"/>
        </w:rPr>
      </w:pPr>
      <w:r w:rsidRPr="00DD3D3A">
        <w:rPr>
          <w:bCs/>
          <w:color w:val="000000" w:themeColor="text1"/>
          <w:sz w:val="20"/>
          <w:szCs w:val="20"/>
        </w:rPr>
        <w:t>Principales departamentos con los que se relaciona la recepción:</w:t>
      </w:r>
    </w:p>
    <w:p w14:paraId="4A447CAE" w14:textId="55B90347"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Reservas.</w:t>
      </w:r>
    </w:p>
    <w:p w14:paraId="40700CD5" w14:textId="5B298AE3"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Ama de llaves.</w:t>
      </w:r>
    </w:p>
    <w:p w14:paraId="58331B51" w14:textId="77777777"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Restaurante y bar.</w:t>
      </w:r>
    </w:p>
    <w:p w14:paraId="62EDE437" w14:textId="4D809078"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Lavandería.</w:t>
      </w:r>
    </w:p>
    <w:p w14:paraId="5B58F662" w14:textId="4A4F0CC9"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Mantenimiento.</w:t>
      </w:r>
    </w:p>
    <w:p w14:paraId="7EF0F6B9" w14:textId="04B3F482"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Contabilidad.</w:t>
      </w:r>
    </w:p>
    <w:p w14:paraId="7D361156" w14:textId="47EB4FE4"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Recursos humanos.</w:t>
      </w:r>
    </w:p>
    <w:p w14:paraId="09994023" w14:textId="77777777"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Servicio a la habitación.</w:t>
      </w:r>
    </w:p>
    <w:p w14:paraId="34A4F23F" w14:textId="17B15868" w:rsidR="00DD3D3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t>Botones.</w:t>
      </w:r>
    </w:p>
    <w:p w14:paraId="6E5B8C4A" w14:textId="71145ED8" w:rsidR="005E210A" w:rsidRPr="00DD3D3A" w:rsidRDefault="00DD3D3A" w:rsidP="00DD3D3A">
      <w:pPr>
        <w:pStyle w:val="Prrafodelista"/>
        <w:numPr>
          <w:ilvl w:val="0"/>
          <w:numId w:val="48"/>
        </w:numPr>
        <w:pBdr>
          <w:top w:val="nil"/>
          <w:left w:val="nil"/>
          <w:bottom w:val="nil"/>
          <w:right w:val="nil"/>
          <w:between w:val="nil"/>
        </w:pBdr>
        <w:rPr>
          <w:bCs/>
          <w:color w:val="000000" w:themeColor="text1"/>
          <w:sz w:val="20"/>
          <w:szCs w:val="20"/>
        </w:rPr>
      </w:pPr>
      <w:r w:rsidRPr="00DD3D3A">
        <w:rPr>
          <w:bCs/>
          <w:color w:val="000000" w:themeColor="text1"/>
          <w:sz w:val="20"/>
          <w:szCs w:val="20"/>
        </w:rPr>
        <w:lastRenderedPageBreak/>
        <w:t>Conserjería.</w:t>
      </w:r>
    </w:p>
    <w:p w14:paraId="32D40EA4" w14:textId="77777777" w:rsidR="005E210A" w:rsidRDefault="005E210A" w:rsidP="00E22BC7">
      <w:pPr>
        <w:pBdr>
          <w:top w:val="nil"/>
          <w:left w:val="nil"/>
          <w:bottom w:val="nil"/>
          <w:right w:val="nil"/>
          <w:between w:val="nil"/>
        </w:pBdr>
        <w:rPr>
          <w:bCs/>
          <w:color w:val="000000" w:themeColor="text1"/>
          <w:sz w:val="20"/>
          <w:szCs w:val="20"/>
        </w:rPr>
      </w:pPr>
    </w:p>
    <w:p w14:paraId="4F5FA7CD" w14:textId="77777777" w:rsidR="001476E0" w:rsidRDefault="001476E0" w:rsidP="00E22BC7">
      <w:pPr>
        <w:pBdr>
          <w:top w:val="nil"/>
          <w:left w:val="nil"/>
          <w:bottom w:val="nil"/>
          <w:right w:val="nil"/>
          <w:between w:val="nil"/>
        </w:pBdr>
        <w:rPr>
          <w:bCs/>
          <w:color w:val="000000" w:themeColor="text1"/>
          <w:sz w:val="20"/>
          <w:szCs w:val="20"/>
          <w:lang w:val="en-US"/>
        </w:rPr>
      </w:pPr>
      <w:r w:rsidRPr="0014174A">
        <w:rPr>
          <w:bCs/>
          <w:color w:val="000000" w:themeColor="text1"/>
          <w:sz w:val="20"/>
          <w:szCs w:val="20"/>
          <w:lang w:val="en-US"/>
        </w:rPr>
        <w:t>3. Registro de huéspedes (check-in)</w:t>
      </w:r>
    </w:p>
    <w:p w14:paraId="31876720" w14:textId="77777777" w:rsidR="0014174A" w:rsidRDefault="0014174A" w:rsidP="00E22BC7">
      <w:pPr>
        <w:pBdr>
          <w:top w:val="nil"/>
          <w:left w:val="nil"/>
          <w:bottom w:val="nil"/>
          <w:right w:val="nil"/>
          <w:between w:val="nil"/>
        </w:pBdr>
        <w:rPr>
          <w:bCs/>
          <w:color w:val="000000" w:themeColor="text1"/>
          <w:sz w:val="20"/>
          <w:szCs w:val="20"/>
          <w:lang w:val="en-US"/>
        </w:rPr>
      </w:pPr>
    </w:p>
    <w:p w14:paraId="40FC06F0" w14:textId="5E745090" w:rsidR="0014174A" w:rsidRDefault="0014174A" w:rsidP="00E22BC7">
      <w:pPr>
        <w:pBdr>
          <w:top w:val="nil"/>
          <w:left w:val="nil"/>
          <w:bottom w:val="nil"/>
          <w:right w:val="nil"/>
          <w:between w:val="nil"/>
        </w:pBdr>
        <w:rPr>
          <w:bCs/>
          <w:color w:val="000000" w:themeColor="text1"/>
          <w:sz w:val="20"/>
          <w:szCs w:val="20"/>
        </w:rPr>
      </w:pPr>
      <w:r w:rsidRPr="0014174A">
        <w:rPr>
          <w:bCs/>
          <w:color w:val="000000" w:themeColor="text1"/>
          <w:sz w:val="20"/>
          <w:szCs w:val="20"/>
        </w:rPr>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4E310E79" w14:textId="77777777" w:rsidR="0014174A" w:rsidRDefault="0014174A" w:rsidP="00E22BC7">
      <w:pPr>
        <w:pBdr>
          <w:top w:val="nil"/>
          <w:left w:val="nil"/>
          <w:bottom w:val="nil"/>
          <w:right w:val="nil"/>
          <w:between w:val="nil"/>
        </w:pBdr>
        <w:rPr>
          <w:bCs/>
          <w:color w:val="000000" w:themeColor="text1"/>
          <w:sz w:val="20"/>
          <w:szCs w:val="20"/>
        </w:rPr>
      </w:pPr>
    </w:p>
    <w:p w14:paraId="1E1AFEAE" w14:textId="6D323A3A" w:rsidR="0014174A" w:rsidRDefault="0014174A" w:rsidP="00E22BC7">
      <w:pPr>
        <w:pBdr>
          <w:top w:val="nil"/>
          <w:left w:val="nil"/>
          <w:bottom w:val="nil"/>
          <w:right w:val="nil"/>
          <w:between w:val="nil"/>
        </w:pBdr>
        <w:rPr>
          <w:bCs/>
          <w:color w:val="000000" w:themeColor="text1"/>
          <w:sz w:val="20"/>
          <w:szCs w:val="20"/>
        </w:rPr>
      </w:pPr>
      <w:commentRangeStart w:id="21"/>
      <w:r>
        <w:rPr>
          <w:bCs/>
          <w:noProof/>
          <w:color w:val="000000" w:themeColor="text1"/>
          <w:sz w:val="20"/>
          <w:szCs w:val="20"/>
        </w:rPr>
        <w:drawing>
          <wp:inline distT="0" distB="0" distL="0" distR="0" wp14:anchorId="3AF0B9E8" wp14:editId="75292030">
            <wp:extent cx="3538330" cy="2335468"/>
            <wp:effectExtent l="0" t="0" r="5080" b="1905"/>
            <wp:docPr id="869796735"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96735" name="Imagen 8697967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4210" cy="2345950"/>
                    </a:xfrm>
                    <a:prstGeom prst="rect">
                      <a:avLst/>
                    </a:prstGeom>
                  </pic:spPr>
                </pic:pic>
              </a:graphicData>
            </a:graphic>
          </wp:inline>
        </w:drawing>
      </w:r>
      <w:commentRangeEnd w:id="21"/>
      <w:r>
        <w:rPr>
          <w:rStyle w:val="Refdecomentario"/>
          <w:bCs/>
          <w:color w:val="000000" w:themeColor="text1"/>
          <w:sz w:val="20"/>
          <w:szCs w:val="20"/>
        </w:rPr>
        <w:commentReference w:id="21"/>
      </w:r>
    </w:p>
    <w:p w14:paraId="4C0DD0F9" w14:textId="77777777" w:rsidR="0014174A" w:rsidRDefault="0014174A" w:rsidP="00E22BC7">
      <w:pPr>
        <w:pBdr>
          <w:top w:val="nil"/>
          <w:left w:val="nil"/>
          <w:bottom w:val="nil"/>
          <w:right w:val="nil"/>
          <w:between w:val="nil"/>
        </w:pBdr>
        <w:rPr>
          <w:bCs/>
          <w:color w:val="000000" w:themeColor="text1"/>
          <w:sz w:val="20"/>
          <w:szCs w:val="20"/>
        </w:rPr>
      </w:pPr>
    </w:p>
    <w:p w14:paraId="4C25423C" w14:textId="77777777" w:rsidR="0014174A" w:rsidRDefault="0014174A" w:rsidP="00E22BC7">
      <w:pPr>
        <w:pBdr>
          <w:top w:val="nil"/>
          <w:left w:val="nil"/>
          <w:bottom w:val="nil"/>
          <w:right w:val="nil"/>
          <w:between w:val="nil"/>
        </w:pBdr>
        <w:rPr>
          <w:bCs/>
          <w:color w:val="000000" w:themeColor="text1"/>
          <w:sz w:val="20"/>
          <w:szCs w:val="20"/>
        </w:rPr>
        <w:sectPr w:rsidR="0014174A" w:rsidSect="00E22BC7">
          <w:type w:val="continuous"/>
          <w:pgSz w:w="12240" w:h="15840"/>
          <w:pgMar w:top="1701" w:right="1134" w:bottom="1134" w:left="1134" w:header="720" w:footer="0" w:gutter="0"/>
          <w:pgNumType w:start="1"/>
          <w:cols w:space="720"/>
        </w:sectPr>
      </w:pPr>
    </w:p>
    <w:p w14:paraId="06B3D5C5" w14:textId="5331D84B" w:rsidR="0014174A" w:rsidRPr="0014174A" w:rsidRDefault="0014174A" w:rsidP="00E22BC7">
      <w:pPr>
        <w:pBdr>
          <w:top w:val="nil"/>
          <w:left w:val="nil"/>
          <w:bottom w:val="nil"/>
          <w:right w:val="nil"/>
          <w:between w:val="nil"/>
        </w:pBdr>
        <w:rPr>
          <w:b/>
          <w:color w:val="000000" w:themeColor="text1"/>
          <w:sz w:val="20"/>
          <w:szCs w:val="20"/>
        </w:rPr>
      </w:pPr>
      <w:r w:rsidRPr="0014174A">
        <w:rPr>
          <w:b/>
          <w:color w:val="000000" w:themeColor="text1"/>
          <w:sz w:val="20"/>
          <w:szCs w:val="20"/>
        </w:rPr>
        <w:t>Una buena información, y una correcta gestión, facilitan el trabajo del personal, reduce errores y riesgos, principalmente en la prestación del servicio.</w:t>
      </w:r>
    </w:p>
    <w:p w14:paraId="306B2860" w14:textId="77777777" w:rsidR="0014174A" w:rsidRDefault="0014174A" w:rsidP="00E22BC7">
      <w:pPr>
        <w:pBdr>
          <w:top w:val="nil"/>
          <w:left w:val="nil"/>
          <w:bottom w:val="nil"/>
          <w:right w:val="nil"/>
          <w:between w:val="nil"/>
        </w:pBdr>
        <w:rPr>
          <w:bCs/>
          <w:color w:val="000000" w:themeColor="text1"/>
          <w:sz w:val="20"/>
          <w:szCs w:val="20"/>
        </w:rPr>
      </w:pPr>
    </w:p>
    <w:p w14:paraId="7720F7D7" w14:textId="1F645C67" w:rsidR="0014174A" w:rsidRDefault="0014174A" w:rsidP="00E22BC7">
      <w:pPr>
        <w:pBdr>
          <w:top w:val="nil"/>
          <w:left w:val="nil"/>
          <w:bottom w:val="nil"/>
          <w:right w:val="nil"/>
          <w:between w:val="nil"/>
        </w:pBdr>
        <w:rPr>
          <w:bCs/>
          <w:color w:val="000000" w:themeColor="text1"/>
          <w:sz w:val="20"/>
          <w:szCs w:val="20"/>
        </w:rPr>
      </w:pPr>
      <w:r w:rsidRPr="0014174A">
        <w:rPr>
          <w:bCs/>
          <w:color w:val="000000" w:themeColor="text1"/>
          <w:sz w:val="20"/>
          <w:szCs w:val="20"/>
        </w:rP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4C6ACBCB" w14:textId="77777777" w:rsidR="0014174A" w:rsidRDefault="0014174A" w:rsidP="00E22BC7">
      <w:pPr>
        <w:pBdr>
          <w:top w:val="nil"/>
          <w:left w:val="nil"/>
          <w:bottom w:val="nil"/>
          <w:right w:val="nil"/>
          <w:between w:val="nil"/>
        </w:pBdr>
        <w:rPr>
          <w:bCs/>
          <w:color w:val="000000" w:themeColor="text1"/>
          <w:sz w:val="20"/>
          <w:szCs w:val="20"/>
        </w:rPr>
        <w:sectPr w:rsidR="0014174A" w:rsidSect="0014174A">
          <w:type w:val="continuous"/>
          <w:pgSz w:w="12240" w:h="15840"/>
          <w:pgMar w:top="1701" w:right="1134" w:bottom="1134" w:left="1134" w:header="720" w:footer="0" w:gutter="0"/>
          <w:pgNumType w:start="1"/>
          <w:cols w:num="2" w:space="720"/>
        </w:sectPr>
      </w:pPr>
    </w:p>
    <w:p w14:paraId="576F4254" w14:textId="77777777" w:rsidR="0014174A" w:rsidRDefault="0014174A" w:rsidP="00E22BC7">
      <w:pPr>
        <w:pBdr>
          <w:top w:val="nil"/>
          <w:left w:val="nil"/>
          <w:bottom w:val="nil"/>
          <w:right w:val="nil"/>
          <w:between w:val="nil"/>
        </w:pBdr>
        <w:rPr>
          <w:bCs/>
          <w:color w:val="000000" w:themeColor="text1"/>
          <w:sz w:val="20"/>
          <w:szCs w:val="20"/>
        </w:rPr>
      </w:pPr>
    </w:p>
    <w:p w14:paraId="1ECDA545" w14:textId="0F4CCC2B" w:rsidR="0014174A" w:rsidRDefault="0014174A" w:rsidP="00E22BC7">
      <w:pPr>
        <w:pBdr>
          <w:top w:val="nil"/>
          <w:left w:val="nil"/>
          <w:bottom w:val="nil"/>
          <w:right w:val="nil"/>
          <w:between w:val="nil"/>
        </w:pBdr>
        <w:rPr>
          <w:bCs/>
          <w:color w:val="000000" w:themeColor="text1"/>
          <w:sz w:val="20"/>
          <w:szCs w:val="20"/>
        </w:rPr>
      </w:pPr>
      <w:r w:rsidRPr="0014174A">
        <w:rPr>
          <w:bCs/>
          <w:color w:val="000000" w:themeColor="text1"/>
          <w:sz w:val="20"/>
          <w:szCs w:val="20"/>
        </w:rPr>
        <w:t xml:space="preserve">El establecimiento que no cuente con un sistema de gestión hotelera </w:t>
      </w:r>
      <w:r w:rsidRPr="0014174A">
        <w:rPr>
          <w:bCs/>
          <w:i/>
          <w:iCs/>
          <w:color w:val="000000" w:themeColor="text1"/>
          <w:sz w:val="20"/>
          <w:szCs w:val="20"/>
          <w:highlight w:val="yellow"/>
        </w:rPr>
        <w:t>Property Management System</w:t>
      </w:r>
      <w:r w:rsidRPr="0014174A">
        <w:rPr>
          <w:bCs/>
          <w:color w:val="000000" w:themeColor="text1"/>
          <w:sz w:val="20"/>
          <w:szCs w:val="20"/>
        </w:rPr>
        <w:t xml:space="preserve"> (PMS) debe utilizar una metodología manual organizada, lo cual permitirá encontrar la información necesaria para atender de manera eficaz a los huéspedes.</w:t>
      </w:r>
    </w:p>
    <w:p w14:paraId="7E4352A2" w14:textId="77777777" w:rsidR="0014174A" w:rsidRPr="004A570E" w:rsidRDefault="0014174A" w:rsidP="00E22BC7">
      <w:pPr>
        <w:pBdr>
          <w:top w:val="nil"/>
          <w:left w:val="nil"/>
          <w:bottom w:val="nil"/>
          <w:right w:val="nil"/>
          <w:between w:val="nil"/>
        </w:pBdr>
        <w:rPr>
          <w:b/>
          <w:color w:val="000000" w:themeColor="text1"/>
          <w:sz w:val="20"/>
          <w:szCs w:val="20"/>
        </w:rPr>
      </w:pPr>
    </w:p>
    <w:p w14:paraId="23B54388" w14:textId="77777777" w:rsidR="001476E0" w:rsidRPr="004A570E" w:rsidRDefault="001476E0" w:rsidP="00E22BC7">
      <w:pPr>
        <w:pBdr>
          <w:top w:val="nil"/>
          <w:left w:val="nil"/>
          <w:bottom w:val="nil"/>
          <w:right w:val="nil"/>
          <w:between w:val="nil"/>
        </w:pBdr>
        <w:rPr>
          <w:b/>
          <w:color w:val="000000" w:themeColor="text1"/>
          <w:sz w:val="20"/>
          <w:szCs w:val="20"/>
        </w:rPr>
      </w:pPr>
      <w:r w:rsidRPr="004A570E">
        <w:rPr>
          <w:b/>
          <w:color w:val="000000" w:themeColor="text1"/>
          <w:sz w:val="20"/>
          <w:szCs w:val="20"/>
        </w:rPr>
        <w:t xml:space="preserve">   3.1. Reserva</w:t>
      </w:r>
    </w:p>
    <w:p w14:paraId="22BDFCE1" w14:textId="77777777" w:rsidR="006F0922" w:rsidRDefault="006F0922" w:rsidP="00E22BC7">
      <w:pPr>
        <w:pBdr>
          <w:top w:val="nil"/>
          <w:left w:val="nil"/>
          <w:bottom w:val="nil"/>
          <w:right w:val="nil"/>
          <w:between w:val="nil"/>
        </w:pBdr>
        <w:rPr>
          <w:bCs/>
          <w:color w:val="000000" w:themeColor="text1"/>
          <w:sz w:val="20"/>
          <w:szCs w:val="20"/>
        </w:rPr>
      </w:pPr>
    </w:p>
    <w:p w14:paraId="6FCB0AF7" w14:textId="2872D238" w:rsidR="006F0922" w:rsidRDefault="006F0922" w:rsidP="00E22BC7">
      <w:pPr>
        <w:pBdr>
          <w:top w:val="nil"/>
          <w:left w:val="nil"/>
          <w:bottom w:val="nil"/>
          <w:right w:val="nil"/>
          <w:between w:val="nil"/>
        </w:pBdr>
        <w:rPr>
          <w:bCs/>
          <w:color w:val="000000" w:themeColor="text1"/>
          <w:sz w:val="20"/>
          <w:szCs w:val="20"/>
        </w:rPr>
      </w:pPr>
      <w:commentRangeStart w:id="22"/>
      <w:r>
        <w:rPr>
          <w:bCs/>
          <w:noProof/>
          <w:color w:val="000000" w:themeColor="text1"/>
          <w:sz w:val="20"/>
          <w:szCs w:val="20"/>
        </w:rPr>
        <w:lastRenderedPageBreak/>
        <w:drawing>
          <wp:anchor distT="0" distB="0" distL="114300" distR="114300" simplePos="0" relativeHeight="251806720" behindDoc="0" locked="0" layoutInCell="1" allowOverlap="1" wp14:anchorId="57F76C29" wp14:editId="73F0C4BE">
            <wp:simplePos x="0" y="0"/>
            <wp:positionH relativeFrom="column">
              <wp:posOffset>3175</wp:posOffset>
            </wp:positionH>
            <wp:positionV relativeFrom="paragraph">
              <wp:posOffset>635</wp:posOffset>
            </wp:positionV>
            <wp:extent cx="1653871" cy="2493172"/>
            <wp:effectExtent l="0" t="0" r="0" b="0"/>
            <wp:wrapThrough wrapText="bothSides">
              <wp:wrapPolygon edited="0">
                <wp:start x="0" y="0"/>
                <wp:lineTo x="0" y="21457"/>
                <wp:lineTo x="21401" y="21457"/>
                <wp:lineTo x="21401" y="0"/>
                <wp:lineTo x="0" y="0"/>
              </wp:wrapPolygon>
            </wp:wrapThrough>
            <wp:docPr id="512736491"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6491" name="Imagen 5127364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3871" cy="2493172"/>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bCs/>
          <w:color w:val="000000" w:themeColor="text1"/>
          <w:sz w:val="20"/>
          <w:szCs w:val="20"/>
        </w:rPr>
        <w:commentReference w:id="22"/>
      </w:r>
    </w:p>
    <w:p w14:paraId="09B7A94D" w14:textId="77777777" w:rsidR="006F0922" w:rsidRDefault="006F0922" w:rsidP="00E22BC7">
      <w:pPr>
        <w:pBdr>
          <w:top w:val="nil"/>
          <w:left w:val="nil"/>
          <w:bottom w:val="nil"/>
          <w:right w:val="nil"/>
          <w:between w:val="nil"/>
        </w:pBdr>
        <w:rPr>
          <w:bCs/>
          <w:color w:val="000000" w:themeColor="text1"/>
          <w:sz w:val="20"/>
          <w:szCs w:val="20"/>
        </w:rPr>
      </w:pPr>
    </w:p>
    <w:p w14:paraId="316A882A" w14:textId="77777777" w:rsidR="006F0922" w:rsidRPr="006F0922" w:rsidRDefault="006F0922" w:rsidP="006F0922">
      <w:pPr>
        <w:pBdr>
          <w:top w:val="nil"/>
          <w:left w:val="nil"/>
          <w:bottom w:val="nil"/>
          <w:right w:val="nil"/>
          <w:between w:val="nil"/>
        </w:pBdr>
        <w:rPr>
          <w:bCs/>
          <w:color w:val="000000" w:themeColor="text1"/>
          <w:sz w:val="20"/>
          <w:szCs w:val="20"/>
        </w:rPr>
      </w:pPr>
      <w:r w:rsidRPr="006F0922">
        <w:rPr>
          <w:bCs/>
          <w:color w:val="000000" w:themeColor="text1"/>
          <w:sz w:val="20"/>
          <w:szCs w:val="20"/>
        </w:rPr>
        <w:t>Es toda acción mediante la cual una persona de manera directa o a través de un tercero (agente), realiza una petición para contratar unos servicios, principalmente, de alojamiento y en una fecha determinada. Esta reserva puede ser individual o de grupo.</w:t>
      </w:r>
    </w:p>
    <w:p w14:paraId="5EF677AA" w14:textId="77777777" w:rsidR="006F0922" w:rsidRPr="006F0922" w:rsidRDefault="006F0922" w:rsidP="006F0922">
      <w:pPr>
        <w:pBdr>
          <w:top w:val="nil"/>
          <w:left w:val="nil"/>
          <w:bottom w:val="nil"/>
          <w:right w:val="nil"/>
          <w:between w:val="nil"/>
        </w:pBdr>
        <w:rPr>
          <w:bCs/>
          <w:color w:val="000000" w:themeColor="text1"/>
          <w:sz w:val="20"/>
          <w:szCs w:val="20"/>
        </w:rPr>
      </w:pPr>
    </w:p>
    <w:p w14:paraId="5D31F918" w14:textId="3059AEBE" w:rsidR="006F0922" w:rsidRDefault="006F0922" w:rsidP="006F0922">
      <w:pPr>
        <w:pBdr>
          <w:top w:val="nil"/>
          <w:left w:val="nil"/>
          <w:bottom w:val="nil"/>
          <w:right w:val="nil"/>
          <w:between w:val="nil"/>
        </w:pBdr>
        <w:rPr>
          <w:bCs/>
          <w:color w:val="000000" w:themeColor="text1"/>
          <w:sz w:val="20"/>
          <w:szCs w:val="20"/>
        </w:rPr>
      </w:pPr>
      <w:r w:rsidRPr="006F0922">
        <w:rPr>
          <w:bCs/>
          <w:color w:val="000000" w:themeColor="text1"/>
          <w:sz w:val="20"/>
          <w:szCs w:val="20"/>
        </w:rPr>
        <w:t>Una de las primeras actividades a realizar es conocer las reservas del día con el fin de preparar todo lo concerniente al recibimiento del cliente. Usualmente, es el departamento de reservas quien prepara la información y la entrega a recepción.</w:t>
      </w:r>
    </w:p>
    <w:p w14:paraId="3978065B" w14:textId="77777777" w:rsidR="006F0922" w:rsidRDefault="006F0922" w:rsidP="00E22BC7">
      <w:pPr>
        <w:pBdr>
          <w:top w:val="nil"/>
          <w:left w:val="nil"/>
          <w:bottom w:val="nil"/>
          <w:right w:val="nil"/>
          <w:between w:val="nil"/>
        </w:pBdr>
        <w:rPr>
          <w:bCs/>
          <w:color w:val="000000" w:themeColor="text1"/>
          <w:sz w:val="20"/>
          <w:szCs w:val="20"/>
        </w:rPr>
      </w:pPr>
    </w:p>
    <w:p w14:paraId="14ADD016" w14:textId="77777777" w:rsidR="006F0922" w:rsidRDefault="006F0922" w:rsidP="00E22BC7">
      <w:pPr>
        <w:pBdr>
          <w:top w:val="nil"/>
          <w:left w:val="nil"/>
          <w:bottom w:val="nil"/>
          <w:right w:val="nil"/>
          <w:between w:val="nil"/>
        </w:pBdr>
        <w:rPr>
          <w:bCs/>
          <w:color w:val="000000" w:themeColor="text1"/>
          <w:sz w:val="20"/>
          <w:szCs w:val="20"/>
        </w:rPr>
      </w:pPr>
    </w:p>
    <w:p w14:paraId="1248F84F" w14:textId="77777777" w:rsidR="006F0922" w:rsidRDefault="006F0922" w:rsidP="00E22BC7">
      <w:pPr>
        <w:pBdr>
          <w:top w:val="nil"/>
          <w:left w:val="nil"/>
          <w:bottom w:val="nil"/>
          <w:right w:val="nil"/>
          <w:between w:val="nil"/>
        </w:pBdr>
        <w:rPr>
          <w:bCs/>
          <w:color w:val="000000" w:themeColor="text1"/>
          <w:sz w:val="20"/>
          <w:szCs w:val="20"/>
        </w:rPr>
      </w:pPr>
    </w:p>
    <w:p w14:paraId="58B17778" w14:textId="77777777" w:rsidR="006F0922" w:rsidRDefault="006F0922" w:rsidP="00E22BC7">
      <w:pPr>
        <w:pBdr>
          <w:top w:val="nil"/>
          <w:left w:val="nil"/>
          <w:bottom w:val="nil"/>
          <w:right w:val="nil"/>
          <w:between w:val="nil"/>
        </w:pBdr>
        <w:rPr>
          <w:bCs/>
          <w:color w:val="000000" w:themeColor="text1"/>
          <w:sz w:val="20"/>
          <w:szCs w:val="20"/>
        </w:rPr>
      </w:pPr>
    </w:p>
    <w:p w14:paraId="7B0BF963" w14:textId="77777777" w:rsidR="006F0922" w:rsidRDefault="006F0922" w:rsidP="00E22BC7">
      <w:pPr>
        <w:pBdr>
          <w:top w:val="nil"/>
          <w:left w:val="nil"/>
          <w:bottom w:val="nil"/>
          <w:right w:val="nil"/>
          <w:between w:val="nil"/>
        </w:pBdr>
        <w:rPr>
          <w:bCs/>
          <w:color w:val="000000" w:themeColor="text1"/>
          <w:sz w:val="20"/>
          <w:szCs w:val="20"/>
        </w:rPr>
      </w:pPr>
    </w:p>
    <w:p w14:paraId="5137F678" w14:textId="77777777" w:rsidR="006F0922" w:rsidRDefault="006F0922" w:rsidP="00E22BC7">
      <w:pPr>
        <w:pBdr>
          <w:top w:val="nil"/>
          <w:left w:val="nil"/>
          <w:bottom w:val="nil"/>
          <w:right w:val="nil"/>
          <w:between w:val="nil"/>
        </w:pBdr>
        <w:rPr>
          <w:bCs/>
          <w:color w:val="000000" w:themeColor="text1"/>
          <w:sz w:val="20"/>
          <w:szCs w:val="20"/>
        </w:rPr>
      </w:pPr>
    </w:p>
    <w:p w14:paraId="2A2387FD" w14:textId="041C688D" w:rsidR="006F0922" w:rsidRDefault="006F0922" w:rsidP="00E22BC7">
      <w:pPr>
        <w:pBdr>
          <w:top w:val="nil"/>
          <w:left w:val="nil"/>
          <w:bottom w:val="nil"/>
          <w:right w:val="nil"/>
          <w:between w:val="nil"/>
        </w:pBdr>
        <w:rPr>
          <w:bCs/>
          <w:color w:val="000000" w:themeColor="text1"/>
          <w:sz w:val="20"/>
          <w:szCs w:val="20"/>
        </w:rPr>
      </w:pPr>
      <w:r w:rsidRPr="006F0922">
        <w:rPr>
          <w:bCs/>
          <w:color w:val="000000" w:themeColor="text1"/>
          <w:sz w:val="20"/>
          <w:szCs w:val="20"/>
        </w:rPr>
        <w:t>Con la sistematización, se presenta la facilidad de obtener un reporte en cualquier momento del día, y contiene información como:</w:t>
      </w:r>
    </w:p>
    <w:p w14:paraId="48E7FAB7" w14:textId="77777777" w:rsidR="006F0922" w:rsidRDefault="006F0922" w:rsidP="00E22BC7">
      <w:pPr>
        <w:pBdr>
          <w:top w:val="nil"/>
          <w:left w:val="nil"/>
          <w:bottom w:val="nil"/>
          <w:right w:val="nil"/>
          <w:between w:val="nil"/>
        </w:pBdr>
        <w:rPr>
          <w:bCs/>
          <w:color w:val="000000" w:themeColor="text1"/>
          <w:sz w:val="20"/>
          <w:szCs w:val="20"/>
        </w:rPr>
      </w:pPr>
    </w:p>
    <w:p w14:paraId="199FF624" w14:textId="77777777" w:rsidR="006F0922" w:rsidRDefault="006F0922" w:rsidP="006F0922">
      <w:pPr>
        <w:pBdr>
          <w:top w:val="nil"/>
          <w:left w:val="nil"/>
          <w:bottom w:val="nil"/>
          <w:right w:val="nil"/>
          <w:between w:val="nil"/>
        </w:pBdr>
        <w:rPr>
          <w:bCs/>
          <w:color w:val="000000" w:themeColor="text1"/>
          <w:sz w:val="20"/>
          <w:szCs w:val="20"/>
        </w:rPr>
        <w:sectPr w:rsidR="006F0922" w:rsidSect="00E22BC7">
          <w:type w:val="continuous"/>
          <w:pgSz w:w="12240" w:h="15840"/>
          <w:pgMar w:top="1701" w:right="1134" w:bottom="1134" w:left="1134" w:header="720" w:footer="0" w:gutter="0"/>
          <w:pgNumType w:start="1"/>
          <w:cols w:space="720"/>
        </w:sectPr>
      </w:pPr>
    </w:p>
    <w:p w14:paraId="3FEEC0EB"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Nombre del huésped.</w:t>
      </w:r>
    </w:p>
    <w:p w14:paraId="456BC11A"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Fecha de ingreso.</w:t>
      </w:r>
    </w:p>
    <w:p w14:paraId="51DBD218"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Fecha de salida.</w:t>
      </w:r>
    </w:p>
    <w:p w14:paraId="7917BFC7"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Tipo de habitación.</w:t>
      </w:r>
    </w:p>
    <w:p w14:paraId="1F252610"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Acomodación.</w:t>
      </w:r>
    </w:p>
    <w:p w14:paraId="6F31F586"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Número de personas.</w:t>
      </w:r>
    </w:p>
    <w:p w14:paraId="6AA4FAFB"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Tarifa.</w:t>
      </w:r>
    </w:p>
    <w:p w14:paraId="563D5F33"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Requerimientos especiales.</w:t>
      </w:r>
    </w:p>
    <w:p w14:paraId="0B7A1693"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Preferencias.</w:t>
      </w:r>
    </w:p>
    <w:p w14:paraId="65C0C038"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Forma de pago.</w:t>
      </w:r>
    </w:p>
    <w:p w14:paraId="2E9B14BD"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Garantía.</w:t>
      </w:r>
    </w:p>
    <w:p w14:paraId="0E775BD3"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Tipo de reserva.</w:t>
      </w:r>
    </w:p>
    <w:p w14:paraId="140A53DE" w14:textId="77777777"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Reservado por.</w:t>
      </w:r>
    </w:p>
    <w:p w14:paraId="79416590" w14:textId="6B40378C" w:rsidR="006F0922" w:rsidRPr="006F0922" w:rsidRDefault="006F0922" w:rsidP="006F0922">
      <w:pPr>
        <w:pStyle w:val="Prrafodelista"/>
        <w:numPr>
          <w:ilvl w:val="0"/>
          <w:numId w:val="49"/>
        </w:numPr>
        <w:pBdr>
          <w:top w:val="nil"/>
          <w:left w:val="nil"/>
          <w:bottom w:val="nil"/>
          <w:right w:val="nil"/>
          <w:between w:val="nil"/>
        </w:pBdr>
        <w:rPr>
          <w:bCs/>
          <w:color w:val="000000" w:themeColor="text1"/>
          <w:sz w:val="20"/>
          <w:szCs w:val="20"/>
        </w:rPr>
      </w:pPr>
      <w:r w:rsidRPr="006F0922">
        <w:rPr>
          <w:bCs/>
          <w:color w:val="000000" w:themeColor="text1"/>
          <w:sz w:val="20"/>
          <w:szCs w:val="20"/>
        </w:rPr>
        <w:t>Teléfono de contacto.</w:t>
      </w:r>
    </w:p>
    <w:p w14:paraId="28B2755B" w14:textId="77777777" w:rsidR="006F0922" w:rsidRDefault="006F0922" w:rsidP="00E22BC7">
      <w:pPr>
        <w:pBdr>
          <w:top w:val="nil"/>
          <w:left w:val="nil"/>
          <w:bottom w:val="nil"/>
          <w:right w:val="nil"/>
          <w:between w:val="nil"/>
        </w:pBdr>
        <w:rPr>
          <w:bCs/>
          <w:color w:val="000000" w:themeColor="text1"/>
          <w:sz w:val="20"/>
          <w:szCs w:val="20"/>
        </w:rPr>
        <w:sectPr w:rsidR="006F0922" w:rsidSect="006F0922">
          <w:type w:val="continuous"/>
          <w:pgSz w:w="12240" w:h="15840"/>
          <w:pgMar w:top="1701" w:right="1134" w:bottom="1134" w:left="1134" w:header="720" w:footer="0" w:gutter="0"/>
          <w:pgNumType w:start="1"/>
          <w:cols w:num="2" w:space="720"/>
        </w:sectPr>
      </w:pPr>
    </w:p>
    <w:p w14:paraId="6FB9E8E3" w14:textId="77777777" w:rsidR="006F0922" w:rsidRDefault="006F0922" w:rsidP="00E22BC7">
      <w:pPr>
        <w:pBdr>
          <w:top w:val="nil"/>
          <w:left w:val="nil"/>
          <w:bottom w:val="nil"/>
          <w:right w:val="nil"/>
          <w:between w:val="nil"/>
        </w:pBdr>
        <w:rPr>
          <w:bCs/>
          <w:color w:val="000000" w:themeColor="text1"/>
          <w:sz w:val="20"/>
          <w:szCs w:val="20"/>
        </w:rPr>
      </w:pPr>
    </w:p>
    <w:p w14:paraId="052683E9" w14:textId="77777777" w:rsidR="006F0922" w:rsidRDefault="006F0922" w:rsidP="00E22BC7">
      <w:pPr>
        <w:pBdr>
          <w:top w:val="nil"/>
          <w:left w:val="nil"/>
          <w:bottom w:val="nil"/>
          <w:right w:val="nil"/>
          <w:between w:val="nil"/>
        </w:pBdr>
        <w:rPr>
          <w:bCs/>
          <w:color w:val="000000" w:themeColor="text1"/>
          <w:sz w:val="20"/>
          <w:szCs w:val="20"/>
        </w:rPr>
      </w:pPr>
    </w:p>
    <w:p w14:paraId="45D3C044" w14:textId="51D851EA" w:rsidR="006F0922" w:rsidRDefault="002501BD" w:rsidP="002501BD">
      <w:pPr>
        <w:pBdr>
          <w:top w:val="nil"/>
          <w:left w:val="nil"/>
          <w:bottom w:val="nil"/>
          <w:right w:val="nil"/>
          <w:between w:val="nil"/>
        </w:pBdr>
        <w:rPr>
          <w:bCs/>
          <w:color w:val="000000" w:themeColor="text1"/>
          <w:sz w:val="20"/>
          <w:szCs w:val="20"/>
        </w:rPr>
      </w:pPr>
      <w:r w:rsidRPr="002501BD">
        <w:rPr>
          <w:bCs/>
          <w:color w:val="000000" w:themeColor="text1"/>
          <w:sz w:val="20"/>
          <w:szCs w:val="20"/>
        </w:rPr>
        <w:t>Con esta información el recepcionista debe clasificar la reserva en subgrupos, de la siguiente manera (Villanueva, 2012):</w:t>
      </w:r>
      <w:r w:rsidRPr="002501BD">
        <w:t xml:space="preserve"> </w:t>
      </w:r>
      <w:commentRangeStart w:id="23"/>
    </w:p>
    <w:p w14:paraId="3E86A2E4" w14:textId="32DD9CCB" w:rsidR="002501BD" w:rsidRDefault="002501BD"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13888" behindDoc="0" locked="0" layoutInCell="1" allowOverlap="1" wp14:anchorId="02DF3C97" wp14:editId="62C70742">
                <wp:simplePos x="0" y="0"/>
                <wp:positionH relativeFrom="column">
                  <wp:posOffset>2333211</wp:posOffset>
                </wp:positionH>
                <wp:positionV relativeFrom="paragraph">
                  <wp:posOffset>158640</wp:posOffset>
                </wp:positionV>
                <wp:extent cx="3975652" cy="1304013"/>
                <wp:effectExtent l="0" t="0" r="12700" b="17145"/>
                <wp:wrapNone/>
                <wp:docPr id="1959445751" name="Cuadro de texto 125"/>
                <wp:cNvGraphicFramePr/>
                <a:graphic xmlns:a="http://schemas.openxmlformats.org/drawingml/2006/main">
                  <a:graphicData uri="http://schemas.microsoft.com/office/word/2010/wordprocessingShape">
                    <wps:wsp>
                      <wps:cNvSpPr txBox="1"/>
                      <wps:spPr>
                        <a:xfrm>
                          <a:off x="0" y="0"/>
                          <a:ext cx="3975652" cy="1304013"/>
                        </a:xfrm>
                        <a:prstGeom prst="rect">
                          <a:avLst/>
                        </a:prstGeom>
                        <a:solidFill>
                          <a:schemeClr val="lt1"/>
                        </a:solidFill>
                        <a:ln w="6350">
                          <a:solidFill>
                            <a:prstClr val="black"/>
                          </a:solidFill>
                        </a:ln>
                      </wps:spPr>
                      <wps:txbx>
                        <w:txbxContent>
                          <w:p w14:paraId="7CA9E79C" w14:textId="76960BCF"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C43B8E">
                              <w:rPr>
                                <w:bCs/>
                                <w:color w:val="000000" w:themeColor="text1"/>
                                <w:sz w:val="20"/>
                                <w:szCs w:val="20"/>
                                <w:highlight w:val="yellow"/>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C43B8E">
                              <w:rPr>
                                <w:bCs/>
                                <w:i/>
                                <w:iCs/>
                                <w:color w:val="000000" w:themeColor="text1"/>
                                <w:sz w:val="20"/>
                                <w:szCs w:val="20"/>
                                <w:highlight w:val="yellow"/>
                              </w:rPr>
                              <w:t>No Show</w:t>
                            </w:r>
                            <w:r w:rsidRPr="00C43B8E">
                              <w:rPr>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DF3C97" id="_x0000_t202" coordsize="21600,21600" o:spt="202" path="m,l,21600r21600,l21600,xe">
                <v:stroke joinstyle="miter"/>
                <v:path gradientshapeok="t" o:connecttype="rect"/>
              </v:shapetype>
              <v:shape id="Cuadro de texto 125" o:spid="_x0000_s1033" type="#_x0000_t202" style="position:absolute;margin-left:183.7pt;margin-top:12.5pt;width:313.05pt;height:102.7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" fillcolor="white [3201]" strokeweight=".5pt">
                <v:textbox>
                  <w:txbxContent>
                    <w:p w14:paraId="7CA9E79C" w14:textId="76960BCF"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C43B8E">
                        <w:rPr>
                          <w:bCs/>
                          <w:color w:val="000000" w:themeColor="text1"/>
                          <w:sz w:val="20"/>
                          <w:szCs w:val="20"/>
                          <w:highlight w:val="yellow"/>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Pr="00C43B8E">
                        <w:rPr>
                          <w:bCs/>
                          <w:i/>
                          <w:iCs/>
                          <w:color w:val="000000" w:themeColor="text1"/>
                          <w:sz w:val="20"/>
                          <w:szCs w:val="20"/>
                          <w:highlight w:val="yellow"/>
                        </w:rPr>
                        <w:t>No Show</w:t>
                      </w:r>
                      <w:r w:rsidRPr="00C43B8E">
                        <w:rPr>
                          <w:bCs/>
                          <w:color w:val="000000" w:themeColor="text1"/>
                          <w:sz w:val="20"/>
                          <w:szCs w:val="20"/>
                        </w:rPr>
                        <w:t>.</w:t>
                      </w:r>
                    </w:p>
                  </w:txbxContent>
                </v:textbox>
              </v:shape>
            </w:pict>
          </mc:Fallback>
        </mc:AlternateContent>
      </w:r>
    </w:p>
    <w:p w14:paraId="514A55FB" w14:textId="4D9C54A5" w:rsidR="002501BD" w:rsidRDefault="002501BD"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08768" behindDoc="0" locked="0" layoutInCell="1" allowOverlap="1" wp14:anchorId="5B7F52BF" wp14:editId="5BE0D8F7">
                <wp:simplePos x="0" y="0"/>
                <wp:positionH relativeFrom="column">
                  <wp:posOffset>1952238</wp:posOffset>
                </wp:positionH>
                <wp:positionV relativeFrom="paragraph">
                  <wp:posOffset>158904</wp:posOffset>
                </wp:positionV>
                <wp:extent cx="151075" cy="165431"/>
                <wp:effectExtent l="56198" t="20002" r="0" b="58103"/>
                <wp:wrapNone/>
                <wp:docPr id="466529063" name="Triángulo 122"/>
                <wp:cNvGraphicFramePr/>
                <a:graphic xmlns:a="http://schemas.openxmlformats.org/drawingml/2006/main">
                  <a:graphicData uri="http://schemas.microsoft.com/office/word/2010/wordprocessingShape">
                    <wps:wsp>
                      <wps:cNvSpPr/>
                      <wps:spPr>
                        <a:xfrm rot="5400000">
                          <a:off x="0" y="0"/>
                          <a:ext cx="151075" cy="165431"/>
                        </a:xfrm>
                        <a:prstGeom prst="triangl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F668B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122" o:spid="_x0000_s1026" type="#_x0000_t5" style="position:absolute;margin-left:153.7pt;margin-top:12.5pt;width:11.9pt;height:13.05pt;rotation:90;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" fillcolor="#eaf1dd [662]" stroked="f">
                <v:shadow on="t" color="black" opacity="22937f" origin=",.5" offset="0,.63889mm"/>
              </v:shape>
            </w:pict>
          </mc:Fallback>
        </mc:AlternateContent>
      </w:r>
      <w:r w:rsidRPr="002501BD">
        <w:rPr>
          <w:bCs/>
          <w:noProof/>
          <w:color w:val="000000" w:themeColor="text1"/>
          <w:sz w:val="20"/>
          <w:szCs w:val="20"/>
        </w:rPr>
        <mc:AlternateContent>
          <mc:Choice Requires="wps">
            <w:drawing>
              <wp:anchor distT="0" distB="0" distL="114300" distR="114300" simplePos="0" relativeHeight="251807744" behindDoc="0" locked="0" layoutInCell="1" allowOverlap="1" wp14:anchorId="69DFAC78" wp14:editId="50B9A0CA">
                <wp:simplePos x="0" y="0"/>
                <wp:positionH relativeFrom="column">
                  <wp:posOffset>3175</wp:posOffset>
                </wp:positionH>
                <wp:positionV relativeFrom="paragraph">
                  <wp:posOffset>74737</wp:posOffset>
                </wp:positionV>
                <wp:extent cx="1940118" cy="318053"/>
                <wp:effectExtent l="50800" t="25400" r="66675" b="76200"/>
                <wp:wrapNone/>
                <wp:docPr id="1217558958"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CD84AC8" w14:textId="79D8B48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Reserva con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DFAC78" id="Rectángulo redondeado 121" o:spid="_x0000_s1034" style="position:absolute;margin-left:.25pt;margin-top:5.9pt;width:152.75pt;height:25.05pt;z-index:251807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" fillcolor="#eaf1dd [662]" strokecolor="#eeece1 [3214]">
                <v:shadow on="t" color="black" opacity="22937f" origin=",.5" offset="0,.63889mm"/>
                <v:textbox>
                  <w:txbxContent>
                    <w:p w14:paraId="3CD84AC8" w14:textId="79D8B48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Reserva con garantía</w:t>
                      </w:r>
                    </w:p>
                  </w:txbxContent>
                </v:textbox>
              </v:roundrect>
            </w:pict>
          </mc:Fallback>
        </mc:AlternateContent>
      </w:r>
    </w:p>
    <w:p w14:paraId="0D0CCE10" w14:textId="4C1B23CA" w:rsidR="002501BD" w:rsidRDefault="002501BD" w:rsidP="00E22BC7">
      <w:pPr>
        <w:pBdr>
          <w:top w:val="nil"/>
          <w:left w:val="nil"/>
          <w:bottom w:val="nil"/>
          <w:right w:val="nil"/>
          <w:between w:val="nil"/>
        </w:pBdr>
        <w:rPr>
          <w:bCs/>
          <w:color w:val="000000" w:themeColor="text1"/>
          <w:sz w:val="20"/>
          <w:szCs w:val="20"/>
        </w:rPr>
      </w:pPr>
    </w:p>
    <w:p w14:paraId="135C50D3" w14:textId="58EB27BA" w:rsidR="002501BD" w:rsidRDefault="002501BD" w:rsidP="00E22BC7">
      <w:pPr>
        <w:pBdr>
          <w:top w:val="nil"/>
          <w:left w:val="nil"/>
          <w:bottom w:val="nil"/>
          <w:right w:val="nil"/>
          <w:between w:val="nil"/>
        </w:pBdr>
        <w:rPr>
          <w:bCs/>
          <w:color w:val="000000" w:themeColor="text1"/>
          <w:sz w:val="20"/>
          <w:szCs w:val="20"/>
        </w:rPr>
      </w:pPr>
    </w:p>
    <w:p w14:paraId="194CB8E1" w14:textId="5534201B" w:rsidR="002501BD" w:rsidRDefault="002501BD" w:rsidP="00E22BC7">
      <w:pPr>
        <w:pBdr>
          <w:top w:val="nil"/>
          <w:left w:val="nil"/>
          <w:bottom w:val="nil"/>
          <w:right w:val="nil"/>
          <w:between w:val="nil"/>
        </w:pBdr>
        <w:rPr>
          <w:bCs/>
          <w:color w:val="000000" w:themeColor="text1"/>
          <w:sz w:val="20"/>
          <w:szCs w:val="20"/>
        </w:rPr>
      </w:pPr>
    </w:p>
    <w:p w14:paraId="220F28BB" w14:textId="77777777" w:rsidR="00741966" w:rsidRDefault="00741966" w:rsidP="00E22BC7">
      <w:pPr>
        <w:pBdr>
          <w:top w:val="nil"/>
          <w:left w:val="nil"/>
          <w:bottom w:val="nil"/>
          <w:right w:val="nil"/>
          <w:between w:val="nil"/>
        </w:pBdr>
        <w:rPr>
          <w:bCs/>
          <w:color w:val="000000" w:themeColor="text1"/>
          <w:sz w:val="20"/>
          <w:szCs w:val="20"/>
        </w:rPr>
      </w:pPr>
    </w:p>
    <w:p w14:paraId="4D362F03" w14:textId="1976A3E5" w:rsidR="00741966" w:rsidRDefault="00741966" w:rsidP="00E22BC7">
      <w:pPr>
        <w:pBdr>
          <w:top w:val="nil"/>
          <w:left w:val="nil"/>
          <w:bottom w:val="nil"/>
          <w:right w:val="nil"/>
          <w:between w:val="nil"/>
        </w:pBdr>
        <w:rPr>
          <w:bCs/>
          <w:color w:val="000000" w:themeColor="text1"/>
          <w:sz w:val="20"/>
          <w:szCs w:val="20"/>
        </w:rPr>
      </w:pPr>
    </w:p>
    <w:p w14:paraId="18ECE640" w14:textId="77777777" w:rsidR="00741966" w:rsidRDefault="00741966" w:rsidP="00E22BC7">
      <w:pPr>
        <w:pBdr>
          <w:top w:val="nil"/>
          <w:left w:val="nil"/>
          <w:bottom w:val="nil"/>
          <w:right w:val="nil"/>
          <w:between w:val="nil"/>
        </w:pBdr>
        <w:rPr>
          <w:bCs/>
          <w:color w:val="000000" w:themeColor="text1"/>
          <w:sz w:val="20"/>
          <w:szCs w:val="20"/>
        </w:rPr>
      </w:pPr>
    </w:p>
    <w:p w14:paraId="5273D018" w14:textId="77777777" w:rsidR="00741966" w:rsidRDefault="00741966" w:rsidP="00E22BC7">
      <w:pPr>
        <w:pBdr>
          <w:top w:val="nil"/>
          <w:left w:val="nil"/>
          <w:bottom w:val="nil"/>
          <w:right w:val="nil"/>
          <w:between w:val="nil"/>
        </w:pBdr>
        <w:rPr>
          <w:bCs/>
          <w:color w:val="000000" w:themeColor="text1"/>
          <w:sz w:val="20"/>
          <w:szCs w:val="20"/>
        </w:rPr>
      </w:pPr>
    </w:p>
    <w:p w14:paraId="52712C7C" w14:textId="77777777" w:rsidR="00741966" w:rsidRDefault="00741966" w:rsidP="00E22BC7">
      <w:pPr>
        <w:pBdr>
          <w:top w:val="nil"/>
          <w:left w:val="nil"/>
          <w:bottom w:val="nil"/>
          <w:right w:val="nil"/>
          <w:between w:val="nil"/>
        </w:pBdr>
        <w:rPr>
          <w:bCs/>
          <w:color w:val="000000" w:themeColor="text1"/>
          <w:sz w:val="20"/>
          <w:szCs w:val="20"/>
        </w:rPr>
      </w:pPr>
    </w:p>
    <w:p w14:paraId="3F225729" w14:textId="77777777" w:rsidR="00741966" w:rsidRDefault="00741966" w:rsidP="00E22BC7">
      <w:pPr>
        <w:pBdr>
          <w:top w:val="nil"/>
          <w:left w:val="nil"/>
          <w:bottom w:val="nil"/>
          <w:right w:val="nil"/>
          <w:between w:val="nil"/>
        </w:pBdr>
        <w:rPr>
          <w:bCs/>
          <w:color w:val="000000" w:themeColor="text1"/>
          <w:sz w:val="20"/>
          <w:szCs w:val="20"/>
        </w:rPr>
      </w:pPr>
    </w:p>
    <w:p w14:paraId="15A18DBE" w14:textId="77777777" w:rsidR="00741966" w:rsidRDefault="00741966" w:rsidP="00E22BC7">
      <w:pPr>
        <w:pBdr>
          <w:top w:val="nil"/>
          <w:left w:val="nil"/>
          <w:bottom w:val="nil"/>
          <w:right w:val="nil"/>
          <w:between w:val="nil"/>
        </w:pBdr>
        <w:rPr>
          <w:bCs/>
          <w:color w:val="000000" w:themeColor="text1"/>
          <w:sz w:val="20"/>
          <w:szCs w:val="20"/>
        </w:rPr>
      </w:pPr>
    </w:p>
    <w:p w14:paraId="0AD8424E" w14:textId="4DC17AA1" w:rsidR="00741966" w:rsidRDefault="00741966" w:rsidP="00E22BC7">
      <w:pPr>
        <w:pBdr>
          <w:top w:val="nil"/>
          <w:left w:val="nil"/>
          <w:bottom w:val="nil"/>
          <w:right w:val="nil"/>
          <w:between w:val="nil"/>
        </w:pBdr>
        <w:rPr>
          <w:bCs/>
          <w:color w:val="000000" w:themeColor="text1"/>
          <w:sz w:val="20"/>
          <w:szCs w:val="20"/>
        </w:rPr>
      </w:pPr>
    </w:p>
    <w:p w14:paraId="7A291E49" w14:textId="77777777" w:rsidR="00741966" w:rsidRDefault="00741966" w:rsidP="00E22BC7">
      <w:pPr>
        <w:pBdr>
          <w:top w:val="nil"/>
          <w:left w:val="nil"/>
          <w:bottom w:val="nil"/>
          <w:right w:val="nil"/>
          <w:between w:val="nil"/>
        </w:pBdr>
        <w:rPr>
          <w:bCs/>
          <w:color w:val="000000" w:themeColor="text1"/>
          <w:sz w:val="20"/>
          <w:szCs w:val="20"/>
        </w:rPr>
      </w:pPr>
    </w:p>
    <w:p w14:paraId="27BB4B06" w14:textId="5952ABC7" w:rsidR="00741966" w:rsidRDefault="00741966" w:rsidP="00E22BC7">
      <w:pPr>
        <w:pBdr>
          <w:top w:val="nil"/>
          <w:left w:val="nil"/>
          <w:bottom w:val="nil"/>
          <w:right w:val="nil"/>
          <w:between w:val="nil"/>
        </w:pBdr>
        <w:rPr>
          <w:bCs/>
          <w:color w:val="000000" w:themeColor="text1"/>
          <w:sz w:val="20"/>
          <w:szCs w:val="20"/>
        </w:rPr>
      </w:pPr>
    </w:p>
    <w:p w14:paraId="66555BDC" w14:textId="77777777" w:rsidR="00741966" w:rsidRDefault="00741966" w:rsidP="00E22BC7">
      <w:pPr>
        <w:pBdr>
          <w:top w:val="nil"/>
          <w:left w:val="nil"/>
          <w:bottom w:val="nil"/>
          <w:right w:val="nil"/>
          <w:between w:val="nil"/>
        </w:pBdr>
        <w:rPr>
          <w:bCs/>
          <w:color w:val="000000" w:themeColor="text1"/>
          <w:sz w:val="20"/>
          <w:szCs w:val="20"/>
        </w:rPr>
      </w:pPr>
    </w:p>
    <w:p w14:paraId="0AAC4325" w14:textId="3797DE33" w:rsidR="00741966" w:rsidRDefault="00741966" w:rsidP="00E22BC7">
      <w:pPr>
        <w:pBdr>
          <w:top w:val="nil"/>
          <w:left w:val="nil"/>
          <w:bottom w:val="nil"/>
          <w:right w:val="nil"/>
          <w:between w:val="nil"/>
        </w:pBdr>
        <w:rPr>
          <w:bCs/>
          <w:color w:val="000000" w:themeColor="text1"/>
          <w:sz w:val="20"/>
          <w:szCs w:val="20"/>
        </w:rPr>
      </w:pPr>
    </w:p>
    <w:p w14:paraId="30F8B2D7" w14:textId="20157DFA" w:rsidR="00741966" w:rsidRDefault="00741966" w:rsidP="00E22BC7">
      <w:pPr>
        <w:pBdr>
          <w:top w:val="nil"/>
          <w:left w:val="nil"/>
          <w:bottom w:val="nil"/>
          <w:right w:val="nil"/>
          <w:between w:val="nil"/>
        </w:pBdr>
        <w:rPr>
          <w:bCs/>
          <w:color w:val="000000" w:themeColor="text1"/>
          <w:sz w:val="20"/>
          <w:szCs w:val="20"/>
        </w:rPr>
      </w:pPr>
    </w:p>
    <w:p w14:paraId="03B37368" w14:textId="57424A0F" w:rsidR="00741966" w:rsidRDefault="00741966" w:rsidP="00E22BC7">
      <w:pPr>
        <w:pBdr>
          <w:top w:val="nil"/>
          <w:left w:val="nil"/>
          <w:bottom w:val="nil"/>
          <w:right w:val="nil"/>
          <w:between w:val="nil"/>
        </w:pBdr>
        <w:rPr>
          <w:bCs/>
          <w:color w:val="000000" w:themeColor="text1"/>
          <w:sz w:val="20"/>
          <w:szCs w:val="20"/>
        </w:rPr>
      </w:pPr>
      <w:r>
        <w:rPr>
          <w:bCs/>
          <w:noProof/>
          <w:color w:val="000000" w:themeColor="text1"/>
          <w:sz w:val="20"/>
          <w:szCs w:val="20"/>
        </w:rPr>
        <w:lastRenderedPageBreak/>
        <mc:AlternateContent>
          <mc:Choice Requires="wps">
            <w:drawing>
              <wp:anchor distT="0" distB="0" distL="114300" distR="114300" simplePos="0" relativeHeight="251815936" behindDoc="0" locked="0" layoutInCell="1" allowOverlap="1" wp14:anchorId="375C03B3" wp14:editId="0E901626">
                <wp:simplePos x="0" y="0"/>
                <wp:positionH relativeFrom="column">
                  <wp:posOffset>2333211</wp:posOffset>
                </wp:positionH>
                <wp:positionV relativeFrom="paragraph">
                  <wp:posOffset>112560</wp:posOffset>
                </wp:positionV>
                <wp:extent cx="3975652" cy="2019631"/>
                <wp:effectExtent l="0" t="0" r="12700" b="12700"/>
                <wp:wrapNone/>
                <wp:docPr id="1309047156" name="Cuadro de texto 125"/>
                <wp:cNvGraphicFramePr/>
                <a:graphic xmlns:a="http://schemas.openxmlformats.org/drawingml/2006/main">
                  <a:graphicData uri="http://schemas.microsoft.com/office/word/2010/wordprocessingShape">
                    <wps:wsp>
                      <wps:cNvSpPr txBox="1"/>
                      <wps:spPr>
                        <a:xfrm>
                          <a:off x="0" y="0"/>
                          <a:ext cx="3975652" cy="2019631"/>
                        </a:xfrm>
                        <a:prstGeom prst="rect">
                          <a:avLst/>
                        </a:prstGeom>
                        <a:solidFill>
                          <a:schemeClr val="lt1"/>
                        </a:solidFill>
                        <a:ln w="6350">
                          <a:solidFill>
                            <a:prstClr val="black"/>
                          </a:solidFill>
                        </a:ln>
                      </wps:spPr>
                      <wps:txb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C03B3" id="_x0000_s1035" type="#_x0000_t202" style="position:absolute;margin-left:183.7pt;margin-top:8.85pt;width:313.05pt;height:159.0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" fillcolor="white [3201]" strokeweight=".5pt">
                <v:textbo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v:textbox>
              </v:shape>
            </w:pict>
          </mc:Fallback>
        </mc:AlternateContent>
      </w:r>
    </w:p>
    <w:p w14:paraId="57478DED" w14:textId="6F688215" w:rsidR="00741966" w:rsidRDefault="00741966" w:rsidP="00E22BC7">
      <w:pPr>
        <w:pBdr>
          <w:top w:val="nil"/>
          <w:left w:val="nil"/>
          <w:bottom w:val="nil"/>
          <w:right w:val="nil"/>
          <w:between w:val="nil"/>
        </w:pBdr>
        <w:rPr>
          <w:bCs/>
          <w:color w:val="000000" w:themeColor="text1"/>
          <w:sz w:val="20"/>
          <w:szCs w:val="20"/>
        </w:rPr>
      </w:pPr>
    </w:p>
    <w:p w14:paraId="27FC85C0" w14:textId="5D7EFB00" w:rsidR="002501BD" w:rsidRDefault="002501BD" w:rsidP="00E22BC7">
      <w:pPr>
        <w:pBdr>
          <w:top w:val="nil"/>
          <w:left w:val="nil"/>
          <w:bottom w:val="nil"/>
          <w:right w:val="nil"/>
          <w:between w:val="nil"/>
        </w:pBdr>
        <w:rPr>
          <w:bCs/>
          <w:color w:val="000000" w:themeColor="text1"/>
          <w:sz w:val="20"/>
          <w:szCs w:val="20"/>
        </w:rPr>
      </w:pPr>
      <w:r w:rsidRPr="002501BD">
        <w:rPr>
          <w:bCs/>
          <w:noProof/>
          <w:color w:val="000000" w:themeColor="text1"/>
          <w:sz w:val="20"/>
          <w:szCs w:val="20"/>
        </w:rPr>
        <mc:AlternateContent>
          <mc:Choice Requires="wps">
            <w:drawing>
              <wp:anchor distT="0" distB="0" distL="114300" distR="114300" simplePos="0" relativeHeight="251810816" behindDoc="0" locked="0" layoutInCell="1" allowOverlap="1" wp14:anchorId="54ACFFD9" wp14:editId="68220996">
                <wp:simplePos x="0" y="0"/>
                <wp:positionH relativeFrom="column">
                  <wp:posOffset>4016</wp:posOffset>
                </wp:positionH>
                <wp:positionV relativeFrom="paragraph">
                  <wp:posOffset>171616</wp:posOffset>
                </wp:positionV>
                <wp:extent cx="1940118" cy="318053"/>
                <wp:effectExtent l="50800" t="25400" r="66675" b="76200"/>
                <wp:wrapNone/>
                <wp:docPr id="1878482717"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BEABAA2" w14:textId="4472AFDD"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 xml:space="preserve">Reserva </w:t>
                            </w:r>
                            <w:r>
                              <w:rPr>
                                <w:color w:val="000000" w:themeColor="text1"/>
                                <w:sz w:val="20"/>
                                <w:szCs w:val="20"/>
                                <w:lang w:val="en-US"/>
                              </w:rPr>
                              <w:t>sin</w:t>
                            </w:r>
                            <w:r w:rsidRPr="002501BD">
                              <w:rPr>
                                <w:color w:val="000000" w:themeColor="text1"/>
                                <w:sz w:val="20"/>
                                <w:szCs w:val="20"/>
                                <w:lang w:val="en-US"/>
                              </w:rPr>
                              <w:t xml:space="preserve">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ACFFD9" id="_x0000_s1036" style="position:absolute;margin-left:.3pt;margin-top:13.5pt;width:152.75pt;height:25.05pt;z-index:251810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V8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00w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" fillcolor="#eaf1dd [662]" strokecolor="#eeece1 [3214]">
                <v:shadow on="t" color="black" opacity="22937f" origin=",.5" offset="0,.63889mm"/>
                <v:textbox>
                  <w:txbxContent>
                    <w:p w14:paraId="3BEABAA2" w14:textId="4472AFDD"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 xml:space="preserve">Reserva </w:t>
                      </w:r>
                      <w:r>
                        <w:rPr>
                          <w:color w:val="000000" w:themeColor="text1"/>
                          <w:sz w:val="20"/>
                          <w:szCs w:val="20"/>
                          <w:lang w:val="en-US"/>
                        </w:rPr>
                        <w:t>sin</w:t>
                      </w:r>
                      <w:r w:rsidRPr="002501BD">
                        <w:rPr>
                          <w:color w:val="000000" w:themeColor="text1"/>
                          <w:sz w:val="20"/>
                          <w:szCs w:val="20"/>
                          <w:lang w:val="en-US"/>
                        </w:rPr>
                        <w:t xml:space="preserve"> garantía</w:t>
                      </w:r>
                    </w:p>
                  </w:txbxContent>
                </v:textbox>
              </v:roundrect>
            </w:pict>
          </mc:Fallback>
        </mc:AlternateContent>
      </w:r>
    </w:p>
    <w:p w14:paraId="30EDB518" w14:textId="114FABA4" w:rsidR="002501BD" w:rsidRDefault="002501BD" w:rsidP="00E22BC7">
      <w:pPr>
        <w:pBdr>
          <w:top w:val="nil"/>
          <w:left w:val="nil"/>
          <w:bottom w:val="nil"/>
          <w:right w:val="nil"/>
          <w:between w:val="nil"/>
        </w:pBdr>
        <w:rPr>
          <w:bCs/>
          <w:color w:val="000000" w:themeColor="text1"/>
          <w:sz w:val="20"/>
          <w:szCs w:val="20"/>
        </w:rPr>
      </w:pPr>
    </w:p>
    <w:p w14:paraId="553D6744" w14:textId="479D148E" w:rsidR="002501BD" w:rsidRDefault="002501BD" w:rsidP="00E22BC7">
      <w:pPr>
        <w:pBdr>
          <w:top w:val="nil"/>
          <w:left w:val="nil"/>
          <w:bottom w:val="nil"/>
          <w:right w:val="nil"/>
          <w:between w:val="nil"/>
        </w:pBdr>
        <w:rPr>
          <w:bCs/>
          <w:color w:val="000000" w:themeColor="text1"/>
          <w:sz w:val="20"/>
          <w:szCs w:val="20"/>
        </w:rPr>
      </w:pPr>
    </w:p>
    <w:p w14:paraId="7C426460" w14:textId="597E8473" w:rsidR="002501BD" w:rsidRDefault="002501BD" w:rsidP="00E22BC7">
      <w:pPr>
        <w:pBdr>
          <w:top w:val="nil"/>
          <w:left w:val="nil"/>
          <w:bottom w:val="nil"/>
          <w:right w:val="nil"/>
          <w:between w:val="nil"/>
        </w:pBdr>
        <w:rPr>
          <w:bCs/>
          <w:color w:val="000000" w:themeColor="text1"/>
          <w:sz w:val="20"/>
          <w:szCs w:val="20"/>
        </w:rPr>
      </w:pPr>
    </w:p>
    <w:p w14:paraId="353065DC" w14:textId="6339FD4F" w:rsidR="002501BD" w:rsidRDefault="002501BD" w:rsidP="00E22BC7">
      <w:pPr>
        <w:pBdr>
          <w:top w:val="nil"/>
          <w:left w:val="nil"/>
          <w:bottom w:val="nil"/>
          <w:right w:val="nil"/>
          <w:between w:val="nil"/>
        </w:pBdr>
        <w:rPr>
          <w:bCs/>
          <w:color w:val="000000" w:themeColor="text1"/>
          <w:sz w:val="20"/>
          <w:szCs w:val="20"/>
        </w:rPr>
      </w:pPr>
    </w:p>
    <w:p w14:paraId="200C2886" w14:textId="62768120" w:rsidR="002501BD" w:rsidRDefault="002501BD" w:rsidP="00E22BC7">
      <w:pPr>
        <w:pBdr>
          <w:top w:val="nil"/>
          <w:left w:val="nil"/>
          <w:bottom w:val="nil"/>
          <w:right w:val="nil"/>
          <w:between w:val="nil"/>
        </w:pBdr>
        <w:rPr>
          <w:bCs/>
          <w:color w:val="000000" w:themeColor="text1"/>
          <w:sz w:val="20"/>
          <w:szCs w:val="20"/>
        </w:rPr>
      </w:pPr>
    </w:p>
    <w:p w14:paraId="67C89A60" w14:textId="77777777" w:rsidR="00741966" w:rsidRDefault="00741966" w:rsidP="00E22BC7">
      <w:pPr>
        <w:pBdr>
          <w:top w:val="nil"/>
          <w:left w:val="nil"/>
          <w:bottom w:val="nil"/>
          <w:right w:val="nil"/>
          <w:between w:val="nil"/>
        </w:pBdr>
        <w:rPr>
          <w:bCs/>
          <w:color w:val="000000" w:themeColor="text1"/>
          <w:sz w:val="20"/>
          <w:szCs w:val="20"/>
        </w:rPr>
      </w:pPr>
    </w:p>
    <w:p w14:paraId="7B89AFC0" w14:textId="25B004CB" w:rsidR="00741966" w:rsidRDefault="00741966" w:rsidP="00E22BC7">
      <w:pPr>
        <w:pBdr>
          <w:top w:val="nil"/>
          <w:left w:val="nil"/>
          <w:bottom w:val="nil"/>
          <w:right w:val="nil"/>
          <w:between w:val="nil"/>
        </w:pBdr>
        <w:rPr>
          <w:bCs/>
          <w:color w:val="000000" w:themeColor="text1"/>
          <w:sz w:val="20"/>
          <w:szCs w:val="20"/>
        </w:rPr>
      </w:pPr>
    </w:p>
    <w:p w14:paraId="64D7C424" w14:textId="77777777" w:rsidR="00741966" w:rsidRDefault="00741966" w:rsidP="00E22BC7">
      <w:pPr>
        <w:pBdr>
          <w:top w:val="nil"/>
          <w:left w:val="nil"/>
          <w:bottom w:val="nil"/>
          <w:right w:val="nil"/>
          <w:between w:val="nil"/>
        </w:pBdr>
        <w:rPr>
          <w:bCs/>
          <w:color w:val="000000" w:themeColor="text1"/>
          <w:sz w:val="20"/>
          <w:szCs w:val="20"/>
        </w:rPr>
      </w:pPr>
    </w:p>
    <w:p w14:paraId="5F20C500" w14:textId="77777777" w:rsidR="00741966" w:rsidRDefault="00741966" w:rsidP="00E22BC7">
      <w:pPr>
        <w:pBdr>
          <w:top w:val="nil"/>
          <w:left w:val="nil"/>
          <w:bottom w:val="nil"/>
          <w:right w:val="nil"/>
          <w:between w:val="nil"/>
        </w:pBdr>
        <w:rPr>
          <w:bCs/>
          <w:color w:val="000000" w:themeColor="text1"/>
          <w:sz w:val="20"/>
          <w:szCs w:val="20"/>
        </w:rPr>
      </w:pPr>
    </w:p>
    <w:p w14:paraId="38839A60" w14:textId="00695CB2" w:rsidR="00741966" w:rsidRDefault="00741966" w:rsidP="00E22BC7">
      <w:pPr>
        <w:pBdr>
          <w:top w:val="nil"/>
          <w:left w:val="nil"/>
          <w:bottom w:val="nil"/>
          <w:right w:val="nil"/>
          <w:between w:val="nil"/>
        </w:pBdr>
        <w:rPr>
          <w:bCs/>
          <w:color w:val="000000" w:themeColor="text1"/>
          <w:sz w:val="20"/>
          <w:szCs w:val="20"/>
        </w:rPr>
      </w:pPr>
    </w:p>
    <w:p w14:paraId="6CB5F741" w14:textId="77777777" w:rsidR="00741966" w:rsidRDefault="00741966" w:rsidP="00E22BC7">
      <w:pPr>
        <w:pBdr>
          <w:top w:val="nil"/>
          <w:left w:val="nil"/>
          <w:bottom w:val="nil"/>
          <w:right w:val="nil"/>
          <w:between w:val="nil"/>
        </w:pBdr>
        <w:rPr>
          <w:bCs/>
          <w:color w:val="000000" w:themeColor="text1"/>
          <w:sz w:val="20"/>
          <w:szCs w:val="20"/>
        </w:rPr>
      </w:pPr>
    </w:p>
    <w:p w14:paraId="4B389862" w14:textId="656C8BE1" w:rsidR="00741966" w:rsidRDefault="00741966" w:rsidP="00E22BC7">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17984" behindDoc="0" locked="0" layoutInCell="1" allowOverlap="1" wp14:anchorId="12CB191C" wp14:editId="4424FCAB">
                <wp:simplePos x="0" y="0"/>
                <wp:positionH relativeFrom="column">
                  <wp:posOffset>2333211</wp:posOffset>
                </wp:positionH>
                <wp:positionV relativeFrom="paragraph">
                  <wp:posOffset>90888</wp:posOffset>
                </wp:positionV>
                <wp:extent cx="3975100" cy="1057523"/>
                <wp:effectExtent l="0" t="0" r="12700" b="9525"/>
                <wp:wrapNone/>
                <wp:docPr id="1079032560" name="Cuadro de texto 125"/>
                <wp:cNvGraphicFramePr/>
                <a:graphic xmlns:a="http://schemas.openxmlformats.org/drawingml/2006/main">
                  <a:graphicData uri="http://schemas.microsoft.com/office/word/2010/wordprocessingShape">
                    <wps:wsp>
                      <wps:cNvSpPr txBox="1"/>
                      <wps:spPr>
                        <a:xfrm>
                          <a:off x="0" y="0"/>
                          <a:ext cx="3975100" cy="1057523"/>
                        </a:xfrm>
                        <a:prstGeom prst="rect">
                          <a:avLst/>
                        </a:prstGeom>
                        <a:solidFill>
                          <a:schemeClr val="lt1"/>
                        </a:solidFill>
                        <a:ln w="6350">
                          <a:solidFill>
                            <a:prstClr val="black"/>
                          </a:solidFill>
                        </a:ln>
                      </wps:spPr>
                      <wps:txb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B191C" id="_x0000_s1037" type="#_x0000_t202" style="position:absolute;margin-left:183.7pt;margin-top:7.15pt;width:313pt;height:83.2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" fillcolor="white [3201]" strokeweight=".5pt">
                <v:textbo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v:textbox>
              </v:shape>
            </w:pict>
          </mc:Fallback>
        </mc:AlternateContent>
      </w:r>
    </w:p>
    <w:p w14:paraId="4A35BC8F" w14:textId="1F44091A" w:rsidR="00741966" w:rsidRDefault="00741966" w:rsidP="00E22BC7">
      <w:pPr>
        <w:pBdr>
          <w:top w:val="nil"/>
          <w:left w:val="nil"/>
          <w:bottom w:val="nil"/>
          <w:right w:val="nil"/>
          <w:between w:val="nil"/>
        </w:pBdr>
        <w:rPr>
          <w:bCs/>
          <w:color w:val="000000" w:themeColor="text1"/>
          <w:sz w:val="20"/>
          <w:szCs w:val="20"/>
        </w:rPr>
      </w:pPr>
    </w:p>
    <w:p w14:paraId="50936B1F" w14:textId="1F178C42" w:rsidR="002501BD" w:rsidRDefault="002501BD" w:rsidP="00E22BC7">
      <w:pPr>
        <w:pBdr>
          <w:top w:val="nil"/>
          <w:left w:val="nil"/>
          <w:bottom w:val="nil"/>
          <w:right w:val="nil"/>
          <w:between w:val="nil"/>
        </w:pBdr>
        <w:rPr>
          <w:bCs/>
          <w:color w:val="000000" w:themeColor="text1"/>
          <w:sz w:val="20"/>
          <w:szCs w:val="20"/>
        </w:rPr>
      </w:pPr>
      <w:r w:rsidRPr="002501BD">
        <w:rPr>
          <w:bCs/>
          <w:noProof/>
          <w:color w:val="000000" w:themeColor="text1"/>
          <w:sz w:val="20"/>
          <w:szCs w:val="20"/>
        </w:rPr>
        <mc:AlternateContent>
          <mc:Choice Requires="wps">
            <w:drawing>
              <wp:anchor distT="0" distB="0" distL="114300" distR="114300" simplePos="0" relativeHeight="251812864" behindDoc="0" locked="0" layoutInCell="1" allowOverlap="1" wp14:anchorId="7F30EEFD" wp14:editId="61097A65">
                <wp:simplePos x="0" y="0"/>
                <wp:positionH relativeFrom="column">
                  <wp:posOffset>78768</wp:posOffset>
                </wp:positionH>
                <wp:positionV relativeFrom="paragraph">
                  <wp:posOffset>141936</wp:posOffset>
                </wp:positionV>
                <wp:extent cx="1940118" cy="318053"/>
                <wp:effectExtent l="50800" t="25400" r="66675" b="76200"/>
                <wp:wrapNone/>
                <wp:docPr id="131320516"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491352FB" w14:textId="70938EC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w:t>
                            </w:r>
                            <w:r>
                              <w:rPr>
                                <w:color w:val="000000" w:themeColor="text1"/>
                                <w:sz w:val="20"/>
                                <w:szCs w:val="20"/>
                                <w:lang w:val="en-US"/>
                              </w:rPr>
                              <w:t>as especiales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0EEFD" id="_x0000_s1038" style="position:absolute;margin-left:6.2pt;margin-top:11.2pt;width:152.75pt;height:25.05pt;z-index:251812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r7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U9c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" fillcolor="#eaf1dd [662]" strokecolor="#eeece1 [3214]">
                <v:shadow on="t" color="black" opacity="22937f" origin=",.5" offset="0,.63889mm"/>
                <v:textbox>
                  <w:txbxContent>
                    <w:p w14:paraId="491352FB" w14:textId="70938EC9" w:rsidR="002501BD" w:rsidRPr="002501BD" w:rsidRDefault="002501BD" w:rsidP="002501BD">
                      <w:pPr>
                        <w:jc w:val="center"/>
                        <w:rPr>
                          <w:color w:val="000000" w:themeColor="text1"/>
                          <w:sz w:val="20"/>
                          <w:szCs w:val="20"/>
                          <w:lang w:val="en-US"/>
                        </w:rPr>
                      </w:pPr>
                      <w:r w:rsidRPr="002501BD">
                        <w:rPr>
                          <w:color w:val="000000" w:themeColor="text1"/>
                          <w:sz w:val="20"/>
                          <w:szCs w:val="20"/>
                          <w:lang w:val="en-US"/>
                        </w:rPr>
                        <w:t>Reserv</w:t>
                      </w:r>
                      <w:r>
                        <w:rPr>
                          <w:color w:val="000000" w:themeColor="text1"/>
                          <w:sz w:val="20"/>
                          <w:szCs w:val="20"/>
                          <w:lang w:val="en-US"/>
                        </w:rPr>
                        <w:t>as especiales</w:t>
                      </w:r>
                    </w:p>
                  </w:txbxContent>
                </v:textbox>
              </v:roundrect>
            </w:pict>
          </mc:Fallback>
        </mc:AlternateContent>
      </w:r>
    </w:p>
    <w:p w14:paraId="7AC41D6E" w14:textId="4FDC41A6" w:rsidR="002501BD" w:rsidRDefault="002501BD" w:rsidP="00E22BC7">
      <w:pPr>
        <w:pBdr>
          <w:top w:val="nil"/>
          <w:left w:val="nil"/>
          <w:bottom w:val="nil"/>
          <w:right w:val="nil"/>
          <w:between w:val="nil"/>
        </w:pBdr>
        <w:rPr>
          <w:bCs/>
          <w:color w:val="000000" w:themeColor="text1"/>
          <w:sz w:val="20"/>
          <w:szCs w:val="20"/>
        </w:rPr>
      </w:pPr>
    </w:p>
    <w:commentRangeEnd w:id="23"/>
    <w:p w14:paraId="23AF23CA" w14:textId="0603C349" w:rsidR="002501BD" w:rsidRDefault="00741966" w:rsidP="00E22BC7">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23"/>
      </w:r>
    </w:p>
    <w:p w14:paraId="49C53327" w14:textId="5436424F" w:rsidR="002501BD" w:rsidRDefault="002501BD" w:rsidP="00E22BC7">
      <w:pPr>
        <w:pBdr>
          <w:top w:val="nil"/>
          <w:left w:val="nil"/>
          <w:bottom w:val="nil"/>
          <w:right w:val="nil"/>
          <w:between w:val="nil"/>
        </w:pBdr>
        <w:rPr>
          <w:bCs/>
          <w:color w:val="000000" w:themeColor="text1"/>
          <w:sz w:val="20"/>
          <w:szCs w:val="20"/>
        </w:rPr>
      </w:pPr>
    </w:p>
    <w:p w14:paraId="47E3D250" w14:textId="368872B5" w:rsidR="006F0922" w:rsidRDefault="006F0922" w:rsidP="00E22BC7">
      <w:pPr>
        <w:pBdr>
          <w:top w:val="nil"/>
          <w:left w:val="nil"/>
          <w:bottom w:val="nil"/>
          <w:right w:val="nil"/>
          <w:between w:val="nil"/>
        </w:pBdr>
        <w:rPr>
          <w:bCs/>
          <w:color w:val="000000" w:themeColor="text1"/>
          <w:sz w:val="20"/>
          <w:szCs w:val="20"/>
        </w:rPr>
      </w:pPr>
    </w:p>
    <w:p w14:paraId="73EEBA94" w14:textId="77777777" w:rsidR="006F0922" w:rsidRDefault="006F0922" w:rsidP="00E22BC7">
      <w:pPr>
        <w:pBdr>
          <w:top w:val="nil"/>
          <w:left w:val="nil"/>
          <w:bottom w:val="nil"/>
          <w:right w:val="nil"/>
          <w:between w:val="nil"/>
        </w:pBdr>
        <w:rPr>
          <w:bCs/>
          <w:color w:val="000000" w:themeColor="text1"/>
          <w:sz w:val="20"/>
          <w:szCs w:val="20"/>
        </w:rPr>
      </w:pPr>
    </w:p>
    <w:p w14:paraId="3C18B6E1" w14:textId="77777777" w:rsidR="006F0922" w:rsidRDefault="006F0922" w:rsidP="00E22BC7">
      <w:pPr>
        <w:pBdr>
          <w:top w:val="nil"/>
          <w:left w:val="nil"/>
          <w:bottom w:val="nil"/>
          <w:right w:val="nil"/>
          <w:between w:val="nil"/>
        </w:pBdr>
        <w:rPr>
          <w:bCs/>
          <w:color w:val="000000" w:themeColor="text1"/>
          <w:sz w:val="20"/>
          <w:szCs w:val="20"/>
        </w:rPr>
      </w:pPr>
    </w:p>
    <w:p w14:paraId="7BEC8CFF" w14:textId="77777777" w:rsidR="001476E0" w:rsidRPr="004A570E" w:rsidRDefault="001476E0" w:rsidP="00E22BC7">
      <w:pPr>
        <w:pBdr>
          <w:top w:val="nil"/>
          <w:left w:val="nil"/>
          <w:bottom w:val="nil"/>
          <w:right w:val="nil"/>
          <w:between w:val="nil"/>
        </w:pBdr>
        <w:rPr>
          <w:b/>
          <w:color w:val="000000" w:themeColor="text1"/>
          <w:sz w:val="20"/>
          <w:szCs w:val="20"/>
        </w:rPr>
      </w:pPr>
      <w:r w:rsidRPr="004A570E">
        <w:rPr>
          <w:b/>
          <w:color w:val="000000" w:themeColor="text1"/>
          <w:sz w:val="20"/>
          <w:szCs w:val="20"/>
        </w:rPr>
        <w:t xml:space="preserve">   3.2. Disponibilidad (</w:t>
      </w:r>
      <w:r w:rsidRPr="004A570E">
        <w:rPr>
          <w:b/>
          <w:i/>
          <w:iCs/>
          <w:color w:val="000000" w:themeColor="text1"/>
          <w:sz w:val="20"/>
          <w:szCs w:val="20"/>
          <w:highlight w:val="yellow"/>
        </w:rPr>
        <w:t>Availability</w:t>
      </w:r>
      <w:r w:rsidRPr="004A570E">
        <w:rPr>
          <w:b/>
          <w:color w:val="000000" w:themeColor="text1"/>
          <w:sz w:val="20"/>
          <w:szCs w:val="20"/>
        </w:rPr>
        <w:t>)</w:t>
      </w:r>
    </w:p>
    <w:p w14:paraId="2F5BBECC" w14:textId="77777777" w:rsidR="004A570E" w:rsidRDefault="004A570E" w:rsidP="00E22BC7">
      <w:pPr>
        <w:pBdr>
          <w:top w:val="nil"/>
          <w:left w:val="nil"/>
          <w:bottom w:val="nil"/>
          <w:right w:val="nil"/>
          <w:between w:val="nil"/>
        </w:pBdr>
        <w:rPr>
          <w:bCs/>
          <w:color w:val="000000" w:themeColor="text1"/>
          <w:sz w:val="20"/>
          <w:szCs w:val="20"/>
        </w:rPr>
      </w:pPr>
    </w:p>
    <w:p w14:paraId="3BDE5A40" w14:textId="1941E15A" w:rsidR="004A570E" w:rsidRDefault="004A570E" w:rsidP="00E22BC7">
      <w:pPr>
        <w:pBdr>
          <w:top w:val="nil"/>
          <w:left w:val="nil"/>
          <w:bottom w:val="nil"/>
          <w:right w:val="nil"/>
          <w:between w:val="nil"/>
        </w:pBdr>
        <w:rPr>
          <w:bCs/>
          <w:color w:val="000000" w:themeColor="text1"/>
          <w:sz w:val="20"/>
          <w:szCs w:val="20"/>
        </w:rPr>
      </w:pPr>
      <w:r w:rsidRPr="004A570E">
        <w:rPr>
          <w:bCs/>
          <w:color w:val="000000" w:themeColor="text1"/>
          <w:sz w:val="20"/>
          <w:szCs w:val="20"/>
        </w:rPr>
        <w:t xml:space="preserve">La disponibilidad de habitaciones es un control gráfico conocido como </w:t>
      </w:r>
      <w:r w:rsidRPr="004A570E">
        <w:rPr>
          <w:bCs/>
          <w:color w:val="000000" w:themeColor="text1"/>
          <w:sz w:val="20"/>
          <w:szCs w:val="20"/>
          <w:highlight w:val="yellow"/>
        </w:rPr>
        <w:t>rack</w:t>
      </w:r>
      <w:r w:rsidRPr="004A570E">
        <w:rPr>
          <w:bCs/>
          <w:color w:val="000000" w:themeColor="text1"/>
          <w:sz w:val="20"/>
          <w:szCs w:val="20"/>
        </w:rPr>
        <w:t xml:space="preserve"> de ocupación, </w:t>
      </w:r>
      <w:r w:rsidRPr="004A570E">
        <w:rPr>
          <w:bCs/>
          <w:i/>
          <w:iCs/>
          <w:color w:val="000000" w:themeColor="text1"/>
          <w:sz w:val="20"/>
          <w:szCs w:val="20"/>
          <w:highlight w:val="yellow"/>
        </w:rPr>
        <w:t>room rack o planning.</w:t>
      </w:r>
      <w:r w:rsidRPr="004A570E">
        <w:rPr>
          <w:bCs/>
          <w:color w:val="000000" w:themeColor="text1"/>
          <w:sz w:val="20"/>
          <w:szCs w:val="20"/>
        </w:rPr>
        <w:t xml:space="preserve"> En los sistemas PMS modernos, este control se presenta en forma de gráfico digitalizado que muestra, mediante colores, el estado de cada habitación, como se muestra a continuación.</w:t>
      </w:r>
    </w:p>
    <w:p w14:paraId="32D17C18" w14:textId="77777777" w:rsidR="004A570E" w:rsidRDefault="004A570E" w:rsidP="00E22BC7">
      <w:pPr>
        <w:pBdr>
          <w:top w:val="nil"/>
          <w:left w:val="nil"/>
          <w:bottom w:val="nil"/>
          <w:right w:val="nil"/>
          <w:between w:val="nil"/>
        </w:pBdr>
        <w:rPr>
          <w:bCs/>
          <w:color w:val="000000" w:themeColor="text1"/>
          <w:sz w:val="20"/>
          <w:szCs w:val="20"/>
        </w:rPr>
      </w:pPr>
    </w:p>
    <w:p w14:paraId="78FBD77B" w14:textId="77777777" w:rsidR="001476E0" w:rsidRDefault="001476E0" w:rsidP="00E22BC7">
      <w:pPr>
        <w:pBdr>
          <w:top w:val="nil"/>
          <w:left w:val="nil"/>
          <w:bottom w:val="nil"/>
          <w:right w:val="nil"/>
          <w:between w:val="nil"/>
        </w:pBdr>
        <w:jc w:val="both"/>
        <w:rPr>
          <w:b/>
          <w:color w:val="000000"/>
          <w:sz w:val="20"/>
          <w:szCs w:val="20"/>
        </w:rPr>
      </w:pPr>
    </w:p>
    <w:p w14:paraId="753C316F" w14:textId="15BC988A" w:rsidR="001476E0" w:rsidRDefault="0017555C" w:rsidP="00E22BC7">
      <w:pPr>
        <w:pBdr>
          <w:top w:val="nil"/>
          <w:left w:val="nil"/>
          <w:bottom w:val="nil"/>
          <w:right w:val="nil"/>
          <w:between w:val="nil"/>
        </w:pBdr>
        <w:jc w:val="both"/>
        <w:rPr>
          <w:b/>
          <w:color w:val="000000"/>
          <w:sz w:val="20"/>
          <w:szCs w:val="20"/>
        </w:rPr>
      </w:pPr>
      <w:r>
        <w:rPr>
          <w:b/>
          <w:color w:val="000000"/>
          <w:sz w:val="20"/>
          <w:szCs w:val="20"/>
        </w:rPr>
        <w:t xml:space="preserve">Figura </w:t>
      </w:r>
      <w:r w:rsidR="00BA43EA">
        <w:rPr>
          <w:b/>
          <w:color w:val="000000"/>
          <w:sz w:val="20"/>
          <w:szCs w:val="20"/>
        </w:rPr>
        <w:t>1</w:t>
      </w:r>
      <w:r>
        <w:rPr>
          <w:b/>
          <w:color w:val="000000"/>
          <w:sz w:val="20"/>
          <w:szCs w:val="20"/>
        </w:rPr>
        <w:t xml:space="preserve">. </w:t>
      </w:r>
      <w:r w:rsidRPr="0017555C">
        <w:rPr>
          <w:b/>
          <w:i/>
          <w:iCs/>
          <w:color w:val="000000"/>
          <w:sz w:val="20"/>
          <w:szCs w:val="20"/>
          <w:highlight w:val="yellow"/>
        </w:rPr>
        <w:t>Rack</w:t>
      </w:r>
      <w:r w:rsidRPr="0017555C">
        <w:rPr>
          <w:b/>
          <w:i/>
          <w:iCs/>
          <w:color w:val="000000"/>
          <w:sz w:val="20"/>
          <w:szCs w:val="20"/>
        </w:rPr>
        <w:t xml:space="preserve"> </w:t>
      </w:r>
      <w:r>
        <w:rPr>
          <w:b/>
          <w:color w:val="000000"/>
          <w:sz w:val="20"/>
          <w:szCs w:val="20"/>
        </w:rPr>
        <w:t>de ocupación</w:t>
      </w:r>
    </w:p>
    <w:p w14:paraId="2649DC74" w14:textId="77777777" w:rsidR="002B0724" w:rsidRDefault="002B0724" w:rsidP="00E22BC7">
      <w:pPr>
        <w:pBdr>
          <w:top w:val="nil"/>
          <w:left w:val="nil"/>
          <w:bottom w:val="nil"/>
          <w:right w:val="nil"/>
          <w:between w:val="nil"/>
        </w:pBdr>
        <w:jc w:val="both"/>
        <w:rPr>
          <w:b/>
          <w:color w:val="000000"/>
          <w:sz w:val="20"/>
          <w:szCs w:val="20"/>
        </w:rPr>
      </w:pPr>
    </w:p>
    <w:p w14:paraId="09B810EE" w14:textId="34B5D308" w:rsidR="002B0724" w:rsidRDefault="002B0724" w:rsidP="00E22BC7">
      <w:pPr>
        <w:pBdr>
          <w:top w:val="nil"/>
          <w:left w:val="nil"/>
          <w:bottom w:val="nil"/>
          <w:right w:val="nil"/>
          <w:between w:val="nil"/>
        </w:pBdr>
        <w:jc w:val="both"/>
        <w:rPr>
          <w:b/>
          <w:color w:val="000000"/>
          <w:sz w:val="20"/>
          <w:szCs w:val="20"/>
        </w:rPr>
      </w:pPr>
      <w:commentRangeStart w:id="24"/>
      <w:commentRangeStart w:id="25"/>
      <w:r>
        <w:rPr>
          <w:b/>
          <w:noProof/>
          <w:color w:val="000000"/>
          <w:sz w:val="20"/>
          <w:szCs w:val="20"/>
        </w:rPr>
        <w:lastRenderedPageBreak/>
        <w:drawing>
          <wp:inline distT="0" distB="0" distL="0" distR="0" wp14:anchorId="3E6DACB4" wp14:editId="0B86D1F3">
            <wp:extent cx="6332220" cy="3392170"/>
            <wp:effectExtent l="0" t="0" r="5080" b="0"/>
            <wp:docPr id="1878269900"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9900" name="Imagen 1878269900"/>
                    <pic:cNvPicPr/>
                  </pic:nvPicPr>
                  <pic:blipFill>
                    <a:blip r:embed="rId35">
                      <a:extLst>
                        <a:ext uri="{28A0092B-C50C-407E-A947-70E740481C1C}">
                          <a14:useLocalDpi xmlns:a14="http://schemas.microsoft.com/office/drawing/2010/main" val="0"/>
                        </a:ext>
                      </a:extLst>
                    </a:blip>
                    <a:stretch>
                      <a:fillRect/>
                    </a:stretch>
                  </pic:blipFill>
                  <pic:spPr>
                    <a:xfrm>
                      <a:off x="0" y="0"/>
                      <a:ext cx="6332220" cy="3392170"/>
                    </a:xfrm>
                    <a:prstGeom prst="rect">
                      <a:avLst/>
                    </a:prstGeom>
                  </pic:spPr>
                </pic:pic>
              </a:graphicData>
            </a:graphic>
          </wp:inline>
        </w:drawing>
      </w:r>
      <w:commentRangeEnd w:id="25"/>
      <w:r w:rsidR="0085681E">
        <w:rPr>
          <w:rStyle w:val="Refdecomentario"/>
          <w:b/>
          <w:color w:val="000000"/>
          <w:sz w:val="20"/>
          <w:szCs w:val="20"/>
        </w:rPr>
        <w:commentReference w:id="25"/>
      </w:r>
      <w:commentRangeEnd w:id="24"/>
      <w:r w:rsidR="0085681E">
        <w:rPr>
          <w:rStyle w:val="Refdecomentario"/>
          <w:b/>
          <w:color w:val="000000"/>
          <w:sz w:val="20"/>
          <w:szCs w:val="20"/>
        </w:rPr>
        <w:commentReference w:id="24"/>
      </w:r>
    </w:p>
    <w:p w14:paraId="65FEA42F" w14:textId="74FD1156" w:rsidR="001476E0" w:rsidRPr="00383750" w:rsidRDefault="002B0724" w:rsidP="00E22BC7">
      <w:pPr>
        <w:pBdr>
          <w:top w:val="nil"/>
          <w:left w:val="nil"/>
          <w:bottom w:val="nil"/>
          <w:right w:val="nil"/>
          <w:between w:val="nil"/>
        </w:pBdr>
        <w:jc w:val="both"/>
        <w:rPr>
          <w:bCs/>
          <w:color w:val="000000"/>
          <w:sz w:val="20"/>
          <w:szCs w:val="20"/>
        </w:rPr>
      </w:pPr>
      <w:r w:rsidRPr="00383750">
        <w:rPr>
          <w:bCs/>
          <w:color w:val="000000"/>
          <w:sz w:val="20"/>
          <w:szCs w:val="20"/>
        </w:rPr>
        <w:t xml:space="preserve">Nota. Tomada de </w:t>
      </w:r>
      <w:r w:rsidRPr="00383750">
        <w:rPr>
          <w:bCs/>
          <w:i/>
          <w:iCs/>
          <w:color w:val="000000"/>
          <w:sz w:val="20"/>
          <w:szCs w:val="20"/>
          <w:highlight w:val="yellow"/>
        </w:rPr>
        <w:t>EzeeFrontDesk</w:t>
      </w:r>
      <w:r w:rsidRPr="00383750">
        <w:rPr>
          <w:bCs/>
          <w:i/>
          <w:iCs/>
          <w:color w:val="000000"/>
          <w:sz w:val="20"/>
          <w:szCs w:val="20"/>
        </w:rPr>
        <w:t xml:space="preserve"> </w:t>
      </w:r>
      <w:r w:rsidRPr="00383750">
        <w:rPr>
          <w:bCs/>
          <w:color w:val="000000"/>
          <w:sz w:val="20"/>
          <w:szCs w:val="20"/>
        </w:rPr>
        <w:t>(</w:t>
      </w:r>
      <w:r w:rsidR="00383750">
        <w:rPr>
          <w:bCs/>
          <w:color w:val="000000"/>
          <w:sz w:val="20"/>
          <w:szCs w:val="20"/>
        </w:rPr>
        <w:t>s.f</w:t>
      </w:r>
      <w:r w:rsidRPr="00383750">
        <w:rPr>
          <w:bCs/>
          <w:color w:val="000000"/>
          <w:sz w:val="20"/>
          <w:szCs w:val="20"/>
        </w:rPr>
        <w:t>)</w:t>
      </w:r>
    </w:p>
    <w:p w14:paraId="59FEA43B" w14:textId="77777777" w:rsidR="001476E0" w:rsidRPr="0085681E" w:rsidRDefault="001476E0" w:rsidP="00E22BC7">
      <w:pPr>
        <w:pBdr>
          <w:top w:val="nil"/>
          <w:left w:val="nil"/>
          <w:bottom w:val="nil"/>
          <w:right w:val="nil"/>
          <w:between w:val="nil"/>
        </w:pBdr>
        <w:jc w:val="both"/>
        <w:rPr>
          <w:bCs/>
          <w:color w:val="000000"/>
          <w:sz w:val="20"/>
          <w:szCs w:val="20"/>
        </w:rPr>
      </w:pPr>
    </w:p>
    <w:p w14:paraId="0DA1058D" w14:textId="77777777" w:rsidR="0085681E" w:rsidRPr="0085681E" w:rsidRDefault="0085681E" w:rsidP="0085681E">
      <w:pPr>
        <w:rPr>
          <w:b/>
          <w:color w:val="000000"/>
          <w:sz w:val="20"/>
          <w:szCs w:val="20"/>
        </w:rPr>
      </w:pPr>
      <w:r w:rsidRPr="0085681E">
        <w:rPr>
          <w:bCs/>
          <w:color w:val="000000"/>
          <w:sz w:val="20"/>
          <w:szCs w:val="20"/>
        </w:rPr>
        <w:t xml:space="preserve">También se puede generar el “Reporte de estado de habitaciones”, el cual muestra la disponibilidad de </w:t>
      </w:r>
      <w:r w:rsidRPr="0085681E">
        <w:rPr>
          <w:b/>
          <w:color w:val="000000"/>
          <w:sz w:val="20"/>
          <w:szCs w:val="20"/>
        </w:rPr>
        <w:t>habitaciones:</w:t>
      </w:r>
    </w:p>
    <w:p w14:paraId="32A82D68" w14:textId="77777777" w:rsidR="001476E0" w:rsidRPr="0085681E" w:rsidRDefault="001476E0" w:rsidP="00E22BC7">
      <w:pPr>
        <w:pBdr>
          <w:top w:val="nil"/>
          <w:left w:val="nil"/>
          <w:bottom w:val="nil"/>
          <w:right w:val="nil"/>
          <w:between w:val="nil"/>
        </w:pBdr>
        <w:jc w:val="both"/>
        <w:rPr>
          <w:b/>
          <w:color w:val="000000"/>
          <w:sz w:val="20"/>
          <w:szCs w:val="20"/>
        </w:rPr>
      </w:pPr>
    </w:p>
    <w:p w14:paraId="769F19E8" w14:textId="77777777" w:rsidR="0085681E" w:rsidRPr="0085681E" w:rsidRDefault="0085681E" w:rsidP="0085681E">
      <w:pPr>
        <w:pStyle w:val="Prrafodelista"/>
        <w:numPr>
          <w:ilvl w:val="0"/>
          <w:numId w:val="51"/>
        </w:numPr>
        <w:pBdr>
          <w:top w:val="nil"/>
          <w:left w:val="nil"/>
          <w:bottom w:val="nil"/>
          <w:right w:val="nil"/>
          <w:between w:val="nil"/>
        </w:pBdr>
        <w:jc w:val="both"/>
        <w:rPr>
          <w:bCs/>
          <w:color w:val="000000"/>
          <w:sz w:val="20"/>
          <w:szCs w:val="20"/>
        </w:rPr>
      </w:pPr>
      <w:r w:rsidRPr="0085681E">
        <w:rPr>
          <w:b/>
          <w:color w:val="000000"/>
          <w:sz w:val="20"/>
          <w:szCs w:val="20"/>
        </w:rPr>
        <w:t>Habitaciones desocupadas / libres:</w:t>
      </w:r>
      <w:r w:rsidRPr="0085681E">
        <w:rPr>
          <w:bCs/>
          <w:color w:val="000000"/>
          <w:sz w:val="20"/>
          <w:szCs w:val="20"/>
        </w:rPr>
        <w:t xml:space="preserve"> son aquellas habitaciones que no se encuentran reservadas y que pueden ser utilizadas para futuras reservas o pasajeros </w:t>
      </w:r>
      <w:r w:rsidRPr="0085681E">
        <w:rPr>
          <w:bCs/>
          <w:i/>
          <w:iCs/>
          <w:color w:val="000000"/>
          <w:sz w:val="20"/>
          <w:szCs w:val="20"/>
          <w:highlight w:val="yellow"/>
        </w:rPr>
        <w:t>Walk-in.</w:t>
      </w:r>
    </w:p>
    <w:p w14:paraId="7A82CF40" w14:textId="77777777" w:rsidR="0085681E" w:rsidRPr="0085681E" w:rsidRDefault="0085681E" w:rsidP="0085681E">
      <w:pPr>
        <w:pBdr>
          <w:top w:val="nil"/>
          <w:left w:val="nil"/>
          <w:bottom w:val="nil"/>
          <w:right w:val="nil"/>
          <w:between w:val="nil"/>
        </w:pBdr>
        <w:jc w:val="both"/>
        <w:rPr>
          <w:bCs/>
          <w:color w:val="000000"/>
          <w:sz w:val="20"/>
          <w:szCs w:val="20"/>
        </w:rPr>
      </w:pPr>
    </w:p>
    <w:p w14:paraId="50B1C879" w14:textId="77777777" w:rsidR="0085681E" w:rsidRPr="0085681E" w:rsidRDefault="0085681E" w:rsidP="0085681E">
      <w:pPr>
        <w:pStyle w:val="Prrafodelista"/>
        <w:numPr>
          <w:ilvl w:val="0"/>
          <w:numId w:val="51"/>
        </w:numPr>
        <w:pBdr>
          <w:top w:val="nil"/>
          <w:left w:val="nil"/>
          <w:bottom w:val="nil"/>
          <w:right w:val="nil"/>
          <w:between w:val="nil"/>
        </w:pBdr>
        <w:jc w:val="both"/>
        <w:rPr>
          <w:bCs/>
          <w:color w:val="000000"/>
          <w:sz w:val="20"/>
          <w:szCs w:val="20"/>
        </w:rPr>
      </w:pPr>
      <w:r w:rsidRPr="0085681E">
        <w:rPr>
          <w:b/>
          <w:color w:val="000000"/>
          <w:sz w:val="20"/>
          <w:szCs w:val="20"/>
        </w:rPr>
        <w:t>Habitaciones reservadas:</w:t>
      </w:r>
      <w:r w:rsidRPr="0085681E">
        <w:rPr>
          <w:bCs/>
          <w:color w:val="000000"/>
          <w:sz w:val="20"/>
          <w:szCs w:val="20"/>
        </w:rPr>
        <w:t xml:space="preserve"> son habitaciones que se asignan a las reservas del día. De acuerdo con las solicitudes de los huéspedes pueden o no ser reasignadas, es decir, realizarse cambios en la asignación de las mismas.</w:t>
      </w:r>
    </w:p>
    <w:p w14:paraId="02C5C490" w14:textId="77777777" w:rsidR="0085681E" w:rsidRPr="0085681E" w:rsidRDefault="0085681E" w:rsidP="0085681E">
      <w:pPr>
        <w:pBdr>
          <w:top w:val="nil"/>
          <w:left w:val="nil"/>
          <w:bottom w:val="nil"/>
          <w:right w:val="nil"/>
          <w:between w:val="nil"/>
        </w:pBdr>
        <w:jc w:val="both"/>
        <w:rPr>
          <w:bCs/>
          <w:color w:val="000000"/>
          <w:sz w:val="20"/>
          <w:szCs w:val="20"/>
        </w:rPr>
      </w:pPr>
    </w:p>
    <w:p w14:paraId="4F64B913" w14:textId="77777777" w:rsidR="0085681E" w:rsidRPr="0085681E" w:rsidRDefault="0085681E" w:rsidP="0085681E">
      <w:pPr>
        <w:pStyle w:val="Prrafodelista"/>
        <w:numPr>
          <w:ilvl w:val="0"/>
          <w:numId w:val="51"/>
        </w:numPr>
        <w:pBdr>
          <w:top w:val="nil"/>
          <w:left w:val="nil"/>
          <w:bottom w:val="nil"/>
          <w:right w:val="nil"/>
          <w:between w:val="nil"/>
        </w:pBdr>
        <w:jc w:val="both"/>
        <w:rPr>
          <w:bCs/>
          <w:color w:val="000000"/>
          <w:sz w:val="20"/>
          <w:szCs w:val="20"/>
        </w:rPr>
      </w:pPr>
      <w:r w:rsidRPr="0085681E">
        <w:rPr>
          <w:b/>
          <w:color w:val="000000"/>
          <w:sz w:val="20"/>
          <w:szCs w:val="20"/>
        </w:rPr>
        <w:t>Habitaciones bloqueadas:</w:t>
      </w:r>
      <w:r w:rsidRPr="0085681E">
        <w:rPr>
          <w:bCs/>
          <w:color w:val="000000"/>
          <w:sz w:val="20"/>
          <w:szCs w:val="20"/>
        </w:rPr>
        <w:t xml:space="preserve"> son habitaciones que no pueden ser utilizadas para su uso por diferentes circunstancias, entre ellas el mantenimiento. Este procedimiento de bloqueo lo realiza el departamento de ama de llaves, por ser quienes conocen el estado real de las habitaciones.</w:t>
      </w:r>
    </w:p>
    <w:p w14:paraId="76D934ED" w14:textId="77777777" w:rsidR="0085681E" w:rsidRPr="0085681E" w:rsidRDefault="0085681E" w:rsidP="0085681E">
      <w:pPr>
        <w:pBdr>
          <w:top w:val="nil"/>
          <w:left w:val="nil"/>
          <w:bottom w:val="nil"/>
          <w:right w:val="nil"/>
          <w:between w:val="nil"/>
        </w:pBdr>
        <w:jc w:val="both"/>
        <w:rPr>
          <w:bCs/>
          <w:color w:val="000000"/>
          <w:sz w:val="20"/>
          <w:szCs w:val="20"/>
        </w:rPr>
      </w:pPr>
    </w:p>
    <w:p w14:paraId="661CF60D" w14:textId="77777777" w:rsidR="0085681E" w:rsidRPr="0085681E" w:rsidRDefault="0085681E" w:rsidP="0085681E">
      <w:pPr>
        <w:pStyle w:val="Prrafodelista"/>
        <w:numPr>
          <w:ilvl w:val="0"/>
          <w:numId w:val="51"/>
        </w:numPr>
        <w:pBdr>
          <w:top w:val="nil"/>
          <w:left w:val="nil"/>
          <w:bottom w:val="nil"/>
          <w:right w:val="nil"/>
          <w:between w:val="nil"/>
        </w:pBdr>
        <w:jc w:val="both"/>
        <w:rPr>
          <w:bCs/>
          <w:color w:val="000000"/>
          <w:sz w:val="20"/>
          <w:szCs w:val="20"/>
        </w:rPr>
      </w:pPr>
      <w:r w:rsidRPr="0085681E">
        <w:rPr>
          <w:b/>
          <w:color w:val="000000"/>
          <w:sz w:val="20"/>
          <w:szCs w:val="20"/>
        </w:rPr>
        <w:t>Habitaciones en salida prevista:</w:t>
      </w:r>
      <w:r w:rsidRPr="0085681E">
        <w:rPr>
          <w:bCs/>
          <w:color w:val="000000"/>
          <w:sz w:val="20"/>
          <w:szCs w:val="20"/>
        </w:rPr>
        <w:t xml:space="preserve"> son las habitaciones que van a ser dejadas libres por los huéspedes.</w:t>
      </w:r>
    </w:p>
    <w:p w14:paraId="6E743925" w14:textId="77777777" w:rsidR="0085681E" w:rsidRDefault="0085681E" w:rsidP="0085681E">
      <w:pPr>
        <w:pBdr>
          <w:top w:val="nil"/>
          <w:left w:val="nil"/>
          <w:bottom w:val="nil"/>
          <w:right w:val="nil"/>
          <w:between w:val="nil"/>
        </w:pBdr>
        <w:jc w:val="both"/>
        <w:rPr>
          <w:bCs/>
          <w:color w:val="000000"/>
          <w:sz w:val="20"/>
          <w:szCs w:val="20"/>
        </w:rPr>
      </w:pPr>
    </w:p>
    <w:p w14:paraId="26E7E79A" w14:textId="7DC365DD" w:rsidR="0085681E" w:rsidRPr="0085681E" w:rsidRDefault="0085681E" w:rsidP="0085681E">
      <w:pPr>
        <w:pStyle w:val="Prrafodelista"/>
        <w:numPr>
          <w:ilvl w:val="0"/>
          <w:numId w:val="51"/>
        </w:numPr>
        <w:pBdr>
          <w:top w:val="nil"/>
          <w:left w:val="nil"/>
          <w:bottom w:val="nil"/>
          <w:right w:val="nil"/>
          <w:between w:val="nil"/>
        </w:pBdr>
        <w:jc w:val="both"/>
        <w:rPr>
          <w:bCs/>
          <w:color w:val="000000"/>
          <w:sz w:val="20"/>
          <w:szCs w:val="20"/>
        </w:rPr>
      </w:pPr>
      <w:r w:rsidRPr="0085681E">
        <w:rPr>
          <w:b/>
          <w:color w:val="000000"/>
          <w:sz w:val="20"/>
          <w:szCs w:val="20"/>
        </w:rPr>
        <w:t>Habitaciones sucias:</w:t>
      </w:r>
      <w:r w:rsidRPr="0085681E">
        <w:rPr>
          <w:bCs/>
          <w:color w:val="000000"/>
          <w:sz w:val="20"/>
          <w:szCs w:val="20"/>
        </w:rPr>
        <w:t xml:space="preserve"> son las habitaciones que los huéspedes han dejado libres y aún no han sido limpiadas por ama de llaves, por lo tanto, no están disponibles para la venta.</w:t>
      </w:r>
    </w:p>
    <w:p w14:paraId="61E8F222" w14:textId="45BE39E6" w:rsidR="001476E0" w:rsidRDefault="00F964DC" w:rsidP="00E22BC7">
      <w:pPr>
        <w:pBdr>
          <w:top w:val="nil"/>
          <w:left w:val="nil"/>
          <w:bottom w:val="nil"/>
          <w:right w:val="nil"/>
          <w:between w:val="nil"/>
        </w:pBdr>
        <w:jc w:val="both"/>
        <w:rPr>
          <w:bCs/>
          <w:color w:val="000000"/>
          <w:sz w:val="20"/>
          <w:szCs w:val="20"/>
        </w:rPr>
      </w:pPr>
      <w:r w:rsidRPr="00F964DC">
        <w:rPr>
          <w:bCs/>
          <w:color w:val="000000"/>
          <w:sz w:val="20"/>
          <w:szCs w:val="20"/>
        </w:rPr>
        <w:t>La siguiente figura presenta un ejemplo de este tipo de reporte.</w:t>
      </w:r>
    </w:p>
    <w:p w14:paraId="3CDE8A0D" w14:textId="77777777" w:rsidR="00F964DC" w:rsidRDefault="00F964DC" w:rsidP="00E22BC7">
      <w:pPr>
        <w:pBdr>
          <w:top w:val="nil"/>
          <w:left w:val="nil"/>
          <w:bottom w:val="nil"/>
          <w:right w:val="nil"/>
          <w:between w:val="nil"/>
        </w:pBdr>
        <w:jc w:val="both"/>
        <w:rPr>
          <w:bCs/>
          <w:color w:val="000000"/>
          <w:sz w:val="20"/>
          <w:szCs w:val="20"/>
        </w:rPr>
      </w:pPr>
    </w:p>
    <w:p w14:paraId="2D3629B2" w14:textId="11011835" w:rsidR="00F964DC" w:rsidRPr="00BA43EA" w:rsidRDefault="00F964DC" w:rsidP="00E22BC7">
      <w:pPr>
        <w:pBdr>
          <w:top w:val="nil"/>
          <w:left w:val="nil"/>
          <w:bottom w:val="nil"/>
          <w:right w:val="nil"/>
          <w:between w:val="nil"/>
        </w:pBdr>
        <w:jc w:val="both"/>
        <w:rPr>
          <w:b/>
          <w:color w:val="000000"/>
          <w:sz w:val="20"/>
          <w:szCs w:val="20"/>
        </w:rPr>
      </w:pPr>
      <w:r w:rsidRPr="00BA43EA">
        <w:rPr>
          <w:b/>
          <w:color w:val="000000"/>
          <w:sz w:val="20"/>
          <w:szCs w:val="20"/>
        </w:rPr>
        <w:t xml:space="preserve">Figura </w:t>
      </w:r>
      <w:r w:rsidR="00BA43EA" w:rsidRPr="00BA43EA">
        <w:rPr>
          <w:b/>
          <w:color w:val="000000"/>
          <w:sz w:val="20"/>
          <w:szCs w:val="20"/>
        </w:rPr>
        <w:t>2. Reporte de habitaciones</w:t>
      </w:r>
    </w:p>
    <w:p w14:paraId="04F24002" w14:textId="77777777" w:rsidR="001476E0" w:rsidRDefault="001476E0" w:rsidP="00E22BC7">
      <w:pPr>
        <w:pBdr>
          <w:top w:val="nil"/>
          <w:left w:val="nil"/>
          <w:bottom w:val="nil"/>
          <w:right w:val="nil"/>
          <w:between w:val="nil"/>
        </w:pBdr>
        <w:jc w:val="both"/>
        <w:rPr>
          <w:b/>
          <w:color w:val="000000"/>
          <w:sz w:val="20"/>
          <w:szCs w:val="20"/>
        </w:rPr>
      </w:pPr>
    </w:p>
    <w:p w14:paraId="137FF901" w14:textId="6965D3E1" w:rsidR="00BA43EA" w:rsidRDefault="00BA43EA" w:rsidP="00E22BC7">
      <w:pPr>
        <w:pBdr>
          <w:top w:val="nil"/>
          <w:left w:val="nil"/>
          <w:bottom w:val="nil"/>
          <w:right w:val="nil"/>
          <w:between w:val="nil"/>
        </w:pBdr>
        <w:jc w:val="both"/>
        <w:rPr>
          <w:b/>
          <w:color w:val="000000"/>
          <w:sz w:val="20"/>
          <w:szCs w:val="20"/>
        </w:rPr>
      </w:pPr>
      <w:commentRangeStart w:id="26"/>
      <w:r>
        <w:rPr>
          <w:b/>
          <w:noProof/>
          <w:color w:val="000000"/>
          <w:sz w:val="20"/>
          <w:szCs w:val="20"/>
        </w:rPr>
        <w:lastRenderedPageBreak/>
        <w:drawing>
          <wp:inline distT="0" distB="0" distL="0" distR="0" wp14:anchorId="027E3CA1" wp14:editId="1803F1C0">
            <wp:extent cx="6332220" cy="2968625"/>
            <wp:effectExtent l="0" t="0" r="5080" b="3175"/>
            <wp:docPr id="2142152294"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2294" name="Imagen 2142152294"/>
                    <pic:cNvPicPr/>
                  </pic:nvPicPr>
                  <pic:blipFill>
                    <a:blip r:embed="rId36">
                      <a:extLst>
                        <a:ext uri="{28A0092B-C50C-407E-A947-70E740481C1C}">
                          <a14:useLocalDpi xmlns:a14="http://schemas.microsoft.com/office/drawing/2010/main" val="0"/>
                        </a:ext>
                      </a:extLst>
                    </a:blip>
                    <a:stretch>
                      <a:fillRect/>
                    </a:stretch>
                  </pic:blipFill>
                  <pic:spPr>
                    <a:xfrm>
                      <a:off x="0" y="0"/>
                      <a:ext cx="6332220" cy="2968625"/>
                    </a:xfrm>
                    <a:prstGeom prst="rect">
                      <a:avLst/>
                    </a:prstGeom>
                  </pic:spPr>
                </pic:pic>
              </a:graphicData>
            </a:graphic>
          </wp:inline>
        </w:drawing>
      </w:r>
      <w:commentRangeEnd w:id="26"/>
      <w:r w:rsidR="00383750">
        <w:rPr>
          <w:rStyle w:val="Refdecomentario"/>
          <w:b/>
          <w:color w:val="000000"/>
          <w:sz w:val="20"/>
          <w:szCs w:val="20"/>
        </w:rPr>
        <w:commentReference w:id="26"/>
      </w:r>
    </w:p>
    <w:p w14:paraId="5927D237" w14:textId="77777777" w:rsidR="001476E0" w:rsidRDefault="001476E0" w:rsidP="00E22BC7">
      <w:pPr>
        <w:pBdr>
          <w:top w:val="nil"/>
          <w:left w:val="nil"/>
          <w:bottom w:val="nil"/>
          <w:right w:val="nil"/>
          <w:between w:val="nil"/>
        </w:pBdr>
        <w:jc w:val="both"/>
        <w:rPr>
          <w:b/>
          <w:color w:val="000000"/>
          <w:sz w:val="20"/>
          <w:szCs w:val="20"/>
        </w:rPr>
      </w:pPr>
    </w:p>
    <w:p w14:paraId="29D22CD7" w14:textId="008F77EE" w:rsidR="001476E0" w:rsidRDefault="00383750" w:rsidP="00E22BC7">
      <w:pPr>
        <w:pBdr>
          <w:top w:val="nil"/>
          <w:left w:val="nil"/>
          <w:bottom w:val="nil"/>
          <w:right w:val="nil"/>
          <w:between w:val="nil"/>
        </w:pBdr>
        <w:jc w:val="both"/>
        <w:rPr>
          <w:b/>
          <w:color w:val="000000"/>
          <w:sz w:val="20"/>
          <w:szCs w:val="20"/>
        </w:rPr>
      </w:pPr>
      <w:r w:rsidRPr="00383750">
        <w:rPr>
          <w:bCs/>
          <w:color w:val="000000"/>
          <w:sz w:val="20"/>
          <w:szCs w:val="20"/>
        </w:rPr>
        <w:t>Nota.</w:t>
      </w:r>
      <w:r w:rsidRPr="00383750">
        <w:rPr>
          <w:b/>
          <w:color w:val="000000"/>
          <w:sz w:val="20"/>
          <w:szCs w:val="20"/>
        </w:rPr>
        <w:t xml:space="preserve"> </w:t>
      </w:r>
      <w:r w:rsidRPr="00383750">
        <w:rPr>
          <w:bCs/>
          <w:color w:val="000000"/>
          <w:sz w:val="20"/>
          <w:szCs w:val="20"/>
        </w:rPr>
        <w:t>Tomada de EzeeFrontDesk</w:t>
      </w:r>
      <w:r>
        <w:rPr>
          <w:bCs/>
          <w:color w:val="000000"/>
          <w:sz w:val="20"/>
          <w:szCs w:val="20"/>
        </w:rPr>
        <w:t xml:space="preserve"> (s.f)</w:t>
      </w:r>
    </w:p>
    <w:p w14:paraId="7B807DA8" w14:textId="77777777" w:rsidR="001476E0" w:rsidRDefault="001476E0" w:rsidP="00E22BC7">
      <w:pPr>
        <w:pBdr>
          <w:top w:val="nil"/>
          <w:left w:val="nil"/>
          <w:bottom w:val="nil"/>
          <w:right w:val="nil"/>
          <w:between w:val="nil"/>
        </w:pBdr>
        <w:jc w:val="both"/>
        <w:rPr>
          <w:b/>
          <w:color w:val="000000"/>
          <w:sz w:val="20"/>
          <w:szCs w:val="20"/>
        </w:rPr>
      </w:pPr>
    </w:p>
    <w:p w14:paraId="0203CB5E" w14:textId="77777777" w:rsidR="001476E0" w:rsidRDefault="001476E0" w:rsidP="00E22BC7">
      <w:pPr>
        <w:pBdr>
          <w:top w:val="nil"/>
          <w:left w:val="nil"/>
          <w:bottom w:val="nil"/>
          <w:right w:val="nil"/>
          <w:between w:val="nil"/>
        </w:pBdr>
        <w:jc w:val="both"/>
        <w:rPr>
          <w:b/>
          <w:color w:val="000000"/>
          <w:sz w:val="20"/>
          <w:szCs w:val="20"/>
        </w:rPr>
      </w:pPr>
    </w:p>
    <w:p w14:paraId="7C1014AF" w14:textId="77777777" w:rsidR="00383750" w:rsidRPr="00383750" w:rsidRDefault="00383750" w:rsidP="00383750">
      <w:pPr>
        <w:pBdr>
          <w:top w:val="nil"/>
          <w:left w:val="nil"/>
          <w:bottom w:val="nil"/>
          <w:right w:val="nil"/>
          <w:between w:val="nil"/>
        </w:pBdr>
        <w:rPr>
          <w:b/>
          <w:color w:val="000000" w:themeColor="text1"/>
          <w:sz w:val="20"/>
          <w:szCs w:val="20"/>
        </w:rPr>
      </w:pPr>
      <w:r w:rsidRPr="00383750">
        <w:rPr>
          <w:b/>
          <w:color w:val="000000" w:themeColor="text1"/>
          <w:sz w:val="20"/>
          <w:szCs w:val="20"/>
        </w:rPr>
        <w:t xml:space="preserve">   3.3. Informe de ocupación</w:t>
      </w:r>
    </w:p>
    <w:p w14:paraId="3E8A3ADD" w14:textId="77777777" w:rsidR="00383750" w:rsidRDefault="00383750" w:rsidP="00383750">
      <w:pPr>
        <w:pBdr>
          <w:top w:val="nil"/>
          <w:left w:val="nil"/>
          <w:bottom w:val="nil"/>
          <w:right w:val="nil"/>
          <w:between w:val="nil"/>
        </w:pBdr>
        <w:rPr>
          <w:bCs/>
          <w:color w:val="000000" w:themeColor="text1"/>
          <w:sz w:val="20"/>
          <w:szCs w:val="20"/>
        </w:rPr>
      </w:pPr>
    </w:p>
    <w:p w14:paraId="38DD5718" w14:textId="5B1033AE" w:rsidR="00383750" w:rsidRDefault="00383750" w:rsidP="00383750">
      <w:pPr>
        <w:pBdr>
          <w:top w:val="nil"/>
          <w:left w:val="nil"/>
          <w:bottom w:val="nil"/>
          <w:right w:val="nil"/>
          <w:between w:val="nil"/>
        </w:pBdr>
        <w:rPr>
          <w:bCs/>
          <w:color w:val="000000" w:themeColor="text1"/>
          <w:sz w:val="20"/>
          <w:szCs w:val="20"/>
        </w:rPr>
      </w:pPr>
      <w:r w:rsidRPr="00383750">
        <w:rPr>
          <w:bCs/>
          <w:color w:val="000000" w:themeColor="text1"/>
          <w:sz w:val="20"/>
          <w:szCs w:val="20"/>
        </w:rPr>
        <w:t>Haciendo uso del software hotelero se puede obtener el reporte de ocupación y de acuerdo con los parámetros que se establezcan para este reporte, la información que se puede obtener es:</w:t>
      </w:r>
    </w:p>
    <w:p w14:paraId="2C1B364A" w14:textId="77777777" w:rsidR="00383750" w:rsidRDefault="00383750" w:rsidP="00383750">
      <w:pPr>
        <w:pBdr>
          <w:top w:val="nil"/>
          <w:left w:val="nil"/>
          <w:bottom w:val="nil"/>
          <w:right w:val="nil"/>
          <w:between w:val="nil"/>
        </w:pBdr>
        <w:rPr>
          <w:bCs/>
          <w:color w:val="000000" w:themeColor="text1"/>
          <w:sz w:val="20"/>
          <w:szCs w:val="20"/>
        </w:rPr>
      </w:pPr>
    </w:p>
    <w:p w14:paraId="13F02587"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Número de habitaciones ocupadas.</w:t>
      </w:r>
    </w:p>
    <w:p w14:paraId="7EDC5999"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Número de habitaciones libres.</w:t>
      </w:r>
    </w:p>
    <w:p w14:paraId="66662D34"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Número de habitaciones reservadas.</w:t>
      </w:r>
    </w:p>
    <w:p w14:paraId="78E11002"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Número de huéspedes alojados.</w:t>
      </w:r>
    </w:p>
    <w:p w14:paraId="6D30210C"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Porcentaje de ocupación.</w:t>
      </w:r>
    </w:p>
    <w:p w14:paraId="6A70C105"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Cuantos huéspedes se encuentran en el hotel.</w:t>
      </w:r>
    </w:p>
    <w:p w14:paraId="02A9B9CE"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Procedencia de las reservas.</w:t>
      </w:r>
    </w:p>
    <w:p w14:paraId="4449D745" w14:textId="77777777" w:rsidR="00383750" w:rsidRP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Nacionalidad de los huéspedes.</w:t>
      </w:r>
    </w:p>
    <w:p w14:paraId="032EDB74" w14:textId="5FD45E30" w:rsidR="00383750" w:rsidRDefault="00383750" w:rsidP="00383750">
      <w:pPr>
        <w:pStyle w:val="Prrafodelista"/>
        <w:numPr>
          <w:ilvl w:val="0"/>
          <w:numId w:val="52"/>
        </w:numPr>
        <w:pBdr>
          <w:top w:val="nil"/>
          <w:left w:val="nil"/>
          <w:bottom w:val="nil"/>
          <w:right w:val="nil"/>
          <w:between w:val="nil"/>
        </w:pBdr>
        <w:rPr>
          <w:bCs/>
          <w:color w:val="000000" w:themeColor="text1"/>
          <w:sz w:val="20"/>
          <w:szCs w:val="20"/>
        </w:rPr>
      </w:pPr>
      <w:r w:rsidRPr="00383750">
        <w:rPr>
          <w:bCs/>
          <w:color w:val="000000" w:themeColor="text1"/>
          <w:sz w:val="20"/>
          <w:szCs w:val="20"/>
        </w:rPr>
        <w:t>Tipos de habitación en uso o en reserva.</w:t>
      </w:r>
    </w:p>
    <w:p w14:paraId="7E7F9E54" w14:textId="77777777" w:rsidR="00F153C7" w:rsidRDefault="00F153C7" w:rsidP="00F153C7">
      <w:pPr>
        <w:pStyle w:val="Prrafodelista"/>
        <w:pBdr>
          <w:top w:val="nil"/>
          <w:left w:val="nil"/>
          <w:bottom w:val="nil"/>
          <w:right w:val="nil"/>
          <w:between w:val="nil"/>
        </w:pBdr>
        <w:rPr>
          <w:bCs/>
          <w:color w:val="000000" w:themeColor="text1"/>
          <w:sz w:val="20"/>
          <w:szCs w:val="20"/>
        </w:rPr>
      </w:pPr>
    </w:p>
    <w:p w14:paraId="34046AA3" w14:textId="2778C98A" w:rsidR="00F153C7" w:rsidRPr="00F153C7" w:rsidRDefault="00F153C7" w:rsidP="00F153C7">
      <w:pPr>
        <w:pBdr>
          <w:top w:val="nil"/>
          <w:left w:val="nil"/>
          <w:bottom w:val="nil"/>
          <w:right w:val="nil"/>
          <w:between w:val="nil"/>
        </w:pBdr>
        <w:rPr>
          <w:bCs/>
          <w:color w:val="000000" w:themeColor="text1"/>
          <w:sz w:val="20"/>
          <w:szCs w:val="20"/>
        </w:rPr>
      </w:pPr>
      <w:r w:rsidRPr="00F153C7">
        <w:rPr>
          <w:bCs/>
          <w:color w:val="000000" w:themeColor="text1"/>
          <w:sz w:val="20"/>
          <w:szCs w:val="20"/>
        </w:rPr>
        <w:t>Se debe tener en cuenta que estos datos son importantes para realizar la programación y coordinación del trabajo de recepción.</w:t>
      </w:r>
    </w:p>
    <w:p w14:paraId="3173869A" w14:textId="77777777" w:rsidR="00383750" w:rsidRDefault="00383750" w:rsidP="00383750">
      <w:pPr>
        <w:pBdr>
          <w:top w:val="nil"/>
          <w:left w:val="nil"/>
          <w:bottom w:val="nil"/>
          <w:right w:val="nil"/>
          <w:between w:val="nil"/>
        </w:pBdr>
        <w:rPr>
          <w:bCs/>
          <w:color w:val="000000" w:themeColor="text1"/>
          <w:sz w:val="20"/>
          <w:szCs w:val="20"/>
        </w:rPr>
      </w:pPr>
    </w:p>
    <w:p w14:paraId="0FF6740A" w14:textId="77777777" w:rsidR="00383750" w:rsidRPr="002363E0" w:rsidRDefault="00383750" w:rsidP="00383750">
      <w:pPr>
        <w:pBdr>
          <w:top w:val="nil"/>
          <w:left w:val="nil"/>
          <w:bottom w:val="nil"/>
          <w:right w:val="nil"/>
          <w:between w:val="nil"/>
        </w:pBdr>
        <w:rPr>
          <w:b/>
          <w:color w:val="000000" w:themeColor="text1"/>
          <w:sz w:val="20"/>
          <w:szCs w:val="20"/>
        </w:rPr>
      </w:pPr>
      <w:r w:rsidRPr="002363E0">
        <w:rPr>
          <w:b/>
          <w:color w:val="000000" w:themeColor="text1"/>
          <w:sz w:val="20"/>
          <w:szCs w:val="20"/>
        </w:rPr>
        <w:t xml:space="preserve">   3.4. Formas impresas</w:t>
      </w:r>
    </w:p>
    <w:p w14:paraId="2926EC53" w14:textId="77777777" w:rsidR="00F153C7" w:rsidRDefault="00F153C7" w:rsidP="00383750">
      <w:pPr>
        <w:pBdr>
          <w:top w:val="nil"/>
          <w:left w:val="nil"/>
          <w:bottom w:val="nil"/>
          <w:right w:val="nil"/>
          <w:between w:val="nil"/>
        </w:pBdr>
        <w:rPr>
          <w:bCs/>
          <w:color w:val="000000" w:themeColor="text1"/>
          <w:sz w:val="20"/>
          <w:szCs w:val="20"/>
        </w:rPr>
      </w:pPr>
    </w:p>
    <w:p w14:paraId="7171C9EC" w14:textId="77777777" w:rsidR="003F649F" w:rsidRPr="003F649F" w:rsidRDefault="003F649F" w:rsidP="007764E1">
      <w:pPr>
        <w:pStyle w:val="font-claude-response-body"/>
        <w:spacing w:before="0" w:beforeAutospacing="0" w:after="0" w:afterAutospacing="0" w:line="360" w:lineRule="auto"/>
        <w:rPr>
          <w:rFonts w:ascii="Arial" w:hAnsi="Arial" w:cs="Arial"/>
          <w:sz w:val="20"/>
          <w:szCs w:val="20"/>
        </w:rPr>
      </w:pPr>
      <w:r w:rsidRPr="003F649F">
        <w:rPr>
          <w:rFonts w:ascii="Arial" w:hAnsi="Arial" w:cs="Arial"/>
          <w:sz w:val="20"/>
          <w:szCs w:val="20"/>
        </w:rPr>
        <w:t xml:space="preserve">Las formas impresas (formatos y reportes) han ido disminuyendo su uso debido al avance de los sistemas informáticos de gestión hotelera, conocidos como </w:t>
      </w:r>
      <w:r w:rsidRPr="003F649F">
        <w:rPr>
          <w:rStyle w:val="nfasis"/>
          <w:rFonts w:ascii="Arial" w:hAnsi="Arial" w:cs="Arial"/>
          <w:sz w:val="20"/>
          <w:szCs w:val="20"/>
          <w:highlight w:val="yellow"/>
        </w:rPr>
        <w:t>Property Management System</w:t>
      </w:r>
      <w:r w:rsidRPr="003F649F">
        <w:rPr>
          <w:rFonts w:ascii="Arial" w:hAnsi="Arial" w:cs="Arial"/>
          <w:sz w:val="20"/>
          <w:szCs w:val="20"/>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355C68EF" w14:textId="77777777" w:rsidR="003F649F" w:rsidRPr="003F649F" w:rsidRDefault="003F649F" w:rsidP="007764E1">
      <w:pPr>
        <w:pStyle w:val="font-claude-response-body"/>
        <w:spacing w:before="0" w:beforeAutospacing="0" w:after="0" w:afterAutospacing="0" w:line="360" w:lineRule="auto"/>
        <w:rPr>
          <w:rFonts w:ascii="Arial" w:hAnsi="Arial" w:cs="Arial"/>
          <w:sz w:val="20"/>
          <w:szCs w:val="20"/>
        </w:rPr>
      </w:pPr>
      <w:r w:rsidRPr="003F649F">
        <w:rPr>
          <w:rFonts w:ascii="Arial" w:hAnsi="Arial" w:cs="Arial"/>
          <w:sz w:val="20"/>
          <w:szCs w:val="20"/>
        </w:rPr>
        <w:lastRenderedPageBreak/>
        <w:t>Un ejemplo de forma impresa utilizada en los establecimientos de alojamiento es la Tarjeta de Registro de Alojamiento (TRA), documento mediante el cual se formaliza el contrato de hospedaje entre el establecimiento y el huésped.</w:t>
      </w:r>
    </w:p>
    <w:p w14:paraId="35325897" w14:textId="77777777" w:rsidR="003F649F" w:rsidRPr="003F649F" w:rsidRDefault="003F649F" w:rsidP="007764E1">
      <w:pPr>
        <w:pStyle w:val="font-claude-response-body"/>
        <w:spacing w:before="0" w:beforeAutospacing="0" w:after="0" w:afterAutospacing="0" w:line="360" w:lineRule="auto"/>
        <w:rPr>
          <w:rFonts w:ascii="Arial" w:hAnsi="Arial" w:cs="Arial"/>
          <w:sz w:val="20"/>
          <w:szCs w:val="20"/>
        </w:rPr>
      </w:pPr>
      <w:r w:rsidRPr="003F649F">
        <w:rPr>
          <w:rFonts w:ascii="Arial" w:hAnsi="Arial" w:cs="Arial"/>
          <w:sz w:val="20"/>
          <w:szCs w:val="20"/>
        </w:rPr>
        <w:t>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hospedaje, en la cual se registran los datos del huésped y de sus acompañantes, quienes responden solidariamente por las obligaciones derivadas del servicio.</w:t>
      </w:r>
    </w:p>
    <w:p w14:paraId="677D626F" w14:textId="77777777" w:rsidR="003F649F" w:rsidRPr="003F649F" w:rsidRDefault="003F649F" w:rsidP="007764E1">
      <w:pPr>
        <w:pStyle w:val="font-claude-response-body"/>
        <w:spacing w:before="0" w:beforeAutospacing="0" w:after="0" w:afterAutospacing="0" w:line="360" w:lineRule="auto"/>
        <w:rPr>
          <w:rFonts w:ascii="Arial" w:hAnsi="Arial" w:cs="Arial"/>
          <w:sz w:val="20"/>
          <w:szCs w:val="20"/>
        </w:rPr>
      </w:pPr>
      <w:r w:rsidRPr="003F649F">
        <w:rPr>
          <w:rFonts w:ascii="Arial" w:hAnsi="Arial" w:cs="Arial"/>
          <w:sz w:val="20"/>
          <w:szCs w:val="20"/>
        </w:rPr>
        <w:t>Los datos mínimos que debe contener este registro son:</w:t>
      </w:r>
    </w:p>
    <w:p w14:paraId="50362466" w14:textId="77777777" w:rsidR="003F649F" w:rsidRPr="003F649F" w:rsidRDefault="003F649F" w:rsidP="007764E1">
      <w:pPr>
        <w:pStyle w:val="whitespace-normal"/>
        <w:numPr>
          <w:ilvl w:val="0"/>
          <w:numId w:val="53"/>
        </w:numPr>
        <w:spacing w:before="0" w:beforeAutospacing="0" w:after="0" w:afterAutospacing="0" w:line="360" w:lineRule="auto"/>
        <w:rPr>
          <w:rFonts w:ascii="Arial" w:hAnsi="Arial" w:cs="Arial"/>
          <w:sz w:val="20"/>
          <w:szCs w:val="20"/>
        </w:rPr>
      </w:pPr>
      <w:r w:rsidRPr="003F649F">
        <w:rPr>
          <w:rFonts w:ascii="Arial" w:hAnsi="Arial" w:cs="Arial"/>
          <w:sz w:val="20"/>
          <w:szCs w:val="20"/>
        </w:rPr>
        <w:t>Nombre completo del huésped.</w:t>
      </w:r>
    </w:p>
    <w:p w14:paraId="481F425C" w14:textId="77777777" w:rsidR="003F649F" w:rsidRPr="003F649F" w:rsidRDefault="003F649F" w:rsidP="007764E1">
      <w:pPr>
        <w:pStyle w:val="whitespace-normal"/>
        <w:numPr>
          <w:ilvl w:val="0"/>
          <w:numId w:val="53"/>
        </w:numPr>
        <w:spacing w:before="0" w:beforeAutospacing="0" w:after="0" w:afterAutospacing="0" w:line="360" w:lineRule="auto"/>
        <w:rPr>
          <w:rFonts w:ascii="Arial" w:hAnsi="Arial" w:cs="Arial"/>
          <w:sz w:val="20"/>
          <w:szCs w:val="20"/>
        </w:rPr>
      </w:pPr>
      <w:r w:rsidRPr="003F649F">
        <w:rPr>
          <w:rFonts w:ascii="Arial" w:hAnsi="Arial" w:cs="Arial"/>
          <w:sz w:val="20"/>
          <w:szCs w:val="20"/>
        </w:rPr>
        <w:t>Número de identificación.</w:t>
      </w:r>
    </w:p>
    <w:p w14:paraId="72418D13" w14:textId="77777777" w:rsidR="003F649F" w:rsidRPr="003F649F" w:rsidRDefault="003F649F" w:rsidP="007764E1">
      <w:pPr>
        <w:pStyle w:val="whitespace-normal"/>
        <w:numPr>
          <w:ilvl w:val="0"/>
          <w:numId w:val="53"/>
        </w:numPr>
        <w:spacing w:before="0" w:beforeAutospacing="0" w:after="0" w:afterAutospacing="0" w:line="360" w:lineRule="auto"/>
        <w:rPr>
          <w:rFonts w:ascii="Arial" w:hAnsi="Arial" w:cs="Arial"/>
          <w:sz w:val="20"/>
          <w:szCs w:val="20"/>
        </w:rPr>
      </w:pPr>
      <w:r w:rsidRPr="003F649F">
        <w:rPr>
          <w:rFonts w:ascii="Arial" w:hAnsi="Arial" w:cs="Arial"/>
          <w:sz w:val="20"/>
          <w:szCs w:val="20"/>
        </w:rPr>
        <w:t>Dirección de residencia.</w:t>
      </w:r>
    </w:p>
    <w:p w14:paraId="57CE00F2" w14:textId="77777777" w:rsidR="003F649F" w:rsidRPr="003F649F" w:rsidRDefault="003F649F" w:rsidP="007764E1">
      <w:pPr>
        <w:pStyle w:val="whitespace-normal"/>
        <w:numPr>
          <w:ilvl w:val="0"/>
          <w:numId w:val="53"/>
        </w:numPr>
        <w:spacing w:before="0" w:beforeAutospacing="0" w:after="0" w:afterAutospacing="0" w:line="360" w:lineRule="auto"/>
        <w:rPr>
          <w:rFonts w:ascii="Arial" w:hAnsi="Arial" w:cs="Arial"/>
          <w:sz w:val="20"/>
          <w:szCs w:val="20"/>
        </w:rPr>
      </w:pPr>
      <w:r w:rsidRPr="003F649F">
        <w:rPr>
          <w:rFonts w:ascii="Arial" w:hAnsi="Arial" w:cs="Arial"/>
          <w:sz w:val="20"/>
          <w:szCs w:val="20"/>
        </w:rPr>
        <w:t>Nombres completos y documento de identificación de los acompañantes.</w:t>
      </w:r>
    </w:p>
    <w:p w14:paraId="15072519" w14:textId="77777777" w:rsidR="003F649F" w:rsidRDefault="003F649F" w:rsidP="007764E1">
      <w:pPr>
        <w:pStyle w:val="whitespace-normal"/>
        <w:numPr>
          <w:ilvl w:val="0"/>
          <w:numId w:val="53"/>
        </w:numPr>
        <w:spacing w:before="0" w:beforeAutospacing="0" w:after="0" w:afterAutospacing="0" w:line="360" w:lineRule="auto"/>
        <w:rPr>
          <w:rFonts w:ascii="Arial" w:hAnsi="Arial" w:cs="Arial"/>
          <w:sz w:val="20"/>
          <w:szCs w:val="20"/>
        </w:rPr>
      </w:pPr>
      <w:r w:rsidRPr="003F649F">
        <w:rPr>
          <w:rFonts w:ascii="Arial" w:hAnsi="Arial" w:cs="Arial"/>
          <w:sz w:val="20"/>
          <w:szCs w:val="20"/>
        </w:rPr>
        <w:t>Fecha de ingreso y fecha de salida.</w:t>
      </w:r>
    </w:p>
    <w:p w14:paraId="05A4A697" w14:textId="77777777" w:rsidR="007764E1" w:rsidRPr="003F649F" w:rsidRDefault="007764E1" w:rsidP="007764E1">
      <w:pPr>
        <w:pStyle w:val="whitespace-normal"/>
        <w:spacing w:before="0" w:beforeAutospacing="0" w:after="0" w:afterAutospacing="0" w:line="360" w:lineRule="auto"/>
        <w:ind w:left="720"/>
        <w:rPr>
          <w:rFonts w:ascii="Arial" w:hAnsi="Arial" w:cs="Arial"/>
          <w:sz w:val="20"/>
          <w:szCs w:val="20"/>
        </w:rPr>
      </w:pPr>
    </w:p>
    <w:p w14:paraId="4E26FA1C" w14:textId="77777777" w:rsidR="003F649F" w:rsidRDefault="003F649F" w:rsidP="007764E1">
      <w:pPr>
        <w:pStyle w:val="font-claude-response-body"/>
        <w:spacing w:before="0" w:beforeAutospacing="0" w:after="0" w:afterAutospacing="0" w:line="360" w:lineRule="auto"/>
        <w:rPr>
          <w:rFonts w:ascii="Arial" w:hAnsi="Arial" w:cs="Arial"/>
          <w:sz w:val="20"/>
          <w:szCs w:val="20"/>
        </w:rPr>
      </w:pPr>
      <w:r w:rsidRPr="003F649F">
        <w:rPr>
          <w:rFonts w:ascii="Arial" w:hAnsi="Arial" w:cs="Arial"/>
          <w:sz w:val="20"/>
          <w:szCs w:val="20"/>
        </w:rPr>
        <w:t>Adicionalmente, en la operación de recepción pueden utilizarse otros formatos impresos o digitales, tales como:</w:t>
      </w:r>
    </w:p>
    <w:p w14:paraId="6E608395" w14:textId="77777777" w:rsidR="007764E1" w:rsidRPr="003F649F" w:rsidRDefault="007764E1" w:rsidP="007764E1">
      <w:pPr>
        <w:pStyle w:val="font-claude-response-body"/>
        <w:spacing w:before="0" w:beforeAutospacing="0" w:after="0" w:afterAutospacing="0" w:line="360" w:lineRule="auto"/>
        <w:rPr>
          <w:rFonts w:ascii="Arial" w:hAnsi="Arial" w:cs="Arial"/>
          <w:sz w:val="20"/>
          <w:szCs w:val="20"/>
        </w:rPr>
      </w:pPr>
    </w:p>
    <w:p w14:paraId="4855EFB2"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Hoja o carta de bienvenida.</w:t>
      </w:r>
    </w:p>
    <w:p w14:paraId="23D94C3E"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Registro de mensajes para informar a los huéspedes sobre llamadas o visitas recibidas durante su ausencia.</w:t>
      </w:r>
    </w:p>
    <w:p w14:paraId="624EB26D"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Formato de reserva de habitaciones.</w:t>
      </w:r>
    </w:p>
    <w:p w14:paraId="001FD984"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Requisición al almacén.</w:t>
      </w:r>
    </w:p>
    <w:p w14:paraId="60E84F3A"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Requisición de cortesías.</w:t>
      </w:r>
    </w:p>
    <w:p w14:paraId="4B345FB4"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Solicitud de mantenimiento.</w:t>
      </w:r>
    </w:p>
    <w:p w14:paraId="33485961"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Control de quejas de huéspedes.</w:t>
      </w:r>
    </w:p>
    <w:p w14:paraId="7999A1AC"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Pases de salida para huéspedes y objetos.</w:t>
      </w:r>
    </w:p>
    <w:p w14:paraId="15DC2F9C" w14:textId="77777777" w:rsidR="003F649F" w:rsidRP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Aviso de cambio de habitación.</w:t>
      </w:r>
    </w:p>
    <w:p w14:paraId="3B1B2B58" w14:textId="77777777" w:rsidR="003F649F" w:rsidRDefault="003F649F" w:rsidP="007764E1">
      <w:pPr>
        <w:pStyle w:val="whitespace-normal"/>
        <w:numPr>
          <w:ilvl w:val="0"/>
          <w:numId w:val="54"/>
        </w:numPr>
        <w:spacing w:before="0" w:beforeAutospacing="0" w:after="0" w:afterAutospacing="0" w:line="360" w:lineRule="auto"/>
        <w:rPr>
          <w:rFonts w:ascii="Arial" w:hAnsi="Arial" w:cs="Arial"/>
          <w:sz w:val="20"/>
          <w:szCs w:val="20"/>
        </w:rPr>
      </w:pPr>
      <w:r w:rsidRPr="003F649F">
        <w:rPr>
          <w:rFonts w:ascii="Arial" w:hAnsi="Arial" w:cs="Arial"/>
          <w:sz w:val="20"/>
          <w:szCs w:val="20"/>
        </w:rPr>
        <w:t>Cupones para huéspedes en planes o servicios especiales.</w:t>
      </w:r>
    </w:p>
    <w:p w14:paraId="4DE3F9E7" w14:textId="77777777" w:rsidR="00303E74" w:rsidRDefault="00303E74" w:rsidP="00303E74">
      <w:pPr>
        <w:pStyle w:val="whitespace-normal"/>
        <w:spacing w:before="0" w:beforeAutospacing="0" w:after="0" w:afterAutospacing="0" w:line="360" w:lineRule="auto"/>
        <w:rPr>
          <w:rFonts w:ascii="Arial" w:hAnsi="Arial" w:cs="Arial"/>
          <w:sz w:val="20"/>
          <w:szCs w:val="20"/>
        </w:rPr>
      </w:pPr>
    </w:p>
    <w:p w14:paraId="7CCE5DD9" w14:textId="77777777" w:rsidR="00383750" w:rsidRPr="00E97863" w:rsidRDefault="00383750" w:rsidP="00383750">
      <w:pPr>
        <w:pBdr>
          <w:top w:val="nil"/>
          <w:left w:val="nil"/>
          <w:bottom w:val="nil"/>
          <w:right w:val="nil"/>
          <w:between w:val="nil"/>
        </w:pBdr>
        <w:rPr>
          <w:b/>
          <w:color w:val="000000" w:themeColor="text1"/>
          <w:sz w:val="20"/>
          <w:szCs w:val="20"/>
        </w:rPr>
      </w:pPr>
      <w:r w:rsidRPr="00E97863">
        <w:rPr>
          <w:b/>
          <w:color w:val="000000" w:themeColor="text1"/>
          <w:sz w:val="20"/>
          <w:szCs w:val="20"/>
        </w:rPr>
        <w:t xml:space="preserve">   3.5. Llaves de habitaciones</w:t>
      </w:r>
    </w:p>
    <w:p w14:paraId="777D6C7F" w14:textId="77777777" w:rsidR="00E97863" w:rsidRDefault="00E97863" w:rsidP="00383750">
      <w:pPr>
        <w:pBdr>
          <w:top w:val="nil"/>
          <w:left w:val="nil"/>
          <w:bottom w:val="nil"/>
          <w:right w:val="nil"/>
          <w:between w:val="nil"/>
        </w:pBdr>
        <w:rPr>
          <w:bCs/>
          <w:color w:val="000000" w:themeColor="text1"/>
          <w:sz w:val="20"/>
          <w:szCs w:val="20"/>
        </w:rPr>
      </w:pPr>
    </w:p>
    <w:p w14:paraId="2922EBD2" w14:textId="77777777" w:rsidR="00810B4D" w:rsidRPr="00810B4D" w:rsidRDefault="00E97863" w:rsidP="00810B4D">
      <w:pPr>
        <w:pBdr>
          <w:top w:val="nil"/>
          <w:left w:val="nil"/>
          <w:bottom w:val="nil"/>
          <w:right w:val="nil"/>
          <w:between w:val="nil"/>
        </w:pBdr>
        <w:rPr>
          <w:bCs/>
          <w:color w:val="000000" w:themeColor="text1"/>
          <w:sz w:val="20"/>
          <w:szCs w:val="20"/>
        </w:rPr>
      </w:pPr>
      <w:r w:rsidRPr="00E97863">
        <w:rPr>
          <w:bCs/>
          <w:color w:val="000000" w:themeColor="text1"/>
          <w:sz w:val="20"/>
          <w:szCs w:val="20"/>
        </w:rPr>
        <w:t xml:space="preserve">En un principio se usaron las pesadas llaves de hierro y luego de cobre; su cometido fundamental era la </w:t>
      </w:r>
      <w:r w:rsidR="00810B4D" w:rsidRPr="00810B4D">
        <w:rPr>
          <w:bCs/>
          <w:color w:val="000000" w:themeColor="text1"/>
          <w:sz w:val="20"/>
          <w:szCs w:val="20"/>
        </w:rPr>
        <w:t>La llave de habitación es el instrumento mediante el cual el huésped accede a su espacio de alojamiento; su evolución tecnológica refleja los avances en seguridad, comodidad y experiencia del huésped a lo largo de la historia hotelera.</w:t>
      </w:r>
    </w:p>
    <w:p w14:paraId="3BBDA8E3" w14:textId="77777777" w:rsidR="00810B4D" w:rsidRPr="00810B4D" w:rsidRDefault="00810B4D" w:rsidP="00810B4D">
      <w:pPr>
        <w:pBdr>
          <w:top w:val="nil"/>
          <w:left w:val="nil"/>
          <w:bottom w:val="nil"/>
          <w:right w:val="nil"/>
          <w:between w:val="nil"/>
        </w:pBdr>
        <w:rPr>
          <w:bCs/>
          <w:color w:val="000000" w:themeColor="text1"/>
          <w:sz w:val="20"/>
          <w:szCs w:val="20"/>
        </w:rPr>
      </w:pPr>
      <w:r w:rsidRPr="00810B4D">
        <w:rPr>
          <w:bCs/>
          <w:color w:val="000000" w:themeColor="text1"/>
          <w:sz w:val="20"/>
          <w:szCs w:val="20"/>
        </w:rPr>
        <w:t xml:space="preserve">En un principio se usaron las pesadas llaves de hierro y luego de cobre. Su cometido fundamental era la apertura de las puertas, pero había algo adicional: no era tan importante la llave como el llavero, que se </w:t>
      </w:r>
      <w:r w:rsidRPr="00810B4D">
        <w:rPr>
          <w:bCs/>
          <w:color w:val="000000" w:themeColor="text1"/>
          <w:sz w:val="20"/>
          <w:szCs w:val="20"/>
        </w:rPr>
        <w:lastRenderedPageBreak/>
        <w:t>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674DF272" w14:textId="7604DEE2" w:rsidR="00E97863" w:rsidRDefault="00810B4D" w:rsidP="00810B4D">
      <w:pPr>
        <w:pBdr>
          <w:top w:val="nil"/>
          <w:left w:val="nil"/>
          <w:bottom w:val="nil"/>
          <w:right w:val="nil"/>
          <w:between w:val="nil"/>
        </w:pBdr>
        <w:rPr>
          <w:bCs/>
          <w:color w:val="000000" w:themeColor="text1"/>
          <w:sz w:val="20"/>
          <w:szCs w:val="20"/>
        </w:rPr>
      </w:pPr>
      <w:r w:rsidRPr="00810B4D">
        <w:rPr>
          <w:bCs/>
          <w:color w:val="000000" w:themeColor="text1"/>
          <w:sz w:val="20"/>
          <w:szCs w:val="20"/>
        </w:rPr>
        <w:t>A continuación se describe la evolución de los sistemas de acceso a habitaciones:</w:t>
      </w:r>
    </w:p>
    <w:p w14:paraId="7A166052" w14:textId="77777777" w:rsidR="00810B4D" w:rsidRDefault="00810B4D" w:rsidP="00810B4D">
      <w:pPr>
        <w:pBdr>
          <w:top w:val="nil"/>
          <w:left w:val="nil"/>
          <w:bottom w:val="nil"/>
          <w:right w:val="nil"/>
          <w:between w:val="nil"/>
        </w:pBdr>
        <w:rPr>
          <w:bCs/>
          <w:color w:val="000000" w:themeColor="text1"/>
          <w:sz w:val="20"/>
          <w:szCs w:val="20"/>
        </w:rPr>
      </w:pPr>
      <w:commentRangeStart w:id="27"/>
    </w:p>
    <w:p w14:paraId="76FF2784"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Style w:val="Fuerte"/>
          <w:rFonts w:ascii="Arial" w:hAnsi="Arial" w:cs="Arial"/>
          <w:sz w:val="20"/>
          <w:szCs w:val="20"/>
        </w:rPr>
        <w:t>Llave mecánica</w:t>
      </w:r>
    </w:p>
    <w:p w14:paraId="359BD8B5" w14:textId="77777777" w:rsid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Fonts w:ascii="Arial" w:hAnsi="Arial" w:cs="Arial"/>
          <w:sz w:val="20"/>
          <w:szCs w:val="20"/>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789E39C6"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p>
    <w:p w14:paraId="36D564DB"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Style w:val="Fuerte"/>
          <w:rFonts w:ascii="Arial" w:hAnsi="Arial" w:cs="Arial"/>
          <w:sz w:val="20"/>
          <w:szCs w:val="20"/>
        </w:rPr>
        <w:t xml:space="preserve">Tarjeta perforada </w:t>
      </w:r>
      <w:r w:rsidRPr="00CE63F3">
        <w:rPr>
          <w:rStyle w:val="Fuerte"/>
          <w:rFonts w:ascii="Arial" w:hAnsi="Arial" w:cs="Arial"/>
          <w:sz w:val="20"/>
          <w:szCs w:val="20"/>
          <w:highlight w:val="yellow"/>
        </w:rPr>
        <w:t>(</w:t>
      </w:r>
      <w:r w:rsidRPr="00CE63F3">
        <w:rPr>
          <w:rStyle w:val="Fuerte"/>
          <w:rFonts w:ascii="Arial" w:hAnsi="Arial" w:cs="Arial"/>
          <w:i/>
          <w:iCs/>
          <w:sz w:val="20"/>
          <w:szCs w:val="20"/>
          <w:highlight w:val="yellow"/>
        </w:rPr>
        <w:t>Ving-Card</w:t>
      </w:r>
      <w:r w:rsidRPr="00CE63F3">
        <w:rPr>
          <w:rStyle w:val="Fuerte"/>
          <w:rFonts w:ascii="Arial" w:hAnsi="Arial" w:cs="Arial"/>
          <w:sz w:val="20"/>
          <w:szCs w:val="20"/>
          <w:highlight w:val="yellow"/>
        </w:rPr>
        <w:t>)</w:t>
      </w:r>
    </w:p>
    <w:p w14:paraId="338AFBE1" w14:textId="77777777" w:rsid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Fonts w:ascii="Arial" w:hAnsi="Arial" w:cs="Arial"/>
          <w:sz w:val="20"/>
          <w:szCs w:val="20"/>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5AFCC06D"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p>
    <w:p w14:paraId="75EDA3CD"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Style w:val="Fuerte"/>
          <w:rFonts w:ascii="Arial" w:hAnsi="Arial" w:cs="Arial"/>
          <w:sz w:val="20"/>
          <w:szCs w:val="20"/>
        </w:rPr>
        <w:t>Tarjeta de banda magnética</w:t>
      </w:r>
    </w:p>
    <w:p w14:paraId="38B1F119" w14:textId="77777777" w:rsid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Fonts w:ascii="Arial" w:hAnsi="Arial" w:cs="Arial"/>
          <w:sz w:val="20"/>
          <w:szCs w:val="20"/>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16D2AB9C"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p>
    <w:p w14:paraId="1D7B2F11"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lang w:val="en-US"/>
        </w:rPr>
      </w:pPr>
      <w:r w:rsidRPr="00CE63F3">
        <w:rPr>
          <w:rStyle w:val="Fuerte"/>
          <w:rFonts w:ascii="Arial" w:hAnsi="Arial" w:cs="Arial"/>
          <w:sz w:val="20"/>
          <w:szCs w:val="20"/>
          <w:lang w:val="en-US"/>
        </w:rPr>
        <w:t xml:space="preserve">Tarjeta RFID </w:t>
      </w:r>
      <w:r w:rsidRPr="00CE63F3">
        <w:rPr>
          <w:rStyle w:val="Fuerte"/>
          <w:rFonts w:ascii="Arial" w:hAnsi="Arial" w:cs="Arial"/>
          <w:sz w:val="20"/>
          <w:szCs w:val="20"/>
          <w:highlight w:val="yellow"/>
          <w:lang w:val="en-US"/>
        </w:rPr>
        <w:t>(</w:t>
      </w:r>
      <w:r w:rsidRPr="00CE63F3">
        <w:rPr>
          <w:rStyle w:val="Fuerte"/>
          <w:rFonts w:ascii="Arial" w:hAnsi="Arial" w:cs="Arial"/>
          <w:i/>
          <w:iCs/>
          <w:sz w:val="20"/>
          <w:szCs w:val="20"/>
          <w:highlight w:val="yellow"/>
          <w:lang w:val="en-US"/>
        </w:rPr>
        <w:t>Radio Frequency Identification</w:t>
      </w:r>
      <w:r w:rsidRPr="00CE63F3">
        <w:rPr>
          <w:rStyle w:val="Fuerte"/>
          <w:rFonts w:ascii="Arial" w:hAnsi="Arial" w:cs="Arial"/>
          <w:sz w:val="20"/>
          <w:szCs w:val="20"/>
          <w:highlight w:val="yellow"/>
          <w:lang w:val="en-US"/>
        </w:rPr>
        <w:t>)</w:t>
      </w:r>
    </w:p>
    <w:p w14:paraId="19C950A2" w14:textId="77777777" w:rsid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Fonts w:ascii="Arial" w:hAnsi="Arial" w:cs="Arial"/>
          <w:sz w:val="20"/>
          <w:szCs w:val="20"/>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5A852DB5"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p>
    <w:p w14:paraId="5B2705D5"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Style w:val="Fuerte"/>
          <w:rFonts w:ascii="Arial" w:hAnsi="Arial" w:cs="Arial"/>
          <w:sz w:val="20"/>
          <w:szCs w:val="20"/>
        </w:rPr>
        <w:t>Llave móvil o digital</w:t>
      </w:r>
    </w:p>
    <w:p w14:paraId="031791F3" w14:textId="77777777" w:rsidR="00CE63F3" w:rsidRPr="00CE63F3" w:rsidRDefault="00CE63F3" w:rsidP="00CE63F3">
      <w:pPr>
        <w:pStyle w:val="font-claude-response-body"/>
        <w:spacing w:before="0" w:beforeAutospacing="0" w:after="0" w:afterAutospacing="0" w:line="276" w:lineRule="auto"/>
        <w:rPr>
          <w:rFonts w:ascii="Arial" w:hAnsi="Arial" w:cs="Arial"/>
          <w:sz w:val="20"/>
          <w:szCs w:val="20"/>
        </w:rPr>
      </w:pPr>
      <w:r w:rsidRPr="00CE63F3">
        <w:rPr>
          <w:rFonts w:ascii="Arial" w:hAnsi="Arial" w:cs="Arial"/>
          <w:sz w:val="20"/>
          <w:szCs w:val="20"/>
        </w:rPr>
        <w:t xml:space="preserve">Es la tendencia más reciente en la industria hotelera mundial y su adopción en Colombia crece de manera progresiva. Permite al huésped utilizar su teléfono celular como llave de habitación mediante tecnologías </w:t>
      </w:r>
      <w:r w:rsidRPr="00CE63F3">
        <w:rPr>
          <w:rStyle w:val="nfasis"/>
          <w:rFonts w:ascii="Arial" w:hAnsi="Arial" w:cs="Arial"/>
          <w:sz w:val="20"/>
          <w:szCs w:val="20"/>
        </w:rPr>
        <w:t>Bluetooth</w:t>
      </w:r>
      <w:r w:rsidRPr="00CE63F3">
        <w:rPr>
          <w:rFonts w:ascii="Arial" w:hAnsi="Arial" w:cs="Arial"/>
          <w:sz w:val="20"/>
          <w:szCs w:val="20"/>
        </w:rPr>
        <w:t xml:space="preserve"> o NFC </w:t>
      </w:r>
      <w:r w:rsidRPr="00CE63F3">
        <w:rPr>
          <w:rFonts w:ascii="Arial" w:hAnsi="Arial" w:cs="Arial"/>
          <w:sz w:val="20"/>
          <w:szCs w:val="20"/>
          <w:highlight w:val="yellow"/>
        </w:rPr>
        <w:t>(</w:t>
      </w:r>
      <w:r w:rsidRPr="00CE63F3">
        <w:rPr>
          <w:rStyle w:val="nfasis"/>
          <w:rFonts w:ascii="Arial" w:hAnsi="Arial" w:cs="Arial"/>
          <w:sz w:val="20"/>
          <w:szCs w:val="20"/>
          <w:highlight w:val="yellow"/>
        </w:rPr>
        <w:t>Near Field Communication</w:t>
      </w:r>
      <w:r w:rsidRPr="00CE63F3">
        <w:rPr>
          <w:rFonts w:ascii="Arial" w:hAnsi="Arial" w:cs="Arial"/>
          <w:sz w:val="20"/>
          <w:szCs w:val="20"/>
          <w:highlight w:val="yellow"/>
        </w:rPr>
        <w:t>).</w:t>
      </w:r>
      <w:r w:rsidRPr="00CE63F3">
        <w:rPr>
          <w:rFonts w:ascii="Arial" w:hAnsi="Arial" w:cs="Arial"/>
          <w:sz w:val="20"/>
          <w:szCs w:val="20"/>
        </w:rPr>
        <w:t xml:space="preserve">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commentRangeEnd w:id="27"/>
      <w:r w:rsidR="00F25E08" w:rsidRPr="00CE63F3">
        <w:rPr>
          <w:rStyle w:val="Refdecomentario"/>
          <w:rFonts w:ascii="Arial" w:hAnsi="Arial" w:cs="Arial"/>
          <w:sz w:val="20"/>
          <w:szCs w:val="20"/>
        </w:rPr>
        <w:commentReference w:id="27"/>
      </w:r>
    </w:p>
    <w:p w14:paraId="316DEC44" w14:textId="77777777" w:rsidR="00810B4D" w:rsidRDefault="00810B4D" w:rsidP="00810B4D">
      <w:pPr>
        <w:pBdr>
          <w:top w:val="nil"/>
          <w:left w:val="nil"/>
          <w:bottom w:val="nil"/>
          <w:right w:val="nil"/>
          <w:between w:val="nil"/>
        </w:pBdr>
        <w:rPr>
          <w:bCs/>
          <w:color w:val="000000" w:themeColor="text1"/>
          <w:sz w:val="20"/>
          <w:szCs w:val="20"/>
        </w:rPr>
      </w:pPr>
    </w:p>
    <w:p w14:paraId="6924AD0E" w14:textId="77777777" w:rsidR="00810B4D" w:rsidRDefault="00810B4D" w:rsidP="00810B4D">
      <w:pPr>
        <w:pBdr>
          <w:top w:val="nil"/>
          <w:left w:val="nil"/>
          <w:bottom w:val="nil"/>
          <w:right w:val="nil"/>
          <w:between w:val="nil"/>
        </w:pBdr>
        <w:rPr>
          <w:bCs/>
          <w:color w:val="000000" w:themeColor="text1"/>
          <w:sz w:val="20"/>
          <w:szCs w:val="20"/>
        </w:rPr>
      </w:pPr>
    </w:p>
    <w:p w14:paraId="5C84EF77" w14:textId="77777777" w:rsidR="00810B4D" w:rsidRDefault="00810B4D" w:rsidP="00810B4D">
      <w:pPr>
        <w:pBdr>
          <w:top w:val="nil"/>
          <w:left w:val="nil"/>
          <w:bottom w:val="nil"/>
          <w:right w:val="nil"/>
          <w:between w:val="nil"/>
        </w:pBdr>
        <w:rPr>
          <w:bCs/>
          <w:color w:val="000000" w:themeColor="text1"/>
          <w:sz w:val="20"/>
          <w:szCs w:val="20"/>
        </w:rPr>
      </w:pPr>
    </w:p>
    <w:p w14:paraId="205D378B" w14:textId="77777777" w:rsidR="00810B4D" w:rsidRDefault="00810B4D" w:rsidP="00810B4D">
      <w:pPr>
        <w:pBdr>
          <w:top w:val="nil"/>
          <w:left w:val="nil"/>
          <w:bottom w:val="nil"/>
          <w:right w:val="nil"/>
          <w:between w:val="nil"/>
        </w:pBdr>
        <w:rPr>
          <w:bCs/>
          <w:color w:val="000000" w:themeColor="text1"/>
          <w:sz w:val="20"/>
          <w:szCs w:val="20"/>
        </w:rPr>
      </w:pPr>
    </w:p>
    <w:p w14:paraId="39376273" w14:textId="77777777" w:rsidR="00810B4D" w:rsidRDefault="00810B4D" w:rsidP="00810B4D">
      <w:pPr>
        <w:pBdr>
          <w:top w:val="nil"/>
          <w:left w:val="nil"/>
          <w:bottom w:val="nil"/>
          <w:right w:val="nil"/>
          <w:between w:val="nil"/>
        </w:pBdr>
        <w:rPr>
          <w:bCs/>
          <w:color w:val="000000" w:themeColor="text1"/>
          <w:sz w:val="20"/>
          <w:szCs w:val="20"/>
        </w:rPr>
      </w:pPr>
    </w:p>
    <w:p w14:paraId="5A790CE5" w14:textId="77777777" w:rsidR="00810B4D" w:rsidRDefault="00810B4D" w:rsidP="00810B4D">
      <w:pPr>
        <w:pBdr>
          <w:top w:val="nil"/>
          <w:left w:val="nil"/>
          <w:bottom w:val="nil"/>
          <w:right w:val="nil"/>
          <w:between w:val="nil"/>
        </w:pBdr>
        <w:rPr>
          <w:bCs/>
          <w:color w:val="000000" w:themeColor="text1"/>
          <w:sz w:val="20"/>
          <w:szCs w:val="20"/>
        </w:rPr>
      </w:pPr>
    </w:p>
    <w:p w14:paraId="5A72A1CC" w14:textId="77777777" w:rsidR="00810B4D" w:rsidRDefault="00810B4D" w:rsidP="00810B4D">
      <w:pPr>
        <w:pBdr>
          <w:top w:val="nil"/>
          <w:left w:val="nil"/>
          <w:bottom w:val="nil"/>
          <w:right w:val="nil"/>
          <w:between w:val="nil"/>
        </w:pBdr>
        <w:rPr>
          <w:bCs/>
          <w:color w:val="000000" w:themeColor="text1"/>
          <w:sz w:val="20"/>
          <w:szCs w:val="20"/>
        </w:rPr>
      </w:pPr>
    </w:p>
    <w:p w14:paraId="2F7D0689" w14:textId="77777777" w:rsidR="00810B4D" w:rsidRDefault="00810B4D" w:rsidP="00810B4D">
      <w:pPr>
        <w:pBdr>
          <w:top w:val="nil"/>
          <w:left w:val="nil"/>
          <w:bottom w:val="nil"/>
          <w:right w:val="nil"/>
          <w:between w:val="nil"/>
        </w:pBdr>
        <w:rPr>
          <w:bCs/>
          <w:color w:val="000000" w:themeColor="text1"/>
          <w:sz w:val="20"/>
          <w:szCs w:val="20"/>
        </w:rPr>
      </w:pPr>
    </w:p>
    <w:p w14:paraId="7C0B5C4A" w14:textId="77777777" w:rsidR="00810B4D" w:rsidRDefault="00810B4D" w:rsidP="00810B4D">
      <w:pPr>
        <w:pBdr>
          <w:top w:val="nil"/>
          <w:left w:val="nil"/>
          <w:bottom w:val="nil"/>
          <w:right w:val="nil"/>
          <w:between w:val="nil"/>
        </w:pBdr>
        <w:rPr>
          <w:bCs/>
          <w:color w:val="000000" w:themeColor="text1"/>
          <w:sz w:val="20"/>
          <w:szCs w:val="20"/>
        </w:rPr>
      </w:pPr>
    </w:p>
    <w:p w14:paraId="6F03D7EA" w14:textId="77777777" w:rsidR="00810B4D" w:rsidRDefault="00810B4D" w:rsidP="00810B4D">
      <w:pPr>
        <w:pBdr>
          <w:top w:val="nil"/>
          <w:left w:val="nil"/>
          <w:bottom w:val="nil"/>
          <w:right w:val="nil"/>
          <w:between w:val="nil"/>
        </w:pBdr>
        <w:rPr>
          <w:bCs/>
          <w:color w:val="000000" w:themeColor="text1"/>
          <w:sz w:val="20"/>
          <w:szCs w:val="20"/>
        </w:rPr>
      </w:pPr>
    </w:p>
    <w:p w14:paraId="034C2DC6" w14:textId="77777777" w:rsidR="00810B4D" w:rsidRDefault="00810B4D" w:rsidP="00810B4D">
      <w:pPr>
        <w:pBdr>
          <w:top w:val="nil"/>
          <w:left w:val="nil"/>
          <w:bottom w:val="nil"/>
          <w:right w:val="nil"/>
          <w:between w:val="nil"/>
        </w:pBdr>
        <w:rPr>
          <w:bCs/>
          <w:color w:val="000000" w:themeColor="text1"/>
          <w:sz w:val="20"/>
          <w:szCs w:val="20"/>
        </w:rPr>
      </w:pPr>
    </w:p>
    <w:p w14:paraId="286744B1" w14:textId="77777777" w:rsidR="00810B4D" w:rsidRDefault="00810B4D" w:rsidP="00810B4D">
      <w:pPr>
        <w:pBdr>
          <w:top w:val="nil"/>
          <w:left w:val="nil"/>
          <w:bottom w:val="nil"/>
          <w:right w:val="nil"/>
          <w:between w:val="nil"/>
        </w:pBdr>
        <w:rPr>
          <w:bCs/>
          <w:color w:val="000000" w:themeColor="text1"/>
          <w:sz w:val="20"/>
          <w:szCs w:val="20"/>
        </w:rPr>
      </w:pPr>
    </w:p>
    <w:p w14:paraId="7E01C332" w14:textId="77777777" w:rsidR="00810B4D" w:rsidRDefault="00810B4D" w:rsidP="00810B4D">
      <w:pPr>
        <w:pBdr>
          <w:top w:val="nil"/>
          <w:left w:val="nil"/>
          <w:bottom w:val="nil"/>
          <w:right w:val="nil"/>
          <w:between w:val="nil"/>
        </w:pBdr>
        <w:rPr>
          <w:bCs/>
          <w:color w:val="000000" w:themeColor="text1"/>
          <w:sz w:val="20"/>
          <w:szCs w:val="20"/>
        </w:rPr>
      </w:pPr>
    </w:p>
    <w:p w14:paraId="37C5FFC2" w14:textId="77777777" w:rsidR="00810B4D" w:rsidRDefault="00810B4D" w:rsidP="00810B4D">
      <w:pPr>
        <w:pBdr>
          <w:top w:val="nil"/>
          <w:left w:val="nil"/>
          <w:bottom w:val="nil"/>
          <w:right w:val="nil"/>
          <w:between w:val="nil"/>
        </w:pBdr>
        <w:rPr>
          <w:bCs/>
          <w:color w:val="000000" w:themeColor="text1"/>
          <w:sz w:val="20"/>
          <w:szCs w:val="20"/>
        </w:rPr>
      </w:pPr>
    </w:p>
    <w:p w14:paraId="6BB7C0B9" w14:textId="77777777" w:rsidR="00810B4D" w:rsidRDefault="00810B4D" w:rsidP="00810B4D">
      <w:pPr>
        <w:pBdr>
          <w:top w:val="nil"/>
          <w:left w:val="nil"/>
          <w:bottom w:val="nil"/>
          <w:right w:val="nil"/>
          <w:between w:val="nil"/>
        </w:pBdr>
        <w:rPr>
          <w:bCs/>
          <w:color w:val="000000" w:themeColor="text1"/>
          <w:sz w:val="20"/>
          <w:szCs w:val="20"/>
        </w:rPr>
      </w:pPr>
    </w:p>
    <w:p w14:paraId="7F9D2BBC" w14:textId="77777777" w:rsidR="00810B4D" w:rsidRDefault="00810B4D" w:rsidP="00810B4D">
      <w:pPr>
        <w:pBdr>
          <w:top w:val="nil"/>
          <w:left w:val="nil"/>
          <w:bottom w:val="nil"/>
          <w:right w:val="nil"/>
          <w:between w:val="nil"/>
        </w:pBdr>
        <w:rPr>
          <w:bCs/>
          <w:color w:val="000000" w:themeColor="text1"/>
          <w:sz w:val="20"/>
          <w:szCs w:val="20"/>
        </w:rPr>
      </w:pPr>
    </w:p>
    <w:p w14:paraId="681004A8" w14:textId="77777777" w:rsidR="00810B4D" w:rsidRDefault="00810B4D" w:rsidP="00810B4D">
      <w:pPr>
        <w:pBdr>
          <w:top w:val="nil"/>
          <w:left w:val="nil"/>
          <w:bottom w:val="nil"/>
          <w:right w:val="nil"/>
          <w:between w:val="nil"/>
        </w:pBdr>
        <w:rPr>
          <w:bCs/>
          <w:color w:val="000000" w:themeColor="text1"/>
          <w:sz w:val="20"/>
          <w:szCs w:val="20"/>
        </w:rPr>
      </w:pPr>
    </w:p>
    <w:p w14:paraId="25F86EAB" w14:textId="77777777" w:rsidR="00810B4D" w:rsidRDefault="00810B4D" w:rsidP="00810B4D">
      <w:pPr>
        <w:pBdr>
          <w:top w:val="nil"/>
          <w:left w:val="nil"/>
          <w:bottom w:val="nil"/>
          <w:right w:val="nil"/>
          <w:between w:val="nil"/>
        </w:pBdr>
        <w:rPr>
          <w:bCs/>
          <w:color w:val="000000" w:themeColor="text1"/>
          <w:sz w:val="20"/>
          <w:szCs w:val="20"/>
        </w:rPr>
      </w:pPr>
    </w:p>
    <w:p w14:paraId="7854EE52" w14:textId="77777777" w:rsidR="00810B4D" w:rsidRDefault="00810B4D" w:rsidP="00810B4D">
      <w:pPr>
        <w:pBdr>
          <w:top w:val="nil"/>
          <w:left w:val="nil"/>
          <w:bottom w:val="nil"/>
          <w:right w:val="nil"/>
          <w:between w:val="nil"/>
        </w:pBdr>
        <w:rPr>
          <w:bCs/>
          <w:color w:val="000000" w:themeColor="text1"/>
          <w:sz w:val="20"/>
          <w:szCs w:val="20"/>
        </w:rPr>
      </w:pPr>
    </w:p>
    <w:p w14:paraId="13F35335" w14:textId="77777777" w:rsidR="00383750" w:rsidRPr="00201E80" w:rsidRDefault="00383750" w:rsidP="00383750">
      <w:pPr>
        <w:pBdr>
          <w:top w:val="nil"/>
          <w:left w:val="nil"/>
          <w:bottom w:val="nil"/>
          <w:right w:val="nil"/>
          <w:between w:val="nil"/>
        </w:pBdr>
        <w:rPr>
          <w:b/>
          <w:color w:val="000000" w:themeColor="text1"/>
          <w:sz w:val="20"/>
          <w:szCs w:val="20"/>
        </w:rPr>
      </w:pPr>
      <w:r w:rsidRPr="008B2267">
        <w:rPr>
          <w:bCs/>
          <w:color w:val="000000" w:themeColor="text1"/>
          <w:sz w:val="20"/>
          <w:szCs w:val="20"/>
        </w:rPr>
        <w:t xml:space="preserve">   </w:t>
      </w:r>
      <w:r w:rsidRPr="00201E80">
        <w:rPr>
          <w:b/>
          <w:color w:val="000000" w:themeColor="text1"/>
          <w:sz w:val="20"/>
          <w:szCs w:val="20"/>
        </w:rPr>
        <w:t>3.6. Procedimiento técnico para el registro de huéspedes</w:t>
      </w:r>
    </w:p>
    <w:p w14:paraId="49E6A49F" w14:textId="77777777" w:rsidR="00F25E08" w:rsidRDefault="00F25E08" w:rsidP="00383750">
      <w:pPr>
        <w:pBdr>
          <w:top w:val="nil"/>
          <w:left w:val="nil"/>
          <w:bottom w:val="nil"/>
          <w:right w:val="nil"/>
          <w:between w:val="nil"/>
        </w:pBdr>
        <w:rPr>
          <w:bCs/>
          <w:color w:val="000000" w:themeColor="text1"/>
          <w:sz w:val="20"/>
          <w:szCs w:val="20"/>
        </w:rPr>
      </w:pPr>
    </w:p>
    <w:p w14:paraId="115B2D9D" w14:textId="2B1E6C54" w:rsidR="00F25E08" w:rsidRDefault="00201E80" w:rsidP="00383750">
      <w:pPr>
        <w:pBdr>
          <w:top w:val="nil"/>
          <w:left w:val="nil"/>
          <w:bottom w:val="nil"/>
          <w:right w:val="nil"/>
          <w:between w:val="nil"/>
        </w:pBdr>
        <w:rPr>
          <w:bCs/>
          <w:color w:val="000000" w:themeColor="text1"/>
          <w:sz w:val="20"/>
          <w:szCs w:val="20"/>
        </w:rPr>
      </w:pPr>
      <w:r w:rsidRPr="00201E80">
        <w:rPr>
          <w:bCs/>
          <w:color w:val="000000" w:themeColor="text1"/>
          <w:sz w:val="20"/>
          <w:szCs w:val="20"/>
        </w:rPr>
        <w:t>A continuación, se estudiarán los pasos básicos que se deben tener en cuenta al recibir a un huésped:</w:t>
      </w:r>
    </w:p>
    <w:p w14:paraId="5C64325F" w14:textId="77777777" w:rsidR="00F25E08" w:rsidRDefault="00F25E08" w:rsidP="00383750">
      <w:pPr>
        <w:pBdr>
          <w:top w:val="nil"/>
          <w:left w:val="nil"/>
          <w:bottom w:val="nil"/>
          <w:right w:val="nil"/>
          <w:between w:val="nil"/>
        </w:pBdr>
        <w:rPr>
          <w:bCs/>
          <w:color w:val="000000" w:themeColor="text1"/>
          <w:sz w:val="20"/>
          <w:szCs w:val="20"/>
        </w:rPr>
      </w:pPr>
    </w:p>
    <w:p w14:paraId="59CAB015" w14:textId="0D9D1220" w:rsidR="00201E80" w:rsidRDefault="00201E80" w:rsidP="00383750">
      <w:pPr>
        <w:pBdr>
          <w:top w:val="nil"/>
          <w:left w:val="nil"/>
          <w:bottom w:val="nil"/>
          <w:right w:val="nil"/>
          <w:between w:val="nil"/>
        </w:pBdr>
        <w:rPr>
          <w:bCs/>
          <w:color w:val="000000" w:themeColor="text1"/>
          <w:sz w:val="20"/>
          <w:szCs w:val="20"/>
        </w:rPr>
      </w:pPr>
      <w:commentRangeStart w:id="28"/>
      <w:r w:rsidRPr="00A9582C">
        <w:rPr>
          <w:b/>
          <w:color w:val="000000" w:themeColor="text1"/>
          <w:sz w:val="20"/>
          <w:szCs w:val="20"/>
        </w:rPr>
        <w:t>Paso 1 -</w:t>
      </w:r>
      <w:r>
        <w:rPr>
          <w:bCs/>
          <w:color w:val="000000" w:themeColor="text1"/>
          <w:sz w:val="20"/>
          <w:szCs w:val="20"/>
        </w:rPr>
        <w:t xml:space="preserve"> </w:t>
      </w:r>
      <w:r w:rsidRPr="004070B5">
        <w:rPr>
          <w:b/>
          <w:color w:val="000000" w:themeColor="text1"/>
          <w:sz w:val="20"/>
          <w:szCs w:val="20"/>
        </w:rPr>
        <w:t>Dar la bienvenida:</w:t>
      </w:r>
      <w:r w:rsidRPr="00201E80">
        <w:rPr>
          <w:bCs/>
          <w:color w:val="000000" w:themeColor="text1"/>
          <w:sz w:val="20"/>
          <w:szCs w:val="20"/>
        </w:rPr>
        <w:t xml:space="preserve"> con una sonrisa dar la cordial bienvenida al cliente.</w:t>
      </w:r>
    </w:p>
    <w:p w14:paraId="5512AEF8" w14:textId="7EB4A238" w:rsidR="00201E80" w:rsidRDefault="00201E80" w:rsidP="00383750">
      <w:pPr>
        <w:pBdr>
          <w:top w:val="nil"/>
          <w:left w:val="nil"/>
          <w:bottom w:val="nil"/>
          <w:right w:val="nil"/>
          <w:between w:val="nil"/>
        </w:pBdr>
        <w:rPr>
          <w:bCs/>
          <w:color w:val="000000" w:themeColor="text1"/>
          <w:sz w:val="20"/>
          <w:szCs w:val="20"/>
        </w:rPr>
      </w:pPr>
      <w:r w:rsidRPr="00A9582C">
        <w:rPr>
          <w:b/>
          <w:color w:val="000000" w:themeColor="text1"/>
          <w:sz w:val="20"/>
          <w:szCs w:val="20"/>
        </w:rPr>
        <w:t>Paso 2 -</w:t>
      </w:r>
      <w:r>
        <w:rPr>
          <w:bCs/>
          <w:color w:val="000000" w:themeColor="text1"/>
          <w:sz w:val="20"/>
          <w:szCs w:val="20"/>
        </w:rPr>
        <w:t xml:space="preserve"> </w:t>
      </w:r>
      <w:r w:rsidRPr="004070B5">
        <w:rPr>
          <w:b/>
          <w:color w:val="000000" w:themeColor="text1"/>
          <w:sz w:val="20"/>
          <w:szCs w:val="20"/>
        </w:rPr>
        <w:t>Realizar el registro:</w:t>
      </w:r>
      <w:r w:rsidRPr="00201E80">
        <w:rPr>
          <w:bCs/>
          <w:color w:val="000000" w:themeColor="text1"/>
          <w:sz w:val="20"/>
          <w:szCs w:val="20"/>
        </w:rPr>
        <w:t xml:space="preserve"> se invita al huésped de manera amable a diligenciar la tarjeta de registro y solicitando presentación de su documento de identidad. El recepcionista debe observar que todos los datos que se soliciten se encuentren completos.</w:t>
      </w:r>
    </w:p>
    <w:p w14:paraId="52AC980B" w14:textId="7F1B8D07" w:rsidR="00201E80" w:rsidRDefault="00201E80" w:rsidP="00383750">
      <w:pPr>
        <w:pBdr>
          <w:top w:val="nil"/>
          <w:left w:val="nil"/>
          <w:bottom w:val="nil"/>
          <w:right w:val="nil"/>
          <w:between w:val="nil"/>
        </w:pBdr>
        <w:rPr>
          <w:bCs/>
          <w:color w:val="000000" w:themeColor="text1"/>
          <w:sz w:val="20"/>
          <w:szCs w:val="20"/>
        </w:rPr>
      </w:pPr>
      <w:r w:rsidRPr="00A9582C">
        <w:rPr>
          <w:b/>
          <w:color w:val="000000" w:themeColor="text1"/>
          <w:sz w:val="20"/>
          <w:szCs w:val="20"/>
        </w:rPr>
        <w:t>Paso 3 -</w:t>
      </w:r>
      <w:r>
        <w:rPr>
          <w:bCs/>
          <w:color w:val="000000" w:themeColor="text1"/>
          <w:sz w:val="20"/>
          <w:szCs w:val="20"/>
        </w:rPr>
        <w:t xml:space="preserve"> </w:t>
      </w:r>
      <w:r w:rsidRPr="004070B5">
        <w:rPr>
          <w:b/>
          <w:color w:val="000000" w:themeColor="text1"/>
          <w:sz w:val="20"/>
          <w:szCs w:val="20"/>
        </w:rPr>
        <w:t>Promocionar los servicios del hotel:</w:t>
      </w:r>
      <w:r w:rsidRPr="00201E80">
        <w:rPr>
          <w:bCs/>
          <w:color w:val="000000" w:themeColor="text1"/>
          <w:sz w:val="20"/>
          <w:szCs w:val="20"/>
        </w:rPr>
        <w:t xml:space="preserve">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67A39999" w14:textId="2E884E24" w:rsidR="00201E80" w:rsidRDefault="00201E80" w:rsidP="00383750">
      <w:pPr>
        <w:pBdr>
          <w:top w:val="nil"/>
          <w:left w:val="nil"/>
          <w:bottom w:val="nil"/>
          <w:right w:val="nil"/>
          <w:between w:val="nil"/>
        </w:pBdr>
        <w:rPr>
          <w:bCs/>
          <w:color w:val="000000" w:themeColor="text1"/>
          <w:sz w:val="20"/>
          <w:szCs w:val="20"/>
        </w:rPr>
      </w:pPr>
      <w:r w:rsidRPr="00A9582C">
        <w:rPr>
          <w:b/>
          <w:color w:val="000000" w:themeColor="text1"/>
          <w:sz w:val="20"/>
          <w:szCs w:val="20"/>
        </w:rPr>
        <w:t>Paso 4 -</w:t>
      </w:r>
      <w:r>
        <w:rPr>
          <w:bCs/>
          <w:color w:val="000000" w:themeColor="text1"/>
          <w:sz w:val="20"/>
          <w:szCs w:val="20"/>
        </w:rPr>
        <w:t xml:space="preserve"> </w:t>
      </w:r>
      <w:r w:rsidRPr="004070B5">
        <w:rPr>
          <w:b/>
          <w:color w:val="000000" w:themeColor="text1"/>
          <w:sz w:val="20"/>
          <w:szCs w:val="20"/>
        </w:rPr>
        <w:t>Asignar la habitación</w:t>
      </w:r>
      <w:r w:rsidR="004070B5" w:rsidRPr="004070B5">
        <w:rPr>
          <w:b/>
          <w:color w:val="000000" w:themeColor="text1"/>
          <w:sz w:val="20"/>
          <w:szCs w:val="20"/>
        </w:rPr>
        <w:t>:</w:t>
      </w:r>
      <w:r w:rsidRPr="00201E80">
        <w:rPr>
          <w:bCs/>
          <w:color w:val="000000" w:themeColor="text1"/>
          <w:sz w:val="20"/>
          <w:szCs w:val="20"/>
        </w:rPr>
        <w:t xml:space="preserve"> </w:t>
      </w:r>
      <w:r w:rsidR="004070B5">
        <w:rPr>
          <w:bCs/>
          <w:color w:val="000000" w:themeColor="text1"/>
          <w:sz w:val="20"/>
          <w:szCs w:val="20"/>
        </w:rPr>
        <w:t xml:space="preserve">se asigna </w:t>
      </w:r>
      <w:r w:rsidRPr="00201E80">
        <w:rPr>
          <w:bCs/>
          <w:color w:val="000000" w:themeColor="text1"/>
          <w:sz w:val="20"/>
          <w:szCs w:val="20"/>
        </w:rPr>
        <w:t>de acuerdo con las necesidades y solicitudes del cliente.</w:t>
      </w:r>
    </w:p>
    <w:p w14:paraId="0E8EE840" w14:textId="202065E7" w:rsidR="00201E80" w:rsidRDefault="00201E80" w:rsidP="00383750">
      <w:pPr>
        <w:pBdr>
          <w:top w:val="nil"/>
          <w:left w:val="nil"/>
          <w:bottom w:val="nil"/>
          <w:right w:val="nil"/>
          <w:between w:val="nil"/>
        </w:pBdr>
        <w:rPr>
          <w:bCs/>
          <w:color w:val="000000" w:themeColor="text1"/>
          <w:sz w:val="20"/>
          <w:szCs w:val="20"/>
        </w:rPr>
      </w:pPr>
      <w:r w:rsidRPr="00A9582C">
        <w:rPr>
          <w:b/>
          <w:color w:val="000000" w:themeColor="text1"/>
          <w:sz w:val="20"/>
          <w:szCs w:val="20"/>
        </w:rPr>
        <w:t>Paso 5 -</w:t>
      </w:r>
      <w:r>
        <w:rPr>
          <w:bCs/>
          <w:color w:val="000000" w:themeColor="text1"/>
          <w:sz w:val="20"/>
          <w:szCs w:val="20"/>
        </w:rPr>
        <w:t xml:space="preserve"> </w:t>
      </w:r>
      <w:r w:rsidRPr="004070B5">
        <w:rPr>
          <w:b/>
          <w:color w:val="000000" w:themeColor="text1"/>
          <w:sz w:val="20"/>
          <w:szCs w:val="20"/>
        </w:rPr>
        <w:t>Solicitar garantía:</w:t>
      </w:r>
      <w:r w:rsidRPr="00201E80">
        <w:rPr>
          <w:bCs/>
          <w:color w:val="000000" w:themeColor="text1"/>
          <w:sz w:val="20"/>
          <w:szCs w:val="20"/>
        </w:rPr>
        <w:t xml:space="preserve"> se debe preguntar al huésped cuál será su forma de pago.</w:t>
      </w:r>
    </w:p>
    <w:p w14:paraId="40C72397" w14:textId="634526C4" w:rsidR="00201E80" w:rsidRDefault="00201E80" w:rsidP="00383750">
      <w:pPr>
        <w:pBdr>
          <w:top w:val="nil"/>
          <w:left w:val="nil"/>
          <w:bottom w:val="nil"/>
          <w:right w:val="nil"/>
          <w:between w:val="nil"/>
        </w:pBdr>
        <w:rPr>
          <w:bCs/>
          <w:color w:val="000000" w:themeColor="text1"/>
          <w:sz w:val="20"/>
          <w:szCs w:val="20"/>
        </w:rPr>
      </w:pPr>
      <w:r w:rsidRPr="00A9582C">
        <w:rPr>
          <w:b/>
          <w:color w:val="000000" w:themeColor="text1"/>
          <w:sz w:val="20"/>
          <w:szCs w:val="20"/>
        </w:rPr>
        <w:t>Paso 6 -</w:t>
      </w:r>
      <w:r>
        <w:rPr>
          <w:bCs/>
          <w:color w:val="000000" w:themeColor="text1"/>
          <w:sz w:val="20"/>
          <w:szCs w:val="20"/>
        </w:rPr>
        <w:t xml:space="preserve"> </w:t>
      </w:r>
      <w:r w:rsidRPr="004070B5">
        <w:rPr>
          <w:b/>
          <w:color w:val="000000" w:themeColor="text1"/>
          <w:sz w:val="20"/>
          <w:szCs w:val="20"/>
        </w:rPr>
        <w:t>Despedida:</w:t>
      </w:r>
      <w:r w:rsidRPr="00201E80">
        <w:rPr>
          <w:bCs/>
          <w:color w:val="000000" w:themeColor="text1"/>
          <w:sz w:val="20"/>
          <w:szCs w:val="20"/>
        </w:rPr>
        <w:t xml:space="preserve"> se le manifiesta al huésped que se desea una feliz estadía, se le entrega la llave al botones que lo acompañará hasta la habitación presentándose por su nombre.</w:t>
      </w:r>
      <w:commentRangeEnd w:id="28"/>
      <w:r w:rsidR="00A9582C">
        <w:rPr>
          <w:rStyle w:val="Refdecomentario"/>
          <w:bCs/>
          <w:color w:val="000000" w:themeColor="text1"/>
          <w:sz w:val="20"/>
          <w:szCs w:val="20"/>
        </w:rPr>
        <w:commentReference w:id="28"/>
      </w:r>
    </w:p>
    <w:p w14:paraId="147AA947" w14:textId="77777777" w:rsidR="00A9582C" w:rsidRDefault="00A9582C" w:rsidP="00383750">
      <w:pPr>
        <w:pBdr>
          <w:top w:val="nil"/>
          <w:left w:val="nil"/>
          <w:bottom w:val="nil"/>
          <w:right w:val="nil"/>
          <w:between w:val="nil"/>
        </w:pBdr>
        <w:rPr>
          <w:bCs/>
          <w:color w:val="000000" w:themeColor="text1"/>
          <w:sz w:val="20"/>
          <w:szCs w:val="20"/>
        </w:rPr>
      </w:pPr>
    </w:p>
    <w:p w14:paraId="212CDA3E" w14:textId="77777777" w:rsidR="008A399B" w:rsidRDefault="008A399B" w:rsidP="00383750">
      <w:pPr>
        <w:pBdr>
          <w:top w:val="nil"/>
          <w:left w:val="nil"/>
          <w:bottom w:val="nil"/>
          <w:right w:val="nil"/>
          <w:between w:val="nil"/>
        </w:pBdr>
        <w:rPr>
          <w:bCs/>
          <w:color w:val="000000" w:themeColor="text1"/>
          <w:sz w:val="20"/>
          <w:szCs w:val="20"/>
        </w:rPr>
      </w:pPr>
    </w:p>
    <w:p w14:paraId="59027CF6" w14:textId="77777777" w:rsidR="008A399B" w:rsidRPr="008A399B" w:rsidRDefault="008A399B" w:rsidP="008A399B">
      <w:pPr>
        <w:pBdr>
          <w:top w:val="nil"/>
          <w:left w:val="nil"/>
          <w:bottom w:val="nil"/>
          <w:right w:val="nil"/>
          <w:between w:val="nil"/>
        </w:pBdr>
        <w:rPr>
          <w:b/>
          <w:color w:val="000000" w:themeColor="text1"/>
          <w:sz w:val="20"/>
          <w:szCs w:val="20"/>
        </w:rPr>
      </w:pPr>
      <w:r w:rsidRPr="008A399B">
        <w:rPr>
          <w:b/>
          <w:color w:val="000000" w:themeColor="text1"/>
          <w:sz w:val="20"/>
          <w:szCs w:val="20"/>
        </w:rPr>
        <w:t>Registro de huéspedes individuales</w:t>
      </w:r>
    </w:p>
    <w:p w14:paraId="4F80BE1C" w14:textId="77777777" w:rsidR="008A399B" w:rsidRPr="008A399B" w:rsidRDefault="008A399B" w:rsidP="008A399B">
      <w:pPr>
        <w:pBdr>
          <w:top w:val="nil"/>
          <w:left w:val="nil"/>
          <w:bottom w:val="nil"/>
          <w:right w:val="nil"/>
          <w:between w:val="nil"/>
        </w:pBdr>
        <w:rPr>
          <w:bCs/>
          <w:color w:val="000000" w:themeColor="text1"/>
          <w:sz w:val="20"/>
          <w:szCs w:val="20"/>
        </w:rPr>
      </w:pPr>
    </w:p>
    <w:p w14:paraId="190A22B9" w14:textId="77777777" w:rsidR="008A399B" w:rsidRP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34E2D1EC" w14:textId="77777777" w:rsidR="008A399B" w:rsidRPr="008A399B" w:rsidRDefault="008A399B" w:rsidP="008A399B">
      <w:pPr>
        <w:pBdr>
          <w:top w:val="nil"/>
          <w:left w:val="nil"/>
          <w:bottom w:val="nil"/>
          <w:right w:val="nil"/>
          <w:between w:val="nil"/>
        </w:pBdr>
        <w:rPr>
          <w:bCs/>
          <w:color w:val="000000" w:themeColor="text1"/>
          <w:sz w:val="20"/>
          <w:szCs w:val="20"/>
        </w:rPr>
      </w:pPr>
    </w:p>
    <w:p w14:paraId="074B8621" w14:textId="7C9C25D8" w:rsid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Para agilizar el tiempo de registro se deben elaborar los pre-registros, en los que se incluye información que se conoce del pasajero, en el momento del registro se pide amablemente al huésped verificar que la información impresa es correcta:</w:t>
      </w:r>
    </w:p>
    <w:p w14:paraId="6B2C9A8C" w14:textId="77777777" w:rsidR="008A399B" w:rsidRDefault="008A399B" w:rsidP="008A399B">
      <w:pPr>
        <w:pBdr>
          <w:top w:val="nil"/>
          <w:left w:val="nil"/>
          <w:bottom w:val="nil"/>
          <w:right w:val="nil"/>
          <w:between w:val="nil"/>
        </w:pBdr>
        <w:rPr>
          <w:bCs/>
          <w:color w:val="000000" w:themeColor="text1"/>
          <w:sz w:val="20"/>
          <w:szCs w:val="20"/>
        </w:rPr>
      </w:pPr>
    </w:p>
    <w:p w14:paraId="3B746F7F"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Nombre escrito correctamente.</w:t>
      </w:r>
    </w:p>
    <w:p w14:paraId="7CE6241D"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Tipo de habitación reservada.</w:t>
      </w:r>
    </w:p>
    <w:p w14:paraId="2404750E"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Número de personas.</w:t>
      </w:r>
    </w:p>
    <w:p w14:paraId="5A0B71FA"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Tarifa aplicada.</w:t>
      </w:r>
    </w:p>
    <w:p w14:paraId="04206023" w14:textId="77777777" w:rsid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Fecha de salida.</w:t>
      </w:r>
    </w:p>
    <w:p w14:paraId="123769F0" w14:textId="77777777" w:rsidR="0001371E" w:rsidRPr="008A399B" w:rsidRDefault="0001371E" w:rsidP="0001371E">
      <w:pPr>
        <w:pStyle w:val="Prrafodelista"/>
        <w:pBdr>
          <w:top w:val="nil"/>
          <w:left w:val="nil"/>
          <w:bottom w:val="nil"/>
          <w:right w:val="nil"/>
          <w:between w:val="nil"/>
        </w:pBdr>
        <w:rPr>
          <w:bCs/>
          <w:color w:val="000000" w:themeColor="text1"/>
          <w:sz w:val="20"/>
          <w:szCs w:val="20"/>
        </w:rPr>
      </w:pPr>
    </w:p>
    <w:p w14:paraId="6914C9CC" w14:textId="77777777" w:rsidR="008A399B" w:rsidRPr="0001371E" w:rsidRDefault="008A399B"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Los datos para llenar, por lo general, serán:</w:t>
      </w:r>
    </w:p>
    <w:p w14:paraId="5D8E81F5" w14:textId="77777777" w:rsidR="008A399B" w:rsidRPr="008A399B" w:rsidRDefault="008A399B" w:rsidP="008A399B">
      <w:pPr>
        <w:pBdr>
          <w:top w:val="nil"/>
          <w:left w:val="nil"/>
          <w:bottom w:val="nil"/>
          <w:right w:val="nil"/>
          <w:between w:val="nil"/>
        </w:pBdr>
        <w:rPr>
          <w:bCs/>
          <w:color w:val="000000" w:themeColor="text1"/>
          <w:sz w:val="20"/>
          <w:szCs w:val="20"/>
        </w:rPr>
      </w:pPr>
    </w:p>
    <w:p w14:paraId="3F1C6E98"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Dirección de domicilio.</w:t>
      </w:r>
    </w:p>
    <w:p w14:paraId="40CB87D9" w14:textId="77777777" w:rsidR="008A399B" w:rsidRP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Número telefónico.</w:t>
      </w:r>
    </w:p>
    <w:p w14:paraId="7B5D709C" w14:textId="5B27665F" w:rsidR="008A399B" w:rsidRDefault="008A399B" w:rsidP="008A399B">
      <w:pPr>
        <w:pStyle w:val="Prrafodelista"/>
        <w:numPr>
          <w:ilvl w:val="0"/>
          <w:numId w:val="55"/>
        </w:numPr>
        <w:pBdr>
          <w:top w:val="nil"/>
          <w:left w:val="nil"/>
          <w:bottom w:val="nil"/>
          <w:right w:val="nil"/>
          <w:between w:val="nil"/>
        </w:pBdr>
        <w:rPr>
          <w:bCs/>
          <w:color w:val="000000" w:themeColor="text1"/>
          <w:sz w:val="20"/>
          <w:szCs w:val="20"/>
        </w:rPr>
      </w:pPr>
      <w:r w:rsidRPr="008A399B">
        <w:rPr>
          <w:bCs/>
          <w:color w:val="000000" w:themeColor="text1"/>
          <w:sz w:val="20"/>
          <w:szCs w:val="20"/>
        </w:rPr>
        <w:t>Forma de pago: se debe preguntar cuál será la forma de pago.</w:t>
      </w:r>
    </w:p>
    <w:p w14:paraId="35BDC099" w14:textId="77777777" w:rsidR="008A399B" w:rsidRDefault="008A399B" w:rsidP="008A399B">
      <w:pPr>
        <w:pBdr>
          <w:top w:val="nil"/>
          <w:left w:val="nil"/>
          <w:bottom w:val="nil"/>
          <w:right w:val="nil"/>
          <w:between w:val="nil"/>
        </w:pBdr>
        <w:rPr>
          <w:bCs/>
          <w:color w:val="000000" w:themeColor="text1"/>
          <w:sz w:val="20"/>
          <w:szCs w:val="20"/>
        </w:rPr>
      </w:pPr>
    </w:p>
    <w:p w14:paraId="433A2C58" w14:textId="423F9BC2" w:rsidR="008A399B" w:rsidRP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Así se realiza el proceso de registro para los diferentes tipos de huéspedes individuales:</w:t>
      </w:r>
    </w:p>
    <w:p w14:paraId="05DDE6CB" w14:textId="77777777" w:rsidR="008A399B" w:rsidRDefault="008A399B" w:rsidP="00383750">
      <w:pPr>
        <w:pBdr>
          <w:top w:val="nil"/>
          <w:left w:val="nil"/>
          <w:bottom w:val="nil"/>
          <w:right w:val="nil"/>
          <w:between w:val="nil"/>
        </w:pBdr>
        <w:rPr>
          <w:bCs/>
          <w:color w:val="000000" w:themeColor="text1"/>
          <w:sz w:val="20"/>
          <w:szCs w:val="20"/>
        </w:rPr>
      </w:pPr>
    </w:p>
    <w:p w14:paraId="4447CBF9" w14:textId="77777777" w:rsidR="008A399B" w:rsidRPr="008A399B" w:rsidRDefault="008A399B" w:rsidP="008A399B">
      <w:pPr>
        <w:pBdr>
          <w:top w:val="nil"/>
          <w:left w:val="nil"/>
          <w:bottom w:val="nil"/>
          <w:right w:val="nil"/>
          <w:between w:val="nil"/>
        </w:pBdr>
        <w:rPr>
          <w:b/>
          <w:color w:val="000000" w:themeColor="text1"/>
          <w:sz w:val="20"/>
          <w:szCs w:val="20"/>
        </w:rPr>
      </w:pPr>
      <w:r w:rsidRPr="008A399B">
        <w:rPr>
          <w:b/>
          <w:color w:val="000000" w:themeColor="text1"/>
          <w:sz w:val="20"/>
          <w:szCs w:val="20"/>
        </w:rPr>
        <w:t xml:space="preserve">Clientes particulares / individuales / </w:t>
      </w:r>
      <w:r w:rsidRPr="008A399B">
        <w:rPr>
          <w:b/>
          <w:i/>
          <w:iCs/>
          <w:color w:val="000000" w:themeColor="text1"/>
          <w:sz w:val="20"/>
          <w:szCs w:val="20"/>
          <w:highlight w:val="yellow"/>
        </w:rPr>
        <w:t>walk-in</w:t>
      </w:r>
    </w:p>
    <w:p w14:paraId="06F6F155"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lastRenderedPageBreak/>
        <w:t>Cuando el huésped responde "con tarjeta de crédito", se le solicita amablemente la tarjeta con el fin de elaborar un pagaré o registro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4A94EE4B"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
          <w:bCs/>
          <w:color w:val="000000" w:themeColor="text1"/>
          <w:sz w:val="20"/>
          <w:szCs w:val="20"/>
        </w:rPr>
        <w:t>Empresarial</w:t>
      </w:r>
    </w:p>
    <w:p w14:paraId="4E8697B9"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1C77844D"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
          <w:bCs/>
          <w:color w:val="000000" w:themeColor="text1"/>
          <w:sz w:val="20"/>
          <w:szCs w:val="20"/>
        </w:rPr>
        <w:t>Agencias de viaje</w:t>
      </w:r>
    </w:p>
    <w:p w14:paraId="301B4D9F"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 xml:space="preserve">Establecen acuerdos con los hoteles y disponen de tarifas especiales que usualmente incluyen el desayuno. La agencia se hace cargo mediante bonos o </w:t>
      </w:r>
      <w:r w:rsidRPr="0001371E">
        <w:rPr>
          <w:bCs/>
          <w:i/>
          <w:iCs/>
          <w:color w:val="000000" w:themeColor="text1"/>
          <w:sz w:val="20"/>
          <w:szCs w:val="20"/>
        </w:rPr>
        <w:t>vouchers</w:t>
      </w:r>
      <w:r w:rsidRPr="0001371E">
        <w:rPr>
          <w:bCs/>
          <w:color w:val="000000" w:themeColor="text1"/>
          <w:sz w:val="20"/>
          <w:szCs w:val="20"/>
        </w:rPr>
        <w:t xml:space="preserve"> que entrega a los clientes para ser presentados en el hotel; a su salida, el huésped deberá pagar directamente los gastos extras o los servicios no incluidos en el 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227DA9D3"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Para todos los casos de registro individual se debe tener en cuenta:</w:t>
      </w:r>
    </w:p>
    <w:p w14:paraId="49E8CE0E" w14:textId="77777777" w:rsidR="0001371E" w:rsidRPr="0001371E" w:rsidRDefault="0001371E" w:rsidP="0001371E">
      <w:pPr>
        <w:numPr>
          <w:ilvl w:val="0"/>
          <w:numId w:val="60"/>
        </w:numPr>
        <w:pBdr>
          <w:top w:val="nil"/>
          <w:left w:val="nil"/>
          <w:bottom w:val="nil"/>
          <w:right w:val="nil"/>
          <w:between w:val="nil"/>
        </w:pBdr>
        <w:rPr>
          <w:bCs/>
          <w:color w:val="000000" w:themeColor="text1"/>
          <w:sz w:val="20"/>
          <w:szCs w:val="20"/>
        </w:rPr>
      </w:pPr>
      <w:r w:rsidRPr="0001371E">
        <w:rPr>
          <w:bCs/>
          <w:color w:val="000000" w:themeColor="text1"/>
          <w:sz w:val="20"/>
          <w:szCs w:val="20"/>
        </w:rPr>
        <w:t>El registro debe llevar firma del huésped.</w:t>
      </w:r>
    </w:p>
    <w:p w14:paraId="0335D717" w14:textId="77777777" w:rsidR="0001371E" w:rsidRPr="0001371E" w:rsidRDefault="0001371E" w:rsidP="0001371E">
      <w:pPr>
        <w:numPr>
          <w:ilvl w:val="0"/>
          <w:numId w:val="60"/>
        </w:numPr>
        <w:pBdr>
          <w:top w:val="nil"/>
          <w:left w:val="nil"/>
          <w:bottom w:val="nil"/>
          <w:right w:val="nil"/>
          <w:between w:val="nil"/>
        </w:pBdr>
        <w:rPr>
          <w:bCs/>
          <w:color w:val="000000" w:themeColor="text1"/>
          <w:sz w:val="20"/>
          <w:szCs w:val="20"/>
        </w:rPr>
      </w:pPr>
      <w:r w:rsidRPr="0001371E">
        <w:rPr>
          <w:bCs/>
          <w:color w:val="000000" w:themeColor="text1"/>
          <w:sz w:val="20"/>
          <w:szCs w:val="20"/>
        </w:rPr>
        <w:t>En caso de ir con acompañante(s), solicitar sus datos y verificar si pueden firmar consumos con cargo a la cuenta del titular, procediendo a registrar las firmas correspondientes.</w:t>
      </w:r>
    </w:p>
    <w:p w14:paraId="529C4E3B" w14:textId="77777777" w:rsidR="008A399B" w:rsidRDefault="008A399B" w:rsidP="00383750">
      <w:pPr>
        <w:pBdr>
          <w:top w:val="nil"/>
          <w:left w:val="nil"/>
          <w:bottom w:val="nil"/>
          <w:right w:val="nil"/>
          <w:between w:val="nil"/>
        </w:pBdr>
        <w:rPr>
          <w:bCs/>
          <w:color w:val="000000" w:themeColor="text1"/>
          <w:sz w:val="20"/>
          <w:szCs w:val="20"/>
        </w:rPr>
      </w:pPr>
    </w:p>
    <w:p w14:paraId="605314F7" w14:textId="77777777" w:rsidR="008A399B" w:rsidRPr="008A399B" w:rsidRDefault="008A399B" w:rsidP="008A399B">
      <w:pPr>
        <w:pBdr>
          <w:top w:val="nil"/>
          <w:left w:val="nil"/>
          <w:bottom w:val="nil"/>
          <w:right w:val="nil"/>
          <w:between w:val="nil"/>
        </w:pBdr>
        <w:rPr>
          <w:b/>
          <w:color w:val="000000" w:themeColor="text1"/>
          <w:sz w:val="20"/>
          <w:szCs w:val="20"/>
        </w:rPr>
      </w:pPr>
      <w:r w:rsidRPr="008A399B">
        <w:rPr>
          <w:b/>
          <w:color w:val="000000" w:themeColor="text1"/>
          <w:sz w:val="20"/>
          <w:szCs w:val="20"/>
        </w:rPr>
        <w:t>Registro de grupos</w:t>
      </w:r>
    </w:p>
    <w:p w14:paraId="6E583F8A" w14:textId="77777777" w:rsidR="008A399B" w:rsidRPr="008A399B" w:rsidRDefault="008A399B" w:rsidP="008A399B">
      <w:pPr>
        <w:pBdr>
          <w:top w:val="nil"/>
          <w:left w:val="nil"/>
          <w:bottom w:val="nil"/>
          <w:right w:val="nil"/>
          <w:between w:val="nil"/>
        </w:pBdr>
        <w:rPr>
          <w:bCs/>
          <w:color w:val="000000" w:themeColor="text1"/>
          <w:sz w:val="20"/>
          <w:szCs w:val="20"/>
        </w:rPr>
      </w:pPr>
    </w:p>
    <w:p w14:paraId="1D4628D9" w14:textId="4A8A7BFB" w:rsid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El departamento de ventas y/o reservas envía con anticipación la reserva del grupo. Se hace uso de un memorándum o notificación de grupo y debe incluir la siguiente información:</w:t>
      </w:r>
    </w:p>
    <w:p w14:paraId="1BD0FDD3" w14:textId="77777777" w:rsidR="008A399B" w:rsidRDefault="008A399B" w:rsidP="008A399B">
      <w:pPr>
        <w:pBdr>
          <w:top w:val="nil"/>
          <w:left w:val="nil"/>
          <w:bottom w:val="nil"/>
          <w:right w:val="nil"/>
          <w:between w:val="nil"/>
        </w:pBdr>
        <w:rPr>
          <w:bCs/>
          <w:color w:val="000000" w:themeColor="text1"/>
          <w:sz w:val="20"/>
          <w:szCs w:val="20"/>
        </w:rPr>
      </w:pPr>
    </w:p>
    <w:p w14:paraId="1713D9B7" w14:textId="77777777" w:rsid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sectPr w:rsidR="008A399B" w:rsidSect="00E22BC7">
          <w:type w:val="continuous"/>
          <w:pgSz w:w="12240" w:h="15840"/>
          <w:pgMar w:top="1701" w:right="1134" w:bottom="1134" w:left="1134" w:header="720" w:footer="0" w:gutter="0"/>
          <w:pgNumType w:start="1"/>
          <w:cols w:space="720"/>
        </w:sectPr>
      </w:pPr>
    </w:p>
    <w:p w14:paraId="569682E7"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Nombre del grupo.</w:t>
      </w:r>
    </w:p>
    <w:p w14:paraId="6728C011"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Fecha de llegada.</w:t>
      </w:r>
    </w:p>
    <w:p w14:paraId="215D3873"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Fecha de salida.</w:t>
      </w:r>
    </w:p>
    <w:p w14:paraId="104B5950"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Hora de llegada.</w:t>
      </w:r>
    </w:p>
    <w:p w14:paraId="35AE1B1E"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Hora de salida.</w:t>
      </w:r>
    </w:p>
    <w:p w14:paraId="73532B8E"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Número y tipo de habitaciones reservadas.</w:t>
      </w:r>
    </w:p>
    <w:p w14:paraId="58BAE8BC"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Nombres de los huéspedes.</w:t>
      </w:r>
    </w:p>
    <w:p w14:paraId="157F61C5"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Documentos de identidad (en caso de tenerlos).</w:t>
      </w:r>
    </w:p>
    <w:p w14:paraId="52D68481"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Depósito.</w:t>
      </w:r>
    </w:p>
    <w:p w14:paraId="0AA61CB6"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Persona responsable.</w:t>
      </w:r>
    </w:p>
    <w:p w14:paraId="21A82F69"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VIP del grupo.</w:t>
      </w:r>
    </w:p>
    <w:p w14:paraId="4C2F98F3"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Manejo de equipaje y propinas.</w:t>
      </w:r>
    </w:p>
    <w:p w14:paraId="590B78E5"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Programación de la estadía, eventos dentro y fuera del hotel.</w:t>
      </w:r>
    </w:p>
    <w:p w14:paraId="2829C222" w14:textId="77777777" w:rsidR="008A399B" w:rsidRP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Manejo y pago de las cuentas, consumos extras.</w:t>
      </w:r>
    </w:p>
    <w:p w14:paraId="6F940F67" w14:textId="77777777" w:rsid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sectPr w:rsidR="008A399B" w:rsidSect="008A399B">
          <w:type w:val="continuous"/>
          <w:pgSz w:w="12240" w:h="15840"/>
          <w:pgMar w:top="1701" w:right="1134" w:bottom="1134" w:left="1134" w:header="720" w:footer="0" w:gutter="0"/>
          <w:pgNumType w:start="1"/>
          <w:cols w:num="2" w:space="720"/>
        </w:sectPr>
      </w:pPr>
    </w:p>
    <w:p w14:paraId="51CC58DA" w14:textId="65095D21" w:rsidR="008A399B" w:rsidRDefault="008A399B" w:rsidP="008A399B">
      <w:pPr>
        <w:pStyle w:val="Prrafodelista"/>
        <w:numPr>
          <w:ilvl w:val="0"/>
          <w:numId w:val="56"/>
        </w:numPr>
        <w:pBdr>
          <w:top w:val="nil"/>
          <w:left w:val="nil"/>
          <w:bottom w:val="nil"/>
          <w:right w:val="nil"/>
          <w:between w:val="nil"/>
        </w:pBdr>
        <w:rPr>
          <w:bCs/>
          <w:color w:val="000000" w:themeColor="text1"/>
          <w:sz w:val="20"/>
          <w:szCs w:val="20"/>
        </w:rPr>
      </w:pPr>
      <w:r w:rsidRPr="008A399B">
        <w:rPr>
          <w:bCs/>
          <w:color w:val="000000" w:themeColor="text1"/>
          <w:sz w:val="20"/>
          <w:szCs w:val="20"/>
        </w:rPr>
        <w:t>Indicaciones especiales.</w:t>
      </w:r>
    </w:p>
    <w:p w14:paraId="1CD0F649" w14:textId="77777777" w:rsidR="008A399B" w:rsidRDefault="008A399B" w:rsidP="008A399B">
      <w:pPr>
        <w:pStyle w:val="Prrafodelista"/>
        <w:pBdr>
          <w:top w:val="nil"/>
          <w:left w:val="nil"/>
          <w:bottom w:val="nil"/>
          <w:right w:val="nil"/>
          <w:between w:val="nil"/>
        </w:pBdr>
        <w:rPr>
          <w:bCs/>
          <w:color w:val="000000" w:themeColor="text1"/>
          <w:sz w:val="20"/>
          <w:szCs w:val="20"/>
        </w:rPr>
      </w:pPr>
    </w:p>
    <w:p w14:paraId="71838928" w14:textId="77777777" w:rsidR="008A399B" w:rsidRP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Con base en esta información se procede a hacer el pre-registro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5E31B126" w14:textId="77777777" w:rsidR="008A399B" w:rsidRPr="008A399B" w:rsidRDefault="008A399B" w:rsidP="008A399B">
      <w:pPr>
        <w:pBdr>
          <w:top w:val="nil"/>
          <w:left w:val="nil"/>
          <w:bottom w:val="nil"/>
          <w:right w:val="nil"/>
          <w:between w:val="nil"/>
        </w:pBdr>
        <w:rPr>
          <w:bCs/>
          <w:color w:val="000000" w:themeColor="text1"/>
          <w:sz w:val="20"/>
          <w:szCs w:val="20"/>
        </w:rPr>
      </w:pPr>
    </w:p>
    <w:p w14:paraId="3365F51E" w14:textId="77777777" w:rsidR="008A399B" w:rsidRPr="008A399B" w:rsidRDefault="008A399B" w:rsidP="008A399B">
      <w:pPr>
        <w:pBdr>
          <w:top w:val="nil"/>
          <w:left w:val="nil"/>
          <w:bottom w:val="nil"/>
          <w:right w:val="nil"/>
          <w:between w:val="nil"/>
        </w:pBdr>
        <w:rPr>
          <w:bCs/>
          <w:color w:val="000000" w:themeColor="text1"/>
          <w:sz w:val="20"/>
          <w:szCs w:val="20"/>
        </w:rPr>
      </w:pPr>
      <w:r w:rsidRPr="008A399B">
        <w:rPr>
          <w:bCs/>
          <w:color w:val="000000" w:themeColor="text1"/>
          <w:sz w:val="20"/>
          <w:szCs w:val="20"/>
        </w:rPr>
        <w:t>Existen ocasiones que llegan grupos sin previa reserva. Para este caso se sugiere realizar el siguiente procedimiento:</w:t>
      </w:r>
    </w:p>
    <w:p w14:paraId="69795278" w14:textId="77777777" w:rsidR="008A399B" w:rsidRPr="008A399B" w:rsidRDefault="008A399B" w:rsidP="008A399B">
      <w:pPr>
        <w:pBdr>
          <w:top w:val="nil"/>
          <w:left w:val="nil"/>
          <w:bottom w:val="nil"/>
          <w:right w:val="nil"/>
          <w:between w:val="nil"/>
        </w:pBdr>
        <w:rPr>
          <w:bCs/>
          <w:color w:val="000000" w:themeColor="text1"/>
          <w:sz w:val="20"/>
          <w:szCs w:val="20"/>
        </w:rPr>
      </w:pPr>
    </w:p>
    <w:p w14:paraId="6E5DA5E0"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Registrar al guía del grupo.</w:t>
      </w:r>
    </w:p>
    <w:p w14:paraId="19B16BE0"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Realizar una lista de las personas y acomodación.</w:t>
      </w:r>
    </w:p>
    <w:p w14:paraId="468440A0"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lastRenderedPageBreak/>
        <w:t>Pedir pago anticipado de la estadía.</w:t>
      </w:r>
    </w:p>
    <w:p w14:paraId="5AB00234"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Pedir depósito adicional por consumos extras o posibles daños.</w:t>
      </w:r>
    </w:p>
    <w:p w14:paraId="2D517B0E"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Asignar un área especial para su registro.</w:t>
      </w:r>
    </w:p>
    <w:p w14:paraId="29EA8CB9" w14:textId="77777777"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Entregar una llave por habitación.</w:t>
      </w:r>
    </w:p>
    <w:p w14:paraId="277BD3AE" w14:textId="2625575F" w:rsidR="008A399B" w:rsidRPr="008A399B" w:rsidRDefault="008A399B" w:rsidP="008A399B">
      <w:pPr>
        <w:pStyle w:val="Prrafodelista"/>
        <w:numPr>
          <w:ilvl w:val="0"/>
          <w:numId w:val="57"/>
        </w:numPr>
        <w:pBdr>
          <w:top w:val="nil"/>
          <w:left w:val="nil"/>
          <w:bottom w:val="nil"/>
          <w:right w:val="nil"/>
          <w:between w:val="nil"/>
        </w:pBdr>
        <w:rPr>
          <w:bCs/>
          <w:color w:val="000000" w:themeColor="text1"/>
          <w:sz w:val="20"/>
          <w:szCs w:val="20"/>
        </w:rPr>
      </w:pPr>
      <w:r w:rsidRPr="008A399B">
        <w:rPr>
          <w:bCs/>
          <w:color w:val="000000" w:themeColor="text1"/>
          <w:sz w:val="20"/>
          <w:szCs w:val="20"/>
        </w:rPr>
        <w:t>Acondicionar las habitaciones.</w:t>
      </w:r>
    </w:p>
    <w:p w14:paraId="7B4E4D79" w14:textId="77777777" w:rsidR="008A399B" w:rsidRDefault="008A399B" w:rsidP="00383750">
      <w:pPr>
        <w:pBdr>
          <w:top w:val="nil"/>
          <w:left w:val="nil"/>
          <w:bottom w:val="nil"/>
          <w:right w:val="nil"/>
          <w:between w:val="nil"/>
        </w:pBdr>
        <w:rPr>
          <w:bCs/>
          <w:color w:val="000000" w:themeColor="text1"/>
          <w:sz w:val="20"/>
          <w:szCs w:val="20"/>
        </w:rPr>
      </w:pPr>
    </w:p>
    <w:p w14:paraId="3014547D" w14:textId="77777777" w:rsidR="008A399B" w:rsidRPr="008A399B" w:rsidRDefault="008A399B" w:rsidP="008A399B">
      <w:pPr>
        <w:pBdr>
          <w:top w:val="nil"/>
          <w:left w:val="nil"/>
          <w:bottom w:val="nil"/>
          <w:right w:val="nil"/>
          <w:between w:val="nil"/>
        </w:pBdr>
        <w:rPr>
          <w:b/>
          <w:color w:val="000000" w:themeColor="text1"/>
          <w:sz w:val="20"/>
          <w:szCs w:val="20"/>
        </w:rPr>
      </w:pPr>
      <w:r w:rsidRPr="008A399B">
        <w:rPr>
          <w:b/>
          <w:color w:val="000000" w:themeColor="text1"/>
          <w:sz w:val="20"/>
          <w:szCs w:val="20"/>
        </w:rPr>
        <w:t>Registro de extranjeros</w:t>
      </w:r>
    </w:p>
    <w:p w14:paraId="16FA1488" w14:textId="77777777" w:rsidR="008A399B" w:rsidRPr="008A399B" w:rsidRDefault="008A399B" w:rsidP="008A399B">
      <w:pPr>
        <w:pBdr>
          <w:top w:val="nil"/>
          <w:left w:val="nil"/>
          <w:bottom w:val="nil"/>
          <w:right w:val="nil"/>
          <w:between w:val="nil"/>
        </w:pBdr>
        <w:rPr>
          <w:bCs/>
          <w:color w:val="000000" w:themeColor="text1"/>
          <w:sz w:val="20"/>
          <w:szCs w:val="20"/>
        </w:rPr>
      </w:pPr>
    </w:p>
    <w:p w14:paraId="3B4CA48B"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—Bolivia, Ecuador y Perú— pueden presentar su documento de identidad nacional.</w:t>
      </w:r>
    </w:p>
    <w:p w14:paraId="06513B12" w14:textId="77777777" w:rsidR="0001371E" w:rsidRPr="0001371E" w:rsidRDefault="0001371E" w:rsidP="0001371E">
      <w:pPr>
        <w:pBdr>
          <w:top w:val="nil"/>
          <w:left w:val="nil"/>
          <w:bottom w:val="nil"/>
          <w:right w:val="nil"/>
          <w:between w:val="nil"/>
        </w:pBdr>
        <w:rPr>
          <w:bCs/>
          <w:color w:val="000000" w:themeColor="text1"/>
          <w:sz w:val="20"/>
          <w:szCs w:val="20"/>
        </w:rPr>
      </w:pPr>
      <w:r w:rsidRPr="0001371E">
        <w:rPr>
          <w:bCs/>
          <w:color w:val="000000" w:themeColor="text1"/>
          <w:sz w:val="20"/>
          <w:szCs w:val="20"/>
        </w:rP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01371E">
        <w:rPr>
          <w:bCs/>
          <w:i/>
          <w:iCs/>
          <w:color w:val="000000" w:themeColor="text1"/>
          <w:sz w:val="20"/>
          <w:szCs w:val="20"/>
          <w:highlight w:val="yellow"/>
        </w:rPr>
        <w:t>check-out</w:t>
      </w:r>
      <w:r w:rsidRPr="0001371E">
        <w:rPr>
          <w:bCs/>
          <w:color w:val="000000" w:themeColor="text1"/>
          <w:sz w:val="20"/>
          <w:szCs w:val="20"/>
          <w:highlight w:val="yellow"/>
        </w:rPr>
        <w:t>.</w:t>
      </w:r>
      <w:r w:rsidRPr="0001371E">
        <w:rPr>
          <w:bCs/>
          <w:color w:val="000000" w:themeColor="text1"/>
          <w:sz w:val="20"/>
          <w:szCs w:val="20"/>
        </w:rPr>
        <w:t xml:space="preserve">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78429102" w14:textId="77777777" w:rsidR="008A399B" w:rsidRPr="008A399B" w:rsidRDefault="008A399B" w:rsidP="008A399B">
      <w:pPr>
        <w:pBdr>
          <w:top w:val="nil"/>
          <w:left w:val="nil"/>
          <w:bottom w:val="nil"/>
          <w:right w:val="nil"/>
          <w:between w:val="nil"/>
        </w:pBdr>
        <w:rPr>
          <w:b/>
          <w:color w:val="000000" w:themeColor="text1"/>
          <w:sz w:val="20"/>
          <w:szCs w:val="20"/>
        </w:rPr>
      </w:pPr>
    </w:p>
    <w:p w14:paraId="2CC1FD14" w14:textId="77777777" w:rsidR="008A399B" w:rsidRPr="008A399B" w:rsidRDefault="008A399B" w:rsidP="008A399B">
      <w:pPr>
        <w:pBdr>
          <w:top w:val="nil"/>
          <w:left w:val="nil"/>
          <w:bottom w:val="nil"/>
          <w:right w:val="nil"/>
          <w:between w:val="nil"/>
        </w:pBdr>
        <w:rPr>
          <w:b/>
          <w:color w:val="000000" w:themeColor="text1"/>
          <w:sz w:val="20"/>
          <w:szCs w:val="20"/>
        </w:rPr>
      </w:pPr>
      <w:r w:rsidRPr="008A399B">
        <w:rPr>
          <w:b/>
          <w:color w:val="000000" w:themeColor="text1"/>
          <w:sz w:val="20"/>
          <w:szCs w:val="20"/>
        </w:rPr>
        <w:t>Registro VIP</w:t>
      </w:r>
    </w:p>
    <w:p w14:paraId="2916ABC7" w14:textId="77777777" w:rsidR="008A399B" w:rsidRPr="008A399B" w:rsidRDefault="008A399B" w:rsidP="008A399B">
      <w:pPr>
        <w:pBdr>
          <w:top w:val="nil"/>
          <w:left w:val="nil"/>
          <w:bottom w:val="nil"/>
          <w:right w:val="nil"/>
          <w:between w:val="nil"/>
        </w:pBdr>
        <w:rPr>
          <w:bCs/>
          <w:color w:val="000000" w:themeColor="text1"/>
          <w:sz w:val="20"/>
          <w:szCs w:val="20"/>
        </w:rPr>
      </w:pPr>
    </w:p>
    <w:p w14:paraId="612E9FA7" w14:textId="30FBE843" w:rsidR="008A399B" w:rsidRDefault="0001371E" w:rsidP="008A399B">
      <w:pPr>
        <w:pBdr>
          <w:top w:val="nil"/>
          <w:left w:val="nil"/>
          <w:bottom w:val="nil"/>
          <w:right w:val="nil"/>
          <w:between w:val="nil"/>
        </w:pBdr>
        <w:rPr>
          <w:bCs/>
          <w:color w:val="000000" w:themeColor="text1"/>
          <w:sz w:val="20"/>
          <w:szCs w:val="20"/>
        </w:rPr>
      </w:pPr>
      <w:r w:rsidRPr="0001371E">
        <w:rPr>
          <w:bCs/>
          <w:i/>
          <w:iCs/>
          <w:color w:val="000000" w:themeColor="text1"/>
          <w:sz w:val="20"/>
          <w:szCs w:val="20"/>
          <w:highlight w:val="yellow"/>
        </w:rPr>
        <w:t>Very Important Person</w:t>
      </w:r>
      <w:r w:rsidRPr="0001371E">
        <w:rPr>
          <w:bCs/>
          <w:color w:val="000000" w:themeColor="text1"/>
          <w:sz w:val="20"/>
          <w:szCs w:val="20"/>
        </w:rP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03EBEF01" w14:textId="77777777" w:rsidR="0001371E" w:rsidRPr="008A399B" w:rsidRDefault="0001371E" w:rsidP="008A399B">
      <w:pPr>
        <w:pBdr>
          <w:top w:val="nil"/>
          <w:left w:val="nil"/>
          <w:bottom w:val="nil"/>
          <w:right w:val="nil"/>
          <w:between w:val="nil"/>
        </w:pBdr>
        <w:rPr>
          <w:bCs/>
          <w:color w:val="000000" w:themeColor="text1"/>
          <w:sz w:val="20"/>
          <w:szCs w:val="20"/>
        </w:rPr>
      </w:pPr>
    </w:p>
    <w:p w14:paraId="5D3ACB49" w14:textId="77777777" w:rsidR="008237CA" w:rsidRPr="008237CA" w:rsidRDefault="008237CA" w:rsidP="008237CA">
      <w:pPr>
        <w:pBdr>
          <w:top w:val="nil"/>
          <w:left w:val="nil"/>
          <w:bottom w:val="nil"/>
          <w:right w:val="nil"/>
          <w:between w:val="nil"/>
        </w:pBdr>
        <w:rPr>
          <w:bCs/>
          <w:color w:val="000000" w:themeColor="text1"/>
          <w:sz w:val="20"/>
          <w:szCs w:val="20"/>
        </w:rPr>
      </w:pPr>
      <w:r w:rsidRPr="008237CA">
        <w:rPr>
          <w:bCs/>
          <w:color w:val="000000" w:themeColor="text1"/>
          <w:sz w:val="20"/>
          <w:szCs w:val="20"/>
        </w:rPr>
        <w:t>Pueden ser:</w:t>
      </w:r>
    </w:p>
    <w:p w14:paraId="33959280" w14:textId="77777777" w:rsidR="008237CA" w:rsidRPr="008237CA" w:rsidRDefault="008237CA" w:rsidP="008237CA">
      <w:pPr>
        <w:numPr>
          <w:ilvl w:val="0"/>
          <w:numId w:val="61"/>
        </w:numPr>
        <w:pBdr>
          <w:top w:val="nil"/>
          <w:left w:val="nil"/>
          <w:bottom w:val="nil"/>
          <w:right w:val="nil"/>
          <w:between w:val="nil"/>
        </w:pBdr>
        <w:rPr>
          <w:bCs/>
          <w:color w:val="000000" w:themeColor="text1"/>
          <w:sz w:val="20"/>
          <w:szCs w:val="20"/>
        </w:rPr>
      </w:pPr>
      <w:r w:rsidRPr="008237CA">
        <w:rPr>
          <w:bCs/>
          <w:color w:val="000000" w:themeColor="text1"/>
          <w:sz w:val="20"/>
          <w:szCs w:val="20"/>
        </w:rPr>
        <w:t>Agentes de viajes.</w:t>
      </w:r>
    </w:p>
    <w:p w14:paraId="0C221052" w14:textId="77777777" w:rsidR="008237CA" w:rsidRPr="008237CA" w:rsidRDefault="008237CA" w:rsidP="008237CA">
      <w:pPr>
        <w:numPr>
          <w:ilvl w:val="0"/>
          <w:numId w:val="61"/>
        </w:numPr>
        <w:pBdr>
          <w:top w:val="nil"/>
          <w:left w:val="nil"/>
          <w:bottom w:val="nil"/>
          <w:right w:val="nil"/>
          <w:between w:val="nil"/>
        </w:pBdr>
        <w:rPr>
          <w:bCs/>
          <w:color w:val="000000" w:themeColor="text1"/>
          <w:sz w:val="20"/>
          <w:szCs w:val="20"/>
        </w:rPr>
      </w:pPr>
      <w:r w:rsidRPr="008237CA">
        <w:rPr>
          <w:bCs/>
          <w:color w:val="000000" w:themeColor="text1"/>
          <w:sz w:val="20"/>
          <w:szCs w:val="20"/>
        </w:rPr>
        <w:t>Periodistas o publicistas del medio turístico.</w:t>
      </w:r>
    </w:p>
    <w:p w14:paraId="11D8C8C6" w14:textId="77777777" w:rsidR="008237CA" w:rsidRPr="008237CA" w:rsidRDefault="008237CA" w:rsidP="008237CA">
      <w:pPr>
        <w:numPr>
          <w:ilvl w:val="0"/>
          <w:numId w:val="61"/>
        </w:numPr>
        <w:pBdr>
          <w:top w:val="nil"/>
          <w:left w:val="nil"/>
          <w:bottom w:val="nil"/>
          <w:right w:val="nil"/>
          <w:between w:val="nil"/>
        </w:pBdr>
        <w:rPr>
          <w:bCs/>
          <w:color w:val="000000" w:themeColor="text1"/>
          <w:sz w:val="20"/>
          <w:szCs w:val="20"/>
        </w:rPr>
      </w:pPr>
      <w:r w:rsidRPr="008237CA">
        <w:rPr>
          <w:bCs/>
          <w:color w:val="000000" w:themeColor="text1"/>
          <w:sz w:val="20"/>
          <w:szCs w:val="20"/>
        </w:rPr>
        <w:t>Organizadores de convenciones.</w:t>
      </w:r>
    </w:p>
    <w:p w14:paraId="449B0322" w14:textId="77777777" w:rsidR="008237CA" w:rsidRPr="008237CA" w:rsidRDefault="008237CA" w:rsidP="008237CA">
      <w:pPr>
        <w:numPr>
          <w:ilvl w:val="0"/>
          <w:numId w:val="61"/>
        </w:numPr>
        <w:pBdr>
          <w:top w:val="nil"/>
          <w:left w:val="nil"/>
          <w:bottom w:val="nil"/>
          <w:right w:val="nil"/>
          <w:between w:val="nil"/>
        </w:pBdr>
        <w:rPr>
          <w:bCs/>
          <w:color w:val="000000" w:themeColor="text1"/>
          <w:sz w:val="20"/>
          <w:szCs w:val="20"/>
        </w:rPr>
      </w:pPr>
      <w:r w:rsidRPr="008237CA">
        <w:rPr>
          <w:bCs/>
          <w:color w:val="000000" w:themeColor="text1"/>
          <w:sz w:val="20"/>
          <w:szCs w:val="20"/>
        </w:rPr>
        <w:t>Funcionarios gubernamentales o presidentes de compañías altamente reconocidas.</w:t>
      </w:r>
    </w:p>
    <w:p w14:paraId="09D419D4" w14:textId="77777777" w:rsidR="008237CA" w:rsidRPr="008237CA" w:rsidRDefault="008237CA" w:rsidP="008237CA">
      <w:pPr>
        <w:pBdr>
          <w:top w:val="nil"/>
          <w:left w:val="nil"/>
          <w:bottom w:val="nil"/>
          <w:right w:val="nil"/>
          <w:between w:val="nil"/>
        </w:pBdr>
        <w:rPr>
          <w:bCs/>
          <w:color w:val="000000" w:themeColor="text1"/>
          <w:sz w:val="20"/>
          <w:szCs w:val="20"/>
        </w:rPr>
      </w:pPr>
      <w:r w:rsidRPr="008237CA">
        <w:rPr>
          <w:bCs/>
          <w:color w:val="000000" w:themeColor="text1"/>
          <w:sz w:val="20"/>
          <w:szCs w:val="20"/>
        </w:rPr>
        <w:t xml:space="preserve">El registro de estas personas puede realizarse en espacios diferentes al </w:t>
      </w:r>
      <w:r w:rsidRPr="008237CA">
        <w:rPr>
          <w:bCs/>
          <w:i/>
          <w:iCs/>
          <w:color w:val="000000" w:themeColor="text1"/>
          <w:sz w:val="20"/>
          <w:szCs w:val="20"/>
          <w:highlight w:val="yellow"/>
        </w:rPr>
        <w:t>front office</w:t>
      </w:r>
      <w:r w:rsidRPr="008237CA">
        <w:rPr>
          <w:bCs/>
          <w:color w:val="000000" w:themeColor="text1"/>
          <w:sz w:val="20"/>
          <w:szCs w:val="20"/>
        </w:rPr>
        <w:t xml:space="preserve"> y contempla detalles adicionales como:</w:t>
      </w:r>
    </w:p>
    <w:p w14:paraId="28EF91C4"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Asignación de habitación suite.</w:t>
      </w:r>
    </w:p>
    <w:p w14:paraId="09B7C514"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Arreglo floral, frutas y/o bebidas en la habitación.</w:t>
      </w:r>
    </w:p>
    <w:p w14:paraId="6A103E92"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Detalle típico de la región.</w:t>
      </w:r>
    </w:p>
    <w:p w14:paraId="0C3D4A9F"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Carpeta con información detallada del hotel.</w:t>
      </w:r>
    </w:p>
    <w:p w14:paraId="2664789A"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Crédito autorizado en todas las áreas.</w:t>
      </w:r>
    </w:p>
    <w:p w14:paraId="77736051"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En algunos casos, según políticas del hotel, no se solicita forma de pago ni se presenta cuenta de cobro.</w:t>
      </w:r>
    </w:p>
    <w:p w14:paraId="2043025B"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Traslado desde y hacia el aeropuerto.</w:t>
      </w:r>
    </w:p>
    <w:p w14:paraId="45BE2B5C"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En algunos casos, vigilancia especial.</w:t>
      </w:r>
    </w:p>
    <w:p w14:paraId="2B923B25" w14:textId="77777777" w:rsidR="008237CA" w:rsidRPr="008237CA" w:rsidRDefault="008237CA" w:rsidP="008237CA">
      <w:pPr>
        <w:numPr>
          <w:ilvl w:val="0"/>
          <w:numId w:val="62"/>
        </w:numPr>
        <w:pBdr>
          <w:top w:val="nil"/>
          <w:left w:val="nil"/>
          <w:bottom w:val="nil"/>
          <w:right w:val="nil"/>
          <w:between w:val="nil"/>
        </w:pBdr>
        <w:rPr>
          <w:bCs/>
          <w:color w:val="000000" w:themeColor="text1"/>
          <w:sz w:val="20"/>
          <w:szCs w:val="20"/>
        </w:rPr>
      </w:pPr>
      <w:r w:rsidRPr="008237CA">
        <w:rPr>
          <w:bCs/>
          <w:color w:val="000000" w:themeColor="text1"/>
          <w:sz w:val="20"/>
          <w:szCs w:val="20"/>
        </w:rPr>
        <w:t>Atención directa por parte de los jefes de departamento del hotel.</w:t>
      </w:r>
    </w:p>
    <w:p w14:paraId="3598DF12" w14:textId="77777777" w:rsidR="002C640E" w:rsidRDefault="002C640E" w:rsidP="002C640E">
      <w:pPr>
        <w:pBdr>
          <w:top w:val="nil"/>
          <w:left w:val="nil"/>
          <w:bottom w:val="nil"/>
          <w:right w:val="nil"/>
          <w:between w:val="nil"/>
        </w:pBdr>
        <w:rPr>
          <w:bCs/>
          <w:color w:val="000000" w:themeColor="text1"/>
          <w:sz w:val="20"/>
          <w:szCs w:val="20"/>
        </w:rPr>
      </w:pPr>
    </w:p>
    <w:p w14:paraId="1D55EE96" w14:textId="77777777" w:rsidR="002C640E" w:rsidRPr="002C640E" w:rsidRDefault="002C640E" w:rsidP="002C640E">
      <w:pPr>
        <w:pBdr>
          <w:top w:val="nil"/>
          <w:left w:val="nil"/>
          <w:bottom w:val="nil"/>
          <w:right w:val="nil"/>
          <w:between w:val="nil"/>
        </w:pBdr>
        <w:rPr>
          <w:b/>
          <w:color w:val="000000" w:themeColor="text1"/>
          <w:sz w:val="20"/>
          <w:szCs w:val="20"/>
        </w:rPr>
      </w:pPr>
      <w:r w:rsidRPr="002C640E">
        <w:rPr>
          <w:b/>
          <w:color w:val="000000" w:themeColor="text1"/>
          <w:sz w:val="20"/>
          <w:szCs w:val="20"/>
        </w:rPr>
        <w:t xml:space="preserve">Auto </w:t>
      </w:r>
      <w:r w:rsidRPr="00B91FA7">
        <w:rPr>
          <w:b/>
          <w:i/>
          <w:iCs/>
          <w:color w:val="000000" w:themeColor="text1"/>
          <w:sz w:val="20"/>
          <w:szCs w:val="20"/>
        </w:rPr>
        <w:t>check-in</w:t>
      </w:r>
    </w:p>
    <w:p w14:paraId="04AEBAFA" w14:textId="77777777" w:rsidR="002C640E" w:rsidRPr="002C640E" w:rsidRDefault="002C640E" w:rsidP="002C640E">
      <w:pPr>
        <w:pBdr>
          <w:top w:val="nil"/>
          <w:left w:val="nil"/>
          <w:bottom w:val="nil"/>
          <w:right w:val="nil"/>
          <w:between w:val="nil"/>
        </w:pBdr>
        <w:rPr>
          <w:bCs/>
          <w:color w:val="000000" w:themeColor="text1"/>
          <w:sz w:val="20"/>
          <w:szCs w:val="20"/>
        </w:rPr>
      </w:pPr>
    </w:p>
    <w:p w14:paraId="01F1789F" w14:textId="77777777" w:rsidR="008237CA" w:rsidRPr="008237CA" w:rsidRDefault="008237CA" w:rsidP="008237CA">
      <w:pPr>
        <w:pBdr>
          <w:top w:val="nil"/>
          <w:left w:val="nil"/>
          <w:bottom w:val="nil"/>
          <w:right w:val="nil"/>
          <w:between w:val="nil"/>
        </w:pBdr>
        <w:tabs>
          <w:tab w:val="left" w:pos="909"/>
        </w:tabs>
        <w:rPr>
          <w:bCs/>
          <w:color w:val="000000" w:themeColor="text1"/>
          <w:sz w:val="20"/>
          <w:szCs w:val="20"/>
        </w:rPr>
      </w:pPr>
      <w:r w:rsidRPr="008237CA">
        <w:rPr>
          <w:bCs/>
          <w:color w:val="000000" w:themeColor="text1"/>
          <w:sz w:val="20"/>
          <w:szCs w:val="20"/>
        </w:rPr>
        <w:t xml:space="preserve">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w:t>
      </w:r>
      <w:r w:rsidRPr="008237CA">
        <w:rPr>
          <w:bCs/>
          <w:color w:val="000000" w:themeColor="text1"/>
          <w:sz w:val="20"/>
          <w:szCs w:val="20"/>
        </w:rPr>
        <w:lastRenderedPageBreak/>
        <w:t>fotografía del documento de identidad o pasaporte con un teléfono inteligente (</w:t>
      </w:r>
      <w:r w:rsidRPr="008237CA">
        <w:rPr>
          <w:bCs/>
          <w:i/>
          <w:iCs/>
          <w:color w:val="000000" w:themeColor="text1"/>
          <w:sz w:val="20"/>
          <w:szCs w:val="20"/>
        </w:rPr>
        <w:t>smartphone</w:t>
      </w:r>
      <w:r w:rsidRPr="008237CA">
        <w:rPr>
          <w:bCs/>
          <w:color w:val="000000" w:themeColor="text1"/>
          <w:sz w:val="20"/>
          <w:szCs w:val="20"/>
        </w:rPr>
        <w:t>) y se firma digitalmente. Una vez completado el proceso, el huésped únicamente se acerca a recibir o programar su llave de habitación.</w:t>
      </w:r>
    </w:p>
    <w:p w14:paraId="27AD1593" w14:textId="77777777" w:rsidR="008237CA" w:rsidRDefault="008237CA" w:rsidP="008237CA">
      <w:pPr>
        <w:pBdr>
          <w:top w:val="nil"/>
          <w:left w:val="nil"/>
          <w:bottom w:val="nil"/>
          <w:right w:val="nil"/>
          <w:between w:val="nil"/>
        </w:pBdr>
        <w:tabs>
          <w:tab w:val="left" w:pos="909"/>
        </w:tabs>
        <w:rPr>
          <w:bCs/>
          <w:color w:val="000000" w:themeColor="text1"/>
          <w:sz w:val="20"/>
          <w:szCs w:val="20"/>
        </w:rPr>
      </w:pPr>
      <w:r w:rsidRPr="008237CA">
        <w:rPr>
          <w:bCs/>
          <w:color w:val="000000" w:themeColor="text1"/>
          <w:sz w:val="20"/>
          <w:szCs w:val="20"/>
        </w:rPr>
        <w:t xml:space="preserve">Adicionalmente, existen quioscos de registro en los que el cliente, a su llegada al hotel, puede completar su </w:t>
      </w:r>
      <w:r w:rsidRPr="008237CA">
        <w:rPr>
          <w:bCs/>
          <w:i/>
          <w:iCs/>
          <w:color w:val="000000" w:themeColor="text1"/>
          <w:sz w:val="20"/>
          <w:szCs w:val="20"/>
          <w:highlight w:val="yellow"/>
        </w:rPr>
        <w:t>check-in</w:t>
      </w:r>
      <w:r w:rsidRPr="008237CA">
        <w:rPr>
          <w:bCs/>
          <w:color w:val="000000" w:themeColor="text1"/>
          <w:sz w:val="20"/>
          <w:szCs w:val="20"/>
        </w:rPr>
        <w:t xml:space="preserve"> sin interactuar con la recepción. Esta modalidad es especialmente beneficiosa en establecimientos con alto volumen de llegadas, donde se forman filas durante el proceso de registro.</w:t>
      </w:r>
    </w:p>
    <w:p w14:paraId="6C71959C" w14:textId="77777777" w:rsidR="00AB7BD1" w:rsidRDefault="00AB7BD1" w:rsidP="008237CA">
      <w:pPr>
        <w:pBdr>
          <w:top w:val="nil"/>
          <w:left w:val="nil"/>
          <w:bottom w:val="nil"/>
          <w:right w:val="nil"/>
          <w:between w:val="nil"/>
        </w:pBdr>
        <w:tabs>
          <w:tab w:val="left" w:pos="909"/>
        </w:tabs>
        <w:rPr>
          <w:bCs/>
          <w:color w:val="000000" w:themeColor="text1"/>
          <w:sz w:val="20"/>
          <w:szCs w:val="20"/>
        </w:rPr>
      </w:pPr>
    </w:p>
    <w:p w14:paraId="04F76C9D" w14:textId="3F9EA4BB" w:rsidR="00AB7BD1" w:rsidRPr="00AB7BD1" w:rsidRDefault="00AB7BD1" w:rsidP="008237CA">
      <w:pPr>
        <w:pBdr>
          <w:top w:val="nil"/>
          <w:left w:val="nil"/>
          <w:bottom w:val="nil"/>
          <w:right w:val="nil"/>
          <w:between w:val="nil"/>
        </w:pBdr>
        <w:tabs>
          <w:tab w:val="left" w:pos="909"/>
        </w:tabs>
        <w:rPr>
          <w:b/>
          <w:color w:val="000000" w:themeColor="text1"/>
          <w:sz w:val="20"/>
          <w:szCs w:val="20"/>
          <w:lang w:val="en-US"/>
        </w:rPr>
      </w:pPr>
      <w:r w:rsidRPr="00AB7BD1">
        <w:rPr>
          <w:b/>
          <w:color w:val="000000" w:themeColor="text1"/>
          <w:sz w:val="20"/>
          <w:szCs w:val="20"/>
          <w:lang w:val="en-US"/>
        </w:rPr>
        <w:t>Figura 3. Self check-in systems</w:t>
      </w:r>
    </w:p>
    <w:p w14:paraId="1BBF838B" w14:textId="77777777" w:rsidR="00AB7BD1" w:rsidRPr="00AB7BD1" w:rsidRDefault="00AB7BD1" w:rsidP="008237CA">
      <w:pPr>
        <w:pBdr>
          <w:top w:val="nil"/>
          <w:left w:val="nil"/>
          <w:bottom w:val="nil"/>
          <w:right w:val="nil"/>
          <w:between w:val="nil"/>
        </w:pBdr>
        <w:tabs>
          <w:tab w:val="left" w:pos="909"/>
        </w:tabs>
        <w:rPr>
          <w:bCs/>
          <w:color w:val="000000" w:themeColor="text1"/>
          <w:sz w:val="20"/>
          <w:szCs w:val="20"/>
          <w:lang w:val="en-US"/>
        </w:rPr>
      </w:pPr>
    </w:p>
    <w:p w14:paraId="5C7BD13D" w14:textId="2B1CD25B" w:rsidR="00AB7BD1" w:rsidRDefault="00AB7BD1" w:rsidP="008237CA">
      <w:pPr>
        <w:pBdr>
          <w:top w:val="nil"/>
          <w:left w:val="nil"/>
          <w:bottom w:val="nil"/>
          <w:right w:val="nil"/>
          <w:between w:val="nil"/>
        </w:pBdr>
        <w:tabs>
          <w:tab w:val="left" w:pos="909"/>
        </w:tabs>
        <w:rPr>
          <w:bCs/>
          <w:color w:val="000000" w:themeColor="text1"/>
          <w:sz w:val="20"/>
          <w:szCs w:val="20"/>
        </w:rPr>
      </w:pPr>
      <w:commentRangeStart w:id="29"/>
      <w:commentRangeStart w:id="30"/>
      <w:r>
        <w:rPr>
          <w:bCs/>
          <w:noProof/>
          <w:color w:val="000000" w:themeColor="text1"/>
          <w:sz w:val="20"/>
          <w:szCs w:val="20"/>
        </w:rPr>
        <w:drawing>
          <wp:inline distT="0" distB="0" distL="0" distR="0" wp14:anchorId="0BBEAF4C" wp14:editId="2B2D3E81">
            <wp:extent cx="2122926" cy="2833141"/>
            <wp:effectExtent l="0" t="0" r="0" b="0"/>
            <wp:docPr id="1491493487"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3487" name="Imagen 1491493487"/>
                    <pic:cNvPicPr/>
                  </pic:nvPicPr>
                  <pic:blipFill>
                    <a:blip r:embed="rId37">
                      <a:extLst>
                        <a:ext uri="{28A0092B-C50C-407E-A947-70E740481C1C}">
                          <a14:useLocalDpi xmlns:a14="http://schemas.microsoft.com/office/drawing/2010/main" val="0"/>
                        </a:ext>
                      </a:extLst>
                    </a:blip>
                    <a:stretch>
                      <a:fillRect/>
                    </a:stretch>
                  </pic:blipFill>
                  <pic:spPr>
                    <a:xfrm>
                      <a:off x="0" y="0"/>
                      <a:ext cx="2139779" cy="2855632"/>
                    </a:xfrm>
                    <a:prstGeom prst="rect">
                      <a:avLst/>
                    </a:prstGeom>
                  </pic:spPr>
                </pic:pic>
              </a:graphicData>
            </a:graphic>
          </wp:inline>
        </w:drawing>
      </w:r>
      <w:commentRangeEnd w:id="29"/>
      <w:r>
        <w:rPr>
          <w:rStyle w:val="Refdecomentario"/>
          <w:bCs/>
          <w:color w:val="000000" w:themeColor="text1"/>
          <w:sz w:val="20"/>
          <w:szCs w:val="20"/>
        </w:rPr>
        <w:commentReference w:id="29"/>
      </w:r>
      <w:commentRangeEnd w:id="30"/>
      <w:r>
        <w:rPr>
          <w:rStyle w:val="Refdecomentario"/>
          <w:bCs/>
          <w:color w:val="000000" w:themeColor="text1"/>
          <w:sz w:val="20"/>
          <w:szCs w:val="20"/>
        </w:rPr>
        <w:commentReference w:id="30"/>
      </w:r>
    </w:p>
    <w:p w14:paraId="48CAB3A9" w14:textId="3EBB4877" w:rsidR="00AB7BD1" w:rsidRPr="008237CA" w:rsidRDefault="00AB7BD1" w:rsidP="008237CA">
      <w:pPr>
        <w:pBdr>
          <w:top w:val="nil"/>
          <w:left w:val="nil"/>
          <w:bottom w:val="nil"/>
          <w:right w:val="nil"/>
          <w:between w:val="nil"/>
        </w:pBdr>
        <w:tabs>
          <w:tab w:val="left" w:pos="909"/>
        </w:tabs>
        <w:rPr>
          <w:bCs/>
          <w:color w:val="000000" w:themeColor="text1"/>
          <w:sz w:val="20"/>
          <w:szCs w:val="20"/>
        </w:rPr>
      </w:pPr>
      <w:r w:rsidRPr="00AB7BD1">
        <w:rPr>
          <w:bCs/>
          <w:color w:val="000000" w:themeColor="text1"/>
          <w:sz w:val="20"/>
          <w:szCs w:val="20"/>
        </w:rPr>
        <w:t>Nota. Tomada de Travelarz (2017)</w:t>
      </w:r>
    </w:p>
    <w:p w14:paraId="7804CD8C" w14:textId="2BAE87B5" w:rsidR="008A399B" w:rsidRDefault="002C640E" w:rsidP="002C640E">
      <w:pPr>
        <w:pBdr>
          <w:top w:val="nil"/>
          <w:left w:val="nil"/>
          <w:bottom w:val="nil"/>
          <w:right w:val="nil"/>
          <w:between w:val="nil"/>
        </w:pBdr>
        <w:tabs>
          <w:tab w:val="left" w:pos="909"/>
        </w:tabs>
        <w:rPr>
          <w:bCs/>
          <w:color w:val="000000" w:themeColor="text1"/>
          <w:sz w:val="20"/>
          <w:szCs w:val="20"/>
        </w:rPr>
      </w:pPr>
      <w:r>
        <w:rPr>
          <w:bCs/>
          <w:color w:val="000000" w:themeColor="text1"/>
          <w:sz w:val="20"/>
          <w:szCs w:val="20"/>
        </w:rPr>
        <w:tab/>
      </w:r>
    </w:p>
    <w:p w14:paraId="1DBEF622" w14:textId="77777777" w:rsidR="0001371E" w:rsidRDefault="0001371E" w:rsidP="0001371E">
      <w:pPr>
        <w:pBdr>
          <w:top w:val="nil"/>
          <w:left w:val="nil"/>
          <w:bottom w:val="nil"/>
          <w:right w:val="nil"/>
          <w:between w:val="nil"/>
        </w:pBdr>
        <w:rPr>
          <w:bCs/>
          <w:color w:val="000000" w:themeColor="text1"/>
          <w:sz w:val="20"/>
          <w:szCs w:val="20"/>
        </w:rPr>
      </w:pPr>
      <w:commentRangeStart w:id="31"/>
      <w:r w:rsidRPr="00A9582C">
        <w:rPr>
          <w:bCs/>
          <w:color w:val="000000" w:themeColor="text1"/>
          <w:sz w:val="20"/>
          <w:szCs w:val="20"/>
        </w:rPr>
        <w:t xml:space="preserve">Para complementar el aprendizaje sobre el procedimiento de registro de huéspedes, se recomienda consultar el siguiente recurso audiovisual: Guía práctica en el procedimiento de check-in. </w:t>
      </w:r>
      <w:hyperlink r:id="rId38" w:history="1">
        <w:r w:rsidRPr="0097707F">
          <w:rPr>
            <w:rStyle w:val="Hipervnculo"/>
            <w:bCs/>
            <w:sz w:val="20"/>
            <w:szCs w:val="20"/>
          </w:rPr>
          <w:t>https://www.youtube.com/watch?v=uUcVZQl-LE4</w:t>
        </w:r>
      </w:hyperlink>
      <w:r>
        <w:rPr>
          <w:bCs/>
          <w:color w:val="000000" w:themeColor="text1"/>
          <w:sz w:val="20"/>
          <w:szCs w:val="20"/>
        </w:rPr>
        <w:t xml:space="preserve"> </w:t>
      </w:r>
      <w:commentRangeEnd w:id="31"/>
      <w:r>
        <w:rPr>
          <w:rStyle w:val="Refdecomentario"/>
          <w:bCs/>
          <w:color w:val="000000" w:themeColor="text1"/>
          <w:sz w:val="20"/>
          <w:szCs w:val="20"/>
        </w:rPr>
        <w:commentReference w:id="31"/>
      </w:r>
    </w:p>
    <w:p w14:paraId="4C27CAB0" w14:textId="77777777" w:rsidR="00B91FA7" w:rsidRDefault="00B91FA7" w:rsidP="0001371E">
      <w:pPr>
        <w:pBdr>
          <w:top w:val="nil"/>
          <w:left w:val="nil"/>
          <w:bottom w:val="nil"/>
          <w:right w:val="nil"/>
          <w:between w:val="nil"/>
        </w:pBdr>
        <w:rPr>
          <w:bCs/>
          <w:color w:val="000000" w:themeColor="text1"/>
          <w:sz w:val="20"/>
          <w:szCs w:val="20"/>
        </w:rPr>
      </w:pPr>
    </w:p>
    <w:p w14:paraId="2E289CFB" w14:textId="72EF6D43" w:rsidR="00B91FA7" w:rsidRDefault="00B91FA7" w:rsidP="0001371E">
      <w:pPr>
        <w:pBdr>
          <w:top w:val="nil"/>
          <w:left w:val="nil"/>
          <w:bottom w:val="nil"/>
          <w:right w:val="nil"/>
          <w:between w:val="nil"/>
        </w:pBdr>
        <w:rPr>
          <w:bCs/>
          <w:color w:val="000000" w:themeColor="text1"/>
          <w:sz w:val="20"/>
          <w:szCs w:val="20"/>
        </w:rPr>
      </w:pPr>
      <w:r w:rsidRPr="00B91FA7">
        <w:rPr>
          <w:bCs/>
          <w:i/>
          <w:iCs/>
          <w:color w:val="000000" w:themeColor="text1"/>
          <w:sz w:val="20"/>
          <w:szCs w:val="20"/>
          <w:highlight w:val="yellow"/>
        </w:rPr>
        <w:t>Podcast:</w:t>
      </w:r>
      <w:r>
        <w:rPr>
          <w:bCs/>
          <w:color w:val="000000" w:themeColor="text1"/>
          <w:sz w:val="20"/>
          <w:szCs w:val="20"/>
        </w:rPr>
        <w:t xml:space="preserve"> asimismo, p</w:t>
      </w:r>
      <w:r w:rsidRPr="00B91FA7">
        <w:rPr>
          <w:bCs/>
          <w:color w:val="000000" w:themeColor="text1"/>
          <w:sz w:val="20"/>
          <w:szCs w:val="20"/>
        </w:rPr>
        <w:t xml:space="preserve">ara reforzar el procedimiento técnico del </w:t>
      </w:r>
      <w:r w:rsidRPr="00B91FA7">
        <w:rPr>
          <w:bCs/>
          <w:i/>
          <w:iCs/>
          <w:color w:val="000000" w:themeColor="text1"/>
          <w:sz w:val="20"/>
          <w:szCs w:val="20"/>
          <w:highlight w:val="yellow"/>
        </w:rPr>
        <w:t>check-in</w:t>
      </w:r>
      <w:r w:rsidRPr="00B91FA7">
        <w:rPr>
          <w:bCs/>
          <w:color w:val="000000" w:themeColor="text1"/>
          <w:sz w:val="20"/>
          <w:szCs w:val="20"/>
        </w:rPr>
        <w:t xml:space="preserve"> trabajado en este componente, se recomienda escuchar el siguiente recurso de audio: </w:t>
      </w:r>
      <w:r>
        <w:rPr>
          <w:bCs/>
          <w:color w:val="000000" w:themeColor="text1"/>
          <w:sz w:val="20"/>
          <w:szCs w:val="20"/>
        </w:rPr>
        <w:t>d</w:t>
      </w:r>
      <w:r w:rsidRPr="00B91FA7">
        <w:rPr>
          <w:bCs/>
          <w:color w:val="000000" w:themeColor="text1"/>
          <w:sz w:val="20"/>
          <w:szCs w:val="20"/>
        </w:rPr>
        <w:t xml:space="preserve">l </w:t>
      </w:r>
      <w:r w:rsidRPr="00B91FA7">
        <w:rPr>
          <w:bCs/>
          <w:i/>
          <w:iCs/>
          <w:color w:val="000000" w:themeColor="text1"/>
          <w:sz w:val="20"/>
          <w:szCs w:val="20"/>
          <w:highlight w:val="yellow"/>
        </w:rPr>
        <w:t>check-in</w:t>
      </w:r>
      <w:r w:rsidRPr="00B91FA7">
        <w:rPr>
          <w:bCs/>
          <w:color w:val="000000" w:themeColor="text1"/>
          <w:sz w:val="20"/>
          <w:szCs w:val="20"/>
        </w:rPr>
        <w:t xml:space="preserve"> paso a paso: más allá del trámite, una experiencia de servicio</w:t>
      </w:r>
      <w:r>
        <w:rPr>
          <w:bCs/>
          <w:color w:val="000000" w:themeColor="text1"/>
          <w:sz w:val="20"/>
          <w:szCs w:val="20"/>
        </w:rPr>
        <w:t>.</w:t>
      </w:r>
    </w:p>
    <w:p w14:paraId="5AC15024" w14:textId="77777777" w:rsidR="002C640E" w:rsidRDefault="002C640E" w:rsidP="002C640E">
      <w:pPr>
        <w:pBdr>
          <w:top w:val="nil"/>
          <w:left w:val="nil"/>
          <w:bottom w:val="nil"/>
          <w:right w:val="nil"/>
          <w:between w:val="nil"/>
        </w:pBdr>
        <w:tabs>
          <w:tab w:val="left" w:pos="909"/>
        </w:tabs>
        <w:rPr>
          <w:bCs/>
          <w:color w:val="000000" w:themeColor="text1"/>
          <w:sz w:val="20"/>
          <w:szCs w:val="20"/>
        </w:rPr>
      </w:pPr>
    </w:p>
    <w:p w14:paraId="5465AACB" w14:textId="77777777" w:rsidR="002C640E" w:rsidRDefault="002C640E" w:rsidP="002C640E">
      <w:pPr>
        <w:pBdr>
          <w:top w:val="nil"/>
          <w:left w:val="nil"/>
          <w:bottom w:val="nil"/>
          <w:right w:val="nil"/>
          <w:between w:val="nil"/>
        </w:pBdr>
        <w:tabs>
          <w:tab w:val="left" w:pos="909"/>
        </w:tabs>
        <w:rPr>
          <w:bCs/>
          <w:color w:val="000000" w:themeColor="text1"/>
          <w:sz w:val="20"/>
          <w:szCs w:val="20"/>
        </w:rPr>
      </w:pPr>
    </w:p>
    <w:p w14:paraId="78CBD804" w14:textId="77777777" w:rsidR="00383750" w:rsidRPr="00772551" w:rsidRDefault="00383750" w:rsidP="00383750">
      <w:pPr>
        <w:pBdr>
          <w:top w:val="nil"/>
          <w:left w:val="nil"/>
          <w:bottom w:val="nil"/>
          <w:right w:val="nil"/>
          <w:between w:val="nil"/>
        </w:pBdr>
        <w:rPr>
          <w:b/>
          <w:color w:val="000000" w:themeColor="text1"/>
          <w:sz w:val="20"/>
          <w:szCs w:val="20"/>
        </w:rPr>
      </w:pPr>
      <w:r w:rsidRPr="00772551">
        <w:rPr>
          <w:b/>
          <w:color w:val="000000" w:themeColor="text1"/>
          <w:sz w:val="20"/>
          <w:szCs w:val="20"/>
        </w:rPr>
        <w:t>4. Normativa</w:t>
      </w:r>
    </w:p>
    <w:p w14:paraId="67D27DFA" w14:textId="77777777" w:rsidR="008F0CFC" w:rsidRDefault="008F0CFC" w:rsidP="00383750">
      <w:pPr>
        <w:pBdr>
          <w:top w:val="nil"/>
          <w:left w:val="nil"/>
          <w:bottom w:val="nil"/>
          <w:right w:val="nil"/>
          <w:between w:val="nil"/>
        </w:pBdr>
        <w:rPr>
          <w:bCs/>
          <w:color w:val="000000" w:themeColor="text1"/>
          <w:sz w:val="20"/>
          <w:szCs w:val="20"/>
        </w:rPr>
      </w:pPr>
    </w:p>
    <w:p w14:paraId="412FFA48" w14:textId="77777777" w:rsidR="008F0CFC" w:rsidRP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p>
    <w:p w14:paraId="68A16F40" w14:textId="77777777" w:rsidR="008F0CFC" w:rsidRP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Para el procedimiento de registro (</w:t>
      </w:r>
      <w:r w:rsidRPr="008F0CFC">
        <w:rPr>
          <w:bCs/>
          <w:i/>
          <w:iCs/>
          <w:color w:val="000000" w:themeColor="text1"/>
          <w:sz w:val="20"/>
          <w:szCs w:val="20"/>
          <w:highlight w:val="yellow"/>
        </w:rPr>
        <w:t>check-in</w:t>
      </w:r>
      <w:r w:rsidRPr="008F0CFC">
        <w:rPr>
          <w:bCs/>
          <w:color w:val="000000" w:themeColor="text1"/>
          <w:sz w:val="20"/>
          <w:szCs w:val="20"/>
        </w:rPr>
        <w:t>) se debe considerar la Norma Técnica Sectorial Hotelera NTSH 003, que establece los requisitos de competencia laboral para el cargo de recepcionista de establecimiento de alojamiento y hospedaje. En el material complementario se encuentra el enlace para ampliar la información sobre esta norma.</w:t>
      </w:r>
    </w:p>
    <w:p w14:paraId="23168BD8" w14:textId="77777777" w:rsidR="008F0CFC" w:rsidRPr="00FE1201" w:rsidRDefault="008F0CFC" w:rsidP="00383750">
      <w:pPr>
        <w:pBdr>
          <w:top w:val="nil"/>
          <w:left w:val="nil"/>
          <w:bottom w:val="nil"/>
          <w:right w:val="nil"/>
          <w:between w:val="nil"/>
        </w:pBdr>
        <w:rPr>
          <w:bCs/>
          <w:color w:val="000000" w:themeColor="text1"/>
          <w:sz w:val="20"/>
          <w:szCs w:val="20"/>
        </w:rPr>
      </w:pPr>
    </w:p>
    <w:p w14:paraId="3F2B0165" w14:textId="77777777" w:rsidR="00383750" w:rsidRPr="00772551" w:rsidRDefault="00383750" w:rsidP="00383750">
      <w:pPr>
        <w:pBdr>
          <w:top w:val="nil"/>
          <w:left w:val="nil"/>
          <w:bottom w:val="nil"/>
          <w:right w:val="nil"/>
          <w:between w:val="nil"/>
        </w:pBdr>
        <w:rPr>
          <w:b/>
          <w:color w:val="000000" w:themeColor="text1"/>
          <w:sz w:val="20"/>
          <w:szCs w:val="20"/>
        </w:rPr>
      </w:pPr>
      <w:r w:rsidRPr="00FE1201">
        <w:rPr>
          <w:bCs/>
          <w:color w:val="000000" w:themeColor="text1"/>
          <w:sz w:val="20"/>
          <w:szCs w:val="20"/>
        </w:rPr>
        <w:t xml:space="preserve">   </w:t>
      </w:r>
      <w:r w:rsidRPr="00772551">
        <w:rPr>
          <w:b/>
          <w:color w:val="000000" w:themeColor="text1"/>
          <w:sz w:val="20"/>
          <w:szCs w:val="20"/>
        </w:rPr>
        <w:t>4.1. Normativa de prevención de explotación sexual comercial de niños, niñas y adolescentes</w:t>
      </w:r>
    </w:p>
    <w:p w14:paraId="467E8866" w14:textId="77777777" w:rsidR="008F0CFC" w:rsidRDefault="008F0CFC" w:rsidP="00383750">
      <w:pPr>
        <w:pBdr>
          <w:top w:val="nil"/>
          <w:left w:val="nil"/>
          <w:bottom w:val="nil"/>
          <w:right w:val="nil"/>
          <w:between w:val="nil"/>
        </w:pBdr>
        <w:rPr>
          <w:bCs/>
          <w:color w:val="000000" w:themeColor="text1"/>
          <w:sz w:val="20"/>
          <w:szCs w:val="20"/>
        </w:rPr>
      </w:pPr>
    </w:p>
    <w:p w14:paraId="3CB02901" w14:textId="77777777" w:rsid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lastRenderedPageBreak/>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0EF7C09B" w14:textId="77777777" w:rsidR="00772551" w:rsidRPr="008F0CFC" w:rsidRDefault="00772551" w:rsidP="008F0CFC">
      <w:pPr>
        <w:pBdr>
          <w:top w:val="nil"/>
          <w:left w:val="nil"/>
          <w:bottom w:val="nil"/>
          <w:right w:val="nil"/>
          <w:between w:val="nil"/>
        </w:pBdr>
        <w:rPr>
          <w:bCs/>
          <w:color w:val="000000" w:themeColor="text1"/>
          <w:sz w:val="20"/>
          <w:szCs w:val="20"/>
        </w:rPr>
      </w:pPr>
    </w:p>
    <w:p w14:paraId="4D21CCDA" w14:textId="77777777" w:rsid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La Ley 1336 de 2009 establece que todos los prestadores de servicios turísticos y los establecimientos que presten el servicio de hospedaje deben adoptar y fijar en lugar público códigos de conducta eficaces que promuevan políticas de prevención y eviten la utilización y explotación sexual de niñas, niños y adolescentes. Adicionalmente, el Ministerio de Comercio, Industria y Turismo exige la adhesión a estos códigos de conducta como requisito para la inscripción en el Registro Nacional de Turismo (RNT).</w:t>
      </w:r>
    </w:p>
    <w:p w14:paraId="5248590E" w14:textId="77777777" w:rsidR="00772551" w:rsidRPr="008F0CFC" w:rsidRDefault="00772551" w:rsidP="008F0CFC">
      <w:pPr>
        <w:pBdr>
          <w:top w:val="nil"/>
          <w:left w:val="nil"/>
          <w:bottom w:val="nil"/>
          <w:right w:val="nil"/>
          <w:between w:val="nil"/>
        </w:pBdr>
        <w:rPr>
          <w:bCs/>
          <w:color w:val="000000" w:themeColor="text1"/>
          <w:sz w:val="20"/>
          <w:szCs w:val="20"/>
        </w:rPr>
      </w:pPr>
    </w:p>
    <w:p w14:paraId="24BC9798" w14:textId="77777777" w:rsid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3946802E" w14:textId="77777777" w:rsidR="00772551" w:rsidRPr="008F0CFC" w:rsidRDefault="00772551" w:rsidP="008F0CFC">
      <w:pPr>
        <w:pBdr>
          <w:top w:val="nil"/>
          <w:left w:val="nil"/>
          <w:bottom w:val="nil"/>
          <w:right w:val="nil"/>
          <w:between w:val="nil"/>
        </w:pBdr>
        <w:rPr>
          <w:bCs/>
          <w:color w:val="000000" w:themeColor="text1"/>
          <w:sz w:val="20"/>
          <w:szCs w:val="20"/>
        </w:rPr>
      </w:pPr>
    </w:p>
    <w:p w14:paraId="7210783C" w14:textId="77777777" w:rsid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Se invita a descargar y leer el Manual de Buenas Prácticas para la Prevención de la ESCNNA en Viajes y Turismo, disponible como anexo en el material complementario.</w:t>
      </w:r>
    </w:p>
    <w:p w14:paraId="123B4A37" w14:textId="77777777" w:rsidR="00772551" w:rsidRDefault="00772551" w:rsidP="008F0CFC">
      <w:pPr>
        <w:pBdr>
          <w:top w:val="nil"/>
          <w:left w:val="nil"/>
          <w:bottom w:val="nil"/>
          <w:right w:val="nil"/>
          <w:between w:val="nil"/>
        </w:pBdr>
        <w:rPr>
          <w:bCs/>
          <w:color w:val="000000" w:themeColor="text1"/>
          <w:sz w:val="20"/>
          <w:szCs w:val="20"/>
        </w:rPr>
      </w:pPr>
      <w:commentRangeStart w:id="32"/>
    </w:p>
    <w:p w14:paraId="3400440C" w14:textId="77777777" w:rsidR="00772551" w:rsidRDefault="00772551" w:rsidP="00772551">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20032" behindDoc="0" locked="0" layoutInCell="1" allowOverlap="1" wp14:anchorId="5C7FFEB3" wp14:editId="355B0CF1">
                <wp:simplePos x="0" y="0"/>
                <wp:positionH relativeFrom="column">
                  <wp:posOffset>263217</wp:posOffset>
                </wp:positionH>
                <wp:positionV relativeFrom="paragraph">
                  <wp:posOffset>108484</wp:posOffset>
                </wp:positionV>
                <wp:extent cx="3833137" cy="879947"/>
                <wp:effectExtent l="50800" t="25400" r="53340" b="60325"/>
                <wp:wrapNone/>
                <wp:docPr id="424996358"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3E27570E" w14:textId="77777777" w:rsidR="00772551" w:rsidRDefault="00772551" w:rsidP="00772551">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Manual de Buenas Prácticas </w:t>
                            </w:r>
                          </w:p>
                          <w:p w14:paraId="67807C17" w14:textId="77777777" w:rsidR="00772551" w:rsidRDefault="00772551" w:rsidP="00772551">
                            <w:pPr>
                              <w:jc w:val="center"/>
                              <w:rPr>
                                <w:color w:val="000000" w:themeColor="text1"/>
                                <w:sz w:val="20"/>
                                <w:szCs w:val="20"/>
                              </w:rPr>
                            </w:pPr>
                            <w:r>
                              <w:rPr>
                                <w:color w:val="000000" w:themeColor="text1"/>
                                <w:sz w:val="20"/>
                                <w:szCs w:val="20"/>
                              </w:rPr>
                              <w:t>para la Prevención de la ESCNNA</w:t>
                            </w:r>
                          </w:p>
                          <w:p w14:paraId="367EB6C9" w14:textId="06438636" w:rsidR="00772551" w:rsidRPr="00377ECA" w:rsidRDefault="00772551" w:rsidP="00772551">
                            <w:pPr>
                              <w:jc w:val="center"/>
                              <w:rPr>
                                <w:color w:val="000000" w:themeColor="text1"/>
                                <w:sz w:val="20"/>
                                <w:szCs w:val="20"/>
                              </w:rPr>
                            </w:pPr>
                            <w:r>
                              <w:rPr>
                                <w:color w:val="000000" w:themeColor="text1"/>
                                <w:sz w:val="20"/>
                                <w:szCs w:val="20"/>
                              </w:rPr>
                              <w:t xml:space="preserve"> en Viajes y Turismo.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FFEB3" id="_x0000_s1039" style="position:absolute;margin-left:20.75pt;margin-top:8.55pt;width:301.8pt;height:69.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" fillcolor="#eaf1dd [662]" stroked="f" strokeweight="2.25pt">
                <v:shadow on="t" color="black" opacity="22937f" origin=",.5" offset="0,.63889mm"/>
                <v:textbox>
                  <w:txbxContent>
                    <w:p w14:paraId="3E27570E" w14:textId="77777777" w:rsidR="00772551" w:rsidRDefault="00772551" w:rsidP="00772551">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Manual de Buenas Prácticas </w:t>
                      </w:r>
                    </w:p>
                    <w:p w14:paraId="67807C17" w14:textId="77777777" w:rsidR="00772551" w:rsidRDefault="00772551" w:rsidP="00772551">
                      <w:pPr>
                        <w:jc w:val="center"/>
                        <w:rPr>
                          <w:color w:val="000000" w:themeColor="text1"/>
                          <w:sz w:val="20"/>
                          <w:szCs w:val="20"/>
                        </w:rPr>
                      </w:pPr>
                      <w:r>
                        <w:rPr>
                          <w:color w:val="000000" w:themeColor="text1"/>
                          <w:sz w:val="20"/>
                          <w:szCs w:val="20"/>
                        </w:rPr>
                        <w:t>para la Prevención de la ESCNNA</w:t>
                      </w:r>
                    </w:p>
                    <w:p w14:paraId="367EB6C9" w14:textId="06438636" w:rsidR="00772551" w:rsidRPr="00377ECA" w:rsidRDefault="00772551" w:rsidP="00772551">
                      <w:pPr>
                        <w:jc w:val="center"/>
                        <w:rPr>
                          <w:color w:val="000000" w:themeColor="text1"/>
                          <w:sz w:val="20"/>
                          <w:szCs w:val="20"/>
                        </w:rPr>
                      </w:pPr>
                      <w:r>
                        <w:rPr>
                          <w:color w:val="000000" w:themeColor="text1"/>
                          <w:sz w:val="20"/>
                          <w:szCs w:val="20"/>
                        </w:rPr>
                        <w:t xml:space="preserve"> en Viajes y Turismo.</w:t>
                      </w:r>
                    </w:p>
                  </w:txbxContent>
                </v:textbox>
              </v:roundrect>
            </w:pict>
          </mc:Fallback>
        </mc:AlternateContent>
      </w:r>
    </w:p>
    <w:p w14:paraId="093F4D2A" w14:textId="77777777" w:rsidR="00772551" w:rsidRDefault="00772551" w:rsidP="00772551">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21056" behindDoc="0" locked="0" layoutInCell="1" allowOverlap="1" wp14:anchorId="010C5352" wp14:editId="50E51521">
            <wp:simplePos x="0" y="0"/>
            <wp:positionH relativeFrom="column">
              <wp:posOffset>528911</wp:posOffset>
            </wp:positionH>
            <wp:positionV relativeFrom="paragraph">
              <wp:posOffset>177266</wp:posOffset>
            </wp:positionV>
            <wp:extent cx="434340" cy="434340"/>
            <wp:effectExtent l="0" t="0" r="0" b="0"/>
            <wp:wrapTopAndBottom/>
            <wp:docPr id="71832992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commentRangeEnd w:id="32"/>
      <w:r w:rsidR="00240232">
        <w:rPr>
          <w:rStyle w:val="Refdecomentario"/>
          <w:bCs/>
          <w:color w:val="000000" w:themeColor="text1"/>
          <w:sz w:val="20"/>
          <w:szCs w:val="20"/>
        </w:rPr>
        <w:commentReference w:id="32"/>
      </w:r>
    </w:p>
    <w:p w14:paraId="58B4EC6D" w14:textId="77777777" w:rsidR="00772551" w:rsidRDefault="00772551" w:rsidP="008F0CFC">
      <w:pPr>
        <w:pBdr>
          <w:top w:val="nil"/>
          <w:left w:val="nil"/>
          <w:bottom w:val="nil"/>
          <w:right w:val="nil"/>
          <w:between w:val="nil"/>
        </w:pBdr>
        <w:rPr>
          <w:bCs/>
          <w:color w:val="000000" w:themeColor="text1"/>
          <w:sz w:val="20"/>
          <w:szCs w:val="20"/>
        </w:rPr>
      </w:pPr>
    </w:p>
    <w:p w14:paraId="6185399D" w14:textId="77777777" w:rsidR="00772551" w:rsidRPr="008F0CFC" w:rsidRDefault="00772551" w:rsidP="008F0CFC">
      <w:pPr>
        <w:pBdr>
          <w:top w:val="nil"/>
          <w:left w:val="nil"/>
          <w:bottom w:val="nil"/>
          <w:right w:val="nil"/>
          <w:between w:val="nil"/>
        </w:pBdr>
        <w:rPr>
          <w:bCs/>
          <w:color w:val="000000" w:themeColor="text1"/>
          <w:sz w:val="20"/>
          <w:szCs w:val="20"/>
        </w:rPr>
      </w:pPr>
    </w:p>
    <w:p w14:paraId="7CE183B7" w14:textId="77777777" w:rsidR="008F0CFC" w:rsidRP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Es deber del recepcionista conocer esta normativa y, en caso de identificar situaciones de riesgo o presuntos casos de ESCNNA, actuar de manera inmediata a través de los siguientes canales:</w:t>
      </w:r>
    </w:p>
    <w:p w14:paraId="7286EF4D" w14:textId="77777777" w:rsidR="008F0CFC" w:rsidRPr="008F0CFC" w:rsidRDefault="008F0CFC" w:rsidP="008F0CFC">
      <w:pPr>
        <w:numPr>
          <w:ilvl w:val="0"/>
          <w:numId w:val="63"/>
        </w:numPr>
        <w:pBdr>
          <w:top w:val="nil"/>
          <w:left w:val="nil"/>
          <w:bottom w:val="nil"/>
          <w:right w:val="nil"/>
          <w:between w:val="nil"/>
        </w:pBdr>
        <w:rPr>
          <w:bCs/>
          <w:color w:val="000000" w:themeColor="text1"/>
          <w:sz w:val="20"/>
          <w:szCs w:val="20"/>
        </w:rPr>
      </w:pPr>
      <w:r w:rsidRPr="008F0CFC">
        <w:rPr>
          <w:bCs/>
          <w:color w:val="000000" w:themeColor="text1"/>
          <w:sz w:val="20"/>
          <w:szCs w:val="20"/>
        </w:rPr>
        <w:t>Avisar al departamento de seguridad del establecimiento hotelero.</w:t>
      </w:r>
    </w:p>
    <w:p w14:paraId="3D974580" w14:textId="77777777" w:rsidR="008F0CFC" w:rsidRPr="008F0CFC" w:rsidRDefault="008F0CFC" w:rsidP="008F0CFC">
      <w:pPr>
        <w:numPr>
          <w:ilvl w:val="0"/>
          <w:numId w:val="63"/>
        </w:numPr>
        <w:pBdr>
          <w:top w:val="nil"/>
          <w:left w:val="nil"/>
          <w:bottom w:val="nil"/>
          <w:right w:val="nil"/>
          <w:between w:val="nil"/>
        </w:pBdr>
        <w:rPr>
          <w:bCs/>
          <w:color w:val="000000" w:themeColor="text1"/>
          <w:sz w:val="20"/>
          <w:szCs w:val="20"/>
        </w:rPr>
      </w:pPr>
      <w:r w:rsidRPr="008F0CFC">
        <w:rPr>
          <w:bCs/>
          <w:color w:val="000000" w:themeColor="text1"/>
          <w:sz w:val="20"/>
          <w:szCs w:val="20"/>
        </w:rPr>
        <w:t>Llamar a la línea 141, línea gratuita de atención a niñas, niños y adolescentes del Instituto Colombiano de Bienestar Familiar (ICBF).</w:t>
      </w:r>
    </w:p>
    <w:p w14:paraId="47F282C6" w14:textId="77777777" w:rsidR="00CF21E9" w:rsidRDefault="00CF21E9" w:rsidP="008F0CFC">
      <w:pPr>
        <w:numPr>
          <w:ilvl w:val="0"/>
          <w:numId w:val="63"/>
        </w:numPr>
        <w:pBdr>
          <w:top w:val="nil"/>
          <w:left w:val="nil"/>
          <w:bottom w:val="nil"/>
          <w:right w:val="nil"/>
          <w:between w:val="nil"/>
        </w:pBdr>
        <w:rPr>
          <w:bCs/>
          <w:color w:val="000000" w:themeColor="text1"/>
          <w:sz w:val="20"/>
          <w:szCs w:val="20"/>
        </w:rPr>
      </w:pPr>
      <w:r w:rsidRPr="00CF21E9">
        <w:rPr>
          <w:bCs/>
          <w:color w:val="000000" w:themeColor="text1"/>
          <w:sz w:val="20"/>
          <w:szCs w:val="20"/>
        </w:rPr>
        <w:t>Reportar la situación a través de la aplicación </w:t>
      </w:r>
      <w:r w:rsidRPr="00CF21E9">
        <w:rPr>
          <w:bCs/>
          <w:i/>
          <w:iCs/>
          <w:color w:val="000000" w:themeColor="text1"/>
          <w:sz w:val="20"/>
          <w:szCs w:val="20"/>
        </w:rPr>
        <w:t>Te Protejo</w:t>
      </w:r>
      <w:r w:rsidRPr="00CF21E9">
        <w:rPr>
          <w:bCs/>
          <w:color w:val="000000" w:themeColor="text1"/>
          <w:sz w:val="20"/>
          <w:szCs w:val="20"/>
        </w:rPr>
        <w:t> o mediante el sitio web </w:t>
      </w:r>
      <w:hyperlink r:id="rId39" w:tgtFrame="_new" w:history="1">
        <w:r w:rsidRPr="00CF21E9">
          <w:rPr>
            <w:rStyle w:val="Hipervnculo"/>
            <w:bCs/>
            <w:sz w:val="20"/>
            <w:szCs w:val="20"/>
          </w:rPr>
          <w:t>https://teprotejocolombia.org</w:t>
        </w:r>
      </w:hyperlink>
      <w:r w:rsidRPr="00CF21E9">
        <w:rPr>
          <w:bCs/>
          <w:color w:val="000000" w:themeColor="text1"/>
          <w:sz w:val="20"/>
          <w:szCs w:val="20"/>
        </w:rPr>
        <w:t>.</w:t>
      </w:r>
    </w:p>
    <w:p w14:paraId="382218A1" w14:textId="6DE366FA" w:rsidR="008F0CFC" w:rsidRDefault="008F0CFC" w:rsidP="008F0CFC">
      <w:pPr>
        <w:numPr>
          <w:ilvl w:val="0"/>
          <w:numId w:val="63"/>
        </w:numPr>
        <w:pBdr>
          <w:top w:val="nil"/>
          <w:left w:val="nil"/>
          <w:bottom w:val="nil"/>
          <w:right w:val="nil"/>
          <w:between w:val="nil"/>
        </w:pBdr>
        <w:rPr>
          <w:bCs/>
          <w:color w:val="000000" w:themeColor="text1"/>
          <w:sz w:val="20"/>
          <w:szCs w:val="20"/>
        </w:rPr>
      </w:pPr>
      <w:r w:rsidRPr="008F0CFC">
        <w:rPr>
          <w:bCs/>
          <w:color w:val="000000" w:themeColor="text1"/>
          <w:sz w:val="20"/>
          <w:szCs w:val="20"/>
        </w:rPr>
        <w:t>Comunicarse con la Policía Nacional — Policía de Infancia y Adolescencia o la Fiscalía General de la Nación.</w:t>
      </w:r>
    </w:p>
    <w:p w14:paraId="50B0E3BC" w14:textId="77777777" w:rsidR="00CF21E9" w:rsidRPr="008F0CFC" w:rsidRDefault="00CF21E9" w:rsidP="008F0CFC">
      <w:pPr>
        <w:numPr>
          <w:ilvl w:val="0"/>
          <w:numId w:val="63"/>
        </w:numPr>
        <w:pBdr>
          <w:top w:val="nil"/>
          <w:left w:val="nil"/>
          <w:bottom w:val="nil"/>
          <w:right w:val="nil"/>
          <w:between w:val="nil"/>
        </w:pBdr>
        <w:rPr>
          <w:bCs/>
          <w:color w:val="000000" w:themeColor="text1"/>
          <w:sz w:val="20"/>
          <w:szCs w:val="20"/>
        </w:rPr>
      </w:pPr>
    </w:p>
    <w:p w14:paraId="0F179F4D" w14:textId="77777777" w:rsidR="008F0CFC" w:rsidRPr="008F0CFC" w:rsidRDefault="008F0CFC" w:rsidP="008F0CFC">
      <w:pPr>
        <w:pBdr>
          <w:top w:val="nil"/>
          <w:left w:val="nil"/>
          <w:bottom w:val="nil"/>
          <w:right w:val="nil"/>
          <w:between w:val="nil"/>
        </w:pBdr>
        <w:rPr>
          <w:bCs/>
          <w:color w:val="000000" w:themeColor="text1"/>
          <w:sz w:val="20"/>
          <w:szCs w:val="20"/>
        </w:rPr>
      </w:pPr>
      <w:r w:rsidRPr="008F0CFC">
        <w:rPr>
          <w:bCs/>
          <w:color w:val="000000" w:themeColor="text1"/>
          <w:sz w:val="20"/>
          <w:szCs w:val="20"/>
        </w:rPr>
        <w:t>La omisión de denuncia ante casos conocidos de ESCNNA también está tipificada como delito en el artículo 219-B del Código Penal colombiano.</w:t>
      </w:r>
    </w:p>
    <w:p w14:paraId="5BB5F610" w14:textId="77777777" w:rsidR="008F0CFC" w:rsidRPr="008B2267" w:rsidRDefault="008F0CFC" w:rsidP="00383750">
      <w:pPr>
        <w:pBdr>
          <w:top w:val="nil"/>
          <w:left w:val="nil"/>
          <w:bottom w:val="nil"/>
          <w:right w:val="nil"/>
          <w:between w:val="nil"/>
        </w:pBdr>
        <w:rPr>
          <w:bCs/>
          <w:color w:val="000000" w:themeColor="text1"/>
          <w:sz w:val="20"/>
          <w:szCs w:val="20"/>
        </w:rPr>
      </w:pPr>
    </w:p>
    <w:p w14:paraId="6FE167C4" w14:textId="77777777" w:rsidR="00383750" w:rsidRDefault="00383750" w:rsidP="00383750">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 xml:space="preserve">.2. </w:t>
      </w:r>
      <w:r w:rsidRPr="00FE1201">
        <w:rPr>
          <w:bCs/>
          <w:color w:val="000000" w:themeColor="text1"/>
          <w:sz w:val="20"/>
          <w:szCs w:val="20"/>
        </w:rPr>
        <w:t>Normativa aplicable para nacionales y extranjeros</w:t>
      </w:r>
    </w:p>
    <w:p w14:paraId="160404D0"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0F31055F" w14:textId="77777777" w:rsidR="0045448B" w:rsidRDefault="0045448B" w:rsidP="0045448B">
      <w:pPr>
        <w:pBdr>
          <w:top w:val="nil"/>
          <w:left w:val="nil"/>
          <w:bottom w:val="nil"/>
          <w:right w:val="nil"/>
          <w:between w:val="nil"/>
        </w:pBdr>
        <w:spacing w:line="240" w:lineRule="auto"/>
        <w:rPr>
          <w:bCs/>
          <w:color w:val="000000" w:themeColor="text1"/>
          <w:sz w:val="20"/>
          <w:szCs w:val="20"/>
        </w:rPr>
      </w:pPr>
      <w:r w:rsidRPr="0045448B">
        <w:rPr>
          <w:bCs/>
          <w:color w:val="000000" w:themeColor="text1"/>
          <w:sz w:val="20"/>
          <w:szCs w:val="20"/>
        </w:rP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626DCBED" w14:textId="77777777" w:rsidR="0045448B" w:rsidRPr="0045448B" w:rsidRDefault="0045448B" w:rsidP="0045448B">
      <w:pPr>
        <w:pBdr>
          <w:top w:val="nil"/>
          <w:left w:val="nil"/>
          <w:bottom w:val="nil"/>
          <w:right w:val="nil"/>
          <w:between w:val="nil"/>
        </w:pBdr>
        <w:spacing w:line="240" w:lineRule="auto"/>
        <w:rPr>
          <w:bCs/>
          <w:color w:val="000000" w:themeColor="text1"/>
          <w:sz w:val="20"/>
          <w:szCs w:val="20"/>
        </w:rPr>
      </w:pPr>
    </w:p>
    <w:p w14:paraId="66A7CB07" w14:textId="77777777" w:rsidR="0045448B" w:rsidRDefault="0045448B" w:rsidP="0045448B">
      <w:pPr>
        <w:pBdr>
          <w:top w:val="nil"/>
          <w:left w:val="nil"/>
          <w:bottom w:val="nil"/>
          <w:right w:val="nil"/>
          <w:between w:val="nil"/>
        </w:pBdr>
        <w:spacing w:line="240" w:lineRule="auto"/>
        <w:rPr>
          <w:bCs/>
          <w:color w:val="000000" w:themeColor="text1"/>
          <w:sz w:val="20"/>
          <w:szCs w:val="20"/>
        </w:rPr>
      </w:pPr>
      <w:commentRangeStart w:id="33"/>
      <w:r w:rsidRPr="0045448B">
        <w:rPr>
          <w:bCs/>
          <w:color w:val="000000" w:themeColor="text1"/>
          <w:sz w:val="20"/>
          <w:szCs w:val="20"/>
        </w:rPr>
        <w:t xml:space="preserve">En caso de no haber parentesco, se debe solicitar el documento de autorización de los padres o tutores debidamente autenticado, en el que se informe que el menor de edad se aloja en compañía de esa persona </w:t>
      </w:r>
      <w:r w:rsidRPr="0045448B">
        <w:rPr>
          <w:bCs/>
          <w:color w:val="000000" w:themeColor="text1"/>
          <w:sz w:val="20"/>
          <w:szCs w:val="20"/>
        </w:rPr>
        <w:lastRenderedPageBreak/>
        <w:t>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commentRangeEnd w:id="33"/>
      <w:r>
        <w:rPr>
          <w:rStyle w:val="Refdecomentario"/>
          <w:bCs/>
          <w:color w:val="000000" w:themeColor="text1"/>
          <w:sz w:val="20"/>
          <w:szCs w:val="20"/>
        </w:rPr>
        <w:commentReference w:id="33"/>
      </w:r>
    </w:p>
    <w:p w14:paraId="52C3BE3C" w14:textId="77777777" w:rsidR="0045448B" w:rsidRDefault="0045448B" w:rsidP="0045448B">
      <w:pPr>
        <w:pBdr>
          <w:top w:val="nil"/>
          <w:left w:val="nil"/>
          <w:bottom w:val="nil"/>
          <w:right w:val="nil"/>
          <w:between w:val="nil"/>
        </w:pBdr>
        <w:spacing w:line="240" w:lineRule="auto"/>
        <w:rPr>
          <w:bCs/>
          <w:color w:val="000000" w:themeColor="text1"/>
          <w:sz w:val="20"/>
          <w:szCs w:val="20"/>
        </w:rPr>
      </w:pPr>
    </w:p>
    <w:p w14:paraId="74E35292" w14:textId="77777777" w:rsidR="0045448B" w:rsidRDefault="0045448B" w:rsidP="0045448B">
      <w:pPr>
        <w:pBdr>
          <w:top w:val="nil"/>
          <w:left w:val="nil"/>
          <w:bottom w:val="nil"/>
          <w:right w:val="nil"/>
          <w:between w:val="nil"/>
        </w:pBdr>
        <w:spacing w:line="240" w:lineRule="auto"/>
        <w:rPr>
          <w:bCs/>
          <w:color w:val="000000" w:themeColor="text1"/>
          <w:sz w:val="20"/>
          <w:szCs w:val="20"/>
        </w:rPr>
      </w:pPr>
    </w:p>
    <w:p w14:paraId="68420854" w14:textId="5078AD0B" w:rsidR="0045448B" w:rsidRDefault="0045448B" w:rsidP="0045448B">
      <w:pPr>
        <w:pBdr>
          <w:top w:val="nil"/>
          <w:left w:val="nil"/>
          <w:bottom w:val="nil"/>
          <w:right w:val="nil"/>
          <w:between w:val="nil"/>
        </w:pBdr>
        <w:spacing w:line="240" w:lineRule="auto"/>
        <w:rPr>
          <w:bCs/>
          <w:color w:val="000000" w:themeColor="text1"/>
          <w:sz w:val="20"/>
          <w:szCs w:val="20"/>
        </w:rPr>
      </w:pPr>
      <w:commentRangeStart w:id="34"/>
      <w:r>
        <w:rPr>
          <w:bCs/>
          <w:noProof/>
          <w:color w:val="000000" w:themeColor="text1"/>
          <w:sz w:val="20"/>
          <w:szCs w:val="20"/>
        </w:rPr>
        <w:drawing>
          <wp:inline distT="0" distB="0" distL="0" distR="0" wp14:anchorId="40937289" wp14:editId="27286FC9">
            <wp:extent cx="3328160" cy="2316228"/>
            <wp:effectExtent l="0" t="0" r="0" b="0"/>
            <wp:docPr id="139239879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8799" name="Imagen 13923987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46998" cy="2329338"/>
                    </a:xfrm>
                    <a:prstGeom prst="rect">
                      <a:avLst/>
                    </a:prstGeom>
                  </pic:spPr>
                </pic:pic>
              </a:graphicData>
            </a:graphic>
          </wp:inline>
        </w:drawing>
      </w:r>
      <w:commentRangeEnd w:id="34"/>
      <w:r>
        <w:rPr>
          <w:rStyle w:val="Refdecomentario"/>
          <w:bCs/>
          <w:color w:val="000000" w:themeColor="text1"/>
          <w:sz w:val="20"/>
          <w:szCs w:val="20"/>
        </w:rPr>
        <w:commentReference w:id="34"/>
      </w:r>
    </w:p>
    <w:p w14:paraId="76562CD7" w14:textId="77777777" w:rsidR="0045448B" w:rsidRPr="0045448B" w:rsidRDefault="0045448B" w:rsidP="0045448B">
      <w:pPr>
        <w:pBdr>
          <w:top w:val="nil"/>
          <w:left w:val="nil"/>
          <w:bottom w:val="nil"/>
          <w:right w:val="nil"/>
          <w:between w:val="nil"/>
        </w:pBdr>
        <w:spacing w:line="240" w:lineRule="auto"/>
        <w:rPr>
          <w:bCs/>
          <w:color w:val="000000" w:themeColor="text1"/>
          <w:sz w:val="20"/>
          <w:szCs w:val="20"/>
        </w:rPr>
      </w:pPr>
    </w:p>
    <w:p w14:paraId="4E24AA40" w14:textId="77777777" w:rsidR="0045448B" w:rsidRPr="0045448B" w:rsidRDefault="0045448B" w:rsidP="0045448B">
      <w:pPr>
        <w:pBdr>
          <w:top w:val="nil"/>
          <w:left w:val="nil"/>
          <w:bottom w:val="nil"/>
          <w:right w:val="nil"/>
          <w:between w:val="nil"/>
        </w:pBdr>
        <w:spacing w:line="240" w:lineRule="auto"/>
        <w:rPr>
          <w:bCs/>
          <w:color w:val="000000" w:themeColor="text1"/>
          <w:sz w:val="20"/>
          <w:szCs w:val="20"/>
        </w:rPr>
      </w:pPr>
      <w:r w:rsidRPr="0045448B">
        <w:rPr>
          <w:bCs/>
          <w:color w:val="000000" w:themeColor="text1"/>
          <w:sz w:val="20"/>
          <w:szCs w:val="20"/>
        </w:rPr>
        <w:t xml:space="preserve">Este procedimiento está respaldado por la </w:t>
      </w:r>
      <w:r w:rsidRPr="0045448B">
        <w:rPr>
          <w:b/>
          <w:color w:val="000000" w:themeColor="text1"/>
          <w:sz w:val="20"/>
          <w:szCs w:val="20"/>
        </w:rPr>
        <w:t>Ley 1336 de 2009</w:t>
      </w:r>
      <w:r w:rsidRPr="0045448B">
        <w:rPr>
          <w:bCs/>
          <w:color w:val="000000" w:themeColor="text1"/>
          <w:sz w:val="20"/>
          <w:szCs w:val="20"/>
        </w:rPr>
        <w:t xml:space="preserve"> y la </w:t>
      </w:r>
      <w:r w:rsidRPr="0045448B">
        <w:rPr>
          <w:b/>
          <w:color w:val="000000" w:themeColor="text1"/>
          <w:sz w:val="20"/>
          <w:szCs w:val="20"/>
        </w:rPr>
        <w:t>Ley 679 de 2001</w:t>
      </w:r>
      <w:r w:rsidRPr="0045448B">
        <w:rPr>
          <w:bCs/>
          <w:color w:val="000000" w:themeColor="text1"/>
          <w:sz w:val="20"/>
          <w:szCs w:val="20"/>
        </w:rPr>
        <w:t>, que obligan a los establecimientos de hospedaje a implementar mecanismos activos de prevención de la ESCNNA, incluyendo la verificación documental en el momento del ingreso.</w:t>
      </w:r>
    </w:p>
    <w:p w14:paraId="3C6F530F"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3556AF82" w14:textId="77777777" w:rsidR="00383750" w:rsidRDefault="00383750" w:rsidP="00383750">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w:t>
      </w:r>
      <w:r>
        <w:rPr>
          <w:bCs/>
          <w:color w:val="000000" w:themeColor="text1"/>
          <w:sz w:val="20"/>
          <w:szCs w:val="20"/>
        </w:rPr>
        <w:t>3</w:t>
      </w:r>
      <w:r w:rsidRPr="008B2267">
        <w:rPr>
          <w:bCs/>
          <w:color w:val="000000" w:themeColor="text1"/>
          <w:sz w:val="20"/>
          <w:szCs w:val="20"/>
        </w:rPr>
        <w:t xml:space="preserve">. </w:t>
      </w:r>
      <w:r w:rsidRPr="00FE1201">
        <w:rPr>
          <w:bCs/>
          <w:color w:val="000000" w:themeColor="text1"/>
          <w:sz w:val="20"/>
          <w:szCs w:val="20"/>
        </w:rPr>
        <w:t>Documentos de identificación legalmente aceptados</w:t>
      </w:r>
      <w:r w:rsidRPr="008B2267">
        <w:rPr>
          <w:bCs/>
          <w:color w:val="000000" w:themeColor="text1"/>
          <w:sz w:val="20"/>
          <w:szCs w:val="20"/>
        </w:rPr>
        <w:t xml:space="preserve">   </w:t>
      </w:r>
    </w:p>
    <w:p w14:paraId="35B1588B"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70811A7A" w14:textId="77777777" w:rsidR="0045448B" w:rsidRDefault="0045448B" w:rsidP="0045448B">
      <w:pPr>
        <w:pBdr>
          <w:top w:val="nil"/>
          <w:left w:val="nil"/>
          <w:bottom w:val="nil"/>
          <w:right w:val="nil"/>
          <w:between w:val="nil"/>
        </w:pBdr>
        <w:spacing w:line="240" w:lineRule="auto"/>
        <w:rPr>
          <w:bCs/>
          <w:color w:val="000000" w:themeColor="text1"/>
          <w:sz w:val="20"/>
          <w:szCs w:val="20"/>
        </w:rPr>
      </w:pPr>
      <w:r w:rsidRPr="0045448B">
        <w:rPr>
          <w:bCs/>
          <w:color w:val="000000" w:themeColor="text1"/>
          <w:sz w:val="20"/>
          <w:szCs w:val="20"/>
        </w:rPr>
        <w:t>El documento de identidad es un documento público que contiene datos de identificación personal, emitido por una autoridad competente para permitir la identificación de los ciudadanos ante las instituciones y el sistema jurídico.</w:t>
      </w:r>
    </w:p>
    <w:p w14:paraId="260DAD64" w14:textId="77777777" w:rsidR="0045448B" w:rsidRPr="0045448B" w:rsidRDefault="0045448B" w:rsidP="0045448B">
      <w:pPr>
        <w:pBdr>
          <w:top w:val="nil"/>
          <w:left w:val="nil"/>
          <w:bottom w:val="nil"/>
          <w:right w:val="nil"/>
          <w:between w:val="nil"/>
        </w:pBdr>
        <w:spacing w:line="240" w:lineRule="auto"/>
        <w:rPr>
          <w:bCs/>
          <w:color w:val="000000" w:themeColor="text1"/>
          <w:sz w:val="20"/>
          <w:szCs w:val="20"/>
        </w:rPr>
      </w:pPr>
    </w:p>
    <w:p w14:paraId="33E1889B" w14:textId="23E1B56E" w:rsidR="0045448B" w:rsidRDefault="0045448B" w:rsidP="0045448B">
      <w:pPr>
        <w:pBdr>
          <w:top w:val="nil"/>
          <w:left w:val="nil"/>
          <w:bottom w:val="nil"/>
          <w:right w:val="nil"/>
          <w:between w:val="nil"/>
        </w:pBdr>
        <w:spacing w:line="240" w:lineRule="auto"/>
        <w:rPr>
          <w:bCs/>
          <w:color w:val="000000" w:themeColor="text1"/>
          <w:sz w:val="20"/>
          <w:szCs w:val="20"/>
        </w:rPr>
      </w:pPr>
      <w:r w:rsidRPr="0045448B">
        <w:rPr>
          <w:bCs/>
          <w:color w:val="000000" w:themeColor="text1"/>
          <w:sz w:val="20"/>
          <w:szCs w:val="20"/>
        </w:rPr>
        <w:t>En Colombia, los documentos de identificación vigentes son:</w:t>
      </w:r>
    </w:p>
    <w:p w14:paraId="21FC9B36" w14:textId="77777777" w:rsidR="0045448B" w:rsidRDefault="0045448B" w:rsidP="0045448B">
      <w:pPr>
        <w:pBdr>
          <w:top w:val="nil"/>
          <w:left w:val="nil"/>
          <w:bottom w:val="nil"/>
          <w:right w:val="nil"/>
          <w:between w:val="nil"/>
        </w:pBdr>
        <w:spacing w:line="240" w:lineRule="auto"/>
        <w:rPr>
          <w:bCs/>
          <w:color w:val="000000" w:themeColor="text1"/>
          <w:sz w:val="20"/>
          <w:szCs w:val="20"/>
        </w:rPr>
      </w:pPr>
      <w:commentRangeStart w:id="35"/>
    </w:p>
    <w:p w14:paraId="46D5A014" w14:textId="49A60B3F"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Registro civil de nacimiento:</w:t>
      </w:r>
      <w:r w:rsidRPr="0045448B">
        <w:rPr>
          <w:bCs/>
          <w:color w:val="000000" w:themeColor="text1"/>
          <w:sz w:val="20"/>
          <w:szCs w:val="20"/>
        </w:rPr>
        <w:t xml:space="preserve"> documento que acredita el nacimiento y la identidad de los colombianos desde su nacimiento. Es la base para la expedición de los demás documentos de identidad. </w:t>
      </w:r>
    </w:p>
    <w:p w14:paraId="0C6AE720" w14:textId="19E6B762"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Tarjeta de identidad:</w:t>
      </w:r>
      <w:r w:rsidRPr="0045448B">
        <w:rPr>
          <w:bCs/>
          <w:color w:val="000000" w:themeColor="text1"/>
          <w:sz w:val="20"/>
          <w:szCs w:val="20"/>
        </w:rPr>
        <w:t xml:space="preserve"> documento de identificación para niñas y niños colombianos desde los 7 años hasta los 17 años. Actualmente se expide en formato digital con chip electrónico por la Registraduría Nacional del Estado Civil. </w:t>
      </w:r>
    </w:p>
    <w:p w14:paraId="7C317184" w14:textId="15B084EF"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Cédula de ciudadanía:</w:t>
      </w:r>
      <w:r w:rsidRPr="0045448B">
        <w:rPr>
          <w:bCs/>
          <w:color w:val="000000" w:themeColor="text1"/>
          <w:sz w:val="20"/>
          <w:szCs w:val="20"/>
        </w:rP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chip, expedida por la Registraduría Nacional del Estado Civil desde 2022. La versión digital puede presentarse también a través de la aplicación móvil </w:t>
      </w:r>
      <w:r w:rsidRPr="0045448B">
        <w:rPr>
          <w:b/>
          <w:bCs/>
          <w:color w:val="000000" w:themeColor="text1"/>
          <w:sz w:val="20"/>
          <w:szCs w:val="20"/>
        </w:rPr>
        <w:t>Cédula Digital Colombia</w:t>
      </w:r>
      <w:r w:rsidRPr="0045448B">
        <w:rPr>
          <w:bCs/>
          <w:color w:val="000000" w:themeColor="text1"/>
          <w:sz w:val="20"/>
          <w:szCs w:val="20"/>
        </w:rPr>
        <w:t xml:space="preserve">, con plena validez legal conforme a la Circular Externa 11 de 2021 de la Registraduría. </w:t>
      </w:r>
    </w:p>
    <w:p w14:paraId="0FDCCC51" w14:textId="2E6D341F"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Cédula de extranjería:</w:t>
      </w:r>
      <w:r w:rsidRPr="0045448B">
        <w:rPr>
          <w:bCs/>
          <w:color w:val="000000" w:themeColor="text1"/>
          <w:sz w:val="20"/>
          <w:szCs w:val="20"/>
        </w:rPr>
        <w:t xml:space="preserve"> documento expedido por la Unidad Administrativa Especial Migración Colombia para los extranjeros residentes en el país. Tiene los mismos efectos que la cédula de ciudadanía, excepto el derecho al voto. </w:t>
      </w:r>
    </w:p>
    <w:p w14:paraId="2497008A" w14:textId="316FE58E"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Pasaporte:</w:t>
      </w:r>
      <w:r w:rsidRPr="0045448B">
        <w:rPr>
          <w:bCs/>
          <w:color w:val="000000" w:themeColor="text1"/>
          <w:sz w:val="20"/>
          <w:szCs w:val="20"/>
        </w:rP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4FFC820D" w14:textId="1C7854BD"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lastRenderedPageBreak/>
        <w:t>Documento de identidad de países de la Comunidad Andina de Naciones (CAN):</w:t>
      </w:r>
      <w:r w:rsidRPr="0045448B">
        <w:rPr>
          <w:bCs/>
          <w:color w:val="000000" w:themeColor="text1"/>
          <w:sz w:val="20"/>
          <w:szCs w:val="20"/>
        </w:rPr>
        <w:t xml:space="preserve"> los ciudadanos de Bolivia, Ecuador y Perú pueden ingresar y ser registrados con su documento de identidad nacional, sin necesidad de pasaporte. </w:t>
      </w:r>
    </w:p>
    <w:p w14:paraId="5AEC57BC" w14:textId="2C9878B9" w:rsidR="0045448B" w:rsidRPr="0045448B" w:rsidRDefault="0045448B" w:rsidP="0045448B">
      <w:pPr>
        <w:pStyle w:val="Prrafodelista"/>
        <w:numPr>
          <w:ilvl w:val="0"/>
          <w:numId w:val="64"/>
        </w:numPr>
        <w:pBdr>
          <w:top w:val="nil"/>
          <w:left w:val="nil"/>
          <w:bottom w:val="nil"/>
          <w:right w:val="nil"/>
          <w:between w:val="nil"/>
        </w:pBdr>
        <w:spacing w:line="240" w:lineRule="auto"/>
        <w:rPr>
          <w:bCs/>
          <w:color w:val="000000" w:themeColor="text1"/>
          <w:sz w:val="20"/>
          <w:szCs w:val="20"/>
        </w:rPr>
      </w:pPr>
      <w:r w:rsidRPr="0045448B">
        <w:rPr>
          <w:b/>
          <w:bCs/>
          <w:color w:val="000000" w:themeColor="text1"/>
          <w:sz w:val="20"/>
          <w:szCs w:val="20"/>
        </w:rPr>
        <w:t>Permiso de Protección Temporal (PPT):</w:t>
      </w:r>
      <w:r w:rsidRPr="0045448B">
        <w:rPr>
          <w:bCs/>
          <w:color w:val="000000" w:themeColor="text1"/>
          <w:sz w:val="20"/>
          <w:szCs w:val="20"/>
        </w:rP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commentRangeEnd w:id="35"/>
      <w:r w:rsidRPr="0045448B">
        <w:rPr>
          <w:rStyle w:val="Refdecomentario"/>
          <w:bCs/>
          <w:color w:val="000000" w:themeColor="text1"/>
          <w:sz w:val="20"/>
          <w:szCs w:val="20"/>
        </w:rPr>
        <w:commentReference w:id="35"/>
      </w:r>
    </w:p>
    <w:p w14:paraId="05FDE25D"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2C698D73"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5997D7E1" w14:textId="77777777" w:rsidR="00383750" w:rsidRPr="00250E50" w:rsidRDefault="00383750" w:rsidP="00383750">
      <w:pPr>
        <w:pBdr>
          <w:top w:val="nil"/>
          <w:left w:val="nil"/>
          <w:bottom w:val="nil"/>
          <w:right w:val="nil"/>
          <w:between w:val="nil"/>
        </w:pBdr>
        <w:spacing w:line="240" w:lineRule="auto"/>
        <w:rPr>
          <w:b/>
          <w:color w:val="000000" w:themeColor="text1"/>
          <w:sz w:val="20"/>
          <w:szCs w:val="20"/>
        </w:rPr>
      </w:pPr>
      <w:r w:rsidRPr="008B2267">
        <w:rPr>
          <w:bCs/>
          <w:color w:val="000000" w:themeColor="text1"/>
          <w:sz w:val="20"/>
          <w:szCs w:val="20"/>
        </w:rPr>
        <w:t xml:space="preserve">5. </w:t>
      </w:r>
      <w:r w:rsidRPr="00250E50">
        <w:rPr>
          <w:b/>
          <w:color w:val="000000" w:themeColor="text1"/>
          <w:sz w:val="20"/>
          <w:szCs w:val="20"/>
        </w:rPr>
        <w:t>Protocolos internos</w:t>
      </w:r>
      <w:commentRangeStart w:id="36"/>
    </w:p>
    <w:p w14:paraId="54B75D3A"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6C703FA6" w14:textId="77777777" w:rsidR="0045448B" w:rsidRDefault="0045448B" w:rsidP="00383750">
      <w:pPr>
        <w:pBdr>
          <w:top w:val="nil"/>
          <w:left w:val="nil"/>
          <w:bottom w:val="nil"/>
          <w:right w:val="nil"/>
          <w:between w:val="nil"/>
        </w:pBdr>
        <w:spacing w:line="240" w:lineRule="auto"/>
        <w:rPr>
          <w:bCs/>
          <w:color w:val="000000" w:themeColor="text1"/>
          <w:sz w:val="20"/>
          <w:szCs w:val="20"/>
        </w:rPr>
      </w:pPr>
    </w:p>
    <w:p w14:paraId="68F4BD52" w14:textId="3F9CFB15" w:rsidR="00250E50" w:rsidRDefault="00250E50" w:rsidP="00383750">
      <w:pPr>
        <w:pBdr>
          <w:top w:val="nil"/>
          <w:left w:val="nil"/>
          <w:bottom w:val="nil"/>
          <w:right w:val="nil"/>
          <w:between w:val="nil"/>
        </w:pBdr>
        <w:spacing w:line="240" w:lineRule="auto"/>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23104" behindDoc="0" locked="0" layoutInCell="1" allowOverlap="1" wp14:anchorId="4A16288E" wp14:editId="16D2BD37">
                <wp:simplePos x="0" y="0"/>
                <wp:positionH relativeFrom="column">
                  <wp:posOffset>187377</wp:posOffset>
                </wp:positionH>
                <wp:positionV relativeFrom="paragraph">
                  <wp:posOffset>12388</wp:posOffset>
                </wp:positionV>
                <wp:extent cx="6366934" cy="863600"/>
                <wp:effectExtent l="50800" t="25400" r="59690" b="76200"/>
                <wp:wrapNone/>
                <wp:docPr id="1220406898"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D067F7A" w14:textId="77777777" w:rsidR="00250E50" w:rsidRDefault="00250E50" w:rsidP="00250E50">
                            <w:pPr>
                              <w:pBdr>
                                <w:top w:val="nil"/>
                                <w:left w:val="nil"/>
                                <w:bottom w:val="nil"/>
                                <w:right w:val="nil"/>
                                <w:between w:val="nil"/>
                              </w:pBdr>
                              <w:spacing w:line="240" w:lineRule="auto"/>
                              <w:rPr>
                                <w:bCs/>
                                <w:color w:val="000000" w:themeColor="text1"/>
                                <w:sz w:val="20"/>
                                <w:szCs w:val="20"/>
                              </w:rPr>
                            </w:pPr>
                          </w:p>
                          <w:p w14:paraId="1D5523E5"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664EC0FC"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764E779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14:paraId="56AF476E" w14:textId="5149F345" w:rsidR="00250E50" w:rsidRPr="00FD65F2" w:rsidRDefault="00250E50" w:rsidP="00250E50">
                            <w:pPr>
                              <w:pBdr>
                                <w:top w:val="nil"/>
                                <w:left w:val="nil"/>
                                <w:bottom w:val="nil"/>
                                <w:right w:val="nil"/>
                                <w:between w:val="nil"/>
                              </w:pBdr>
                              <w:rPr>
                                <w:bCs/>
                                <w:color w:val="000000" w:themeColor="text1"/>
                                <w:sz w:val="20"/>
                                <w:szCs w:val="20"/>
                              </w:rPr>
                            </w:pPr>
                            <w:r w:rsidRPr="00FD65F2">
                              <w:rPr>
                                <w:color w:val="000000" w:themeColor="text1"/>
                                <w:sz w:val="20"/>
                                <w:szCs w:val="20"/>
                              </w:rPr>
                              <w:t>.</w:t>
                            </w:r>
                          </w:p>
                          <w:p w14:paraId="1D542DF4" w14:textId="77777777" w:rsidR="00250E50" w:rsidRDefault="00250E50" w:rsidP="00250E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16288E" id="Rectángulo redondeado 5" o:spid="_x0000_s1040" style="position:absolute;margin-left:14.75pt;margin-top:1pt;width:501.35pt;height:68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6FN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Vj3NFYX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" fillcolor="#eaf1dd [662]" strokecolor="#76923c [2406]">
                <v:shadow on="t" color="black" opacity="22937f" origin=",.5" offset="0,.63889mm"/>
                <v:textbox>
                  <w:txbxContent>
                    <w:p w14:paraId="1D067F7A" w14:textId="77777777" w:rsidR="00250E50" w:rsidRDefault="00250E50" w:rsidP="00250E50">
                      <w:pPr>
                        <w:pBdr>
                          <w:top w:val="nil"/>
                          <w:left w:val="nil"/>
                          <w:bottom w:val="nil"/>
                          <w:right w:val="nil"/>
                          <w:between w:val="nil"/>
                        </w:pBdr>
                        <w:spacing w:line="240" w:lineRule="auto"/>
                        <w:rPr>
                          <w:bCs/>
                          <w:color w:val="000000" w:themeColor="text1"/>
                          <w:sz w:val="20"/>
                          <w:szCs w:val="20"/>
                        </w:rPr>
                      </w:pPr>
                    </w:p>
                    <w:p w14:paraId="1D5523E5"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664EC0FC"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764E779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14:paraId="56AF476E" w14:textId="5149F345" w:rsidR="00250E50" w:rsidRPr="00FD65F2" w:rsidRDefault="00250E50" w:rsidP="00250E50">
                      <w:pPr>
                        <w:pBdr>
                          <w:top w:val="nil"/>
                          <w:left w:val="nil"/>
                          <w:bottom w:val="nil"/>
                          <w:right w:val="nil"/>
                          <w:between w:val="nil"/>
                        </w:pBdr>
                        <w:rPr>
                          <w:bCs/>
                          <w:color w:val="000000" w:themeColor="text1"/>
                          <w:sz w:val="20"/>
                          <w:szCs w:val="20"/>
                        </w:rPr>
                      </w:pPr>
                      <w:r w:rsidRPr="00FD65F2">
                        <w:rPr>
                          <w:color w:val="000000" w:themeColor="text1"/>
                          <w:sz w:val="20"/>
                          <w:szCs w:val="20"/>
                        </w:rPr>
                        <w:t>.</w:t>
                      </w:r>
                    </w:p>
                    <w:p w14:paraId="1D542DF4" w14:textId="77777777" w:rsidR="00250E50" w:rsidRDefault="00250E50" w:rsidP="00250E50">
                      <w:pPr>
                        <w:jc w:val="center"/>
                      </w:pPr>
                    </w:p>
                  </w:txbxContent>
                </v:textbox>
              </v:roundrect>
            </w:pict>
          </mc:Fallback>
        </mc:AlternateContent>
      </w:r>
    </w:p>
    <w:p w14:paraId="4A8E7E20" w14:textId="30F02404" w:rsidR="00250E50" w:rsidRDefault="00250E50" w:rsidP="00383750">
      <w:pPr>
        <w:pBdr>
          <w:top w:val="nil"/>
          <w:left w:val="nil"/>
          <w:bottom w:val="nil"/>
          <w:right w:val="nil"/>
          <w:between w:val="nil"/>
        </w:pBdr>
        <w:spacing w:line="240" w:lineRule="auto"/>
        <w:rPr>
          <w:bCs/>
          <w:color w:val="000000" w:themeColor="text1"/>
          <w:sz w:val="20"/>
          <w:szCs w:val="20"/>
        </w:rPr>
      </w:pPr>
    </w:p>
    <w:p w14:paraId="4C03DBE3" w14:textId="655AB0D7" w:rsidR="00250E50" w:rsidRDefault="00250E50" w:rsidP="00383750">
      <w:pPr>
        <w:pBdr>
          <w:top w:val="nil"/>
          <w:left w:val="nil"/>
          <w:bottom w:val="nil"/>
          <w:right w:val="nil"/>
          <w:between w:val="nil"/>
        </w:pBdr>
        <w:spacing w:line="240" w:lineRule="auto"/>
        <w:rPr>
          <w:bCs/>
          <w:color w:val="000000" w:themeColor="text1"/>
          <w:sz w:val="20"/>
          <w:szCs w:val="20"/>
        </w:rPr>
      </w:pPr>
    </w:p>
    <w:p w14:paraId="5E390A74" w14:textId="77777777" w:rsidR="00250E50" w:rsidRDefault="00250E50" w:rsidP="00383750">
      <w:pPr>
        <w:pBdr>
          <w:top w:val="nil"/>
          <w:left w:val="nil"/>
          <w:bottom w:val="nil"/>
          <w:right w:val="nil"/>
          <w:between w:val="nil"/>
        </w:pBdr>
        <w:spacing w:line="240" w:lineRule="auto"/>
        <w:rPr>
          <w:bCs/>
          <w:color w:val="000000" w:themeColor="text1"/>
          <w:sz w:val="20"/>
          <w:szCs w:val="20"/>
        </w:rPr>
      </w:pPr>
    </w:p>
    <w:p w14:paraId="00796815" w14:textId="1CEAE352" w:rsidR="00250E50" w:rsidRDefault="00250E50" w:rsidP="00383750">
      <w:pPr>
        <w:pBdr>
          <w:top w:val="nil"/>
          <w:left w:val="nil"/>
          <w:bottom w:val="nil"/>
          <w:right w:val="nil"/>
          <w:between w:val="nil"/>
        </w:pBdr>
        <w:spacing w:line="240" w:lineRule="auto"/>
        <w:rPr>
          <w:bCs/>
          <w:color w:val="000000" w:themeColor="text1"/>
          <w:sz w:val="20"/>
          <w:szCs w:val="20"/>
        </w:rPr>
      </w:pPr>
    </w:p>
    <w:p w14:paraId="6276E23D" w14:textId="27A132AD" w:rsidR="00250E50" w:rsidRDefault="00250E50" w:rsidP="00383750">
      <w:pPr>
        <w:pBdr>
          <w:top w:val="nil"/>
          <w:left w:val="nil"/>
          <w:bottom w:val="nil"/>
          <w:right w:val="nil"/>
          <w:between w:val="nil"/>
        </w:pBdr>
        <w:spacing w:line="240" w:lineRule="auto"/>
        <w:rPr>
          <w:bCs/>
          <w:color w:val="000000" w:themeColor="text1"/>
          <w:sz w:val="20"/>
          <w:szCs w:val="20"/>
        </w:rPr>
      </w:pPr>
    </w:p>
    <w:commentRangeEnd w:id="36"/>
    <w:p w14:paraId="6C25792C" w14:textId="3FEC866C" w:rsidR="00250E50" w:rsidRDefault="00250E50" w:rsidP="00383750">
      <w:pPr>
        <w:pBdr>
          <w:top w:val="nil"/>
          <w:left w:val="nil"/>
          <w:bottom w:val="nil"/>
          <w:right w:val="nil"/>
          <w:between w:val="nil"/>
        </w:pBdr>
        <w:spacing w:line="240" w:lineRule="auto"/>
        <w:rPr>
          <w:bCs/>
          <w:color w:val="000000" w:themeColor="text1"/>
          <w:sz w:val="20"/>
          <w:szCs w:val="20"/>
        </w:rPr>
      </w:pPr>
      <w:r>
        <w:rPr>
          <w:rStyle w:val="Refdecomentario"/>
          <w:bCs/>
          <w:color w:val="000000" w:themeColor="text1"/>
          <w:sz w:val="20"/>
          <w:szCs w:val="20"/>
        </w:rPr>
        <w:commentReference w:id="36"/>
      </w:r>
    </w:p>
    <w:p w14:paraId="32D12FA4" w14:textId="77777777" w:rsidR="00250E50" w:rsidRDefault="00250E50" w:rsidP="00383750">
      <w:pPr>
        <w:pBdr>
          <w:top w:val="nil"/>
          <w:left w:val="nil"/>
          <w:bottom w:val="nil"/>
          <w:right w:val="nil"/>
          <w:between w:val="nil"/>
        </w:pBdr>
        <w:spacing w:line="240" w:lineRule="auto"/>
        <w:rPr>
          <w:bCs/>
          <w:color w:val="000000" w:themeColor="text1"/>
          <w:sz w:val="20"/>
          <w:szCs w:val="20"/>
        </w:rPr>
      </w:pPr>
    </w:p>
    <w:p w14:paraId="3141C1C9" w14:textId="77777777" w:rsidR="00383750" w:rsidRPr="0026794B" w:rsidRDefault="00383750" w:rsidP="00383750">
      <w:pPr>
        <w:pBdr>
          <w:top w:val="nil"/>
          <w:left w:val="nil"/>
          <w:bottom w:val="nil"/>
          <w:right w:val="nil"/>
          <w:between w:val="nil"/>
        </w:pBdr>
        <w:spacing w:line="240" w:lineRule="auto"/>
        <w:rPr>
          <w:b/>
          <w:color w:val="000000" w:themeColor="text1"/>
          <w:sz w:val="20"/>
          <w:szCs w:val="20"/>
        </w:rPr>
      </w:pPr>
      <w:r w:rsidRPr="0026794B">
        <w:rPr>
          <w:b/>
          <w:color w:val="000000" w:themeColor="text1"/>
          <w:sz w:val="20"/>
          <w:szCs w:val="20"/>
        </w:rPr>
        <w:t xml:space="preserve">   5.1. Porte del uniforme</w:t>
      </w:r>
    </w:p>
    <w:p w14:paraId="103F714F" w14:textId="77777777" w:rsidR="00250E50" w:rsidRDefault="00250E50" w:rsidP="00383750">
      <w:pPr>
        <w:pBdr>
          <w:top w:val="nil"/>
          <w:left w:val="nil"/>
          <w:bottom w:val="nil"/>
          <w:right w:val="nil"/>
          <w:between w:val="nil"/>
        </w:pBdr>
        <w:spacing w:line="240" w:lineRule="auto"/>
        <w:rPr>
          <w:bCs/>
          <w:color w:val="000000" w:themeColor="text1"/>
          <w:sz w:val="20"/>
          <w:szCs w:val="20"/>
        </w:rPr>
      </w:pPr>
    </w:p>
    <w:p w14:paraId="506A847D"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2169873B"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68759FC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En el caso del trabajo dentro de una organización hotelera, se pueden destacar tres aspectos importantes en el uso del uniforme.</w:t>
      </w:r>
    </w:p>
    <w:p w14:paraId="6BF9DF61" w14:textId="77777777" w:rsidR="00250E50" w:rsidRDefault="00250E50" w:rsidP="00250E50">
      <w:pPr>
        <w:pBdr>
          <w:top w:val="nil"/>
          <w:left w:val="nil"/>
          <w:bottom w:val="nil"/>
          <w:right w:val="nil"/>
          <w:between w:val="nil"/>
        </w:pBdr>
        <w:spacing w:line="240" w:lineRule="auto"/>
        <w:rPr>
          <w:bCs/>
          <w:color w:val="000000" w:themeColor="text1"/>
          <w:sz w:val="20"/>
          <w:szCs w:val="20"/>
        </w:rPr>
      </w:pPr>
      <w:commentRangeStart w:id="37"/>
    </w:p>
    <w:p w14:paraId="2C337DA1" w14:textId="0E74BA74" w:rsidR="00250E50" w:rsidRDefault="00250E50" w:rsidP="00250E50">
      <w:pPr>
        <w:pBdr>
          <w:top w:val="nil"/>
          <w:left w:val="nil"/>
          <w:bottom w:val="nil"/>
          <w:right w:val="nil"/>
          <w:between w:val="nil"/>
        </w:pBdr>
        <w:spacing w:line="240" w:lineRule="auto"/>
        <w:rPr>
          <w:bCs/>
          <w:color w:val="000000" w:themeColor="text1"/>
          <w:sz w:val="20"/>
          <w:szCs w:val="20"/>
        </w:rPr>
      </w:pPr>
      <w:r>
        <w:rPr>
          <w:bCs/>
          <w:color w:val="000000" w:themeColor="text1"/>
          <w:sz w:val="20"/>
          <w:szCs w:val="20"/>
        </w:rPr>
        <w:t xml:space="preserve">1. </w:t>
      </w:r>
      <w:r w:rsidRPr="00C3424A">
        <w:rPr>
          <w:b/>
          <w:i/>
          <w:iCs/>
          <w:color w:val="000000" w:themeColor="text1"/>
          <w:sz w:val="20"/>
          <w:szCs w:val="20"/>
          <w:highlight w:val="yellow"/>
        </w:rPr>
        <w:t>Branding</w:t>
      </w:r>
      <w:r w:rsidRPr="00250E50">
        <w:rPr>
          <w:b/>
          <w:color w:val="000000" w:themeColor="text1"/>
          <w:sz w:val="20"/>
          <w:szCs w:val="20"/>
        </w:rPr>
        <w:t xml:space="preserve"> -</w:t>
      </w:r>
      <w:r>
        <w:rPr>
          <w:bCs/>
          <w:color w:val="000000" w:themeColor="text1"/>
          <w:sz w:val="20"/>
          <w:szCs w:val="20"/>
        </w:rPr>
        <w:t xml:space="preserve"> </w:t>
      </w:r>
      <w:r w:rsidRPr="00250E50">
        <w:rPr>
          <w:bCs/>
          <w:color w:val="000000" w:themeColor="text1"/>
          <w:sz w:val="20"/>
          <w:szCs w:val="20"/>
        </w:rPr>
        <w:t>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631E7344" w14:textId="63F0FC68" w:rsidR="00250E50" w:rsidRDefault="00250E50" w:rsidP="00250E50">
      <w:pPr>
        <w:pBdr>
          <w:top w:val="nil"/>
          <w:left w:val="nil"/>
          <w:bottom w:val="nil"/>
          <w:right w:val="nil"/>
          <w:between w:val="nil"/>
        </w:pBdr>
        <w:spacing w:line="240" w:lineRule="auto"/>
        <w:rPr>
          <w:bCs/>
          <w:color w:val="000000" w:themeColor="text1"/>
          <w:sz w:val="20"/>
          <w:szCs w:val="20"/>
        </w:rPr>
      </w:pPr>
      <w:r>
        <w:rPr>
          <w:bCs/>
          <w:color w:val="000000" w:themeColor="text1"/>
          <w:sz w:val="20"/>
          <w:szCs w:val="20"/>
        </w:rPr>
        <w:t xml:space="preserve">2. </w:t>
      </w:r>
      <w:r w:rsidRPr="00250E50">
        <w:rPr>
          <w:b/>
          <w:color w:val="000000" w:themeColor="text1"/>
          <w:sz w:val="20"/>
          <w:szCs w:val="20"/>
        </w:rPr>
        <w:t>Unificación -</w:t>
      </w:r>
      <w:r>
        <w:rPr>
          <w:bCs/>
          <w:color w:val="000000" w:themeColor="text1"/>
          <w:sz w:val="20"/>
          <w:szCs w:val="20"/>
        </w:rPr>
        <w:t xml:space="preserve"> </w:t>
      </w:r>
      <w:r w:rsidRPr="00250E50">
        <w:rPr>
          <w:bCs/>
          <w:color w:val="000000" w:themeColor="text1"/>
          <w:sz w:val="20"/>
          <w:szCs w:val="20"/>
        </w:rPr>
        <w:t>No busca restarles personalidad a las personas, su propósito es darle una imagen corporativa y unificada al personal, destacar su presencia y hacerlos sentir parte de la organización.</w:t>
      </w:r>
    </w:p>
    <w:p w14:paraId="64A31143" w14:textId="42963417" w:rsidR="00250E50" w:rsidRDefault="00250E50" w:rsidP="00250E50">
      <w:pPr>
        <w:pBdr>
          <w:top w:val="nil"/>
          <w:left w:val="nil"/>
          <w:bottom w:val="nil"/>
          <w:right w:val="nil"/>
          <w:between w:val="nil"/>
        </w:pBdr>
        <w:spacing w:line="240" w:lineRule="auto"/>
        <w:rPr>
          <w:bCs/>
          <w:color w:val="000000" w:themeColor="text1"/>
          <w:sz w:val="20"/>
          <w:szCs w:val="20"/>
        </w:rPr>
      </w:pPr>
      <w:r>
        <w:rPr>
          <w:bCs/>
          <w:color w:val="000000" w:themeColor="text1"/>
          <w:sz w:val="20"/>
          <w:szCs w:val="20"/>
        </w:rPr>
        <w:t xml:space="preserve">3. </w:t>
      </w:r>
      <w:r w:rsidRPr="00250E50">
        <w:rPr>
          <w:b/>
          <w:color w:val="000000" w:themeColor="text1"/>
          <w:sz w:val="20"/>
          <w:szCs w:val="20"/>
        </w:rPr>
        <w:t>Responsabilidad y actitud -</w:t>
      </w:r>
      <w:r>
        <w:rPr>
          <w:bCs/>
          <w:color w:val="000000" w:themeColor="text1"/>
          <w:sz w:val="20"/>
          <w:szCs w:val="20"/>
        </w:rPr>
        <w:t xml:space="preserve"> </w:t>
      </w:r>
      <w:r w:rsidRPr="00250E50">
        <w:rPr>
          <w:bCs/>
          <w:color w:val="000000" w:themeColor="text1"/>
          <w:sz w:val="20"/>
          <w:szCs w:val="20"/>
        </w:rPr>
        <w:t>Cuando el empleado porta el uniforme, entra en una actitud de responsabilidad y trabajo, con él, actúa en nombre de la empresa y busca presentar lo mejor de ella.</w:t>
      </w:r>
      <w:commentRangeEnd w:id="37"/>
      <w:r w:rsidR="0026794B">
        <w:rPr>
          <w:rStyle w:val="Refdecomentario"/>
          <w:bCs/>
          <w:color w:val="000000" w:themeColor="text1"/>
          <w:sz w:val="20"/>
          <w:szCs w:val="20"/>
        </w:rPr>
        <w:commentReference w:id="37"/>
      </w:r>
    </w:p>
    <w:p w14:paraId="769D2697" w14:textId="77777777" w:rsidR="0026794B" w:rsidRDefault="0026794B" w:rsidP="00250E50">
      <w:pPr>
        <w:pBdr>
          <w:top w:val="nil"/>
          <w:left w:val="nil"/>
          <w:bottom w:val="nil"/>
          <w:right w:val="nil"/>
          <w:between w:val="nil"/>
        </w:pBdr>
        <w:spacing w:line="240" w:lineRule="auto"/>
        <w:rPr>
          <w:bCs/>
          <w:color w:val="000000" w:themeColor="text1"/>
          <w:sz w:val="20"/>
          <w:szCs w:val="20"/>
        </w:rPr>
      </w:pPr>
    </w:p>
    <w:p w14:paraId="3F7A39AA" w14:textId="42708720" w:rsidR="0026794B" w:rsidRPr="00250E50" w:rsidRDefault="0026794B" w:rsidP="00250E50">
      <w:pPr>
        <w:pBdr>
          <w:top w:val="nil"/>
          <w:left w:val="nil"/>
          <w:bottom w:val="nil"/>
          <w:right w:val="nil"/>
          <w:between w:val="nil"/>
        </w:pBdr>
        <w:spacing w:line="240" w:lineRule="auto"/>
        <w:rPr>
          <w:bCs/>
          <w:color w:val="000000" w:themeColor="text1"/>
          <w:sz w:val="20"/>
          <w:szCs w:val="20"/>
        </w:rPr>
      </w:pPr>
      <w:commentRangeStart w:id="38"/>
      <w:r>
        <w:rPr>
          <w:bCs/>
          <w:noProof/>
          <w:color w:val="000000" w:themeColor="text1"/>
          <w:sz w:val="20"/>
          <w:szCs w:val="20"/>
        </w:rPr>
        <w:drawing>
          <wp:anchor distT="0" distB="0" distL="114300" distR="114300" simplePos="0" relativeHeight="251824128" behindDoc="1" locked="0" layoutInCell="1" allowOverlap="1" wp14:anchorId="71FCABE4" wp14:editId="71001755">
            <wp:simplePos x="0" y="0"/>
            <wp:positionH relativeFrom="column">
              <wp:posOffset>0</wp:posOffset>
            </wp:positionH>
            <wp:positionV relativeFrom="paragraph">
              <wp:posOffset>0</wp:posOffset>
            </wp:positionV>
            <wp:extent cx="2548328" cy="1798805"/>
            <wp:effectExtent l="0" t="0" r="4445" b="5080"/>
            <wp:wrapTight wrapText="bothSides">
              <wp:wrapPolygon edited="0">
                <wp:start x="0" y="0"/>
                <wp:lineTo x="0" y="21508"/>
                <wp:lineTo x="21530" y="21508"/>
                <wp:lineTo x="21530" y="0"/>
                <wp:lineTo x="0" y="0"/>
              </wp:wrapPolygon>
            </wp:wrapTight>
            <wp:docPr id="228603705"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3705" name="Imagen 2286037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48328" cy="1798805"/>
                    </a:xfrm>
                    <a:prstGeom prst="rect">
                      <a:avLst/>
                    </a:prstGeom>
                  </pic:spPr>
                </pic:pic>
              </a:graphicData>
            </a:graphic>
            <wp14:sizeRelH relativeFrom="page">
              <wp14:pctWidth>0</wp14:pctWidth>
            </wp14:sizeRelH>
            <wp14:sizeRelV relativeFrom="page">
              <wp14:pctHeight>0</wp14:pctHeight>
            </wp14:sizeRelV>
          </wp:anchor>
        </w:drawing>
      </w:r>
      <w:commentRangeEnd w:id="38"/>
      <w:r w:rsidRPr="00250E50">
        <w:rPr>
          <w:rStyle w:val="Refdecomentario"/>
          <w:bCs/>
          <w:color w:val="000000" w:themeColor="text1"/>
          <w:sz w:val="20"/>
          <w:szCs w:val="20"/>
        </w:rPr>
        <w:commentReference w:id="38"/>
      </w:r>
    </w:p>
    <w:p w14:paraId="7D381C37" w14:textId="77777777" w:rsidR="00250E50" w:rsidRDefault="00250E50" w:rsidP="00383750">
      <w:pPr>
        <w:pBdr>
          <w:top w:val="nil"/>
          <w:left w:val="nil"/>
          <w:bottom w:val="nil"/>
          <w:right w:val="nil"/>
          <w:between w:val="nil"/>
        </w:pBdr>
        <w:spacing w:line="240" w:lineRule="auto"/>
        <w:rPr>
          <w:bCs/>
          <w:color w:val="000000" w:themeColor="text1"/>
          <w:sz w:val="20"/>
          <w:szCs w:val="20"/>
        </w:rPr>
      </w:pPr>
    </w:p>
    <w:p w14:paraId="7B99CD12" w14:textId="073689E1" w:rsidR="00250E50" w:rsidRDefault="0026794B" w:rsidP="00383750">
      <w:pPr>
        <w:pBdr>
          <w:top w:val="nil"/>
          <w:left w:val="nil"/>
          <w:bottom w:val="nil"/>
          <w:right w:val="nil"/>
          <w:between w:val="nil"/>
        </w:pBdr>
        <w:spacing w:line="240" w:lineRule="auto"/>
        <w:rPr>
          <w:bCs/>
          <w:color w:val="000000" w:themeColor="text1"/>
          <w:sz w:val="20"/>
          <w:szCs w:val="20"/>
        </w:rPr>
      </w:pPr>
      <w:r w:rsidRPr="0026794B">
        <w:rPr>
          <w:bCs/>
          <w:color w:val="000000" w:themeColor="text1"/>
          <w:sz w:val="20"/>
          <w:szCs w:val="20"/>
        </w:rPr>
        <w:t>Sin duda, el porte de uniformes le otorga al establecimiento un gran plus en la calidad de su servicio, esto proyecta cuidado, inversión y preocupación por la imagen del hotel ante sus huéspedes y les dice además que está al pendiente de los detalles (Álvarez, 2015).</w:t>
      </w:r>
    </w:p>
    <w:p w14:paraId="68C00E6F"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533205D2"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0C1D1A55"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1FC705F0"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55F20D2A"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2C671CE4"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26778DC4" w14:textId="77777777" w:rsidR="0026794B" w:rsidRPr="0026794B" w:rsidRDefault="0026794B" w:rsidP="0026794B">
      <w:pPr>
        <w:pBdr>
          <w:top w:val="nil"/>
          <w:left w:val="nil"/>
          <w:bottom w:val="nil"/>
          <w:right w:val="nil"/>
          <w:between w:val="nil"/>
        </w:pBdr>
        <w:spacing w:line="240" w:lineRule="auto"/>
        <w:rPr>
          <w:bCs/>
          <w:color w:val="000000" w:themeColor="text1"/>
          <w:sz w:val="20"/>
          <w:szCs w:val="20"/>
        </w:rPr>
      </w:pPr>
      <w:r w:rsidRPr="0026794B">
        <w:rPr>
          <w:bCs/>
          <w:color w:val="000000" w:themeColor="text1"/>
          <w:sz w:val="20"/>
          <w:szCs w:val="20"/>
        </w:rPr>
        <w:t xml:space="preserve">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w:t>
      </w:r>
      <w:r w:rsidRPr="0026794B">
        <w:rPr>
          <w:bCs/>
          <w:color w:val="000000" w:themeColor="text1"/>
          <w:sz w:val="20"/>
          <w:szCs w:val="20"/>
        </w:rPr>
        <w:lastRenderedPageBreak/>
        <w:t>uniformes son propiedad del hotel y en caso de hacer mal uso de ellos el empleado debe responder ante el hotel; en caso de terminación del trabajo por renuncia o despido debe devolverlos al hotel.</w:t>
      </w:r>
    </w:p>
    <w:p w14:paraId="53866FA5" w14:textId="77777777" w:rsidR="0026794B" w:rsidRPr="0026794B" w:rsidRDefault="0026794B" w:rsidP="0026794B">
      <w:pPr>
        <w:pBdr>
          <w:top w:val="nil"/>
          <w:left w:val="nil"/>
          <w:bottom w:val="nil"/>
          <w:right w:val="nil"/>
          <w:between w:val="nil"/>
        </w:pBdr>
        <w:spacing w:line="240" w:lineRule="auto"/>
        <w:rPr>
          <w:bCs/>
          <w:color w:val="000000" w:themeColor="text1"/>
          <w:sz w:val="20"/>
          <w:szCs w:val="20"/>
        </w:rPr>
      </w:pPr>
    </w:p>
    <w:p w14:paraId="6D69336F" w14:textId="1F194549" w:rsidR="0026794B" w:rsidRDefault="00C3424A" w:rsidP="00383750">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Se debe portar el uniforme en óptimas condiciones: zapatos limpios, uñas arregladas y cabello bien presentado, lo que refleja aseo y pulcritud ante el huésped.</w:t>
      </w:r>
    </w:p>
    <w:p w14:paraId="417FA4AE" w14:textId="77777777" w:rsidR="0026794B" w:rsidRPr="008B2267" w:rsidRDefault="0026794B" w:rsidP="00383750">
      <w:pPr>
        <w:pBdr>
          <w:top w:val="nil"/>
          <w:left w:val="nil"/>
          <w:bottom w:val="nil"/>
          <w:right w:val="nil"/>
          <w:between w:val="nil"/>
        </w:pBdr>
        <w:spacing w:line="240" w:lineRule="auto"/>
        <w:rPr>
          <w:bCs/>
          <w:color w:val="000000" w:themeColor="text1"/>
          <w:sz w:val="20"/>
          <w:szCs w:val="20"/>
        </w:rPr>
      </w:pPr>
    </w:p>
    <w:p w14:paraId="42B3F6D7" w14:textId="77777777" w:rsidR="00383750" w:rsidRPr="00C3424A" w:rsidRDefault="00383750" w:rsidP="00383750">
      <w:pPr>
        <w:pBdr>
          <w:top w:val="nil"/>
          <w:left w:val="nil"/>
          <w:bottom w:val="nil"/>
          <w:right w:val="nil"/>
          <w:between w:val="nil"/>
        </w:pBdr>
        <w:spacing w:line="240" w:lineRule="auto"/>
        <w:rPr>
          <w:b/>
          <w:color w:val="000000" w:themeColor="text1"/>
          <w:sz w:val="20"/>
          <w:szCs w:val="20"/>
        </w:rPr>
      </w:pPr>
      <w:r w:rsidRPr="00C3424A">
        <w:rPr>
          <w:b/>
          <w:color w:val="000000" w:themeColor="text1"/>
          <w:sz w:val="20"/>
          <w:szCs w:val="20"/>
        </w:rPr>
        <w:t xml:space="preserve">   5.2. Presentación personal</w:t>
      </w:r>
    </w:p>
    <w:p w14:paraId="79194B25"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190BAA8F" w14:textId="34C20E8B" w:rsidR="0026794B" w:rsidRDefault="0026794B" w:rsidP="00383750">
      <w:pPr>
        <w:pBdr>
          <w:top w:val="nil"/>
          <w:left w:val="nil"/>
          <w:bottom w:val="nil"/>
          <w:right w:val="nil"/>
          <w:between w:val="nil"/>
        </w:pBdr>
        <w:spacing w:line="240" w:lineRule="auto"/>
        <w:rPr>
          <w:bCs/>
          <w:color w:val="000000" w:themeColor="text1"/>
          <w:sz w:val="20"/>
          <w:szCs w:val="20"/>
        </w:rPr>
      </w:pPr>
      <w:commentRangeStart w:id="39"/>
      <w:r>
        <w:rPr>
          <w:bCs/>
          <w:noProof/>
          <w:color w:val="000000" w:themeColor="text1"/>
          <w:sz w:val="20"/>
          <w:szCs w:val="20"/>
        </w:rPr>
        <w:drawing>
          <wp:inline distT="0" distB="0" distL="0" distR="0" wp14:anchorId="13B4CBAE" wp14:editId="1EE92368">
            <wp:extent cx="1596452" cy="1739095"/>
            <wp:effectExtent l="0" t="0" r="3810" b="1270"/>
            <wp:docPr id="107131313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3137" name="Imagen 10713131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14318" cy="1758557"/>
                    </a:xfrm>
                    <a:prstGeom prst="rect">
                      <a:avLst/>
                    </a:prstGeom>
                  </pic:spPr>
                </pic:pic>
              </a:graphicData>
            </a:graphic>
          </wp:inline>
        </w:drawing>
      </w:r>
      <w:commentRangeEnd w:id="39"/>
      <w:r>
        <w:rPr>
          <w:rStyle w:val="Refdecomentario"/>
          <w:bCs/>
          <w:color w:val="000000" w:themeColor="text1"/>
          <w:sz w:val="20"/>
          <w:szCs w:val="20"/>
        </w:rPr>
        <w:commentReference w:id="39"/>
      </w:r>
    </w:p>
    <w:p w14:paraId="2632E5D4"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0411EAED"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00F37BE4" w14:textId="77777777" w:rsidR="00C3424A"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603F60A8" w14:textId="77777777" w:rsidR="00C3424A" w:rsidRPr="00C3424A" w:rsidRDefault="00C3424A" w:rsidP="00C3424A">
      <w:pPr>
        <w:pBdr>
          <w:top w:val="nil"/>
          <w:left w:val="nil"/>
          <w:bottom w:val="nil"/>
          <w:right w:val="nil"/>
          <w:between w:val="nil"/>
        </w:pBdr>
        <w:spacing w:line="240" w:lineRule="auto"/>
        <w:rPr>
          <w:bCs/>
          <w:color w:val="000000" w:themeColor="text1"/>
          <w:sz w:val="20"/>
          <w:szCs w:val="20"/>
        </w:rPr>
      </w:pPr>
    </w:p>
    <w:p w14:paraId="17E48238" w14:textId="77777777" w:rsidR="00C3424A"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La higiene del cuerpo comprende la limpieza corporal con especial atención en la piel — el mayor órgano del cuerpo —, las uñas y el cabello. Las normas de higiene son un conjunto de prácticas de sentido común: el elemento clave es la actitud responsable y la concientización. Algunas normas imprescindibles para una buena presentación personal son:</w:t>
      </w:r>
    </w:p>
    <w:p w14:paraId="4B76742F" w14:textId="77777777" w:rsidR="00C3424A" w:rsidRPr="00C3424A" w:rsidRDefault="00C3424A" w:rsidP="00C3424A">
      <w:pPr>
        <w:pBdr>
          <w:top w:val="nil"/>
          <w:left w:val="nil"/>
          <w:bottom w:val="nil"/>
          <w:right w:val="nil"/>
          <w:between w:val="nil"/>
        </w:pBdr>
        <w:spacing w:line="240" w:lineRule="auto"/>
        <w:rPr>
          <w:bCs/>
          <w:color w:val="000000" w:themeColor="text1"/>
          <w:sz w:val="20"/>
          <w:szCs w:val="20"/>
        </w:rPr>
      </w:pPr>
    </w:p>
    <w:p w14:paraId="34644E26"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Bañarse diariamente.</w:t>
      </w:r>
    </w:p>
    <w:p w14:paraId="0716E8CE"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Utilizar desodorante o antitranspirante.</w:t>
      </w:r>
    </w:p>
    <w:p w14:paraId="14EDCC44"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Lavarse el cabello con regularidad.</w:t>
      </w:r>
    </w:p>
    <w:p w14:paraId="01C208FD"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Lavarse las manos con frecuencia, especialmente antes y después de atender al huésped.</w:t>
      </w:r>
    </w:p>
    <w:p w14:paraId="0BDF7731"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Cepillarse los dientes después de cada comida y usar hilo dental.</w:t>
      </w:r>
    </w:p>
    <w:p w14:paraId="16EC4126"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Lavarse la cara.</w:t>
      </w:r>
    </w:p>
    <w:p w14:paraId="008C1352"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Mantener las uñas de manos y pies limpias y cortas.</w:t>
      </w:r>
    </w:p>
    <w:p w14:paraId="18CDEC6F"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No compartir rastrillos, toallas ni maquillaje con otras personas.</w:t>
      </w:r>
    </w:p>
    <w:p w14:paraId="2EF42848"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Utilizar ropa limpia, bien planchada y sin pelusas.</w:t>
      </w:r>
    </w:p>
    <w:p w14:paraId="67BA1BD9" w14:textId="77777777" w:rsidR="00C3424A" w:rsidRP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Mantener el cabello limpio, bien arreglado y recogido cuando su longitud así lo requiera, tanto por presentación como por normas de higiene en el servicio.</w:t>
      </w:r>
    </w:p>
    <w:p w14:paraId="69CB332D" w14:textId="77777777" w:rsidR="00C3424A" w:rsidRDefault="00C3424A" w:rsidP="00C3424A">
      <w:pPr>
        <w:numPr>
          <w:ilvl w:val="0"/>
          <w:numId w:val="66"/>
        </w:num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El adecuado uso y mantenimiento de lentes u otros aditamentos de salud visual.</w:t>
      </w:r>
    </w:p>
    <w:p w14:paraId="5F9EF7E2" w14:textId="77777777" w:rsidR="00C3424A" w:rsidRPr="00C3424A" w:rsidRDefault="00C3424A" w:rsidP="00C3424A">
      <w:pPr>
        <w:pBdr>
          <w:top w:val="nil"/>
          <w:left w:val="nil"/>
          <w:bottom w:val="nil"/>
          <w:right w:val="nil"/>
          <w:between w:val="nil"/>
        </w:pBdr>
        <w:spacing w:line="240" w:lineRule="auto"/>
        <w:ind w:left="720"/>
        <w:rPr>
          <w:bCs/>
          <w:color w:val="000000" w:themeColor="text1"/>
          <w:sz w:val="20"/>
          <w:szCs w:val="20"/>
        </w:rPr>
      </w:pPr>
    </w:p>
    <w:p w14:paraId="337737B0" w14:textId="77777777" w:rsidR="00C3424A" w:rsidRPr="00C3424A"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Estas prácticas, además de contribuir a la imagen profesional del empleado, generan confianza y bienestar en el huésped durante su estadía.</w:t>
      </w:r>
    </w:p>
    <w:p w14:paraId="2C4C65B9" w14:textId="77777777" w:rsidR="0026794B" w:rsidRDefault="0026794B" w:rsidP="00383750">
      <w:pPr>
        <w:pBdr>
          <w:top w:val="nil"/>
          <w:left w:val="nil"/>
          <w:bottom w:val="nil"/>
          <w:right w:val="nil"/>
          <w:between w:val="nil"/>
        </w:pBdr>
        <w:spacing w:line="240" w:lineRule="auto"/>
        <w:rPr>
          <w:bCs/>
          <w:color w:val="000000" w:themeColor="text1"/>
          <w:sz w:val="20"/>
          <w:szCs w:val="20"/>
        </w:rPr>
      </w:pPr>
    </w:p>
    <w:p w14:paraId="048CBBAE" w14:textId="77777777" w:rsidR="0026794B" w:rsidRPr="004139A8" w:rsidRDefault="0026794B" w:rsidP="00383750">
      <w:pPr>
        <w:pBdr>
          <w:top w:val="nil"/>
          <w:left w:val="nil"/>
          <w:bottom w:val="nil"/>
          <w:right w:val="nil"/>
          <w:between w:val="nil"/>
        </w:pBdr>
        <w:spacing w:line="240" w:lineRule="auto"/>
        <w:rPr>
          <w:b/>
          <w:color w:val="000000" w:themeColor="text1"/>
          <w:sz w:val="20"/>
          <w:szCs w:val="20"/>
        </w:rPr>
      </w:pPr>
    </w:p>
    <w:p w14:paraId="0D116023" w14:textId="77777777" w:rsidR="00383750" w:rsidRPr="004139A8" w:rsidRDefault="00383750" w:rsidP="00383750">
      <w:pPr>
        <w:pBdr>
          <w:top w:val="nil"/>
          <w:left w:val="nil"/>
          <w:bottom w:val="nil"/>
          <w:right w:val="nil"/>
          <w:between w:val="nil"/>
        </w:pBdr>
        <w:spacing w:line="240" w:lineRule="auto"/>
        <w:rPr>
          <w:b/>
          <w:color w:val="000000" w:themeColor="text1"/>
          <w:sz w:val="20"/>
          <w:szCs w:val="20"/>
        </w:rPr>
      </w:pPr>
      <w:r w:rsidRPr="004139A8">
        <w:rPr>
          <w:b/>
          <w:color w:val="000000" w:themeColor="text1"/>
          <w:sz w:val="20"/>
          <w:szCs w:val="20"/>
        </w:rPr>
        <w:t xml:space="preserve">   5.3. Trato con el huésped</w:t>
      </w:r>
    </w:p>
    <w:p w14:paraId="2DDE5598"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2CFA70AB" w14:textId="77777777" w:rsidR="00C3424A"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070D7C7D" w14:textId="77777777" w:rsidR="00C3424A" w:rsidRPr="00C3424A" w:rsidRDefault="00C3424A" w:rsidP="00C3424A">
      <w:pPr>
        <w:pBdr>
          <w:top w:val="nil"/>
          <w:left w:val="nil"/>
          <w:bottom w:val="nil"/>
          <w:right w:val="nil"/>
          <w:between w:val="nil"/>
        </w:pBdr>
        <w:spacing w:line="240" w:lineRule="auto"/>
        <w:rPr>
          <w:bCs/>
          <w:color w:val="000000" w:themeColor="text1"/>
          <w:sz w:val="20"/>
          <w:szCs w:val="20"/>
        </w:rPr>
      </w:pPr>
    </w:p>
    <w:p w14:paraId="3E5CB0AE" w14:textId="1EC11CA0" w:rsidR="004139A8" w:rsidRPr="004139A8"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lastRenderedPageBreak/>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r w:rsidR="004139A8" w:rsidRPr="004139A8">
        <w:rPr>
          <w:bCs/>
          <w:color w:val="000000" w:themeColor="text1"/>
          <w:sz w:val="20"/>
          <w:szCs w:val="20"/>
        </w:rPr>
        <w:t>.</w:t>
      </w:r>
    </w:p>
    <w:p w14:paraId="5069D6F6" w14:textId="77777777" w:rsidR="004139A8" w:rsidRPr="008B2267" w:rsidRDefault="004139A8" w:rsidP="00383750">
      <w:pPr>
        <w:pBdr>
          <w:top w:val="nil"/>
          <w:left w:val="nil"/>
          <w:bottom w:val="nil"/>
          <w:right w:val="nil"/>
          <w:between w:val="nil"/>
        </w:pBdr>
        <w:spacing w:line="240" w:lineRule="auto"/>
        <w:rPr>
          <w:bCs/>
          <w:color w:val="000000" w:themeColor="text1"/>
          <w:sz w:val="20"/>
          <w:szCs w:val="20"/>
        </w:rPr>
      </w:pPr>
    </w:p>
    <w:p w14:paraId="6EA1E3DF" w14:textId="77777777" w:rsidR="00383750" w:rsidRPr="00C3424A" w:rsidRDefault="00383750" w:rsidP="00383750">
      <w:pPr>
        <w:pBdr>
          <w:top w:val="nil"/>
          <w:left w:val="nil"/>
          <w:bottom w:val="nil"/>
          <w:right w:val="nil"/>
          <w:between w:val="nil"/>
        </w:pBdr>
        <w:spacing w:line="240" w:lineRule="auto"/>
        <w:rPr>
          <w:b/>
          <w:color w:val="000000" w:themeColor="text1"/>
          <w:sz w:val="20"/>
          <w:szCs w:val="20"/>
        </w:rPr>
      </w:pPr>
      <w:r w:rsidRPr="00C3424A">
        <w:rPr>
          <w:b/>
          <w:color w:val="000000" w:themeColor="text1"/>
          <w:sz w:val="20"/>
          <w:szCs w:val="20"/>
        </w:rPr>
        <w:t xml:space="preserve">   5.4. Uso de áreas del hotel</w:t>
      </w:r>
    </w:p>
    <w:p w14:paraId="64AA1948"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3F39640B" w14:textId="34C70F12" w:rsidR="004139A8" w:rsidRDefault="004139A8" w:rsidP="00383750">
      <w:pPr>
        <w:pBdr>
          <w:top w:val="nil"/>
          <w:left w:val="nil"/>
          <w:bottom w:val="nil"/>
          <w:right w:val="nil"/>
          <w:between w:val="nil"/>
        </w:pBdr>
        <w:spacing w:line="240" w:lineRule="auto"/>
        <w:rPr>
          <w:bCs/>
          <w:color w:val="000000" w:themeColor="text1"/>
          <w:sz w:val="20"/>
          <w:szCs w:val="20"/>
        </w:rPr>
      </w:pPr>
      <w:commentRangeStart w:id="40"/>
      <w:r>
        <w:rPr>
          <w:bCs/>
          <w:noProof/>
          <w:color w:val="000000" w:themeColor="text1"/>
          <w:sz w:val="20"/>
          <w:szCs w:val="20"/>
        </w:rPr>
        <w:drawing>
          <wp:anchor distT="0" distB="0" distL="114300" distR="114300" simplePos="0" relativeHeight="251825152" behindDoc="1" locked="0" layoutInCell="1" allowOverlap="1" wp14:anchorId="5399F9D5" wp14:editId="5157D9E9">
            <wp:simplePos x="0" y="0"/>
            <wp:positionH relativeFrom="column">
              <wp:posOffset>0</wp:posOffset>
            </wp:positionH>
            <wp:positionV relativeFrom="paragraph">
              <wp:posOffset>3175</wp:posOffset>
            </wp:positionV>
            <wp:extent cx="1566472" cy="2424080"/>
            <wp:effectExtent l="0" t="0" r="0" b="1905"/>
            <wp:wrapTight wrapText="bothSides">
              <wp:wrapPolygon edited="0">
                <wp:start x="0" y="0"/>
                <wp:lineTo x="0" y="21504"/>
                <wp:lineTo x="21372" y="21504"/>
                <wp:lineTo x="21372" y="0"/>
                <wp:lineTo x="0" y="0"/>
              </wp:wrapPolygon>
            </wp:wrapTight>
            <wp:docPr id="1657985348"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5348" name="Imagen 16579853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66472" cy="2424080"/>
                    </a:xfrm>
                    <a:prstGeom prst="rect">
                      <a:avLst/>
                    </a:prstGeom>
                  </pic:spPr>
                </pic:pic>
              </a:graphicData>
            </a:graphic>
            <wp14:sizeRelH relativeFrom="page">
              <wp14:pctWidth>0</wp14:pctWidth>
            </wp14:sizeRelH>
            <wp14:sizeRelV relativeFrom="page">
              <wp14:pctHeight>0</wp14:pctHeight>
            </wp14:sizeRelV>
          </wp:anchor>
        </w:drawing>
      </w:r>
      <w:commentRangeEnd w:id="40"/>
      <w:r>
        <w:rPr>
          <w:rStyle w:val="Refdecomentario"/>
          <w:bCs/>
          <w:color w:val="000000" w:themeColor="text1"/>
          <w:sz w:val="20"/>
          <w:szCs w:val="20"/>
        </w:rPr>
        <w:commentReference w:id="40"/>
      </w:r>
    </w:p>
    <w:p w14:paraId="2EC8258F" w14:textId="77777777" w:rsidR="00C3424A" w:rsidRPr="00C3424A" w:rsidRDefault="004139A8" w:rsidP="00C3424A">
      <w:pPr>
        <w:pBdr>
          <w:top w:val="nil"/>
          <w:left w:val="nil"/>
          <w:bottom w:val="nil"/>
          <w:right w:val="nil"/>
          <w:between w:val="nil"/>
        </w:pBdr>
        <w:spacing w:line="240" w:lineRule="auto"/>
        <w:rPr>
          <w:bCs/>
          <w:color w:val="000000" w:themeColor="text1"/>
          <w:sz w:val="20"/>
          <w:szCs w:val="20"/>
        </w:rPr>
      </w:pPr>
      <w:r w:rsidRPr="004139A8">
        <w:rPr>
          <w:bCs/>
          <w:color w:val="000000" w:themeColor="text1"/>
          <w:sz w:val="20"/>
          <w:szCs w:val="20"/>
        </w:rPr>
        <w:t>L</w:t>
      </w:r>
      <w:r w:rsidR="00C3424A" w:rsidRPr="00C3424A">
        <w:rPr>
          <w:bCs/>
          <w:color w:val="000000" w:themeColor="text1"/>
          <w:sz w:val="20"/>
          <w:szCs w:val="20"/>
        </w:rP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4F55B1E5" w14:textId="77777777" w:rsidR="00C3424A" w:rsidRPr="00C3424A" w:rsidRDefault="00C3424A" w:rsidP="00C3424A">
      <w:pPr>
        <w:pBdr>
          <w:top w:val="nil"/>
          <w:left w:val="nil"/>
          <w:bottom w:val="nil"/>
          <w:right w:val="nil"/>
          <w:between w:val="nil"/>
        </w:pBdr>
        <w:spacing w:line="240" w:lineRule="auto"/>
        <w:rPr>
          <w:bCs/>
          <w:color w:val="000000" w:themeColor="text1"/>
          <w:sz w:val="20"/>
          <w:szCs w:val="20"/>
        </w:rPr>
      </w:pPr>
      <w:r w:rsidRPr="00C3424A">
        <w:rPr>
          <w:bCs/>
          <w:color w:val="000000" w:themeColor="text1"/>
          <w:sz w:val="20"/>
          <w:szCs w:val="20"/>
        </w:rP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C3424A">
        <w:rPr>
          <w:bCs/>
          <w:i/>
          <w:iCs/>
          <w:color w:val="000000" w:themeColor="text1"/>
          <w:sz w:val="20"/>
          <w:szCs w:val="20"/>
          <w:highlight w:val="yellow"/>
        </w:rPr>
        <w:t>housekeeping</w:t>
      </w:r>
      <w:r w:rsidRPr="00C3424A">
        <w:rPr>
          <w:bCs/>
          <w:color w:val="000000" w:themeColor="text1"/>
          <w:sz w:val="20"/>
          <w:szCs w:val="20"/>
        </w:rPr>
        <w:t>, atención de solicitudes), y en ningún caso debe interferir con la privacidad o comodidad del huésped. El incumplimiento de estas normas puede afectar la imagen del establecimiento y generar inconformidades o quejas formales por parte de los huéspedes.</w:t>
      </w:r>
    </w:p>
    <w:p w14:paraId="6FC73A87" w14:textId="25967AF4" w:rsidR="004139A8" w:rsidRDefault="004139A8" w:rsidP="00383750">
      <w:pPr>
        <w:pBdr>
          <w:top w:val="nil"/>
          <w:left w:val="nil"/>
          <w:bottom w:val="nil"/>
          <w:right w:val="nil"/>
          <w:between w:val="nil"/>
        </w:pBdr>
        <w:spacing w:line="240" w:lineRule="auto"/>
        <w:rPr>
          <w:bCs/>
          <w:color w:val="000000" w:themeColor="text1"/>
          <w:sz w:val="20"/>
          <w:szCs w:val="20"/>
        </w:rPr>
      </w:pPr>
    </w:p>
    <w:p w14:paraId="026E8F8E"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349C3763"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393D77A0"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08F6976F"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0F695B92"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608CC53E" w14:textId="77777777" w:rsidR="004139A8" w:rsidRDefault="004139A8" w:rsidP="00383750">
      <w:pPr>
        <w:pBdr>
          <w:top w:val="nil"/>
          <w:left w:val="nil"/>
          <w:bottom w:val="nil"/>
          <w:right w:val="nil"/>
          <w:between w:val="nil"/>
        </w:pBdr>
        <w:spacing w:line="240" w:lineRule="auto"/>
        <w:rPr>
          <w:bCs/>
          <w:color w:val="000000" w:themeColor="text1"/>
          <w:sz w:val="20"/>
          <w:szCs w:val="20"/>
        </w:rPr>
      </w:pPr>
    </w:p>
    <w:p w14:paraId="53AFD4F3" w14:textId="77777777" w:rsidR="00383750" w:rsidRPr="00C3424A" w:rsidRDefault="00383750" w:rsidP="00383750">
      <w:pPr>
        <w:pBdr>
          <w:top w:val="nil"/>
          <w:left w:val="nil"/>
          <w:bottom w:val="nil"/>
          <w:right w:val="nil"/>
          <w:between w:val="nil"/>
        </w:pBdr>
        <w:rPr>
          <w:b/>
          <w:color w:val="000000" w:themeColor="text1"/>
          <w:sz w:val="20"/>
          <w:szCs w:val="20"/>
        </w:rPr>
      </w:pPr>
      <w:r w:rsidRPr="00C3424A">
        <w:rPr>
          <w:b/>
          <w:color w:val="000000" w:themeColor="text1"/>
          <w:sz w:val="20"/>
          <w:szCs w:val="20"/>
        </w:rPr>
        <w:t>6. Reportes</w:t>
      </w:r>
    </w:p>
    <w:p w14:paraId="0B38054A" w14:textId="77777777" w:rsidR="00C3424A" w:rsidRDefault="00C3424A" w:rsidP="00383750">
      <w:pPr>
        <w:pBdr>
          <w:top w:val="nil"/>
          <w:left w:val="nil"/>
          <w:bottom w:val="nil"/>
          <w:right w:val="nil"/>
          <w:between w:val="nil"/>
        </w:pBdr>
        <w:rPr>
          <w:bCs/>
          <w:color w:val="000000" w:themeColor="text1"/>
          <w:sz w:val="20"/>
          <w:szCs w:val="20"/>
        </w:rPr>
      </w:pPr>
    </w:p>
    <w:p w14:paraId="5E4002EC" w14:textId="404E4FF0" w:rsidR="00C3424A" w:rsidRDefault="00C3424A" w:rsidP="00383750">
      <w:pPr>
        <w:pBdr>
          <w:top w:val="nil"/>
          <w:left w:val="nil"/>
          <w:bottom w:val="nil"/>
          <w:right w:val="nil"/>
          <w:between w:val="nil"/>
        </w:pBdr>
        <w:rPr>
          <w:bCs/>
          <w:color w:val="000000" w:themeColor="text1"/>
          <w:sz w:val="20"/>
          <w:szCs w:val="20"/>
        </w:rPr>
      </w:pPr>
      <w:r>
        <w:rPr>
          <w:bCs/>
          <w:color w:val="000000" w:themeColor="text1"/>
          <w:sz w:val="20"/>
          <w:szCs w:val="20"/>
        </w:rPr>
        <w:t>Ex</w:t>
      </w:r>
      <w:r w:rsidRPr="00C3424A">
        <w:rPr>
          <w:bCs/>
          <w:color w:val="000000" w:themeColor="text1"/>
          <w:sz w:val="20"/>
          <w:szCs w:val="20"/>
        </w:rPr>
        <w:t>iste una serie de reportes que se deben tener presentes en la recepción. Estos son:</w:t>
      </w:r>
    </w:p>
    <w:p w14:paraId="3E71ED02" w14:textId="77777777" w:rsidR="00C3424A" w:rsidRDefault="00C3424A" w:rsidP="00383750">
      <w:pPr>
        <w:pBdr>
          <w:top w:val="nil"/>
          <w:left w:val="nil"/>
          <w:bottom w:val="nil"/>
          <w:right w:val="nil"/>
          <w:between w:val="nil"/>
        </w:pBdr>
        <w:rPr>
          <w:bCs/>
          <w:color w:val="000000" w:themeColor="text1"/>
          <w:sz w:val="20"/>
          <w:szCs w:val="20"/>
        </w:rPr>
      </w:pPr>
    </w:p>
    <w:p w14:paraId="5A18E26A" w14:textId="77777777" w:rsidR="00C3424A" w:rsidRDefault="00C3424A" w:rsidP="00383750">
      <w:pPr>
        <w:pBdr>
          <w:top w:val="nil"/>
          <w:left w:val="nil"/>
          <w:bottom w:val="nil"/>
          <w:right w:val="nil"/>
          <w:between w:val="nil"/>
        </w:pBdr>
        <w:rPr>
          <w:bCs/>
          <w:color w:val="000000" w:themeColor="text1"/>
          <w:sz w:val="20"/>
          <w:szCs w:val="20"/>
        </w:rPr>
      </w:pPr>
    </w:p>
    <w:p w14:paraId="3478ED44" w14:textId="77777777" w:rsidR="00866E9E" w:rsidRPr="00866E9E" w:rsidRDefault="00866E9E" w:rsidP="00866E9E">
      <w:pPr>
        <w:pBdr>
          <w:top w:val="nil"/>
          <w:left w:val="nil"/>
          <w:bottom w:val="nil"/>
          <w:right w:val="nil"/>
          <w:between w:val="nil"/>
        </w:pBdr>
        <w:rPr>
          <w:bCs/>
          <w:color w:val="000000" w:themeColor="text1"/>
          <w:sz w:val="20"/>
          <w:szCs w:val="20"/>
        </w:rPr>
      </w:pPr>
      <w:commentRangeStart w:id="41"/>
      <w:r w:rsidRPr="00866E9E">
        <w:rPr>
          <w:b/>
          <w:bCs/>
          <w:color w:val="000000" w:themeColor="text1"/>
          <w:sz w:val="20"/>
          <w:szCs w:val="20"/>
        </w:rPr>
        <w:t>Lista de huéspedes</w:t>
      </w:r>
    </w:p>
    <w:p w14:paraId="1E331C0D"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29C7EA1A" w14:textId="4560CFE5" w:rsidR="00866E9E" w:rsidRPr="00866E9E" w:rsidRDefault="00866E9E" w:rsidP="00866E9E">
      <w:pPr>
        <w:pBdr>
          <w:top w:val="nil"/>
          <w:left w:val="nil"/>
          <w:bottom w:val="nil"/>
          <w:right w:val="nil"/>
          <w:between w:val="nil"/>
        </w:pBdr>
        <w:rPr>
          <w:bCs/>
          <w:color w:val="000000" w:themeColor="text1"/>
          <w:sz w:val="20"/>
          <w:szCs w:val="20"/>
        </w:rPr>
      </w:pPr>
    </w:p>
    <w:p w14:paraId="756CB6F1"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color w:val="000000" w:themeColor="text1"/>
          <w:sz w:val="20"/>
          <w:szCs w:val="20"/>
        </w:rPr>
        <w:t>Lista de reservas</w:t>
      </w:r>
    </w:p>
    <w:p w14:paraId="66B33109"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 xml:space="preserve">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pre-registros y coordinar con </w:t>
      </w:r>
      <w:r w:rsidRPr="00866E9E">
        <w:rPr>
          <w:bCs/>
          <w:i/>
          <w:iCs/>
          <w:color w:val="000000" w:themeColor="text1"/>
          <w:sz w:val="20"/>
          <w:szCs w:val="20"/>
          <w:highlight w:val="yellow"/>
        </w:rPr>
        <w:t>housekeeping</w:t>
      </w:r>
      <w:r w:rsidRPr="00866E9E">
        <w:rPr>
          <w:bCs/>
          <w:color w:val="000000" w:themeColor="text1"/>
          <w:sz w:val="20"/>
          <w:szCs w:val="20"/>
        </w:rPr>
        <w:t xml:space="preserve"> y alimentos y bebidas los servicios incluidos en cada reserva.</w:t>
      </w:r>
    </w:p>
    <w:p w14:paraId="036D1F48" w14:textId="2E1466F3" w:rsidR="00866E9E" w:rsidRPr="00866E9E" w:rsidRDefault="00866E9E" w:rsidP="00866E9E">
      <w:pPr>
        <w:pBdr>
          <w:top w:val="nil"/>
          <w:left w:val="nil"/>
          <w:bottom w:val="nil"/>
          <w:right w:val="nil"/>
          <w:between w:val="nil"/>
        </w:pBdr>
        <w:rPr>
          <w:bCs/>
          <w:color w:val="000000" w:themeColor="text1"/>
          <w:sz w:val="20"/>
          <w:szCs w:val="20"/>
        </w:rPr>
      </w:pPr>
    </w:p>
    <w:p w14:paraId="0C55CE0C"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color w:val="000000" w:themeColor="text1"/>
          <w:sz w:val="20"/>
          <w:szCs w:val="20"/>
        </w:rPr>
        <w:t>Reporte de ocupación</w:t>
      </w:r>
    </w:p>
    <w:p w14:paraId="52CE6160"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Indica el porcentaje de habitaciones ocupadas en relación con el total disponible del establecimiento. Es uno de los indicadores operativos más importantes de la recepción, ya que permite tomar decisiones sobre disponibilidad, tarifas y asignación de recursos humanos. Se genera desde el PMS y debe ser revisado al inicio de cada turno para conocer el estado real del hotel.</w:t>
      </w:r>
    </w:p>
    <w:p w14:paraId="527A707F" w14:textId="5FBE3B30" w:rsidR="00866E9E" w:rsidRPr="00866E9E" w:rsidRDefault="00866E9E" w:rsidP="00866E9E">
      <w:pPr>
        <w:pBdr>
          <w:top w:val="nil"/>
          <w:left w:val="nil"/>
          <w:bottom w:val="nil"/>
          <w:right w:val="nil"/>
          <w:between w:val="nil"/>
        </w:pBdr>
        <w:rPr>
          <w:bCs/>
          <w:color w:val="000000" w:themeColor="text1"/>
          <w:sz w:val="20"/>
          <w:szCs w:val="20"/>
        </w:rPr>
      </w:pPr>
    </w:p>
    <w:p w14:paraId="3E3AA30F"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color w:val="000000" w:themeColor="text1"/>
          <w:sz w:val="20"/>
          <w:szCs w:val="20"/>
        </w:rPr>
        <w:t>Lista de llegadas y salidas pronosticadas</w:t>
      </w:r>
    </w:p>
    <w:p w14:paraId="6A8E5801"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Relaciona los huéspedes que se espera lleguen (</w:t>
      </w:r>
      <w:r w:rsidRPr="00866E9E">
        <w:rPr>
          <w:bCs/>
          <w:i/>
          <w:iCs/>
          <w:color w:val="000000" w:themeColor="text1"/>
          <w:sz w:val="20"/>
          <w:szCs w:val="20"/>
          <w:highlight w:val="yellow"/>
        </w:rPr>
        <w:t>check-in</w:t>
      </w:r>
      <w:r w:rsidRPr="00866E9E">
        <w:rPr>
          <w:bCs/>
          <w:color w:val="000000" w:themeColor="text1"/>
          <w:sz w:val="20"/>
          <w:szCs w:val="20"/>
        </w:rPr>
        <w:t>) y los que tienen prevista su salida (</w:t>
      </w:r>
      <w:r w:rsidRPr="00866E9E">
        <w:rPr>
          <w:bCs/>
          <w:i/>
          <w:iCs/>
          <w:color w:val="000000" w:themeColor="text1"/>
          <w:sz w:val="20"/>
          <w:szCs w:val="20"/>
          <w:highlight w:val="yellow"/>
        </w:rPr>
        <w:t>check-out</w:t>
      </w:r>
      <w:r w:rsidRPr="00866E9E">
        <w:rPr>
          <w:bCs/>
          <w:color w:val="000000" w:themeColor="text1"/>
          <w:sz w:val="20"/>
          <w:szCs w:val="20"/>
          <w:highlight w:val="yellow"/>
        </w:rPr>
        <w:t>)</w:t>
      </w:r>
      <w:r w:rsidRPr="00866E9E">
        <w:rPr>
          <w:bCs/>
          <w:color w:val="000000" w:themeColor="text1"/>
          <w:sz w:val="20"/>
          <w:szCs w:val="20"/>
        </w:rPr>
        <w:t xml:space="preserve"> durante el turno. Permite organizar la carga de trabajo de la recepción, anticipar el número de habitaciones que estarán disponibles y coordinar con </w:t>
      </w:r>
      <w:r w:rsidRPr="00866E9E">
        <w:rPr>
          <w:bCs/>
          <w:i/>
          <w:iCs/>
          <w:color w:val="000000" w:themeColor="text1"/>
          <w:sz w:val="20"/>
          <w:szCs w:val="20"/>
        </w:rPr>
        <w:t>housekeeping</w:t>
      </w:r>
      <w:r w:rsidRPr="00866E9E">
        <w:rPr>
          <w:bCs/>
          <w:color w:val="000000" w:themeColor="text1"/>
          <w:sz w:val="20"/>
          <w:szCs w:val="20"/>
        </w:rPr>
        <w:t xml:space="preserve"> los tiempos de limpieza y entrega. Una gestión adecuada de este reporte reduce los tiempos de espera y evita conflictos por habitaciones no disponibles a la hora del ingreso.</w:t>
      </w:r>
    </w:p>
    <w:p w14:paraId="71D30B3B" w14:textId="1FF18225" w:rsidR="00866E9E" w:rsidRPr="00866E9E" w:rsidRDefault="00866E9E" w:rsidP="00866E9E">
      <w:pPr>
        <w:pBdr>
          <w:top w:val="nil"/>
          <w:left w:val="nil"/>
          <w:bottom w:val="nil"/>
          <w:right w:val="nil"/>
          <w:between w:val="nil"/>
        </w:pBdr>
        <w:rPr>
          <w:bCs/>
          <w:color w:val="000000" w:themeColor="text1"/>
          <w:sz w:val="20"/>
          <w:szCs w:val="20"/>
        </w:rPr>
      </w:pPr>
    </w:p>
    <w:p w14:paraId="4862D3B7"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color w:val="000000" w:themeColor="text1"/>
          <w:sz w:val="20"/>
          <w:szCs w:val="20"/>
        </w:rPr>
        <w:t>Lista de grupos y cuentas maestras</w:t>
      </w:r>
    </w:p>
    <w:p w14:paraId="1260E1EF"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29C8481F" w14:textId="0F1A99E4" w:rsidR="00866E9E" w:rsidRPr="00866E9E" w:rsidRDefault="00866E9E" w:rsidP="00866E9E">
      <w:pPr>
        <w:pBdr>
          <w:top w:val="nil"/>
          <w:left w:val="nil"/>
          <w:bottom w:val="nil"/>
          <w:right w:val="nil"/>
          <w:between w:val="nil"/>
        </w:pBdr>
        <w:rPr>
          <w:bCs/>
          <w:color w:val="000000" w:themeColor="text1"/>
          <w:sz w:val="20"/>
          <w:szCs w:val="20"/>
        </w:rPr>
      </w:pPr>
    </w:p>
    <w:p w14:paraId="03838CE1"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i/>
          <w:iCs/>
          <w:color w:val="000000" w:themeColor="text1"/>
          <w:sz w:val="20"/>
          <w:szCs w:val="20"/>
          <w:highlight w:val="yellow"/>
        </w:rPr>
        <w:t>No shows</w:t>
      </w:r>
    </w:p>
    <w:p w14:paraId="68C04F61"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de garantía entregada al momento de la reserva, puede aplicarse un cargo por </w:t>
      </w:r>
      <w:r w:rsidRPr="00866E9E">
        <w:rPr>
          <w:bCs/>
          <w:i/>
          <w:iCs/>
          <w:color w:val="000000" w:themeColor="text1"/>
          <w:sz w:val="20"/>
          <w:szCs w:val="20"/>
        </w:rPr>
        <w:t xml:space="preserve">no </w:t>
      </w:r>
      <w:r w:rsidRPr="00866E9E">
        <w:rPr>
          <w:bCs/>
          <w:i/>
          <w:iCs/>
          <w:color w:val="000000" w:themeColor="text1"/>
          <w:sz w:val="20"/>
          <w:szCs w:val="20"/>
          <w:highlight w:val="yellow"/>
        </w:rPr>
        <w:t>show</w:t>
      </w:r>
      <w:r w:rsidRPr="00866E9E">
        <w:rPr>
          <w:bCs/>
          <w:color w:val="000000" w:themeColor="text1"/>
          <w:sz w:val="20"/>
          <w:szCs w:val="20"/>
        </w:rPr>
        <w:t xml:space="preserve"> al huésped o a la agencia responsable.</w:t>
      </w:r>
    </w:p>
    <w:p w14:paraId="34B22C8F" w14:textId="0A8E6825" w:rsidR="00866E9E" w:rsidRPr="00866E9E" w:rsidRDefault="00866E9E" w:rsidP="00866E9E">
      <w:pPr>
        <w:pBdr>
          <w:top w:val="nil"/>
          <w:left w:val="nil"/>
          <w:bottom w:val="nil"/>
          <w:right w:val="nil"/>
          <w:between w:val="nil"/>
        </w:pBdr>
        <w:rPr>
          <w:bCs/>
          <w:color w:val="000000" w:themeColor="text1"/>
          <w:sz w:val="20"/>
          <w:szCs w:val="20"/>
        </w:rPr>
      </w:pPr>
    </w:p>
    <w:p w14:paraId="32642824"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
          <w:bCs/>
          <w:color w:val="000000" w:themeColor="text1"/>
          <w:sz w:val="20"/>
          <w:szCs w:val="20"/>
        </w:rPr>
        <w:t>Reporte de ama de llaves</w:t>
      </w:r>
    </w:p>
    <w:p w14:paraId="4764BDC7"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Contiene la información detallada del estado de cada habitación del hotel. Es recibido por la recepción tres veces al día — generalmente en la mañana, al mediodía y en la noche —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ED146D1" w14:textId="77777777" w:rsidR="00866E9E" w:rsidRPr="00866E9E" w:rsidRDefault="00866E9E" w:rsidP="00866E9E">
      <w:pPr>
        <w:pBdr>
          <w:top w:val="nil"/>
          <w:left w:val="nil"/>
          <w:bottom w:val="nil"/>
          <w:right w:val="nil"/>
          <w:between w:val="nil"/>
        </w:pBdr>
        <w:rPr>
          <w:bCs/>
          <w:color w:val="000000" w:themeColor="text1"/>
          <w:sz w:val="20"/>
          <w:szCs w:val="20"/>
        </w:rPr>
      </w:pPr>
      <w:r w:rsidRPr="00866E9E">
        <w:rPr>
          <w:bCs/>
          <w:color w:val="000000" w:themeColor="text1"/>
          <w:sz w:val="20"/>
          <w:szCs w:val="20"/>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commentRangeEnd w:id="41"/>
      <w:r w:rsidRPr="00866E9E">
        <w:rPr>
          <w:rStyle w:val="Refdecomentario"/>
          <w:bCs/>
          <w:color w:val="000000" w:themeColor="text1"/>
          <w:sz w:val="20"/>
          <w:szCs w:val="20"/>
        </w:rPr>
        <w:commentReference w:id="41"/>
      </w:r>
    </w:p>
    <w:p w14:paraId="64613605" w14:textId="77777777" w:rsidR="00C3424A" w:rsidRPr="008B2267" w:rsidRDefault="00C3424A" w:rsidP="00C3424A">
      <w:pPr>
        <w:pBdr>
          <w:top w:val="nil"/>
          <w:left w:val="nil"/>
          <w:bottom w:val="nil"/>
          <w:right w:val="nil"/>
          <w:between w:val="nil"/>
        </w:pBdr>
        <w:rPr>
          <w:bCs/>
          <w:color w:val="000000" w:themeColor="text1"/>
          <w:sz w:val="20"/>
          <w:szCs w:val="20"/>
        </w:rPr>
      </w:pPr>
    </w:p>
    <w:p w14:paraId="1B89608C" w14:textId="77777777" w:rsidR="00383750" w:rsidRDefault="00383750" w:rsidP="00383750">
      <w:pPr>
        <w:pBdr>
          <w:top w:val="nil"/>
          <w:left w:val="nil"/>
          <w:bottom w:val="nil"/>
          <w:right w:val="nil"/>
          <w:between w:val="nil"/>
        </w:pBdr>
        <w:rPr>
          <w:b/>
          <w:color w:val="000000" w:themeColor="text1"/>
          <w:sz w:val="20"/>
          <w:szCs w:val="20"/>
        </w:rPr>
      </w:pPr>
      <w:r w:rsidRPr="002A4BB1">
        <w:rPr>
          <w:b/>
          <w:color w:val="000000" w:themeColor="text1"/>
          <w:sz w:val="20"/>
          <w:szCs w:val="20"/>
        </w:rPr>
        <w:t>7. Recibo y entrega de turno</w:t>
      </w:r>
    </w:p>
    <w:p w14:paraId="5CA652D7" w14:textId="77777777" w:rsidR="002A4BB1" w:rsidRPr="002A4BB1" w:rsidRDefault="002A4BB1" w:rsidP="00383750">
      <w:pPr>
        <w:pBdr>
          <w:top w:val="nil"/>
          <w:left w:val="nil"/>
          <w:bottom w:val="nil"/>
          <w:right w:val="nil"/>
          <w:between w:val="nil"/>
        </w:pBdr>
        <w:rPr>
          <w:b/>
          <w:color w:val="000000" w:themeColor="text1"/>
          <w:sz w:val="20"/>
          <w:szCs w:val="20"/>
        </w:rPr>
      </w:pPr>
    </w:p>
    <w:p w14:paraId="6265F71F" w14:textId="77777777" w:rsid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El área de recepción opera con turnos rotativos de 8 horas laborales, distribuidos así:</w:t>
      </w:r>
    </w:p>
    <w:p w14:paraId="636D169E" w14:textId="77777777" w:rsidR="002A4BB1" w:rsidRPr="002A4BB1" w:rsidRDefault="002A4BB1" w:rsidP="002A4BB1">
      <w:pPr>
        <w:pBdr>
          <w:top w:val="nil"/>
          <w:left w:val="nil"/>
          <w:bottom w:val="nil"/>
          <w:right w:val="nil"/>
          <w:between w:val="nil"/>
        </w:pBdr>
        <w:rPr>
          <w:bCs/>
          <w:color w:val="000000" w:themeColor="text1"/>
          <w:sz w:val="20"/>
          <w:szCs w:val="20"/>
        </w:rPr>
      </w:pPr>
    </w:p>
    <w:p w14:paraId="7CC642B7" w14:textId="77777777" w:rsidR="002A4BB1" w:rsidRPr="002A4BB1" w:rsidRDefault="002A4BB1" w:rsidP="002A4BB1">
      <w:pPr>
        <w:numPr>
          <w:ilvl w:val="0"/>
          <w:numId w:val="67"/>
        </w:numPr>
        <w:pBdr>
          <w:top w:val="nil"/>
          <w:left w:val="nil"/>
          <w:bottom w:val="nil"/>
          <w:right w:val="nil"/>
          <w:between w:val="nil"/>
        </w:pBdr>
        <w:rPr>
          <w:bCs/>
          <w:color w:val="000000" w:themeColor="text1"/>
          <w:sz w:val="20"/>
          <w:szCs w:val="20"/>
          <w:lang w:val="en-US"/>
        </w:rPr>
      </w:pPr>
      <w:r w:rsidRPr="002A4BB1">
        <w:rPr>
          <w:bCs/>
          <w:color w:val="000000" w:themeColor="text1"/>
          <w:sz w:val="20"/>
          <w:szCs w:val="20"/>
          <w:lang w:val="en-US"/>
        </w:rPr>
        <w:t>Turno mañana: 6:00 a.m. – 2:00 p.m.</w:t>
      </w:r>
    </w:p>
    <w:p w14:paraId="5CFA5A3E" w14:textId="77777777" w:rsidR="002A4BB1" w:rsidRPr="002A4BB1" w:rsidRDefault="002A4BB1" w:rsidP="002A4BB1">
      <w:pPr>
        <w:numPr>
          <w:ilvl w:val="0"/>
          <w:numId w:val="67"/>
        </w:numPr>
        <w:pBdr>
          <w:top w:val="nil"/>
          <w:left w:val="nil"/>
          <w:bottom w:val="nil"/>
          <w:right w:val="nil"/>
          <w:between w:val="nil"/>
        </w:pBdr>
        <w:rPr>
          <w:bCs/>
          <w:color w:val="000000" w:themeColor="text1"/>
          <w:sz w:val="20"/>
          <w:szCs w:val="20"/>
          <w:lang w:val="en-US"/>
        </w:rPr>
      </w:pPr>
      <w:r w:rsidRPr="002A4BB1">
        <w:rPr>
          <w:bCs/>
          <w:color w:val="000000" w:themeColor="text1"/>
          <w:sz w:val="20"/>
          <w:szCs w:val="20"/>
          <w:lang w:val="en-US"/>
        </w:rPr>
        <w:t>Turno tarde: 2:00 p.m. – 10:00 p.m.</w:t>
      </w:r>
    </w:p>
    <w:p w14:paraId="0B64EECB" w14:textId="77777777" w:rsidR="002A4BB1" w:rsidRDefault="002A4BB1" w:rsidP="002A4BB1">
      <w:pPr>
        <w:numPr>
          <w:ilvl w:val="0"/>
          <w:numId w:val="67"/>
        </w:numPr>
        <w:pBdr>
          <w:top w:val="nil"/>
          <w:left w:val="nil"/>
          <w:bottom w:val="nil"/>
          <w:right w:val="nil"/>
          <w:between w:val="nil"/>
        </w:pBdr>
        <w:rPr>
          <w:bCs/>
          <w:color w:val="000000" w:themeColor="text1"/>
          <w:sz w:val="20"/>
          <w:szCs w:val="20"/>
          <w:lang w:val="en-US"/>
        </w:rPr>
      </w:pPr>
      <w:r w:rsidRPr="002A4BB1">
        <w:rPr>
          <w:bCs/>
          <w:color w:val="000000" w:themeColor="text1"/>
          <w:sz w:val="20"/>
          <w:szCs w:val="20"/>
          <w:lang w:val="en-US"/>
        </w:rPr>
        <w:t>Turno noche: 10:00 p.m. – 6:00 a.m.</w:t>
      </w:r>
    </w:p>
    <w:p w14:paraId="69826D39" w14:textId="77777777" w:rsidR="002A4BB1" w:rsidRPr="002A4BB1" w:rsidRDefault="002A4BB1" w:rsidP="002A4BB1">
      <w:pPr>
        <w:pBdr>
          <w:top w:val="nil"/>
          <w:left w:val="nil"/>
          <w:bottom w:val="nil"/>
          <w:right w:val="nil"/>
          <w:between w:val="nil"/>
        </w:pBdr>
        <w:ind w:left="720"/>
        <w:rPr>
          <w:bCs/>
          <w:color w:val="000000" w:themeColor="text1"/>
          <w:sz w:val="20"/>
          <w:szCs w:val="20"/>
          <w:lang w:val="en-US"/>
        </w:rPr>
      </w:pPr>
    </w:p>
    <w:p w14:paraId="3A29954C" w14:textId="77777777" w:rsidR="002A4BB1" w:rsidRP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Al iniciar el turno, el recepcionista debe informarse de las novedades del turno anterior, revisar los reportes de ocupación, llegadas y salidas, y verificar que todos los elementos de trabajo estén disponibles y en orden.</w:t>
      </w:r>
    </w:p>
    <w:p w14:paraId="68515D3F" w14:textId="77777777" w:rsid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0ABBF428" w14:textId="77777777" w:rsidR="002A4BB1" w:rsidRPr="002A4BB1" w:rsidRDefault="002A4BB1" w:rsidP="002A4BB1">
      <w:pPr>
        <w:pBdr>
          <w:top w:val="nil"/>
          <w:left w:val="nil"/>
          <w:bottom w:val="nil"/>
          <w:right w:val="nil"/>
          <w:between w:val="nil"/>
        </w:pBdr>
        <w:rPr>
          <w:bCs/>
          <w:color w:val="000000" w:themeColor="text1"/>
          <w:sz w:val="20"/>
          <w:szCs w:val="20"/>
        </w:rPr>
      </w:pPr>
    </w:p>
    <w:p w14:paraId="14733585" w14:textId="77777777" w:rsidR="002A4BB1" w:rsidRP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03ADD0BE" w14:textId="77777777" w:rsidR="002A4BB1" w:rsidRDefault="002A4BB1" w:rsidP="00383750">
      <w:pPr>
        <w:pBdr>
          <w:top w:val="nil"/>
          <w:left w:val="nil"/>
          <w:bottom w:val="nil"/>
          <w:right w:val="nil"/>
          <w:between w:val="nil"/>
        </w:pBdr>
        <w:rPr>
          <w:bCs/>
          <w:color w:val="000000" w:themeColor="text1"/>
          <w:sz w:val="20"/>
          <w:szCs w:val="20"/>
        </w:rPr>
      </w:pPr>
    </w:p>
    <w:p w14:paraId="7BED28EF" w14:textId="77777777" w:rsidR="002A4BB1" w:rsidRDefault="002A4BB1" w:rsidP="00383750">
      <w:pPr>
        <w:pBdr>
          <w:top w:val="nil"/>
          <w:left w:val="nil"/>
          <w:bottom w:val="nil"/>
          <w:right w:val="nil"/>
          <w:between w:val="nil"/>
        </w:pBdr>
        <w:rPr>
          <w:bCs/>
          <w:color w:val="000000" w:themeColor="text1"/>
          <w:sz w:val="20"/>
          <w:szCs w:val="20"/>
        </w:rPr>
      </w:pPr>
    </w:p>
    <w:p w14:paraId="7849BF2B" w14:textId="77777777" w:rsidR="002A4BB1" w:rsidRDefault="002A4BB1" w:rsidP="00383750">
      <w:pPr>
        <w:pBdr>
          <w:top w:val="nil"/>
          <w:left w:val="nil"/>
          <w:bottom w:val="nil"/>
          <w:right w:val="nil"/>
          <w:between w:val="nil"/>
        </w:pBdr>
        <w:rPr>
          <w:bCs/>
          <w:color w:val="000000" w:themeColor="text1"/>
          <w:sz w:val="20"/>
          <w:szCs w:val="20"/>
        </w:rPr>
      </w:pPr>
    </w:p>
    <w:p w14:paraId="00498E6A" w14:textId="77777777" w:rsidR="00383750" w:rsidRPr="002A4BB1" w:rsidRDefault="00383750" w:rsidP="00383750">
      <w:pPr>
        <w:pBdr>
          <w:top w:val="nil"/>
          <w:left w:val="nil"/>
          <w:bottom w:val="nil"/>
          <w:right w:val="nil"/>
          <w:between w:val="nil"/>
        </w:pBdr>
        <w:rPr>
          <w:b/>
          <w:color w:val="000000" w:themeColor="text1"/>
          <w:sz w:val="20"/>
          <w:szCs w:val="20"/>
        </w:rPr>
      </w:pPr>
      <w:r w:rsidRPr="002A4BB1">
        <w:rPr>
          <w:b/>
          <w:color w:val="000000" w:themeColor="text1"/>
          <w:sz w:val="20"/>
          <w:szCs w:val="20"/>
        </w:rPr>
        <w:t>8. Bitácoras</w:t>
      </w:r>
    </w:p>
    <w:p w14:paraId="638CA540" w14:textId="77777777" w:rsidR="00383750" w:rsidRDefault="00383750" w:rsidP="00383750">
      <w:pPr>
        <w:pBdr>
          <w:top w:val="nil"/>
          <w:left w:val="nil"/>
          <w:bottom w:val="nil"/>
          <w:right w:val="nil"/>
          <w:between w:val="nil"/>
        </w:pBdr>
        <w:rPr>
          <w:bCs/>
          <w:color w:val="000000" w:themeColor="text1"/>
          <w:sz w:val="20"/>
          <w:szCs w:val="20"/>
        </w:rPr>
      </w:pPr>
    </w:p>
    <w:p w14:paraId="039B53F2" w14:textId="77777777" w:rsid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0B34172F" w14:textId="77777777" w:rsidR="000129D1" w:rsidRDefault="000129D1" w:rsidP="002A4BB1">
      <w:pPr>
        <w:pBdr>
          <w:top w:val="nil"/>
          <w:left w:val="nil"/>
          <w:bottom w:val="nil"/>
          <w:right w:val="nil"/>
          <w:between w:val="nil"/>
        </w:pBdr>
        <w:rPr>
          <w:bCs/>
          <w:color w:val="000000" w:themeColor="text1"/>
          <w:sz w:val="20"/>
          <w:szCs w:val="20"/>
        </w:rPr>
      </w:pPr>
    </w:p>
    <w:p w14:paraId="4C1208FC" w14:textId="77777777" w:rsidR="000129D1" w:rsidRDefault="000129D1" w:rsidP="002A4BB1">
      <w:pPr>
        <w:pBdr>
          <w:top w:val="nil"/>
          <w:left w:val="nil"/>
          <w:bottom w:val="nil"/>
          <w:right w:val="nil"/>
          <w:between w:val="nil"/>
        </w:pBdr>
        <w:rPr>
          <w:bCs/>
          <w:color w:val="000000" w:themeColor="text1"/>
          <w:sz w:val="20"/>
          <w:szCs w:val="20"/>
        </w:rPr>
      </w:pPr>
    </w:p>
    <w:p w14:paraId="03ABC3D2" w14:textId="34AA7F0D" w:rsidR="000129D1" w:rsidRDefault="000129D1" w:rsidP="002A4BB1">
      <w:pPr>
        <w:pBdr>
          <w:top w:val="nil"/>
          <w:left w:val="nil"/>
          <w:bottom w:val="nil"/>
          <w:right w:val="nil"/>
          <w:between w:val="nil"/>
        </w:pBdr>
        <w:rPr>
          <w:bCs/>
          <w:color w:val="000000" w:themeColor="text1"/>
          <w:sz w:val="20"/>
          <w:szCs w:val="20"/>
        </w:rPr>
      </w:pPr>
      <w:commentRangeStart w:id="42"/>
      <w:r>
        <w:rPr>
          <w:bCs/>
          <w:noProof/>
          <w:color w:val="000000" w:themeColor="text1"/>
          <w:sz w:val="20"/>
          <w:szCs w:val="20"/>
        </w:rPr>
        <w:drawing>
          <wp:inline distT="0" distB="0" distL="0" distR="0" wp14:anchorId="0BD8E5D3" wp14:editId="46D8DC37">
            <wp:extent cx="1724155" cy="2570813"/>
            <wp:effectExtent l="0" t="0" r="3175" b="0"/>
            <wp:docPr id="249940115"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40115" name="Imagen 2499401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58022" cy="2621311"/>
                    </a:xfrm>
                    <a:prstGeom prst="rect">
                      <a:avLst/>
                    </a:prstGeom>
                  </pic:spPr>
                </pic:pic>
              </a:graphicData>
            </a:graphic>
          </wp:inline>
        </w:drawing>
      </w:r>
      <w:commentRangeEnd w:id="42"/>
      <w:r>
        <w:rPr>
          <w:rStyle w:val="Refdecomentario"/>
          <w:bCs/>
          <w:color w:val="000000" w:themeColor="text1"/>
          <w:sz w:val="20"/>
          <w:szCs w:val="20"/>
        </w:rPr>
        <w:commentReference w:id="42"/>
      </w:r>
    </w:p>
    <w:p w14:paraId="00BCFBA1" w14:textId="77777777" w:rsidR="002A4BB1" w:rsidRPr="002A4BB1" w:rsidRDefault="002A4BB1" w:rsidP="002A4BB1">
      <w:pPr>
        <w:pBdr>
          <w:top w:val="nil"/>
          <w:left w:val="nil"/>
          <w:bottom w:val="nil"/>
          <w:right w:val="nil"/>
          <w:between w:val="nil"/>
        </w:pBdr>
        <w:rPr>
          <w:bCs/>
          <w:color w:val="000000" w:themeColor="text1"/>
          <w:sz w:val="20"/>
          <w:szCs w:val="20"/>
        </w:rPr>
      </w:pPr>
    </w:p>
    <w:p w14:paraId="78F02E32" w14:textId="77777777" w:rsid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Entre los aspectos que se deben registrar se encuentran:</w:t>
      </w:r>
    </w:p>
    <w:p w14:paraId="0A02BB30" w14:textId="77777777" w:rsidR="002A4BB1" w:rsidRPr="002A4BB1" w:rsidRDefault="002A4BB1" w:rsidP="002A4BB1">
      <w:pPr>
        <w:pBdr>
          <w:top w:val="nil"/>
          <w:left w:val="nil"/>
          <w:bottom w:val="nil"/>
          <w:right w:val="nil"/>
          <w:between w:val="nil"/>
        </w:pBdr>
        <w:rPr>
          <w:bCs/>
          <w:color w:val="000000" w:themeColor="text1"/>
          <w:sz w:val="20"/>
          <w:szCs w:val="20"/>
        </w:rPr>
      </w:pPr>
    </w:p>
    <w:p w14:paraId="312938B7"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commentRangeStart w:id="43"/>
      <w:r w:rsidRPr="002A4BB1">
        <w:rPr>
          <w:b/>
          <w:bCs/>
          <w:color w:val="000000" w:themeColor="text1"/>
          <w:sz w:val="20"/>
          <w:szCs w:val="20"/>
        </w:rPr>
        <w:t>Paquetes por recoger:</w:t>
      </w:r>
      <w:r w:rsidRPr="002A4BB1">
        <w:rPr>
          <w:bCs/>
          <w:color w:val="000000" w:themeColor="text1"/>
          <w:sz w:val="20"/>
          <w:szCs w:val="20"/>
        </w:rPr>
        <w:t xml:space="preserve"> correspondencia, encomiendas o domicilios recibidos a nombre de un huésped que aún no han sido entregados.</w:t>
      </w:r>
    </w:p>
    <w:p w14:paraId="15718466"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Mensajes por entregar:</w:t>
      </w:r>
      <w:r w:rsidRPr="002A4BB1">
        <w:rPr>
          <w:bCs/>
          <w:color w:val="000000" w:themeColor="text1"/>
          <w:sz w:val="20"/>
          <w:szCs w:val="20"/>
        </w:rPr>
        <w:t xml:space="preserve"> comunicaciones verbales o escritas dirigidas a huéspedes o al personal del establecimiento.</w:t>
      </w:r>
    </w:p>
    <w:p w14:paraId="3EF0EE35"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Llegadas de atenciones especiales:</w:t>
      </w:r>
      <w:r w:rsidRPr="002A4BB1">
        <w:rPr>
          <w:bCs/>
          <w:color w:val="000000" w:themeColor="text1"/>
          <w:sz w:val="20"/>
          <w:szCs w:val="20"/>
        </w:rPr>
        <w:t xml:space="preserve"> registro de cortesías, detalles de bienvenida o solicitudes VIP programadas para huéspedes próximos a llegar.</w:t>
      </w:r>
    </w:p>
    <w:p w14:paraId="3BEF4716"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Eventos por realizarse:</w:t>
      </w:r>
      <w:r w:rsidRPr="002A4BB1">
        <w:rPr>
          <w:bCs/>
          <w:color w:val="000000" w:themeColor="text1"/>
          <w:sz w:val="20"/>
          <w:szCs w:val="20"/>
        </w:rPr>
        <w:t xml:space="preserve"> actividades internas o externas que afecten la operación del hotel, como grupos, convenciones, celebraciones o visitas institucionales.</w:t>
      </w:r>
    </w:p>
    <w:p w14:paraId="6586FD0B"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Memorandos por leer:</w:t>
      </w:r>
      <w:r w:rsidRPr="002A4BB1">
        <w:rPr>
          <w:bCs/>
          <w:color w:val="000000" w:themeColor="text1"/>
          <w:sz w:val="20"/>
          <w:szCs w:val="20"/>
        </w:rPr>
        <w:t xml:space="preserve"> comunicaciones internas de la gerencia o jefaturas que deben ser conocidas por el personal de recepción.</w:t>
      </w:r>
    </w:p>
    <w:p w14:paraId="06A677F9" w14:textId="77777777" w:rsidR="002A4BB1" w:rsidRP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 xml:space="preserve">Habitaciones </w:t>
      </w:r>
      <w:r w:rsidRPr="002A4BB1">
        <w:rPr>
          <w:b/>
          <w:bCs/>
          <w:i/>
          <w:iCs/>
          <w:color w:val="000000" w:themeColor="text1"/>
          <w:sz w:val="20"/>
          <w:szCs w:val="20"/>
        </w:rPr>
        <w:t>no shows</w:t>
      </w:r>
      <w:r w:rsidRPr="002A4BB1">
        <w:rPr>
          <w:b/>
          <w:bCs/>
          <w:color w:val="000000" w:themeColor="text1"/>
          <w:sz w:val="20"/>
          <w:szCs w:val="20"/>
        </w:rPr>
        <w:t>:</w:t>
      </w:r>
      <w:r w:rsidRPr="002A4BB1">
        <w:rPr>
          <w:bCs/>
          <w:color w:val="000000" w:themeColor="text1"/>
          <w:sz w:val="20"/>
          <w:szCs w:val="20"/>
        </w:rPr>
        <w:t xml:space="preserve"> reservas que no se materializaron y cuyo estado debe ser verificado y reportado según las políticas del establecimiento.</w:t>
      </w:r>
    </w:p>
    <w:p w14:paraId="3B55514A" w14:textId="77777777" w:rsidR="002A4BB1" w:rsidRDefault="002A4BB1" w:rsidP="002A4BB1">
      <w:pPr>
        <w:numPr>
          <w:ilvl w:val="0"/>
          <w:numId w:val="68"/>
        </w:numPr>
        <w:pBdr>
          <w:top w:val="nil"/>
          <w:left w:val="nil"/>
          <w:bottom w:val="nil"/>
          <w:right w:val="nil"/>
          <w:between w:val="nil"/>
        </w:pBdr>
        <w:rPr>
          <w:bCs/>
          <w:color w:val="000000" w:themeColor="text1"/>
          <w:sz w:val="20"/>
          <w:szCs w:val="20"/>
        </w:rPr>
      </w:pPr>
      <w:r w:rsidRPr="002A4BB1">
        <w:rPr>
          <w:b/>
          <w:bCs/>
          <w:color w:val="000000" w:themeColor="text1"/>
          <w:sz w:val="20"/>
          <w:szCs w:val="20"/>
        </w:rPr>
        <w:t>Pendientes:</w:t>
      </w:r>
      <w:r w:rsidRPr="002A4BB1">
        <w:rPr>
          <w:bCs/>
          <w:color w:val="000000" w:themeColor="text1"/>
          <w:sz w:val="20"/>
          <w:szCs w:val="20"/>
        </w:rPr>
        <w:t xml:space="preserve"> tareas iniciadas en el turno anterior que no pudieron resolverse y requieren seguimiento por parte del turno entrante.</w:t>
      </w:r>
      <w:commentRangeEnd w:id="43"/>
      <w:r w:rsidR="000129D1">
        <w:rPr>
          <w:rStyle w:val="Refdecomentario"/>
          <w:bCs/>
          <w:color w:val="000000" w:themeColor="text1"/>
          <w:sz w:val="20"/>
          <w:szCs w:val="20"/>
        </w:rPr>
        <w:commentReference w:id="43"/>
      </w:r>
    </w:p>
    <w:p w14:paraId="55A655BC" w14:textId="77777777" w:rsidR="002A4BB1" w:rsidRPr="002A4BB1" w:rsidRDefault="002A4BB1" w:rsidP="002A4BB1">
      <w:pPr>
        <w:pBdr>
          <w:top w:val="nil"/>
          <w:left w:val="nil"/>
          <w:bottom w:val="nil"/>
          <w:right w:val="nil"/>
          <w:between w:val="nil"/>
        </w:pBdr>
        <w:ind w:left="720"/>
        <w:rPr>
          <w:bCs/>
          <w:color w:val="000000" w:themeColor="text1"/>
          <w:sz w:val="20"/>
          <w:szCs w:val="20"/>
        </w:rPr>
      </w:pPr>
    </w:p>
    <w:p w14:paraId="531C68CF" w14:textId="77777777" w:rsidR="002A4BB1" w:rsidRDefault="002A4BB1" w:rsidP="002A4BB1">
      <w:pPr>
        <w:pBdr>
          <w:top w:val="nil"/>
          <w:left w:val="nil"/>
          <w:bottom w:val="nil"/>
          <w:right w:val="nil"/>
          <w:between w:val="nil"/>
        </w:pBdr>
        <w:rPr>
          <w:bCs/>
          <w:color w:val="000000" w:themeColor="text1"/>
          <w:sz w:val="20"/>
          <w:szCs w:val="20"/>
        </w:rPr>
      </w:pPr>
      <w:r w:rsidRPr="002A4BB1">
        <w:rPr>
          <w:bCs/>
          <w:color w:val="000000" w:themeColor="text1"/>
          <w:sz w:val="20"/>
          <w:szCs w:val="20"/>
        </w:rPr>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03C5E5C9" w14:textId="77777777" w:rsidR="002D26EB" w:rsidRDefault="002D26EB" w:rsidP="002A4BB1">
      <w:pPr>
        <w:pBdr>
          <w:top w:val="nil"/>
          <w:left w:val="nil"/>
          <w:bottom w:val="nil"/>
          <w:right w:val="nil"/>
          <w:between w:val="nil"/>
        </w:pBdr>
        <w:rPr>
          <w:bCs/>
          <w:color w:val="000000" w:themeColor="text1"/>
          <w:sz w:val="20"/>
          <w:szCs w:val="20"/>
        </w:rPr>
      </w:pPr>
    </w:p>
    <w:p w14:paraId="3EE8324D" w14:textId="77777777" w:rsidR="002D26EB" w:rsidRDefault="002D26EB" w:rsidP="002A4BB1">
      <w:pPr>
        <w:pBdr>
          <w:top w:val="nil"/>
          <w:left w:val="nil"/>
          <w:bottom w:val="nil"/>
          <w:right w:val="nil"/>
          <w:between w:val="nil"/>
        </w:pBdr>
        <w:rPr>
          <w:bCs/>
          <w:color w:val="000000" w:themeColor="text1"/>
          <w:sz w:val="20"/>
          <w:szCs w:val="20"/>
        </w:rPr>
      </w:pPr>
    </w:p>
    <w:p w14:paraId="1D073717" w14:textId="77777777" w:rsidR="002D26EB" w:rsidRDefault="002D26EB" w:rsidP="002D26EB">
      <w:pPr>
        <w:pBdr>
          <w:top w:val="nil"/>
          <w:left w:val="nil"/>
          <w:bottom w:val="nil"/>
          <w:right w:val="nil"/>
          <w:between w:val="nil"/>
        </w:pBdr>
        <w:rPr>
          <w:bCs/>
          <w:color w:val="000000" w:themeColor="text1"/>
          <w:sz w:val="20"/>
          <w:szCs w:val="20"/>
        </w:rPr>
      </w:pPr>
      <w:commentRangeStart w:id="44"/>
    </w:p>
    <w:p w14:paraId="38D9410D" w14:textId="77777777" w:rsidR="002D26EB" w:rsidRDefault="002D26EB" w:rsidP="002D26E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27200" behindDoc="0" locked="0" layoutInCell="1" allowOverlap="1" wp14:anchorId="27BD7219" wp14:editId="7233C551">
                <wp:simplePos x="0" y="0"/>
                <wp:positionH relativeFrom="column">
                  <wp:posOffset>300366</wp:posOffset>
                </wp:positionH>
                <wp:positionV relativeFrom="paragraph">
                  <wp:posOffset>107950</wp:posOffset>
                </wp:positionV>
                <wp:extent cx="3833137" cy="879947"/>
                <wp:effectExtent l="50800" t="25400" r="53340" b="60325"/>
                <wp:wrapNone/>
                <wp:docPr id="344251868"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419E8909" w14:textId="77777777" w:rsidR="002D26EB" w:rsidRDefault="002D26EB" w:rsidP="002D26EB">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Ejemplo actividades </w:t>
                            </w:r>
                          </w:p>
                          <w:p w14:paraId="5AD67EB6" w14:textId="2C1520F8" w:rsidR="002D26EB" w:rsidRPr="00377ECA" w:rsidRDefault="002D26EB" w:rsidP="002D26EB">
                            <w:pPr>
                              <w:jc w:val="center"/>
                              <w:rPr>
                                <w:color w:val="000000" w:themeColor="text1"/>
                                <w:sz w:val="20"/>
                                <w:szCs w:val="20"/>
                              </w:rPr>
                            </w:pPr>
                            <w:r>
                              <w:rPr>
                                <w:color w:val="000000" w:themeColor="text1"/>
                                <w:sz w:val="20"/>
                                <w:szCs w:val="20"/>
                              </w:rPr>
                              <w:t>para recibir y entregar turno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D7219" id="_x0000_s1041" style="position:absolute;margin-left:23.65pt;margin-top:8.5pt;width:301.8pt;height:69.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" fillcolor="#eaf1dd [662]" stroked="f" strokeweight="2.25pt">
                <v:shadow on="t" color="black" opacity="22937f" origin=",.5" offset="0,.63889mm"/>
                <v:textbox>
                  <w:txbxContent>
                    <w:p w14:paraId="419E8909" w14:textId="77777777" w:rsidR="002D26EB" w:rsidRDefault="002D26EB" w:rsidP="002D26EB">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Pr>
                          <w:color w:val="000000" w:themeColor="text1"/>
                          <w:sz w:val="20"/>
                          <w:szCs w:val="20"/>
                        </w:rPr>
                        <w:t xml:space="preserve">Ejemplo actividades </w:t>
                      </w:r>
                    </w:p>
                    <w:p w14:paraId="5AD67EB6" w14:textId="2C1520F8" w:rsidR="002D26EB" w:rsidRPr="00377ECA" w:rsidRDefault="002D26EB" w:rsidP="002D26EB">
                      <w:pPr>
                        <w:jc w:val="center"/>
                        <w:rPr>
                          <w:color w:val="000000" w:themeColor="text1"/>
                          <w:sz w:val="20"/>
                          <w:szCs w:val="20"/>
                        </w:rPr>
                      </w:pPr>
                      <w:r>
                        <w:rPr>
                          <w:color w:val="000000" w:themeColor="text1"/>
                          <w:sz w:val="20"/>
                          <w:szCs w:val="20"/>
                        </w:rPr>
                        <w:t>para recibir y entregar turno</w:t>
                      </w:r>
                    </w:p>
                  </w:txbxContent>
                </v:textbox>
              </v:roundrect>
            </w:pict>
          </mc:Fallback>
        </mc:AlternateContent>
      </w:r>
    </w:p>
    <w:p w14:paraId="01A16572" w14:textId="77777777" w:rsidR="002D26EB" w:rsidRDefault="002D26EB" w:rsidP="002D26EB">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28224" behindDoc="0" locked="0" layoutInCell="1" allowOverlap="1" wp14:anchorId="05179BC4" wp14:editId="75BF641C">
            <wp:simplePos x="0" y="0"/>
            <wp:positionH relativeFrom="column">
              <wp:posOffset>528911</wp:posOffset>
            </wp:positionH>
            <wp:positionV relativeFrom="paragraph">
              <wp:posOffset>177266</wp:posOffset>
            </wp:positionV>
            <wp:extent cx="434340" cy="434340"/>
            <wp:effectExtent l="0" t="0" r="0" b="0"/>
            <wp:wrapTopAndBottom/>
            <wp:docPr id="23876333"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commentRangeEnd w:id="44"/>
      <w:r>
        <w:rPr>
          <w:rStyle w:val="Refdecomentario"/>
          <w:bCs/>
          <w:color w:val="000000" w:themeColor="text1"/>
          <w:sz w:val="20"/>
          <w:szCs w:val="20"/>
        </w:rPr>
        <w:commentReference w:id="44"/>
      </w:r>
    </w:p>
    <w:p w14:paraId="3E82E55F" w14:textId="77777777" w:rsidR="002D26EB" w:rsidRPr="002A4BB1" w:rsidRDefault="002D26EB" w:rsidP="002A4BB1">
      <w:pPr>
        <w:pBdr>
          <w:top w:val="nil"/>
          <w:left w:val="nil"/>
          <w:bottom w:val="nil"/>
          <w:right w:val="nil"/>
          <w:between w:val="nil"/>
        </w:pBdr>
        <w:rPr>
          <w:bCs/>
          <w:color w:val="000000" w:themeColor="text1"/>
          <w:sz w:val="20"/>
          <w:szCs w:val="20"/>
        </w:rPr>
      </w:pPr>
    </w:p>
    <w:p w14:paraId="64B9D5CE" w14:textId="77777777" w:rsidR="00383750" w:rsidRDefault="00383750" w:rsidP="00383750">
      <w:pPr>
        <w:pBdr>
          <w:top w:val="nil"/>
          <w:left w:val="nil"/>
          <w:bottom w:val="nil"/>
          <w:right w:val="nil"/>
          <w:between w:val="nil"/>
        </w:pBdr>
        <w:rPr>
          <w:bCs/>
          <w:color w:val="000000" w:themeColor="text1"/>
          <w:sz w:val="20"/>
          <w:szCs w:val="20"/>
        </w:rPr>
      </w:pPr>
    </w:p>
    <w:p w14:paraId="2DD78D1C" w14:textId="77777777" w:rsidR="00383750" w:rsidRDefault="00383750" w:rsidP="00383750">
      <w:pPr>
        <w:pBdr>
          <w:top w:val="nil"/>
          <w:left w:val="nil"/>
          <w:bottom w:val="nil"/>
          <w:right w:val="nil"/>
          <w:between w:val="nil"/>
        </w:pBdr>
        <w:rPr>
          <w:bCs/>
          <w:color w:val="000000" w:themeColor="text1"/>
          <w:sz w:val="20"/>
          <w:szCs w:val="20"/>
        </w:rPr>
      </w:pPr>
    </w:p>
    <w:p w14:paraId="222D4C1E" w14:textId="77777777" w:rsidR="00C52DF6" w:rsidRDefault="00C52DF6" w:rsidP="00166AE9">
      <w:pPr>
        <w:pBdr>
          <w:top w:val="nil"/>
          <w:left w:val="nil"/>
          <w:bottom w:val="nil"/>
          <w:right w:val="nil"/>
          <w:between w:val="nil"/>
        </w:pBdr>
        <w:rPr>
          <w:b/>
          <w:color w:val="000000" w:themeColor="text1"/>
          <w:sz w:val="20"/>
          <w:szCs w:val="20"/>
        </w:rPr>
      </w:pPr>
    </w:p>
    <w:p w14:paraId="66F5CD7B" w14:textId="3AC4CD15"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SÍNTESIS</w:t>
      </w:r>
    </w:p>
    <w:p w14:paraId="0AEDB3F9" w14:textId="09F61614" w:rsidR="00783DA8" w:rsidRDefault="006764CC" w:rsidP="00783DA8">
      <w:pPr>
        <w:pBdr>
          <w:top w:val="nil"/>
          <w:left w:val="nil"/>
          <w:bottom w:val="nil"/>
          <w:right w:val="nil"/>
          <w:between w:val="nil"/>
        </w:pBdr>
        <w:jc w:val="both"/>
      </w:pPr>
      <w:r>
        <w:t xml:space="preserve">El registro de huéspedes, o </w:t>
      </w:r>
      <w:r>
        <w:rPr>
          <w:rStyle w:val="nfasis"/>
        </w:rPr>
        <w:t>check-in</w:t>
      </w:r>
      <w:r>
        <w:t>,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colombiano.</w:t>
      </w:r>
    </w:p>
    <w:p w14:paraId="3D9638A6" w14:textId="77777777" w:rsidR="006764CC" w:rsidRDefault="006764CC" w:rsidP="00783DA8">
      <w:pPr>
        <w:pBdr>
          <w:top w:val="nil"/>
          <w:left w:val="nil"/>
          <w:bottom w:val="nil"/>
          <w:right w:val="nil"/>
          <w:between w:val="nil"/>
        </w:pBdr>
        <w:jc w:val="both"/>
      </w:pPr>
    </w:p>
    <w:p w14:paraId="1B456BC6" w14:textId="725FAAAA" w:rsidR="006764CC" w:rsidRDefault="00EB0071" w:rsidP="00783DA8">
      <w:pPr>
        <w:pBdr>
          <w:top w:val="nil"/>
          <w:left w:val="nil"/>
          <w:bottom w:val="nil"/>
          <w:right w:val="nil"/>
          <w:between w:val="nil"/>
        </w:pBdr>
        <w:jc w:val="both"/>
      </w:pPr>
      <w:commentRangeStart w:id="45"/>
      <w:r>
        <w:rPr>
          <w:noProof/>
        </w:rPr>
        <w:drawing>
          <wp:inline distT="0" distB="0" distL="0" distR="0" wp14:anchorId="5B2326FB" wp14:editId="4327F838">
            <wp:extent cx="6332220" cy="2434590"/>
            <wp:effectExtent l="0" t="0" r="5080" b="3810"/>
            <wp:docPr id="119719380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3804" name="Imagen 119719380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2220" cy="2434590"/>
                    </a:xfrm>
                    <a:prstGeom prst="rect">
                      <a:avLst/>
                    </a:prstGeom>
                  </pic:spPr>
                </pic:pic>
              </a:graphicData>
            </a:graphic>
          </wp:inline>
        </w:drawing>
      </w:r>
      <w:commentRangeEnd w:id="45"/>
      <w:r>
        <w:rPr>
          <w:rStyle w:val="Refdecomentario"/>
          <w:sz w:val="22"/>
          <w:szCs w:val="22"/>
        </w:rPr>
        <w:commentReference w:id="45"/>
      </w:r>
    </w:p>
    <w:p w14:paraId="41463706" w14:textId="77777777" w:rsidR="006764CC" w:rsidRDefault="006764CC" w:rsidP="00783DA8">
      <w:pPr>
        <w:pBdr>
          <w:top w:val="nil"/>
          <w:left w:val="nil"/>
          <w:bottom w:val="nil"/>
          <w:right w:val="nil"/>
          <w:between w:val="nil"/>
        </w:pBdr>
        <w:jc w:val="both"/>
        <w:rPr>
          <w:bCs/>
          <w:color w:val="000000"/>
          <w:sz w:val="20"/>
          <w:szCs w:val="20"/>
        </w:rPr>
      </w:pPr>
    </w:p>
    <w:p w14:paraId="0AC69FC5" w14:textId="435D1DD3" w:rsidR="00783DA8" w:rsidRPr="00783DA8" w:rsidRDefault="00783DA8" w:rsidP="00783DA8">
      <w:pPr>
        <w:pBdr>
          <w:top w:val="nil"/>
          <w:left w:val="nil"/>
          <w:bottom w:val="nil"/>
          <w:right w:val="nil"/>
          <w:between w:val="nil"/>
        </w:pBdr>
        <w:jc w:val="both"/>
        <w:rPr>
          <w:bCs/>
          <w:color w:val="000000"/>
          <w:sz w:val="20"/>
          <w:szCs w:val="20"/>
        </w:rPr>
      </w:pPr>
    </w:p>
    <w:p w14:paraId="03824837" w14:textId="38191E07"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14:paraId="008F287D" w14:textId="77777777" w:rsidR="00F10405" w:rsidRDefault="00F10405" w:rsidP="00F10405">
      <w:pPr>
        <w:pBdr>
          <w:top w:val="nil"/>
          <w:left w:val="nil"/>
          <w:bottom w:val="nil"/>
          <w:right w:val="nil"/>
          <w:between w:val="nil"/>
        </w:pBdr>
        <w:jc w:val="both"/>
        <w:rPr>
          <w:b/>
          <w:color w:val="000000"/>
          <w:sz w:val="20"/>
          <w:szCs w:val="20"/>
        </w:rPr>
      </w:pPr>
    </w:p>
    <w:p w14:paraId="28AE5EE4" w14:textId="77777777" w:rsidR="00CF4022" w:rsidRDefault="00CF4022" w:rsidP="00F10405">
      <w:pPr>
        <w:pBdr>
          <w:top w:val="nil"/>
          <w:left w:val="nil"/>
          <w:bottom w:val="nil"/>
          <w:right w:val="nil"/>
          <w:between w:val="nil"/>
        </w:pBdr>
        <w:jc w:val="both"/>
        <w:rPr>
          <w:b/>
          <w:color w:val="000000"/>
          <w:sz w:val="20"/>
          <w:szCs w:val="20"/>
        </w:rPr>
      </w:pPr>
    </w:p>
    <w:p w14:paraId="16EDCA62" w14:textId="6BA70A45" w:rsidR="00F10405" w:rsidRDefault="009E3C6F" w:rsidP="00F10405">
      <w:pPr>
        <w:pBdr>
          <w:top w:val="nil"/>
          <w:left w:val="nil"/>
          <w:bottom w:val="nil"/>
          <w:right w:val="nil"/>
          <w:between w:val="nil"/>
        </w:pBdr>
        <w:jc w:val="both"/>
        <w:rPr>
          <w:b/>
          <w:color w:val="000000"/>
          <w:sz w:val="20"/>
          <w:szCs w:val="20"/>
        </w:rPr>
      </w:pPr>
      <w:r>
        <w:rPr>
          <w:b/>
          <w:noProof/>
          <w:color w:val="000000"/>
          <w:sz w:val="20"/>
          <w:szCs w:val="20"/>
        </w:rPr>
        <w:lastRenderedPageBreak/>
        <w:drawing>
          <wp:inline distT="0" distB="0" distL="0" distR="0" wp14:anchorId="0241EABD" wp14:editId="5BB65455">
            <wp:extent cx="3686943" cy="4384623"/>
            <wp:effectExtent l="0" t="0" r="0" b="0"/>
            <wp:docPr id="32179142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1425" name="Imagen 321791425"/>
                    <pic:cNvPicPr/>
                  </pic:nvPicPr>
                  <pic:blipFill>
                    <a:blip r:embed="rId46">
                      <a:extLst>
                        <a:ext uri="{28A0092B-C50C-407E-A947-70E740481C1C}">
                          <a14:useLocalDpi xmlns:a14="http://schemas.microsoft.com/office/drawing/2010/main" val="0"/>
                        </a:ext>
                      </a:extLst>
                    </a:blip>
                    <a:stretch>
                      <a:fillRect/>
                    </a:stretch>
                  </pic:blipFill>
                  <pic:spPr>
                    <a:xfrm>
                      <a:off x="0" y="0"/>
                      <a:ext cx="3708046" cy="4409719"/>
                    </a:xfrm>
                    <a:prstGeom prst="rect">
                      <a:avLst/>
                    </a:prstGeom>
                  </pic:spPr>
                </pic:pic>
              </a:graphicData>
            </a:graphic>
          </wp:inline>
        </w:drawing>
      </w:r>
    </w:p>
    <w:p w14:paraId="43B5BC3C" w14:textId="77777777" w:rsidR="00F10405" w:rsidRDefault="00F10405" w:rsidP="00F10405">
      <w:pPr>
        <w:pBdr>
          <w:top w:val="nil"/>
          <w:left w:val="nil"/>
          <w:bottom w:val="nil"/>
          <w:right w:val="nil"/>
          <w:between w:val="nil"/>
        </w:pBdr>
        <w:jc w:val="both"/>
        <w:rPr>
          <w:b/>
          <w:color w:val="000000"/>
          <w:sz w:val="20"/>
          <w:szCs w:val="20"/>
        </w:rPr>
      </w:pPr>
    </w:p>
    <w:p w14:paraId="7986EEA5" w14:textId="1330C174"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GLOSARIO</w:t>
      </w:r>
    </w:p>
    <w:p w14:paraId="7ADDAA1A" w14:textId="77777777" w:rsidR="003D3DDC" w:rsidRDefault="003D3DDC" w:rsidP="003D3DDC">
      <w:pPr>
        <w:pBdr>
          <w:top w:val="nil"/>
          <w:left w:val="nil"/>
          <w:bottom w:val="nil"/>
          <w:right w:val="nil"/>
          <w:between w:val="nil"/>
        </w:pBdr>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D3DDC" w:rsidRPr="003F2B64" w14:paraId="4007A5D1" w14:textId="77777777" w:rsidTr="00470799">
        <w:trPr>
          <w:trHeight w:val="214"/>
        </w:trPr>
        <w:tc>
          <w:tcPr>
            <w:tcW w:w="2122" w:type="dxa"/>
            <w:shd w:val="clear" w:color="auto" w:fill="000000" w:themeFill="text1"/>
            <w:tcMar>
              <w:top w:w="100" w:type="dxa"/>
              <w:left w:w="100" w:type="dxa"/>
              <w:bottom w:w="100" w:type="dxa"/>
              <w:right w:w="100" w:type="dxa"/>
            </w:tcMar>
          </w:tcPr>
          <w:p w14:paraId="6C02DB04"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49916AC"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SIGNIFICADO</w:t>
            </w:r>
          </w:p>
        </w:tc>
      </w:tr>
      <w:tr w:rsidR="00206262" w14:paraId="45004D60" w14:textId="77777777" w:rsidTr="00A95382">
        <w:trPr>
          <w:trHeight w:val="253"/>
        </w:trPr>
        <w:tc>
          <w:tcPr>
            <w:tcW w:w="2122" w:type="dxa"/>
            <w:shd w:val="clear" w:color="auto" w:fill="auto"/>
            <w:tcMar>
              <w:top w:w="100" w:type="dxa"/>
              <w:left w:w="100" w:type="dxa"/>
              <w:bottom w:w="100" w:type="dxa"/>
              <w:right w:w="100" w:type="dxa"/>
            </w:tcMar>
          </w:tcPr>
          <w:p w14:paraId="0D1596C1" w14:textId="57A51874" w:rsidR="00206262" w:rsidRPr="00CD06D0" w:rsidRDefault="00206262" w:rsidP="00206262">
            <w:pPr>
              <w:rPr>
                <w:sz w:val="20"/>
                <w:szCs w:val="20"/>
              </w:rPr>
            </w:pPr>
            <w:r>
              <w:rPr>
                <w:bCs/>
                <w:sz w:val="20"/>
                <w:szCs w:val="20"/>
              </w:rPr>
              <w:t>Acontecimiento</w:t>
            </w:r>
          </w:p>
        </w:tc>
        <w:tc>
          <w:tcPr>
            <w:tcW w:w="7840" w:type="dxa"/>
            <w:shd w:val="clear" w:color="auto" w:fill="auto"/>
            <w:tcMar>
              <w:top w:w="100" w:type="dxa"/>
              <w:left w:w="100" w:type="dxa"/>
              <w:bottom w:w="100" w:type="dxa"/>
              <w:right w:w="100" w:type="dxa"/>
            </w:tcMar>
          </w:tcPr>
          <w:p w14:paraId="10451341" w14:textId="118C04B7" w:rsidR="00206262" w:rsidRPr="00206262" w:rsidRDefault="00206262" w:rsidP="00206262">
            <w:pPr>
              <w:rPr>
                <w:b w:val="0"/>
                <w:bCs/>
                <w:sz w:val="20"/>
                <w:szCs w:val="20"/>
              </w:rPr>
            </w:pPr>
            <w:r w:rsidRPr="00206262">
              <w:rPr>
                <w:b w:val="0"/>
                <w:bCs/>
                <w:sz w:val="20"/>
                <w:szCs w:val="20"/>
              </w:rPr>
              <w:t>Suceso, especialmente si es importante.</w:t>
            </w:r>
          </w:p>
        </w:tc>
      </w:tr>
      <w:tr w:rsidR="00206262" w14:paraId="363C7F80" w14:textId="77777777" w:rsidTr="00A95382">
        <w:trPr>
          <w:trHeight w:val="16"/>
        </w:trPr>
        <w:tc>
          <w:tcPr>
            <w:tcW w:w="2122" w:type="dxa"/>
            <w:shd w:val="clear" w:color="auto" w:fill="auto"/>
            <w:tcMar>
              <w:top w:w="100" w:type="dxa"/>
              <w:left w:w="100" w:type="dxa"/>
              <w:bottom w:w="100" w:type="dxa"/>
              <w:right w:w="100" w:type="dxa"/>
            </w:tcMar>
          </w:tcPr>
          <w:p w14:paraId="00711AE5" w14:textId="1039248F" w:rsidR="00206262" w:rsidRPr="00CD06D0" w:rsidRDefault="00206262" w:rsidP="00206262">
            <w:pPr>
              <w:rPr>
                <w:sz w:val="20"/>
                <w:szCs w:val="20"/>
              </w:rPr>
            </w:pPr>
            <w:r>
              <w:rPr>
                <w:bCs/>
                <w:sz w:val="20"/>
                <w:szCs w:val="20"/>
              </w:rPr>
              <w:t>Asidua</w:t>
            </w:r>
          </w:p>
        </w:tc>
        <w:tc>
          <w:tcPr>
            <w:tcW w:w="7840" w:type="dxa"/>
            <w:shd w:val="clear" w:color="auto" w:fill="auto"/>
            <w:tcMar>
              <w:top w:w="100" w:type="dxa"/>
              <w:left w:w="100" w:type="dxa"/>
              <w:bottom w:w="100" w:type="dxa"/>
              <w:right w:w="100" w:type="dxa"/>
            </w:tcMar>
          </w:tcPr>
          <w:p w14:paraId="0E21801D" w14:textId="4E6A78D3" w:rsidR="00206262" w:rsidRPr="00206262" w:rsidRDefault="00206262" w:rsidP="00206262">
            <w:pPr>
              <w:rPr>
                <w:b w:val="0"/>
                <w:bCs/>
                <w:sz w:val="20"/>
                <w:szCs w:val="20"/>
              </w:rPr>
            </w:pPr>
            <w:r w:rsidRPr="00206262">
              <w:rPr>
                <w:b w:val="0"/>
                <w:bCs/>
                <w:sz w:val="20"/>
                <w:szCs w:val="20"/>
              </w:rPr>
              <w:t>Que realiza con constancia y con cierta continuidad o frecuencia alguna cosa.</w:t>
            </w:r>
          </w:p>
        </w:tc>
      </w:tr>
      <w:tr w:rsidR="00206262" w14:paraId="35A8EBF3" w14:textId="77777777" w:rsidTr="00A95382">
        <w:trPr>
          <w:trHeight w:val="253"/>
        </w:trPr>
        <w:tc>
          <w:tcPr>
            <w:tcW w:w="2122" w:type="dxa"/>
            <w:shd w:val="clear" w:color="auto" w:fill="auto"/>
            <w:tcMar>
              <w:top w:w="100" w:type="dxa"/>
              <w:left w:w="100" w:type="dxa"/>
              <w:bottom w:w="100" w:type="dxa"/>
              <w:right w:w="100" w:type="dxa"/>
            </w:tcMar>
          </w:tcPr>
          <w:p w14:paraId="49F421DC" w14:textId="46C654C6" w:rsidR="00206262" w:rsidRPr="00CD06D0" w:rsidRDefault="00206262" w:rsidP="00206262">
            <w:pPr>
              <w:rPr>
                <w:sz w:val="20"/>
                <w:szCs w:val="20"/>
              </w:rPr>
            </w:pPr>
            <w:r>
              <w:rPr>
                <w:bCs/>
                <w:i/>
                <w:iCs/>
                <w:sz w:val="20"/>
                <w:szCs w:val="20"/>
              </w:rPr>
              <w:t>Back-office</w:t>
            </w:r>
          </w:p>
        </w:tc>
        <w:tc>
          <w:tcPr>
            <w:tcW w:w="7840" w:type="dxa"/>
            <w:shd w:val="clear" w:color="auto" w:fill="auto"/>
            <w:tcMar>
              <w:top w:w="100" w:type="dxa"/>
              <w:left w:w="100" w:type="dxa"/>
              <w:bottom w:w="100" w:type="dxa"/>
              <w:right w:w="100" w:type="dxa"/>
            </w:tcMar>
          </w:tcPr>
          <w:p w14:paraId="35C3DAAD" w14:textId="754A02E3" w:rsidR="00206262" w:rsidRPr="00206262" w:rsidRDefault="00206262" w:rsidP="00206262">
            <w:pPr>
              <w:rPr>
                <w:b w:val="0"/>
                <w:bCs/>
                <w:sz w:val="20"/>
                <w:szCs w:val="20"/>
              </w:rPr>
            </w:pPr>
            <w:r w:rsidRPr="00206262">
              <w:rPr>
                <w:b w:val="0"/>
                <w:bCs/>
                <w:sz w:val="20"/>
                <w:szCs w:val="20"/>
              </w:rPr>
              <w:t>Parte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tc>
      </w:tr>
      <w:tr w:rsidR="00206262" w14:paraId="34F6E970" w14:textId="77777777" w:rsidTr="00A95382">
        <w:trPr>
          <w:trHeight w:val="253"/>
        </w:trPr>
        <w:tc>
          <w:tcPr>
            <w:tcW w:w="2122" w:type="dxa"/>
            <w:shd w:val="clear" w:color="auto" w:fill="auto"/>
            <w:tcMar>
              <w:top w:w="100" w:type="dxa"/>
              <w:left w:w="100" w:type="dxa"/>
              <w:bottom w:w="100" w:type="dxa"/>
              <w:right w:w="100" w:type="dxa"/>
            </w:tcMar>
          </w:tcPr>
          <w:p w14:paraId="75A41377" w14:textId="2E06BC44" w:rsidR="00206262" w:rsidRPr="00CD06D0" w:rsidRDefault="00206262" w:rsidP="00206262">
            <w:pPr>
              <w:rPr>
                <w:sz w:val="20"/>
                <w:szCs w:val="20"/>
              </w:rPr>
            </w:pPr>
            <w:r>
              <w:rPr>
                <w:bCs/>
                <w:sz w:val="20"/>
                <w:szCs w:val="20"/>
              </w:rPr>
              <w:t>Coadyuvar</w:t>
            </w:r>
          </w:p>
        </w:tc>
        <w:tc>
          <w:tcPr>
            <w:tcW w:w="7840" w:type="dxa"/>
            <w:shd w:val="clear" w:color="auto" w:fill="auto"/>
            <w:tcMar>
              <w:top w:w="100" w:type="dxa"/>
              <w:left w:w="100" w:type="dxa"/>
              <w:bottom w:w="100" w:type="dxa"/>
              <w:right w:w="100" w:type="dxa"/>
            </w:tcMar>
          </w:tcPr>
          <w:p w14:paraId="328BB6F7" w14:textId="3D0C4FF0" w:rsidR="00206262" w:rsidRPr="00206262" w:rsidRDefault="00206262" w:rsidP="00206262">
            <w:pPr>
              <w:rPr>
                <w:b w:val="0"/>
                <w:bCs/>
                <w:sz w:val="20"/>
                <w:szCs w:val="20"/>
              </w:rPr>
            </w:pPr>
            <w:r w:rsidRPr="00206262">
              <w:rPr>
                <w:b w:val="0"/>
                <w:bCs/>
                <w:sz w:val="20"/>
                <w:szCs w:val="20"/>
              </w:rPr>
              <w:t>Contribuir o ayudar a la consecución de una cosa.</w:t>
            </w:r>
          </w:p>
        </w:tc>
      </w:tr>
      <w:tr w:rsidR="00206262" w14:paraId="66BC6475" w14:textId="77777777" w:rsidTr="00A95382">
        <w:trPr>
          <w:trHeight w:val="253"/>
        </w:trPr>
        <w:tc>
          <w:tcPr>
            <w:tcW w:w="2122" w:type="dxa"/>
            <w:shd w:val="clear" w:color="auto" w:fill="auto"/>
            <w:tcMar>
              <w:top w:w="100" w:type="dxa"/>
              <w:left w:w="100" w:type="dxa"/>
              <w:bottom w:w="100" w:type="dxa"/>
              <w:right w:w="100" w:type="dxa"/>
            </w:tcMar>
          </w:tcPr>
          <w:p w14:paraId="7F664101" w14:textId="2F7101DD" w:rsidR="00206262" w:rsidRPr="00CD06D0" w:rsidRDefault="00206262" w:rsidP="00206262">
            <w:pPr>
              <w:rPr>
                <w:sz w:val="20"/>
                <w:szCs w:val="20"/>
              </w:rPr>
            </w:pPr>
            <w:r>
              <w:rPr>
                <w:bCs/>
                <w:sz w:val="20"/>
                <w:szCs w:val="20"/>
              </w:rPr>
              <w:t>Conserje</w:t>
            </w:r>
          </w:p>
        </w:tc>
        <w:tc>
          <w:tcPr>
            <w:tcW w:w="7840" w:type="dxa"/>
            <w:shd w:val="clear" w:color="auto" w:fill="auto"/>
            <w:tcMar>
              <w:top w:w="100" w:type="dxa"/>
              <w:left w:w="100" w:type="dxa"/>
              <w:bottom w:w="100" w:type="dxa"/>
              <w:right w:w="100" w:type="dxa"/>
            </w:tcMar>
          </w:tcPr>
          <w:p w14:paraId="10D8C2F8" w14:textId="39F75F34" w:rsidR="00206262" w:rsidRPr="00206262" w:rsidRDefault="00206262" w:rsidP="00206262">
            <w:pPr>
              <w:rPr>
                <w:b w:val="0"/>
                <w:bCs/>
                <w:sz w:val="20"/>
                <w:szCs w:val="20"/>
              </w:rPr>
            </w:pPr>
            <w:r w:rsidRPr="00206262">
              <w:rPr>
                <w:b w:val="0"/>
                <w:bCs/>
                <w:sz w:val="20"/>
                <w:szCs w:val="20"/>
              </w:rPr>
              <w:t>Persona encargada de la conserjería, que se ocupa entre otras funciones de dar a los clientes información general y particular del establecimiento y del destino.</w:t>
            </w:r>
          </w:p>
        </w:tc>
      </w:tr>
      <w:tr w:rsidR="00206262" w14:paraId="38E0E454" w14:textId="77777777" w:rsidTr="00A95382">
        <w:trPr>
          <w:trHeight w:val="253"/>
        </w:trPr>
        <w:tc>
          <w:tcPr>
            <w:tcW w:w="2122" w:type="dxa"/>
            <w:shd w:val="clear" w:color="auto" w:fill="auto"/>
            <w:tcMar>
              <w:top w:w="100" w:type="dxa"/>
              <w:left w:w="100" w:type="dxa"/>
              <w:bottom w:w="100" w:type="dxa"/>
              <w:right w:w="100" w:type="dxa"/>
            </w:tcMar>
          </w:tcPr>
          <w:p w14:paraId="6466B777" w14:textId="05DEB3CF" w:rsidR="00206262" w:rsidRPr="00CD06D0" w:rsidRDefault="00206262" w:rsidP="00206262">
            <w:pPr>
              <w:rPr>
                <w:sz w:val="20"/>
                <w:szCs w:val="20"/>
              </w:rPr>
            </w:pPr>
            <w:r>
              <w:rPr>
                <w:bCs/>
                <w:sz w:val="20"/>
                <w:szCs w:val="20"/>
              </w:rPr>
              <w:t>Dato</w:t>
            </w:r>
          </w:p>
        </w:tc>
        <w:tc>
          <w:tcPr>
            <w:tcW w:w="7840" w:type="dxa"/>
            <w:shd w:val="clear" w:color="auto" w:fill="auto"/>
            <w:tcMar>
              <w:top w:w="100" w:type="dxa"/>
              <w:left w:w="100" w:type="dxa"/>
              <w:bottom w:w="100" w:type="dxa"/>
              <w:right w:w="100" w:type="dxa"/>
            </w:tcMar>
          </w:tcPr>
          <w:p w14:paraId="53993DB3" w14:textId="0BEF6F4A" w:rsidR="00206262" w:rsidRPr="00206262" w:rsidRDefault="00206262" w:rsidP="00206262">
            <w:pPr>
              <w:rPr>
                <w:b w:val="0"/>
                <w:bCs/>
                <w:sz w:val="20"/>
                <w:szCs w:val="20"/>
              </w:rPr>
            </w:pPr>
            <w:r w:rsidRPr="00206262">
              <w:rPr>
                <w:b w:val="0"/>
                <w:bCs/>
                <w:sz w:val="20"/>
                <w:szCs w:val="20"/>
              </w:rPr>
              <w:t>Elemento de conocimiento que no tiene significado por sí mismo; es algo incompleto que necesita pasar por un proceso de elaboración que le dé sentido, convirtiéndose en información.</w:t>
            </w:r>
          </w:p>
        </w:tc>
      </w:tr>
      <w:tr w:rsidR="00206262" w14:paraId="44295012" w14:textId="77777777" w:rsidTr="00A95382">
        <w:trPr>
          <w:trHeight w:val="253"/>
        </w:trPr>
        <w:tc>
          <w:tcPr>
            <w:tcW w:w="2122" w:type="dxa"/>
            <w:shd w:val="clear" w:color="auto" w:fill="auto"/>
            <w:tcMar>
              <w:top w:w="100" w:type="dxa"/>
              <w:left w:w="100" w:type="dxa"/>
              <w:bottom w:w="100" w:type="dxa"/>
              <w:right w:w="100" w:type="dxa"/>
            </w:tcMar>
          </w:tcPr>
          <w:p w14:paraId="26A43E5D" w14:textId="6EC34E91" w:rsidR="00206262" w:rsidRPr="00CD06D0" w:rsidRDefault="00206262" w:rsidP="00206262">
            <w:pPr>
              <w:rPr>
                <w:sz w:val="20"/>
                <w:szCs w:val="20"/>
              </w:rPr>
            </w:pPr>
            <w:r>
              <w:rPr>
                <w:bCs/>
                <w:sz w:val="20"/>
                <w:szCs w:val="20"/>
              </w:rPr>
              <w:t>Esporádico</w:t>
            </w:r>
          </w:p>
        </w:tc>
        <w:tc>
          <w:tcPr>
            <w:tcW w:w="7840" w:type="dxa"/>
            <w:shd w:val="clear" w:color="auto" w:fill="auto"/>
            <w:tcMar>
              <w:top w:w="100" w:type="dxa"/>
              <w:left w:w="100" w:type="dxa"/>
              <w:bottom w:w="100" w:type="dxa"/>
              <w:right w:w="100" w:type="dxa"/>
            </w:tcMar>
          </w:tcPr>
          <w:p w14:paraId="05F93315" w14:textId="76902DEA" w:rsidR="00206262" w:rsidRPr="00206262" w:rsidRDefault="00206262" w:rsidP="00206262">
            <w:pPr>
              <w:rPr>
                <w:b w:val="0"/>
                <w:bCs/>
                <w:sz w:val="20"/>
                <w:szCs w:val="20"/>
              </w:rPr>
            </w:pPr>
            <w:r w:rsidRPr="00206262">
              <w:rPr>
                <w:b w:val="0"/>
                <w:bCs/>
                <w:sz w:val="20"/>
                <w:szCs w:val="20"/>
              </w:rPr>
              <w:t>Que sucede o se hace con poca frecuencia, con intervalos de tiempo irregulares, y de forma aislada, sin relación con otros casos anteriores o posteriores.</w:t>
            </w:r>
          </w:p>
        </w:tc>
      </w:tr>
      <w:tr w:rsidR="00206262" w14:paraId="70651DC8" w14:textId="77777777" w:rsidTr="00A95382">
        <w:trPr>
          <w:trHeight w:val="253"/>
        </w:trPr>
        <w:tc>
          <w:tcPr>
            <w:tcW w:w="2122" w:type="dxa"/>
            <w:shd w:val="clear" w:color="auto" w:fill="auto"/>
            <w:tcMar>
              <w:top w:w="100" w:type="dxa"/>
              <w:left w:w="100" w:type="dxa"/>
              <w:bottom w:w="100" w:type="dxa"/>
              <w:right w:w="100" w:type="dxa"/>
            </w:tcMar>
          </w:tcPr>
          <w:p w14:paraId="368728D0" w14:textId="3A4F41D9" w:rsidR="00206262" w:rsidRPr="00CD06D0" w:rsidRDefault="00206262" w:rsidP="00206262">
            <w:pPr>
              <w:rPr>
                <w:sz w:val="20"/>
                <w:szCs w:val="20"/>
              </w:rPr>
            </w:pPr>
            <w:r>
              <w:rPr>
                <w:bCs/>
                <w:i/>
                <w:iCs/>
                <w:sz w:val="20"/>
                <w:szCs w:val="20"/>
              </w:rPr>
              <w:lastRenderedPageBreak/>
              <w:t>Front-office</w:t>
            </w:r>
          </w:p>
        </w:tc>
        <w:tc>
          <w:tcPr>
            <w:tcW w:w="7840" w:type="dxa"/>
            <w:shd w:val="clear" w:color="auto" w:fill="auto"/>
            <w:tcMar>
              <w:top w:w="100" w:type="dxa"/>
              <w:left w:w="100" w:type="dxa"/>
              <w:bottom w:w="100" w:type="dxa"/>
              <w:right w:w="100" w:type="dxa"/>
            </w:tcMar>
          </w:tcPr>
          <w:p w14:paraId="7A3578B8" w14:textId="01A45D76" w:rsidR="00206262" w:rsidRPr="00206262" w:rsidRDefault="00206262" w:rsidP="00206262">
            <w:pPr>
              <w:rPr>
                <w:b w:val="0"/>
                <w:bCs/>
                <w:sz w:val="20"/>
                <w:szCs w:val="20"/>
              </w:rPr>
            </w:pPr>
            <w:r w:rsidRPr="00206262">
              <w:rPr>
                <w:b w:val="0"/>
                <w:bCs/>
                <w:sz w:val="20"/>
                <w:szCs w:val="20"/>
              </w:rPr>
              <w:t>Parte de la empresa donde se realizan las actividades que tienen trato directo con el cliente. Es la oficina visible, como el departamento de ventas, reservas y recepción.</w:t>
            </w:r>
          </w:p>
        </w:tc>
      </w:tr>
      <w:tr w:rsidR="00206262" w14:paraId="54EBDEE4" w14:textId="77777777" w:rsidTr="00A95382">
        <w:trPr>
          <w:trHeight w:val="253"/>
        </w:trPr>
        <w:tc>
          <w:tcPr>
            <w:tcW w:w="2122" w:type="dxa"/>
            <w:shd w:val="clear" w:color="auto" w:fill="auto"/>
            <w:tcMar>
              <w:top w:w="100" w:type="dxa"/>
              <w:left w:w="100" w:type="dxa"/>
              <w:bottom w:w="100" w:type="dxa"/>
              <w:right w:w="100" w:type="dxa"/>
            </w:tcMar>
          </w:tcPr>
          <w:p w14:paraId="723473EB" w14:textId="7D01052A" w:rsidR="00206262" w:rsidRPr="00CD06D0" w:rsidRDefault="00206262" w:rsidP="00206262">
            <w:pPr>
              <w:rPr>
                <w:sz w:val="20"/>
                <w:szCs w:val="20"/>
              </w:rPr>
            </w:pPr>
            <w:r>
              <w:rPr>
                <w:bCs/>
                <w:sz w:val="20"/>
                <w:szCs w:val="20"/>
              </w:rPr>
              <w:t>Información</w:t>
            </w:r>
          </w:p>
        </w:tc>
        <w:tc>
          <w:tcPr>
            <w:tcW w:w="7840" w:type="dxa"/>
            <w:shd w:val="clear" w:color="auto" w:fill="auto"/>
            <w:tcMar>
              <w:top w:w="100" w:type="dxa"/>
              <w:left w:w="100" w:type="dxa"/>
              <w:bottom w:w="100" w:type="dxa"/>
              <w:right w:w="100" w:type="dxa"/>
            </w:tcMar>
          </w:tcPr>
          <w:p w14:paraId="614FFEB9" w14:textId="70071968" w:rsidR="00206262" w:rsidRPr="00206262" w:rsidRDefault="00206262" w:rsidP="00206262">
            <w:pPr>
              <w:rPr>
                <w:b w:val="0"/>
                <w:bCs/>
                <w:sz w:val="20"/>
                <w:szCs w:val="20"/>
              </w:rPr>
            </w:pPr>
            <w:r w:rsidRPr="00206262">
              <w:rPr>
                <w:b w:val="0"/>
                <w:bCs/>
                <w:sz w:val="20"/>
                <w:szCs w:val="20"/>
              </w:rPr>
              <w:t>Conjunto de datos organizados que forman un mensaje sobre un tema en concreto. Los datos por sí solos no tienen sentido; es su organización lo que genera información.</w:t>
            </w:r>
          </w:p>
        </w:tc>
      </w:tr>
      <w:tr w:rsidR="00206262" w14:paraId="367E48BA" w14:textId="77777777" w:rsidTr="00A95382">
        <w:trPr>
          <w:trHeight w:val="253"/>
        </w:trPr>
        <w:tc>
          <w:tcPr>
            <w:tcW w:w="2122" w:type="dxa"/>
            <w:shd w:val="clear" w:color="auto" w:fill="auto"/>
            <w:tcMar>
              <w:top w:w="100" w:type="dxa"/>
              <w:left w:w="100" w:type="dxa"/>
              <w:bottom w:w="100" w:type="dxa"/>
              <w:right w:w="100" w:type="dxa"/>
            </w:tcMar>
          </w:tcPr>
          <w:p w14:paraId="77D2A8F1" w14:textId="098CDBD2" w:rsidR="00206262" w:rsidRPr="00CD06D0" w:rsidRDefault="00206262" w:rsidP="00206262">
            <w:pPr>
              <w:rPr>
                <w:sz w:val="20"/>
                <w:szCs w:val="20"/>
              </w:rPr>
            </w:pPr>
            <w:r>
              <w:rPr>
                <w:bCs/>
                <w:i/>
                <w:iCs/>
                <w:sz w:val="20"/>
                <w:szCs w:val="20"/>
              </w:rPr>
              <w:t>No show</w:t>
            </w:r>
          </w:p>
        </w:tc>
        <w:tc>
          <w:tcPr>
            <w:tcW w:w="7840" w:type="dxa"/>
            <w:shd w:val="clear" w:color="auto" w:fill="auto"/>
            <w:tcMar>
              <w:top w:w="100" w:type="dxa"/>
              <w:left w:w="100" w:type="dxa"/>
              <w:bottom w:w="100" w:type="dxa"/>
              <w:right w:w="100" w:type="dxa"/>
            </w:tcMar>
          </w:tcPr>
          <w:p w14:paraId="67A816C4" w14:textId="6D1AC923" w:rsidR="00206262" w:rsidRPr="00206262" w:rsidRDefault="00206262" w:rsidP="00206262">
            <w:pPr>
              <w:rPr>
                <w:b w:val="0"/>
                <w:bCs/>
                <w:sz w:val="20"/>
                <w:szCs w:val="20"/>
              </w:rPr>
            </w:pPr>
            <w:r w:rsidRPr="00206262">
              <w:rPr>
                <w:b w:val="0"/>
                <w:bCs/>
                <w:sz w:val="20"/>
                <w:szCs w:val="20"/>
              </w:rPr>
              <w:t>Término utilizado cuando un cliente que tenía una reservación no se presenta, quedando la habitación vacante.</w:t>
            </w:r>
          </w:p>
        </w:tc>
      </w:tr>
      <w:tr w:rsidR="00206262" w14:paraId="6E0FD6AA" w14:textId="77777777" w:rsidTr="00A95382">
        <w:trPr>
          <w:trHeight w:val="253"/>
        </w:trPr>
        <w:tc>
          <w:tcPr>
            <w:tcW w:w="2122" w:type="dxa"/>
            <w:shd w:val="clear" w:color="auto" w:fill="auto"/>
            <w:tcMar>
              <w:top w:w="100" w:type="dxa"/>
              <w:left w:w="100" w:type="dxa"/>
              <w:bottom w:w="100" w:type="dxa"/>
              <w:right w:w="100" w:type="dxa"/>
            </w:tcMar>
          </w:tcPr>
          <w:p w14:paraId="25B8D426" w14:textId="0B3839BA" w:rsidR="00206262" w:rsidRPr="00CD06D0" w:rsidRDefault="00206262" w:rsidP="00206262">
            <w:pPr>
              <w:rPr>
                <w:sz w:val="20"/>
                <w:szCs w:val="20"/>
              </w:rPr>
            </w:pPr>
            <w:r>
              <w:rPr>
                <w:bCs/>
                <w:sz w:val="20"/>
                <w:szCs w:val="20"/>
              </w:rPr>
              <w:t>Premura</w:t>
            </w:r>
          </w:p>
        </w:tc>
        <w:tc>
          <w:tcPr>
            <w:tcW w:w="7840" w:type="dxa"/>
            <w:shd w:val="clear" w:color="auto" w:fill="auto"/>
            <w:tcMar>
              <w:top w:w="100" w:type="dxa"/>
              <w:left w:w="100" w:type="dxa"/>
              <w:bottom w:w="100" w:type="dxa"/>
              <w:right w:w="100" w:type="dxa"/>
            </w:tcMar>
          </w:tcPr>
          <w:p w14:paraId="3EAF81B5" w14:textId="595E88EF" w:rsidR="00206262" w:rsidRPr="00206262" w:rsidRDefault="00206262" w:rsidP="00206262">
            <w:pPr>
              <w:rPr>
                <w:b w:val="0"/>
                <w:bCs/>
                <w:sz w:val="20"/>
                <w:szCs w:val="20"/>
              </w:rPr>
            </w:pPr>
            <w:r w:rsidRPr="00206262">
              <w:rPr>
                <w:b w:val="0"/>
                <w:bCs/>
                <w:sz w:val="20"/>
                <w:szCs w:val="20"/>
              </w:rPr>
              <w:t>Prisa o urgencia con que se hace algo.</w:t>
            </w:r>
          </w:p>
        </w:tc>
      </w:tr>
      <w:tr w:rsidR="00206262" w14:paraId="5EBA5CB7" w14:textId="77777777" w:rsidTr="00A95382">
        <w:trPr>
          <w:trHeight w:val="253"/>
        </w:trPr>
        <w:tc>
          <w:tcPr>
            <w:tcW w:w="2122" w:type="dxa"/>
            <w:shd w:val="clear" w:color="auto" w:fill="auto"/>
            <w:tcMar>
              <w:top w:w="100" w:type="dxa"/>
              <w:left w:w="100" w:type="dxa"/>
              <w:bottom w:w="100" w:type="dxa"/>
              <w:right w:w="100" w:type="dxa"/>
            </w:tcMar>
          </w:tcPr>
          <w:p w14:paraId="70AB36C2" w14:textId="21A58176" w:rsidR="00206262" w:rsidRPr="00CD06D0" w:rsidRDefault="00206262" w:rsidP="00206262">
            <w:pPr>
              <w:rPr>
                <w:sz w:val="20"/>
                <w:szCs w:val="20"/>
              </w:rPr>
            </w:pPr>
            <w:r>
              <w:rPr>
                <w:bCs/>
                <w:sz w:val="20"/>
                <w:szCs w:val="20"/>
              </w:rPr>
              <w:t>Productiva</w:t>
            </w:r>
          </w:p>
        </w:tc>
        <w:tc>
          <w:tcPr>
            <w:tcW w:w="7840" w:type="dxa"/>
            <w:shd w:val="clear" w:color="auto" w:fill="auto"/>
            <w:tcMar>
              <w:top w:w="100" w:type="dxa"/>
              <w:left w:w="100" w:type="dxa"/>
              <w:bottom w:w="100" w:type="dxa"/>
              <w:right w:w="100" w:type="dxa"/>
            </w:tcMar>
          </w:tcPr>
          <w:p w14:paraId="7360AC2E" w14:textId="51BF4610" w:rsidR="00206262" w:rsidRPr="00206262" w:rsidRDefault="00206262" w:rsidP="00206262">
            <w:pPr>
              <w:rPr>
                <w:b w:val="0"/>
                <w:bCs/>
                <w:sz w:val="20"/>
                <w:szCs w:val="20"/>
              </w:rPr>
            </w:pPr>
            <w:r w:rsidRPr="00206262">
              <w:rPr>
                <w:b w:val="0"/>
                <w:bCs/>
                <w:sz w:val="20"/>
                <w:szCs w:val="20"/>
              </w:rPr>
              <w:t>Que arroja un resultado favorable al comparar los ingresos con los costes.</w:t>
            </w:r>
          </w:p>
        </w:tc>
      </w:tr>
      <w:tr w:rsidR="00206262" w14:paraId="59FACEB4" w14:textId="77777777" w:rsidTr="00A95382">
        <w:trPr>
          <w:trHeight w:val="253"/>
        </w:trPr>
        <w:tc>
          <w:tcPr>
            <w:tcW w:w="2122" w:type="dxa"/>
            <w:shd w:val="clear" w:color="auto" w:fill="auto"/>
            <w:tcMar>
              <w:top w:w="100" w:type="dxa"/>
              <w:left w:w="100" w:type="dxa"/>
              <w:bottom w:w="100" w:type="dxa"/>
              <w:right w:w="100" w:type="dxa"/>
            </w:tcMar>
          </w:tcPr>
          <w:p w14:paraId="2E83CA00" w14:textId="53DFC616" w:rsidR="00206262" w:rsidRPr="00CD06D0" w:rsidRDefault="00206262" w:rsidP="00206262">
            <w:pPr>
              <w:rPr>
                <w:sz w:val="20"/>
                <w:szCs w:val="20"/>
              </w:rPr>
            </w:pPr>
            <w:r>
              <w:rPr>
                <w:bCs/>
                <w:sz w:val="20"/>
                <w:szCs w:val="20"/>
              </w:rPr>
              <w:t>Reportar</w:t>
            </w:r>
          </w:p>
        </w:tc>
        <w:tc>
          <w:tcPr>
            <w:tcW w:w="7840" w:type="dxa"/>
            <w:shd w:val="clear" w:color="auto" w:fill="auto"/>
            <w:tcMar>
              <w:top w:w="100" w:type="dxa"/>
              <w:left w:w="100" w:type="dxa"/>
              <w:bottom w:w="100" w:type="dxa"/>
              <w:right w:w="100" w:type="dxa"/>
            </w:tcMar>
          </w:tcPr>
          <w:p w14:paraId="10E91C99" w14:textId="231A5981" w:rsidR="00206262" w:rsidRPr="00206262" w:rsidRDefault="00206262" w:rsidP="00206262">
            <w:pPr>
              <w:rPr>
                <w:b w:val="0"/>
                <w:bCs/>
                <w:sz w:val="20"/>
                <w:szCs w:val="20"/>
              </w:rPr>
            </w:pPr>
            <w:r w:rsidRPr="00206262">
              <w:rPr>
                <w:b w:val="0"/>
                <w:bCs/>
                <w:sz w:val="20"/>
                <w:szCs w:val="20"/>
              </w:rPr>
              <w:t>Transmitir o comunicar noticias o novedades.</w:t>
            </w:r>
          </w:p>
        </w:tc>
      </w:tr>
      <w:tr w:rsidR="00206262" w14:paraId="0832D95C" w14:textId="77777777" w:rsidTr="00A95382">
        <w:trPr>
          <w:trHeight w:val="253"/>
        </w:trPr>
        <w:tc>
          <w:tcPr>
            <w:tcW w:w="2122" w:type="dxa"/>
            <w:shd w:val="clear" w:color="auto" w:fill="auto"/>
            <w:tcMar>
              <w:top w:w="100" w:type="dxa"/>
              <w:left w:w="100" w:type="dxa"/>
              <w:bottom w:w="100" w:type="dxa"/>
              <w:right w:w="100" w:type="dxa"/>
            </w:tcMar>
          </w:tcPr>
          <w:p w14:paraId="05D8C748" w14:textId="25091979" w:rsidR="00206262" w:rsidRPr="00CD06D0" w:rsidRDefault="00206262" w:rsidP="00206262">
            <w:pPr>
              <w:rPr>
                <w:sz w:val="20"/>
                <w:szCs w:val="20"/>
              </w:rPr>
            </w:pPr>
            <w:r>
              <w:rPr>
                <w:bCs/>
                <w:sz w:val="20"/>
                <w:szCs w:val="20"/>
              </w:rPr>
              <w:t>Requerimientos</w:t>
            </w:r>
          </w:p>
        </w:tc>
        <w:tc>
          <w:tcPr>
            <w:tcW w:w="7840" w:type="dxa"/>
            <w:shd w:val="clear" w:color="auto" w:fill="auto"/>
            <w:tcMar>
              <w:top w:w="100" w:type="dxa"/>
              <w:left w:w="100" w:type="dxa"/>
              <w:bottom w:w="100" w:type="dxa"/>
              <w:right w:w="100" w:type="dxa"/>
            </w:tcMar>
          </w:tcPr>
          <w:p w14:paraId="6861BA3E" w14:textId="7E03B969" w:rsidR="00206262" w:rsidRPr="00206262" w:rsidRDefault="00206262" w:rsidP="00206262">
            <w:pPr>
              <w:rPr>
                <w:b w:val="0"/>
                <w:bCs/>
                <w:sz w:val="20"/>
                <w:szCs w:val="20"/>
              </w:rPr>
            </w:pPr>
            <w:r w:rsidRPr="00206262">
              <w:rPr>
                <w:b w:val="0"/>
                <w:bCs/>
                <w:sz w:val="20"/>
                <w:szCs w:val="20"/>
              </w:rPr>
              <w:t>Petición de una cosa que se considera necesaria, especialmente la que hace una autoridad.</w:t>
            </w:r>
          </w:p>
        </w:tc>
      </w:tr>
      <w:tr w:rsidR="00206262" w14:paraId="0CF002BC" w14:textId="77777777" w:rsidTr="00A95382">
        <w:trPr>
          <w:trHeight w:val="253"/>
        </w:trPr>
        <w:tc>
          <w:tcPr>
            <w:tcW w:w="2122" w:type="dxa"/>
            <w:shd w:val="clear" w:color="auto" w:fill="auto"/>
            <w:tcMar>
              <w:top w:w="100" w:type="dxa"/>
              <w:left w:w="100" w:type="dxa"/>
              <w:bottom w:w="100" w:type="dxa"/>
              <w:right w:w="100" w:type="dxa"/>
            </w:tcMar>
          </w:tcPr>
          <w:p w14:paraId="27082F2B" w14:textId="6FECFADC" w:rsidR="00206262" w:rsidRPr="00CD06D0" w:rsidRDefault="00206262" w:rsidP="00206262">
            <w:pPr>
              <w:rPr>
                <w:sz w:val="20"/>
                <w:szCs w:val="20"/>
              </w:rPr>
            </w:pPr>
            <w:r>
              <w:rPr>
                <w:bCs/>
                <w:sz w:val="20"/>
                <w:szCs w:val="20"/>
              </w:rPr>
              <w:t>Sectores productivos</w:t>
            </w:r>
          </w:p>
        </w:tc>
        <w:tc>
          <w:tcPr>
            <w:tcW w:w="7840" w:type="dxa"/>
            <w:shd w:val="clear" w:color="auto" w:fill="auto"/>
            <w:tcMar>
              <w:top w:w="100" w:type="dxa"/>
              <w:left w:w="100" w:type="dxa"/>
              <w:bottom w:w="100" w:type="dxa"/>
              <w:right w:w="100" w:type="dxa"/>
            </w:tcMar>
          </w:tcPr>
          <w:p w14:paraId="00064E21" w14:textId="7160C494" w:rsidR="00206262" w:rsidRPr="00206262" w:rsidRDefault="00206262" w:rsidP="00206262">
            <w:pPr>
              <w:rPr>
                <w:b w:val="0"/>
                <w:bCs/>
                <w:sz w:val="20"/>
                <w:szCs w:val="20"/>
              </w:rPr>
            </w:pPr>
            <w:r w:rsidRPr="00206262">
              <w:rPr>
                <w:b w:val="0"/>
                <w:bCs/>
                <w:sz w:val="20"/>
                <w:szCs w:val="20"/>
              </w:rPr>
              <w:t>Divisiones de la economía según el tipo de actividad que realizan; son útiles o provechosos para el desarrollo económico.</w:t>
            </w:r>
          </w:p>
        </w:tc>
      </w:tr>
      <w:tr w:rsidR="00206262" w14:paraId="709D6878" w14:textId="77777777" w:rsidTr="00A95382">
        <w:trPr>
          <w:trHeight w:val="253"/>
        </w:trPr>
        <w:tc>
          <w:tcPr>
            <w:tcW w:w="2122" w:type="dxa"/>
            <w:shd w:val="clear" w:color="auto" w:fill="auto"/>
            <w:tcMar>
              <w:top w:w="100" w:type="dxa"/>
              <w:left w:w="100" w:type="dxa"/>
              <w:bottom w:w="100" w:type="dxa"/>
              <w:right w:w="100" w:type="dxa"/>
            </w:tcMar>
          </w:tcPr>
          <w:p w14:paraId="2C5D6115" w14:textId="286248F2" w:rsidR="00206262" w:rsidRPr="00CD06D0" w:rsidRDefault="00206262" w:rsidP="00206262">
            <w:pPr>
              <w:rPr>
                <w:sz w:val="20"/>
                <w:szCs w:val="20"/>
              </w:rPr>
            </w:pPr>
            <w:r>
              <w:rPr>
                <w:bCs/>
                <w:sz w:val="20"/>
                <w:szCs w:val="20"/>
              </w:rPr>
              <w:t>VIP</w:t>
            </w:r>
          </w:p>
        </w:tc>
        <w:tc>
          <w:tcPr>
            <w:tcW w:w="7840" w:type="dxa"/>
            <w:shd w:val="clear" w:color="auto" w:fill="auto"/>
            <w:tcMar>
              <w:top w:w="100" w:type="dxa"/>
              <w:left w:w="100" w:type="dxa"/>
              <w:bottom w:w="100" w:type="dxa"/>
              <w:right w:w="100" w:type="dxa"/>
            </w:tcMar>
          </w:tcPr>
          <w:p w14:paraId="1562211F" w14:textId="5D952409" w:rsidR="00206262" w:rsidRPr="00206262" w:rsidRDefault="00206262" w:rsidP="00206262">
            <w:pPr>
              <w:rPr>
                <w:b w:val="0"/>
                <w:bCs/>
                <w:sz w:val="20"/>
                <w:szCs w:val="20"/>
              </w:rPr>
            </w:pPr>
            <w:r w:rsidRPr="00206262">
              <w:rPr>
                <w:b w:val="0"/>
                <w:bCs/>
                <w:sz w:val="20"/>
                <w:szCs w:val="20"/>
              </w:rPr>
              <w:t>Sigla del inglés Very Important Person. Categoría asignada a huéspedes cuya influencia en su medio puede contribuir al posicionamiento y a las ventas del establecimiento.</w:t>
            </w:r>
          </w:p>
        </w:tc>
      </w:tr>
    </w:tbl>
    <w:p w14:paraId="65F32723" w14:textId="77777777" w:rsidR="003D3DDC" w:rsidRDefault="003D3DDC" w:rsidP="003D3DDC">
      <w:pPr>
        <w:pBdr>
          <w:top w:val="nil"/>
          <w:left w:val="nil"/>
          <w:bottom w:val="nil"/>
          <w:right w:val="nil"/>
          <w:between w:val="nil"/>
        </w:pBdr>
        <w:jc w:val="both"/>
        <w:rPr>
          <w:b/>
          <w:color w:val="000000"/>
          <w:sz w:val="20"/>
          <w:szCs w:val="20"/>
        </w:rPr>
      </w:pPr>
    </w:p>
    <w:p w14:paraId="36A11188"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36F03CA" w14:textId="77777777" w:rsidR="001C5972" w:rsidRDefault="001C5972" w:rsidP="001C5972">
      <w:pPr>
        <w:pBdr>
          <w:top w:val="nil"/>
          <w:left w:val="nil"/>
          <w:bottom w:val="nil"/>
          <w:right w:val="nil"/>
          <w:between w:val="nil"/>
        </w:pBdr>
        <w:jc w:val="both"/>
        <w:rPr>
          <w:b/>
          <w:color w:val="000000"/>
          <w:sz w:val="20"/>
          <w:szCs w:val="20"/>
        </w:rPr>
      </w:pPr>
    </w:p>
    <w:p w14:paraId="66573DFD" w14:textId="77777777" w:rsidR="009F18BB" w:rsidRDefault="009F18BB" w:rsidP="009F18BB">
      <w:pPr>
        <w:pStyle w:val="font-claude-response-body"/>
        <w:spacing w:before="0" w:beforeAutospacing="0" w:after="0" w:afterAutospacing="0" w:line="276" w:lineRule="auto"/>
        <w:rPr>
          <w:rFonts w:ascii="Arial" w:hAnsi="Arial" w:cs="Arial"/>
          <w:sz w:val="20"/>
          <w:szCs w:val="20"/>
          <w:lang w:val="en-US"/>
        </w:rPr>
      </w:pPr>
      <w:r w:rsidRPr="00CF4022">
        <w:rPr>
          <w:rFonts w:ascii="Arial" w:hAnsi="Arial" w:cs="Arial"/>
          <w:sz w:val="20"/>
          <w:szCs w:val="20"/>
        </w:rPr>
        <w:t xml:space="preserve">Álvarez, D. I. (2015). </w:t>
      </w:r>
      <w:r w:rsidRPr="00CF4022">
        <w:rPr>
          <w:rStyle w:val="nfasis"/>
          <w:rFonts w:ascii="Arial" w:hAnsi="Arial" w:cs="Arial"/>
          <w:sz w:val="20"/>
          <w:szCs w:val="20"/>
        </w:rPr>
        <w:t>La importancia del uniforme: embajador de la compañía</w:t>
      </w:r>
      <w:r w:rsidRPr="00CF4022">
        <w:rPr>
          <w:rFonts w:ascii="Arial" w:hAnsi="Arial" w:cs="Arial"/>
          <w:sz w:val="20"/>
          <w:szCs w:val="20"/>
        </w:rPr>
        <w:t xml:space="preserve">. </w:t>
      </w:r>
      <w:r w:rsidRPr="00CF4022">
        <w:rPr>
          <w:rFonts w:ascii="Arial" w:hAnsi="Arial" w:cs="Arial"/>
          <w:sz w:val="20"/>
          <w:szCs w:val="20"/>
          <w:lang w:val="en-US"/>
        </w:rPr>
        <w:t>Blog del Hotel.</w:t>
      </w:r>
    </w:p>
    <w:p w14:paraId="3BF1FC7C"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lang w:val="en-US"/>
        </w:rPr>
      </w:pPr>
    </w:p>
    <w:p w14:paraId="4D6FF843" w14:textId="77777777" w:rsidR="009F18BB" w:rsidRDefault="009F18BB" w:rsidP="009F18BB">
      <w:pPr>
        <w:pStyle w:val="font-claude-response-body"/>
        <w:spacing w:before="0" w:beforeAutospacing="0" w:after="0" w:afterAutospacing="0" w:line="276" w:lineRule="auto"/>
        <w:rPr>
          <w:rFonts w:ascii="Arial" w:hAnsi="Arial" w:cs="Arial"/>
          <w:sz w:val="20"/>
          <w:szCs w:val="20"/>
          <w:lang w:val="en-US"/>
        </w:rPr>
      </w:pPr>
      <w:r w:rsidRPr="00CF4022">
        <w:rPr>
          <w:rFonts w:ascii="Arial" w:hAnsi="Arial" w:cs="Arial"/>
          <w:sz w:val="20"/>
          <w:szCs w:val="20"/>
          <w:lang w:val="en-US"/>
        </w:rPr>
        <w:t xml:space="preserve">Bardy, J. (2011). </w:t>
      </w:r>
      <w:r w:rsidRPr="00CF4022">
        <w:rPr>
          <w:rStyle w:val="nfasis"/>
          <w:rFonts w:ascii="Arial" w:hAnsi="Arial" w:cs="Arial"/>
          <w:sz w:val="20"/>
          <w:szCs w:val="20"/>
          <w:lang w:val="en-US"/>
        </w:rPr>
        <w:t>Hotel front office management</w:t>
      </w:r>
      <w:r w:rsidRPr="00CF4022">
        <w:rPr>
          <w:rFonts w:ascii="Arial" w:hAnsi="Arial" w:cs="Arial"/>
          <w:sz w:val="20"/>
          <w:szCs w:val="20"/>
          <w:lang w:val="en-US"/>
        </w:rPr>
        <w:t>. John Wiley &amp; Sons.</w:t>
      </w:r>
    </w:p>
    <w:p w14:paraId="5B940CA9"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lang w:val="en-US"/>
        </w:rPr>
      </w:pPr>
    </w:p>
    <w:p w14:paraId="59B6A5EE"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Canalis, X. (2021). </w:t>
      </w:r>
      <w:r w:rsidRPr="00CF4022">
        <w:rPr>
          <w:rStyle w:val="nfasis"/>
          <w:rFonts w:ascii="Arial" w:hAnsi="Arial" w:cs="Arial"/>
          <w:sz w:val="20"/>
          <w:szCs w:val="20"/>
        </w:rPr>
        <w:t>Historia de la llave de hotel</w:t>
      </w:r>
      <w:r w:rsidRPr="00CF4022">
        <w:rPr>
          <w:rFonts w:ascii="Arial" w:hAnsi="Arial" w:cs="Arial"/>
          <w:sz w:val="20"/>
          <w:szCs w:val="20"/>
        </w:rPr>
        <w:t>. Hosteltur.</w:t>
      </w:r>
    </w:p>
    <w:p w14:paraId="4F0882F0"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1494051C"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Congreso de Colombia. (1996, 26 de julio). </w:t>
      </w:r>
      <w:r w:rsidRPr="00CF4022">
        <w:rPr>
          <w:rStyle w:val="nfasis"/>
          <w:rFonts w:ascii="Arial" w:hAnsi="Arial" w:cs="Arial"/>
          <w:sz w:val="20"/>
          <w:szCs w:val="20"/>
        </w:rPr>
        <w:t>Ley 300 de 1996, por la cual se expide la Ley General de Turismo y se dictan otras disposiciones</w:t>
      </w:r>
      <w:r w:rsidRPr="00CF4022">
        <w:rPr>
          <w:rFonts w:ascii="Arial" w:hAnsi="Arial" w:cs="Arial"/>
          <w:sz w:val="20"/>
          <w:szCs w:val="20"/>
        </w:rPr>
        <w:t>. Diario Oficial No. 42.845.</w:t>
      </w:r>
    </w:p>
    <w:p w14:paraId="0D94C76F"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Congreso de Colombia. (2001, 4 de agosto). </w:t>
      </w:r>
      <w:r w:rsidRPr="00CF4022">
        <w:rPr>
          <w:rStyle w:val="nfasis"/>
          <w:rFonts w:ascii="Arial" w:hAnsi="Arial" w:cs="Arial"/>
          <w:sz w:val="20"/>
          <w:szCs w:val="20"/>
        </w:rPr>
        <w:t>Ley 679 de 2001, por medio de la cual se expide un estatuto para prevenir y contrarrestar la explotación, la pornografía y el turismo sexual con menores, en desarrollo del artículo 44 de la Constitución</w:t>
      </w:r>
      <w:r w:rsidRPr="00CF4022">
        <w:rPr>
          <w:rFonts w:ascii="Arial" w:hAnsi="Arial" w:cs="Arial"/>
          <w:sz w:val="20"/>
          <w:szCs w:val="20"/>
        </w:rPr>
        <w:t>. Diario Oficial No. 44.509.</w:t>
      </w:r>
    </w:p>
    <w:p w14:paraId="1FB3B303"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4BE72AB8"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Congreso de Colombia. (2009, 21 de julio). </w:t>
      </w:r>
      <w:r w:rsidRPr="00CF4022">
        <w:rPr>
          <w:rStyle w:val="nfasis"/>
          <w:rFonts w:ascii="Arial" w:hAnsi="Arial" w:cs="Arial"/>
          <w:sz w:val="20"/>
          <w:szCs w:val="20"/>
        </w:rPr>
        <w:t>Ley 1336 de 2009, por medio de la cual se adiciona y robustece la Ley 679 de 2001, de lucha contra la explotación, la pornografía y el turismo sexual con niños, niñas y adolescentes</w:t>
      </w:r>
      <w:r w:rsidRPr="00CF4022">
        <w:rPr>
          <w:rFonts w:ascii="Arial" w:hAnsi="Arial" w:cs="Arial"/>
          <w:sz w:val="20"/>
          <w:szCs w:val="20"/>
        </w:rPr>
        <w:t>. Diario Oficial No. 47.417.</w:t>
      </w:r>
    </w:p>
    <w:p w14:paraId="7E5EAA42"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10B6A8E1"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Congreso de Colombia. (2020, 31 de diciembre). </w:t>
      </w:r>
      <w:r w:rsidRPr="00CF4022">
        <w:rPr>
          <w:rStyle w:val="nfasis"/>
          <w:rFonts w:ascii="Arial" w:hAnsi="Arial" w:cs="Arial"/>
          <w:sz w:val="20"/>
          <w:szCs w:val="20"/>
        </w:rPr>
        <w:t>Ley 2068 de 2020, por la cual se modifica la Ley General de Turismo y se dictan otras disposiciones</w:t>
      </w:r>
      <w:r w:rsidRPr="00CF4022">
        <w:rPr>
          <w:rFonts w:ascii="Arial" w:hAnsi="Arial" w:cs="Arial"/>
          <w:sz w:val="20"/>
          <w:szCs w:val="20"/>
        </w:rPr>
        <w:t>. Diario Oficial No. 51.544.</w:t>
      </w:r>
    </w:p>
    <w:p w14:paraId="4A797FCD"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3228C0ED"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Congreso de Colombia. (2021, 14 de julio). </w:t>
      </w:r>
      <w:r w:rsidRPr="00CF4022">
        <w:rPr>
          <w:rStyle w:val="nfasis"/>
          <w:rFonts w:ascii="Arial" w:hAnsi="Arial" w:cs="Arial"/>
          <w:sz w:val="20"/>
          <w:szCs w:val="20"/>
        </w:rPr>
        <w:t>Ley 2101 de 2021, por medio de la cual se reduce la jornada laboral semanal de manera gradual, sin disminuir el salario de los trabajadores y se dictan otras disposiciones</w:t>
      </w:r>
      <w:r w:rsidRPr="00CF4022">
        <w:rPr>
          <w:rFonts w:ascii="Arial" w:hAnsi="Arial" w:cs="Arial"/>
          <w:sz w:val="20"/>
          <w:szCs w:val="20"/>
        </w:rPr>
        <w:t>. Diario Oficial No. 51.731.</w:t>
      </w:r>
    </w:p>
    <w:p w14:paraId="607E1BB0"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60F915BD"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lastRenderedPageBreak/>
        <w:t xml:space="preserve">Instituto Colombiano de Bienestar Familiar (ICBF). (2018). </w:t>
      </w:r>
      <w:r w:rsidRPr="00CF4022">
        <w:rPr>
          <w:rStyle w:val="nfasis"/>
          <w:rFonts w:ascii="Arial" w:hAnsi="Arial" w:cs="Arial"/>
          <w:sz w:val="20"/>
          <w:szCs w:val="20"/>
        </w:rPr>
        <w:t>Línea de política pública para la prevención y erradicación de la explotación sexual comercial de niñas, niños y adolescentes 2018-2028</w:t>
      </w:r>
      <w:r w:rsidRPr="00CF4022">
        <w:rPr>
          <w:rFonts w:ascii="Arial" w:hAnsi="Arial" w:cs="Arial"/>
          <w:sz w:val="20"/>
          <w:szCs w:val="20"/>
        </w:rPr>
        <w:t>. ICBF.</w:t>
      </w:r>
    </w:p>
    <w:p w14:paraId="4EC3D597"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49E5EB34"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Ministerio de Comercio, Industria y Turismo. (2003). </w:t>
      </w:r>
      <w:r w:rsidRPr="00CF4022">
        <w:rPr>
          <w:rStyle w:val="nfasis"/>
          <w:rFonts w:ascii="Arial" w:hAnsi="Arial" w:cs="Arial"/>
          <w:sz w:val="20"/>
          <w:szCs w:val="20"/>
        </w:rPr>
        <w:t>Norma Técnica Sectorial Colombiana NTSH 003: establecimientos de alojamiento y hospedaje — norma de competencia laboral: prestación del servicio de recepción y reservas conforme a manuales existentes</w:t>
      </w:r>
      <w:r w:rsidRPr="00CF4022">
        <w:rPr>
          <w:rFonts w:ascii="Arial" w:hAnsi="Arial" w:cs="Arial"/>
          <w:sz w:val="20"/>
          <w:szCs w:val="20"/>
        </w:rPr>
        <w:t>. MinCIT.</w:t>
      </w:r>
    </w:p>
    <w:p w14:paraId="147D1292"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1D3E1500"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Ministerio de Comercio, Industria y Turismo. (2009). </w:t>
      </w:r>
      <w:r w:rsidRPr="00CF4022">
        <w:rPr>
          <w:rStyle w:val="nfasis"/>
          <w:rFonts w:ascii="Arial" w:hAnsi="Arial" w:cs="Arial"/>
          <w:sz w:val="20"/>
          <w:szCs w:val="20"/>
        </w:rPr>
        <w:t>Norma Técnica Sectorial Hotelera NTSH 006: clasificación de los establecimientos de alojamiento y hospedaje — categorización por estrellas de hoteles, requisitos normativos</w:t>
      </w:r>
      <w:r w:rsidRPr="00CF4022">
        <w:rPr>
          <w:rFonts w:ascii="Arial" w:hAnsi="Arial" w:cs="Arial"/>
          <w:sz w:val="20"/>
          <w:szCs w:val="20"/>
        </w:rPr>
        <w:t>. MinCIT.</w:t>
      </w:r>
    </w:p>
    <w:p w14:paraId="71B8700C"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4BAF6E66"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Ministerio de Comercio, Industria y Turismo. (2021, 15 de julio). </w:t>
      </w:r>
      <w:r w:rsidRPr="00CF4022">
        <w:rPr>
          <w:rStyle w:val="nfasis"/>
          <w:rFonts w:ascii="Arial" w:hAnsi="Arial" w:cs="Arial"/>
          <w:sz w:val="20"/>
          <w:szCs w:val="20"/>
        </w:rPr>
        <w:t>Resolución 700 de 2021, por la cual se implementa la Tarjeta de Registro de Alojamiento</w:t>
      </w:r>
      <w:r w:rsidRPr="00CF4022">
        <w:rPr>
          <w:rFonts w:ascii="Arial" w:hAnsi="Arial" w:cs="Arial"/>
          <w:sz w:val="20"/>
          <w:szCs w:val="20"/>
        </w:rPr>
        <w:t>. MinCIT.</w:t>
      </w:r>
    </w:p>
    <w:p w14:paraId="242B2A6E"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27077C9A"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Ministerio de Comercio, Industria y Turismo. (s. f.). </w:t>
      </w:r>
      <w:r w:rsidRPr="00CF4022">
        <w:rPr>
          <w:rStyle w:val="nfasis"/>
          <w:rFonts w:ascii="Arial" w:hAnsi="Arial" w:cs="Arial"/>
          <w:sz w:val="20"/>
          <w:szCs w:val="20"/>
        </w:rPr>
        <w:t>Manual de buenas prácticas para la prevención de la explotación sexual comercial de niñas, niños y adolescentes (ESCNNA) en viajes y turismo</w:t>
      </w:r>
      <w:r w:rsidRPr="00CF4022">
        <w:rPr>
          <w:rFonts w:ascii="Arial" w:hAnsi="Arial" w:cs="Arial"/>
          <w:sz w:val="20"/>
          <w:szCs w:val="20"/>
        </w:rPr>
        <w:t>. MinCIT.</w:t>
      </w:r>
    </w:p>
    <w:p w14:paraId="6543F416"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7AF7EF84"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Migración Colombia. (2020). </w:t>
      </w:r>
      <w:r w:rsidRPr="00CF4022">
        <w:rPr>
          <w:rStyle w:val="nfasis"/>
          <w:rFonts w:ascii="Arial" w:hAnsi="Arial" w:cs="Arial"/>
          <w:sz w:val="20"/>
          <w:szCs w:val="20"/>
        </w:rPr>
        <w:t>Resolución 2357 de 2020, por la cual se establecen los criterios para el cumplimiento de obligaciones migratorias</w:t>
      </w:r>
      <w:r w:rsidRPr="00CF4022">
        <w:rPr>
          <w:rFonts w:ascii="Arial" w:hAnsi="Arial" w:cs="Arial"/>
          <w:sz w:val="20"/>
          <w:szCs w:val="20"/>
        </w:rPr>
        <w:t>. Unidad Administrativa Especial Migración Colombia.</w:t>
      </w:r>
    </w:p>
    <w:p w14:paraId="14ACA101"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3DA95531" w14:textId="77777777" w:rsidR="009F18BB"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SENA. (s. f.). </w:t>
      </w:r>
      <w:r w:rsidRPr="00CF4022">
        <w:rPr>
          <w:rStyle w:val="nfasis"/>
          <w:rFonts w:ascii="Arial" w:hAnsi="Arial" w:cs="Arial"/>
          <w:sz w:val="20"/>
          <w:szCs w:val="20"/>
        </w:rPr>
        <w:t>Guía práctica en el procedimiento de check-in</w:t>
      </w:r>
      <w:r w:rsidRPr="00CF4022">
        <w:rPr>
          <w:rFonts w:ascii="Arial" w:hAnsi="Arial" w:cs="Arial"/>
          <w:sz w:val="20"/>
          <w:szCs w:val="20"/>
        </w:rPr>
        <w:t xml:space="preserve"> [Video]. YouTube.</w:t>
      </w:r>
    </w:p>
    <w:p w14:paraId="24360AA0"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p>
    <w:p w14:paraId="48425D16" w14:textId="77777777" w:rsidR="009F18BB" w:rsidRPr="00CF4022" w:rsidRDefault="009F18BB" w:rsidP="009F18BB">
      <w:pPr>
        <w:pStyle w:val="font-claude-response-body"/>
        <w:spacing w:before="0" w:beforeAutospacing="0" w:after="0" w:afterAutospacing="0" w:line="276" w:lineRule="auto"/>
        <w:rPr>
          <w:rFonts w:ascii="Arial" w:hAnsi="Arial" w:cs="Arial"/>
          <w:sz w:val="20"/>
          <w:szCs w:val="20"/>
        </w:rPr>
      </w:pPr>
      <w:r w:rsidRPr="00CF4022">
        <w:rPr>
          <w:rFonts w:ascii="Arial" w:hAnsi="Arial" w:cs="Arial"/>
          <w:sz w:val="20"/>
          <w:szCs w:val="20"/>
        </w:rPr>
        <w:t xml:space="preserve">Villanueva, R. (2012). </w:t>
      </w:r>
      <w:r w:rsidRPr="00CF4022">
        <w:rPr>
          <w:rStyle w:val="nfasis"/>
          <w:rFonts w:ascii="Arial" w:hAnsi="Arial" w:cs="Arial"/>
          <w:sz w:val="20"/>
          <w:szCs w:val="20"/>
        </w:rPr>
        <w:t>Organización y prestación del servicio de recepción en alojamientos</w:t>
      </w:r>
      <w:r w:rsidRPr="00CF4022">
        <w:rPr>
          <w:rFonts w:ascii="Arial" w:hAnsi="Arial" w:cs="Arial"/>
          <w:sz w:val="20"/>
          <w:szCs w:val="20"/>
        </w:rPr>
        <w:t>. IC Editorial.</w:t>
      </w:r>
    </w:p>
    <w:p w14:paraId="6CF90D00" w14:textId="77777777" w:rsidR="001C5972" w:rsidRPr="001C5972" w:rsidRDefault="001C5972" w:rsidP="001C5972">
      <w:pPr>
        <w:pBdr>
          <w:top w:val="nil"/>
          <w:left w:val="nil"/>
          <w:bottom w:val="nil"/>
          <w:right w:val="nil"/>
          <w:between w:val="nil"/>
        </w:pBdr>
        <w:jc w:val="both"/>
        <w:rPr>
          <w:b/>
          <w:color w:val="000000"/>
          <w:sz w:val="20"/>
          <w:szCs w:val="20"/>
        </w:rPr>
      </w:pPr>
    </w:p>
    <w:p w14:paraId="3BF36EBE" w14:textId="2974A75F" w:rsidR="001C5972" w:rsidRDefault="001C5972" w:rsidP="001C5972">
      <w:pPr>
        <w:pBdr>
          <w:top w:val="nil"/>
          <w:left w:val="nil"/>
          <w:bottom w:val="nil"/>
          <w:right w:val="nil"/>
          <w:between w:val="nil"/>
        </w:pBdr>
        <w:jc w:val="both"/>
        <w:rPr>
          <w:b/>
          <w:color w:val="000000"/>
          <w:sz w:val="20"/>
          <w:szCs w:val="20"/>
        </w:rPr>
      </w:pPr>
      <w:r w:rsidRPr="001C5972">
        <w:rPr>
          <w:b/>
          <w:color w:val="000000"/>
          <w:sz w:val="20"/>
          <w:szCs w:val="20"/>
        </w:rPr>
        <w:t xml:space="preserve">     </w:t>
      </w:r>
    </w:p>
    <w:p w14:paraId="6B79EBE6"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42DD391B" w14:textId="77777777" w:rsidR="00E6573D" w:rsidRDefault="00E6573D" w:rsidP="00E6573D">
      <w:pPr>
        <w:pBdr>
          <w:top w:val="nil"/>
          <w:left w:val="nil"/>
          <w:bottom w:val="nil"/>
          <w:right w:val="nil"/>
          <w:between w:val="nil"/>
        </w:pBdr>
        <w:ind w:left="284"/>
        <w:jc w:val="both"/>
        <w:rPr>
          <w:b/>
          <w:color w:val="000000"/>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E6573D" w14:paraId="721D4FB7" w14:textId="77777777" w:rsidTr="00470799">
        <w:trPr>
          <w:trHeight w:val="1020"/>
        </w:trPr>
        <w:tc>
          <w:tcPr>
            <w:tcW w:w="1272" w:type="dxa"/>
            <w:tcBorders>
              <w:top w:val="nil"/>
              <w:left w:val="nil"/>
            </w:tcBorders>
            <w:shd w:val="clear" w:color="auto" w:fill="auto"/>
          </w:tcPr>
          <w:p w14:paraId="7061DF29" w14:textId="77777777" w:rsidR="00E6573D" w:rsidRDefault="00E6573D" w:rsidP="00470799">
            <w:pPr>
              <w:jc w:val="both"/>
              <w:rPr>
                <w:sz w:val="20"/>
                <w:szCs w:val="20"/>
              </w:rPr>
            </w:pPr>
          </w:p>
        </w:tc>
        <w:tc>
          <w:tcPr>
            <w:tcW w:w="1991" w:type="dxa"/>
            <w:shd w:val="clear" w:color="auto" w:fill="auto"/>
            <w:vAlign w:val="center"/>
          </w:tcPr>
          <w:p w14:paraId="75BB130A" w14:textId="77777777" w:rsidR="00E6573D" w:rsidRDefault="00E6573D" w:rsidP="00470799">
            <w:pPr>
              <w:jc w:val="center"/>
              <w:rPr>
                <w:sz w:val="20"/>
                <w:szCs w:val="20"/>
              </w:rPr>
            </w:pPr>
            <w:r>
              <w:rPr>
                <w:sz w:val="20"/>
                <w:szCs w:val="20"/>
              </w:rPr>
              <w:t>Nombre</w:t>
            </w:r>
          </w:p>
        </w:tc>
        <w:tc>
          <w:tcPr>
            <w:tcW w:w="1559" w:type="dxa"/>
            <w:shd w:val="clear" w:color="auto" w:fill="auto"/>
            <w:vAlign w:val="center"/>
          </w:tcPr>
          <w:p w14:paraId="24D65D19" w14:textId="77777777" w:rsidR="00E6573D" w:rsidRDefault="00E6573D" w:rsidP="00470799">
            <w:pPr>
              <w:jc w:val="center"/>
              <w:rPr>
                <w:sz w:val="20"/>
                <w:szCs w:val="20"/>
              </w:rPr>
            </w:pPr>
            <w:r>
              <w:rPr>
                <w:sz w:val="20"/>
                <w:szCs w:val="20"/>
              </w:rPr>
              <w:t>Cargo</w:t>
            </w:r>
          </w:p>
        </w:tc>
        <w:tc>
          <w:tcPr>
            <w:tcW w:w="3257" w:type="dxa"/>
            <w:shd w:val="clear" w:color="auto" w:fill="auto"/>
            <w:vAlign w:val="center"/>
          </w:tcPr>
          <w:p w14:paraId="4EBE424D" w14:textId="77777777" w:rsidR="00E6573D" w:rsidRDefault="00E6573D" w:rsidP="00470799">
            <w:pPr>
              <w:jc w:val="center"/>
              <w:rPr>
                <w:sz w:val="20"/>
                <w:szCs w:val="20"/>
              </w:rPr>
            </w:pPr>
            <w:r>
              <w:rPr>
                <w:sz w:val="20"/>
                <w:szCs w:val="20"/>
              </w:rPr>
              <w:t>Dependencia</w:t>
            </w:r>
          </w:p>
          <w:p w14:paraId="740262FB" w14:textId="77777777" w:rsidR="00E6573D" w:rsidRDefault="00E6573D" w:rsidP="00470799">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14:paraId="1A9C1D50" w14:textId="77777777" w:rsidR="00E6573D" w:rsidRDefault="00E6573D" w:rsidP="00470799">
            <w:pPr>
              <w:jc w:val="center"/>
              <w:rPr>
                <w:sz w:val="20"/>
                <w:szCs w:val="20"/>
              </w:rPr>
            </w:pPr>
            <w:r>
              <w:rPr>
                <w:sz w:val="20"/>
                <w:szCs w:val="20"/>
              </w:rPr>
              <w:t>Fecha</w:t>
            </w:r>
          </w:p>
        </w:tc>
      </w:tr>
      <w:tr w:rsidR="00E6573D" w14:paraId="3C1DF471" w14:textId="77777777" w:rsidTr="00470799">
        <w:trPr>
          <w:trHeight w:val="340"/>
        </w:trPr>
        <w:tc>
          <w:tcPr>
            <w:tcW w:w="1272" w:type="dxa"/>
            <w:shd w:val="clear" w:color="auto" w:fill="auto"/>
          </w:tcPr>
          <w:p w14:paraId="69880E86" w14:textId="77777777" w:rsidR="00E6573D" w:rsidRDefault="00E6573D" w:rsidP="00470799">
            <w:pPr>
              <w:jc w:val="both"/>
              <w:rPr>
                <w:sz w:val="20"/>
                <w:szCs w:val="20"/>
              </w:rPr>
            </w:pPr>
            <w:r>
              <w:rPr>
                <w:sz w:val="20"/>
                <w:szCs w:val="20"/>
              </w:rPr>
              <w:t>Autor (es)</w:t>
            </w:r>
          </w:p>
        </w:tc>
        <w:tc>
          <w:tcPr>
            <w:tcW w:w="1991" w:type="dxa"/>
            <w:shd w:val="clear" w:color="auto" w:fill="auto"/>
          </w:tcPr>
          <w:p w14:paraId="23A20BDD" w14:textId="34799DBC" w:rsidR="00E6573D" w:rsidRPr="005446B9" w:rsidRDefault="008F06F5" w:rsidP="00470799">
            <w:pPr>
              <w:rPr>
                <w:b w:val="0"/>
                <w:bCs/>
                <w:sz w:val="20"/>
                <w:szCs w:val="20"/>
              </w:rPr>
            </w:pPr>
            <w:r>
              <w:rPr>
                <w:b w:val="0"/>
                <w:bCs/>
                <w:sz w:val="20"/>
                <w:szCs w:val="20"/>
              </w:rPr>
              <w:t>Harbey Castelblanco</w:t>
            </w:r>
          </w:p>
        </w:tc>
        <w:tc>
          <w:tcPr>
            <w:tcW w:w="1559" w:type="dxa"/>
            <w:shd w:val="clear" w:color="auto" w:fill="auto"/>
          </w:tcPr>
          <w:p w14:paraId="1AADE751" w14:textId="77777777" w:rsidR="00E6573D" w:rsidRPr="005446B9" w:rsidRDefault="00E6573D" w:rsidP="00470799">
            <w:pPr>
              <w:rPr>
                <w:b w:val="0"/>
                <w:bCs/>
                <w:sz w:val="20"/>
                <w:szCs w:val="20"/>
              </w:rPr>
            </w:pPr>
            <w:r>
              <w:rPr>
                <w:b w:val="0"/>
                <w:bCs/>
                <w:sz w:val="20"/>
                <w:szCs w:val="20"/>
              </w:rPr>
              <w:t>Experto temático</w:t>
            </w:r>
          </w:p>
        </w:tc>
        <w:tc>
          <w:tcPr>
            <w:tcW w:w="3257" w:type="dxa"/>
            <w:shd w:val="clear" w:color="auto" w:fill="auto"/>
          </w:tcPr>
          <w:p w14:paraId="1C8FD396" w14:textId="2048926A" w:rsidR="00E6573D" w:rsidRPr="005446B9" w:rsidRDefault="00E6573D" w:rsidP="00470799">
            <w:pPr>
              <w:rPr>
                <w:b w:val="0"/>
                <w:bCs/>
                <w:sz w:val="20"/>
                <w:szCs w:val="20"/>
              </w:rPr>
            </w:pPr>
            <w:r>
              <w:rPr>
                <w:b w:val="0"/>
                <w:bCs/>
                <w:sz w:val="20"/>
                <w:szCs w:val="20"/>
              </w:rPr>
              <w:t xml:space="preserve">Centro </w:t>
            </w:r>
            <w:r w:rsidR="008F06F5">
              <w:rPr>
                <w:b w:val="0"/>
                <w:bCs/>
                <w:sz w:val="20"/>
                <w:szCs w:val="20"/>
              </w:rPr>
              <w:t>Nacional Colombo Alemán – Regional Atlántico</w:t>
            </w:r>
          </w:p>
        </w:tc>
        <w:tc>
          <w:tcPr>
            <w:tcW w:w="1888" w:type="dxa"/>
            <w:shd w:val="clear" w:color="auto" w:fill="auto"/>
          </w:tcPr>
          <w:p w14:paraId="54B4EE11" w14:textId="47AC80BB" w:rsidR="00E6573D" w:rsidRPr="001C5972" w:rsidRDefault="008F06F5" w:rsidP="00470799">
            <w:pPr>
              <w:rPr>
                <w:b w:val="0"/>
                <w:bCs/>
                <w:sz w:val="20"/>
                <w:szCs w:val="20"/>
              </w:rPr>
            </w:pPr>
            <w:r>
              <w:rPr>
                <w:b w:val="0"/>
                <w:bCs/>
                <w:sz w:val="20"/>
                <w:szCs w:val="20"/>
              </w:rPr>
              <w:t>Sin fecha</w:t>
            </w:r>
            <w:r w:rsidR="00E6573D">
              <w:rPr>
                <w:b w:val="0"/>
                <w:bCs/>
                <w:sz w:val="20"/>
                <w:szCs w:val="20"/>
              </w:rPr>
              <w:t>.</w:t>
            </w:r>
          </w:p>
        </w:tc>
      </w:tr>
    </w:tbl>
    <w:p w14:paraId="06BBDEE0" w14:textId="77777777" w:rsidR="00E6573D" w:rsidRDefault="00E6573D" w:rsidP="00E6573D">
      <w:pPr>
        <w:pBdr>
          <w:top w:val="nil"/>
          <w:left w:val="nil"/>
          <w:bottom w:val="nil"/>
          <w:right w:val="nil"/>
          <w:between w:val="nil"/>
        </w:pBdr>
        <w:jc w:val="both"/>
        <w:rPr>
          <w:b/>
          <w:color w:val="000000"/>
          <w:sz w:val="20"/>
          <w:szCs w:val="20"/>
        </w:rPr>
      </w:pPr>
    </w:p>
    <w:p w14:paraId="73F86814" w14:textId="17A1ACD8" w:rsidR="00E6573D" w:rsidRDefault="00E6573D"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 CAMBIOS</w:t>
      </w:r>
    </w:p>
    <w:p w14:paraId="3011F3BF" w14:textId="77777777" w:rsidR="00E91F8B" w:rsidRPr="00D851E7" w:rsidRDefault="00E91F8B" w:rsidP="00D851E7">
      <w:pPr>
        <w:pBdr>
          <w:top w:val="nil"/>
          <w:left w:val="nil"/>
          <w:bottom w:val="nil"/>
          <w:right w:val="nil"/>
          <w:between w:val="nil"/>
        </w:pBdr>
        <w:ind w:left="284"/>
        <w:jc w:val="both"/>
        <w:rPr>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1C5972" w14:paraId="2833794D" w14:textId="77777777" w:rsidTr="00AD0DD7">
        <w:trPr>
          <w:trHeight w:val="567"/>
        </w:trPr>
        <w:tc>
          <w:tcPr>
            <w:tcW w:w="1264" w:type="dxa"/>
            <w:shd w:val="clear" w:color="auto" w:fill="auto"/>
          </w:tcPr>
          <w:p w14:paraId="006D5F8C" w14:textId="77777777" w:rsidR="001C5972" w:rsidRDefault="001C5972" w:rsidP="001C5972">
            <w:pPr>
              <w:jc w:val="both"/>
              <w:rPr>
                <w:sz w:val="20"/>
                <w:szCs w:val="20"/>
              </w:rPr>
            </w:pPr>
            <w:r>
              <w:rPr>
                <w:sz w:val="20"/>
                <w:szCs w:val="20"/>
              </w:rPr>
              <w:t>Autor (es)</w:t>
            </w:r>
          </w:p>
        </w:tc>
        <w:tc>
          <w:tcPr>
            <w:tcW w:w="2138" w:type="dxa"/>
            <w:shd w:val="clear" w:color="auto" w:fill="auto"/>
          </w:tcPr>
          <w:p w14:paraId="7EF722B8" w14:textId="61038F73" w:rsidR="001C5972" w:rsidRPr="001C5972" w:rsidRDefault="001C5972" w:rsidP="001C5972">
            <w:pPr>
              <w:rPr>
                <w:b w:val="0"/>
                <w:bCs/>
                <w:sz w:val="20"/>
                <w:szCs w:val="20"/>
              </w:rPr>
            </w:pPr>
            <w:r w:rsidRPr="001C5972">
              <w:rPr>
                <w:b w:val="0"/>
                <w:bCs/>
                <w:sz w:val="20"/>
                <w:szCs w:val="20"/>
              </w:rPr>
              <w:t>Angélica Varón Quintero</w:t>
            </w:r>
          </w:p>
        </w:tc>
        <w:tc>
          <w:tcPr>
            <w:tcW w:w="1701" w:type="dxa"/>
            <w:shd w:val="clear" w:color="auto" w:fill="auto"/>
          </w:tcPr>
          <w:p w14:paraId="69FBFB22" w14:textId="61364070" w:rsidR="001C5972" w:rsidRPr="001C5972" w:rsidRDefault="001C5972" w:rsidP="001C5972">
            <w:pPr>
              <w:rPr>
                <w:b w:val="0"/>
                <w:bCs/>
                <w:sz w:val="20"/>
                <w:szCs w:val="20"/>
              </w:rPr>
            </w:pPr>
            <w:r w:rsidRPr="001C5972">
              <w:rPr>
                <w:b w:val="0"/>
                <w:bCs/>
                <w:sz w:val="20"/>
                <w:szCs w:val="20"/>
              </w:rPr>
              <w:t>Evaluadora instruccional</w:t>
            </w:r>
          </w:p>
        </w:tc>
        <w:tc>
          <w:tcPr>
            <w:tcW w:w="1843" w:type="dxa"/>
            <w:shd w:val="clear" w:color="auto" w:fill="auto"/>
          </w:tcPr>
          <w:p w14:paraId="02DE2A56" w14:textId="076D038D" w:rsidR="001C5972" w:rsidRPr="001C5972" w:rsidRDefault="001C5972" w:rsidP="001C5972">
            <w:pPr>
              <w:rPr>
                <w:b w:val="0"/>
                <w:bCs/>
                <w:sz w:val="20"/>
                <w:szCs w:val="20"/>
              </w:rPr>
            </w:pPr>
            <w:r w:rsidRPr="001C5972">
              <w:rPr>
                <w:rStyle w:val="normaltextrun"/>
                <w:b w:val="0"/>
                <w:bCs/>
                <w:sz w:val="20"/>
                <w:szCs w:val="20"/>
              </w:rPr>
              <w:t>Centro Agroturístico – Regional Santander</w:t>
            </w:r>
            <w:r w:rsidRPr="001C5972">
              <w:rPr>
                <w:rStyle w:val="eop"/>
                <w:b w:val="0"/>
                <w:bCs/>
                <w:sz w:val="20"/>
                <w:szCs w:val="20"/>
              </w:rPr>
              <w:t> </w:t>
            </w:r>
          </w:p>
        </w:tc>
        <w:tc>
          <w:tcPr>
            <w:tcW w:w="1044" w:type="dxa"/>
            <w:shd w:val="clear" w:color="auto" w:fill="auto"/>
          </w:tcPr>
          <w:p w14:paraId="200AD6B2" w14:textId="7C2DF5CF" w:rsidR="001C5972" w:rsidRPr="001C5972" w:rsidRDefault="001C5972" w:rsidP="001C5972">
            <w:pPr>
              <w:rPr>
                <w:b w:val="0"/>
                <w:bCs/>
                <w:sz w:val="20"/>
                <w:szCs w:val="20"/>
              </w:rPr>
            </w:pPr>
            <w:r w:rsidRPr="001C5972">
              <w:rPr>
                <w:rStyle w:val="normaltextrun"/>
                <w:b w:val="0"/>
                <w:bCs/>
                <w:sz w:val="20"/>
                <w:szCs w:val="20"/>
              </w:rPr>
              <w:t>Febrero de 2026</w:t>
            </w:r>
            <w:r w:rsidRPr="001C5972">
              <w:rPr>
                <w:rStyle w:val="eop"/>
                <w:b w:val="0"/>
                <w:bCs/>
                <w:sz w:val="20"/>
                <w:szCs w:val="20"/>
              </w:rPr>
              <w:t> </w:t>
            </w:r>
          </w:p>
        </w:tc>
        <w:tc>
          <w:tcPr>
            <w:tcW w:w="1977" w:type="dxa"/>
            <w:shd w:val="clear" w:color="auto" w:fill="auto"/>
          </w:tcPr>
          <w:p w14:paraId="5ADB4002" w14:textId="44A02300" w:rsidR="001C5972" w:rsidRPr="001C5972" w:rsidRDefault="001C5972" w:rsidP="001C5972">
            <w:pPr>
              <w:rPr>
                <w:b w:val="0"/>
                <w:bCs/>
                <w:sz w:val="20"/>
                <w:szCs w:val="20"/>
              </w:rPr>
            </w:pPr>
            <w:r w:rsidRPr="001C5972">
              <w:rPr>
                <w:b w:val="0"/>
                <w:bCs/>
                <w:sz w:val="20"/>
                <w:szCs w:val="20"/>
              </w:rPr>
              <w:t>Adaptación a ambientes virtuales de aprendizaje AVA según lineamientos del Ecosistema 2026</w:t>
            </w:r>
          </w:p>
        </w:tc>
      </w:tr>
      <w:tr w:rsidR="008F06F5" w14:paraId="193F7689" w14:textId="77777777" w:rsidTr="00AD0DD7">
        <w:trPr>
          <w:trHeight w:val="567"/>
        </w:trPr>
        <w:tc>
          <w:tcPr>
            <w:tcW w:w="1264" w:type="dxa"/>
            <w:shd w:val="clear" w:color="auto" w:fill="auto"/>
          </w:tcPr>
          <w:p w14:paraId="0DAF27E2" w14:textId="77777777" w:rsidR="008F06F5" w:rsidRDefault="008F06F5" w:rsidP="001C5972">
            <w:pPr>
              <w:jc w:val="both"/>
              <w:rPr>
                <w:sz w:val="20"/>
                <w:szCs w:val="20"/>
              </w:rPr>
            </w:pPr>
          </w:p>
        </w:tc>
        <w:tc>
          <w:tcPr>
            <w:tcW w:w="2138" w:type="dxa"/>
            <w:shd w:val="clear" w:color="auto" w:fill="auto"/>
          </w:tcPr>
          <w:p w14:paraId="1399CCFD" w14:textId="77777777" w:rsidR="008F06F5" w:rsidRPr="001C5972" w:rsidRDefault="008F06F5" w:rsidP="001C5972">
            <w:pPr>
              <w:rPr>
                <w:bCs/>
                <w:sz w:val="20"/>
                <w:szCs w:val="20"/>
              </w:rPr>
            </w:pPr>
          </w:p>
        </w:tc>
        <w:tc>
          <w:tcPr>
            <w:tcW w:w="1701" w:type="dxa"/>
            <w:shd w:val="clear" w:color="auto" w:fill="auto"/>
          </w:tcPr>
          <w:p w14:paraId="0E59CF1E" w14:textId="77777777" w:rsidR="008F06F5" w:rsidRPr="001C5972" w:rsidRDefault="008F06F5" w:rsidP="001C5972">
            <w:pPr>
              <w:rPr>
                <w:bCs/>
                <w:sz w:val="20"/>
                <w:szCs w:val="20"/>
              </w:rPr>
            </w:pPr>
          </w:p>
        </w:tc>
        <w:tc>
          <w:tcPr>
            <w:tcW w:w="1843" w:type="dxa"/>
            <w:shd w:val="clear" w:color="auto" w:fill="auto"/>
          </w:tcPr>
          <w:p w14:paraId="266B7722" w14:textId="77777777" w:rsidR="008F06F5" w:rsidRPr="001C5972" w:rsidRDefault="008F06F5" w:rsidP="001C5972">
            <w:pPr>
              <w:rPr>
                <w:rStyle w:val="normaltextrun"/>
                <w:bCs/>
                <w:sz w:val="20"/>
                <w:szCs w:val="20"/>
              </w:rPr>
            </w:pPr>
          </w:p>
        </w:tc>
        <w:tc>
          <w:tcPr>
            <w:tcW w:w="1044" w:type="dxa"/>
            <w:shd w:val="clear" w:color="auto" w:fill="auto"/>
          </w:tcPr>
          <w:p w14:paraId="03C626E7" w14:textId="77777777" w:rsidR="008F06F5" w:rsidRPr="001C5972" w:rsidRDefault="008F06F5" w:rsidP="001C5972">
            <w:pPr>
              <w:rPr>
                <w:rStyle w:val="normaltextrun"/>
                <w:bCs/>
                <w:sz w:val="20"/>
                <w:szCs w:val="20"/>
              </w:rPr>
            </w:pPr>
          </w:p>
        </w:tc>
        <w:tc>
          <w:tcPr>
            <w:tcW w:w="1977" w:type="dxa"/>
            <w:shd w:val="clear" w:color="auto" w:fill="auto"/>
          </w:tcPr>
          <w:p w14:paraId="63CF0D56" w14:textId="77777777" w:rsidR="008F06F5" w:rsidRPr="001C5972" w:rsidRDefault="008F06F5" w:rsidP="001C5972">
            <w:pPr>
              <w:rPr>
                <w:bCs/>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rsidSect="00E22BC7">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3-07T14:22:00Z" w:initials="AV">
    <w:p w14:paraId="7A31A112" w14:textId="77777777" w:rsidR="00F254CC" w:rsidRDefault="00F254CC" w:rsidP="00F254CC">
      <w:r>
        <w:rPr>
          <w:rStyle w:val="Refdecomentario"/>
        </w:rPr>
        <w:annotationRef/>
      </w:r>
      <w:r>
        <w:rPr>
          <w:sz w:val="20"/>
          <w:szCs w:val="20"/>
        </w:rPr>
        <w:t xml:space="preserve">Enlace imagen decorativa: </w:t>
      </w:r>
      <w:hyperlink r:id="rId1" w:history="1">
        <w:r w:rsidRPr="002A1DCD">
          <w:rPr>
            <w:rStyle w:val="Hipervnculo"/>
            <w:sz w:val="20"/>
            <w:szCs w:val="20"/>
          </w:rPr>
          <w:t>https://www.freepik.es/search?format=search&amp;last_filter=query&amp;last_value=huesped+hotel&amp;query=huesped+hotel</w:t>
        </w:r>
      </w:hyperlink>
    </w:p>
  </w:comment>
  <w:comment w:id="1" w:author="Angelica Varon Quintero" w:date="2026-03-07T13:52:00Z" w:initials="AV">
    <w:p w14:paraId="7A656A6A" w14:textId="77777777" w:rsidR="001476E0" w:rsidRDefault="001476E0" w:rsidP="001476E0">
      <w:r>
        <w:rPr>
          <w:rStyle w:val="Refdecomentario"/>
        </w:rPr>
        <w:annotationRef/>
      </w:r>
      <w:r>
        <w:rPr>
          <w:b/>
          <w:bCs/>
          <w:color w:val="12263F"/>
          <w:sz w:val="20"/>
          <w:szCs w:val="20"/>
          <w:highlight w:val="white"/>
        </w:rPr>
        <w:t>Bloques de texto destacado</w:t>
      </w:r>
    </w:p>
  </w:comment>
  <w:comment w:id="2" w:author="Angelica Varon Quintero" w:date="2026-03-07T14:11:00Z" w:initials="AV">
    <w:p w14:paraId="04908041" w14:textId="77777777" w:rsidR="00F254CC" w:rsidRDefault="00620330" w:rsidP="00F254CC">
      <w:r>
        <w:rPr>
          <w:rStyle w:val="Refdecomentario"/>
        </w:rPr>
        <w:annotationRef/>
      </w:r>
      <w:r w:rsidR="00F254CC">
        <w:rPr>
          <w:color w:val="10243D"/>
          <w:sz w:val="20"/>
          <w:szCs w:val="20"/>
          <w:highlight w:val="cyan"/>
        </w:rPr>
        <w:t>Recurso: Infografía interactiva con ventanas modales.</w:t>
      </w:r>
    </w:p>
    <w:p w14:paraId="3694FF8D" w14:textId="77777777" w:rsidR="00F254CC" w:rsidRDefault="00F254CC" w:rsidP="00F254CC"/>
    <w:p w14:paraId="0D1C9812" w14:textId="77777777" w:rsidR="00F254CC" w:rsidRDefault="00F254CC" w:rsidP="00F254CC">
      <w:r>
        <w:rPr>
          <w:color w:val="10243D"/>
          <w:sz w:val="20"/>
          <w:szCs w:val="20"/>
          <w:highlight w:val="cyan"/>
        </w:rPr>
        <w:t>Instrucción para diseño:</w:t>
      </w:r>
    </w:p>
    <w:p w14:paraId="1D02A7D5" w14:textId="77777777" w:rsidR="00F254CC" w:rsidRDefault="00F254CC" w:rsidP="00F254CC"/>
    <w:p w14:paraId="09ED6030" w14:textId="77777777" w:rsidR="00F254CC" w:rsidRDefault="00F254CC" w:rsidP="00F254CC">
      <w:r>
        <w:rPr>
          <w:color w:val="10243D"/>
          <w:sz w:val="20"/>
          <w:szCs w:val="20"/>
          <w:highlight w:val="cyan"/>
        </w:rPr>
        <w:t>Diseñar una infografía interactiva con ventanas modales.</w:t>
      </w:r>
    </w:p>
    <w:p w14:paraId="728FC1B0" w14:textId="77777777" w:rsidR="00F254CC" w:rsidRDefault="00F254CC" w:rsidP="00F254CC">
      <w:r>
        <w:rPr>
          <w:color w:val="10243D"/>
          <w:sz w:val="20"/>
          <w:szCs w:val="20"/>
          <w:highlight w:val="cyan"/>
        </w:rPr>
        <w:t>La estructura visual de la infografía debe seguir el modelo presentado en la imagen de referencia ubicada después de este texto.</w:t>
      </w:r>
    </w:p>
    <w:p w14:paraId="10067C3E" w14:textId="77777777" w:rsidR="00F254CC" w:rsidRDefault="00F254CC" w:rsidP="00F254CC"/>
    <w:p w14:paraId="63D92160" w14:textId="77777777" w:rsidR="00F254CC" w:rsidRDefault="00F254CC" w:rsidP="00F254CC">
      <w:r>
        <w:rPr>
          <w:color w:val="10243D"/>
          <w:sz w:val="20"/>
          <w:szCs w:val="20"/>
          <w:highlight w:val="cyan"/>
        </w:rPr>
        <w:t>Cada sección de la infografía corresponde a un tipo de huésped. Al hacer clic en cada punto interactivo (ventana modal), debe desplegarse el texto descriptivo que se incluye en este documento para cada categoría.</w:t>
      </w:r>
    </w:p>
    <w:p w14:paraId="1BE24B53" w14:textId="77777777" w:rsidR="00F254CC" w:rsidRDefault="00F254CC" w:rsidP="00F254CC"/>
    <w:p w14:paraId="35CE4B52" w14:textId="77777777" w:rsidR="00F254CC" w:rsidRDefault="00F254CC" w:rsidP="00F254CC">
      <w:r>
        <w:rPr>
          <w:color w:val="10243D"/>
          <w:sz w:val="20"/>
          <w:szCs w:val="20"/>
          <w:highlight w:val="cyan"/>
        </w:rPr>
        <w:t>El texto suministrado para cada tipo de huésped debe incorporarse dentro de la ventana modal correspondiente.</w:t>
      </w:r>
    </w:p>
  </w:comment>
  <w:comment w:id="3" w:author="Angelica Varon Quintero" w:date="2026-03-07T14:21:00Z" w:initials="AV">
    <w:p w14:paraId="0ED122A7" w14:textId="77777777" w:rsidR="00F254CC" w:rsidRDefault="00F254CC" w:rsidP="00F254CC">
      <w:r>
        <w:rPr>
          <w:rStyle w:val="Refdecomentario"/>
        </w:rPr>
        <w:annotationRef/>
      </w:r>
      <w:r>
        <w:rPr>
          <w:b/>
          <w:bCs/>
          <w:sz w:val="20"/>
          <w:szCs w:val="20"/>
        </w:rPr>
        <w:t>Texto alternativo:</w:t>
      </w:r>
      <w:r>
        <w:rPr>
          <w:sz w:val="20"/>
          <w:szCs w:val="20"/>
        </w:rPr>
        <w:t xml:space="preserve"> Infografía que clasifica los tipos de huéspedes según el colectivo al que pertenecen: tercera edad, familias, diplomáticos y gobierno, grupos, viajeros generación Z, viajeros de lujo, mochileros y corporativos. Cada categoría se presenta con sus características principales de viaje y necesidades de servicio.</w:t>
      </w:r>
    </w:p>
  </w:comment>
  <w:comment w:id="4" w:author="Angelica Varon Quintero" w:date="2026-03-08T05:27:00Z" w:initials="AV">
    <w:p w14:paraId="67C46B93" w14:textId="77777777" w:rsidR="00F964DC" w:rsidRDefault="00F964DC" w:rsidP="00F964DC">
      <w:r>
        <w:rPr>
          <w:rStyle w:val="Refdecomentario"/>
        </w:rPr>
        <w:annotationRef/>
      </w:r>
      <w:r>
        <w:rPr>
          <w:sz w:val="20"/>
          <w:szCs w:val="20"/>
        </w:rPr>
        <w:t>Nota: No es una figura, es el ejemplo de como podría quedar la información en el recurso mencionado arriba.</w:t>
      </w:r>
    </w:p>
  </w:comment>
  <w:comment w:id="5" w:author="Angelica Varon Quintero" w:date="2026-03-07T14:31:00Z" w:initials="AV">
    <w:p w14:paraId="5A39804D" w14:textId="77777777" w:rsidR="00BF7C74" w:rsidRDefault="00BF7C74" w:rsidP="00BF7C74">
      <w:r>
        <w:rPr>
          <w:rStyle w:val="Refdecomentario"/>
        </w:rPr>
        <w:annotationRef/>
      </w:r>
      <w:r>
        <w:rPr>
          <w:sz w:val="20"/>
          <w:szCs w:val="20"/>
        </w:rPr>
        <w:t xml:space="preserve">Enlace imagen decorativa: </w:t>
      </w:r>
      <w:hyperlink r:id="rId2" w:anchor="uuid=ece854d2-1bfc-4f5f-bf74-d0774468b156" w:history="1">
        <w:r w:rsidRPr="004901EE">
          <w:rPr>
            <w:rStyle w:val="Hipervnculo"/>
            <w:sz w:val="20"/>
            <w:szCs w:val="20"/>
          </w:rPr>
          <w:t>https://www.freepik.es/search?format=search&amp;last_filter=query&amp;last_value=Cliente+walk-in+hotel&amp;query=Cliente+walk-in+hotel#uuid=ece854d2-1bfc-4f5f-bf74-d0774468b156</w:t>
        </w:r>
      </w:hyperlink>
    </w:p>
  </w:comment>
  <w:comment w:id="7" w:author="Angelica Varon Quintero" w:date="2026-03-07T14:36:00Z" w:initials="AV">
    <w:p w14:paraId="650E6A7D" w14:textId="77777777" w:rsidR="00B56DE3" w:rsidRDefault="00B56DE3" w:rsidP="00B56DE3">
      <w:r>
        <w:rPr>
          <w:rStyle w:val="Refdecomentario"/>
        </w:rPr>
        <w:annotationRef/>
      </w:r>
      <w:r>
        <w:rPr>
          <w:sz w:val="20"/>
          <w:szCs w:val="20"/>
        </w:rPr>
        <w:t xml:space="preserve">Enlace imagen decorativa: </w:t>
      </w:r>
      <w:hyperlink r:id="rId3" w:history="1">
        <w:r w:rsidRPr="000C6DCE">
          <w:rPr>
            <w:rStyle w:val="Hipervnculo"/>
            <w:sz w:val="20"/>
            <w:szCs w:val="20"/>
          </w:rPr>
          <w:t>https://www.freepik.es/search?format=search&amp;last_filter=query&amp;last_value=cliente+hotel&amp;query=cliente+hotel</w:t>
        </w:r>
      </w:hyperlink>
    </w:p>
  </w:comment>
  <w:comment w:id="8" w:author="Angelica Varon Quintero" w:date="2026-03-07T14:39:00Z" w:initials="AV">
    <w:p w14:paraId="0519F408" w14:textId="77777777" w:rsidR="00560E94" w:rsidRDefault="00560E94" w:rsidP="00560E94">
      <w:r>
        <w:rPr>
          <w:rStyle w:val="Refdecomentario"/>
        </w:rPr>
        <w:annotationRef/>
      </w:r>
      <w:r>
        <w:rPr>
          <w:sz w:val="20"/>
          <w:szCs w:val="20"/>
        </w:rPr>
        <w:t xml:space="preserve">Enlace imagen decorativa: </w:t>
      </w:r>
      <w:hyperlink r:id="rId4" w:anchor="uuid=e236b230-2b7f-4f14-8afa-16ea0756bdc3" w:history="1">
        <w:r w:rsidRPr="00887ACD">
          <w:rPr>
            <w:rStyle w:val="Hipervnculo"/>
            <w:sz w:val="20"/>
            <w:szCs w:val="20"/>
          </w:rPr>
          <w:t>https://www.freepik.es/search?format=search&amp;last_filter=query&amp;last_value=cliente+hotel&amp;query=cliente+hotel#uuid=e236b230-2b7f-4f14-8afa-16ea0756bdc3</w:t>
        </w:r>
      </w:hyperlink>
    </w:p>
  </w:comment>
  <w:comment w:id="9" w:author="Angelica Varon Quintero" w:date="2026-03-07T14:40:00Z" w:initials="AV">
    <w:p w14:paraId="3804E34B" w14:textId="77777777" w:rsidR="00560E94" w:rsidRDefault="00560E94" w:rsidP="00560E94">
      <w:r>
        <w:rPr>
          <w:rStyle w:val="Refdecomentario"/>
        </w:rPr>
        <w:annotationRef/>
      </w:r>
      <w:r>
        <w:rPr>
          <w:sz w:val="20"/>
          <w:szCs w:val="20"/>
        </w:rPr>
        <w:t xml:space="preserve">Enlace imagen decorativa:  </w:t>
      </w:r>
      <w:hyperlink r:id="rId5" w:anchor="fromView=search&amp;page=1&amp;position=9&amp;uuid=f0c12cfe-6298-4108-8188-9e0824e9b191&amp;query=huesped+larga+estadia" w:history="1">
        <w:r w:rsidRPr="002A23EA">
          <w:rPr>
            <w:rStyle w:val="Hipervnculo"/>
            <w:sz w:val="20"/>
            <w:szCs w:val="20"/>
          </w:rPr>
          <w:t>https://www.freepik.es/fotos-premium/mujer-abriendo-cortinas-su-apartamento-vacaciones-ver-exterior-interior-su-hotel_34808052.htm#fromView=search&amp;page=1&amp;position=9&amp;uuid=f0c12cfe-6298-4108-8188-9e0824e9b191&amp;query=huesped+larga+estadia</w:t>
        </w:r>
      </w:hyperlink>
    </w:p>
  </w:comment>
  <w:comment w:id="10" w:author="Angelica Varon Quintero" w:date="2026-03-07T14:43:00Z" w:initials="AV">
    <w:p w14:paraId="09A7BB92" w14:textId="77777777" w:rsidR="00560E94" w:rsidRDefault="00560E94" w:rsidP="00560E94">
      <w:r>
        <w:rPr>
          <w:rStyle w:val="Refdecomentario"/>
        </w:rPr>
        <w:annotationRef/>
      </w:r>
      <w:r>
        <w:rPr>
          <w:sz w:val="20"/>
          <w:szCs w:val="20"/>
        </w:rPr>
        <w:t xml:space="preserve">Enlace imagen decorativa: </w:t>
      </w:r>
      <w:hyperlink r:id="rId6" w:anchor="fromView=search&amp;page=1&amp;position=7&amp;uuid=5a6b3f4f-8886-40e3-b9b5-60d0c3c5f7e7&amp;query=huesped+en+habitacion" w:history="1">
        <w:r w:rsidRPr="001F3762">
          <w:rPr>
            <w:rStyle w:val="Hipervnculo"/>
            <w:sz w:val="20"/>
            <w:szCs w:val="20"/>
          </w:rPr>
          <w:t>https://www.freepik.es/foto-gratis/mujer-relajada-mirando-mapa-su-habitacion_1054327.htm#fromView=search&amp;page=1&amp;position=7&amp;uuid=5a6b3f4f-8886-40e3-b9b5-60d0c3c5f7e7&amp;query=huesped+en+habitacion</w:t>
        </w:r>
      </w:hyperlink>
    </w:p>
  </w:comment>
  <w:comment w:id="6" w:author="Angelica Varon Quintero" w:date="2026-03-07T14:45:00Z" w:initials="AV">
    <w:p w14:paraId="5AC7FE8B" w14:textId="77777777" w:rsidR="009B6069" w:rsidRDefault="009B6069" w:rsidP="009B6069">
      <w:r>
        <w:rPr>
          <w:rStyle w:val="Refdecomentario"/>
        </w:rPr>
        <w:annotationRef/>
      </w:r>
      <w:r>
        <w:rPr>
          <w:sz w:val="20"/>
          <w:szCs w:val="20"/>
          <w:highlight w:val="cyan"/>
        </w:rPr>
        <w:t>Recurso: slider de diapositivas opción 2 (son 5 en total, los que están seleccionados).</w:t>
      </w:r>
    </w:p>
  </w:comment>
  <w:comment w:id="11" w:author="Angelica Varon Quintero" w:date="2026-03-07T14:50:00Z" w:initials="AV">
    <w:p w14:paraId="7E30CB28" w14:textId="77777777" w:rsidR="0058124A" w:rsidRDefault="0058124A" w:rsidP="0058124A">
      <w:r>
        <w:rPr>
          <w:rStyle w:val="Refdecomentario"/>
        </w:rPr>
        <w:annotationRef/>
      </w:r>
      <w:r>
        <w:rPr>
          <w:sz w:val="20"/>
          <w:szCs w:val="20"/>
        </w:rPr>
        <w:t xml:space="preserve">Enlace imagen decorativa: </w:t>
      </w:r>
      <w:hyperlink r:id="rId7" w:history="1">
        <w:r w:rsidRPr="0017678C">
          <w:rPr>
            <w:rStyle w:val="Hipervnculo"/>
            <w:sz w:val="20"/>
            <w:szCs w:val="20"/>
          </w:rPr>
          <w:t>https://www.freepik.es/search?format=search&amp;last_filter=query&amp;last_value=recepcion+hotelera&amp;query=recepcion+hotelera</w:t>
        </w:r>
      </w:hyperlink>
    </w:p>
  </w:comment>
  <w:comment w:id="12" w:author="Angelica Varon Quintero" w:date="2026-03-07T15:01:00Z" w:initials="AV">
    <w:p w14:paraId="029C044E" w14:textId="77777777" w:rsidR="00E22BC7" w:rsidRDefault="00E22BC7" w:rsidP="00E22BC7">
      <w:r>
        <w:rPr>
          <w:rStyle w:val="Refdecomentario"/>
        </w:rPr>
        <w:annotationRef/>
      </w:r>
      <w:r>
        <w:rPr>
          <w:sz w:val="20"/>
          <w:szCs w:val="20"/>
        </w:rPr>
        <w:t xml:space="preserve">Enlace imagen decorativa: </w:t>
      </w:r>
      <w:hyperlink r:id="rId8" w:anchor="uuid=718aa1df-782b-4d3a-9913-f8e58f333176" w:history="1">
        <w:r w:rsidRPr="007A11FA">
          <w:rPr>
            <w:rStyle w:val="Hipervnculo"/>
            <w:sz w:val="20"/>
            <w:szCs w:val="20"/>
          </w:rPr>
          <w:t>https://www.freepik.es/search?format=search&amp;last_filter=query&amp;last_value=personal+de+recepcion&amp;query=personal+de+recepcion#uuid=718aa1df-782b-4d3a-9913-f8e58f333176</w:t>
        </w:r>
      </w:hyperlink>
    </w:p>
  </w:comment>
  <w:comment w:id="13" w:author="Angelica Varon Quintero" w:date="2026-03-07T15:10:00Z" w:initials="AV">
    <w:p w14:paraId="5F0A98F0" w14:textId="77777777" w:rsidR="00C93407" w:rsidRDefault="00C93407" w:rsidP="00C93407">
      <w:r>
        <w:rPr>
          <w:rStyle w:val="Refdecomentario"/>
        </w:rPr>
        <w:annotationRef/>
      </w:r>
      <w:r>
        <w:rPr>
          <w:sz w:val="20"/>
          <w:szCs w:val="20"/>
        </w:rPr>
        <w:t xml:space="preserve">Enlace imagen decorativa: </w:t>
      </w:r>
      <w:hyperlink r:id="rId9" w:anchor="fromView=search&amp;page=1&amp;position=1&amp;uuid=addc30eb-d2a8-42a5-8d19-3fc48a2911ee&amp;query=jefe+hotel+en+telefono" w:history="1">
        <w:r w:rsidRPr="00FB75F0">
          <w:rPr>
            <w:rStyle w:val="Hipervnculo"/>
            <w:sz w:val="20"/>
            <w:szCs w:val="20"/>
          </w:rPr>
          <w:t>https://www.freepik.es/foto-gratis/como-puedo-ayudarte-atractiva-recepcionista-sonriendo-mientras-esta-pie-detras-su-escritorio-centro-negocios-hablando-telefono_27507013.htm#fromView=search&amp;page=1&amp;position=1&amp;uuid=addc30eb-d2a8-42a5-8d19-3fc48a2911ee&amp;query=jefe+hotel+en+telefono</w:t>
        </w:r>
      </w:hyperlink>
    </w:p>
  </w:comment>
  <w:comment w:id="15" w:author="Angelica Varon Quintero" w:date="2026-03-07T15:21:00Z" w:initials="AV">
    <w:p w14:paraId="4DC95E2A" w14:textId="77777777" w:rsidR="00E71563" w:rsidRDefault="00E71563" w:rsidP="00E71563">
      <w:r>
        <w:rPr>
          <w:rStyle w:val="Refdecomentario"/>
        </w:rPr>
        <w:annotationRef/>
      </w:r>
      <w:r>
        <w:rPr>
          <w:sz w:val="20"/>
          <w:szCs w:val="20"/>
        </w:rPr>
        <w:t xml:space="preserve">Enlace ícono: </w:t>
      </w:r>
      <w:hyperlink r:id="rId10" w:history="1">
        <w:r w:rsidRPr="001F7226">
          <w:rPr>
            <w:rStyle w:val="Hipervnculo"/>
            <w:sz w:val="20"/>
            <w:szCs w:val="20"/>
          </w:rPr>
          <w:t>https://www.flaticon.es/resultados?word=area%20trabajo</w:t>
        </w:r>
      </w:hyperlink>
    </w:p>
  </w:comment>
  <w:comment w:id="16" w:author="Angelica Varon Quintero" w:date="2026-03-07T15:20:00Z" w:initials="AV">
    <w:p w14:paraId="43F08606" w14:textId="77777777" w:rsidR="00E71563" w:rsidRDefault="00E71563" w:rsidP="00E71563">
      <w:r>
        <w:rPr>
          <w:rStyle w:val="Refdecomentario"/>
        </w:rPr>
        <w:annotationRef/>
      </w:r>
      <w:r>
        <w:rPr>
          <w:sz w:val="20"/>
          <w:szCs w:val="20"/>
        </w:rPr>
        <w:t xml:space="preserve">Enlace ícono: </w:t>
      </w:r>
      <w:hyperlink r:id="rId11" w:history="1">
        <w:r w:rsidRPr="005E2C00">
          <w:rPr>
            <w:rStyle w:val="Hipervnculo"/>
            <w:sz w:val="20"/>
            <w:szCs w:val="20"/>
          </w:rPr>
          <w:t>https://www.flaticon.es/resultados?word=vigila</w:t>
        </w:r>
      </w:hyperlink>
    </w:p>
  </w:comment>
  <w:comment w:id="17" w:author="Angelica Varon Quintero" w:date="2026-03-07T15:19:00Z" w:initials="AV">
    <w:p w14:paraId="6C1F55C4" w14:textId="77777777" w:rsidR="00E71563" w:rsidRDefault="00E71563" w:rsidP="00E71563">
      <w:r>
        <w:rPr>
          <w:rStyle w:val="Refdecomentario"/>
        </w:rPr>
        <w:annotationRef/>
      </w:r>
      <w:r>
        <w:rPr>
          <w:sz w:val="20"/>
          <w:szCs w:val="20"/>
        </w:rPr>
        <w:t xml:space="preserve">enlace ícono: </w:t>
      </w:r>
      <w:hyperlink r:id="rId12" w:history="1">
        <w:r w:rsidRPr="004D2934">
          <w:rPr>
            <w:rStyle w:val="Hipervnculo"/>
            <w:sz w:val="20"/>
            <w:szCs w:val="20"/>
          </w:rPr>
          <w:t>https://www.flaticon.es/resultados?word=registros</w:t>
        </w:r>
      </w:hyperlink>
    </w:p>
  </w:comment>
  <w:comment w:id="18" w:author="Angelica Varon Quintero" w:date="2026-03-07T15:16:00Z" w:initials="AV">
    <w:p w14:paraId="2B2314D2" w14:textId="77777777" w:rsidR="00E71563" w:rsidRDefault="00E71563" w:rsidP="00E71563">
      <w:r>
        <w:rPr>
          <w:rStyle w:val="Refdecomentario"/>
        </w:rPr>
        <w:annotationRef/>
      </w:r>
      <w:r>
        <w:rPr>
          <w:sz w:val="20"/>
          <w:szCs w:val="20"/>
        </w:rPr>
        <w:t xml:space="preserve">Enlace ícono: </w:t>
      </w:r>
      <w:hyperlink r:id="rId13" w:history="1">
        <w:r w:rsidRPr="00E40678">
          <w:rPr>
            <w:rStyle w:val="Hipervnculo"/>
            <w:sz w:val="20"/>
            <w:szCs w:val="20"/>
          </w:rPr>
          <w:t>https://www.flaticon.es/resultados?word=seguridad</w:t>
        </w:r>
      </w:hyperlink>
    </w:p>
  </w:comment>
  <w:comment w:id="14" w:author="Angelica Varon Quintero" w:date="2026-03-07T15:22:00Z" w:initials="AV">
    <w:p w14:paraId="29283A1F" w14:textId="77777777" w:rsidR="00F9500F" w:rsidRDefault="00F9500F" w:rsidP="00F9500F">
      <w:r>
        <w:rPr>
          <w:rStyle w:val="Refdecomentario"/>
        </w:rPr>
        <w:annotationRef/>
      </w:r>
      <w:r>
        <w:rPr>
          <w:sz w:val="20"/>
          <w:szCs w:val="20"/>
          <w:highlight w:val="cyan"/>
        </w:rPr>
        <w:t>Recurso carrusel de tarjetas</w:t>
      </w:r>
    </w:p>
  </w:comment>
  <w:comment w:id="19" w:author="Angelica Varon Quintero" w:date="2026-03-07T15:33:00Z" w:initials="AV">
    <w:p w14:paraId="499E33D6" w14:textId="77777777" w:rsidR="005E210A" w:rsidRDefault="005E210A" w:rsidP="005E210A">
      <w:r>
        <w:rPr>
          <w:rStyle w:val="Refdecomentario"/>
        </w:rPr>
        <w:annotationRef/>
      </w:r>
      <w:r>
        <w:rPr>
          <w:sz w:val="20"/>
          <w:szCs w:val="20"/>
        </w:rPr>
        <w:t>bloque de texto destacado</w:t>
      </w:r>
    </w:p>
  </w:comment>
  <w:comment w:id="20" w:author="Angelica Varon Quintero" w:date="2026-03-07T15:34:00Z" w:initials="AV">
    <w:p w14:paraId="6CDDD8A1" w14:textId="77777777" w:rsidR="005E210A" w:rsidRDefault="005E210A" w:rsidP="005E210A">
      <w:r>
        <w:rPr>
          <w:rStyle w:val="Refdecomentario"/>
        </w:rPr>
        <w:annotationRef/>
      </w:r>
      <w:r>
        <w:rPr>
          <w:sz w:val="20"/>
          <w:szCs w:val="20"/>
        </w:rPr>
        <w:t>Recurso citas</w:t>
      </w:r>
    </w:p>
  </w:comment>
  <w:comment w:id="21" w:author="Angelica Varon Quintero" w:date="2026-03-08T04:53:00Z" w:initials="AV">
    <w:p w14:paraId="56E3DC35" w14:textId="77777777" w:rsidR="0014174A" w:rsidRDefault="0014174A" w:rsidP="0014174A">
      <w:r>
        <w:rPr>
          <w:rStyle w:val="Refdecomentario"/>
        </w:rPr>
        <w:annotationRef/>
      </w:r>
      <w:r>
        <w:rPr>
          <w:sz w:val="20"/>
          <w:szCs w:val="20"/>
        </w:rPr>
        <w:t xml:space="preserve">Enlace imagen decorativa: </w:t>
      </w:r>
      <w:hyperlink r:id="rId14" w:anchor="fromView=search&amp;page=1&amp;position=0&amp;uuid=d9d0179a-28a2-482e-a7e8-bf51d045e941&amp;query=registro+huespede" w:history="1">
        <w:r w:rsidRPr="006556D6">
          <w:rPr>
            <w:rStyle w:val="Hipervnculo"/>
            <w:sz w:val="20"/>
            <w:szCs w:val="20"/>
          </w:rPr>
          <w:t>https://www.freepik.es/foto-gratis/concepto-formulario-reserva-reserva-hotel_16472548.htm#fromView=search&amp;page=1&amp;position=0&amp;uuid=d9d0179a-28a2-482e-a7e8-bf51d045e941&amp;query=registro+huespede</w:t>
        </w:r>
      </w:hyperlink>
    </w:p>
  </w:comment>
  <w:comment w:id="22" w:author="Angelica Varon Quintero" w:date="2026-03-08T04:58:00Z" w:initials="AV">
    <w:p w14:paraId="607ED17F" w14:textId="77777777" w:rsidR="006F0922" w:rsidRDefault="006F0922" w:rsidP="006F0922">
      <w:r>
        <w:rPr>
          <w:rStyle w:val="Refdecomentario"/>
        </w:rPr>
        <w:annotationRef/>
      </w:r>
      <w:r>
        <w:rPr>
          <w:sz w:val="20"/>
          <w:szCs w:val="20"/>
        </w:rPr>
        <w:t xml:space="preserve">Enlace imagen decorativa: </w:t>
      </w:r>
      <w:hyperlink r:id="rId15" w:history="1">
        <w:r w:rsidRPr="0029750C">
          <w:rPr>
            <w:rStyle w:val="Hipervnculo"/>
            <w:sz w:val="20"/>
            <w:szCs w:val="20"/>
          </w:rPr>
          <w:t>https://www.freepik.es/search?format=search&amp;last_filter=query&amp;last_value=registro+huespede&amp;query=registro+huespede</w:t>
        </w:r>
      </w:hyperlink>
      <w:r>
        <w:rPr>
          <w:sz w:val="20"/>
          <w:szCs w:val="20"/>
        </w:rPr>
        <w:t xml:space="preserve">  </w:t>
      </w:r>
    </w:p>
  </w:comment>
  <w:comment w:id="23" w:author="Angelica Varon Quintero" w:date="2026-03-08T05:14:00Z" w:initials="AV">
    <w:p w14:paraId="677227AA" w14:textId="77777777" w:rsidR="00741966" w:rsidRDefault="00741966" w:rsidP="00741966">
      <w:r>
        <w:rPr>
          <w:rStyle w:val="Refdecomentario"/>
        </w:rPr>
        <w:annotationRef/>
      </w:r>
      <w:r>
        <w:rPr>
          <w:sz w:val="20"/>
          <w:szCs w:val="20"/>
        </w:rPr>
        <w:t>Recurso pestañas verticales</w:t>
      </w:r>
    </w:p>
  </w:comment>
  <w:comment w:id="25" w:author="Angelica Varon Quintero" w:date="2026-03-08T05:21:00Z" w:initials="AV">
    <w:p w14:paraId="1DA1FC1B" w14:textId="77777777" w:rsidR="0085681E" w:rsidRDefault="0085681E" w:rsidP="0085681E">
      <w:r>
        <w:rPr>
          <w:rStyle w:val="Refdecomentario"/>
        </w:rPr>
        <w:annotationRef/>
      </w:r>
      <w:r>
        <w:rPr>
          <w:sz w:val="20"/>
          <w:szCs w:val="20"/>
        </w:rPr>
        <w:t xml:space="preserve">Tomada de: </w:t>
      </w:r>
      <w:hyperlink r:id="rId16" w:anchor="/curso/tema3" w:history="1">
        <w:r w:rsidRPr="00EC780C">
          <w:rPr>
            <w:rStyle w:val="Hipervnculo"/>
            <w:sz w:val="20"/>
            <w:szCs w:val="20"/>
          </w:rPr>
          <w:t>https://ecored-sena.github.io/TECNICO_RECEPCION_HOTELERA_CF7/#/curso/tema3</w:t>
        </w:r>
      </w:hyperlink>
    </w:p>
  </w:comment>
  <w:comment w:id="24" w:author="Angelica Varon Quintero" w:date="2026-03-08T05:23:00Z" w:initials="AV">
    <w:p w14:paraId="07023EA6" w14:textId="77777777" w:rsidR="0085681E" w:rsidRDefault="0085681E" w:rsidP="0085681E">
      <w:r>
        <w:rPr>
          <w:rStyle w:val="Refdecomentario"/>
        </w:rPr>
        <w:annotationRef/>
      </w:r>
      <w:r>
        <w:rPr>
          <w:sz w:val="20"/>
          <w:szCs w:val="20"/>
        </w:rPr>
        <w:t>Texto alternativo: Panel digital de rack de ocupación en un sistema de gestión hotelera (PMS), que muestra la disponibilidad y estado de las habitaciones mediante un calendario y códigos de colores que indican habitaciones ocupadas, reservadas, disponibles o en mantenimiento.</w:t>
      </w:r>
    </w:p>
  </w:comment>
  <w:comment w:id="26" w:author="Angelica Varon Quintero" w:date="2026-03-08T05:32:00Z" w:initials="AV">
    <w:p w14:paraId="1AF8902C" w14:textId="77777777" w:rsidR="00383750" w:rsidRDefault="00383750" w:rsidP="00383750">
      <w:r>
        <w:rPr>
          <w:rStyle w:val="Refdecomentario"/>
        </w:rPr>
        <w:annotationRef/>
      </w:r>
      <w:r>
        <w:rPr>
          <w:sz w:val="20"/>
          <w:szCs w:val="20"/>
        </w:rPr>
        <w:t>Texto alternativo: Reporte de estado de habitaciones del sistema eZee que presenta un listado de números de habitación organizados por categorías como habitaciones ocupadas, suspendidas y disponibles, permitiendo visualizar la ocupación del hotel.</w:t>
      </w:r>
    </w:p>
  </w:comment>
  <w:comment w:id="27" w:author="Angelica Varon Quintero" w:date="2026-03-08T06:25:00Z" w:initials="AV">
    <w:p w14:paraId="27840EAB" w14:textId="77777777" w:rsidR="00F25E08" w:rsidRDefault="00F25E08" w:rsidP="00F25E08">
      <w:r>
        <w:rPr>
          <w:rStyle w:val="Refdecomentario"/>
        </w:rPr>
        <w:annotationRef/>
      </w:r>
      <w:r>
        <w:rPr>
          <w:sz w:val="20"/>
          <w:szCs w:val="20"/>
        </w:rPr>
        <w:t>Recurso acordeón</w:t>
      </w:r>
    </w:p>
  </w:comment>
  <w:comment w:id="28" w:author="Angelica Varon Quintero" w:date="2026-03-08T06:29:00Z" w:initials="AV">
    <w:p w14:paraId="68E80574" w14:textId="77777777" w:rsidR="00A9582C" w:rsidRDefault="00A9582C" w:rsidP="00A9582C">
      <w:r>
        <w:rPr>
          <w:rStyle w:val="Refdecomentario"/>
        </w:rPr>
        <w:annotationRef/>
      </w:r>
      <w:r>
        <w:rPr>
          <w:sz w:val="20"/>
          <w:szCs w:val="20"/>
        </w:rPr>
        <w:t>Recurso pasos - verticlaes</w:t>
      </w:r>
    </w:p>
  </w:comment>
  <w:comment w:id="29" w:author="Angelica Varon Quintero" w:date="2026-03-08T06:55:00Z" w:initials="AV">
    <w:p w14:paraId="58CAB444" w14:textId="77777777" w:rsidR="00AB7BD1" w:rsidRDefault="00AB7BD1" w:rsidP="00AB7BD1">
      <w:r>
        <w:rPr>
          <w:rStyle w:val="Refdecomentario"/>
        </w:rPr>
        <w:annotationRef/>
      </w:r>
      <w:r>
        <w:rPr>
          <w:sz w:val="20"/>
          <w:szCs w:val="20"/>
        </w:rPr>
        <w:t>Texto alternativo: Pantalla de un quiosco de auto registro para hoteles que muestra un sistema digital donde el huésped puede ingresar su reserva, visualizar fechas de llegada y salida, y seleccionar el número de llaves de la habitación.</w:t>
      </w:r>
    </w:p>
  </w:comment>
  <w:comment w:id="30" w:author="Angelica Varon Quintero" w:date="2026-03-08T06:55:00Z" w:initials="AV">
    <w:p w14:paraId="7287D6A8" w14:textId="77777777" w:rsidR="00AB7BD1" w:rsidRDefault="00AB7BD1" w:rsidP="00AB7BD1">
      <w:r>
        <w:rPr>
          <w:rStyle w:val="Refdecomentario"/>
        </w:rPr>
        <w:annotationRef/>
      </w:r>
      <w:r>
        <w:rPr>
          <w:sz w:val="20"/>
          <w:szCs w:val="20"/>
        </w:rPr>
        <w:t xml:space="preserve">Tomado de: </w:t>
      </w:r>
      <w:hyperlink r:id="rId17" w:anchor="/curso/tema3" w:history="1">
        <w:r w:rsidRPr="00816C75">
          <w:rPr>
            <w:rStyle w:val="Hipervnculo"/>
            <w:sz w:val="20"/>
            <w:szCs w:val="20"/>
          </w:rPr>
          <w:t>https://ecored-sena.github.io/TECNICO_RECEPCION_HOTELERA_CF7/#/curso/tema3</w:t>
        </w:r>
      </w:hyperlink>
    </w:p>
  </w:comment>
  <w:comment w:id="31" w:author="Angelica Varon Quintero" w:date="2026-03-08T06:31:00Z" w:initials="AV">
    <w:p w14:paraId="41F52EB3" w14:textId="77777777" w:rsidR="0001371E" w:rsidRDefault="0001371E" w:rsidP="00A9582C">
      <w:r>
        <w:rPr>
          <w:rStyle w:val="Refdecomentario"/>
        </w:rPr>
        <w:annotationRef/>
      </w:r>
      <w:r>
        <w:rPr>
          <w:sz w:val="20"/>
          <w:szCs w:val="20"/>
        </w:rPr>
        <w:t>Llamado a la acción: video</w:t>
      </w:r>
    </w:p>
  </w:comment>
  <w:comment w:id="32" w:author="Angelica Varon Quintero" w:date="2026-03-08T07:16:00Z" w:initials="AV">
    <w:p w14:paraId="7788B33F" w14:textId="77777777" w:rsidR="00240232" w:rsidRDefault="00240232" w:rsidP="00240232">
      <w:r>
        <w:rPr>
          <w:rStyle w:val="Refdecomentario"/>
        </w:rPr>
        <w:annotationRef/>
      </w:r>
      <w:r>
        <w:rPr>
          <w:sz w:val="20"/>
          <w:szCs w:val="20"/>
        </w:rPr>
        <w:t>Llamado a la acción: anexo</w:t>
      </w:r>
    </w:p>
  </w:comment>
  <w:comment w:id="33" w:author="Angelica Varon Quintero" w:date="2026-03-08T07:21:00Z" w:initials="AV">
    <w:p w14:paraId="73F4630A" w14:textId="77777777" w:rsidR="0045448B" w:rsidRDefault="0045448B" w:rsidP="0045448B">
      <w:r>
        <w:rPr>
          <w:rStyle w:val="Refdecomentario"/>
        </w:rPr>
        <w:annotationRef/>
      </w:r>
      <w:r>
        <w:rPr>
          <w:sz w:val="20"/>
          <w:szCs w:val="20"/>
        </w:rPr>
        <w:t>Recurso cita</w:t>
      </w:r>
    </w:p>
  </w:comment>
  <w:comment w:id="34" w:author="Angelica Varon Quintero" w:date="2026-03-08T07:23:00Z" w:initials="AV">
    <w:p w14:paraId="45C16E04" w14:textId="77777777" w:rsidR="0045448B" w:rsidRDefault="0045448B" w:rsidP="0045448B">
      <w:r>
        <w:rPr>
          <w:rStyle w:val="Refdecomentario"/>
        </w:rPr>
        <w:annotationRef/>
      </w:r>
      <w:r>
        <w:rPr>
          <w:sz w:val="20"/>
          <w:szCs w:val="20"/>
        </w:rPr>
        <w:t xml:space="preserve">Enlace imagen decorativa: </w:t>
      </w:r>
      <w:hyperlink r:id="rId18" w:history="1">
        <w:r w:rsidRPr="00FF7244">
          <w:rPr>
            <w:rStyle w:val="Hipervnculo"/>
            <w:sz w:val="20"/>
            <w:szCs w:val="20"/>
          </w:rPr>
          <w:t>https://www.freepik.es/search?format=search&amp;last_filter=query&amp;last_value=registro+hotel+niños&amp;query=registro+hotel+niños</w:t>
        </w:r>
      </w:hyperlink>
    </w:p>
  </w:comment>
  <w:comment w:id="35" w:author="Angelica Varon Quintero" w:date="2026-03-08T07:25:00Z" w:initials="AV">
    <w:p w14:paraId="2FE88ACF" w14:textId="77777777" w:rsidR="0045448B" w:rsidRDefault="0045448B" w:rsidP="0045448B">
      <w:r>
        <w:rPr>
          <w:rStyle w:val="Refdecomentario"/>
        </w:rPr>
        <w:annotationRef/>
      </w:r>
      <w:r>
        <w:rPr>
          <w:sz w:val="20"/>
          <w:szCs w:val="20"/>
        </w:rPr>
        <w:t>Recurso acordeón</w:t>
      </w:r>
    </w:p>
  </w:comment>
  <w:comment w:id="36" w:author="Angelica Varon Quintero" w:date="2026-03-08T07:28:00Z" w:initials="AV">
    <w:p w14:paraId="2067665F" w14:textId="77777777" w:rsidR="00250E50" w:rsidRDefault="00250E50" w:rsidP="00250E50">
      <w:r>
        <w:rPr>
          <w:rStyle w:val="Refdecomentario"/>
        </w:rPr>
        <w:annotationRef/>
      </w:r>
      <w:r>
        <w:rPr>
          <w:sz w:val="20"/>
          <w:szCs w:val="20"/>
        </w:rPr>
        <w:t>Bloque de texto destacado</w:t>
      </w:r>
    </w:p>
  </w:comment>
  <w:comment w:id="37" w:author="Angelica Varon Quintero" w:date="2026-03-08T07:31:00Z" w:initials="AV">
    <w:p w14:paraId="0F4F47E5" w14:textId="77777777" w:rsidR="0026794B" w:rsidRDefault="0026794B" w:rsidP="0026794B">
      <w:r>
        <w:rPr>
          <w:rStyle w:val="Refdecomentario"/>
        </w:rPr>
        <w:annotationRef/>
      </w:r>
      <w:r>
        <w:rPr>
          <w:sz w:val="20"/>
          <w:szCs w:val="20"/>
        </w:rPr>
        <w:t>Recurso pestañas verticales</w:t>
      </w:r>
    </w:p>
  </w:comment>
  <w:comment w:id="38" w:author="Angelica Varon Quintero" w:date="2026-03-08T07:32:00Z" w:initials="AV">
    <w:p w14:paraId="560F61A7" w14:textId="77777777" w:rsidR="0026794B" w:rsidRDefault="0026794B" w:rsidP="0026794B">
      <w:r>
        <w:rPr>
          <w:rStyle w:val="Refdecomentario"/>
        </w:rPr>
        <w:annotationRef/>
      </w:r>
      <w:r>
        <w:rPr>
          <w:sz w:val="20"/>
          <w:szCs w:val="20"/>
        </w:rPr>
        <w:t xml:space="preserve">Enlace imagen decorativa: </w:t>
      </w:r>
      <w:hyperlink r:id="rId19" w:history="1">
        <w:r w:rsidRPr="00E615BB">
          <w:rPr>
            <w:rStyle w:val="Hipervnculo"/>
            <w:sz w:val="20"/>
            <w:szCs w:val="20"/>
          </w:rPr>
          <w:t>https://www.freepik.es/search?format=search&amp;last_filter=query&amp;last_value=registro+hotel+niños&amp;query=registro+hotel+niños</w:t>
        </w:r>
      </w:hyperlink>
    </w:p>
  </w:comment>
  <w:comment w:id="39" w:author="Angelica Varon Quintero" w:date="2026-03-08T07:37:00Z" w:initials="AV">
    <w:p w14:paraId="5A64C027" w14:textId="77777777" w:rsidR="0026794B" w:rsidRDefault="0026794B" w:rsidP="0026794B">
      <w:r>
        <w:rPr>
          <w:rStyle w:val="Refdecomentario"/>
        </w:rPr>
        <w:annotationRef/>
      </w:r>
      <w:r>
        <w:rPr>
          <w:sz w:val="20"/>
          <w:szCs w:val="20"/>
        </w:rPr>
        <w:t xml:space="preserve">Enlace imagen decorativa: </w:t>
      </w:r>
      <w:hyperlink r:id="rId20" w:history="1">
        <w:r w:rsidRPr="004E16F3">
          <w:rPr>
            <w:rStyle w:val="Hipervnculo"/>
            <w:sz w:val="20"/>
            <w:szCs w:val="20"/>
          </w:rPr>
          <w:t>https://www.freepik.es/search?format=search&amp;last_filter=query&amp;last_value=mujer+y+hombre+recepcionistas&amp;query=mujer+y+hombre+recepcionistas</w:t>
        </w:r>
      </w:hyperlink>
    </w:p>
  </w:comment>
  <w:comment w:id="40" w:author="Angelica Varon Quintero" w:date="2026-03-08T07:40:00Z" w:initials="AV">
    <w:p w14:paraId="22052D37" w14:textId="77777777" w:rsidR="004139A8" w:rsidRDefault="004139A8" w:rsidP="004139A8">
      <w:r>
        <w:rPr>
          <w:rStyle w:val="Refdecomentario"/>
        </w:rPr>
        <w:annotationRef/>
      </w:r>
      <w:r>
        <w:rPr>
          <w:sz w:val="20"/>
          <w:szCs w:val="20"/>
        </w:rPr>
        <w:t xml:space="preserve">Enlace imagen decorativa: </w:t>
      </w:r>
      <w:hyperlink r:id="rId21" w:anchor="fromView=search&amp;page=1&amp;position=3&amp;uuid=90453ae4-7b12-4bf9-af78-254c48e9f168&amp;query=uso+restaurante+hotel" w:history="1">
        <w:r w:rsidRPr="00BD6E0D">
          <w:rPr>
            <w:rStyle w:val="Hipervnculo"/>
            <w:sz w:val="20"/>
            <w:szCs w:val="20"/>
          </w:rPr>
          <w:t>https://www.freepik.es/foto-gratis/tabla-ajuste-camarera-cultivo_2390839.htm#fromView=search&amp;page=1&amp;position=3&amp;uuid=90453ae4-7b12-4bf9-af78-254c48e9f168&amp;query=uso+restaurante+hotel</w:t>
        </w:r>
      </w:hyperlink>
    </w:p>
  </w:comment>
  <w:comment w:id="41" w:author="Angelica Varon Quintero" w:date="2026-03-08T07:48:00Z" w:initials="AV">
    <w:p w14:paraId="143DFC48" w14:textId="77777777" w:rsidR="00866E9E" w:rsidRDefault="00866E9E" w:rsidP="00866E9E">
      <w:r>
        <w:rPr>
          <w:rStyle w:val="Refdecomentario"/>
        </w:rPr>
        <w:annotationRef/>
      </w:r>
      <w:r>
        <w:rPr>
          <w:sz w:val="20"/>
          <w:szCs w:val="20"/>
        </w:rPr>
        <w:t>recurso acordenón</w:t>
      </w:r>
    </w:p>
  </w:comment>
  <w:comment w:id="42" w:author="Angelica Varon Quintero" w:date="2026-03-08T08:09:00Z" w:initials="AV">
    <w:p w14:paraId="5ACA52DC" w14:textId="77777777" w:rsidR="000129D1" w:rsidRDefault="000129D1" w:rsidP="000129D1">
      <w:r>
        <w:rPr>
          <w:rStyle w:val="Refdecomentario"/>
        </w:rPr>
        <w:annotationRef/>
      </w:r>
      <w:r>
        <w:rPr>
          <w:sz w:val="20"/>
          <w:szCs w:val="20"/>
        </w:rPr>
        <w:t xml:space="preserve">Enlace imagen decorativa: </w:t>
      </w:r>
      <w:hyperlink r:id="rId22" w:history="1">
        <w:r w:rsidRPr="008553E9">
          <w:rPr>
            <w:rStyle w:val="Hipervnculo"/>
            <w:sz w:val="20"/>
            <w:szCs w:val="20"/>
          </w:rPr>
          <w:t>https://www.freepik.es/search?format=search&amp;last_filter=query&amp;last_value=+registro+hotel&amp;query=+registro+hotel</w:t>
        </w:r>
      </w:hyperlink>
    </w:p>
  </w:comment>
  <w:comment w:id="43" w:author="Angelica Varon Quintero" w:date="2026-03-08T08:07:00Z" w:initials="AV">
    <w:p w14:paraId="7DCC3798" w14:textId="77777777" w:rsidR="000129D1" w:rsidRDefault="000129D1" w:rsidP="000129D1">
      <w:r>
        <w:rPr>
          <w:rStyle w:val="Refdecomentario"/>
        </w:rPr>
        <w:annotationRef/>
      </w:r>
      <w:r>
        <w:rPr>
          <w:sz w:val="20"/>
          <w:szCs w:val="20"/>
        </w:rPr>
        <w:t>Recurso pestañas verticales</w:t>
      </w:r>
    </w:p>
  </w:comment>
  <w:comment w:id="44" w:author="Angelica Varon Quintero" w:date="2026-03-08T07:16:00Z" w:initials="AV">
    <w:p w14:paraId="4A708DAE" w14:textId="77777777" w:rsidR="002D26EB" w:rsidRDefault="002D26EB" w:rsidP="00240232">
      <w:r>
        <w:rPr>
          <w:rStyle w:val="Refdecomentario"/>
        </w:rPr>
        <w:annotationRef/>
      </w:r>
      <w:r>
        <w:rPr>
          <w:sz w:val="20"/>
          <w:szCs w:val="20"/>
        </w:rPr>
        <w:t>Llamado a la acción: anexo</w:t>
      </w:r>
    </w:p>
  </w:comment>
  <w:comment w:id="45" w:author="Angelica Varon Quintero" w:date="2026-03-08T09:53:00Z" w:initials="AV">
    <w:p w14:paraId="2AFEC950" w14:textId="77777777" w:rsidR="00EB0071" w:rsidRDefault="00EB0071" w:rsidP="00EB0071">
      <w:r>
        <w:rPr>
          <w:rStyle w:val="Refdecomentario"/>
        </w:rPr>
        <w:annotationRef/>
      </w:r>
      <w:r>
        <w:rPr>
          <w:sz w:val="20"/>
          <w:szCs w:val="20"/>
        </w:rPr>
        <w:t>Texto alternativo: Diagrama tipo mapa conceptual del componente formativo “Front office: check-in”. Desde el tema central se desprenden siete categorías: huésped, recepción hotelera, registro de huéspedes, tipos de check-in, normativa, protocolos internos y gestión operativa. Cada categoría incluye palabras clave: tipos y frecuencia; personal, funciones y relación con áreas; reserva, disponibilidad, ocupación, TRA, llaves y procedimiento técnico; individual, grupos, extranjeros, VIP y auto check-in; NTSH 003, Ley 300, Ley 2068, ESCNNA y SIRE; uniforme, presentación, trato y uso de áreas; y reportes, entrega de turno y bitácora.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1A112" w15:done="0"/>
  <w15:commentEx w15:paraId="7A656A6A" w15:done="0"/>
  <w15:commentEx w15:paraId="35CE4B52" w15:done="0"/>
  <w15:commentEx w15:paraId="0ED122A7" w15:done="0"/>
  <w15:commentEx w15:paraId="67C46B93" w15:paraIdParent="0ED122A7" w15:done="0"/>
  <w15:commentEx w15:paraId="5A39804D" w15:done="0"/>
  <w15:commentEx w15:paraId="650E6A7D" w15:done="0"/>
  <w15:commentEx w15:paraId="0519F408" w15:done="0"/>
  <w15:commentEx w15:paraId="3804E34B" w15:done="0"/>
  <w15:commentEx w15:paraId="09A7BB92" w15:done="0"/>
  <w15:commentEx w15:paraId="5AC7FE8B" w15:done="0"/>
  <w15:commentEx w15:paraId="7E30CB28" w15:done="0"/>
  <w15:commentEx w15:paraId="029C044E" w15:done="0"/>
  <w15:commentEx w15:paraId="5F0A98F0" w15:done="0"/>
  <w15:commentEx w15:paraId="4DC95E2A" w15:done="0"/>
  <w15:commentEx w15:paraId="43F08606" w15:done="0"/>
  <w15:commentEx w15:paraId="6C1F55C4" w15:done="0"/>
  <w15:commentEx w15:paraId="2B2314D2" w15:done="0"/>
  <w15:commentEx w15:paraId="29283A1F" w15:done="0"/>
  <w15:commentEx w15:paraId="499E33D6" w15:done="0"/>
  <w15:commentEx w15:paraId="6CDDD8A1" w15:done="0"/>
  <w15:commentEx w15:paraId="56E3DC35" w15:done="0"/>
  <w15:commentEx w15:paraId="607ED17F" w15:done="0"/>
  <w15:commentEx w15:paraId="677227AA" w15:done="0"/>
  <w15:commentEx w15:paraId="1DA1FC1B" w15:done="0"/>
  <w15:commentEx w15:paraId="07023EA6" w15:done="0"/>
  <w15:commentEx w15:paraId="1AF8902C" w15:done="0"/>
  <w15:commentEx w15:paraId="27840EAB" w15:done="0"/>
  <w15:commentEx w15:paraId="68E80574" w15:done="0"/>
  <w15:commentEx w15:paraId="58CAB444" w15:done="0"/>
  <w15:commentEx w15:paraId="7287D6A8" w15:paraIdParent="58CAB444" w15:done="0"/>
  <w15:commentEx w15:paraId="41F52EB3" w15:done="0"/>
  <w15:commentEx w15:paraId="7788B33F" w15:done="0"/>
  <w15:commentEx w15:paraId="73F4630A" w15:done="0"/>
  <w15:commentEx w15:paraId="45C16E04" w15:done="0"/>
  <w15:commentEx w15:paraId="2FE88ACF" w15:done="0"/>
  <w15:commentEx w15:paraId="2067665F" w15:done="0"/>
  <w15:commentEx w15:paraId="0F4F47E5" w15:done="0"/>
  <w15:commentEx w15:paraId="560F61A7" w15:done="0"/>
  <w15:commentEx w15:paraId="5A64C027" w15:done="0"/>
  <w15:commentEx w15:paraId="22052D37" w15:done="0"/>
  <w15:commentEx w15:paraId="143DFC48" w15:done="0"/>
  <w15:commentEx w15:paraId="5ACA52DC" w15:done="0"/>
  <w15:commentEx w15:paraId="7DCC3798" w15:done="0"/>
  <w15:commentEx w15:paraId="4A708DAE" w15:done="0"/>
  <w15:commentEx w15:paraId="2AFEC9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D952A" w16cex:dateUtc="2026-03-07T19:22:00Z"/>
  <w16cex:commentExtensible w16cex:durableId="43045396" w16cex:dateUtc="2026-03-07T18:52:00Z"/>
  <w16cex:commentExtensible w16cex:durableId="38F4F3DF" w16cex:dateUtc="2026-03-07T19:11:00Z"/>
  <w16cex:commentExtensible w16cex:durableId="15149050" w16cex:dateUtc="2026-03-07T19:21:00Z"/>
  <w16cex:commentExtensible w16cex:durableId="75F7ED91" w16cex:dateUtc="2026-03-08T10:27:00Z"/>
  <w16cex:commentExtensible w16cex:durableId="0D557205" w16cex:dateUtc="2026-03-07T19:31:00Z"/>
  <w16cex:commentExtensible w16cex:durableId="09A3E0D5" w16cex:dateUtc="2026-03-07T19:36:00Z"/>
  <w16cex:commentExtensible w16cex:durableId="6208192F" w16cex:dateUtc="2026-03-07T19:39:00Z"/>
  <w16cex:commentExtensible w16cex:durableId="505EDFC2" w16cex:dateUtc="2026-03-07T19:40:00Z"/>
  <w16cex:commentExtensible w16cex:durableId="28551B38" w16cex:dateUtc="2026-03-07T19:43:00Z"/>
  <w16cex:commentExtensible w16cex:durableId="06CBC1D8" w16cex:dateUtc="2026-03-07T19:45:00Z"/>
  <w16cex:commentExtensible w16cex:durableId="27385D11" w16cex:dateUtc="2026-03-07T19:50:00Z"/>
  <w16cex:commentExtensible w16cex:durableId="4489098B" w16cex:dateUtc="2026-03-07T20:01:00Z"/>
  <w16cex:commentExtensible w16cex:durableId="15E96B31" w16cex:dateUtc="2026-03-07T20:10:00Z"/>
  <w16cex:commentExtensible w16cex:durableId="0B27AF5A" w16cex:dateUtc="2026-03-07T20:21:00Z"/>
  <w16cex:commentExtensible w16cex:durableId="7C8B71E0" w16cex:dateUtc="2026-03-07T20:20:00Z"/>
  <w16cex:commentExtensible w16cex:durableId="3AD93377" w16cex:dateUtc="2026-03-07T20:19:00Z"/>
  <w16cex:commentExtensible w16cex:durableId="3C246843" w16cex:dateUtc="2026-03-07T20:16:00Z"/>
  <w16cex:commentExtensible w16cex:durableId="089FF030" w16cex:dateUtc="2026-03-07T20:22:00Z"/>
  <w16cex:commentExtensible w16cex:durableId="29178E42" w16cex:dateUtc="2026-03-07T20:33:00Z"/>
  <w16cex:commentExtensible w16cex:durableId="614D28D1" w16cex:dateUtc="2026-03-07T20:34:00Z"/>
  <w16cex:commentExtensible w16cex:durableId="05AF338A" w16cex:dateUtc="2026-03-08T09:53:00Z"/>
  <w16cex:commentExtensible w16cex:durableId="67DD0873" w16cex:dateUtc="2026-03-08T09:58:00Z"/>
  <w16cex:commentExtensible w16cex:durableId="72BA1219" w16cex:dateUtc="2026-03-08T10:14:00Z"/>
  <w16cex:commentExtensible w16cex:durableId="7036FA40" w16cex:dateUtc="2026-03-08T10:21:00Z"/>
  <w16cex:commentExtensible w16cex:durableId="6AC32EAC" w16cex:dateUtc="2026-03-08T10:23:00Z"/>
  <w16cex:commentExtensible w16cex:durableId="31837ED5" w16cex:dateUtc="2026-03-08T10:32:00Z"/>
  <w16cex:commentExtensible w16cex:durableId="627C558A" w16cex:dateUtc="2026-03-08T11:25:00Z"/>
  <w16cex:commentExtensible w16cex:durableId="645A6B7C" w16cex:dateUtc="2026-03-08T11:29:00Z"/>
  <w16cex:commentExtensible w16cex:durableId="3E1B1D70" w16cex:dateUtc="2026-03-08T11:55:00Z"/>
  <w16cex:commentExtensible w16cex:durableId="2E92A50E" w16cex:dateUtc="2026-03-08T11:55:00Z"/>
  <w16cex:commentExtensible w16cex:durableId="3D7F9068" w16cex:dateUtc="2026-03-08T11:31:00Z"/>
  <w16cex:commentExtensible w16cex:durableId="239AFC29" w16cex:dateUtc="2026-03-08T12:16:00Z"/>
  <w16cex:commentExtensible w16cex:durableId="51BCDD5B" w16cex:dateUtc="2026-03-08T12:21:00Z"/>
  <w16cex:commentExtensible w16cex:durableId="08489A99" w16cex:dateUtc="2026-03-08T12:23:00Z"/>
  <w16cex:commentExtensible w16cex:durableId="0568E743" w16cex:dateUtc="2026-03-08T12:25:00Z"/>
  <w16cex:commentExtensible w16cex:durableId="1F987581" w16cex:dateUtc="2026-03-08T12:28:00Z"/>
  <w16cex:commentExtensible w16cex:durableId="318F86DE" w16cex:dateUtc="2026-03-08T12:31:00Z"/>
  <w16cex:commentExtensible w16cex:durableId="3B7D9936" w16cex:dateUtc="2026-03-08T12:32:00Z"/>
  <w16cex:commentExtensible w16cex:durableId="582E6CDD" w16cex:dateUtc="2026-03-08T12:37:00Z"/>
  <w16cex:commentExtensible w16cex:durableId="5C25BD12" w16cex:dateUtc="2026-03-08T12:40:00Z"/>
  <w16cex:commentExtensible w16cex:durableId="26D7EB1B" w16cex:dateUtc="2026-03-08T12:48:00Z"/>
  <w16cex:commentExtensible w16cex:durableId="7DEBB6B1" w16cex:dateUtc="2026-03-08T13:09:00Z"/>
  <w16cex:commentExtensible w16cex:durableId="199A8A00" w16cex:dateUtc="2026-03-08T13:07:00Z"/>
  <w16cex:commentExtensible w16cex:durableId="616BEDD9" w16cex:dateUtc="2026-03-08T12:16:00Z"/>
  <w16cex:commentExtensible w16cex:durableId="53D5A101" w16cex:dateUtc="2026-03-08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1A112" w16cid:durableId="7AFD952A"/>
  <w16cid:commentId w16cid:paraId="7A656A6A" w16cid:durableId="43045396"/>
  <w16cid:commentId w16cid:paraId="35CE4B52" w16cid:durableId="38F4F3DF"/>
  <w16cid:commentId w16cid:paraId="0ED122A7" w16cid:durableId="15149050"/>
  <w16cid:commentId w16cid:paraId="67C46B93" w16cid:durableId="75F7ED91"/>
  <w16cid:commentId w16cid:paraId="5A39804D" w16cid:durableId="0D557205"/>
  <w16cid:commentId w16cid:paraId="650E6A7D" w16cid:durableId="09A3E0D5"/>
  <w16cid:commentId w16cid:paraId="0519F408" w16cid:durableId="6208192F"/>
  <w16cid:commentId w16cid:paraId="3804E34B" w16cid:durableId="505EDFC2"/>
  <w16cid:commentId w16cid:paraId="09A7BB92" w16cid:durableId="28551B38"/>
  <w16cid:commentId w16cid:paraId="5AC7FE8B" w16cid:durableId="06CBC1D8"/>
  <w16cid:commentId w16cid:paraId="7E30CB28" w16cid:durableId="27385D11"/>
  <w16cid:commentId w16cid:paraId="029C044E" w16cid:durableId="4489098B"/>
  <w16cid:commentId w16cid:paraId="5F0A98F0" w16cid:durableId="15E96B31"/>
  <w16cid:commentId w16cid:paraId="4DC95E2A" w16cid:durableId="0B27AF5A"/>
  <w16cid:commentId w16cid:paraId="43F08606" w16cid:durableId="7C8B71E0"/>
  <w16cid:commentId w16cid:paraId="6C1F55C4" w16cid:durableId="3AD93377"/>
  <w16cid:commentId w16cid:paraId="2B2314D2" w16cid:durableId="3C246843"/>
  <w16cid:commentId w16cid:paraId="29283A1F" w16cid:durableId="089FF030"/>
  <w16cid:commentId w16cid:paraId="499E33D6" w16cid:durableId="29178E42"/>
  <w16cid:commentId w16cid:paraId="6CDDD8A1" w16cid:durableId="614D28D1"/>
  <w16cid:commentId w16cid:paraId="56E3DC35" w16cid:durableId="05AF338A"/>
  <w16cid:commentId w16cid:paraId="607ED17F" w16cid:durableId="67DD0873"/>
  <w16cid:commentId w16cid:paraId="677227AA" w16cid:durableId="72BA1219"/>
  <w16cid:commentId w16cid:paraId="1DA1FC1B" w16cid:durableId="7036FA40"/>
  <w16cid:commentId w16cid:paraId="07023EA6" w16cid:durableId="6AC32EAC"/>
  <w16cid:commentId w16cid:paraId="1AF8902C" w16cid:durableId="31837ED5"/>
  <w16cid:commentId w16cid:paraId="27840EAB" w16cid:durableId="627C558A"/>
  <w16cid:commentId w16cid:paraId="68E80574" w16cid:durableId="645A6B7C"/>
  <w16cid:commentId w16cid:paraId="58CAB444" w16cid:durableId="3E1B1D70"/>
  <w16cid:commentId w16cid:paraId="7287D6A8" w16cid:durableId="2E92A50E"/>
  <w16cid:commentId w16cid:paraId="41F52EB3" w16cid:durableId="3D7F9068"/>
  <w16cid:commentId w16cid:paraId="7788B33F" w16cid:durableId="239AFC29"/>
  <w16cid:commentId w16cid:paraId="73F4630A" w16cid:durableId="51BCDD5B"/>
  <w16cid:commentId w16cid:paraId="45C16E04" w16cid:durableId="08489A99"/>
  <w16cid:commentId w16cid:paraId="2FE88ACF" w16cid:durableId="0568E743"/>
  <w16cid:commentId w16cid:paraId="2067665F" w16cid:durableId="1F987581"/>
  <w16cid:commentId w16cid:paraId="0F4F47E5" w16cid:durableId="318F86DE"/>
  <w16cid:commentId w16cid:paraId="560F61A7" w16cid:durableId="3B7D9936"/>
  <w16cid:commentId w16cid:paraId="5A64C027" w16cid:durableId="582E6CDD"/>
  <w16cid:commentId w16cid:paraId="22052D37" w16cid:durableId="5C25BD12"/>
  <w16cid:commentId w16cid:paraId="143DFC48" w16cid:durableId="26D7EB1B"/>
  <w16cid:commentId w16cid:paraId="5ACA52DC" w16cid:durableId="7DEBB6B1"/>
  <w16cid:commentId w16cid:paraId="7DCC3798" w16cid:durableId="199A8A00"/>
  <w16cid:commentId w16cid:paraId="4A708DAE" w16cid:durableId="616BEDD9"/>
  <w16cid:commentId w16cid:paraId="2AFEC950" w16cid:durableId="53D5A1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73F9" w14:textId="77777777" w:rsidR="001357B5" w:rsidRDefault="001357B5">
      <w:pPr>
        <w:spacing w:line="240" w:lineRule="auto"/>
      </w:pPr>
      <w:r>
        <w:separator/>
      </w:r>
    </w:p>
  </w:endnote>
  <w:endnote w:type="continuationSeparator" w:id="0">
    <w:p w14:paraId="583D5DC1" w14:textId="77777777" w:rsidR="001357B5" w:rsidRDefault="001357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29A0" w14:textId="77777777" w:rsidR="001357B5" w:rsidRDefault="001357B5">
      <w:pPr>
        <w:spacing w:line="240" w:lineRule="auto"/>
      </w:pPr>
      <w:r>
        <w:separator/>
      </w:r>
    </w:p>
  </w:footnote>
  <w:footnote w:type="continuationSeparator" w:id="0">
    <w:p w14:paraId="2C224492" w14:textId="77777777" w:rsidR="001357B5" w:rsidRDefault="001357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59326878" name="Imagen 559326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4C1A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2A97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FA48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5476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7C66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0C0F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183BA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4A13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CB1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500A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448DD"/>
    <w:multiLevelType w:val="hybridMultilevel"/>
    <w:tmpl w:val="194AA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20F3AE7"/>
    <w:multiLevelType w:val="multilevel"/>
    <w:tmpl w:val="DE8C2AE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D77D6"/>
    <w:multiLevelType w:val="hybridMultilevel"/>
    <w:tmpl w:val="58E0073E"/>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7E22671"/>
    <w:multiLevelType w:val="multilevel"/>
    <w:tmpl w:val="0E5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93FD6"/>
    <w:multiLevelType w:val="hybridMultilevel"/>
    <w:tmpl w:val="6BA8A1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B0B4E12"/>
    <w:multiLevelType w:val="multilevel"/>
    <w:tmpl w:val="A41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21217"/>
    <w:multiLevelType w:val="multilevel"/>
    <w:tmpl w:val="4A0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C2775"/>
    <w:multiLevelType w:val="hybridMultilevel"/>
    <w:tmpl w:val="BAACDA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DF40AF7"/>
    <w:multiLevelType w:val="hybridMultilevel"/>
    <w:tmpl w:val="95CC4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11033C0"/>
    <w:multiLevelType w:val="multilevel"/>
    <w:tmpl w:val="375E86D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2033EFC"/>
    <w:multiLevelType w:val="multilevel"/>
    <w:tmpl w:val="252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D69BF"/>
    <w:multiLevelType w:val="multilevel"/>
    <w:tmpl w:val="2F10ED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9F42F0"/>
    <w:multiLevelType w:val="hybridMultilevel"/>
    <w:tmpl w:val="46A6A3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AE45710"/>
    <w:multiLevelType w:val="multilevel"/>
    <w:tmpl w:val="9364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1D7E24DD"/>
    <w:multiLevelType w:val="multilevel"/>
    <w:tmpl w:val="F3C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53542"/>
    <w:multiLevelType w:val="multilevel"/>
    <w:tmpl w:val="C25A6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7" w15:restartNumberingAfterBreak="0">
    <w:nsid w:val="1E640F55"/>
    <w:multiLevelType w:val="hybridMultilevel"/>
    <w:tmpl w:val="C49888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B3D07A7"/>
    <w:multiLevelType w:val="multilevel"/>
    <w:tmpl w:val="70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B0384"/>
    <w:multiLevelType w:val="multilevel"/>
    <w:tmpl w:val="38E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92EAF"/>
    <w:multiLevelType w:val="multilevel"/>
    <w:tmpl w:val="4EA20D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FA877F7"/>
    <w:multiLevelType w:val="hybridMultilevel"/>
    <w:tmpl w:val="084EF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FF337FC"/>
    <w:multiLevelType w:val="hybridMultilevel"/>
    <w:tmpl w:val="14042456"/>
    <w:lvl w:ilvl="0" w:tplc="6E949022">
      <w:start w:val="1"/>
      <w:numFmt w:val="bullet"/>
      <w:lvlText w:val="•"/>
      <w:lvlJc w:val="left"/>
      <w:pPr>
        <w:ind w:left="600" w:hanging="300"/>
      </w:pPr>
    </w:lvl>
    <w:lvl w:ilvl="1" w:tplc="E7CE48C2">
      <w:numFmt w:val="decimal"/>
      <w:lvlText w:val=""/>
      <w:lvlJc w:val="left"/>
    </w:lvl>
    <w:lvl w:ilvl="2" w:tplc="BBBA71A0">
      <w:numFmt w:val="decimal"/>
      <w:lvlText w:val=""/>
      <w:lvlJc w:val="left"/>
    </w:lvl>
    <w:lvl w:ilvl="3" w:tplc="7B96B44E">
      <w:numFmt w:val="decimal"/>
      <w:lvlText w:val=""/>
      <w:lvlJc w:val="left"/>
    </w:lvl>
    <w:lvl w:ilvl="4" w:tplc="C24EC604">
      <w:numFmt w:val="decimal"/>
      <w:lvlText w:val=""/>
      <w:lvlJc w:val="left"/>
    </w:lvl>
    <w:lvl w:ilvl="5" w:tplc="013003DA">
      <w:numFmt w:val="decimal"/>
      <w:lvlText w:val=""/>
      <w:lvlJc w:val="left"/>
    </w:lvl>
    <w:lvl w:ilvl="6" w:tplc="1E70F15A">
      <w:numFmt w:val="decimal"/>
      <w:lvlText w:val=""/>
      <w:lvlJc w:val="left"/>
    </w:lvl>
    <w:lvl w:ilvl="7" w:tplc="919221C4">
      <w:numFmt w:val="decimal"/>
      <w:lvlText w:val=""/>
      <w:lvlJc w:val="left"/>
    </w:lvl>
    <w:lvl w:ilvl="8" w:tplc="C81A3C5A">
      <w:numFmt w:val="decimal"/>
      <w:lvlText w:val=""/>
      <w:lvlJc w:val="left"/>
    </w:lvl>
  </w:abstractNum>
  <w:abstractNum w:abstractNumId="34" w15:restartNumberingAfterBreak="0">
    <w:nsid w:val="3087565E"/>
    <w:multiLevelType w:val="hybridMultilevel"/>
    <w:tmpl w:val="2BF48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0B24BF6"/>
    <w:multiLevelType w:val="hybridMultilevel"/>
    <w:tmpl w:val="AEBE2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155423F"/>
    <w:multiLevelType w:val="hybridMultilevel"/>
    <w:tmpl w:val="366E6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37434C9"/>
    <w:multiLevelType w:val="hybridMultilevel"/>
    <w:tmpl w:val="A2ECE4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36580E9E"/>
    <w:multiLevelType w:val="hybridMultilevel"/>
    <w:tmpl w:val="ECD2BD3A"/>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72C593D"/>
    <w:multiLevelType w:val="hybridMultilevel"/>
    <w:tmpl w:val="8F88E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B7418D0"/>
    <w:multiLevelType w:val="multilevel"/>
    <w:tmpl w:val="5750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5140E1"/>
    <w:multiLevelType w:val="hybridMultilevel"/>
    <w:tmpl w:val="F80CA18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CBF30AE"/>
    <w:multiLevelType w:val="multilevel"/>
    <w:tmpl w:val="5A3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A432E"/>
    <w:multiLevelType w:val="hybridMultilevel"/>
    <w:tmpl w:val="20D63A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FE32384"/>
    <w:multiLevelType w:val="multilevel"/>
    <w:tmpl w:val="7C4A94B2"/>
    <w:lvl w:ilvl="0">
      <w:start w:val="1"/>
      <w:numFmt w:val="decimal"/>
      <w:lvlText w:val="%1."/>
      <w:lvlJc w:val="left"/>
      <w:pPr>
        <w:ind w:left="644"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45" w15:restartNumberingAfterBreak="0">
    <w:nsid w:val="41DA193A"/>
    <w:multiLevelType w:val="hybridMultilevel"/>
    <w:tmpl w:val="07CC8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5785C7B"/>
    <w:multiLevelType w:val="hybridMultilevel"/>
    <w:tmpl w:val="2B002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48553544"/>
    <w:multiLevelType w:val="multilevel"/>
    <w:tmpl w:val="3E34E18C"/>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70FB9"/>
    <w:multiLevelType w:val="hybridMultilevel"/>
    <w:tmpl w:val="DA4E6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CCF7146"/>
    <w:multiLevelType w:val="hybridMultilevel"/>
    <w:tmpl w:val="BBECE582"/>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F4E2F46"/>
    <w:multiLevelType w:val="multilevel"/>
    <w:tmpl w:val="9F9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5290270C"/>
    <w:multiLevelType w:val="hybridMultilevel"/>
    <w:tmpl w:val="788C0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687445"/>
    <w:multiLevelType w:val="hybridMultilevel"/>
    <w:tmpl w:val="AED00E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4" w15:restartNumberingAfterBreak="0">
    <w:nsid w:val="5641314B"/>
    <w:multiLevelType w:val="hybridMultilevel"/>
    <w:tmpl w:val="8DDE1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DC174CC"/>
    <w:multiLevelType w:val="hybridMultilevel"/>
    <w:tmpl w:val="F370B1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EBE3287"/>
    <w:multiLevelType w:val="multilevel"/>
    <w:tmpl w:val="500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C710DB"/>
    <w:multiLevelType w:val="hybridMultilevel"/>
    <w:tmpl w:val="B31A94D0"/>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6FE908EF"/>
    <w:multiLevelType w:val="hybridMultilevel"/>
    <w:tmpl w:val="E0FCA7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7094406F"/>
    <w:multiLevelType w:val="hybridMultilevel"/>
    <w:tmpl w:val="51E06E66"/>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60" w15:restartNumberingAfterBreak="0">
    <w:nsid w:val="70D32F11"/>
    <w:multiLevelType w:val="hybridMultilevel"/>
    <w:tmpl w:val="D6806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71B21A78"/>
    <w:multiLevelType w:val="hybridMultilevel"/>
    <w:tmpl w:val="2E0874CA"/>
    <w:lvl w:ilvl="0" w:tplc="C58E9150">
      <w:start w:val="1"/>
      <w:numFmt w:val="bullet"/>
      <w:lvlText w:val="•"/>
      <w:lvlJc w:val="left"/>
      <w:pPr>
        <w:ind w:left="600" w:hanging="300"/>
      </w:pPr>
    </w:lvl>
    <w:lvl w:ilvl="1" w:tplc="4B80D7E2">
      <w:numFmt w:val="decimal"/>
      <w:lvlText w:val=""/>
      <w:lvlJc w:val="left"/>
    </w:lvl>
    <w:lvl w:ilvl="2" w:tplc="8E1AFDAC">
      <w:numFmt w:val="decimal"/>
      <w:lvlText w:val=""/>
      <w:lvlJc w:val="left"/>
    </w:lvl>
    <w:lvl w:ilvl="3" w:tplc="445E43F0">
      <w:numFmt w:val="decimal"/>
      <w:lvlText w:val=""/>
      <w:lvlJc w:val="left"/>
    </w:lvl>
    <w:lvl w:ilvl="4" w:tplc="A60A5698">
      <w:numFmt w:val="decimal"/>
      <w:lvlText w:val=""/>
      <w:lvlJc w:val="left"/>
    </w:lvl>
    <w:lvl w:ilvl="5" w:tplc="A0E4EDFC">
      <w:numFmt w:val="decimal"/>
      <w:lvlText w:val=""/>
      <w:lvlJc w:val="left"/>
    </w:lvl>
    <w:lvl w:ilvl="6" w:tplc="688673A0">
      <w:numFmt w:val="decimal"/>
      <w:lvlText w:val=""/>
      <w:lvlJc w:val="left"/>
    </w:lvl>
    <w:lvl w:ilvl="7" w:tplc="2A880176">
      <w:numFmt w:val="decimal"/>
      <w:lvlText w:val=""/>
      <w:lvlJc w:val="left"/>
    </w:lvl>
    <w:lvl w:ilvl="8" w:tplc="5372AA7C">
      <w:numFmt w:val="decimal"/>
      <w:lvlText w:val=""/>
      <w:lvlJc w:val="left"/>
    </w:lvl>
  </w:abstractNum>
  <w:abstractNum w:abstractNumId="62" w15:restartNumberingAfterBreak="0">
    <w:nsid w:val="73862357"/>
    <w:multiLevelType w:val="hybridMultilevel"/>
    <w:tmpl w:val="ECE6D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81C27DC"/>
    <w:multiLevelType w:val="hybridMultilevel"/>
    <w:tmpl w:val="A4FE5212"/>
    <w:lvl w:ilvl="0" w:tplc="15AA8D28">
      <w:start w:val="1"/>
      <w:numFmt w:val="bullet"/>
      <w:lvlText w:val="•"/>
      <w:lvlJc w:val="left"/>
      <w:pPr>
        <w:ind w:left="600" w:hanging="300"/>
      </w:pPr>
    </w:lvl>
    <w:lvl w:ilvl="1" w:tplc="A860FBD8">
      <w:numFmt w:val="decimal"/>
      <w:lvlText w:val=""/>
      <w:lvlJc w:val="left"/>
    </w:lvl>
    <w:lvl w:ilvl="2" w:tplc="14E286C6">
      <w:numFmt w:val="decimal"/>
      <w:lvlText w:val=""/>
      <w:lvlJc w:val="left"/>
    </w:lvl>
    <w:lvl w:ilvl="3" w:tplc="FBE8783E">
      <w:numFmt w:val="decimal"/>
      <w:lvlText w:val=""/>
      <w:lvlJc w:val="left"/>
    </w:lvl>
    <w:lvl w:ilvl="4" w:tplc="8598AB88">
      <w:numFmt w:val="decimal"/>
      <w:lvlText w:val=""/>
      <w:lvlJc w:val="left"/>
    </w:lvl>
    <w:lvl w:ilvl="5" w:tplc="099E3D12">
      <w:numFmt w:val="decimal"/>
      <w:lvlText w:val=""/>
      <w:lvlJc w:val="left"/>
    </w:lvl>
    <w:lvl w:ilvl="6" w:tplc="38EAB6CA">
      <w:numFmt w:val="decimal"/>
      <w:lvlText w:val=""/>
      <w:lvlJc w:val="left"/>
    </w:lvl>
    <w:lvl w:ilvl="7" w:tplc="D324C484">
      <w:numFmt w:val="decimal"/>
      <w:lvlText w:val=""/>
      <w:lvlJc w:val="left"/>
    </w:lvl>
    <w:lvl w:ilvl="8" w:tplc="72245324">
      <w:numFmt w:val="decimal"/>
      <w:lvlText w:val=""/>
      <w:lvlJc w:val="left"/>
    </w:lvl>
  </w:abstractNum>
  <w:abstractNum w:abstractNumId="65" w15:restartNumberingAfterBreak="0">
    <w:nsid w:val="7BC45AAA"/>
    <w:multiLevelType w:val="hybridMultilevel"/>
    <w:tmpl w:val="E5D010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2117945088">
    <w:abstractNumId w:val="63"/>
  </w:num>
  <w:num w:numId="2" w16cid:durableId="2080903007">
    <w:abstractNumId w:val="24"/>
  </w:num>
  <w:num w:numId="3" w16cid:durableId="1087116121">
    <w:abstractNumId w:val="28"/>
  </w:num>
  <w:num w:numId="4" w16cid:durableId="242379055">
    <w:abstractNumId w:val="67"/>
  </w:num>
  <w:num w:numId="5" w16cid:durableId="157770211">
    <w:abstractNumId w:val="51"/>
  </w:num>
  <w:num w:numId="6" w16cid:durableId="1239098488">
    <w:abstractNumId w:val="66"/>
  </w:num>
  <w:num w:numId="7" w16cid:durableId="1937595971">
    <w:abstractNumId w:val="47"/>
  </w:num>
  <w:num w:numId="8" w16cid:durableId="190806067">
    <w:abstractNumId w:val="26"/>
  </w:num>
  <w:num w:numId="9" w16cid:durableId="1727796240">
    <w:abstractNumId w:val="53"/>
  </w:num>
  <w:num w:numId="10" w16cid:durableId="1810323842">
    <w:abstractNumId w:val="36"/>
  </w:num>
  <w:num w:numId="11" w16cid:durableId="1632396293">
    <w:abstractNumId w:val="37"/>
  </w:num>
  <w:num w:numId="12" w16cid:durableId="147408078">
    <w:abstractNumId w:val="23"/>
  </w:num>
  <w:num w:numId="13" w16cid:durableId="17657656">
    <w:abstractNumId w:val="11"/>
  </w:num>
  <w:num w:numId="14" w16cid:durableId="555287884">
    <w:abstractNumId w:val="46"/>
  </w:num>
  <w:num w:numId="15" w16cid:durableId="524057874">
    <w:abstractNumId w:val="14"/>
  </w:num>
  <w:num w:numId="16" w16cid:durableId="541207833">
    <w:abstractNumId w:val="35"/>
  </w:num>
  <w:num w:numId="17" w16cid:durableId="102388948">
    <w:abstractNumId w:val="45"/>
  </w:num>
  <w:num w:numId="18" w16cid:durableId="943465986">
    <w:abstractNumId w:val="62"/>
  </w:num>
  <w:num w:numId="19" w16cid:durableId="1258488841">
    <w:abstractNumId w:val="22"/>
  </w:num>
  <w:num w:numId="20" w16cid:durableId="1527906397">
    <w:abstractNumId w:val="59"/>
  </w:num>
  <w:num w:numId="21" w16cid:durableId="526021163">
    <w:abstractNumId w:val="27"/>
  </w:num>
  <w:num w:numId="22" w16cid:durableId="1492212166">
    <w:abstractNumId w:val="44"/>
  </w:num>
  <w:num w:numId="23" w16cid:durableId="797145854">
    <w:abstractNumId w:val="9"/>
  </w:num>
  <w:num w:numId="24" w16cid:durableId="1277786987">
    <w:abstractNumId w:val="8"/>
  </w:num>
  <w:num w:numId="25" w16cid:durableId="973216627">
    <w:abstractNumId w:val="7"/>
  </w:num>
  <w:num w:numId="26" w16cid:durableId="1423723443">
    <w:abstractNumId w:val="6"/>
  </w:num>
  <w:num w:numId="27" w16cid:durableId="4944278">
    <w:abstractNumId w:val="5"/>
  </w:num>
  <w:num w:numId="28" w16cid:durableId="1679382225">
    <w:abstractNumId w:val="4"/>
  </w:num>
  <w:num w:numId="29" w16cid:durableId="1724787024">
    <w:abstractNumId w:val="3"/>
  </w:num>
  <w:num w:numId="30" w16cid:durableId="779954808">
    <w:abstractNumId w:val="2"/>
  </w:num>
  <w:num w:numId="31" w16cid:durableId="500240357">
    <w:abstractNumId w:val="1"/>
  </w:num>
  <w:num w:numId="32" w16cid:durableId="1392651212">
    <w:abstractNumId w:val="0"/>
  </w:num>
  <w:num w:numId="33" w16cid:durableId="149955377">
    <w:abstractNumId w:val="31"/>
  </w:num>
  <w:num w:numId="34" w16cid:durableId="265432405">
    <w:abstractNumId w:val="19"/>
  </w:num>
  <w:num w:numId="35" w16cid:durableId="770245560">
    <w:abstractNumId w:val="21"/>
  </w:num>
  <w:num w:numId="36" w16cid:durableId="1467813566">
    <w:abstractNumId w:val="43"/>
  </w:num>
  <w:num w:numId="37" w16cid:durableId="1997880917">
    <w:abstractNumId w:val="17"/>
  </w:num>
  <w:num w:numId="38" w16cid:durableId="97677205">
    <w:abstractNumId w:val="16"/>
  </w:num>
  <w:num w:numId="39" w16cid:durableId="1393582342">
    <w:abstractNumId w:val="55"/>
  </w:num>
  <w:num w:numId="40" w16cid:durableId="451747722">
    <w:abstractNumId w:val="61"/>
    <w:lvlOverride w:ilvl="0">
      <w:startOverride w:val="1"/>
    </w:lvlOverride>
  </w:num>
  <w:num w:numId="41" w16cid:durableId="1655180768">
    <w:abstractNumId w:val="58"/>
  </w:num>
  <w:num w:numId="42" w16cid:durableId="1829518858">
    <w:abstractNumId w:val="48"/>
  </w:num>
  <w:num w:numId="43" w16cid:durableId="995766985">
    <w:abstractNumId w:val="33"/>
    <w:lvlOverride w:ilvl="0">
      <w:startOverride w:val="1"/>
    </w:lvlOverride>
  </w:num>
  <w:num w:numId="44" w16cid:durableId="130100332">
    <w:abstractNumId w:val="60"/>
  </w:num>
  <w:num w:numId="45" w16cid:durableId="386301495">
    <w:abstractNumId w:val="64"/>
    <w:lvlOverride w:ilvl="0">
      <w:startOverride w:val="1"/>
    </w:lvlOverride>
  </w:num>
  <w:num w:numId="46" w16cid:durableId="2109034887">
    <w:abstractNumId w:val="65"/>
  </w:num>
  <w:num w:numId="47" w16cid:durableId="343558025">
    <w:abstractNumId w:val="12"/>
  </w:num>
  <w:num w:numId="48" w16cid:durableId="776483828">
    <w:abstractNumId w:val="49"/>
  </w:num>
  <w:num w:numId="49" w16cid:durableId="624428730">
    <w:abstractNumId w:val="38"/>
  </w:num>
  <w:num w:numId="50" w16cid:durableId="1599950648">
    <w:abstractNumId w:val="57"/>
  </w:num>
  <w:num w:numId="51" w16cid:durableId="1279096495">
    <w:abstractNumId w:val="41"/>
  </w:num>
  <w:num w:numId="52" w16cid:durableId="1042634932">
    <w:abstractNumId w:val="34"/>
  </w:num>
  <w:num w:numId="53" w16cid:durableId="1749307813">
    <w:abstractNumId w:val="13"/>
  </w:num>
  <w:num w:numId="54" w16cid:durableId="442186382">
    <w:abstractNumId w:val="56"/>
  </w:num>
  <w:num w:numId="55" w16cid:durableId="2093970495">
    <w:abstractNumId w:val="54"/>
  </w:num>
  <w:num w:numId="56" w16cid:durableId="364326719">
    <w:abstractNumId w:val="39"/>
  </w:num>
  <w:num w:numId="57" w16cid:durableId="1990865239">
    <w:abstractNumId w:val="10"/>
  </w:num>
  <w:num w:numId="58" w16cid:durableId="1222905885">
    <w:abstractNumId w:val="52"/>
  </w:num>
  <w:num w:numId="59" w16cid:durableId="1206985086">
    <w:abstractNumId w:val="30"/>
  </w:num>
  <w:num w:numId="60" w16cid:durableId="909536240">
    <w:abstractNumId w:val="40"/>
  </w:num>
  <w:num w:numId="61" w16cid:durableId="1739981163">
    <w:abstractNumId w:val="50"/>
  </w:num>
  <w:num w:numId="62" w16cid:durableId="556280095">
    <w:abstractNumId w:val="25"/>
  </w:num>
  <w:num w:numId="63" w16cid:durableId="1937981925">
    <w:abstractNumId w:val="29"/>
  </w:num>
  <w:num w:numId="64" w16cid:durableId="1156649698">
    <w:abstractNumId w:val="18"/>
  </w:num>
  <w:num w:numId="65" w16cid:durableId="965698927">
    <w:abstractNumId w:val="32"/>
  </w:num>
  <w:num w:numId="66" w16cid:durableId="903759826">
    <w:abstractNumId w:val="20"/>
  </w:num>
  <w:num w:numId="67" w16cid:durableId="1920628794">
    <w:abstractNumId w:val="15"/>
  </w:num>
  <w:num w:numId="68" w16cid:durableId="486630403">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2189D"/>
    <w:rsid w:val="00021A15"/>
    <w:rsid w:val="000260E7"/>
    <w:rsid w:val="00030A60"/>
    <w:rsid w:val="00031532"/>
    <w:rsid w:val="000437DB"/>
    <w:rsid w:val="00053B3A"/>
    <w:rsid w:val="000600EC"/>
    <w:rsid w:val="00074AD6"/>
    <w:rsid w:val="0007666A"/>
    <w:rsid w:val="00082766"/>
    <w:rsid w:val="0009483A"/>
    <w:rsid w:val="000957A9"/>
    <w:rsid w:val="000A128B"/>
    <w:rsid w:val="000A58EE"/>
    <w:rsid w:val="000A6F45"/>
    <w:rsid w:val="000E1AA5"/>
    <w:rsid w:val="000E24B0"/>
    <w:rsid w:val="000F3A05"/>
    <w:rsid w:val="000F7610"/>
    <w:rsid w:val="001055CB"/>
    <w:rsid w:val="00106725"/>
    <w:rsid w:val="0013178C"/>
    <w:rsid w:val="00134E60"/>
    <w:rsid w:val="001357B5"/>
    <w:rsid w:val="00140670"/>
    <w:rsid w:val="0014174A"/>
    <w:rsid w:val="00141D43"/>
    <w:rsid w:val="00145404"/>
    <w:rsid w:val="001476E0"/>
    <w:rsid w:val="001479FC"/>
    <w:rsid w:val="00156013"/>
    <w:rsid w:val="00166AE9"/>
    <w:rsid w:val="0017555C"/>
    <w:rsid w:val="0017571A"/>
    <w:rsid w:val="0019176B"/>
    <w:rsid w:val="001A0727"/>
    <w:rsid w:val="001B536C"/>
    <w:rsid w:val="001C1E34"/>
    <w:rsid w:val="001C3B9C"/>
    <w:rsid w:val="001C5972"/>
    <w:rsid w:val="001D067E"/>
    <w:rsid w:val="001E4013"/>
    <w:rsid w:val="00201E80"/>
    <w:rsid w:val="00206262"/>
    <w:rsid w:val="002152A9"/>
    <w:rsid w:val="002250DD"/>
    <w:rsid w:val="00226C48"/>
    <w:rsid w:val="00230D79"/>
    <w:rsid w:val="002363E0"/>
    <w:rsid w:val="0023732C"/>
    <w:rsid w:val="00240232"/>
    <w:rsid w:val="002501BD"/>
    <w:rsid w:val="00250E50"/>
    <w:rsid w:val="0026794B"/>
    <w:rsid w:val="002750F1"/>
    <w:rsid w:val="00280F84"/>
    <w:rsid w:val="00282E82"/>
    <w:rsid w:val="002846D8"/>
    <w:rsid w:val="00287126"/>
    <w:rsid w:val="00295A1C"/>
    <w:rsid w:val="002A4BB1"/>
    <w:rsid w:val="002B0724"/>
    <w:rsid w:val="002C0FEA"/>
    <w:rsid w:val="002C640E"/>
    <w:rsid w:val="002D26EB"/>
    <w:rsid w:val="002D2AB4"/>
    <w:rsid w:val="003005D3"/>
    <w:rsid w:val="00303E74"/>
    <w:rsid w:val="003104FE"/>
    <w:rsid w:val="003114EB"/>
    <w:rsid w:val="003147C3"/>
    <w:rsid w:val="00315699"/>
    <w:rsid w:val="00325906"/>
    <w:rsid w:val="00325C14"/>
    <w:rsid w:val="00333CEE"/>
    <w:rsid w:val="0033762E"/>
    <w:rsid w:val="003626D8"/>
    <w:rsid w:val="00376C4B"/>
    <w:rsid w:val="00377ECA"/>
    <w:rsid w:val="00383750"/>
    <w:rsid w:val="00386106"/>
    <w:rsid w:val="00392149"/>
    <w:rsid w:val="00395F9B"/>
    <w:rsid w:val="003A642A"/>
    <w:rsid w:val="003D156B"/>
    <w:rsid w:val="003D3DDC"/>
    <w:rsid w:val="003F2B64"/>
    <w:rsid w:val="003F649F"/>
    <w:rsid w:val="003F7B72"/>
    <w:rsid w:val="0040241B"/>
    <w:rsid w:val="004070B5"/>
    <w:rsid w:val="004072D3"/>
    <w:rsid w:val="004139A8"/>
    <w:rsid w:val="00422ECD"/>
    <w:rsid w:val="0043257B"/>
    <w:rsid w:val="00444524"/>
    <w:rsid w:val="0045240C"/>
    <w:rsid w:val="0045399C"/>
    <w:rsid w:val="0045448B"/>
    <w:rsid w:val="00471CD6"/>
    <w:rsid w:val="004724F8"/>
    <w:rsid w:val="00480F58"/>
    <w:rsid w:val="00492D23"/>
    <w:rsid w:val="004948F4"/>
    <w:rsid w:val="004A09F0"/>
    <w:rsid w:val="004A2228"/>
    <w:rsid w:val="004A570E"/>
    <w:rsid w:val="004B3ECF"/>
    <w:rsid w:val="004D0F1C"/>
    <w:rsid w:val="004D1E2B"/>
    <w:rsid w:val="004D561B"/>
    <w:rsid w:val="004D7EC9"/>
    <w:rsid w:val="004E1204"/>
    <w:rsid w:val="004E6BE7"/>
    <w:rsid w:val="004E7606"/>
    <w:rsid w:val="004F458E"/>
    <w:rsid w:val="004F720B"/>
    <w:rsid w:val="004F7876"/>
    <w:rsid w:val="005178B5"/>
    <w:rsid w:val="005446B9"/>
    <w:rsid w:val="00550888"/>
    <w:rsid w:val="005559E1"/>
    <w:rsid w:val="00556397"/>
    <w:rsid w:val="00557D23"/>
    <w:rsid w:val="00560E94"/>
    <w:rsid w:val="00564D78"/>
    <w:rsid w:val="00566848"/>
    <w:rsid w:val="005723DA"/>
    <w:rsid w:val="0058124A"/>
    <w:rsid w:val="0059034F"/>
    <w:rsid w:val="005D2437"/>
    <w:rsid w:val="005D25E1"/>
    <w:rsid w:val="005E210A"/>
    <w:rsid w:val="005F48DB"/>
    <w:rsid w:val="0060224F"/>
    <w:rsid w:val="0060450F"/>
    <w:rsid w:val="00615E21"/>
    <w:rsid w:val="00620330"/>
    <w:rsid w:val="00636E26"/>
    <w:rsid w:val="00642E7F"/>
    <w:rsid w:val="006608E3"/>
    <w:rsid w:val="00670C8E"/>
    <w:rsid w:val="00672F11"/>
    <w:rsid w:val="006764CC"/>
    <w:rsid w:val="00681CFB"/>
    <w:rsid w:val="0069172C"/>
    <w:rsid w:val="006A439D"/>
    <w:rsid w:val="006A66FA"/>
    <w:rsid w:val="006A7A5E"/>
    <w:rsid w:val="006B0A89"/>
    <w:rsid w:val="006B4E0B"/>
    <w:rsid w:val="006C081A"/>
    <w:rsid w:val="006D317C"/>
    <w:rsid w:val="006D540C"/>
    <w:rsid w:val="006F0922"/>
    <w:rsid w:val="006F0B3D"/>
    <w:rsid w:val="006F56EC"/>
    <w:rsid w:val="0070224C"/>
    <w:rsid w:val="00704CAD"/>
    <w:rsid w:val="00707348"/>
    <w:rsid w:val="00722571"/>
    <w:rsid w:val="00725FE2"/>
    <w:rsid w:val="00736AC0"/>
    <w:rsid w:val="00740788"/>
    <w:rsid w:val="00741966"/>
    <w:rsid w:val="00753389"/>
    <w:rsid w:val="007534A0"/>
    <w:rsid w:val="00756672"/>
    <w:rsid w:val="0076172E"/>
    <w:rsid w:val="00763F9F"/>
    <w:rsid w:val="00772551"/>
    <w:rsid w:val="007764E1"/>
    <w:rsid w:val="00776CE5"/>
    <w:rsid w:val="00783DA8"/>
    <w:rsid w:val="00791CC3"/>
    <w:rsid w:val="007B63C3"/>
    <w:rsid w:val="007C3C66"/>
    <w:rsid w:val="007C4702"/>
    <w:rsid w:val="007C6340"/>
    <w:rsid w:val="007D6C76"/>
    <w:rsid w:val="007D6D7E"/>
    <w:rsid w:val="007D7AA5"/>
    <w:rsid w:val="007E2CE2"/>
    <w:rsid w:val="007E6D40"/>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5DF1"/>
    <w:rsid w:val="008A2675"/>
    <w:rsid w:val="008A399B"/>
    <w:rsid w:val="008B2267"/>
    <w:rsid w:val="008B32F3"/>
    <w:rsid w:val="008C26D9"/>
    <w:rsid w:val="008D3F9D"/>
    <w:rsid w:val="008E2253"/>
    <w:rsid w:val="008F06F5"/>
    <w:rsid w:val="008F0CFC"/>
    <w:rsid w:val="008F2BA6"/>
    <w:rsid w:val="008F3DF3"/>
    <w:rsid w:val="008F60ED"/>
    <w:rsid w:val="00903F51"/>
    <w:rsid w:val="009075A1"/>
    <w:rsid w:val="00914F70"/>
    <w:rsid w:val="009161D0"/>
    <w:rsid w:val="00922E2A"/>
    <w:rsid w:val="00922EDC"/>
    <w:rsid w:val="0092311F"/>
    <w:rsid w:val="009330B9"/>
    <w:rsid w:val="009457E2"/>
    <w:rsid w:val="00957A60"/>
    <w:rsid w:val="00971FBA"/>
    <w:rsid w:val="009731E9"/>
    <w:rsid w:val="0097501C"/>
    <w:rsid w:val="00981CF6"/>
    <w:rsid w:val="0099111D"/>
    <w:rsid w:val="009A0360"/>
    <w:rsid w:val="009A100B"/>
    <w:rsid w:val="009A2327"/>
    <w:rsid w:val="009B6069"/>
    <w:rsid w:val="009C7AE7"/>
    <w:rsid w:val="009D37ED"/>
    <w:rsid w:val="009D6F33"/>
    <w:rsid w:val="009E3C6F"/>
    <w:rsid w:val="009E6EF1"/>
    <w:rsid w:val="009F18BB"/>
    <w:rsid w:val="009F72E2"/>
    <w:rsid w:val="00A11E03"/>
    <w:rsid w:val="00A36F3E"/>
    <w:rsid w:val="00A40A36"/>
    <w:rsid w:val="00A74EB1"/>
    <w:rsid w:val="00A91E4E"/>
    <w:rsid w:val="00A92FCC"/>
    <w:rsid w:val="00A9582C"/>
    <w:rsid w:val="00AA5E1E"/>
    <w:rsid w:val="00AB7BD1"/>
    <w:rsid w:val="00AC4BEB"/>
    <w:rsid w:val="00AD0DD7"/>
    <w:rsid w:val="00AD3835"/>
    <w:rsid w:val="00AE4046"/>
    <w:rsid w:val="00AE6521"/>
    <w:rsid w:val="00B10B25"/>
    <w:rsid w:val="00B11E42"/>
    <w:rsid w:val="00B334F7"/>
    <w:rsid w:val="00B33FF8"/>
    <w:rsid w:val="00B37EE5"/>
    <w:rsid w:val="00B40538"/>
    <w:rsid w:val="00B5205A"/>
    <w:rsid w:val="00B56DE3"/>
    <w:rsid w:val="00B625A8"/>
    <w:rsid w:val="00B703A9"/>
    <w:rsid w:val="00B873DA"/>
    <w:rsid w:val="00B91FA7"/>
    <w:rsid w:val="00B96EFB"/>
    <w:rsid w:val="00B97618"/>
    <w:rsid w:val="00BA395B"/>
    <w:rsid w:val="00BA43EA"/>
    <w:rsid w:val="00BF0C16"/>
    <w:rsid w:val="00BF7C74"/>
    <w:rsid w:val="00C029AA"/>
    <w:rsid w:val="00C12064"/>
    <w:rsid w:val="00C14D81"/>
    <w:rsid w:val="00C153BA"/>
    <w:rsid w:val="00C26FA6"/>
    <w:rsid w:val="00C3424A"/>
    <w:rsid w:val="00C40AC9"/>
    <w:rsid w:val="00C40B1C"/>
    <w:rsid w:val="00C43B8E"/>
    <w:rsid w:val="00C52668"/>
    <w:rsid w:val="00C52DF6"/>
    <w:rsid w:val="00C53926"/>
    <w:rsid w:val="00C57731"/>
    <w:rsid w:val="00C82AB7"/>
    <w:rsid w:val="00C86808"/>
    <w:rsid w:val="00C93407"/>
    <w:rsid w:val="00CA236C"/>
    <w:rsid w:val="00CB1325"/>
    <w:rsid w:val="00CC0C41"/>
    <w:rsid w:val="00CC6950"/>
    <w:rsid w:val="00CD06D0"/>
    <w:rsid w:val="00CE63F3"/>
    <w:rsid w:val="00CE7FE5"/>
    <w:rsid w:val="00CF21E9"/>
    <w:rsid w:val="00CF4022"/>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8091B"/>
    <w:rsid w:val="00D81370"/>
    <w:rsid w:val="00D851E7"/>
    <w:rsid w:val="00DA1A87"/>
    <w:rsid w:val="00DC467B"/>
    <w:rsid w:val="00DC7D78"/>
    <w:rsid w:val="00DD1D45"/>
    <w:rsid w:val="00DD3D3A"/>
    <w:rsid w:val="00DD7DB9"/>
    <w:rsid w:val="00DE78D9"/>
    <w:rsid w:val="00DF1320"/>
    <w:rsid w:val="00DF2D88"/>
    <w:rsid w:val="00E058E4"/>
    <w:rsid w:val="00E07034"/>
    <w:rsid w:val="00E12658"/>
    <w:rsid w:val="00E14B97"/>
    <w:rsid w:val="00E22BC7"/>
    <w:rsid w:val="00E33466"/>
    <w:rsid w:val="00E43013"/>
    <w:rsid w:val="00E47D6C"/>
    <w:rsid w:val="00E565F9"/>
    <w:rsid w:val="00E57EC6"/>
    <w:rsid w:val="00E6573D"/>
    <w:rsid w:val="00E70D76"/>
    <w:rsid w:val="00E71563"/>
    <w:rsid w:val="00E76AF6"/>
    <w:rsid w:val="00E80265"/>
    <w:rsid w:val="00E803A4"/>
    <w:rsid w:val="00E913CE"/>
    <w:rsid w:val="00E91F8B"/>
    <w:rsid w:val="00E94432"/>
    <w:rsid w:val="00E97863"/>
    <w:rsid w:val="00EA1C83"/>
    <w:rsid w:val="00EA37B4"/>
    <w:rsid w:val="00EA590E"/>
    <w:rsid w:val="00EB0071"/>
    <w:rsid w:val="00EB04C7"/>
    <w:rsid w:val="00EB3CEB"/>
    <w:rsid w:val="00EC7915"/>
    <w:rsid w:val="00ED45BF"/>
    <w:rsid w:val="00F02C4F"/>
    <w:rsid w:val="00F04D12"/>
    <w:rsid w:val="00F10153"/>
    <w:rsid w:val="00F10405"/>
    <w:rsid w:val="00F153C7"/>
    <w:rsid w:val="00F254CC"/>
    <w:rsid w:val="00F25E08"/>
    <w:rsid w:val="00F26CD7"/>
    <w:rsid w:val="00F30757"/>
    <w:rsid w:val="00F32315"/>
    <w:rsid w:val="00F3726D"/>
    <w:rsid w:val="00F375CD"/>
    <w:rsid w:val="00F6125B"/>
    <w:rsid w:val="00F62D5E"/>
    <w:rsid w:val="00F707D9"/>
    <w:rsid w:val="00F828BD"/>
    <w:rsid w:val="00F85922"/>
    <w:rsid w:val="00F9500F"/>
    <w:rsid w:val="00F964DC"/>
    <w:rsid w:val="00FA07EE"/>
    <w:rsid w:val="00FA2141"/>
    <w:rsid w:val="00FA75E8"/>
    <w:rsid w:val="00FD2B6D"/>
    <w:rsid w:val="00FD65F2"/>
    <w:rsid w:val="00FE1201"/>
    <w:rsid w:val="00FE17CC"/>
    <w:rsid w:val="00FE3B6D"/>
    <w:rsid w:val="00FF247C"/>
    <w:rsid w:val="2401E4E9"/>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customStyle="1" w:styleId="TextonotapieCar">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customStyle="1" w:styleId="Ttulo1Car">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customStyle="1" w:styleId="whitespace-normal">
    <w:name w:val="whitespace-normal"/>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font-claude-response-body">
    <w:name w:val="font-claude-response-body"/>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C5972"/>
  </w:style>
  <w:style w:type="character" w:customStyle="1" w:styleId="eop">
    <w:name w:val="eop"/>
    <w:basedOn w:val="Fuentedeprrafopredeter"/>
    <w:rsid w:val="001C5972"/>
  </w:style>
  <w:style w:type="character" w:customStyle="1" w:styleId="apple-converted-space">
    <w:name w:val="apple-converted-space"/>
    <w:basedOn w:val="Fuentedeprrafopredeter"/>
    <w:rsid w:val="0014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personal+de+recepcion&amp;query=personal+de+recepcion" TargetMode="External"/><Relationship Id="rId13" Type="http://schemas.openxmlformats.org/officeDocument/2006/relationships/hyperlink" Target="https://www.flaticon.es/resultados?word=seguridad" TargetMode="External"/><Relationship Id="rId18" Type="http://schemas.openxmlformats.org/officeDocument/2006/relationships/hyperlink" Target="https://www.freepik.es/search?format=search&amp;last_filter=query&amp;last_value=registro+hotel+ni&#241;os&amp;query=registro+hotel+ni&#241;os" TargetMode="External"/><Relationship Id="rId3" Type="http://schemas.openxmlformats.org/officeDocument/2006/relationships/hyperlink" Target="https://www.freepik.es/search?format=search&amp;last_filter=query&amp;last_value=cliente+hotel&amp;query=cliente+hotel" TargetMode="External"/><Relationship Id="rId21" Type="http://schemas.openxmlformats.org/officeDocument/2006/relationships/hyperlink" Target="https://www.freepik.es/foto-gratis/tabla-ajuste-camarera-cultivo_2390839.htm" TargetMode="External"/><Relationship Id="rId7" Type="http://schemas.openxmlformats.org/officeDocument/2006/relationships/hyperlink" Target="https://www.freepik.es/search?format=search&amp;last_filter=query&amp;last_value=recepcion+hotelera&amp;query=recepcion+hotelera" TargetMode="External"/><Relationship Id="rId12" Type="http://schemas.openxmlformats.org/officeDocument/2006/relationships/hyperlink" Target="https://www.flaticon.es/resultados?word=registros" TargetMode="External"/><Relationship Id="rId17" Type="http://schemas.openxmlformats.org/officeDocument/2006/relationships/hyperlink" Target="https://ecored-sena.github.io/TECNICO_RECEPCION_HOTELERA_CF7/" TargetMode="External"/><Relationship Id="rId2" Type="http://schemas.openxmlformats.org/officeDocument/2006/relationships/hyperlink" Target="https://www.freepik.es/search?format=search&amp;last_filter=query&amp;last_value=Cliente+walk-in+hotel&amp;query=Cliente+walk-in+hotel" TargetMode="External"/><Relationship Id="rId16" Type="http://schemas.openxmlformats.org/officeDocument/2006/relationships/hyperlink" Target="https://ecored-sena.github.io/TECNICO_RECEPCION_HOTELERA_CF7/" TargetMode="External"/><Relationship Id="rId20" Type="http://schemas.openxmlformats.org/officeDocument/2006/relationships/hyperlink" Target="https://www.freepik.es/search?format=search&amp;last_filter=query&amp;last_value=mujer+y+hombre+recepcionistas&amp;query=mujer+y+hombre+recepcionistas" TargetMode="External"/><Relationship Id="rId1" Type="http://schemas.openxmlformats.org/officeDocument/2006/relationships/hyperlink" Target="https://www.freepik.es/search?format=search&amp;last_filter=query&amp;last_value=huesped+hotel&amp;query=huesped+hotel" TargetMode="External"/><Relationship Id="rId6" Type="http://schemas.openxmlformats.org/officeDocument/2006/relationships/hyperlink" Target="https://www.freepik.es/foto-gratis/mujer-relajada-mirando-mapa-su-habitacion_1054327.htm" TargetMode="External"/><Relationship Id="rId11" Type="http://schemas.openxmlformats.org/officeDocument/2006/relationships/hyperlink" Target="https://www.flaticon.es/resultados?word=vigila" TargetMode="External"/><Relationship Id="rId5" Type="http://schemas.openxmlformats.org/officeDocument/2006/relationships/hyperlink" Target="https://www.freepik.es/fotos-premium/mujer-abriendo-cortinas-su-apartamento-vacaciones-ver-exterior-interior-su-hotel_34808052.htm" TargetMode="External"/><Relationship Id="rId15" Type="http://schemas.openxmlformats.org/officeDocument/2006/relationships/hyperlink" Target="https://www.freepik.es/search?format=search&amp;last_filter=query&amp;last_value=registro+huespede&amp;query=registro+huespede" TargetMode="External"/><Relationship Id="rId10" Type="http://schemas.openxmlformats.org/officeDocument/2006/relationships/hyperlink" Target="https://www.flaticon.es/resultados?word=area%20trabajo" TargetMode="External"/><Relationship Id="rId19" Type="http://schemas.openxmlformats.org/officeDocument/2006/relationships/hyperlink" Target="https://www.freepik.es/search?format=search&amp;last_filter=query&amp;last_value=registro+hotel+ni&#241;os&amp;query=registro+hotel+ni&#241;os" TargetMode="External"/><Relationship Id="rId4" Type="http://schemas.openxmlformats.org/officeDocument/2006/relationships/hyperlink" Target="https://www.freepik.es/search?format=search&amp;last_filter=query&amp;last_value=cliente+hotel&amp;query=cliente+hotel" TargetMode="External"/><Relationship Id="rId9" Type="http://schemas.openxmlformats.org/officeDocument/2006/relationships/hyperlink" Target="https://www.freepik.es/foto-gratis/como-puedo-ayudarte-atractiva-recepcionista-sonriendo-mientras-esta-pie-detras-su-escritorio-centro-negocios-hablando-telefono_27507013.htm" TargetMode="External"/><Relationship Id="rId14" Type="http://schemas.openxmlformats.org/officeDocument/2006/relationships/hyperlink" Target="https://www.freepik.es/foto-gratis/concepto-formulario-reserva-reserva-hotel_16472548.htm" TargetMode="External"/><Relationship Id="rId22" Type="http://schemas.openxmlformats.org/officeDocument/2006/relationships/hyperlink" Target="https://www.freepik.es/search?format=search&amp;last_filter=query&amp;last_value=+registro+hotel&amp;query=+registro+hotel"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oter" Target="footer1.xml"/><Relationship Id="rId39" Type="http://schemas.openxmlformats.org/officeDocument/2006/relationships/hyperlink" Target="https://teprotejocolombia.org/"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eader" Target="header1.xml"/><Relationship Id="rId33" Type="http://schemas.openxmlformats.org/officeDocument/2006/relationships/image" Target="media/image17.png"/><Relationship Id="rId38" Type="http://schemas.openxmlformats.org/officeDocument/2006/relationships/hyperlink" Target="https://www.youtube.com/watch?v=uUcVZQl-LE4" TargetMode="External"/><Relationship Id="rId46" Type="http://schemas.openxmlformats.org/officeDocument/2006/relationships/image" Target="media/image28.png"/><Relationship Id="rId20" Type="http://schemas.openxmlformats.org/officeDocument/2006/relationships/image" Target="media/image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69479B32-4F37-4457-B66D-67F124D6D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33</Pages>
  <Words>9470</Words>
  <Characters>51428</Characters>
  <Application>Microsoft Office Word</Application>
  <DocSecurity>0</DocSecurity>
  <Lines>1389</Lines>
  <Paragraphs>585</Paragraphs>
  <ScaleCrop>false</ScaleCrop>
  <Company/>
  <LinksUpToDate>false</LinksUpToDate>
  <CharactersWithSpaces>60313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Miguel De Jesus Paredes Maestre</cp:lastModifiedBy>
  <cp:revision>75</cp:revision>
  <dcterms:created xsi:type="dcterms:W3CDTF">2026-03-07T17:04:00Z</dcterms:created>
  <dcterms:modified xsi:type="dcterms:W3CDTF">2026-03-11T02:27:00Z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