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CD9AB72" w14:textId="1FBB833C" w:rsidR="004A31F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250685" w:history="1">
            <w:r w:rsidR="004A31FD" w:rsidRPr="002A7167">
              <w:rPr>
                <w:rStyle w:val="Hipervnculo"/>
                <w:noProof/>
              </w:rPr>
              <w:t>Introducción</w:t>
            </w:r>
            <w:r w:rsidR="004A31FD">
              <w:rPr>
                <w:noProof/>
                <w:webHidden/>
              </w:rPr>
              <w:tab/>
            </w:r>
            <w:r w:rsidR="004A31FD">
              <w:rPr>
                <w:noProof/>
                <w:webHidden/>
              </w:rPr>
              <w:fldChar w:fldCharType="begin"/>
            </w:r>
            <w:r w:rsidR="004A31FD">
              <w:rPr>
                <w:noProof/>
                <w:webHidden/>
              </w:rPr>
              <w:instrText xml:space="preserve"> PAGEREF _Toc236250685 \h </w:instrText>
            </w:r>
            <w:r w:rsidR="004A31FD">
              <w:rPr>
                <w:noProof/>
                <w:webHidden/>
              </w:rPr>
            </w:r>
            <w:r w:rsidR="004A31FD">
              <w:rPr>
                <w:noProof/>
                <w:webHidden/>
              </w:rPr>
              <w:fldChar w:fldCharType="separate"/>
            </w:r>
            <w:r w:rsidR="004A31FD">
              <w:rPr>
                <w:noProof/>
                <w:webHidden/>
              </w:rPr>
              <w:t>3</w:t>
            </w:r>
            <w:r w:rsidR="004A31FD">
              <w:rPr>
                <w:noProof/>
                <w:webHidden/>
              </w:rPr>
              <w:fldChar w:fldCharType="end"/>
            </w:r>
          </w:hyperlink>
        </w:p>
        <w:p w14:paraId="6592EB7C" w14:textId="44DE4CAF" w:rsidR="004A31FD" w:rsidRDefault="004A31FD">
          <w:pPr>
            <w:pStyle w:val="TDC1"/>
            <w:tabs>
              <w:tab w:val="right" w:leader="dot" w:pos="9962"/>
            </w:tabs>
            <w:rPr>
              <w:rFonts w:eastAsiaTheme="minorEastAsia"/>
              <w:noProof/>
              <w:sz w:val="24"/>
              <w:szCs w:val="24"/>
              <w:lang w:eastAsia="es-CO"/>
            </w:rPr>
          </w:pPr>
          <w:hyperlink w:anchor="_Toc236250686" w:history="1">
            <w:r w:rsidRPr="002A7167">
              <w:rPr>
                <w:rStyle w:val="Hipervnculo"/>
                <w:noProof/>
              </w:rPr>
              <w:t>1.</w:t>
            </w:r>
            <w:r w:rsidRPr="002A7167">
              <w:rPr>
                <w:rStyle w:val="Hipervnculo"/>
                <w:noProof/>
                <w:spacing w:val="20"/>
                <w:lang w:val="en-US"/>
              </w:rPr>
              <w:t xml:space="preserve"> Rates and customer transactions </w:t>
            </w:r>
            <w:r w:rsidRPr="002A7167">
              <w:rPr>
                <w:rStyle w:val="Hipervnculo"/>
                <w:noProof/>
              </w:rPr>
              <w:t>/ Tarifas y transacciones con clientes</w:t>
            </w:r>
            <w:r>
              <w:rPr>
                <w:noProof/>
                <w:webHidden/>
              </w:rPr>
              <w:tab/>
            </w:r>
            <w:r>
              <w:rPr>
                <w:noProof/>
                <w:webHidden/>
              </w:rPr>
              <w:fldChar w:fldCharType="begin"/>
            </w:r>
            <w:r>
              <w:rPr>
                <w:noProof/>
                <w:webHidden/>
              </w:rPr>
              <w:instrText xml:space="preserve"> PAGEREF _Toc236250686 \h </w:instrText>
            </w:r>
            <w:r>
              <w:rPr>
                <w:noProof/>
                <w:webHidden/>
              </w:rPr>
            </w:r>
            <w:r>
              <w:rPr>
                <w:noProof/>
                <w:webHidden/>
              </w:rPr>
              <w:fldChar w:fldCharType="separate"/>
            </w:r>
            <w:r>
              <w:rPr>
                <w:noProof/>
                <w:webHidden/>
              </w:rPr>
              <w:t>5</w:t>
            </w:r>
            <w:r>
              <w:rPr>
                <w:noProof/>
                <w:webHidden/>
              </w:rPr>
              <w:fldChar w:fldCharType="end"/>
            </w:r>
          </w:hyperlink>
        </w:p>
        <w:p w14:paraId="5060E14B" w14:textId="2861D738" w:rsidR="004A31FD" w:rsidRDefault="004A31FD">
          <w:pPr>
            <w:pStyle w:val="TDC1"/>
            <w:tabs>
              <w:tab w:val="right" w:leader="dot" w:pos="9962"/>
            </w:tabs>
            <w:rPr>
              <w:rFonts w:eastAsiaTheme="minorEastAsia"/>
              <w:noProof/>
              <w:sz w:val="24"/>
              <w:szCs w:val="24"/>
              <w:lang w:eastAsia="es-CO"/>
            </w:rPr>
          </w:pPr>
          <w:hyperlink w:anchor="_Toc236250687" w:history="1">
            <w:r w:rsidRPr="002A7167">
              <w:rPr>
                <w:rStyle w:val="Hipervnculo"/>
                <w:noProof/>
              </w:rPr>
              <w:t>2.</w:t>
            </w:r>
            <w:r w:rsidRPr="002A7167">
              <w:rPr>
                <w:rStyle w:val="Hipervnculo"/>
                <w:noProof/>
                <w:spacing w:val="20"/>
                <w:lang w:val="en-US"/>
              </w:rPr>
              <w:t xml:space="preserve"> Guest information and reservations </w:t>
            </w:r>
            <w:r w:rsidRPr="002A7167">
              <w:rPr>
                <w:rStyle w:val="Hipervnculo"/>
                <w:noProof/>
              </w:rPr>
              <w:t>/ Información del huésped y reservas</w:t>
            </w:r>
            <w:r>
              <w:rPr>
                <w:noProof/>
                <w:webHidden/>
              </w:rPr>
              <w:tab/>
            </w:r>
            <w:r>
              <w:rPr>
                <w:noProof/>
                <w:webHidden/>
              </w:rPr>
              <w:fldChar w:fldCharType="begin"/>
            </w:r>
            <w:r>
              <w:rPr>
                <w:noProof/>
                <w:webHidden/>
              </w:rPr>
              <w:instrText xml:space="preserve"> PAGEREF _Toc236250687 \h </w:instrText>
            </w:r>
            <w:r>
              <w:rPr>
                <w:noProof/>
                <w:webHidden/>
              </w:rPr>
            </w:r>
            <w:r>
              <w:rPr>
                <w:noProof/>
                <w:webHidden/>
              </w:rPr>
              <w:fldChar w:fldCharType="separate"/>
            </w:r>
            <w:r>
              <w:rPr>
                <w:noProof/>
                <w:webHidden/>
              </w:rPr>
              <w:t>25</w:t>
            </w:r>
            <w:r>
              <w:rPr>
                <w:noProof/>
                <w:webHidden/>
              </w:rPr>
              <w:fldChar w:fldCharType="end"/>
            </w:r>
          </w:hyperlink>
        </w:p>
        <w:p w14:paraId="2FAFCDA5" w14:textId="6E929F86" w:rsidR="004A31FD" w:rsidRDefault="004A31FD">
          <w:pPr>
            <w:pStyle w:val="TDC1"/>
            <w:tabs>
              <w:tab w:val="right" w:leader="dot" w:pos="9962"/>
            </w:tabs>
            <w:rPr>
              <w:rFonts w:eastAsiaTheme="minorEastAsia"/>
              <w:noProof/>
              <w:sz w:val="24"/>
              <w:szCs w:val="24"/>
              <w:lang w:eastAsia="es-CO"/>
            </w:rPr>
          </w:pPr>
          <w:hyperlink w:anchor="_Toc236250688" w:history="1">
            <w:r w:rsidRPr="002A7167">
              <w:rPr>
                <w:rStyle w:val="Hipervnculo"/>
                <w:noProof/>
              </w:rPr>
              <w:t>3.</w:t>
            </w:r>
            <w:r w:rsidRPr="002A7167">
              <w:rPr>
                <w:rStyle w:val="Hipervnculo"/>
                <w:noProof/>
                <w:spacing w:val="20"/>
                <w:lang w:val="en-US"/>
              </w:rPr>
              <w:t xml:space="preserve"> Clients, accommodation and payments </w:t>
            </w:r>
            <w:r w:rsidRPr="002A7167">
              <w:rPr>
                <w:rStyle w:val="Hipervnculo"/>
                <w:noProof/>
              </w:rPr>
              <w:t>/ Atención al cliente y procesos de alojamiento</w:t>
            </w:r>
            <w:r>
              <w:rPr>
                <w:noProof/>
                <w:webHidden/>
              </w:rPr>
              <w:tab/>
            </w:r>
            <w:r>
              <w:rPr>
                <w:noProof/>
                <w:webHidden/>
              </w:rPr>
              <w:fldChar w:fldCharType="begin"/>
            </w:r>
            <w:r>
              <w:rPr>
                <w:noProof/>
                <w:webHidden/>
              </w:rPr>
              <w:instrText xml:space="preserve"> PAGEREF _Toc236250688 \h </w:instrText>
            </w:r>
            <w:r>
              <w:rPr>
                <w:noProof/>
                <w:webHidden/>
              </w:rPr>
            </w:r>
            <w:r>
              <w:rPr>
                <w:noProof/>
                <w:webHidden/>
              </w:rPr>
              <w:fldChar w:fldCharType="separate"/>
            </w:r>
            <w:r>
              <w:rPr>
                <w:noProof/>
                <w:webHidden/>
              </w:rPr>
              <w:t>44</w:t>
            </w:r>
            <w:r>
              <w:rPr>
                <w:noProof/>
                <w:webHidden/>
              </w:rPr>
              <w:fldChar w:fldCharType="end"/>
            </w:r>
          </w:hyperlink>
        </w:p>
        <w:p w14:paraId="0670ECCA" w14:textId="10C3C9D1" w:rsidR="004A31FD" w:rsidRDefault="004A31FD">
          <w:pPr>
            <w:pStyle w:val="TDC1"/>
            <w:tabs>
              <w:tab w:val="right" w:leader="dot" w:pos="9962"/>
            </w:tabs>
            <w:rPr>
              <w:rFonts w:eastAsiaTheme="minorEastAsia"/>
              <w:noProof/>
              <w:sz w:val="24"/>
              <w:szCs w:val="24"/>
              <w:lang w:eastAsia="es-CO"/>
            </w:rPr>
          </w:pPr>
          <w:hyperlink w:anchor="_Toc236250689" w:history="1">
            <w:r w:rsidRPr="002A7167">
              <w:rPr>
                <w:rStyle w:val="Hipervnculo"/>
                <w:noProof/>
              </w:rPr>
              <w:t>4.</w:t>
            </w:r>
            <w:r w:rsidRPr="002A7167">
              <w:rPr>
                <w:rStyle w:val="Hipervnculo"/>
                <w:noProof/>
                <w:spacing w:val="20"/>
                <w:lang w:val="en-US"/>
              </w:rPr>
              <w:t xml:space="preserve"> Dates, seasons and numerical expressions </w:t>
            </w:r>
            <w:r w:rsidRPr="002A7167">
              <w:rPr>
                <w:rStyle w:val="Hipervnculo"/>
                <w:noProof/>
              </w:rPr>
              <w:t>/ Manejo de fechas y expresiones numéricas</w:t>
            </w:r>
            <w:r>
              <w:rPr>
                <w:noProof/>
                <w:webHidden/>
              </w:rPr>
              <w:tab/>
            </w:r>
            <w:r>
              <w:rPr>
                <w:noProof/>
                <w:webHidden/>
              </w:rPr>
              <w:fldChar w:fldCharType="begin"/>
            </w:r>
            <w:r>
              <w:rPr>
                <w:noProof/>
                <w:webHidden/>
              </w:rPr>
              <w:instrText xml:space="preserve"> PAGEREF _Toc236250689 \h </w:instrText>
            </w:r>
            <w:r>
              <w:rPr>
                <w:noProof/>
                <w:webHidden/>
              </w:rPr>
            </w:r>
            <w:r>
              <w:rPr>
                <w:noProof/>
                <w:webHidden/>
              </w:rPr>
              <w:fldChar w:fldCharType="separate"/>
            </w:r>
            <w:r>
              <w:rPr>
                <w:noProof/>
                <w:webHidden/>
              </w:rPr>
              <w:t>59</w:t>
            </w:r>
            <w:r>
              <w:rPr>
                <w:noProof/>
                <w:webHidden/>
              </w:rPr>
              <w:fldChar w:fldCharType="end"/>
            </w:r>
          </w:hyperlink>
        </w:p>
        <w:p w14:paraId="3538BD8D" w14:textId="30BEEE87" w:rsidR="004A31FD" w:rsidRDefault="004A31FD">
          <w:pPr>
            <w:pStyle w:val="TDC1"/>
            <w:tabs>
              <w:tab w:val="right" w:leader="dot" w:pos="9962"/>
            </w:tabs>
            <w:rPr>
              <w:rFonts w:eastAsiaTheme="minorEastAsia"/>
              <w:noProof/>
              <w:sz w:val="24"/>
              <w:szCs w:val="24"/>
              <w:lang w:eastAsia="es-CO"/>
            </w:rPr>
          </w:pPr>
          <w:hyperlink w:anchor="_Toc236250690" w:history="1">
            <w:r w:rsidRPr="002A7167">
              <w:rPr>
                <w:rStyle w:val="Hipervnculo"/>
                <w:noProof/>
              </w:rPr>
              <w:t>5.</w:t>
            </w:r>
            <w:r w:rsidRPr="002A7167">
              <w:rPr>
                <w:rStyle w:val="Hipervnculo"/>
                <w:noProof/>
                <w:spacing w:val="20"/>
                <w:lang w:val="en-US"/>
              </w:rPr>
              <w:t xml:space="preserve"> Schedules and describing places </w:t>
            </w:r>
            <w:r w:rsidRPr="002A7167">
              <w:rPr>
                <w:rStyle w:val="Hipervnculo"/>
                <w:noProof/>
              </w:rPr>
              <w:t>/ Horarios y descripción de espacios</w:t>
            </w:r>
            <w:r>
              <w:rPr>
                <w:noProof/>
                <w:webHidden/>
              </w:rPr>
              <w:tab/>
            </w:r>
            <w:r>
              <w:rPr>
                <w:noProof/>
                <w:webHidden/>
              </w:rPr>
              <w:fldChar w:fldCharType="begin"/>
            </w:r>
            <w:r>
              <w:rPr>
                <w:noProof/>
                <w:webHidden/>
              </w:rPr>
              <w:instrText xml:space="preserve"> PAGEREF _Toc236250690 \h </w:instrText>
            </w:r>
            <w:r>
              <w:rPr>
                <w:noProof/>
                <w:webHidden/>
              </w:rPr>
            </w:r>
            <w:r>
              <w:rPr>
                <w:noProof/>
                <w:webHidden/>
              </w:rPr>
              <w:fldChar w:fldCharType="separate"/>
            </w:r>
            <w:r>
              <w:rPr>
                <w:noProof/>
                <w:webHidden/>
              </w:rPr>
              <w:t>68</w:t>
            </w:r>
            <w:r>
              <w:rPr>
                <w:noProof/>
                <w:webHidden/>
              </w:rPr>
              <w:fldChar w:fldCharType="end"/>
            </w:r>
          </w:hyperlink>
        </w:p>
        <w:p w14:paraId="5CCC9E97" w14:textId="2C42B7DA" w:rsidR="004A31FD" w:rsidRDefault="004A31FD">
          <w:pPr>
            <w:pStyle w:val="TDC1"/>
            <w:tabs>
              <w:tab w:val="right" w:leader="dot" w:pos="9962"/>
            </w:tabs>
            <w:rPr>
              <w:rFonts w:eastAsiaTheme="minorEastAsia"/>
              <w:noProof/>
              <w:sz w:val="24"/>
              <w:szCs w:val="24"/>
              <w:lang w:eastAsia="es-CO"/>
            </w:rPr>
          </w:pPr>
          <w:hyperlink w:anchor="_Toc236250691" w:history="1">
            <w:r w:rsidRPr="002A7167">
              <w:rPr>
                <w:rStyle w:val="Hipervnculo"/>
                <w:noProof/>
              </w:rPr>
              <w:t>6.</w:t>
            </w:r>
            <w:r w:rsidRPr="002A7167">
              <w:rPr>
                <w:rStyle w:val="Hipervnculo"/>
                <w:noProof/>
                <w:spacing w:val="20"/>
                <w:lang w:val="en-US"/>
              </w:rPr>
              <w:t xml:space="preserve"> Service situations and instructions /</w:t>
            </w:r>
            <w:r w:rsidRPr="002A7167">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_Toc236250691 \h </w:instrText>
            </w:r>
            <w:r>
              <w:rPr>
                <w:noProof/>
                <w:webHidden/>
              </w:rPr>
            </w:r>
            <w:r>
              <w:rPr>
                <w:noProof/>
                <w:webHidden/>
              </w:rPr>
              <w:fldChar w:fldCharType="separate"/>
            </w:r>
            <w:r>
              <w:rPr>
                <w:noProof/>
                <w:webHidden/>
              </w:rPr>
              <w:t>71</w:t>
            </w:r>
            <w:r>
              <w:rPr>
                <w:noProof/>
                <w:webHidden/>
              </w:rPr>
              <w:fldChar w:fldCharType="end"/>
            </w:r>
          </w:hyperlink>
        </w:p>
        <w:p w14:paraId="30ECF4ED" w14:textId="4708C87C" w:rsidR="004A31FD" w:rsidRDefault="004A31FD">
          <w:pPr>
            <w:pStyle w:val="TDC1"/>
            <w:tabs>
              <w:tab w:val="right" w:leader="dot" w:pos="9962"/>
            </w:tabs>
            <w:rPr>
              <w:rFonts w:eastAsiaTheme="minorEastAsia"/>
              <w:noProof/>
              <w:sz w:val="24"/>
              <w:szCs w:val="24"/>
              <w:lang w:eastAsia="es-CO"/>
            </w:rPr>
          </w:pPr>
          <w:hyperlink w:anchor="_Toc236250692" w:history="1">
            <w:r w:rsidRPr="002A7167">
              <w:rPr>
                <w:rStyle w:val="Hipervnculo"/>
                <w:noProof/>
              </w:rPr>
              <w:t>Síntesis</w:t>
            </w:r>
            <w:r>
              <w:rPr>
                <w:noProof/>
                <w:webHidden/>
              </w:rPr>
              <w:tab/>
            </w:r>
            <w:r>
              <w:rPr>
                <w:noProof/>
                <w:webHidden/>
              </w:rPr>
              <w:fldChar w:fldCharType="begin"/>
            </w:r>
            <w:r>
              <w:rPr>
                <w:noProof/>
                <w:webHidden/>
              </w:rPr>
              <w:instrText xml:space="preserve"> PAGEREF _Toc236250692 \h </w:instrText>
            </w:r>
            <w:r>
              <w:rPr>
                <w:noProof/>
                <w:webHidden/>
              </w:rPr>
            </w:r>
            <w:r>
              <w:rPr>
                <w:noProof/>
                <w:webHidden/>
              </w:rPr>
              <w:fldChar w:fldCharType="separate"/>
            </w:r>
            <w:r>
              <w:rPr>
                <w:noProof/>
                <w:webHidden/>
              </w:rPr>
              <w:t>88</w:t>
            </w:r>
            <w:r>
              <w:rPr>
                <w:noProof/>
                <w:webHidden/>
              </w:rPr>
              <w:fldChar w:fldCharType="end"/>
            </w:r>
          </w:hyperlink>
        </w:p>
        <w:p w14:paraId="0D7CFB6C" w14:textId="192D37A2" w:rsidR="004A31FD" w:rsidRDefault="004A31FD">
          <w:pPr>
            <w:pStyle w:val="TDC1"/>
            <w:tabs>
              <w:tab w:val="right" w:leader="dot" w:pos="9962"/>
            </w:tabs>
            <w:rPr>
              <w:rFonts w:eastAsiaTheme="minorEastAsia"/>
              <w:noProof/>
              <w:sz w:val="24"/>
              <w:szCs w:val="24"/>
              <w:lang w:eastAsia="es-CO"/>
            </w:rPr>
          </w:pPr>
          <w:hyperlink w:anchor="_Toc236250693" w:history="1">
            <w:r w:rsidRPr="002A7167">
              <w:rPr>
                <w:rStyle w:val="Hipervnculo"/>
                <w:noProof/>
              </w:rPr>
              <w:t>Glosario</w:t>
            </w:r>
            <w:r>
              <w:rPr>
                <w:noProof/>
                <w:webHidden/>
              </w:rPr>
              <w:tab/>
            </w:r>
            <w:r>
              <w:rPr>
                <w:noProof/>
                <w:webHidden/>
              </w:rPr>
              <w:fldChar w:fldCharType="begin"/>
            </w:r>
            <w:r>
              <w:rPr>
                <w:noProof/>
                <w:webHidden/>
              </w:rPr>
              <w:instrText xml:space="preserve"> PAGEREF _Toc236250693 \h </w:instrText>
            </w:r>
            <w:r>
              <w:rPr>
                <w:noProof/>
                <w:webHidden/>
              </w:rPr>
            </w:r>
            <w:r>
              <w:rPr>
                <w:noProof/>
                <w:webHidden/>
              </w:rPr>
              <w:fldChar w:fldCharType="separate"/>
            </w:r>
            <w:r>
              <w:rPr>
                <w:noProof/>
                <w:webHidden/>
              </w:rPr>
              <w:t>89</w:t>
            </w:r>
            <w:r>
              <w:rPr>
                <w:noProof/>
                <w:webHidden/>
              </w:rPr>
              <w:fldChar w:fldCharType="end"/>
            </w:r>
          </w:hyperlink>
        </w:p>
        <w:p w14:paraId="0EC6111D" w14:textId="231B9090" w:rsidR="004A31FD" w:rsidRDefault="004A31FD">
          <w:pPr>
            <w:pStyle w:val="TDC1"/>
            <w:tabs>
              <w:tab w:val="right" w:leader="dot" w:pos="9962"/>
            </w:tabs>
            <w:rPr>
              <w:rFonts w:eastAsiaTheme="minorEastAsia"/>
              <w:noProof/>
              <w:sz w:val="24"/>
              <w:szCs w:val="24"/>
              <w:lang w:eastAsia="es-CO"/>
            </w:rPr>
          </w:pPr>
          <w:hyperlink w:anchor="_Toc236250694" w:history="1">
            <w:r w:rsidRPr="002A7167">
              <w:rPr>
                <w:rStyle w:val="Hipervnculo"/>
                <w:noProof/>
              </w:rPr>
              <w:t>Referencias bibliográficas</w:t>
            </w:r>
            <w:r>
              <w:rPr>
                <w:noProof/>
                <w:webHidden/>
              </w:rPr>
              <w:tab/>
            </w:r>
            <w:r>
              <w:rPr>
                <w:noProof/>
                <w:webHidden/>
              </w:rPr>
              <w:fldChar w:fldCharType="begin"/>
            </w:r>
            <w:r>
              <w:rPr>
                <w:noProof/>
                <w:webHidden/>
              </w:rPr>
              <w:instrText xml:space="preserve"> PAGEREF _Toc236250694 \h </w:instrText>
            </w:r>
            <w:r>
              <w:rPr>
                <w:noProof/>
                <w:webHidden/>
              </w:rPr>
            </w:r>
            <w:r>
              <w:rPr>
                <w:noProof/>
                <w:webHidden/>
              </w:rPr>
              <w:fldChar w:fldCharType="separate"/>
            </w:r>
            <w:r>
              <w:rPr>
                <w:noProof/>
                <w:webHidden/>
              </w:rPr>
              <w:t>91</w:t>
            </w:r>
            <w:r>
              <w:rPr>
                <w:noProof/>
                <w:webHidden/>
              </w:rPr>
              <w:fldChar w:fldCharType="end"/>
            </w:r>
          </w:hyperlink>
        </w:p>
        <w:p w14:paraId="5F8B45D2" w14:textId="67C3AA8D" w:rsidR="004A31FD" w:rsidRDefault="004A31FD">
          <w:pPr>
            <w:pStyle w:val="TDC1"/>
            <w:tabs>
              <w:tab w:val="right" w:leader="dot" w:pos="9962"/>
            </w:tabs>
            <w:rPr>
              <w:rFonts w:eastAsiaTheme="minorEastAsia"/>
              <w:noProof/>
              <w:sz w:val="24"/>
              <w:szCs w:val="24"/>
              <w:lang w:eastAsia="es-CO"/>
            </w:rPr>
          </w:pPr>
          <w:hyperlink w:anchor="_Toc236250695" w:history="1">
            <w:r w:rsidRPr="002A7167">
              <w:rPr>
                <w:rStyle w:val="Hipervnculo"/>
                <w:noProof/>
              </w:rPr>
              <w:t>Créditos</w:t>
            </w:r>
            <w:r>
              <w:rPr>
                <w:noProof/>
                <w:webHidden/>
              </w:rPr>
              <w:tab/>
            </w:r>
            <w:r>
              <w:rPr>
                <w:noProof/>
                <w:webHidden/>
              </w:rPr>
              <w:fldChar w:fldCharType="begin"/>
            </w:r>
            <w:r>
              <w:rPr>
                <w:noProof/>
                <w:webHidden/>
              </w:rPr>
              <w:instrText xml:space="preserve"> PAGEREF _Toc236250695 \h </w:instrText>
            </w:r>
            <w:r>
              <w:rPr>
                <w:noProof/>
                <w:webHidden/>
              </w:rPr>
            </w:r>
            <w:r>
              <w:rPr>
                <w:noProof/>
                <w:webHidden/>
              </w:rPr>
              <w:fldChar w:fldCharType="separate"/>
            </w:r>
            <w:r>
              <w:rPr>
                <w:noProof/>
                <w:webHidden/>
              </w:rPr>
              <w:t>92</w:t>
            </w:r>
            <w:r>
              <w:rPr>
                <w:noProof/>
                <w:webHidden/>
              </w:rPr>
              <w:fldChar w:fldCharType="end"/>
            </w:r>
          </w:hyperlink>
        </w:p>
        <w:p w14:paraId="3AFC5851" w14:textId="7D0283A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250685"/>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6250686"/>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29C27636" w:rsidR="00770C22" w:rsidRDefault="00770C22" w:rsidP="00770C22">
      <w:r w:rsidRPr="00770C22">
        <w:rPr>
          <w:rStyle w:val="Extranjerismo"/>
        </w:rPr>
        <w:t xml:space="preserve">This is the fee that is assigned to intermediaries, such as travel agencies, bed banks and marketing platforms, on which they can generate their profit or </w:t>
      </w:r>
      <w:r w:rsidRPr="0020534E">
        <w:rPr>
          <w:rStyle w:val="Extranjerismo"/>
        </w:rPr>
        <w:t>markup.</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5F9E0A9F" w14:textId="7FA6D7B4" w:rsidR="001164F6" w:rsidRPr="001164F6" w:rsidRDefault="0020534E" w:rsidP="001164F6">
      <w:pPr>
        <w:rPr>
          <w:rStyle w:val="Extranjerismo"/>
        </w:rPr>
      </w:pPr>
      <w:r w:rsidRPr="0020534E">
        <w:rPr>
          <w:rStyle w:val="Extranjerismo"/>
        </w:rPr>
        <w:t>It is the rate that was communicated to the guest at the time of booking. If, upon the guest's arrival, there is no room available at the confirmed rate, a room in a higher category is usually provided at the same price. This is known as an upgrade</w:t>
      </w:r>
      <w:r w:rsidR="001164F6" w:rsidRPr="001164F6">
        <w:rPr>
          <w:rStyle w:val="Extranjerismo"/>
        </w:rP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 xml:space="preserve">They are the rates granted to certain entities or people who represent some interest for the hotel. For example: other hotels, associations, conglomerates with defined conditions, hotel employees, friends and family, </w:t>
      </w:r>
      <w:proofErr w:type="spellStart"/>
      <w:r w:rsidRPr="00770C22">
        <w:rPr>
          <w:rStyle w:val="Extranjerismo"/>
        </w:rPr>
        <w:t>etc</w:t>
      </w:r>
      <w:proofErr w:type="spellEnd"/>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5564D670" w:rsidR="00770C22" w:rsidRDefault="0020534E" w:rsidP="00770C22">
      <w:r w:rsidRPr="0020534E">
        <w:rPr>
          <w:rStyle w:val="Extranjerismo"/>
        </w:rPr>
        <w:t>They are discounts that are applied for hotel promotion purposes, following some policies and restrictions. Example: non-refundable rates, children under 12 do not pay, pay 3 nights and stay 4.</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5A364AE9" w:rsidR="00770C22" w:rsidRPr="00770C22" w:rsidRDefault="00770C22" w:rsidP="00770C22">
      <w:pPr>
        <w:rPr>
          <w:b/>
          <w:bCs/>
        </w:rPr>
      </w:pPr>
      <w:r w:rsidRPr="00770C22">
        <w:rPr>
          <w:rStyle w:val="Extranjerismo"/>
          <w:b/>
          <w:bCs/>
        </w:rPr>
        <w:t xml:space="preserve">BAR </w:t>
      </w:r>
      <w:r w:rsidR="00926FD9">
        <w:rPr>
          <w:rStyle w:val="Extranjerismo"/>
          <w:b/>
          <w:bCs/>
        </w:rPr>
        <w:t>r</w:t>
      </w:r>
      <w:r w:rsidRPr="00770C22">
        <w:rPr>
          <w:rStyle w:val="Extranjerismo"/>
          <w:b/>
          <w:bCs/>
        </w:rPr>
        <w:t>ate</w:t>
      </w:r>
      <w:r w:rsidRPr="00770C22">
        <w:rPr>
          <w:b/>
          <w:bCs/>
        </w:rPr>
        <w:t xml:space="preserve"> / Tarifa BAR</w:t>
      </w:r>
    </w:p>
    <w:p w14:paraId="3ABC1D54" w14:textId="6DFC550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871FB">
        <w:rPr>
          <w:rStyle w:val="Extranjerismo"/>
        </w:rPr>
        <w:t>;</w:t>
      </w:r>
      <w:r w:rsidRPr="00770C22">
        <w:rPr>
          <w:rStyle w:val="Extranjerismo"/>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2764E0E"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xml:space="preserve">, en inglés). La mejor tarifa disponible garantiza que no se va a encontrar una tarifa inferior en ningún canal de distribución. El manejo de este tipo de tarifas no tiene que ver solo con </w:t>
      </w:r>
      <w:r w:rsidR="00433EAB">
        <w:t xml:space="preserve">el </w:t>
      </w:r>
      <w:r>
        <w:t>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6A569646" w:rsidR="00770C22" w:rsidRDefault="00770C22" w:rsidP="00770C22">
      <w:r w:rsidRPr="00770C22">
        <w:rPr>
          <w:rStyle w:val="Extranjerismo"/>
        </w:rPr>
        <w:t xml:space="preserve">Packages are a way to market hotel products, to provide customers with more services, for more attractive prices. It can be packaged with </w:t>
      </w:r>
      <w:r w:rsidR="0040778C">
        <w:rPr>
          <w:rStyle w:val="Extranjerismo"/>
        </w:rPr>
        <w:t xml:space="preserve">its </w:t>
      </w:r>
      <w:r w:rsidRPr="00770C22">
        <w:rPr>
          <w:rStyle w:val="Extranjerismo"/>
        </w:rPr>
        <w:t>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rsidP="00D26784">
      <w:pPr>
        <w:pStyle w:val="Prrafodelista"/>
        <w:numPr>
          <w:ilvl w:val="0"/>
          <w:numId w:val="36"/>
        </w:numPr>
        <w:rPr>
          <w:rStyle w:val="Extranjerismo"/>
        </w:rPr>
      </w:pPr>
      <w:r w:rsidRPr="00CB3946">
        <w:rPr>
          <w:rStyle w:val="Extranjerismo"/>
        </w:rPr>
        <w:t>Hotel category.</w:t>
      </w:r>
    </w:p>
    <w:p w14:paraId="407D078A" w14:textId="77777777" w:rsidR="00CB3946" w:rsidRPr="00CB3946" w:rsidRDefault="00CB3946" w:rsidP="00D26784">
      <w:pPr>
        <w:pStyle w:val="Prrafodelista"/>
        <w:numPr>
          <w:ilvl w:val="0"/>
          <w:numId w:val="36"/>
        </w:numPr>
        <w:rPr>
          <w:rStyle w:val="Extranjerismo"/>
        </w:rPr>
      </w:pPr>
      <w:r w:rsidRPr="00CB3946">
        <w:rPr>
          <w:rStyle w:val="Extranjerismo"/>
        </w:rPr>
        <w:t>Type of hotel.</w:t>
      </w:r>
    </w:p>
    <w:p w14:paraId="17972123" w14:textId="77777777" w:rsidR="00CB3946" w:rsidRPr="00CB3946" w:rsidRDefault="00CB3946" w:rsidP="00D26784">
      <w:pPr>
        <w:pStyle w:val="Prrafodelista"/>
        <w:numPr>
          <w:ilvl w:val="0"/>
          <w:numId w:val="36"/>
        </w:numPr>
        <w:rPr>
          <w:rStyle w:val="Extranjerismo"/>
        </w:rPr>
      </w:pPr>
      <w:r w:rsidRPr="00CB3946">
        <w:rPr>
          <w:rStyle w:val="Extranjerismo"/>
        </w:rPr>
        <w:t>Season.</w:t>
      </w:r>
    </w:p>
    <w:p w14:paraId="1BDEF3B0" w14:textId="77777777" w:rsidR="00CB3946" w:rsidRPr="00CB3946" w:rsidRDefault="00CB3946" w:rsidP="00D26784">
      <w:pPr>
        <w:pStyle w:val="Prrafodelista"/>
        <w:numPr>
          <w:ilvl w:val="0"/>
          <w:numId w:val="36"/>
        </w:numPr>
        <w:rPr>
          <w:rStyle w:val="Extranjerismo"/>
        </w:rPr>
      </w:pPr>
      <w:r w:rsidRPr="00CB3946">
        <w:rPr>
          <w:rStyle w:val="Extranjerismo"/>
        </w:rPr>
        <w:t>Day of the week.</w:t>
      </w:r>
    </w:p>
    <w:p w14:paraId="533774B6" w14:textId="77777777" w:rsidR="00CB3946" w:rsidRPr="00CB3946" w:rsidRDefault="00CB3946" w:rsidP="00D26784">
      <w:pPr>
        <w:pStyle w:val="Prrafodelista"/>
        <w:numPr>
          <w:ilvl w:val="0"/>
          <w:numId w:val="36"/>
        </w:numPr>
        <w:rPr>
          <w:rStyle w:val="Extranjerismo"/>
        </w:rPr>
      </w:pPr>
      <w:r w:rsidRPr="00CB3946">
        <w:rPr>
          <w:rStyle w:val="Extranjerismo"/>
        </w:rPr>
        <w:t>Stay Length.</w:t>
      </w:r>
    </w:p>
    <w:p w14:paraId="118558CA" w14:textId="77777777" w:rsidR="00CB3946" w:rsidRPr="00CB3946" w:rsidRDefault="00CB3946" w:rsidP="00D26784">
      <w:pPr>
        <w:pStyle w:val="Prrafodelista"/>
        <w:numPr>
          <w:ilvl w:val="0"/>
          <w:numId w:val="36"/>
        </w:numPr>
        <w:rPr>
          <w:rStyle w:val="Extranjerismo"/>
        </w:rPr>
      </w:pPr>
      <w:r w:rsidRPr="00CB3946">
        <w:rPr>
          <w:rStyle w:val="Extranjerismo"/>
        </w:rPr>
        <w:t>Hotel location.</w:t>
      </w:r>
    </w:p>
    <w:p w14:paraId="43ABFBB9" w14:textId="77777777" w:rsidR="00CB3946" w:rsidRPr="00CB3946" w:rsidRDefault="00CB3946" w:rsidP="00D26784">
      <w:pPr>
        <w:pStyle w:val="Prrafodelista"/>
        <w:numPr>
          <w:ilvl w:val="0"/>
          <w:numId w:val="36"/>
        </w:numPr>
        <w:rPr>
          <w:rStyle w:val="Extranjerismo"/>
        </w:rPr>
      </w:pPr>
      <w:r w:rsidRPr="00CB3946">
        <w:rPr>
          <w:rStyle w:val="Extranjerismo"/>
        </w:rPr>
        <w:t>Location within the hotel.</w:t>
      </w:r>
    </w:p>
    <w:p w14:paraId="37E4C6D8" w14:textId="77777777" w:rsidR="00CB3946" w:rsidRPr="00CB3946" w:rsidRDefault="00CB3946" w:rsidP="00D26784">
      <w:pPr>
        <w:pStyle w:val="Prrafodelista"/>
        <w:numPr>
          <w:ilvl w:val="0"/>
          <w:numId w:val="36"/>
        </w:numPr>
        <w:rPr>
          <w:rStyle w:val="Extranjerismo"/>
        </w:rPr>
      </w:pPr>
      <w:r w:rsidRPr="00CB3946">
        <w:rPr>
          <w:rStyle w:val="Extranjerismo"/>
        </w:rPr>
        <w:t>Room type.</w:t>
      </w:r>
    </w:p>
    <w:p w14:paraId="5EAD0FC1" w14:textId="77777777" w:rsidR="00CB3946" w:rsidRPr="00CB3946" w:rsidRDefault="00CB3946" w:rsidP="00D26784">
      <w:pPr>
        <w:pStyle w:val="Prrafodelista"/>
        <w:numPr>
          <w:ilvl w:val="0"/>
          <w:numId w:val="36"/>
        </w:numPr>
        <w:rPr>
          <w:rStyle w:val="Extranjerismo"/>
        </w:rPr>
      </w:pPr>
      <w:r w:rsidRPr="00CB3946">
        <w:rPr>
          <w:rStyle w:val="Extranjerismo"/>
        </w:rPr>
        <w:lastRenderedPageBreak/>
        <w:t>Meal plan.</w:t>
      </w:r>
    </w:p>
    <w:p w14:paraId="30423D4D" w14:textId="77777777" w:rsidR="00CB3946" w:rsidRPr="00CB3946" w:rsidRDefault="00CB3946" w:rsidP="00D26784">
      <w:pPr>
        <w:pStyle w:val="Prrafodelista"/>
        <w:numPr>
          <w:ilvl w:val="0"/>
          <w:numId w:val="36"/>
        </w:numPr>
        <w:rPr>
          <w:rStyle w:val="Extranjerismo"/>
        </w:rPr>
      </w:pPr>
      <w:r w:rsidRPr="00CB3946">
        <w:rPr>
          <w:rStyle w:val="Extranjerismo"/>
        </w:rPr>
        <w:t>Discounts.</w:t>
      </w:r>
    </w:p>
    <w:p w14:paraId="783672CF" w14:textId="77777777" w:rsidR="00CB3946" w:rsidRDefault="00CB3946" w:rsidP="00D26784">
      <w:pPr>
        <w:pStyle w:val="Prrafodelista"/>
        <w:numPr>
          <w:ilvl w:val="0"/>
          <w:numId w:val="36"/>
        </w:numPr>
      </w:pPr>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rsidP="00D26784">
      <w:pPr>
        <w:pStyle w:val="Prrafodelista"/>
        <w:numPr>
          <w:ilvl w:val="0"/>
          <w:numId w:val="37"/>
        </w:numPr>
      </w:pPr>
      <w:r>
        <w:t>Categoría del hotel.</w:t>
      </w:r>
    </w:p>
    <w:p w14:paraId="2442A52D" w14:textId="77777777" w:rsidR="00CB3946" w:rsidRDefault="00CB3946" w:rsidP="00D26784">
      <w:pPr>
        <w:pStyle w:val="Prrafodelista"/>
        <w:numPr>
          <w:ilvl w:val="0"/>
          <w:numId w:val="37"/>
        </w:numPr>
      </w:pPr>
      <w:r>
        <w:t>Tipo de hotel.</w:t>
      </w:r>
    </w:p>
    <w:p w14:paraId="2BC7715C" w14:textId="77777777" w:rsidR="00CB3946" w:rsidRDefault="00CB3946" w:rsidP="00D26784">
      <w:pPr>
        <w:pStyle w:val="Prrafodelista"/>
        <w:numPr>
          <w:ilvl w:val="0"/>
          <w:numId w:val="37"/>
        </w:numPr>
      </w:pPr>
      <w:r>
        <w:t>Temporada.</w:t>
      </w:r>
    </w:p>
    <w:p w14:paraId="1D54B13D" w14:textId="77777777" w:rsidR="00CB3946" w:rsidRDefault="00CB3946" w:rsidP="00D26784">
      <w:pPr>
        <w:pStyle w:val="Prrafodelista"/>
        <w:numPr>
          <w:ilvl w:val="0"/>
          <w:numId w:val="37"/>
        </w:numPr>
      </w:pPr>
      <w:r>
        <w:t>Día de la semana.</w:t>
      </w:r>
    </w:p>
    <w:p w14:paraId="55202A54" w14:textId="77777777" w:rsidR="00CB3946" w:rsidRDefault="00CB3946" w:rsidP="00D26784">
      <w:pPr>
        <w:pStyle w:val="Prrafodelista"/>
        <w:numPr>
          <w:ilvl w:val="0"/>
          <w:numId w:val="37"/>
        </w:numPr>
      </w:pPr>
      <w:r>
        <w:t>Duración de la estancia.</w:t>
      </w:r>
    </w:p>
    <w:p w14:paraId="4E04C90F" w14:textId="77777777" w:rsidR="00CB3946" w:rsidRDefault="00CB3946" w:rsidP="00D26784">
      <w:pPr>
        <w:pStyle w:val="Prrafodelista"/>
        <w:numPr>
          <w:ilvl w:val="0"/>
          <w:numId w:val="37"/>
        </w:numPr>
      </w:pPr>
      <w:r>
        <w:t>Ubicación del hotel.</w:t>
      </w:r>
    </w:p>
    <w:p w14:paraId="28A2178C" w14:textId="77777777" w:rsidR="00CB3946" w:rsidRDefault="00CB3946" w:rsidP="00D26784">
      <w:pPr>
        <w:pStyle w:val="Prrafodelista"/>
        <w:numPr>
          <w:ilvl w:val="0"/>
          <w:numId w:val="37"/>
        </w:numPr>
      </w:pPr>
      <w:r>
        <w:t>Ubicación dentro del hotel.</w:t>
      </w:r>
    </w:p>
    <w:p w14:paraId="6D6E1A31" w14:textId="77777777" w:rsidR="00CB3946" w:rsidRDefault="00CB3946" w:rsidP="00D26784">
      <w:pPr>
        <w:pStyle w:val="Prrafodelista"/>
        <w:numPr>
          <w:ilvl w:val="0"/>
          <w:numId w:val="37"/>
        </w:numPr>
      </w:pPr>
      <w:r>
        <w:t>Tipo de habitación.</w:t>
      </w:r>
    </w:p>
    <w:p w14:paraId="33EFBCD1" w14:textId="77777777" w:rsidR="00CB3946" w:rsidRDefault="00CB3946" w:rsidP="00D26784">
      <w:pPr>
        <w:pStyle w:val="Prrafodelista"/>
        <w:numPr>
          <w:ilvl w:val="0"/>
          <w:numId w:val="37"/>
        </w:numPr>
      </w:pPr>
      <w:r>
        <w:t>Plan de comidas.</w:t>
      </w:r>
    </w:p>
    <w:p w14:paraId="0F2B70E0" w14:textId="77777777" w:rsidR="00CB3946" w:rsidRDefault="00CB3946" w:rsidP="00D26784">
      <w:pPr>
        <w:pStyle w:val="Prrafodelista"/>
        <w:numPr>
          <w:ilvl w:val="0"/>
          <w:numId w:val="37"/>
        </w:numPr>
      </w:pPr>
      <w:r>
        <w:t>Descuentos.</w:t>
      </w:r>
    </w:p>
    <w:p w14:paraId="0CCCDFAD" w14:textId="61FC0867" w:rsidR="00CB3946" w:rsidRDefault="00CB3946" w:rsidP="00D26784">
      <w:pPr>
        <w:pStyle w:val="Prrafodelista"/>
        <w:numPr>
          <w:ilvl w:val="0"/>
          <w:numId w:val="37"/>
        </w:numPr>
      </w:pPr>
      <w:r>
        <w:t>Cliente individual o grupal.</w:t>
      </w:r>
    </w:p>
    <w:p w14:paraId="5EB668EC" w14:textId="77777777" w:rsidR="00CB3946" w:rsidRPr="00C27F7C" w:rsidRDefault="00CB3946" w:rsidP="00CB3946">
      <w:pPr>
        <w:rPr>
          <w:b/>
          <w:bCs/>
        </w:rPr>
      </w:pPr>
      <w:r w:rsidRPr="00C27F7C">
        <w:rPr>
          <w:rStyle w:val="Extranjerismo"/>
          <w:b/>
          <w:bCs/>
        </w:rPr>
        <w:t>Meal plans</w:t>
      </w:r>
      <w:r w:rsidRPr="00C27F7C">
        <w:rPr>
          <w:b/>
          <w:bCs/>
        </w:rPr>
        <w:t xml:space="preserve"> / Planes de alimentación</w:t>
      </w:r>
    </w:p>
    <w:p w14:paraId="44C1F136" w14:textId="0DE651F4" w:rsidR="00CB3946" w:rsidRPr="00CB3946" w:rsidRDefault="00CB3946" w:rsidP="00CB3946">
      <w:pPr>
        <w:rPr>
          <w:rStyle w:val="Extranjerismo"/>
        </w:rPr>
      </w:pPr>
      <w:r w:rsidRPr="00CB3946">
        <w:rPr>
          <w:rStyle w:val="Extranjerismo"/>
        </w:rPr>
        <w:t xml:space="preserve">Hotels offer plans </w:t>
      </w:r>
      <w:r w:rsidR="00D22DA9" w:rsidRPr="00D22DA9">
        <w:rPr>
          <w:rStyle w:val="Extranjerismo"/>
        </w:rPr>
        <w:t xml:space="preserve">addition </w:t>
      </w:r>
      <w:r w:rsidRPr="00CB3946">
        <w:rPr>
          <w:rStyle w:val="Extranjerismo"/>
        </w:rPr>
        <w:t>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lastRenderedPageBreak/>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3448664B" w:rsidR="00CB3946" w:rsidRPr="007E7B85" w:rsidRDefault="00CB3946" w:rsidP="00770C22">
      <w:pPr>
        <w:rPr>
          <w:b/>
          <w:bCs/>
        </w:rPr>
      </w:pPr>
      <w:r w:rsidRPr="007E7B85">
        <w:rPr>
          <w:rStyle w:val="Extranjerismo"/>
          <w:b/>
          <w:bCs/>
        </w:rPr>
        <w:t>There are different types of plans</w:t>
      </w:r>
      <w:r w:rsidRPr="007E7B85">
        <w:rPr>
          <w:b/>
          <w:bCs/>
        </w:rPr>
        <w:t xml:space="preserve"> / Existen diferentes tipos de planes</w:t>
      </w:r>
    </w:p>
    <w:p w14:paraId="23469E88" w14:textId="77777777" w:rsidR="007E7B85" w:rsidRPr="00973DD2" w:rsidRDefault="007E7B85" w:rsidP="00973DD2">
      <w:pPr>
        <w:pStyle w:val="Prrafodelista"/>
        <w:numPr>
          <w:ilvl w:val="0"/>
          <w:numId w:val="40"/>
        </w:numPr>
        <w:rPr>
          <w:rStyle w:val="Extranjerismo"/>
          <w:b/>
          <w:bCs/>
        </w:rPr>
      </w:pPr>
      <w:r w:rsidRPr="00973DD2">
        <w:rPr>
          <w:rStyle w:val="Extranjerismo"/>
          <w:b/>
          <w:bCs/>
        </w:rPr>
        <w:t>European plan</w:t>
      </w:r>
    </w:p>
    <w:p w14:paraId="673C9508" w14:textId="77777777" w:rsidR="007E7B85" w:rsidRPr="007E7B85" w:rsidRDefault="007E7B85" w:rsidP="00973DD2">
      <w:pPr>
        <w:rPr>
          <w:rStyle w:val="Extranjerismo"/>
        </w:rPr>
      </w:pPr>
      <w:r w:rsidRPr="007E7B85">
        <w:rPr>
          <w:rStyle w:val="Extranjerismo"/>
        </w:rPr>
        <w:t>Includes room rate without any food.</w:t>
      </w:r>
    </w:p>
    <w:p w14:paraId="79A63E28" w14:textId="77777777" w:rsidR="007E7B85" w:rsidRPr="007E7B85" w:rsidRDefault="007E7B85" w:rsidP="007E7B85">
      <w:pPr>
        <w:rPr>
          <w:b/>
          <w:bCs/>
        </w:rPr>
      </w:pPr>
      <w:r w:rsidRPr="007E7B85">
        <w:rPr>
          <w:b/>
          <w:bCs/>
        </w:rPr>
        <w:t>Plan europeo</w:t>
      </w:r>
    </w:p>
    <w:p w14:paraId="79AB88C7" w14:textId="77777777" w:rsidR="007E7B85" w:rsidRDefault="007E7B85" w:rsidP="00973DD2">
      <w:r>
        <w:t>Incluye la tarifa de habitación sin ningún alimento.</w:t>
      </w:r>
    </w:p>
    <w:p w14:paraId="759FC686" w14:textId="77777777" w:rsidR="007E7B85" w:rsidRPr="00973DD2" w:rsidRDefault="007E7B85" w:rsidP="00973DD2">
      <w:pPr>
        <w:pStyle w:val="Prrafodelista"/>
        <w:numPr>
          <w:ilvl w:val="0"/>
          <w:numId w:val="40"/>
        </w:numPr>
        <w:rPr>
          <w:rStyle w:val="Extranjerismo"/>
          <w:b/>
          <w:bCs/>
        </w:rPr>
      </w:pPr>
      <w:r w:rsidRPr="00973DD2">
        <w:rPr>
          <w:rStyle w:val="Extranjerismo"/>
          <w:b/>
          <w:bCs/>
        </w:rPr>
        <w:t>Continental plan</w:t>
      </w:r>
    </w:p>
    <w:p w14:paraId="0D8FE7FC" w14:textId="77777777" w:rsidR="007E7B85" w:rsidRPr="007E7B85" w:rsidRDefault="007E7B85" w:rsidP="00973DD2">
      <w:pPr>
        <w:rPr>
          <w:rStyle w:val="Extranjerismo"/>
        </w:rPr>
      </w:pPr>
      <w:r w:rsidRPr="007E7B85">
        <w:rPr>
          <w:rStyle w:val="Extranjerismo"/>
        </w:rPr>
        <w:t>Includes room rate plus continental breakfast.</w:t>
      </w:r>
    </w:p>
    <w:p w14:paraId="39E72B92" w14:textId="77777777" w:rsidR="007E7B85" w:rsidRPr="007E7B85" w:rsidRDefault="007E7B85" w:rsidP="007E7B85">
      <w:pPr>
        <w:rPr>
          <w:b/>
          <w:bCs/>
        </w:rPr>
      </w:pPr>
      <w:r w:rsidRPr="007E7B85">
        <w:rPr>
          <w:b/>
          <w:bCs/>
        </w:rPr>
        <w:t>Plan continental</w:t>
      </w:r>
    </w:p>
    <w:p w14:paraId="747F6138" w14:textId="187D6291" w:rsidR="007E7B85" w:rsidRDefault="007E7B85" w:rsidP="00973DD2">
      <w:r>
        <w:t>Incluye habitación y un desayuno continental.</w:t>
      </w:r>
    </w:p>
    <w:p w14:paraId="7E00C4D1" w14:textId="77777777" w:rsidR="007E7B85" w:rsidRPr="0068324F" w:rsidRDefault="007E7B85" w:rsidP="0068324F">
      <w:pPr>
        <w:pStyle w:val="Prrafodelista"/>
        <w:numPr>
          <w:ilvl w:val="0"/>
          <w:numId w:val="40"/>
        </w:numPr>
        <w:rPr>
          <w:rStyle w:val="Extranjerismo"/>
          <w:b/>
          <w:bCs/>
        </w:rPr>
      </w:pPr>
      <w:r w:rsidRPr="0068324F">
        <w:rPr>
          <w:rStyle w:val="Extranjerismo"/>
          <w:b/>
          <w:bCs/>
        </w:rPr>
        <w:t>American plan</w:t>
      </w:r>
    </w:p>
    <w:p w14:paraId="7E8B78DD" w14:textId="17382A5B" w:rsidR="007E7B85" w:rsidRDefault="007E7B85" w:rsidP="0068324F">
      <w:r w:rsidRPr="007E7B85">
        <w:rPr>
          <w:rStyle w:val="Extranjerismo"/>
        </w:rPr>
        <w:lastRenderedPageBreak/>
        <w:t xml:space="preserve">Includes room rate plus </w:t>
      </w:r>
      <w:proofErr w:type="spellStart"/>
      <w:r w:rsidR="00B46362">
        <w:rPr>
          <w:rStyle w:val="Extranjerismo"/>
        </w:rPr>
        <w:t>a</w:t>
      </w:r>
      <w:r w:rsidRPr="007E7B85">
        <w:rPr>
          <w:rStyle w:val="Extranjerismo"/>
        </w:rPr>
        <w:t>merican</w:t>
      </w:r>
      <w:proofErr w:type="spellEnd"/>
      <w:r w:rsidRPr="007E7B85">
        <w:rPr>
          <w:rStyle w:val="Extranjerismo"/>
        </w:rPr>
        <w:t xml:space="preserve"> breakfast + </w:t>
      </w:r>
      <w:r w:rsidR="00B46362">
        <w:rPr>
          <w:rStyle w:val="Extranjerismo"/>
        </w:rPr>
        <w:t>l</w:t>
      </w:r>
      <w:r w:rsidRPr="007E7B85">
        <w:rPr>
          <w:rStyle w:val="Extranjerismo"/>
        </w:rPr>
        <w:t xml:space="preserve">unch + </w:t>
      </w:r>
      <w:r w:rsidR="00B46362">
        <w:rPr>
          <w:rStyle w:val="Extranjerismo"/>
        </w:rPr>
        <w:t>d</w:t>
      </w:r>
      <w:r w:rsidRPr="007E7B85">
        <w:rPr>
          <w:rStyle w:val="Extranjerismo"/>
        </w:rPr>
        <w:t>inner</w:t>
      </w:r>
      <w:r>
        <w:t>.</w:t>
      </w:r>
    </w:p>
    <w:p w14:paraId="2C5CC2F4" w14:textId="77777777" w:rsidR="007E7B85" w:rsidRPr="007E7B85" w:rsidRDefault="007E7B85" w:rsidP="007E7B85">
      <w:pPr>
        <w:rPr>
          <w:rStyle w:val="Extranjerismo"/>
        </w:rPr>
      </w:pPr>
      <w:r w:rsidRPr="0068324F">
        <w:rPr>
          <w:rStyle w:val="Extranjerismo"/>
        </w:rPr>
        <w:t>Modified American Plan (PAM):</w:t>
      </w:r>
      <w:r w:rsidRPr="007E7B85">
        <w:rPr>
          <w:rStyle w:val="Extranjerismo"/>
        </w:rPr>
        <w:t xml:space="preserve"> It includes the room and two meals a day, usually breakfast and one of the meals (lunch or dinner).</w:t>
      </w:r>
    </w:p>
    <w:p w14:paraId="5F7E389F" w14:textId="77777777" w:rsidR="007E7B85" w:rsidRPr="007E7B85" w:rsidRDefault="007E7B85" w:rsidP="007E7B85">
      <w:pPr>
        <w:rPr>
          <w:b/>
          <w:bCs/>
        </w:rPr>
      </w:pPr>
      <w:r w:rsidRPr="007E7B85">
        <w:rPr>
          <w:b/>
          <w:bCs/>
        </w:rPr>
        <w:t>Plan Americano</w:t>
      </w:r>
    </w:p>
    <w:p w14:paraId="084F1A23" w14:textId="77777777" w:rsidR="007E7B85" w:rsidRDefault="007E7B85" w:rsidP="007E7B85">
      <w:pPr>
        <w:pStyle w:val="Prrafodelista"/>
        <w:numPr>
          <w:ilvl w:val="0"/>
          <w:numId w:val="39"/>
        </w:numPr>
      </w:pPr>
      <w:r>
        <w:t>Incluye la habitación y tres alimentos.</w:t>
      </w:r>
    </w:p>
    <w:p w14:paraId="6A45FAD4" w14:textId="77777777" w:rsidR="007E7B85" w:rsidRDefault="007E7B85" w:rsidP="00902403">
      <w:pPr>
        <w:ind w:left="1416" w:firstLine="1"/>
      </w:pPr>
      <w:r w:rsidRPr="007E7B85">
        <w:rPr>
          <w:b/>
          <w:bCs/>
        </w:rPr>
        <w:t>Plan Americano Modificado (PAM):</w:t>
      </w:r>
      <w:r>
        <w:t xml:space="preserve"> Incluye la habitación y dos alimentos diarios, generalmente el desayuno y una de las comidas (almuerzo o cena).</w:t>
      </w:r>
    </w:p>
    <w:p w14:paraId="3C7F5A88" w14:textId="77777777" w:rsidR="007E7B85" w:rsidRPr="007E7B85" w:rsidRDefault="007E7B85" w:rsidP="007E7B85">
      <w:pPr>
        <w:rPr>
          <w:rStyle w:val="Extranjerismo"/>
          <w:b/>
          <w:bCs/>
        </w:rPr>
      </w:pPr>
      <w:r w:rsidRPr="007E7B85">
        <w:rPr>
          <w:rStyle w:val="Extranjerismo"/>
          <w:b/>
          <w:bCs/>
        </w:rPr>
        <w:t>All Inclusive</w:t>
      </w:r>
    </w:p>
    <w:p w14:paraId="7CC0D8F0" w14:textId="0BA5114E" w:rsidR="007E7B85" w:rsidRPr="007E7B85" w:rsidRDefault="007E7B85" w:rsidP="007E7B85">
      <w:pPr>
        <w:pStyle w:val="Prrafodelista"/>
        <w:numPr>
          <w:ilvl w:val="0"/>
          <w:numId w:val="39"/>
        </w:numPr>
        <w:rPr>
          <w:rStyle w:val="Extranjerismo"/>
        </w:rPr>
      </w:pPr>
      <w:r w:rsidRPr="007E7B85">
        <w:rPr>
          <w:rStyle w:val="Extranjerismo"/>
        </w:rPr>
        <w:t xml:space="preserve">Includes room rate plus </w:t>
      </w:r>
      <w:proofErr w:type="spellStart"/>
      <w:r w:rsidR="00F4710E">
        <w:rPr>
          <w:rStyle w:val="Extranjerismo"/>
        </w:rPr>
        <w:t>a</w:t>
      </w:r>
      <w:r w:rsidRPr="007E7B85">
        <w:rPr>
          <w:rStyle w:val="Extranjerismo"/>
        </w:rPr>
        <w:t>merican</w:t>
      </w:r>
      <w:proofErr w:type="spellEnd"/>
      <w:r w:rsidRPr="007E7B85">
        <w:rPr>
          <w:rStyle w:val="Extranjerismo"/>
        </w:rPr>
        <w:t xml:space="preserve"> breakfast + </w:t>
      </w:r>
      <w:r w:rsidR="00F4710E">
        <w:rPr>
          <w:rStyle w:val="Extranjerismo"/>
        </w:rPr>
        <w:t>l</w:t>
      </w:r>
      <w:r w:rsidRPr="007E7B85">
        <w:rPr>
          <w:rStyle w:val="Extranjerismo"/>
        </w:rPr>
        <w:t xml:space="preserve">unch + </w:t>
      </w:r>
      <w:r w:rsidR="00F4710E">
        <w:rPr>
          <w:rStyle w:val="Extranjerismo"/>
        </w:rPr>
        <w:t>d</w:t>
      </w:r>
      <w:r w:rsidRPr="007E7B85">
        <w:rPr>
          <w:rStyle w:val="Extranjerismo"/>
        </w:rPr>
        <w:t>inner.</w:t>
      </w:r>
    </w:p>
    <w:p w14:paraId="38ED3E0B" w14:textId="77777777" w:rsidR="007E7B85" w:rsidRPr="007E7B85" w:rsidRDefault="007E7B85" w:rsidP="007E7B85">
      <w:pPr>
        <w:rPr>
          <w:b/>
          <w:bCs/>
        </w:rPr>
      </w:pPr>
      <w:r w:rsidRPr="007E7B85">
        <w:rPr>
          <w:b/>
          <w:bCs/>
        </w:rPr>
        <w:t>Plan todo incluido</w:t>
      </w:r>
    </w:p>
    <w:p w14:paraId="00720EC1" w14:textId="77777777" w:rsidR="007E7B85" w:rsidRDefault="007E7B85" w:rsidP="007E7B85">
      <w:pPr>
        <w:pStyle w:val="Prrafodelista"/>
        <w:numPr>
          <w:ilvl w:val="0"/>
          <w:numId w:val="39"/>
        </w:numPr>
      </w:pPr>
      <w:r>
        <w:t>Incluye tarifa de habitación, desayuno, almuerzo y comida, y actividades programadas.</w:t>
      </w:r>
    </w:p>
    <w:p w14:paraId="290F58E4" w14:textId="77777777" w:rsidR="007E7B85" w:rsidRPr="00ED17B6" w:rsidRDefault="007E7B85" w:rsidP="007E7B85">
      <w:pPr>
        <w:rPr>
          <w:rStyle w:val="Extranjerismo"/>
          <w:b/>
          <w:bCs/>
        </w:rPr>
      </w:pPr>
      <w:r w:rsidRPr="00ED17B6">
        <w:rPr>
          <w:rStyle w:val="Extranjerismo"/>
          <w:b/>
          <w:bCs/>
        </w:rPr>
        <w:t>Bed &amp; breakfast</w:t>
      </w:r>
    </w:p>
    <w:p w14:paraId="4CD1DC69" w14:textId="0A49E1AB" w:rsidR="007E7B85" w:rsidRPr="00ED17B6" w:rsidRDefault="007E7B85" w:rsidP="00ED17B6">
      <w:pPr>
        <w:pStyle w:val="Prrafodelista"/>
        <w:numPr>
          <w:ilvl w:val="0"/>
          <w:numId w:val="39"/>
        </w:numPr>
        <w:rPr>
          <w:rStyle w:val="Extranjerismo"/>
        </w:rPr>
      </w:pPr>
      <w:r w:rsidRPr="00ED17B6">
        <w:rPr>
          <w:rStyle w:val="Extranjerismo"/>
        </w:rPr>
        <w:t xml:space="preserve">Includes room rate plus </w:t>
      </w:r>
      <w:r w:rsidR="00955B69">
        <w:rPr>
          <w:rStyle w:val="Extranjerismo"/>
        </w:rPr>
        <w:t>f</w:t>
      </w:r>
      <w:r w:rsidRPr="00ED17B6">
        <w:rPr>
          <w:rStyle w:val="Extranjerismo"/>
        </w:rPr>
        <w:t>ull breakfast.</w:t>
      </w:r>
    </w:p>
    <w:p w14:paraId="176A1C2C" w14:textId="6B39E380" w:rsidR="007E7B85" w:rsidRPr="00D22DA9" w:rsidRDefault="007E7B85" w:rsidP="007E7B85">
      <w:pPr>
        <w:rPr>
          <w:b/>
          <w:bCs/>
        </w:rPr>
      </w:pPr>
      <w:r w:rsidRPr="00D22DA9">
        <w:rPr>
          <w:rStyle w:val="Extranjerismo"/>
          <w:b/>
          <w:bCs/>
        </w:rPr>
        <w:t>Bed</w:t>
      </w:r>
      <w:r w:rsidRPr="00D22DA9">
        <w:rPr>
          <w:b/>
          <w:bCs/>
        </w:rPr>
        <w:t xml:space="preserve"> &amp; </w:t>
      </w:r>
      <w:r w:rsidR="00B46362" w:rsidRPr="00D22DA9">
        <w:rPr>
          <w:rStyle w:val="Extranjerismo"/>
          <w:b/>
          <w:bCs/>
        </w:rPr>
        <w:t>b</w:t>
      </w:r>
      <w:r w:rsidRPr="00D22DA9">
        <w:rPr>
          <w:rStyle w:val="Extranjerismo"/>
          <w:b/>
          <w:bCs/>
        </w:rPr>
        <w:t>reakfast</w:t>
      </w:r>
    </w:p>
    <w:p w14:paraId="5CC773B6" w14:textId="2580AF12" w:rsidR="007E7B85" w:rsidRDefault="007E7B85" w:rsidP="00ED17B6">
      <w:pPr>
        <w:pStyle w:val="Prrafodelista"/>
        <w:numPr>
          <w:ilvl w:val="0"/>
          <w:numId w:val="39"/>
        </w:numPr>
      </w:pPr>
      <w:r>
        <w:t xml:space="preserve">Incluye </w:t>
      </w:r>
      <w:r w:rsidR="00955B69">
        <w:t>c</w:t>
      </w:r>
      <w:r>
        <w:t xml:space="preserve">ama y </w:t>
      </w:r>
      <w:r w:rsidR="00955B69">
        <w:t>d</w:t>
      </w:r>
      <w:r>
        <w:t>esayuno. Ofrecen habitación con desayuno completo.</w:t>
      </w:r>
    </w:p>
    <w:p w14:paraId="65EA565D" w14:textId="77777777" w:rsidR="00D22DA9" w:rsidRDefault="00D22DA9">
      <w:pPr>
        <w:spacing w:before="0" w:after="160" w:line="259" w:lineRule="auto"/>
        <w:ind w:firstLine="0"/>
        <w:rPr>
          <w:rStyle w:val="Extranjerismo"/>
          <w:b/>
          <w:bCs/>
        </w:rPr>
      </w:pPr>
      <w:r>
        <w:rPr>
          <w:rStyle w:val="Extranjerismo"/>
          <w:b/>
          <w:bCs/>
        </w:rPr>
        <w:br w:type="page"/>
      </w:r>
    </w:p>
    <w:p w14:paraId="622DA7A3" w14:textId="0C8503AA" w:rsidR="00D22DA9" w:rsidRDefault="00CB3946" w:rsidP="00372D13">
      <w:pPr>
        <w:rPr>
          <w:b/>
          <w:bCs/>
        </w:rPr>
      </w:pPr>
      <w:r w:rsidRPr="00CB3946">
        <w:rPr>
          <w:rStyle w:val="Extranjerismo"/>
          <w:b/>
          <w:bCs/>
        </w:rPr>
        <w:lastRenderedPageBreak/>
        <w:t>Discounts</w:t>
      </w:r>
      <w:r w:rsidRPr="00CB3946">
        <w:rPr>
          <w:b/>
          <w:bCs/>
        </w:rPr>
        <w:t xml:space="preserve"> / Descuentos</w:t>
      </w:r>
    </w:p>
    <w:p w14:paraId="387CAFE2" w14:textId="28B5D15D" w:rsidR="00372D13" w:rsidRPr="00372D13" w:rsidRDefault="00372D13" w:rsidP="00372D13">
      <w:pPr>
        <w:rPr>
          <w:rStyle w:val="Extranjerismo"/>
        </w:rPr>
      </w:pPr>
      <w:r w:rsidRPr="00372D13">
        <w:rPr>
          <w:rStyle w:val="Extranjerismo"/>
        </w:rPr>
        <w:t>Discounts are a way of promotion. Through this practice, among other things, the hotels can:</w:t>
      </w:r>
    </w:p>
    <w:p w14:paraId="6112E0BD" w14:textId="77777777" w:rsidR="00372D13" w:rsidRPr="00372D13" w:rsidRDefault="00372D13" w:rsidP="006019CF">
      <w:pPr>
        <w:pStyle w:val="Prrafodelista"/>
        <w:numPr>
          <w:ilvl w:val="0"/>
          <w:numId w:val="39"/>
        </w:numPr>
        <w:rPr>
          <w:rStyle w:val="Extranjerismo"/>
        </w:rPr>
      </w:pPr>
      <w:r w:rsidRPr="00372D13">
        <w:rPr>
          <w:rStyle w:val="Extranjerismo"/>
        </w:rPr>
        <w:t>Promote the brand</w:t>
      </w:r>
    </w:p>
    <w:p w14:paraId="2C44AE38" w14:textId="77777777" w:rsidR="00372D13" w:rsidRPr="00372D13" w:rsidRDefault="00372D13" w:rsidP="006019CF">
      <w:pPr>
        <w:pStyle w:val="Prrafodelista"/>
        <w:numPr>
          <w:ilvl w:val="0"/>
          <w:numId w:val="39"/>
        </w:numPr>
        <w:rPr>
          <w:rStyle w:val="Extranjerismo"/>
        </w:rPr>
      </w:pPr>
      <w:r w:rsidRPr="00372D13">
        <w:rPr>
          <w:rStyle w:val="Extranjerismo"/>
        </w:rPr>
        <w:t>Increase the frequency of purchase</w:t>
      </w:r>
    </w:p>
    <w:p w14:paraId="61DC61F9" w14:textId="77777777" w:rsidR="00372D13" w:rsidRPr="00372D13" w:rsidRDefault="00372D13" w:rsidP="006019CF">
      <w:pPr>
        <w:pStyle w:val="Prrafodelista"/>
        <w:numPr>
          <w:ilvl w:val="0"/>
          <w:numId w:val="39"/>
        </w:numPr>
        <w:rPr>
          <w:rStyle w:val="Extranjerismo"/>
        </w:rPr>
      </w:pPr>
      <w:r w:rsidRPr="00372D13">
        <w:rPr>
          <w:rStyle w:val="Extranjerismo"/>
        </w:rPr>
        <w:t>Increase sales at certain times</w:t>
      </w:r>
    </w:p>
    <w:p w14:paraId="5EA7802C" w14:textId="77777777" w:rsidR="00372D13" w:rsidRPr="00372D13" w:rsidRDefault="00372D13" w:rsidP="006019CF">
      <w:pPr>
        <w:pStyle w:val="Prrafodelista"/>
        <w:numPr>
          <w:ilvl w:val="0"/>
          <w:numId w:val="39"/>
        </w:numPr>
        <w:rPr>
          <w:rStyle w:val="Extranjerismo"/>
        </w:rPr>
      </w:pPr>
      <w:r w:rsidRPr="00372D13">
        <w:rPr>
          <w:rStyle w:val="Extranjerismo"/>
        </w:rPr>
        <w:t>Increase revenue at peak times</w:t>
      </w:r>
    </w:p>
    <w:p w14:paraId="5AECF558" w14:textId="77777777" w:rsidR="00372D13" w:rsidRPr="00372D13" w:rsidRDefault="00372D13" w:rsidP="00372D13">
      <w:pPr>
        <w:rPr>
          <w:rStyle w:val="Extranjerismo"/>
        </w:rPr>
      </w:pPr>
      <w:r w:rsidRPr="00372D13">
        <w:rPr>
          <w:rStyle w:val="Extranjerismo"/>
        </w:rPr>
        <w:t>Normally, to access a discount, the client must comply with some rules, which are known as “Terms and conditions”.</w:t>
      </w:r>
    </w:p>
    <w:p w14:paraId="72C1A366" w14:textId="77777777" w:rsidR="00372D13" w:rsidRPr="00372D13" w:rsidRDefault="00372D13" w:rsidP="00372D13">
      <w:pPr>
        <w:rPr>
          <w:rStyle w:val="Extranjerismo"/>
        </w:rPr>
      </w:pPr>
      <w:r w:rsidRPr="00372D13">
        <w:rPr>
          <w:rStyle w:val="Extranjerismo"/>
        </w:rPr>
        <w:t>In the market you can find different types of discounts:</w:t>
      </w:r>
    </w:p>
    <w:p w14:paraId="54792B60" w14:textId="2257FD63" w:rsidR="00372D13" w:rsidRPr="00372D13" w:rsidRDefault="00372D13" w:rsidP="008735E9">
      <w:pPr>
        <w:pStyle w:val="Prrafodelista"/>
        <w:numPr>
          <w:ilvl w:val="0"/>
          <w:numId w:val="42"/>
        </w:numPr>
        <w:rPr>
          <w:rStyle w:val="Extranjerismo"/>
        </w:rPr>
      </w:pPr>
      <w:r w:rsidRPr="008735E9">
        <w:rPr>
          <w:rStyle w:val="Extranjerismo"/>
          <w:b/>
          <w:bCs/>
        </w:rPr>
        <w:t>Promotional codes</w:t>
      </w:r>
      <w:r w:rsidRPr="00372D13">
        <w:rPr>
          <w:rStyle w:val="Extranjerismo"/>
        </w:rPr>
        <w:t xml:space="preserve">: </w:t>
      </w:r>
      <w:r w:rsidR="00902403" w:rsidRPr="00902403">
        <w:rPr>
          <w:rStyle w:val="Extranjerismo"/>
        </w:rPr>
        <w:t>these are codes made up of numbers or letters and that, when applied to payment, generate a reduction in value. Example: “GET10”. The instruction would show something like: “By entering the code, get a 10% discount on selected items.”</w:t>
      </w:r>
    </w:p>
    <w:p w14:paraId="5F26C700" w14:textId="48B0D656" w:rsidR="00372D13" w:rsidRPr="00372D13" w:rsidRDefault="00372D13" w:rsidP="008735E9">
      <w:pPr>
        <w:pStyle w:val="Prrafodelista"/>
        <w:numPr>
          <w:ilvl w:val="0"/>
          <w:numId w:val="42"/>
        </w:numPr>
        <w:rPr>
          <w:rStyle w:val="Extranjerismo"/>
        </w:rPr>
      </w:pPr>
      <w:r w:rsidRPr="008735E9">
        <w:rPr>
          <w:rStyle w:val="Extranjerismo"/>
          <w:b/>
          <w:bCs/>
        </w:rPr>
        <w:t>Discount plans</w:t>
      </w:r>
      <w:r w:rsidRPr="00372D13">
        <w:rPr>
          <w:rStyle w:val="Extranjerismo"/>
        </w:rPr>
        <w:t xml:space="preserve">: </w:t>
      </w:r>
      <w:r w:rsidR="008735E9">
        <w:rPr>
          <w:rStyle w:val="Extranjerismo"/>
        </w:rPr>
        <w:t>h</w:t>
      </w:r>
      <w:r w:rsidRPr="00372D13">
        <w:rPr>
          <w:rStyle w:val="Extranjerismo"/>
        </w:rPr>
        <w:t xml:space="preserve">ere the discount promotes packaged products: </w:t>
      </w:r>
      <w:r w:rsidR="006C3E46">
        <w:rPr>
          <w:rStyle w:val="Extranjerismo"/>
        </w:rPr>
        <w:t>s</w:t>
      </w:r>
      <w:r w:rsidRPr="00372D13">
        <w:rPr>
          <w:rStyle w:val="Extranjerismo"/>
        </w:rPr>
        <w:t xml:space="preserve">tay 3 nights </w:t>
      </w:r>
      <w:r w:rsidR="003059DE">
        <w:rPr>
          <w:rStyle w:val="Extranjerismo"/>
        </w:rPr>
        <w:t>for</w:t>
      </w:r>
      <w:r w:rsidRPr="00372D13">
        <w:rPr>
          <w:rStyle w:val="Extranjerismo"/>
        </w:rPr>
        <w:t xml:space="preserve"> $300 and get all meals for free.</w:t>
      </w:r>
    </w:p>
    <w:p w14:paraId="2822E9FE" w14:textId="539997A7" w:rsidR="00372D13" w:rsidRPr="00372D13" w:rsidRDefault="00372D13" w:rsidP="008735E9">
      <w:pPr>
        <w:pStyle w:val="Prrafodelista"/>
        <w:numPr>
          <w:ilvl w:val="0"/>
          <w:numId w:val="42"/>
        </w:numPr>
        <w:rPr>
          <w:rStyle w:val="Extranjerismo"/>
        </w:rPr>
      </w:pPr>
      <w:r w:rsidRPr="008735E9">
        <w:rPr>
          <w:rStyle w:val="Extranjerismo"/>
          <w:b/>
          <w:bCs/>
        </w:rPr>
        <w:t>Discounts on nights</w:t>
      </w:r>
      <w:r w:rsidRPr="00372D13">
        <w:rPr>
          <w:rStyle w:val="Extranjerismo"/>
        </w:rPr>
        <w:t xml:space="preserve">: </w:t>
      </w:r>
      <w:r w:rsidR="008735E9">
        <w:rPr>
          <w:rStyle w:val="Extranjerismo"/>
        </w:rPr>
        <w:t>t</w:t>
      </w:r>
      <w:r w:rsidRPr="00372D13">
        <w:rPr>
          <w:rStyle w:val="Extranjerismo"/>
        </w:rPr>
        <w:t xml:space="preserve">his type of discount is intended to increase occupancy on dates with low demand: </w:t>
      </w:r>
      <w:r w:rsidR="006C3E46">
        <w:rPr>
          <w:rStyle w:val="Extranjerismo"/>
        </w:rPr>
        <w:t>p</w:t>
      </w:r>
      <w:r w:rsidRPr="00372D13">
        <w:rPr>
          <w:rStyle w:val="Extranjerismo"/>
        </w:rPr>
        <w:t>ay 3 nights’ accommodation and get the fourth night for free.</w:t>
      </w:r>
    </w:p>
    <w:p w14:paraId="292ABAB2" w14:textId="00FE3786" w:rsidR="00372D13" w:rsidRPr="00372D13" w:rsidRDefault="00372D13" w:rsidP="008735E9">
      <w:pPr>
        <w:pStyle w:val="Prrafodelista"/>
        <w:numPr>
          <w:ilvl w:val="0"/>
          <w:numId w:val="42"/>
        </w:numPr>
        <w:rPr>
          <w:rStyle w:val="Extranjerismo"/>
        </w:rPr>
      </w:pPr>
      <w:r w:rsidRPr="008735E9">
        <w:rPr>
          <w:rStyle w:val="Extranjerismo"/>
          <w:b/>
          <w:bCs/>
        </w:rPr>
        <w:lastRenderedPageBreak/>
        <w:t>Direct discounts</w:t>
      </w:r>
      <w:r w:rsidRPr="00372D13">
        <w:rPr>
          <w:rStyle w:val="Extranjerismo"/>
        </w:rPr>
        <w:t xml:space="preserve">: </w:t>
      </w:r>
      <w:r w:rsidR="008735E9">
        <w:rPr>
          <w:rStyle w:val="Extranjerismo"/>
        </w:rPr>
        <w:t>t</w:t>
      </w:r>
      <w:r w:rsidRPr="00372D13">
        <w:rPr>
          <w:rStyle w:val="Extranjerismo"/>
        </w:rPr>
        <w:t>his type of discount uses the strategy of showing the discount and the original price crossed out, to give the customer the perception that they are benefiting. Before $250,000 - Today $187,500. Save 25%.</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rsidP="00BF1D3E">
      <w:pPr>
        <w:pStyle w:val="Prrafodelista"/>
        <w:numPr>
          <w:ilvl w:val="0"/>
          <w:numId w:val="44"/>
        </w:numPr>
      </w:pPr>
      <w:r>
        <w:t>Promover la marca.</w:t>
      </w:r>
    </w:p>
    <w:p w14:paraId="2FC915D3" w14:textId="77777777" w:rsidR="00CB3946" w:rsidRDefault="00CB3946" w:rsidP="00BF1D3E">
      <w:pPr>
        <w:pStyle w:val="Prrafodelista"/>
        <w:numPr>
          <w:ilvl w:val="0"/>
          <w:numId w:val="44"/>
        </w:numPr>
      </w:pPr>
      <w:r>
        <w:t>Aumentar la frecuencia de compra.</w:t>
      </w:r>
    </w:p>
    <w:p w14:paraId="505709D5" w14:textId="77777777" w:rsidR="00CB3946" w:rsidRDefault="00CB3946" w:rsidP="00BF1D3E">
      <w:pPr>
        <w:pStyle w:val="Prrafodelista"/>
        <w:numPr>
          <w:ilvl w:val="0"/>
          <w:numId w:val="44"/>
        </w:numPr>
      </w:pPr>
      <w:r>
        <w:t>Aumentar las ventas en momentos determinados.</w:t>
      </w:r>
    </w:p>
    <w:p w14:paraId="3621037A" w14:textId="77777777" w:rsidR="00CB3946" w:rsidRDefault="00CB3946" w:rsidP="00BF1D3E">
      <w:pPr>
        <w:pStyle w:val="Prrafodelista"/>
        <w:numPr>
          <w:ilvl w:val="0"/>
          <w:numId w:val="44"/>
        </w:numPr>
      </w:pPr>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3949134A" w:rsidR="00CB3946" w:rsidRDefault="00CB3946" w:rsidP="00BF1D3E">
      <w:pPr>
        <w:pStyle w:val="Prrafodelista"/>
        <w:numPr>
          <w:ilvl w:val="0"/>
          <w:numId w:val="43"/>
        </w:numPr>
      </w:pPr>
      <w:r w:rsidRPr="00BF1D3E">
        <w:rPr>
          <w:b/>
          <w:bCs/>
        </w:rPr>
        <w:t>Códigos promocionales</w:t>
      </w:r>
      <w:r>
        <w:t>: estos son códigos compuestos por números o letras y que, al aplicarse al pago, generan una reducción del valor. Ejemplo: “GET10”. La instrucción mostraría algo como: “Al ingresar el código, obtenga un 10</w:t>
      </w:r>
      <w:r w:rsidR="0015635C">
        <w:t xml:space="preserve"> </w:t>
      </w:r>
      <w:r>
        <w:t>% de descuento en artículos seleccionados”.</w:t>
      </w:r>
    </w:p>
    <w:p w14:paraId="7726F9CF" w14:textId="77777777" w:rsidR="00CB3946" w:rsidRDefault="00CB3946" w:rsidP="00BF1D3E">
      <w:pPr>
        <w:pStyle w:val="Prrafodelista"/>
        <w:numPr>
          <w:ilvl w:val="0"/>
          <w:numId w:val="43"/>
        </w:numPr>
      </w:pPr>
      <w:r w:rsidRPr="00BF1D3E">
        <w:rPr>
          <w:b/>
          <w:bCs/>
        </w:rPr>
        <w:t>Planes con descuento</w:t>
      </w:r>
      <w:r>
        <w:t>: aquí el descuento promueve productos empaquetados: Alójese 3 noches x $300 y obtenga todas las comidas gratis.</w:t>
      </w:r>
    </w:p>
    <w:p w14:paraId="1E4387C9" w14:textId="7B03FC90" w:rsidR="00CB3946" w:rsidRDefault="00CB3946" w:rsidP="00BF1D3E">
      <w:pPr>
        <w:pStyle w:val="Prrafodelista"/>
        <w:numPr>
          <w:ilvl w:val="0"/>
          <w:numId w:val="43"/>
        </w:numPr>
      </w:pPr>
      <w:r w:rsidRPr="00BF1D3E">
        <w:rPr>
          <w:b/>
          <w:bCs/>
        </w:rPr>
        <w:lastRenderedPageBreak/>
        <w:t>Descuentos en noches</w:t>
      </w:r>
      <w:r>
        <w:t xml:space="preserve">: este tipo de descuentos busca aumentar la ocupación en fechas con baja concurrencia: </w:t>
      </w:r>
      <w:r w:rsidR="0015635C">
        <w:t>p</w:t>
      </w:r>
      <w:r>
        <w:t>ague 3 noches de alojamiento y obtenga la cuarta noche gratis.</w:t>
      </w:r>
    </w:p>
    <w:p w14:paraId="2FA91359" w14:textId="6AD47901" w:rsidR="00CB3946" w:rsidRDefault="00CB3946" w:rsidP="00BF1D3E">
      <w:pPr>
        <w:pStyle w:val="Prrafodelista"/>
        <w:numPr>
          <w:ilvl w:val="0"/>
          <w:numId w:val="43"/>
        </w:numPr>
      </w:pPr>
      <w:r w:rsidRPr="00BF1D3E">
        <w:rPr>
          <w:b/>
          <w:bCs/>
        </w:rPr>
        <w:t>Descuentos directos</w:t>
      </w:r>
      <w:r>
        <w:t xml:space="preserve">: este tipo de descuentos usa la estrategia de mostrar el descuento y el precio original tachado, para dar la percepción al cliente de que se está beneficiando. Antes $250.000 - </w:t>
      </w:r>
      <w:r w:rsidR="009909D6">
        <w:t>h</w:t>
      </w:r>
      <w:r>
        <w:t>oy $187.500. Ahorre 25</w:t>
      </w:r>
      <w:r w:rsidR="0015635C">
        <w:t xml:space="preserve"> </w:t>
      </w:r>
      <w:r>
        <w:t xml:space="preserve">%. </w:t>
      </w:r>
    </w:p>
    <w:p w14:paraId="5E97FCCD" w14:textId="77777777" w:rsidR="00CB3946" w:rsidRPr="00CB3946" w:rsidRDefault="00CB3946" w:rsidP="00CB3946">
      <w:pPr>
        <w:rPr>
          <w:b/>
          <w:bCs/>
        </w:rPr>
      </w:pPr>
      <w:r w:rsidRPr="00CB3946">
        <w:rPr>
          <w:rStyle w:val="Extranjerismo"/>
          <w:b/>
          <w:bCs/>
        </w:rPr>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lastRenderedPageBreak/>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657E8432" w14:textId="44598A83" w:rsidR="005D6191" w:rsidRDefault="004A0228" w:rsidP="005D6191">
      <w:r w:rsidRPr="004A0228">
        <w:t>Qu</w:t>
      </w:r>
      <w:r>
        <w:t>é</w:t>
      </w:r>
      <w:r w:rsidRPr="004A0228">
        <w:t xml:space="preserve"> es un adjetivo en inglés</w:t>
      </w:r>
      <w:r>
        <w:t>,</w:t>
      </w:r>
      <w:r w:rsidRPr="004A0228">
        <w:t xml:space="preserve"> que es un sustantivo en inglés</w:t>
      </w:r>
      <w:r>
        <w:t>,</w:t>
      </w:r>
      <w:r w:rsidRPr="004A0228">
        <w:t xml:space="preserve"> que son los comparativos</w:t>
      </w:r>
      <w:r w:rsidR="00570AC6">
        <w:t xml:space="preserve"> – lección 1</w:t>
      </w:r>
      <w:r>
        <w:t xml:space="preserve">: </w:t>
      </w:r>
      <w:hyperlink r:id="rId12" w:history="1">
        <w:r w:rsidR="00570AC6" w:rsidRPr="000507B7">
          <w:rPr>
            <w:rStyle w:val="Hipervnculo"/>
          </w:rPr>
          <w:t>https://www.youtube.com/watch?v=oBytkylSufw&amp;t=169s</w:t>
        </w:r>
      </w:hyperlink>
    </w:p>
    <w:p w14:paraId="00F0A76E" w14:textId="2BCFB93E" w:rsidR="005D6191" w:rsidRDefault="004A0228" w:rsidP="005D6191">
      <w:r>
        <w:t>C</w:t>
      </w:r>
      <w:r w:rsidRPr="004A0228">
        <w:t>ómo usar comparativos en inglés</w:t>
      </w:r>
      <w:r>
        <w:t>,</w:t>
      </w:r>
      <w:r w:rsidRPr="004A0228">
        <w:t xml:space="preserve"> que son los comparativos</w:t>
      </w:r>
      <w:r>
        <w:t>,</w:t>
      </w:r>
      <w:r w:rsidRPr="004A0228">
        <w:t xml:space="preserve"> adjetivos comparativos en inglés</w:t>
      </w:r>
      <w:r w:rsidR="00570AC6">
        <w:t xml:space="preserve"> – lección 2</w:t>
      </w:r>
      <w:r w:rsidR="005D6191">
        <w:t xml:space="preserve">: </w:t>
      </w:r>
      <w:hyperlink r:id="rId13" w:history="1">
        <w:r w:rsidR="00EB080E" w:rsidRPr="00C05C2C">
          <w:rPr>
            <w:rStyle w:val="Hipervnculo"/>
          </w:rPr>
          <w:t>https://www.youtube.com/watch?v=eA46BhGhp9Q</w:t>
        </w:r>
      </w:hyperlink>
    </w:p>
    <w:p w14:paraId="66AC0103" w14:textId="56374C3C" w:rsidR="005D6191" w:rsidRDefault="00570AC6" w:rsidP="005D6191">
      <w:r w:rsidRPr="00570AC6">
        <w:t xml:space="preserve">Cómo usar comparativos en inglés, que son los comparativos, adjetivos comparativos en inglés – lección </w:t>
      </w:r>
      <w:r>
        <w:t>3</w:t>
      </w:r>
      <w:r w:rsidR="005D6191">
        <w:t xml:space="preserve">: </w:t>
      </w:r>
      <w:hyperlink r:id="rId14" w:history="1">
        <w:r w:rsidR="00EB080E" w:rsidRPr="00C05C2C">
          <w:rPr>
            <w:rStyle w:val="Hipervnculo"/>
          </w:rPr>
          <w:t>https://www.youtube.com/watch?v=YWLCZU5Jsbc</w:t>
        </w:r>
      </w:hyperlink>
    </w:p>
    <w:p w14:paraId="507913F8" w14:textId="14ADA9CC" w:rsidR="005D6191" w:rsidRDefault="00570AC6" w:rsidP="005D6191">
      <w:r w:rsidRPr="00570AC6">
        <w:t>Cómo usar comparativos en inglés, que son los comparativos, adjetivos comparativos en inglés – lección</w:t>
      </w:r>
      <w:r>
        <w:t xml:space="preserve"> 4</w:t>
      </w:r>
      <w:r w:rsidR="005D6191">
        <w:t>:</w:t>
      </w:r>
      <w:r>
        <w:t xml:space="preserve"> </w:t>
      </w:r>
      <w:hyperlink r:id="rId15" w:history="1">
        <w:r w:rsidR="00EB080E" w:rsidRPr="00C05C2C">
          <w:rPr>
            <w:rStyle w:val="Hipervnculo"/>
          </w:rPr>
          <w:t>https://www.youtube.com/watch?v=pL9GTpg9UDo&amp;t=4s</w:t>
        </w:r>
      </w:hyperlink>
    </w:p>
    <w:p w14:paraId="03757205" w14:textId="41EFF006" w:rsidR="005D6191" w:rsidRDefault="00570AC6" w:rsidP="005D6191">
      <w:r w:rsidRPr="00570AC6">
        <w:t xml:space="preserve">Cómo usar comparativos en inglés, que son los comparativos, adjetivos comparativos en inglés – lección </w:t>
      </w:r>
      <w:r w:rsidR="005D6191">
        <w:t xml:space="preserve">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lastRenderedPageBreak/>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4FAA2559" w14:textId="77777777" w:rsidR="00902403" w:rsidRDefault="00EB080E" w:rsidP="00902403">
      <w:pPr>
        <w:pStyle w:val="Prrafodelista"/>
        <w:numPr>
          <w:ilvl w:val="0"/>
          <w:numId w:val="6"/>
        </w:numPr>
        <w:rPr>
          <w:rStyle w:val="Extranjerismo"/>
        </w:rPr>
      </w:pPr>
      <w:r w:rsidRPr="00EB080E">
        <w:rPr>
          <w:rStyle w:val="Extranjerismo"/>
        </w:rPr>
        <w:t>Questions.</w:t>
      </w:r>
    </w:p>
    <w:p w14:paraId="0867D296" w14:textId="12EAAAE1" w:rsidR="00624C88" w:rsidRPr="00902403" w:rsidRDefault="00EB080E" w:rsidP="00902403">
      <w:pPr>
        <w:pStyle w:val="Prrafodelista"/>
        <w:numPr>
          <w:ilvl w:val="0"/>
          <w:numId w:val="6"/>
        </w:numPr>
        <w:rPr>
          <w:spacing w:val="20"/>
          <w:lang w:val="en-US"/>
        </w:rPr>
      </w:pPr>
      <w:r w:rsidRPr="00EB080E">
        <w:rPr>
          <w:rStyle w:val="Extranjerismo"/>
        </w:rPr>
        <w:t>Numeric.</w:t>
      </w:r>
    </w:p>
    <w:p w14:paraId="68C62654" w14:textId="77B57C20" w:rsidR="00EB080E" w:rsidRPr="00EB080E" w:rsidRDefault="00EB080E" w:rsidP="00EB080E">
      <w:pPr>
        <w:rPr>
          <w:b/>
          <w:bCs/>
        </w:rPr>
      </w:pPr>
      <w:r w:rsidRPr="00EB080E">
        <w:rPr>
          <w:b/>
          <w:bCs/>
        </w:rPr>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18BE8A9B" w14:textId="77777777" w:rsidR="00CE7B1A" w:rsidRPr="00CE7B1A" w:rsidRDefault="00CE7B1A" w:rsidP="00CE7B1A">
      <w:pPr>
        <w:rPr>
          <w:rStyle w:val="Extranjerismo"/>
          <w:b/>
          <w:bCs/>
        </w:rPr>
      </w:pPr>
      <w:r w:rsidRPr="00CE7B1A">
        <w:rPr>
          <w:rStyle w:val="Extranjerismo"/>
          <w:b/>
          <w:bCs/>
        </w:rPr>
        <w:t>Adverbs</w:t>
      </w:r>
    </w:p>
    <w:p w14:paraId="3E935281" w14:textId="711AF86F" w:rsidR="006019CF" w:rsidRDefault="00CE7B1A" w:rsidP="00570AC6">
      <w:pPr>
        <w:rPr>
          <w:b/>
          <w:bCs/>
        </w:rPr>
      </w:pPr>
      <w:r w:rsidRPr="00CE7B1A">
        <w:rPr>
          <w:rStyle w:val="Extranjerismo"/>
        </w:rPr>
        <w:lastRenderedPageBreak/>
        <w:t>Adverbs are words that complement a verb, an adjective, or another adverb. These complement the meaning of the verb that they modify</w:t>
      </w:r>
      <w:r w:rsidR="000F27FD">
        <w:rPr>
          <w:rStyle w:val="Extranjerismo"/>
        </w:rPr>
        <w:t>,</w:t>
      </w:r>
      <w:r w:rsidRPr="00CE7B1A">
        <w:rPr>
          <w:rStyle w:val="Extranjerismo"/>
        </w:rPr>
        <w:t xml:space="preserve"> indicating the form, the frequency, or the place where things happen</w:t>
      </w:r>
      <w:r>
        <w:t>.</w:t>
      </w:r>
    </w:p>
    <w:p w14:paraId="38D20A0C" w14:textId="6CD83C6F" w:rsidR="006019CF" w:rsidRDefault="00CE7B1A" w:rsidP="00CE7B1A">
      <w:pPr>
        <w:rPr>
          <w:b/>
          <w:bCs/>
        </w:rPr>
      </w:pPr>
      <w:r w:rsidRPr="00CE7B1A">
        <w:rPr>
          <w:b/>
          <w:bCs/>
        </w:rPr>
        <w:t>Adverbios</w:t>
      </w:r>
    </w:p>
    <w:p w14:paraId="3CC33B26" w14:textId="4595BE27" w:rsidR="00624C88" w:rsidRDefault="00CE7B1A" w:rsidP="006019CF">
      <w:r>
        <w:t>Los adverbios son palabras que complementan un verbo, un adjetivo u otro adverbio. Estos complementan el significado del verbo que modifican</w:t>
      </w:r>
      <w:r w:rsidR="000F27FD">
        <w:t>,</w:t>
      </w:r>
      <w:r>
        <w:t xml:space="preserve"> indicando la forma, la frecuencia o el lugar donde suceden las cosas.</w:t>
      </w:r>
    </w:p>
    <w:p w14:paraId="56E1ED4D" w14:textId="77777777" w:rsidR="006056EF" w:rsidRPr="006056EF" w:rsidRDefault="006056EF" w:rsidP="006056EF">
      <w:pPr>
        <w:rPr>
          <w:b/>
          <w:bCs/>
        </w:rPr>
      </w:pPr>
      <w:r w:rsidRPr="006056EF">
        <w:rPr>
          <w:rStyle w:val="Extranjerismo"/>
          <w:b/>
          <w:bCs/>
        </w:rPr>
        <w:t>Superlatives</w:t>
      </w:r>
      <w:r w:rsidRPr="006056EF">
        <w:rPr>
          <w:b/>
          <w:bCs/>
        </w:rPr>
        <w:t xml:space="preserve"> / Superlativos</w:t>
      </w:r>
    </w:p>
    <w:p w14:paraId="147DD3C5" w14:textId="7BDE3DEB" w:rsidR="00EB080E" w:rsidRPr="006056EF" w:rsidRDefault="006056EF" w:rsidP="006056EF">
      <w:pPr>
        <w:rPr>
          <w:rStyle w:val="Extranjerismo"/>
        </w:rPr>
      </w:pPr>
      <w:r w:rsidRPr="006056EF">
        <w:rPr>
          <w:rStyle w:val="Extranjerismo"/>
        </w:rPr>
        <w:t xml:space="preserve">The adjective when is used in the superlative form </w:t>
      </w:r>
      <w:r w:rsidR="00DF19A6">
        <w:rPr>
          <w:rStyle w:val="Extranjerismo"/>
        </w:rPr>
        <w:t xml:space="preserve">to </w:t>
      </w:r>
      <w:r w:rsidRPr="006056EF">
        <w:rPr>
          <w:rStyle w:val="Extranjerismo"/>
        </w:rPr>
        <w:t>describes an object that is at the upper or lower end of a quality. Like the comparative, it is used in sentences in which a subject is compare</w:t>
      </w:r>
      <w:r w:rsidR="00DF19A6">
        <w:rPr>
          <w:rStyle w:val="Extranjerismo"/>
        </w:rPr>
        <w:t>d</w:t>
      </w:r>
      <w:r w:rsidRPr="006056EF">
        <w:rPr>
          <w:rStyle w:val="Extranjerismo"/>
        </w:rPr>
        <w:t xml:space="preserv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14:paraId="60263AA3" w14:textId="77777777" w:rsidR="0092290D" w:rsidRDefault="0092290D" w:rsidP="0092290D">
      <w:r>
        <w:lastRenderedPageBreak/>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t>La siguiente serie de videos complementa la información presentada en esta experiencia de aprendizaje y aporta elementos adicionales para profundizar en los temas abordados.</w:t>
      </w:r>
    </w:p>
    <w:p w14:paraId="4C59C2A0" w14:textId="7F152B73" w:rsidR="0092290D" w:rsidRDefault="003D0AC6" w:rsidP="0092290D">
      <w:r w:rsidRPr="003D0AC6">
        <w:t>C</w:t>
      </w:r>
      <w:r w:rsidR="004C34BE">
        <w:t>ó</w:t>
      </w:r>
      <w:r w:rsidR="004C34BE" w:rsidRPr="003D0AC6">
        <w:t xml:space="preserve">mo usar superlativos en inglés </w:t>
      </w:r>
      <w:r w:rsidR="004C34BE">
        <w:t>–</w:t>
      </w:r>
      <w:r w:rsidR="004C34BE" w:rsidRPr="003D0AC6">
        <w:t xml:space="preserve"> </w:t>
      </w:r>
      <w:r w:rsidR="004C34BE" w:rsidRPr="004C34BE">
        <w:rPr>
          <w:rStyle w:val="Extranjerismo"/>
        </w:rPr>
        <w:t>superlatives</w:t>
      </w:r>
      <w:r w:rsidR="004C34BE">
        <w:t xml:space="preserve"> lección 1</w:t>
      </w:r>
      <w:r w:rsidR="0092290D">
        <w:t>:</w:t>
      </w:r>
      <w:r>
        <w:t xml:space="preserve"> </w:t>
      </w:r>
      <w:r w:rsidR="0092290D">
        <w:t xml:space="preserve"> </w:t>
      </w:r>
      <w:hyperlink r:id="rId18" w:history="1">
        <w:r w:rsidR="0092290D" w:rsidRPr="00C05C2C">
          <w:rPr>
            <w:rStyle w:val="Hipervnculo"/>
          </w:rPr>
          <w:t>https://www.youtube.com/watch?v=WALXkZx78GQ&amp;t=36s</w:t>
        </w:r>
      </w:hyperlink>
    </w:p>
    <w:p w14:paraId="2435E943" w14:textId="4F05B03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2</w:t>
      </w:r>
      <w:r w:rsidR="003D0AC6" w:rsidRPr="003D0AC6">
        <w:t xml:space="preserve">:  </w:t>
      </w:r>
      <w:r w:rsidR="0092290D">
        <w:t xml:space="preserve"> </w:t>
      </w:r>
      <w:hyperlink r:id="rId19" w:history="1">
        <w:r w:rsidR="0092290D" w:rsidRPr="00C05C2C">
          <w:rPr>
            <w:rStyle w:val="Hipervnculo"/>
          </w:rPr>
          <w:t>https://www.youtube.com/watch?v=a-GEGiqDnKY</w:t>
        </w:r>
      </w:hyperlink>
    </w:p>
    <w:p w14:paraId="12329783" w14:textId="2717E2A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3</w:t>
      </w:r>
      <w:r w:rsidR="003D0AC6" w:rsidRPr="003D0AC6">
        <w:t>:</w:t>
      </w:r>
      <w:r w:rsidR="0092290D">
        <w:t xml:space="preserve"> </w:t>
      </w:r>
      <w:hyperlink r:id="rId20" w:history="1">
        <w:r w:rsidR="0092290D" w:rsidRPr="00C05C2C">
          <w:rPr>
            <w:rStyle w:val="Hipervnculo"/>
          </w:rPr>
          <w:t>https://www.youtube.com/watch?v=5xjSUPczYEY</w:t>
        </w:r>
      </w:hyperlink>
    </w:p>
    <w:p w14:paraId="5F6B1043" w14:textId="2FAF139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rsidR="003D0AC6">
        <w:t>4</w:t>
      </w:r>
      <w:r w:rsidR="003D0AC6" w:rsidRPr="003D0AC6">
        <w:t xml:space="preserve">:  </w:t>
      </w:r>
      <w:r w:rsidR="0092290D">
        <w:t xml:space="preserve"> </w:t>
      </w:r>
      <w:hyperlink r:id="rId21" w:history="1">
        <w:r w:rsidR="0092290D" w:rsidRPr="00C05C2C">
          <w:rPr>
            <w:rStyle w:val="Hipervnculo"/>
          </w:rPr>
          <w:t>https://www.youtube.com/watch?v=enOQ_V5H5sU</w:t>
        </w:r>
      </w:hyperlink>
    </w:p>
    <w:p w14:paraId="7E9FD841" w14:textId="4806AD3E"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5</w:t>
      </w:r>
      <w:r w:rsidR="003D0AC6" w:rsidRPr="003D0AC6">
        <w:t>:</w:t>
      </w:r>
      <w:r w:rsidR="0092290D">
        <w:t xml:space="preserve"> </w:t>
      </w:r>
      <w:hyperlink r:id="rId22" w:history="1">
        <w:r w:rsidR="0092290D" w:rsidRPr="00C05C2C">
          <w:rPr>
            <w:rStyle w:val="Hipervnculo"/>
          </w:rPr>
          <w:t>https://www.youtube.com/watch?v=fJnnhyDM6f4</w:t>
        </w:r>
      </w:hyperlink>
    </w:p>
    <w:p w14:paraId="7E73BCCF" w14:textId="3CE0311C" w:rsidR="0092290D" w:rsidRDefault="004C34BE" w:rsidP="0092290D">
      <w:r>
        <w:lastRenderedPageBreak/>
        <w:t>Có</w:t>
      </w:r>
      <w:r w:rsidRPr="003D0AC6">
        <w:t xml:space="preserve">mo usar superlativos en inglés – </w:t>
      </w:r>
      <w:r w:rsidRPr="004C34BE">
        <w:rPr>
          <w:rStyle w:val="Extranjerismo"/>
        </w:rPr>
        <w:t>superlatives</w:t>
      </w:r>
      <w:r w:rsidRPr="003D0AC6">
        <w:t xml:space="preserve"> lección </w:t>
      </w:r>
      <w:r>
        <w:t>6</w:t>
      </w:r>
      <w:r w:rsidR="003D0AC6" w:rsidRPr="003D0AC6">
        <w:t>:</w:t>
      </w:r>
      <w:r w:rsidR="003D0AC6">
        <w:t xml:space="preserve"> </w:t>
      </w:r>
      <w:hyperlink r:id="rId23" w:history="1">
        <w:r w:rsidR="003D0AC6" w:rsidRPr="000507B7">
          <w:rPr>
            <w:rStyle w:val="Hipervnculo"/>
          </w:rPr>
          <w:t>https://www.youtube.com/watch?v=HCyYePYxy0I</w:t>
        </w:r>
      </w:hyperlink>
    </w:p>
    <w:p w14:paraId="4F9B86F3" w14:textId="1B661EE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7</w:t>
      </w:r>
      <w:r w:rsidR="003D0AC6" w:rsidRPr="003D0AC6">
        <w:t xml:space="preserve">:  </w:t>
      </w:r>
      <w:r w:rsidR="0092290D">
        <w:t xml:space="preserve"> </w:t>
      </w:r>
      <w:hyperlink r:id="rId24" w:history="1">
        <w:r w:rsidR="0092290D"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Saber expresar los números en inglés es una habilidad importante en la recepción. Usted tendrá que dar fechas, mostrar estados de cuenta, explicar el valor de la moneda y muchas otras interacciones que implican hablar de números. A continuación, se presenta un recurso que amplía la explicación de los conceptos abordados en esta sección y aporta elementos complementarios para fortalecer el proceso de aprendizaje.</w:t>
      </w:r>
    </w:p>
    <w:p w14:paraId="6E5CB557" w14:textId="77777777" w:rsidR="006A4D05" w:rsidRPr="006A4D05" w:rsidRDefault="006A4D05" w:rsidP="006A4D05">
      <w:pPr>
        <w:rPr>
          <w:b/>
          <w:bCs/>
        </w:rPr>
      </w:pPr>
      <w:r w:rsidRPr="006A4D05">
        <w:rPr>
          <w:rStyle w:val="Extranjerismo"/>
          <w:b/>
          <w:bCs/>
        </w:rPr>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 xml:space="preserve">They are used to indicate order. That is, they point to the place of the indicated object within a series, to establish the position of the object </w:t>
      </w:r>
      <w:r w:rsidRPr="006A4D05">
        <w:rPr>
          <w:rStyle w:val="Extranjerismo"/>
        </w:rPr>
        <w:lastRenderedPageBreak/>
        <w:t>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 xml:space="preserve">They represent the </w:t>
      </w:r>
      <w:proofErr w:type="gramStart"/>
      <w:r w:rsidRPr="006A4D05">
        <w:rPr>
          <w:rStyle w:val="Extranjerismo"/>
        </w:rPr>
        <w:t>amount</w:t>
      </w:r>
      <w:proofErr w:type="gramEnd"/>
      <w:r w:rsidRPr="006A4D05">
        <w:rPr>
          <w:rStyle w:val="Extranjerismo"/>
        </w:rPr>
        <w:t xml:space="preserve">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t>In general, cardinal numbers are a generality of the natural number, allowing comparison of the number of elements of sets</w:t>
      </w:r>
      <w:r>
        <w:t>.</w:t>
      </w:r>
    </w:p>
    <w:p w14:paraId="16B5F134" w14:textId="01B68BE7" w:rsidR="006A4D05" w:rsidRDefault="006A4D05" w:rsidP="006A4D05">
      <w:r>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lastRenderedPageBreak/>
        <w:t>En general, los números cardinales son una generalidad del número natural, permitiendo comparar la cantidad de elementos de conjuntos.</w:t>
      </w:r>
    </w:p>
    <w:p w14:paraId="279AF9B9" w14:textId="0D0A123F" w:rsidR="007A0A1F" w:rsidRDefault="007A0A1F" w:rsidP="006A4D05">
      <w:r>
        <w:t>P</w:t>
      </w:r>
      <w:r w:rsidRPr="007A0A1F">
        <w:t>ara conocer más sobre números cardinales consulte el archivo los_numeros_cardinales.pdf</w:t>
      </w:r>
      <w:r>
        <w:t>,</w:t>
      </w:r>
      <w:r w:rsidRPr="007A0A1F">
        <w:t xml:space="preserve"> que está ubicado en la carpeta </w:t>
      </w:r>
      <w:r>
        <w:t>A</w:t>
      </w:r>
      <w:r w:rsidRPr="007A0A1F">
        <w:t>nexos</w:t>
      </w:r>
      <w:r>
        <w:t>.</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7BE53D4F" w14:textId="77777777" w:rsidR="007A0A1F" w:rsidRDefault="006A4D05" w:rsidP="006A4D05">
      <w:pPr>
        <w:rPr>
          <w:rStyle w:val="Extranjerismo"/>
        </w:rPr>
      </w:pPr>
      <w:r w:rsidRPr="006A4D05">
        <w:rPr>
          <w:rStyle w:val="Extranjerismo"/>
        </w:rPr>
        <w:t>Example:</w:t>
      </w:r>
      <w:r w:rsidR="007A0A1F">
        <w:rPr>
          <w:rStyle w:val="Extranjerismo"/>
        </w:rPr>
        <w:t xml:space="preserve"> </w:t>
      </w:r>
    </w:p>
    <w:p w14:paraId="0F8D2B8A" w14:textId="7F8712B2"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En contextos de atención al cliente, hospitalidad y servicios administrativos, es posible que deba expresar cantidades al referirse a cuentas, precios, facturas o pagos. Los siguientes ejemplos muestran cómo pueden expresarse correctamente las cantidades en inglés.</w:t>
      </w:r>
    </w:p>
    <w:p w14:paraId="4727588D" w14:textId="77777777" w:rsidR="006A4D05" w:rsidRDefault="006A4D05" w:rsidP="006A4D05">
      <w:r>
        <w:t>Ejemplo:</w:t>
      </w:r>
    </w:p>
    <w:p w14:paraId="4B7D0199" w14:textId="566AA36C" w:rsidR="006A4D05" w:rsidRDefault="006A4D05" w:rsidP="006A4D05">
      <w:r>
        <w:lastRenderedPageBreak/>
        <w:t>Sr. Pedroza</w:t>
      </w:r>
      <w:r w:rsidR="007A0A1F">
        <w:t>,</w:t>
      </w:r>
      <w:r>
        <w:t xml:space="preserve"> su cuenta total es $254.325 pesos colombianos (doscientos cincuenta y cuatro mil trescientos veinticinco pesos colombianos).</w:t>
      </w:r>
    </w:p>
    <w:p w14:paraId="15B32566" w14:textId="768CB8DB" w:rsidR="006A4D05" w:rsidRDefault="006A4D05" w:rsidP="006A4D05">
      <w:r>
        <w:t>Ser</w:t>
      </w:r>
      <w:r w:rsidR="007A0A1F">
        <w:t>í</w:t>
      </w:r>
      <w:r>
        <w:t>an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2B3AE27C" w14:textId="77777777" w:rsidR="004B27E0" w:rsidRDefault="000F05B0" w:rsidP="004B27E0">
      <w:r>
        <w:t>Se invita a revisar el siguiente video para complementar la información</w:t>
      </w:r>
      <w:r w:rsidR="00C27F7C">
        <w:t>.</w:t>
      </w:r>
      <w:r w:rsidR="004B27E0">
        <w:t xml:space="preserve"> </w:t>
      </w:r>
    </w:p>
    <w:p w14:paraId="21EC99E0" w14:textId="63C963A5" w:rsidR="000F05B0" w:rsidRDefault="004B27E0" w:rsidP="006A4D05">
      <w:r>
        <w:t xml:space="preserve">¿Seguro que sabes deletrear en inglés? - El Alfabeto fonético: </w:t>
      </w:r>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4D5EFCE5" w:rsidR="006A4D05" w:rsidRDefault="000F05B0" w:rsidP="000F05B0">
      <w:pPr>
        <w:pStyle w:val="Ttulo1"/>
      </w:pPr>
      <w:bookmarkStart w:id="2" w:name="_Toc236250687"/>
      <w:r w:rsidRPr="000F05B0">
        <w:rPr>
          <w:rStyle w:val="Extranjerismo"/>
        </w:rPr>
        <w:lastRenderedPageBreak/>
        <w:t xml:space="preserve">Guest </w:t>
      </w:r>
      <w:r w:rsidR="00934DAB">
        <w:rPr>
          <w:rStyle w:val="Extranjerismo"/>
        </w:rPr>
        <w:t>i</w:t>
      </w:r>
      <w:r w:rsidRPr="000F05B0">
        <w:rPr>
          <w:rStyle w:val="Extranjerismo"/>
        </w:rPr>
        <w:t xml:space="preserve">nformation and </w:t>
      </w:r>
      <w:r w:rsidR="00934DAB">
        <w:rPr>
          <w:rStyle w:val="Extranjerismo"/>
        </w:rPr>
        <w:t>r</w:t>
      </w:r>
      <w:r w:rsidRPr="000F05B0">
        <w:rPr>
          <w:rStyle w:val="Extranjerismo"/>
        </w:rPr>
        <w:t>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624C88">
        <w:rPr>
          <w:rStyle w:val="Extranjerismo"/>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624C88">
        <w:rPr>
          <w:rStyle w:val="Extranjerismo"/>
        </w:rPr>
        <w:t>Titles</w:t>
      </w:r>
      <w:r w:rsidRPr="00010C83">
        <w:rPr>
          <w:b/>
          <w:bCs/>
          <w:lang w:val="es-419" w:eastAsia="es-CO"/>
        </w:rPr>
        <w:t xml:space="preserve"> / Títulos</w:t>
      </w:r>
    </w:p>
    <w:p w14:paraId="6AF4DD46" w14:textId="4BEF450E" w:rsidR="00002946" w:rsidRPr="00002946" w:rsidRDefault="00002946" w:rsidP="00002946">
      <w:pPr>
        <w:rPr>
          <w:lang w:val="es-419" w:eastAsia="es-CO"/>
        </w:rPr>
      </w:pPr>
      <w:r w:rsidRPr="00624C88">
        <w:rPr>
          <w:rStyle w:val="Extranjerismo"/>
        </w:rPr>
        <w:t xml:space="preserve">When talking about titles in English, we refer to the formality with which people are treated according to gender. There are titles of common use and formal titles, which sometimes </w:t>
      </w:r>
      <w:r w:rsidR="0000149D" w:rsidRPr="0000149D">
        <w:rPr>
          <w:rStyle w:val="Extranjerismo"/>
        </w:rPr>
        <w:t xml:space="preserve">are refer </w:t>
      </w:r>
      <w:r w:rsidRPr="00624C88">
        <w:rPr>
          <w:rStyle w:val="Extranjerismo"/>
        </w:rPr>
        <w:t>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60FD4534" w:rsidR="00002946" w:rsidRPr="00002946" w:rsidRDefault="00002946" w:rsidP="00002946">
      <w:pPr>
        <w:rPr>
          <w:lang w:val="es-419" w:eastAsia="es-CO"/>
        </w:rPr>
      </w:pPr>
      <w:r w:rsidRPr="00002946">
        <w:rPr>
          <w:lang w:val="es-419" w:eastAsia="es-CO"/>
        </w:rPr>
        <w:t>Ahora</w:t>
      </w:r>
      <w:r w:rsidR="00C131AC">
        <w:rPr>
          <w:lang w:val="es-419" w:eastAsia="es-CO"/>
        </w:rPr>
        <w:t>,</w:t>
      </w:r>
      <w:r w:rsidRPr="00002946">
        <w:rPr>
          <w:lang w:val="es-419" w:eastAsia="es-CO"/>
        </w:rPr>
        <w:t xml:space="preserve"> refiriéndose a los títulos formales, estos deben ser utilizados con personas que poseen una dignidad, como reyes, reinas, embajadores, presidentes. En ese caso se utiliza:</w:t>
      </w:r>
    </w:p>
    <w:p w14:paraId="37B6CCBD" w14:textId="23DD29CB" w:rsidR="00002946" w:rsidRPr="00002946" w:rsidRDefault="00002946" w:rsidP="00002946">
      <w:pPr>
        <w:rPr>
          <w:lang w:val="es-419" w:eastAsia="es-CO"/>
        </w:rPr>
      </w:pPr>
      <w:r w:rsidRPr="00C131AC">
        <w:rPr>
          <w:b/>
          <w:bCs/>
          <w:lang w:val="es-419" w:eastAsia="es-CO"/>
        </w:rPr>
        <w:t>Majestad</w:t>
      </w:r>
      <w:r w:rsidRPr="00002946">
        <w:rPr>
          <w:lang w:val="es-419" w:eastAsia="es-CO"/>
        </w:rPr>
        <w:t xml:space="preserve">: es el título utilizado para dirigirse a los monarcas (los </w:t>
      </w:r>
      <w:r w:rsidR="00C131AC">
        <w:rPr>
          <w:lang w:val="es-419" w:eastAsia="es-CO"/>
        </w:rPr>
        <w:t>r</w:t>
      </w:r>
      <w:r w:rsidRPr="00002946">
        <w:rPr>
          <w:lang w:val="es-419" w:eastAsia="es-CO"/>
        </w:rPr>
        <w:t>eyes y sus consortes). Se utiliza precedido por “Su”.</w:t>
      </w:r>
    </w:p>
    <w:p w14:paraId="79161254" w14:textId="77777777" w:rsidR="00002946" w:rsidRPr="00002946" w:rsidRDefault="00002946" w:rsidP="00002946">
      <w:pPr>
        <w:rPr>
          <w:lang w:val="es-419" w:eastAsia="es-CO"/>
        </w:rPr>
      </w:pPr>
      <w:r w:rsidRPr="00C131AC">
        <w:rPr>
          <w:b/>
          <w:bCs/>
          <w:lang w:val="es-419" w:eastAsia="es-CO"/>
        </w:rPr>
        <w:t>Alteza Real</w:t>
      </w:r>
      <w:r w:rsidRPr="00002946">
        <w:rPr>
          <w:lang w:val="es-419" w:eastAsia="es-CO"/>
        </w:rPr>
        <w:t>: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C131AC">
        <w:rPr>
          <w:b/>
          <w:bCs/>
          <w:lang w:val="es-419" w:eastAsia="es-CO"/>
        </w:rPr>
        <w:t>Señor</w:t>
      </w:r>
      <w:r w:rsidRPr="00002946">
        <w:rPr>
          <w:lang w:val="es-419" w:eastAsia="es-CO"/>
        </w:rPr>
        <w:t>: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C131AC">
        <w:rPr>
          <w:b/>
          <w:bCs/>
          <w:lang w:val="es-419" w:eastAsia="es-CO"/>
        </w:rPr>
        <w:t>Dama</w:t>
      </w:r>
      <w:r w:rsidRPr="00002946">
        <w:rPr>
          <w:lang w:val="es-419" w:eastAsia="es-CO"/>
        </w:rPr>
        <w:t>: se usa para dirigirse a las compañeras con el rango de baronesa, vizcondesa, condesa y marquesa, o a las esposas de hombres que tienen los títulos equivalentes.</w:t>
      </w:r>
    </w:p>
    <w:p w14:paraId="2BCD4258" w14:textId="5872A46F" w:rsidR="00002946" w:rsidRPr="00002946" w:rsidRDefault="00002946" w:rsidP="00002946">
      <w:pPr>
        <w:rPr>
          <w:lang w:val="es-419" w:eastAsia="es-CO"/>
        </w:rPr>
      </w:pPr>
      <w:r w:rsidRPr="00C131AC">
        <w:rPr>
          <w:b/>
          <w:bCs/>
          <w:lang w:val="es-419" w:eastAsia="es-CO"/>
        </w:rPr>
        <w:t>Excelencia</w:t>
      </w:r>
      <w:r w:rsidRPr="00002946">
        <w:rPr>
          <w:lang w:val="es-419" w:eastAsia="es-CO"/>
        </w:rPr>
        <w:t>: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C131AC">
        <w:rPr>
          <w:b/>
          <w:bCs/>
          <w:lang w:val="es-419" w:eastAsia="es-CO"/>
        </w:rPr>
        <w:lastRenderedPageBreak/>
        <w:t>Honorable</w:t>
      </w:r>
      <w:r w:rsidRPr="00002946">
        <w:rPr>
          <w:lang w:val="es-419" w:eastAsia="es-CO"/>
        </w:rPr>
        <w:t>: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5077CC26" w:rsidR="00002946" w:rsidRPr="00624C88" w:rsidRDefault="00002946" w:rsidP="00002946">
      <w:pPr>
        <w:rPr>
          <w:rStyle w:val="Extranjerismo"/>
        </w:rPr>
      </w:pPr>
      <w:r w:rsidRPr="00624C88">
        <w:rPr>
          <w:rStyle w:val="Extranjerismo"/>
        </w:rPr>
        <w:t>Finally, there are academic titles</w:t>
      </w:r>
      <w:r w:rsidR="00DE2E98">
        <w:rPr>
          <w:rStyle w:val="Extranjerismo"/>
        </w:rPr>
        <w:t xml:space="preserve"> </w:t>
      </w:r>
      <w:r w:rsidRPr="00624C88">
        <w:rPr>
          <w:rStyle w:val="Extranjerismo"/>
        </w:rPr>
        <w:t>that are used to recognize people with high educational degrees or positions. The most used are:</w:t>
      </w:r>
    </w:p>
    <w:p w14:paraId="7BB85C69" w14:textId="1EDFA16D" w:rsidR="00002946" w:rsidRPr="00624C88" w:rsidRDefault="00002946" w:rsidP="00002946">
      <w:pPr>
        <w:rPr>
          <w:rStyle w:val="Extranjerismo"/>
        </w:rPr>
      </w:pPr>
      <w:r w:rsidRPr="00624C88">
        <w:rPr>
          <w:rStyle w:val="Extranjerismo"/>
        </w:rPr>
        <w:t>Dr</w:t>
      </w:r>
      <w:r w:rsidR="00DE2E98">
        <w:rPr>
          <w:rStyle w:val="Extranjerismo"/>
        </w:rPr>
        <w:t>.</w:t>
      </w:r>
      <w:r w:rsidRPr="00624C88">
        <w:rPr>
          <w:rStyle w:val="Extranjerismo"/>
        </w:rPr>
        <w:t>: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14925689" w:rsidR="00002946" w:rsidRPr="00002946" w:rsidRDefault="00002946" w:rsidP="00002946">
      <w:pPr>
        <w:rPr>
          <w:lang w:val="es-419" w:eastAsia="es-CO"/>
        </w:rPr>
      </w:pPr>
      <w:r w:rsidRPr="00002946">
        <w:rPr>
          <w:lang w:val="es-419" w:eastAsia="es-CO"/>
        </w:rPr>
        <w:t>Dr</w:t>
      </w:r>
      <w:r w:rsidR="0062691C">
        <w:rPr>
          <w:lang w:val="es-419" w:eastAsia="es-CO"/>
        </w:rPr>
        <w:t>.</w:t>
      </w:r>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 xml:space="preserve">Director, </w:t>
      </w:r>
      <w:proofErr w:type="gramStart"/>
      <w:r w:rsidRPr="00002946">
        <w:rPr>
          <w:lang w:val="es-419" w:eastAsia="es-CO"/>
        </w:rPr>
        <w:t>Presidente</w:t>
      </w:r>
      <w:proofErr w:type="gramEnd"/>
      <w:r w:rsidRPr="00002946">
        <w:rPr>
          <w:lang w:val="es-419" w:eastAsia="es-CO"/>
        </w:rPr>
        <w:t xml:space="preserve">, Maestro, Alcaide, Decano, Regente, Rector, </w:t>
      </w:r>
      <w:proofErr w:type="gramStart"/>
      <w:r w:rsidRPr="00002946">
        <w:rPr>
          <w:lang w:val="es-419" w:eastAsia="es-CO"/>
        </w:rPr>
        <w:t>Director</w:t>
      </w:r>
      <w:r w:rsidR="00624C88">
        <w:rPr>
          <w:lang w:val="es-419" w:eastAsia="es-CO"/>
        </w:rPr>
        <w:t xml:space="preserve"> </w:t>
      </w:r>
      <w:r w:rsidRPr="00002946">
        <w:rPr>
          <w:lang w:val="es-419" w:eastAsia="es-CO"/>
        </w:rPr>
        <w:t>Ejecutivo</w:t>
      </w:r>
      <w:proofErr w:type="gramEnd"/>
      <w:r w:rsidRPr="00002946">
        <w:rPr>
          <w:lang w:val="es-419" w:eastAsia="es-CO"/>
        </w:rPr>
        <w:t>: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0C5E6EAF"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C026E3">
        <w:rPr>
          <w:rStyle w:val="Extranjerismo"/>
        </w:rPr>
        <w:t>,</w:t>
      </w:r>
      <w:r w:rsidRPr="006E411F">
        <w:rPr>
          <w:rStyle w:val="Extranjerismo"/>
        </w:rPr>
        <w:t xml:space="preserve">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631CA8CB"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69F87F29"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w:t>
      </w:r>
      <w:r w:rsidR="0015635C">
        <w:rPr>
          <w:lang w:val="es-419" w:eastAsia="es-CO"/>
        </w:rPr>
        <w:t xml:space="preserve"> </w:t>
      </w:r>
      <w:r w:rsidRPr="00002946">
        <w:rPr>
          <w:lang w:val="es-419" w:eastAsia="es-CO"/>
        </w:rPr>
        <w:t>%)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10927970">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20929290" w:rsidR="00265555" w:rsidRPr="00265555" w:rsidRDefault="00265555" w:rsidP="00265555">
      <w:pPr>
        <w:ind w:firstLine="0"/>
        <w:jc w:val="center"/>
        <w:rPr>
          <w:u w:val="single"/>
        </w:rPr>
      </w:pPr>
      <w:hyperlink r:id="rId27" w:history="1">
        <w:r w:rsidRPr="0065475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proofErr w:type="gramStart"/>
            <w:r w:rsidRPr="00654759">
              <w:rPr>
                <w:rStyle w:val="Extranjerismo"/>
              </w:rPr>
              <w:lastRenderedPageBreak/>
              <w:t>14th,</w:t>
            </w:r>
            <w:proofErr w:type="gramEnd"/>
            <w:r w:rsidRPr="00654759">
              <w:rPr>
                <w:rStyle w:val="Extranjerismo"/>
              </w:rPr>
              <w:t xml:space="preserve">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2C23C24D" w:rsidR="00636100" w:rsidRDefault="00636100" w:rsidP="00FB42E6">
      <w:pPr>
        <w:pStyle w:val="Prrafodelista"/>
        <w:numPr>
          <w:ilvl w:val="0"/>
          <w:numId w:val="9"/>
        </w:numPr>
      </w:pPr>
      <w:r>
        <w:t>S</w:t>
      </w:r>
      <w:r w:rsidR="0023278A">
        <w:t>í</w:t>
      </w:r>
      <w:r>
        <w:t xml:space="preserve">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687BE127" w:rsidR="00636100" w:rsidRDefault="00636100" w:rsidP="00636100">
      <w:r>
        <w:t>Tod</w:t>
      </w:r>
      <w:r w:rsidR="001B44C1">
        <w:t>o</w:t>
      </w:r>
      <w:r>
        <w:t>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28F04FB" w:rsidR="00636100" w:rsidRDefault="00636100" w:rsidP="00636100">
      <w:pPr>
        <w:rPr>
          <w:rStyle w:val="Extranjerismo"/>
        </w:rPr>
      </w:pPr>
      <w:r w:rsidRPr="00636100">
        <w:rPr>
          <w:rStyle w:val="Extranjerismo"/>
        </w:rPr>
        <w:t xml:space="preserve">They are agreements established by management between the guest and the establishment and are aimed </w:t>
      </w:r>
      <w:r w:rsidR="00A6501B" w:rsidRPr="00A6501B">
        <w:rPr>
          <w:rStyle w:val="Extranjerismo"/>
        </w:rPr>
        <w:t xml:space="preserve">at clarifying the conditions </w:t>
      </w:r>
      <w:r w:rsidRPr="00636100">
        <w:rPr>
          <w:rStyle w:val="Extranjerismo"/>
        </w:rPr>
        <w:t>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6250688"/>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629227D5" w:rsidR="00C806E1" w:rsidRPr="00C806E1" w:rsidRDefault="00C806E1" w:rsidP="00C806E1">
      <w:pPr>
        <w:rPr>
          <w:lang w:val="es-419" w:eastAsia="es-CO"/>
        </w:rPr>
      </w:pPr>
      <w:r w:rsidRPr="00A83C76">
        <w:rPr>
          <w:rStyle w:val="Extranjerismo"/>
        </w:rPr>
        <w:t>They are customers who travel for work or business reasons</w:t>
      </w:r>
      <w:r w:rsidR="00600558">
        <w:rPr>
          <w:rStyle w:val="Extranjerismo"/>
        </w:rPr>
        <w:t>;</w:t>
      </w:r>
      <w:r w:rsidRPr="00A83C76">
        <w:rPr>
          <w:rStyle w:val="Extranjerismo"/>
        </w:rPr>
        <w:t xml:space="preserve"> their stay usually does not exceed one week. They tend to be very demanding with service and are usually less price sensitive</w:t>
      </w:r>
      <w:r w:rsidRPr="00C806E1">
        <w:rPr>
          <w:lang w:val="es-419" w:eastAsia="es-CO"/>
        </w:rPr>
        <w:t>.</w:t>
      </w:r>
    </w:p>
    <w:p w14:paraId="14BC31EB" w14:textId="0977C897" w:rsidR="00C806E1" w:rsidRPr="00C806E1" w:rsidRDefault="00C806E1" w:rsidP="00C806E1">
      <w:pPr>
        <w:rPr>
          <w:lang w:val="es-419" w:eastAsia="es-CO"/>
        </w:rPr>
      </w:pPr>
      <w:r w:rsidRPr="00C806E1">
        <w:rPr>
          <w:lang w:val="es-419" w:eastAsia="es-CO"/>
        </w:rPr>
        <w:lastRenderedPageBreak/>
        <w:t>Son los clientes que viajan por motivos de trabajo o negocios</w:t>
      </w:r>
      <w:r w:rsidR="00600558">
        <w:rPr>
          <w:lang w:val="es-419" w:eastAsia="es-CO"/>
        </w:rPr>
        <w:t>;</w:t>
      </w:r>
      <w:r w:rsidRPr="00C806E1">
        <w:rPr>
          <w:lang w:val="es-419" w:eastAsia="es-CO"/>
        </w:rPr>
        <w:t xml:space="preserve">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 xml:space="preserve">Senior </w:t>
      </w:r>
      <w:proofErr w:type="spellStart"/>
      <w:r w:rsidRPr="006C227C">
        <w:rPr>
          <w:rStyle w:val="Extranjerismo"/>
          <w:b/>
          <w:bCs/>
          <w:lang w:val="es-419" w:eastAsia="es-CO"/>
        </w:rPr>
        <w:t>citizens</w:t>
      </w:r>
      <w:proofErr w:type="spellEnd"/>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42705A56" w:rsidR="00C806E1" w:rsidRPr="00C806E1" w:rsidRDefault="00C806E1" w:rsidP="00C806E1">
      <w:pPr>
        <w:rPr>
          <w:lang w:val="es-419" w:eastAsia="es-CO"/>
        </w:rPr>
      </w:pPr>
      <w:r w:rsidRPr="00C806E1">
        <w:rPr>
          <w:lang w:val="es-419" w:eastAsia="es-CO"/>
        </w:rPr>
        <w:t>Los adultos mayores que</w:t>
      </w:r>
      <w:r w:rsidR="001958B2">
        <w:rPr>
          <w:lang w:val="es-419" w:eastAsia="es-CO"/>
        </w:rPr>
        <w:t>,</w:t>
      </w:r>
      <w:r w:rsidRPr="00C806E1">
        <w:rPr>
          <w:lang w:val="es-419" w:eastAsia="es-CO"/>
        </w:rPr>
        <w:t xml:space="preserve"> por su disponibilidad de tiempo y recursos</w:t>
      </w:r>
      <w:r w:rsidR="001958B2">
        <w:rPr>
          <w:lang w:val="es-419" w:eastAsia="es-CO"/>
        </w:rPr>
        <w:t>,</w:t>
      </w:r>
      <w:r w:rsidRPr="00C806E1">
        <w:rPr>
          <w:lang w:val="es-419" w:eastAsia="es-CO"/>
        </w:rPr>
        <w:t xml:space="preserve">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6B46687C"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w:t>
      </w:r>
      <w:r w:rsidR="001958B2">
        <w:rPr>
          <w:rStyle w:val="Extranjerismo"/>
        </w:rPr>
        <w:t>.</w:t>
      </w:r>
      <w:r w:rsidRPr="004457E6">
        <w:rPr>
          <w:rStyle w:val="Extranjerismo"/>
        </w:rPr>
        <w:t xml:space="preserve">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242DF0F0"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055FB82A"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42C23A11"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w:t>
      </w:r>
      <w:r w:rsidR="00753BDC">
        <w:rPr>
          <w:lang w:val="es-419" w:eastAsia="es-CO"/>
        </w:rPr>
        <w:t>l</w:t>
      </w:r>
      <w:r w:rsidRPr="00C806E1">
        <w:rPr>
          <w:lang w:val="es-419" w:eastAsia="es-CO"/>
        </w:rPr>
        <w:t xml:space="preserve"> hotel. Su deber es mantenerse al tanto de las novedades en este sentido. Esté siempre atento a la originalidad de la documentación presentada y</w:t>
      </w:r>
      <w:r w:rsidR="00753BDC">
        <w:rPr>
          <w:lang w:val="es-419" w:eastAsia="es-CO"/>
        </w:rPr>
        <w:t>,</w:t>
      </w:r>
      <w:r w:rsidRPr="00C806E1">
        <w:rPr>
          <w:lang w:val="es-419" w:eastAsia="es-CO"/>
        </w:rPr>
        <w:t xml:space="preserve">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 xml:space="preserve">Countries and nationalities in </w:t>
      </w:r>
      <w:proofErr w:type="spellStart"/>
      <w:r w:rsidRPr="00611A3E">
        <w:rPr>
          <w:rStyle w:val="Extranjerismo"/>
          <w:b/>
          <w:bCs/>
        </w:rPr>
        <w:t>english</w:t>
      </w:r>
      <w:proofErr w:type="spellEnd"/>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60E70826"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r w:rsidR="007C0444">
        <w:rPr>
          <w:lang w:val="es-419" w:eastAsia="es-CO"/>
        </w:rPr>
        <w:t xml:space="preserve"> </w:t>
      </w:r>
      <w:r w:rsidR="002D5C88" w:rsidRPr="002D5C88">
        <w:rPr>
          <w:lang w:val="es-419" w:eastAsia="es-CO"/>
        </w:rPr>
        <w:t>Consulte el documento lista_paises_espanol_ingles.pdf que se encuentra en la carpeta Anexo</w:t>
      </w:r>
      <w:r w:rsidR="002D5C88">
        <w:rPr>
          <w:lang w:val="es-419" w:eastAsia="es-CO"/>
        </w:rPr>
        <w:t>s</w:t>
      </w:r>
      <w:r w:rsidR="007C0444">
        <w:rPr>
          <w:lang w:val="es-419" w:eastAsia="es-CO"/>
        </w:rPr>
        <w:t>.</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10060" w:type="dxa"/>
        <w:tblLook w:val="04A0" w:firstRow="1" w:lastRow="0" w:firstColumn="1" w:lastColumn="0" w:noHBand="0" w:noVBand="1"/>
      </w:tblPr>
      <w:tblGrid>
        <w:gridCol w:w="2547"/>
        <w:gridCol w:w="3402"/>
        <w:gridCol w:w="4111"/>
      </w:tblGrid>
      <w:tr w:rsidR="00831C29" w14:paraId="726BCD3F"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402"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11"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402"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11" w:type="dxa"/>
          </w:tcPr>
          <w:p w14:paraId="296CC1C6" w14:textId="39B196F6" w:rsidR="00831C29" w:rsidRPr="00E27150" w:rsidRDefault="008F2221" w:rsidP="00B76196">
            <w:pPr>
              <w:pStyle w:val="Tablas"/>
              <w:rPr>
                <w:sz w:val="28"/>
                <w:szCs w:val="28"/>
              </w:rPr>
            </w:pPr>
            <w:r w:rsidRPr="00E27150">
              <w:rPr>
                <w:sz w:val="28"/>
                <w:szCs w:val="28"/>
              </w:rPr>
              <w:t>1.00 m x 1.90 m</w:t>
            </w:r>
          </w:p>
        </w:tc>
      </w:tr>
      <w:tr w:rsidR="00831C29" w14:paraId="1DEC11D5" w14:textId="77777777" w:rsidTr="00FA5BA6">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402"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11" w:type="dxa"/>
          </w:tcPr>
          <w:p w14:paraId="69E5549E" w14:textId="1F319883" w:rsidR="00831C29" w:rsidRPr="00E27150" w:rsidRDefault="008F2221" w:rsidP="00B76196">
            <w:pPr>
              <w:pStyle w:val="Tablas"/>
              <w:rPr>
                <w:sz w:val="28"/>
                <w:szCs w:val="28"/>
              </w:rPr>
            </w:pPr>
            <w:r w:rsidRPr="00E27150">
              <w:rPr>
                <w:sz w:val="28"/>
                <w:szCs w:val="28"/>
              </w:rPr>
              <w:t>1.20 m x 1.90 m</w:t>
            </w:r>
          </w:p>
        </w:tc>
      </w:tr>
      <w:tr w:rsidR="00831C29" w14:paraId="0BF90EF9"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402"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11" w:type="dxa"/>
          </w:tcPr>
          <w:p w14:paraId="1613ADA3" w14:textId="7741EBE6" w:rsidR="00831C29" w:rsidRPr="00E27150" w:rsidRDefault="008F2221" w:rsidP="00B76196">
            <w:pPr>
              <w:pStyle w:val="Tablas"/>
              <w:rPr>
                <w:sz w:val="28"/>
                <w:szCs w:val="28"/>
              </w:rPr>
            </w:pPr>
            <w:r w:rsidRPr="00E27150">
              <w:rPr>
                <w:sz w:val="28"/>
                <w:szCs w:val="28"/>
              </w:rPr>
              <w:t>1.40 m x 1.90 m</w:t>
            </w:r>
          </w:p>
        </w:tc>
      </w:tr>
      <w:tr w:rsidR="00831C29" w14:paraId="14202BDF" w14:textId="77777777" w:rsidTr="00FA5BA6">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402"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11" w:type="dxa"/>
          </w:tcPr>
          <w:p w14:paraId="56A85DB7" w14:textId="2B7CD3C7" w:rsidR="00831C29" w:rsidRPr="00E27150" w:rsidRDefault="008F2221" w:rsidP="00B76196">
            <w:pPr>
              <w:pStyle w:val="Tablas"/>
              <w:rPr>
                <w:sz w:val="28"/>
                <w:szCs w:val="28"/>
              </w:rPr>
            </w:pPr>
            <w:r w:rsidRPr="00E27150">
              <w:rPr>
                <w:sz w:val="28"/>
                <w:szCs w:val="28"/>
              </w:rPr>
              <w:t>1.80 m x 1.90 m</w:t>
            </w:r>
          </w:p>
        </w:tc>
      </w:tr>
      <w:tr w:rsidR="00831C29" w14:paraId="154B564F"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402"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11" w:type="dxa"/>
          </w:tcPr>
          <w:p w14:paraId="27EEF575" w14:textId="045FE6F4" w:rsidR="00831C29" w:rsidRPr="00E27150" w:rsidRDefault="008F2221" w:rsidP="00B76196">
            <w:pPr>
              <w:pStyle w:val="Tablas"/>
              <w:rPr>
                <w:sz w:val="28"/>
                <w:szCs w:val="28"/>
              </w:rPr>
            </w:pPr>
            <w:r w:rsidRPr="00E27150">
              <w:rPr>
                <w:sz w:val="28"/>
                <w:szCs w:val="28"/>
              </w:rPr>
              <w:t>2.00 m x 2.00 m</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17451C">
        <w:rPr>
          <w:rStyle w:val="Extranjerismo"/>
          <w:b/>
          <w:bCs/>
        </w:rPr>
        <w:t>Single room</w:t>
      </w:r>
      <w:r w:rsidRPr="00661BAA">
        <w:rPr>
          <w:rStyle w:val="Extranjerismo"/>
        </w:rPr>
        <w:t>: room for one person, usually with a single or semi-double bed.</w:t>
      </w:r>
    </w:p>
    <w:p w14:paraId="3B14F9A1" w14:textId="1AF07FB4" w:rsidR="00237128" w:rsidRDefault="00237128" w:rsidP="00237128">
      <w:r w:rsidRPr="0017451C">
        <w:rPr>
          <w:b/>
          <w:bCs/>
        </w:rPr>
        <w:t>Habitación individual</w:t>
      </w:r>
      <w:r>
        <w:t>: habitación para una persona, generalmente con cama sencilla o semidoble.</w:t>
      </w:r>
    </w:p>
    <w:p w14:paraId="172DC684" w14:textId="77777777" w:rsidR="00237128" w:rsidRDefault="00237128" w:rsidP="00237128">
      <w:r w:rsidRPr="0017451C">
        <w:rPr>
          <w:rStyle w:val="Extranjerismo"/>
          <w:b/>
          <w:bCs/>
        </w:rPr>
        <w:t>Double room</w:t>
      </w:r>
      <w:r w:rsidRPr="00661BAA">
        <w:rPr>
          <w:rStyle w:val="Extranjerismo"/>
        </w:rPr>
        <w:t>: room for two guests, has a double or a queen bed</w:t>
      </w:r>
      <w:r>
        <w:t>.</w:t>
      </w:r>
    </w:p>
    <w:p w14:paraId="00251451" w14:textId="77777777" w:rsidR="00237128" w:rsidRDefault="00237128" w:rsidP="00237128">
      <w:r w:rsidRPr="0017451C">
        <w:rPr>
          <w:b/>
          <w:bCs/>
        </w:rPr>
        <w:lastRenderedPageBreak/>
        <w:t>Habitación doble</w:t>
      </w:r>
      <w:r>
        <w:t>: habitación para dos personas, tiene una cama doble o extra doble.</w:t>
      </w:r>
    </w:p>
    <w:p w14:paraId="0E10281E" w14:textId="77777777" w:rsidR="00237128" w:rsidRPr="00661BAA" w:rsidRDefault="00237128" w:rsidP="00237128">
      <w:pPr>
        <w:rPr>
          <w:rStyle w:val="Extranjerismo"/>
        </w:rPr>
      </w:pPr>
      <w:r w:rsidRPr="0017451C">
        <w:rPr>
          <w:rStyle w:val="Extranjerismo"/>
          <w:b/>
          <w:bCs/>
        </w:rPr>
        <w:t>Double room (twin beds)</w:t>
      </w:r>
      <w:r w:rsidRPr="00661BAA">
        <w:rPr>
          <w:rStyle w:val="Extranjerismo"/>
        </w:rPr>
        <w:t>: room for two guests in two separate beds.</w:t>
      </w:r>
    </w:p>
    <w:p w14:paraId="4F25D93A" w14:textId="77777777" w:rsidR="00237128" w:rsidRDefault="00237128" w:rsidP="00237128">
      <w:r w:rsidRPr="0017451C">
        <w:rPr>
          <w:b/>
          <w:bCs/>
        </w:rPr>
        <w:t>Habitación doble (dos camas individuales)</w:t>
      </w:r>
      <w:r>
        <w:t>: habitación para dos personas en camas separadas.</w:t>
      </w:r>
    </w:p>
    <w:p w14:paraId="20FB245D" w14:textId="77777777" w:rsidR="00237128" w:rsidRPr="00661BAA" w:rsidRDefault="00237128" w:rsidP="00237128">
      <w:pPr>
        <w:rPr>
          <w:rStyle w:val="Extranjerismo"/>
        </w:rPr>
      </w:pPr>
      <w:r w:rsidRPr="0017451C">
        <w:rPr>
          <w:rStyle w:val="Extranjerismo"/>
          <w:b/>
          <w:bCs/>
        </w:rPr>
        <w:t>Triple room</w:t>
      </w:r>
      <w:r w:rsidRPr="00661BAA">
        <w:rPr>
          <w:rStyle w:val="Extranjerismo"/>
        </w:rPr>
        <w:t>: room for three (3) people, has a double bed and a single bed, or any other combination of 3 beds.</w:t>
      </w:r>
    </w:p>
    <w:p w14:paraId="13C1CB1E" w14:textId="77777777" w:rsidR="00237128" w:rsidRDefault="00237128" w:rsidP="00237128">
      <w:r w:rsidRPr="0017451C">
        <w:rPr>
          <w:b/>
          <w:bCs/>
        </w:rPr>
        <w:t>Habitación triple</w:t>
      </w:r>
      <w:r>
        <w:t>: habitación para tres (3) personas, cuenta con una cama doble y una cama individual, o cualquier otra combinación de 3 camas.</w:t>
      </w:r>
    </w:p>
    <w:p w14:paraId="0968FA91" w14:textId="77777777" w:rsidR="00237128" w:rsidRDefault="00237128" w:rsidP="00237128">
      <w:r w:rsidRPr="0017451C">
        <w:rPr>
          <w:rStyle w:val="Extranjerismo"/>
          <w:b/>
          <w:bCs/>
        </w:rPr>
        <w:t>Suite</w:t>
      </w:r>
      <w:r w:rsidRPr="00661BAA">
        <w:rPr>
          <w:rStyle w:val="Extranjerismo"/>
        </w:rPr>
        <w:t>: it is larger than a normal room. In the most luxurious hotels, the suites can even have multiple rooms. There are business or family class suites</w:t>
      </w:r>
      <w:r>
        <w:t>.</w:t>
      </w:r>
    </w:p>
    <w:p w14:paraId="7DFADD6C" w14:textId="77777777" w:rsidR="00237128" w:rsidRDefault="00237128" w:rsidP="00237128">
      <w:r w:rsidRPr="0017451C">
        <w:rPr>
          <w:rStyle w:val="Extranjerismo"/>
          <w:b/>
          <w:bCs/>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17451C">
        <w:rPr>
          <w:rStyle w:val="Extranjerismo"/>
          <w:b/>
          <w:bCs/>
        </w:rPr>
        <w:t>Connecting rooms</w:t>
      </w:r>
      <w:r w:rsidRPr="00237128">
        <w:rPr>
          <w:rStyle w:val="Extranjerismo"/>
        </w:rPr>
        <w:t>: this means that two rooms are connected by a door through which you can go from one room to another. Large groups or families often ask for this type of room</w:t>
      </w:r>
      <w:r>
        <w:t>.</w:t>
      </w:r>
    </w:p>
    <w:p w14:paraId="37A27E05" w14:textId="77777777" w:rsidR="00237128" w:rsidRDefault="00237128" w:rsidP="00237128">
      <w:r w:rsidRPr="0017451C">
        <w:rPr>
          <w:b/>
          <w:bCs/>
        </w:rPr>
        <w:lastRenderedPageBreak/>
        <w:t>Habitaciones comunicadas</w:t>
      </w:r>
      <w:r>
        <w:t>: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17451C">
        <w:rPr>
          <w:rStyle w:val="Extranjerismo"/>
          <w:b/>
          <w:bCs/>
        </w:rPr>
        <w:t>Adjoining room</w:t>
      </w:r>
      <w:r w:rsidRPr="00237128">
        <w:rPr>
          <w:rStyle w:val="Extranjerismo"/>
        </w:rPr>
        <w:t>: rooms that are next to each other but are not internally connected.</w:t>
      </w:r>
    </w:p>
    <w:p w14:paraId="46231D62" w14:textId="4B10B5BB" w:rsidR="00237128" w:rsidRDefault="00237128" w:rsidP="00237128">
      <w:r w:rsidRPr="0017451C">
        <w:rPr>
          <w:b/>
          <w:bCs/>
        </w:rPr>
        <w:t>Habitaci</w:t>
      </w:r>
      <w:r w:rsidR="00DD5D75">
        <w:rPr>
          <w:b/>
          <w:bCs/>
        </w:rPr>
        <w:t>ó</w:t>
      </w:r>
      <w:r w:rsidRPr="0017451C">
        <w:rPr>
          <w:b/>
          <w:bCs/>
        </w:rPr>
        <w:t>n contigua</w:t>
      </w:r>
      <w:r>
        <w:t>: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784420A" w14:textId="77777777" w:rsidR="00237128" w:rsidRPr="00237128" w:rsidRDefault="00237128" w:rsidP="00237128">
      <w:pPr>
        <w:rPr>
          <w:rStyle w:val="Extranjerismo"/>
        </w:rPr>
      </w:pPr>
      <w:r w:rsidRPr="00237128">
        <w:rPr>
          <w:rStyle w:val="Extranjerismo"/>
        </w:rPr>
        <w:t>In the Republic of Colombia, including its islands of San Andrés and Providencia, the national currency is the Colombian peso, identified by the sign of the same name ($) and whose abbreviation is COP. The national currency is presented in notes and coins.</w:t>
      </w:r>
    </w:p>
    <w:p w14:paraId="2C7B9F58" w14:textId="77777777" w:rsidR="00237128" w:rsidRDefault="00237128" w:rsidP="00237128">
      <w:r>
        <w:lastRenderedPageBreak/>
        <w:t>En la República de Colombia, incluyendo sus islas de San Andrés y Providencia, la moneda nacional es el peso colombiano, identificado con el signo del mismo nombre ($) y cuya abreviatura es COP. La moneda nacional se presenta en billetes y monedas.</w:t>
      </w:r>
    </w:p>
    <w:p w14:paraId="1D9CB2CF" w14:textId="5AA7FE54" w:rsidR="00237128" w:rsidRPr="00661BAA" w:rsidRDefault="00156236" w:rsidP="00237128">
      <w:pPr>
        <w:rPr>
          <w:rStyle w:val="Extranjerismo"/>
        </w:rPr>
      </w:pPr>
      <w:r>
        <w:rPr>
          <w:rStyle w:val="Extranjerismo"/>
        </w:rPr>
        <w:t>The o</w:t>
      </w:r>
      <w:r w:rsidR="00237128" w:rsidRPr="00661BAA">
        <w:rPr>
          <w:rStyle w:val="Extranjerismo"/>
        </w:rPr>
        <w:t xml:space="preserve">fficial currency is </w:t>
      </w:r>
      <w:r w:rsidR="00F21140">
        <w:rPr>
          <w:rStyle w:val="Extranjerismo"/>
        </w:rPr>
        <w:t xml:space="preserve">the </w:t>
      </w:r>
      <w:r w:rsidR="00237128" w:rsidRPr="00661BAA">
        <w:rPr>
          <w:rStyle w:val="Extranjerismo"/>
        </w:rPr>
        <w:t>Colombian peso (COP). These are the bills and coins.</w:t>
      </w:r>
    </w:p>
    <w:p w14:paraId="3925A658" w14:textId="77777777" w:rsidR="00237128" w:rsidRPr="00237128" w:rsidRDefault="00237128" w:rsidP="00237128">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37F36D5F" w14:textId="390EBE92" w:rsidR="00237128" w:rsidRDefault="00237128" w:rsidP="00237128">
      <w:r>
        <w:lastRenderedPageBreak/>
        <w:t>Est</w:t>
      </w:r>
      <w:r w:rsidR="00A43EBA">
        <w:t>a</w:t>
      </w:r>
      <w:r>
        <w:t xml:space="preserv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2E8802AC" w:rsidR="00237128" w:rsidRPr="00237128" w:rsidRDefault="00237128" w:rsidP="00342EE0">
      <w:pPr>
        <w:rPr>
          <w:rStyle w:val="Extranjerismo"/>
          <w:b/>
          <w:bCs/>
        </w:rPr>
      </w:pPr>
      <w:r w:rsidRPr="00237128">
        <w:rPr>
          <w:rStyle w:val="Extranjerismo"/>
          <w:b/>
          <w:bCs/>
        </w:rPr>
        <w:t>Money collectors</w:t>
      </w:r>
      <w:r w:rsidR="00342EE0">
        <w:rPr>
          <w:rStyle w:val="Extranjerismo"/>
          <w:b/>
          <w:bCs/>
        </w:rPr>
        <w:t xml:space="preserve"> / </w:t>
      </w:r>
      <w:r w:rsidR="00342EE0" w:rsidRPr="00342EE0">
        <w:rPr>
          <w:b/>
          <w:bCs/>
        </w:rPr>
        <w:t>Recaudadores de dinero</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rsidP="00EA3FAF">
      <w:pPr>
        <w:pStyle w:val="Prrafodelista"/>
        <w:numPr>
          <w:ilvl w:val="0"/>
          <w:numId w:val="45"/>
        </w:num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0DCD2478" w:rsidR="00237128" w:rsidRDefault="00237128" w:rsidP="00EA3FAF">
      <w:pPr>
        <w:pStyle w:val="Prrafodelista"/>
        <w:numPr>
          <w:ilvl w:val="0"/>
          <w:numId w:val="45"/>
        </w:numPr>
      </w:pPr>
      <w:r w:rsidRPr="00237128">
        <w:rPr>
          <w:rStyle w:val="Extranjerismo"/>
        </w:rPr>
        <w:t xml:space="preserve">Digital </w:t>
      </w:r>
      <w:r w:rsidR="00EA3FAF">
        <w:rPr>
          <w:rStyle w:val="Extranjerismo"/>
        </w:rPr>
        <w:t>w</w:t>
      </w:r>
      <w:r w:rsidRPr="00237128">
        <w:rPr>
          <w:rStyle w:val="Extranjerismo"/>
        </w:rPr>
        <w:t xml:space="preserve">allets: Nequi,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rsidP="00EA3FAF">
      <w:pPr>
        <w:pStyle w:val="Prrafodelista"/>
        <w:numPr>
          <w:ilvl w:val="0"/>
          <w:numId w:val="46"/>
        </w:numPr>
      </w:pPr>
      <w:r>
        <w:t xml:space="preserve">Terminales de recaudo, como Baloto, Efecty, </w:t>
      </w:r>
      <w:proofErr w:type="spellStart"/>
      <w:r>
        <w:t>Todopagos</w:t>
      </w:r>
      <w:proofErr w:type="spellEnd"/>
      <w:r>
        <w:t>, etc.</w:t>
      </w:r>
    </w:p>
    <w:p w14:paraId="6F45145D" w14:textId="76644E4E" w:rsidR="00237128" w:rsidRDefault="00237128" w:rsidP="00EA3FAF">
      <w:pPr>
        <w:pStyle w:val="Prrafodelista"/>
        <w:numPr>
          <w:ilvl w:val="0"/>
          <w:numId w:val="46"/>
        </w:numPr>
      </w:pPr>
      <w:r>
        <w:t xml:space="preserve">Billeteras </w:t>
      </w:r>
      <w:r w:rsidR="00EA3FAF">
        <w:t>d</w:t>
      </w:r>
      <w:r>
        <w:t xml:space="preserve">igitales: Nequi, </w:t>
      </w:r>
      <w:proofErr w:type="spellStart"/>
      <w:r>
        <w:t>Daviplata</w:t>
      </w:r>
      <w:proofErr w:type="spellEnd"/>
      <w:r>
        <w:t>, Mercado Pago.</w:t>
      </w:r>
    </w:p>
    <w:p w14:paraId="3A11FE47" w14:textId="5F6A08A8" w:rsidR="00237128" w:rsidRPr="00342EE0" w:rsidRDefault="00237128" w:rsidP="00237128">
      <w:pPr>
        <w:rPr>
          <w:rStyle w:val="Extranjerismo"/>
          <w:b/>
          <w:bCs/>
        </w:rPr>
      </w:pPr>
      <w:r w:rsidRPr="00342EE0">
        <w:rPr>
          <w:rStyle w:val="Extranjerismo"/>
          <w:b/>
          <w:bCs/>
        </w:rPr>
        <w:t>Payment gateways</w:t>
      </w:r>
      <w:r w:rsidR="00342EE0" w:rsidRPr="00342EE0">
        <w:rPr>
          <w:rStyle w:val="Extranjerismo"/>
          <w:b/>
          <w:bCs/>
        </w:rPr>
        <w:t xml:space="preserve"> / </w:t>
      </w:r>
      <w:r w:rsidR="00342EE0" w:rsidRPr="00342EE0">
        <w:rPr>
          <w:b/>
          <w:bCs/>
        </w:rPr>
        <w:t>Pasarelas de pago</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rsidP="00342EE0">
      <w:pPr>
        <w:pStyle w:val="Prrafodelista"/>
        <w:numPr>
          <w:ilvl w:val="0"/>
          <w:numId w:val="47"/>
        </w:numPr>
        <w:rPr>
          <w:rStyle w:val="Extranjerismo"/>
        </w:rPr>
      </w:pPr>
      <w:r w:rsidRPr="00237128">
        <w:rPr>
          <w:rStyle w:val="Extranjerismo"/>
        </w:rPr>
        <w:t>Payment links.</w:t>
      </w:r>
    </w:p>
    <w:p w14:paraId="4AAAE5E5" w14:textId="77777777" w:rsidR="00237128" w:rsidRPr="00661BAA" w:rsidRDefault="00237128" w:rsidP="00342EE0">
      <w:pPr>
        <w:pStyle w:val="Prrafodelista"/>
        <w:numPr>
          <w:ilvl w:val="0"/>
          <w:numId w:val="47"/>
        </w:numPr>
        <w:rPr>
          <w:rStyle w:val="Extranjerismo"/>
        </w:rPr>
      </w:pPr>
      <w:r w:rsidRPr="00661BAA">
        <w:rPr>
          <w:rStyle w:val="Extranjerismo"/>
        </w:rPr>
        <w:t>QR Codes.</w:t>
      </w:r>
    </w:p>
    <w:p w14:paraId="194250DE" w14:textId="77777777" w:rsidR="00237128" w:rsidRPr="00661BAA" w:rsidRDefault="00237128" w:rsidP="00342EE0">
      <w:pPr>
        <w:pStyle w:val="Prrafodelista"/>
        <w:numPr>
          <w:ilvl w:val="0"/>
          <w:numId w:val="47"/>
        </w:numPr>
        <w:rPr>
          <w:rStyle w:val="Extranjerismo"/>
        </w:rPr>
      </w:pPr>
      <w:r w:rsidRPr="00661BAA">
        <w:rPr>
          <w:rStyle w:val="Extranjerismo"/>
        </w:rPr>
        <w:lastRenderedPageBreak/>
        <w:t>Payment buttons.</w:t>
      </w:r>
    </w:p>
    <w:p w14:paraId="202523DA" w14:textId="77777777" w:rsidR="00237128" w:rsidRPr="00661BAA" w:rsidRDefault="00237128" w:rsidP="00342EE0">
      <w:pPr>
        <w:pStyle w:val="Prrafodelista"/>
        <w:numPr>
          <w:ilvl w:val="0"/>
          <w:numId w:val="47"/>
        </w:num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rsidP="00342EE0">
      <w:pPr>
        <w:pStyle w:val="Prrafodelista"/>
        <w:numPr>
          <w:ilvl w:val="0"/>
          <w:numId w:val="48"/>
        </w:numPr>
      </w:pPr>
      <w:r>
        <w:t>Enlaces de pago.</w:t>
      </w:r>
    </w:p>
    <w:p w14:paraId="1DC205BA" w14:textId="77777777" w:rsidR="00237128" w:rsidRDefault="00237128" w:rsidP="00342EE0">
      <w:pPr>
        <w:pStyle w:val="Prrafodelista"/>
        <w:numPr>
          <w:ilvl w:val="0"/>
          <w:numId w:val="48"/>
        </w:numPr>
      </w:pPr>
      <w:r>
        <w:t>Códigos QR.</w:t>
      </w:r>
    </w:p>
    <w:p w14:paraId="37628444" w14:textId="77777777" w:rsidR="00237128" w:rsidRDefault="00237128" w:rsidP="00342EE0">
      <w:pPr>
        <w:pStyle w:val="Prrafodelista"/>
        <w:numPr>
          <w:ilvl w:val="0"/>
          <w:numId w:val="48"/>
        </w:numPr>
      </w:pPr>
      <w:r>
        <w:t>Botones de pago.</w:t>
      </w:r>
    </w:p>
    <w:p w14:paraId="5978FA6B" w14:textId="77777777" w:rsidR="00237128" w:rsidRDefault="00237128" w:rsidP="00342EE0">
      <w:pPr>
        <w:pStyle w:val="Prrafodelista"/>
        <w:numPr>
          <w:ilvl w:val="0"/>
          <w:numId w:val="48"/>
        </w:numPr>
      </w:pPr>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6250689"/>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 xml:space="preserve">Expressing dates in </w:t>
      </w:r>
      <w:proofErr w:type="spellStart"/>
      <w:r w:rsidRPr="002E7768">
        <w:rPr>
          <w:rStyle w:val="Extranjerismo"/>
          <w:b/>
          <w:bCs/>
        </w:rPr>
        <w:t>english</w:t>
      </w:r>
      <w:proofErr w:type="spellEnd"/>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proofErr w:type="spellStart"/>
      <w:r w:rsidRPr="00AE4CA8">
        <w:rPr>
          <w:rStyle w:val="Extranjerismo"/>
          <w:lang w:val="es-CO"/>
        </w:rPr>
        <w:lastRenderedPageBreak/>
        <w:t>Mathematical</w:t>
      </w:r>
      <w:proofErr w:type="spellEnd"/>
      <w:r w:rsidRPr="00AE4CA8">
        <w:rPr>
          <w:rStyle w:val="Extranjerismo"/>
          <w:lang w:val="es-CO"/>
        </w:rPr>
        <w:t xml:space="preserve"> </w:t>
      </w:r>
      <w:proofErr w:type="spellStart"/>
      <w:r w:rsidRPr="00AE4CA8">
        <w:rPr>
          <w:rStyle w:val="Extranjerismo"/>
          <w:lang w:val="es-CO"/>
        </w:rPr>
        <w:t>expressions</w:t>
      </w:r>
      <w:proofErr w:type="spellEnd"/>
      <w:r w:rsidRPr="002E7768">
        <w:t xml:space="preserve"> / Expresiones matemáticas</w:t>
      </w:r>
    </w:p>
    <w:tbl>
      <w:tblPr>
        <w:tblStyle w:val="SENA"/>
        <w:tblW w:w="10201" w:type="dxa"/>
        <w:tblLook w:val="04A0" w:firstRow="1" w:lastRow="0" w:firstColumn="1" w:lastColumn="0" w:noHBand="0" w:noVBand="1"/>
      </w:tblPr>
      <w:tblGrid>
        <w:gridCol w:w="1555"/>
        <w:gridCol w:w="2126"/>
        <w:gridCol w:w="2126"/>
        <w:gridCol w:w="2410"/>
        <w:gridCol w:w="1984"/>
      </w:tblGrid>
      <w:tr w:rsidR="00BF6756" w14:paraId="79864DAB" w14:textId="4BD004AC" w:rsidTr="00FA5BA6">
        <w:trPr>
          <w:cnfStyle w:val="100000000000" w:firstRow="1" w:lastRow="0" w:firstColumn="0" w:lastColumn="0" w:oddVBand="0" w:evenVBand="0" w:oddHBand="0" w:evenHBand="0" w:firstRowFirstColumn="0" w:firstRowLastColumn="0" w:lastRowFirstColumn="0" w:lastRowLastColumn="0"/>
          <w:tblHeader/>
        </w:trPr>
        <w:tc>
          <w:tcPr>
            <w:tcW w:w="15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126"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212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410"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1984"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212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410"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1984"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FA5BA6">
        <w:tc>
          <w:tcPr>
            <w:tcW w:w="15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212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410"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1984"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126"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212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410"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1984"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FA5BA6">
        <w:tc>
          <w:tcPr>
            <w:tcW w:w="15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212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410"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1984"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126"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212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410"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1984"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FA5BA6">
        <w:tc>
          <w:tcPr>
            <w:tcW w:w="15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126"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212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410"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1984"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212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410"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1984"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FA5BA6">
        <w:tc>
          <w:tcPr>
            <w:tcW w:w="15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212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410"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1984"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212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410"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1984"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t>The following resource presents some of the most frequently used quantity expressions in English and their application in different contexts</w:t>
      </w:r>
      <w:r>
        <w:t>.</w:t>
      </w:r>
    </w:p>
    <w:p w14:paraId="24818DC5" w14:textId="77777777" w:rsidR="00BF6756" w:rsidRDefault="00BF6756" w:rsidP="00BF6756">
      <w:r>
        <w:lastRenderedPageBreak/>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proofErr w:type="spellStart"/>
      <w:r w:rsidRPr="002A00CE">
        <w:rPr>
          <w:rStyle w:val="Extranjerismo"/>
          <w:lang w:val="es-CO"/>
        </w:rPr>
        <w:t>Quantitative</w:t>
      </w:r>
      <w:proofErr w:type="spellEnd"/>
      <w:r w:rsidRPr="002A00CE">
        <w:rPr>
          <w:rStyle w:val="Extranjerismo"/>
          <w:lang w:val="es-CO"/>
        </w:rPr>
        <w:t xml:space="preserve"> </w:t>
      </w:r>
      <w:proofErr w:type="spellStart"/>
      <w:r w:rsidRPr="002A00CE">
        <w:rPr>
          <w:rStyle w:val="Extranjerismo"/>
          <w:lang w:val="es-CO"/>
        </w:rPr>
        <w:t>adjectives</w:t>
      </w:r>
      <w:proofErr w:type="spellEnd"/>
      <w:r w:rsidRPr="002A00CE">
        <w:rPr>
          <w:rStyle w:val="Extranjerismo"/>
          <w:lang w:val="es-CO"/>
        </w:rPr>
        <w:t xml:space="preserve"> / </w:t>
      </w:r>
      <w:r w:rsidRPr="00AE4CA8">
        <w:rPr>
          <w:rFonts w:asciiTheme="minorHAnsi" w:hAnsiTheme="minorHAnsi"/>
          <w:iCs w:val="0"/>
          <w:color w:val="auto"/>
          <w:kern w:val="2"/>
          <w:szCs w:val="22"/>
          <w14:ligatures w14:val="standardContextual"/>
        </w:rPr>
        <w:t>Adjetivos cuantitativos</w:t>
      </w:r>
    </w:p>
    <w:tbl>
      <w:tblPr>
        <w:tblStyle w:val="SENA"/>
        <w:tblW w:w="10060" w:type="dxa"/>
        <w:tblLook w:val="04A0" w:firstRow="1" w:lastRow="0" w:firstColumn="1" w:lastColumn="0" w:noHBand="0" w:noVBand="1"/>
      </w:tblPr>
      <w:tblGrid>
        <w:gridCol w:w="5098"/>
        <w:gridCol w:w="4962"/>
      </w:tblGrid>
      <w:tr w:rsidR="007D2393" w14:paraId="139257E2"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962"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962"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FA5BA6">
        <w:tc>
          <w:tcPr>
            <w:tcW w:w="509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962"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962"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FA5BA6">
        <w:tc>
          <w:tcPr>
            <w:tcW w:w="509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FA5BA6">
        <w:tc>
          <w:tcPr>
            <w:tcW w:w="509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962"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962"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FA5BA6">
        <w:tc>
          <w:tcPr>
            <w:tcW w:w="509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962"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962"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FA5BA6">
        <w:tc>
          <w:tcPr>
            <w:tcW w:w="509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962"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FA5BA6">
        <w:tc>
          <w:tcPr>
            <w:tcW w:w="509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962"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6250690"/>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 xml:space="preserve">Descriptive </w:t>
      </w:r>
      <w:proofErr w:type="spellStart"/>
      <w:r w:rsidRPr="00205848">
        <w:rPr>
          <w:rStyle w:val="Extranjerismo"/>
          <w:lang w:val="es-CO"/>
        </w:rPr>
        <w:t>adjectives</w:t>
      </w:r>
      <w:proofErr w:type="spellEnd"/>
      <w:r w:rsidRPr="00205848">
        <w:rPr>
          <w:rStyle w:val="Extranjerismo"/>
          <w:lang w:val="es-CO"/>
        </w:rPr>
        <w:t xml:space="preserve"> (places)</w:t>
      </w:r>
      <w:r w:rsidRPr="00205848">
        <w:t xml:space="preserve"> / Adjetivos descriptivos (lugares)</w:t>
      </w:r>
    </w:p>
    <w:tbl>
      <w:tblPr>
        <w:tblStyle w:val="SENA"/>
        <w:tblW w:w="10060" w:type="dxa"/>
        <w:tblLook w:val="04A0" w:firstRow="1" w:lastRow="0" w:firstColumn="1" w:lastColumn="0" w:noHBand="0" w:noVBand="1"/>
      </w:tblPr>
      <w:tblGrid>
        <w:gridCol w:w="5098"/>
        <w:gridCol w:w="4962"/>
      </w:tblGrid>
      <w:tr w:rsidR="001169A9" w14:paraId="3736CD5A"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962"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962"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FA5BA6">
        <w:tc>
          <w:tcPr>
            <w:tcW w:w="509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962"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962"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FA5BA6">
        <w:tc>
          <w:tcPr>
            <w:tcW w:w="509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FA5BA6">
        <w:tc>
          <w:tcPr>
            <w:tcW w:w="509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962"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962"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FA5BA6">
        <w:tc>
          <w:tcPr>
            <w:tcW w:w="509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962"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962"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FA5BA6">
        <w:tc>
          <w:tcPr>
            <w:tcW w:w="509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962"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FA5BA6">
        <w:tc>
          <w:tcPr>
            <w:tcW w:w="509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962"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6250691"/>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proofErr w:type="spellStart"/>
      <w:r w:rsidRPr="00987D3E">
        <w:rPr>
          <w:rStyle w:val="Extranjerismo"/>
          <w:lang w:val="es-CO"/>
        </w:rPr>
        <w:lastRenderedPageBreak/>
        <w:t>Affirmative</w:t>
      </w:r>
      <w:proofErr w:type="spellEnd"/>
      <w:r w:rsidRPr="00987D3E">
        <w:rPr>
          <w:rStyle w:val="Extranjerismo"/>
          <w:lang w:val="es-CO"/>
        </w:rPr>
        <w:t xml:space="preser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10060" w:type="dxa"/>
        <w:tblLook w:val="04A0" w:firstRow="1" w:lastRow="0" w:firstColumn="1" w:lastColumn="0" w:noHBand="0" w:noVBand="1"/>
      </w:tblPr>
      <w:tblGrid>
        <w:gridCol w:w="5949"/>
        <w:gridCol w:w="4111"/>
      </w:tblGrid>
      <w:tr w:rsidR="00C4288F" w14:paraId="77421FD3"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949"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111"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FA5BA6">
        <w:trPr>
          <w:cnfStyle w:val="000000100000" w:firstRow="0" w:lastRow="0" w:firstColumn="0" w:lastColumn="0" w:oddVBand="0" w:evenVBand="0" w:oddHBand="1" w:evenHBand="0" w:firstRowFirstColumn="0" w:firstRowLastColumn="0" w:lastRowFirstColumn="0" w:lastRowLastColumn="0"/>
        </w:trPr>
        <w:tc>
          <w:tcPr>
            <w:tcW w:w="5949"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111"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FA5BA6">
        <w:tc>
          <w:tcPr>
            <w:tcW w:w="5949"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111"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10060" w:type="dxa"/>
        <w:tblLook w:val="04A0" w:firstRow="1" w:lastRow="0" w:firstColumn="1" w:lastColumn="0" w:noHBand="0" w:noVBand="1"/>
      </w:tblPr>
      <w:tblGrid>
        <w:gridCol w:w="2972"/>
        <w:gridCol w:w="3686"/>
        <w:gridCol w:w="3402"/>
      </w:tblGrid>
      <w:tr w:rsidR="008D360A" w14:paraId="6046726E" w14:textId="43927C7F"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686"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3402"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3402"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FA5BA6">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3402"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827"/>
      </w:tblGrid>
      <w:tr w:rsidR="00572DC4" w14:paraId="084B8AF0"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827"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827"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FA5BA6">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827"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501494E8" w14:textId="3B93F21C" w:rsidR="00266794" w:rsidRDefault="008F0606" w:rsidP="008F0606">
      <w:r w:rsidRPr="008F0606">
        <w:lastRenderedPageBreak/>
        <w:t>Descarga este recurso.</w:t>
      </w:r>
      <w:r>
        <w:rPr>
          <w:b/>
          <w:bCs/>
        </w:rPr>
        <w:t xml:space="preserve"> </w:t>
      </w:r>
      <w:r>
        <w:t>Aquí encontrarás algunas palabras que puedes utilizar para estas labores en forma imperativa. P</w:t>
      </w:r>
      <w:r w:rsidRPr="008F0606">
        <w:t xml:space="preserve">ara aprender más verbos consulte el documento verbos_en_ingles.pdf que se encuentra en la carpeta </w:t>
      </w:r>
      <w:r>
        <w:t>A</w:t>
      </w:r>
      <w:r w:rsidRPr="008F0606">
        <w:t>nexos</w:t>
      </w:r>
      <w:r>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99037F3" w14:textId="77777777" w:rsidR="007F76A6" w:rsidRDefault="007F76A6" w:rsidP="007F76A6">
      <w:pPr>
        <w:pStyle w:val="Prrafodelista"/>
        <w:ind w:left="1429" w:firstLine="0"/>
      </w:pPr>
    </w:p>
    <w:p w14:paraId="315258CE" w14:textId="0578D876" w:rsidR="000E7D4E" w:rsidRPr="007F76A6" w:rsidRDefault="000E7D4E" w:rsidP="00FB42E6">
      <w:pPr>
        <w:pStyle w:val="Prrafodelista"/>
        <w:numPr>
          <w:ilvl w:val="0"/>
          <w:numId w:val="22"/>
        </w:numPr>
        <w:rPr>
          <w:b/>
          <w:bCs/>
        </w:rPr>
      </w:pPr>
      <w:r w:rsidRPr="007F76A6">
        <w:rPr>
          <w:rStyle w:val="Extranjerismo"/>
          <w:b/>
          <w:bCs/>
        </w:rPr>
        <w:t>On public signs and advertisements</w:t>
      </w:r>
      <w:r w:rsidRPr="007F76A6">
        <w:rPr>
          <w:b/>
          <w:bCs/>
        </w:rP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Pr="007F76A6" w:rsidRDefault="000E7D4E" w:rsidP="000E7D4E">
      <w:pPr>
        <w:rPr>
          <w:b/>
          <w:bCs/>
        </w:rPr>
      </w:pPr>
      <w:r w:rsidRPr="007F76A6">
        <w:rPr>
          <w:b/>
          <w:bCs/>
        </w:rPr>
        <w:lastRenderedPageBreak/>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618B220D" w14:textId="77777777" w:rsidR="007F76A6" w:rsidRDefault="007F76A6" w:rsidP="007F76A6">
      <w:pPr>
        <w:pStyle w:val="Prrafodelista"/>
        <w:ind w:left="1429" w:firstLine="0"/>
      </w:pPr>
    </w:p>
    <w:p w14:paraId="76100DE1" w14:textId="48B12B1C" w:rsidR="000E7D4E" w:rsidRPr="007F76A6" w:rsidRDefault="000E7D4E" w:rsidP="00FB42E6">
      <w:pPr>
        <w:pStyle w:val="Prrafodelista"/>
        <w:numPr>
          <w:ilvl w:val="0"/>
          <w:numId w:val="22"/>
        </w:numPr>
        <w:rPr>
          <w:b/>
          <w:bCs/>
        </w:rPr>
      </w:pPr>
      <w:r w:rsidRPr="007F76A6">
        <w:rPr>
          <w:rStyle w:val="Extranjerismo"/>
          <w:b/>
          <w:bCs/>
        </w:rPr>
        <w:t>On forms and websites</w:t>
      </w:r>
      <w:r w:rsidRPr="007F76A6">
        <w:rPr>
          <w:b/>
          <w:bCs/>
        </w:rP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Pr="007F76A6" w:rsidRDefault="000E7D4E" w:rsidP="007F76A6">
      <w:pPr>
        <w:rPr>
          <w:b/>
          <w:bCs/>
        </w:rPr>
      </w:pPr>
      <w:r w:rsidRPr="007F76A6">
        <w:rPr>
          <w:b/>
          <w:bCs/>
        </w:rP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0E3B4C56" w14:textId="77777777" w:rsidR="007F76A6" w:rsidRDefault="007F76A6" w:rsidP="007F76A6">
      <w:pPr>
        <w:pStyle w:val="Prrafodelista"/>
        <w:ind w:left="1068" w:firstLine="0"/>
      </w:pPr>
    </w:p>
    <w:p w14:paraId="4489F046" w14:textId="6D79D392" w:rsidR="000E7D4E" w:rsidRPr="007F76A6" w:rsidRDefault="000E7D4E" w:rsidP="00FB42E6">
      <w:pPr>
        <w:pStyle w:val="Prrafodelista"/>
        <w:numPr>
          <w:ilvl w:val="0"/>
          <w:numId w:val="22"/>
        </w:numPr>
        <w:rPr>
          <w:rStyle w:val="Extranjerismo"/>
          <w:b/>
          <w:bCs/>
        </w:rPr>
      </w:pPr>
      <w:r w:rsidRPr="007F76A6">
        <w:rPr>
          <w:rStyle w:val="Extranjerismo"/>
          <w:b/>
          <w:bCs/>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Pr="007F76A6" w:rsidRDefault="000E7D4E" w:rsidP="007F76A6">
      <w:pPr>
        <w:rPr>
          <w:b/>
          <w:bCs/>
        </w:rPr>
      </w:pPr>
      <w:r w:rsidRPr="007F76A6">
        <w:rPr>
          <w:b/>
          <w:bCs/>
        </w:rPr>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32093ECC" w14:textId="77777777" w:rsidR="007F76A6" w:rsidRDefault="007F76A6" w:rsidP="007F76A6">
      <w:pPr>
        <w:pStyle w:val="Prrafodelista"/>
        <w:ind w:left="1069" w:firstLine="0"/>
      </w:pPr>
    </w:p>
    <w:p w14:paraId="0405D8CF" w14:textId="3E7EAA70" w:rsidR="000E7D4E" w:rsidRPr="007F76A6" w:rsidRDefault="000E7D4E" w:rsidP="00FB42E6">
      <w:pPr>
        <w:pStyle w:val="Prrafodelista"/>
        <w:numPr>
          <w:ilvl w:val="0"/>
          <w:numId w:val="22"/>
        </w:numPr>
        <w:rPr>
          <w:rStyle w:val="Extranjerismo"/>
          <w:b/>
          <w:bCs/>
        </w:rPr>
      </w:pPr>
      <w:r w:rsidRPr="007F76A6">
        <w:rPr>
          <w:rStyle w:val="Extranjerismo"/>
          <w:b/>
          <w:bCs/>
        </w:rPr>
        <w:lastRenderedPageBreak/>
        <w:t>In texts with advice (e.g., magazine articles, leaflets):</w:t>
      </w:r>
    </w:p>
    <w:p w14:paraId="19EB3D10" w14:textId="77777777" w:rsidR="000E7D4E" w:rsidRPr="00BE38F2" w:rsidRDefault="000E7D4E" w:rsidP="007F76A6">
      <w:pPr>
        <w:pStyle w:val="Prrafodelista"/>
        <w:numPr>
          <w:ilvl w:val="0"/>
          <w:numId w:val="50"/>
        </w:numPr>
        <w:rPr>
          <w:rStyle w:val="Extranjerismo"/>
        </w:rPr>
      </w:pPr>
      <w:r w:rsidRPr="00BE38F2">
        <w:rPr>
          <w:rStyle w:val="Extranjerismo"/>
        </w:rPr>
        <w:t>Wait until you know people a little.</w:t>
      </w:r>
    </w:p>
    <w:p w14:paraId="38D48239" w14:textId="77777777" w:rsidR="000E7D4E" w:rsidRPr="00BE38F2" w:rsidRDefault="000E7D4E" w:rsidP="007F76A6">
      <w:pPr>
        <w:pStyle w:val="Prrafodelista"/>
        <w:numPr>
          <w:ilvl w:val="0"/>
          <w:numId w:val="50"/>
        </w:numPr>
        <w:rPr>
          <w:rStyle w:val="Extranjerismo"/>
        </w:rPr>
      </w:pPr>
      <w:r w:rsidRPr="00BE38F2">
        <w:rPr>
          <w:rStyle w:val="Extranjerismo"/>
        </w:rPr>
        <w:t>Show that you want to learn and work hard.</w:t>
      </w:r>
    </w:p>
    <w:p w14:paraId="2056A9BD" w14:textId="77777777" w:rsidR="000E7D4E" w:rsidRPr="007F76A6" w:rsidRDefault="000E7D4E" w:rsidP="00BE38F2">
      <w:pPr>
        <w:ind w:left="360"/>
        <w:rPr>
          <w:b/>
          <w:bCs/>
        </w:rPr>
      </w:pPr>
      <w:r w:rsidRPr="007F76A6">
        <w:rPr>
          <w:b/>
          <w:bCs/>
        </w:rPr>
        <w:t>En textos con consejos (por ejemplo, artículos de revistas, folletos):</w:t>
      </w:r>
    </w:p>
    <w:p w14:paraId="099B0220" w14:textId="77777777" w:rsidR="000E7D4E" w:rsidRDefault="000E7D4E" w:rsidP="00FB42E6">
      <w:pPr>
        <w:pStyle w:val="Prrafodelista"/>
        <w:numPr>
          <w:ilvl w:val="0"/>
          <w:numId w:val="29"/>
        </w:numPr>
      </w:pPr>
      <w:r>
        <w:t>Espere hasta que conozca un poco a la gente.</w:t>
      </w:r>
    </w:p>
    <w:p w14:paraId="04B35242" w14:textId="5D69BCE8" w:rsidR="000E7D4E" w:rsidRDefault="000E7D4E" w:rsidP="00FB42E6">
      <w:pPr>
        <w:pStyle w:val="Prrafodelista"/>
        <w:numPr>
          <w:ilvl w:val="0"/>
          <w:numId w:val="29"/>
        </w:numPr>
      </w:pPr>
      <w:r>
        <w:t>Demuestre que quiere aprender y trabajar duro.</w:t>
      </w:r>
    </w:p>
    <w:p w14:paraId="3D11FCDA" w14:textId="77777777" w:rsidR="007F76A6" w:rsidRDefault="007F76A6" w:rsidP="007F76A6">
      <w:pPr>
        <w:pStyle w:val="Prrafodelista"/>
        <w:ind w:left="1429" w:firstLine="0"/>
      </w:pPr>
    </w:p>
    <w:p w14:paraId="0C3851AA" w14:textId="53D9C766" w:rsidR="000E7D4E" w:rsidRPr="007F76A6" w:rsidRDefault="000E7D4E" w:rsidP="00FB42E6">
      <w:pPr>
        <w:pStyle w:val="Prrafodelista"/>
        <w:numPr>
          <w:ilvl w:val="0"/>
          <w:numId w:val="22"/>
        </w:numPr>
        <w:rPr>
          <w:rStyle w:val="Extranjerismo"/>
          <w:b/>
          <w:bCs/>
        </w:rPr>
      </w:pPr>
      <w:r w:rsidRPr="007F76A6">
        <w:rPr>
          <w:rStyle w:val="Extranjerismo"/>
          <w:b/>
          <w:bCs/>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rsidP="00FB42E6">
      <w:pPr>
        <w:pStyle w:val="Prrafodelista"/>
        <w:numPr>
          <w:ilvl w:val="0"/>
          <w:numId w:val="30"/>
        </w:numPr>
        <w:rPr>
          <w:rStyle w:val="Extranjerismo"/>
        </w:rPr>
      </w:pPr>
      <w:r w:rsidRPr="00BC7A65">
        <w:rPr>
          <w:rStyle w:val="Extranjerismo"/>
        </w:rPr>
        <w:t>Listen to the conversation.</w:t>
      </w:r>
    </w:p>
    <w:p w14:paraId="5A03FB28" w14:textId="77777777" w:rsidR="000E7D4E" w:rsidRPr="00BC7A65" w:rsidRDefault="000E7D4E" w:rsidP="007F76A6">
      <w:pPr>
        <w:pStyle w:val="Prrafodelista"/>
        <w:numPr>
          <w:ilvl w:val="0"/>
          <w:numId w:val="30"/>
        </w:numPr>
        <w:rPr>
          <w:rStyle w:val="Extranjerismo"/>
        </w:rPr>
      </w:pPr>
      <w:r w:rsidRPr="00BC7A65">
        <w:rPr>
          <w:rStyle w:val="Extranjerismo"/>
        </w:rPr>
        <w:t>Don’t open your books.</w:t>
      </w:r>
    </w:p>
    <w:p w14:paraId="65C72557" w14:textId="77777777" w:rsidR="000E7D4E" w:rsidRPr="00BC7A65" w:rsidRDefault="000E7D4E" w:rsidP="00FB42E6">
      <w:pPr>
        <w:pStyle w:val="Prrafodelista"/>
        <w:numPr>
          <w:ilvl w:val="0"/>
          <w:numId w:val="30"/>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rsidP="00FB42E6">
      <w:pPr>
        <w:pStyle w:val="Prrafodelista"/>
        <w:numPr>
          <w:ilvl w:val="0"/>
          <w:numId w:val="31"/>
        </w:numPr>
      </w:pPr>
      <w:r>
        <w:t>Escuche la conversación.</w:t>
      </w:r>
    </w:p>
    <w:p w14:paraId="2A790FDB" w14:textId="77777777" w:rsidR="000E7D4E" w:rsidRDefault="000E7D4E" w:rsidP="00FB42E6">
      <w:pPr>
        <w:pStyle w:val="Prrafodelista"/>
        <w:numPr>
          <w:ilvl w:val="0"/>
          <w:numId w:val="31"/>
        </w:numPr>
      </w:pPr>
      <w:r>
        <w:t>No abra sus libros.</w:t>
      </w:r>
    </w:p>
    <w:p w14:paraId="0162169C" w14:textId="77777777" w:rsidR="000E7D4E" w:rsidRDefault="000E7D4E" w:rsidP="00FB42E6">
      <w:pPr>
        <w:pStyle w:val="Prrafodelista"/>
        <w:numPr>
          <w:ilvl w:val="0"/>
          <w:numId w:val="31"/>
        </w:numPr>
      </w:pPr>
      <w:r>
        <w:t>Encienda la computadora e ingrese la contraseña.</w:t>
      </w:r>
    </w:p>
    <w:p w14:paraId="04311541" w14:textId="77777777" w:rsidR="007F76A6" w:rsidRDefault="007F76A6" w:rsidP="007F76A6">
      <w:pPr>
        <w:pStyle w:val="Prrafodelista"/>
        <w:ind w:left="1776" w:firstLine="0"/>
      </w:pPr>
    </w:p>
    <w:p w14:paraId="3BCEB455" w14:textId="174CBC5D"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to give directions:</w:t>
      </w:r>
    </w:p>
    <w:p w14:paraId="1BCBE7B6" w14:textId="77777777" w:rsidR="000E7D4E" w:rsidRPr="00BE38F2" w:rsidRDefault="000E7D4E" w:rsidP="00FB42E6">
      <w:pPr>
        <w:pStyle w:val="Prrafodelista"/>
        <w:numPr>
          <w:ilvl w:val="0"/>
          <w:numId w:val="32"/>
        </w:numPr>
        <w:rPr>
          <w:rStyle w:val="Extranjerismo"/>
        </w:rPr>
      </w:pPr>
      <w:r w:rsidRPr="00BE38F2">
        <w:rPr>
          <w:rStyle w:val="Extranjerismo"/>
        </w:rPr>
        <w:t>Make a left at the next traffic light.</w:t>
      </w:r>
    </w:p>
    <w:p w14:paraId="1CC9B253" w14:textId="77777777" w:rsidR="000E7D4E" w:rsidRPr="00BE38F2" w:rsidRDefault="000E7D4E" w:rsidP="00FB42E6">
      <w:pPr>
        <w:pStyle w:val="Prrafodelista"/>
        <w:numPr>
          <w:ilvl w:val="0"/>
          <w:numId w:val="32"/>
        </w:numPr>
        <w:rPr>
          <w:rStyle w:val="Extranjerismo"/>
        </w:rPr>
      </w:pPr>
      <w:r w:rsidRPr="00BE38F2">
        <w:rPr>
          <w:rStyle w:val="Extranjerismo"/>
        </w:rPr>
        <w:t>Don’t turn right.</w:t>
      </w:r>
    </w:p>
    <w:p w14:paraId="021F4A0F" w14:textId="77777777" w:rsidR="000E7D4E" w:rsidRPr="007F76A6" w:rsidRDefault="000E7D4E" w:rsidP="00BE38F2">
      <w:pPr>
        <w:ind w:left="360"/>
        <w:rPr>
          <w:b/>
          <w:bCs/>
        </w:rPr>
      </w:pPr>
      <w:r w:rsidRPr="007F76A6">
        <w:rPr>
          <w:b/>
          <w:bCs/>
        </w:rPr>
        <w:lastRenderedPageBreak/>
        <w:t>Puede usar imperativos para dar instrucciones:</w:t>
      </w:r>
    </w:p>
    <w:p w14:paraId="1ECC4728" w14:textId="77777777" w:rsidR="000E7D4E" w:rsidRDefault="000E7D4E" w:rsidP="00FB42E6">
      <w:pPr>
        <w:pStyle w:val="Prrafodelista"/>
        <w:numPr>
          <w:ilvl w:val="0"/>
          <w:numId w:val="33"/>
        </w:numPr>
      </w:pPr>
      <w:r>
        <w:t>Gire a la izquierda en el siguiente semáforo.</w:t>
      </w:r>
    </w:p>
    <w:p w14:paraId="2E95D900" w14:textId="77777777" w:rsidR="000E7D4E" w:rsidRDefault="000E7D4E" w:rsidP="00FB42E6">
      <w:pPr>
        <w:pStyle w:val="Prrafodelista"/>
        <w:numPr>
          <w:ilvl w:val="0"/>
          <w:numId w:val="33"/>
        </w:numPr>
      </w:pPr>
      <w:r>
        <w:t>No gire a la derecha.</w:t>
      </w:r>
    </w:p>
    <w:p w14:paraId="7E38635A" w14:textId="77777777" w:rsidR="007F76A6" w:rsidRDefault="007F76A6" w:rsidP="007F76A6">
      <w:pPr>
        <w:pStyle w:val="Prrafodelista"/>
        <w:ind w:left="1429" w:firstLine="0"/>
      </w:pPr>
    </w:p>
    <w:p w14:paraId="70C2589B" w14:textId="38A31C28"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in common social expressions or offers:</w:t>
      </w:r>
    </w:p>
    <w:p w14:paraId="013B76F3" w14:textId="77777777" w:rsidR="000E7D4E" w:rsidRPr="00BE38F2" w:rsidRDefault="000E7D4E" w:rsidP="00FB42E6">
      <w:pPr>
        <w:pStyle w:val="Prrafodelista"/>
        <w:numPr>
          <w:ilvl w:val="0"/>
          <w:numId w:val="34"/>
        </w:numPr>
        <w:rPr>
          <w:rStyle w:val="Extranjerismo"/>
        </w:rPr>
      </w:pPr>
      <w:r w:rsidRPr="00BE38F2">
        <w:rPr>
          <w:rStyle w:val="Extranjerismo"/>
        </w:rPr>
        <w:t>Have a good day.</w:t>
      </w:r>
    </w:p>
    <w:p w14:paraId="2AE6D1C6" w14:textId="77777777" w:rsidR="000E7D4E" w:rsidRPr="00BE38F2" w:rsidRDefault="000E7D4E" w:rsidP="00FB42E6">
      <w:pPr>
        <w:pStyle w:val="Prrafodelista"/>
        <w:numPr>
          <w:ilvl w:val="0"/>
          <w:numId w:val="34"/>
        </w:numPr>
        <w:rPr>
          <w:rStyle w:val="Extranjerismo"/>
        </w:rPr>
      </w:pPr>
      <w:r w:rsidRPr="00BE38F2">
        <w:rPr>
          <w:rStyle w:val="Extranjerismo"/>
        </w:rPr>
        <w:t>Take care.</w:t>
      </w:r>
    </w:p>
    <w:p w14:paraId="4FF02097" w14:textId="77777777" w:rsidR="000E7D4E" w:rsidRDefault="000E7D4E" w:rsidP="00FB42E6">
      <w:pPr>
        <w:pStyle w:val="Prrafodelista"/>
        <w:numPr>
          <w:ilvl w:val="0"/>
          <w:numId w:val="34"/>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rsidP="00FB42E6">
      <w:pPr>
        <w:pStyle w:val="Prrafodelista"/>
        <w:numPr>
          <w:ilvl w:val="0"/>
          <w:numId w:val="35"/>
        </w:numPr>
      </w:pPr>
      <w:r>
        <w:t>Que tenga un buen día.</w:t>
      </w:r>
    </w:p>
    <w:p w14:paraId="476B062A" w14:textId="77777777" w:rsidR="000E7D4E" w:rsidRDefault="000E7D4E" w:rsidP="00FB42E6">
      <w:pPr>
        <w:pStyle w:val="Prrafodelista"/>
        <w:numPr>
          <w:ilvl w:val="0"/>
          <w:numId w:val="35"/>
        </w:numPr>
      </w:pPr>
      <w:r>
        <w:t>Cuídate.</w:t>
      </w:r>
    </w:p>
    <w:p w14:paraId="57356C0F" w14:textId="77777777" w:rsidR="000E7D4E" w:rsidRDefault="000E7D4E" w:rsidP="00FB42E6">
      <w:pPr>
        <w:pStyle w:val="Prrafodelista"/>
        <w:numPr>
          <w:ilvl w:val="0"/>
          <w:numId w:val="35"/>
        </w:numPr>
      </w:pPr>
      <w:r>
        <w:t>Ten una galleta.</w:t>
      </w:r>
    </w:p>
    <w:p w14:paraId="427B7F23" w14:textId="44611825" w:rsidR="00EE4C61" w:rsidRPr="00D9781F" w:rsidRDefault="00EE4C61" w:rsidP="003574CB">
      <w:pPr>
        <w:pStyle w:val="Titulosgenerales"/>
        <w:ind w:left="-360"/>
        <w:rPr>
          <w:u w:val="single"/>
        </w:rPr>
      </w:pPr>
      <w:bookmarkStart w:id="7" w:name="_Toc236250692"/>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6250693"/>
      <w:r w:rsidRPr="003758F7">
        <w:lastRenderedPageBreak/>
        <w:t>Glosario</w:t>
      </w:r>
      <w:bookmarkEnd w:id="8"/>
    </w:p>
    <w:p w14:paraId="40DDF6C4" w14:textId="6DC0B63D" w:rsidR="002B1E04" w:rsidRPr="002B1E04" w:rsidRDefault="002B1E04" w:rsidP="002B1E04">
      <w:r w:rsidRPr="002B1E04">
        <w:rPr>
          <w:b/>
          <w:bCs/>
          <w:spacing w:val="20"/>
        </w:rPr>
        <w:t>BAR</w:t>
      </w:r>
      <w:r>
        <w:rPr>
          <w:b/>
          <w:bCs/>
          <w:spacing w:val="20"/>
        </w:rPr>
        <w:t xml:space="preserve"> </w:t>
      </w:r>
      <w:r w:rsidRPr="002B1E04">
        <w:rPr>
          <w:b/>
          <w:bCs/>
          <w:spacing w:val="20"/>
        </w:rPr>
        <w:t>/</w:t>
      </w:r>
      <w:r>
        <w:rPr>
          <w:b/>
          <w:bCs/>
          <w:spacing w:val="20"/>
        </w:rPr>
        <w:t xml:space="preserve"> </w:t>
      </w:r>
      <w:r w:rsidRPr="002B1E04">
        <w:rPr>
          <w:b/>
          <w:bCs/>
        </w:rPr>
        <w:t>Mejor Tarifa Disponible</w:t>
      </w:r>
      <w:r w:rsidRPr="002B1E04">
        <w:rPr>
          <w:spacing w:val="20"/>
        </w:rPr>
        <w:t xml:space="preserve">: </w:t>
      </w:r>
      <w:r w:rsidRPr="002B1E04">
        <w:rPr>
          <w:rStyle w:val="Extranjerismo"/>
        </w:rPr>
        <w:t>this is an acronym for Best Available Rate, a rate created by hoteliers to confront the competency against the OTAs</w:t>
      </w:r>
      <w:r w:rsidRPr="002B1E04">
        <w:rPr>
          <w:spacing w:val="20"/>
        </w:rPr>
        <w:t>.</w:t>
      </w:r>
      <w:r>
        <w:rPr>
          <w:spacing w:val="20"/>
        </w:rPr>
        <w:t xml:space="preserve"> E</w:t>
      </w:r>
      <w:r w:rsidRPr="002B1E04">
        <w:t xml:space="preserve">s el acrónimo de </w:t>
      </w:r>
      <w:r w:rsidRPr="002B1E04">
        <w:rPr>
          <w:rStyle w:val="Extranjerismo"/>
          <w:lang w:val="es-CO"/>
        </w:rPr>
        <w:t xml:space="preserve">Best </w:t>
      </w:r>
      <w:proofErr w:type="spellStart"/>
      <w:r w:rsidRPr="002B1E04">
        <w:rPr>
          <w:rStyle w:val="Extranjerismo"/>
          <w:lang w:val="es-CO"/>
        </w:rPr>
        <w:t>Available</w:t>
      </w:r>
      <w:proofErr w:type="spellEnd"/>
      <w:r w:rsidRPr="002B1E04">
        <w:rPr>
          <w:rStyle w:val="Extranjerismo"/>
          <w:lang w:val="es-CO"/>
        </w:rPr>
        <w:t xml:space="preserve"> Rate</w:t>
      </w:r>
      <w:r w:rsidRPr="002B1E04">
        <w:t xml:space="preserve"> (Mejor Tarifa Disponible). Corresponde a una tarifa creada por los establecimientos hoteleros para competir con las tarifas ofrecidas por las OTA (Agencias de Viajes en Línea). </w:t>
      </w:r>
    </w:p>
    <w:p w14:paraId="1E508E81" w14:textId="18BBCACF" w:rsidR="002B1E04" w:rsidRPr="002B1E04" w:rsidRDefault="002B1E04" w:rsidP="002B1E04">
      <w:pPr>
        <w:rPr>
          <w:spacing w:val="20"/>
        </w:rPr>
      </w:pPr>
      <w:r w:rsidRPr="002B1E04">
        <w:rPr>
          <w:b/>
          <w:bCs/>
          <w:spacing w:val="20"/>
        </w:rPr>
        <w:t xml:space="preserve">Equinox / </w:t>
      </w:r>
      <w:r w:rsidRPr="002B1E04">
        <w:rPr>
          <w:b/>
          <w:bCs/>
        </w:rPr>
        <w:t>Equinoccio</w:t>
      </w:r>
      <w:r w:rsidRPr="002B1E04">
        <w:rPr>
          <w:b/>
          <w:bCs/>
          <w:spacing w:val="20"/>
        </w:rPr>
        <w:t>:</w:t>
      </w:r>
      <w:r w:rsidR="00670B4E">
        <w:rPr>
          <w:spacing w:val="20"/>
        </w:rPr>
        <w:t xml:space="preserve"> </w:t>
      </w:r>
      <w:r w:rsidR="00670B4E" w:rsidRPr="00670B4E">
        <w:rPr>
          <w:rStyle w:val="Extranjerismo"/>
        </w:rPr>
        <w:t>the time or date (twice each year) at which the sun crosses the celestial equator, when day and night are of approximately equal length (about 22 September and 20 March)</w:t>
      </w:r>
      <w:r w:rsidR="00670B4E" w:rsidRPr="00670B4E">
        <w:rPr>
          <w:spacing w:val="20"/>
        </w:rPr>
        <w:t>.</w:t>
      </w:r>
      <w:r w:rsidR="00670B4E">
        <w:rPr>
          <w:spacing w:val="20"/>
        </w:rPr>
        <w:t xml:space="preserve"> M</w:t>
      </w:r>
      <w:r w:rsidRPr="002B1E04">
        <w:t>omento o fecha del año (dos veces al año) en el que el Sol cruza el ecuador celeste, haciendo que el día y la noche tengan aproximadamente la misma duración. Ocurre alrededor del 20 de marzo y del 22 de septiembre.</w:t>
      </w:r>
      <w:r w:rsidRPr="002B1E04">
        <w:rPr>
          <w:spacing w:val="20"/>
        </w:rPr>
        <w:t xml:space="preserve"> </w:t>
      </w:r>
    </w:p>
    <w:p w14:paraId="1377A16A" w14:textId="519B2E79" w:rsidR="002B1E04" w:rsidRPr="002B1E04" w:rsidRDefault="002B1E04" w:rsidP="002B1E04">
      <w:pPr>
        <w:rPr>
          <w:spacing w:val="20"/>
        </w:rPr>
      </w:pPr>
      <w:r w:rsidRPr="00670B4E">
        <w:rPr>
          <w:b/>
          <w:bCs/>
          <w:spacing w:val="20"/>
        </w:rPr>
        <w:t xml:space="preserve">Job / </w:t>
      </w:r>
      <w:r w:rsidRPr="00670B4E">
        <w:rPr>
          <w:b/>
          <w:bCs/>
        </w:rPr>
        <w:t>Trabajo</w:t>
      </w:r>
      <w:r w:rsidRPr="002B1E04">
        <w:rPr>
          <w:spacing w:val="20"/>
        </w:rPr>
        <w:t>:</w:t>
      </w:r>
      <w:r w:rsidR="00670B4E">
        <w:rPr>
          <w:spacing w:val="20"/>
        </w:rPr>
        <w:t xml:space="preserve"> </w:t>
      </w:r>
      <w:r w:rsidR="00670B4E" w:rsidRPr="00670B4E">
        <w:rPr>
          <w:rStyle w:val="Extranjerismo"/>
        </w:rPr>
        <w:t>it is a regular remunerative position</w:t>
      </w:r>
      <w:r w:rsidR="00670B4E" w:rsidRPr="00670B4E">
        <w:rPr>
          <w:spacing w:val="20"/>
        </w:rPr>
        <w:t>.</w:t>
      </w:r>
      <w:r w:rsidRPr="002B1E04">
        <w:rPr>
          <w:spacing w:val="20"/>
        </w:rPr>
        <w:t xml:space="preserve"> </w:t>
      </w:r>
      <w:r w:rsidR="00670B4E">
        <w:t>E</w:t>
      </w:r>
      <w:r w:rsidRPr="002B1E04">
        <w:t>s una ocupación o empleo remunerado que una persona desempeña de manera regular.</w:t>
      </w:r>
      <w:r w:rsidRPr="002B1E04">
        <w:rPr>
          <w:spacing w:val="20"/>
        </w:rPr>
        <w:t xml:space="preserve"> </w:t>
      </w:r>
    </w:p>
    <w:p w14:paraId="6F781BF9" w14:textId="1B0F644F" w:rsidR="002B1E04" w:rsidRPr="002B1E04" w:rsidRDefault="002B1E04" w:rsidP="002B1E04">
      <w:pPr>
        <w:rPr>
          <w:spacing w:val="20"/>
        </w:rPr>
      </w:pPr>
      <w:r w:rsidRPr="00670B4E">
        <w:rPr>
          <w:b/>
          <w:bCs/>
          <w:spacing w:val="20"/>
        </w:rPr>
        <w:t xml:space="preserve">Position / </w:t>
      </w:r>
      <w:r w:rsidRPr="00670B4E">
        <w:rPr>
          <w:b/>
          <w:bCs/>
        </w:rPr>
        <w:t>Cargo</w:t>
      </w:r>
      <w:r w:rsidRPr="002B1E04">
        <w:rPr>
          <w:spacing w:val="20"/>
        </w:rPr>
        <w:t xml:space="preserve">: </w:t>
      </w:r>
      <w:r w:rsidR="00670B4E" w:rsidRPr="00670B4E">
        <w:rPr>
          <w:rStyle w:val="Extranjerismo"/>
        </w:rPr>
        <w:t>in the context of human resources, it is an employment for which one has been hired. Example: I have been contracted as a receptionist.</w:t>
      </w:r>
      <w:r w:rsidR="00670B4E">
        <w:rPr>
          <w:spacing w:val="20"/>
        </w:rPr>
        <w:t xml:space="preserve"> E</w:t>
      </w:r>
      <w:r w:rsidRPr="002B1E04">
        <w:t>n el contexto de los recursos humanos, es el puesto de trabajo para el cual una persona ha sido contratada. Ejemplo: «He sido contratado como recepcionista».</w:t>
      </w:r>
      <w:r w:rsidRPr="002B1E04">
        <w:rPr>
          <w:spacing w:val="20"/>
        </w:rPr>
        <w:t xml:space="preserve"> </w:t>
      </w:r>
    </w:p>
    <w:p w14:paraId="4CEE4E99" w14:textId="10BE39C5" w:rsidR="00C969C4" w:rsidRPr="00C969C4" w:rsidRDefault="002B1E04" w:rsidP="002B1E04">
      <w:pPr>
        <w:ind w:firstLine="708"/>
        <w:rPr>
          <w:rStyle w:val="Extranjerismo"/>
        </w:rPr>
      </w:pPr>
      <w:r w:rsidRPr="00670B4E">
        <w:rPr>
          <w:b/>
          <w:bCs/>
          <w:spacing w:val="20"/>
        </w:rPr>
        <w:t xml:space="preserve">Solstice / </w:t>
      </w:r>
      <w:r w:rsidRPr="00670B4E">
        <w:rPr>
          <w:b/>
          <w:bCs/>
        </w:rPr>
        <w:t>Solsticio</w:t>
      </w:r>
      <w:r w:rsidRPr="002B1E04">
        <w:rPr>
          <w:spacing w:val="20"/>
        </w:rPr>
        <w:t xml:space="preserve">: </w:t>
      </w:r>
      <w:r w:rsidR="00670B4E" w:rsidRPr="00670B4E">
        <w:rPr>
          <w:rStyle w:val="Extranjerismo"/>
        </w:rPr>
        <w:t xml:space="preserve">the time or date (twice each year) at which the sun reaches its maximum or minimum declination, marked by the longest </w:t>
      </w:r>
      <w:r w:rsidR="00670B4E" w:rsidRPr="00670B4E">
        <w:rPr>
          <w:rStyle w:val="Extranjerismo"/>
        </w:rPr>
        <w:lastRenderedPageBreak/>
        <w:t>and shortest days (about 21 June and 22 December)</w:t>
      </w:r>
      <w:r w:rsidR="00670B4E" w:rsidRPr="00670B4E">
        <w:rPr>
          <w:spacing w:val="20"/>
        </w:rPr>
        <w:t>.</w:t>
      </w:r>
      <w:r w:rsidR="00670B4E">
        <w:rPr>
          <w:spacing w:val="20"/>
        </w:rPr>
        <w:t xml:space="preserve"> M</w:t>
      </w:r>
      <w:r w:rsidRPr="002B1E04">
        <w:t>omento o fecha del año (dos veces al año) en el que el Sol alcanza su máxima o mínima declinación, dando lugar al día más largo y al día más corto del año. Ocurre alrededor del 21 de junio y del 22 de diciembre.</w:t>
      </w:r>
    </w:p>
    <w:p w14:paraId="40B682D2" w14:textId="55A1BD8D" w:rsidR="002E5B3A" w:rsidRPr="003758F7" w:rsidRDefault="002E5B3A" w:rsidP="003574CB">
      <w:pPr>
        <w:pStyle w:val="Titulosgenerales"/>
      </w:pPr>
      <w:bookmarkStart w:id="9" w:name="_Toc236250694"/>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6250695"/>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648F4BE" w:rsidR="0086642E" w:rsidRPr="003758F7" w:rsidRDefault="007A02E5" w:rsidP="00B76196">
            <w:pPr>
              <w:pStyle w:val="TextoTablas"/>
              <w:rPr>
                <w:lang w:val="es-CO"/>
              </w:rPr>
            </w:pPr>
            <w:r w:rsidRPr="007A02E5">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07E1E0C3" w:rsidR="0086642E" w:rsidRDefault="00A234C4" w:rsidP="00B76196">
            <w:pPr>
              <w:pStyle w:val="TextoTablas"/>
              <w:rPr>
                <w:lang w:val="es-CO"/>
              </w:rPr>
            </w:pPr>
            <w:r w:rsidRPr="00A234C4">
              <w:rPr>
                <w:lang w:val="es-CO"/>
              </w:rPr>
              <w:t>Evaluador</w:t>
            </w:r>
            <w:r w:rsidR="007A02E5">
              <w:rPr>
                <w:lang w:val="es-CO"/>
              </w:rPr>
              <w:t>a</w:t>
            </w:r>
            <w:r w:rsidRPr="00A234C4">
              <w:rPr>
                <w:lang w:val="es-CO"/>
              </w:rPr>
              <w:t xml:space="preserve">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7F78541B" w:rsidR="0086642E" w:rsidRPr="003758F7" w:rsidRDefault="00A234C4" w:rsidP="00B76196">
            <w:pPr>
              <w:pStyle w:val="TextoTablas"/>
              <w:rPr>
                <w:lang w:val="es-CO"/>
              </w:rPr>
            </w:pPr>
            <w:r w:rsidRPr="00A234C4">
              <w:rPr>
                <w:lang w:val="es-CO"/>
              </w:rPr>
              <w:t>Diseñador</w:t>
            </w:r>
            <w:r w:rsidR="007A02E5">
              <w:rPr>
                <w:lang w:val="es-CO"/>
              </w:rPr>
              <w:t>a</w:t>
            </w:r>
            <w:r w:rsidRPr="00A234C4">
              <w:rPr>
                <w:lang w:val="es-CO"/>
              </w:rPr>
              <w:t xml:space="preserve">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 xml:space="preserve">full </w:t>
            </w:r>
            <w:proofErr w:type="spellStart"/>
            <w:r w:rsidRPr="00A234C4">
              <w:rPr>
                <w:rStyle w:val="Extranjerismo"/>
                <w:lang w:val="es-CO"/>
              </w:rPr>
              <w:t>stack</w:t>
            </w:r>
            <w:proofErr w:type="spellEnd"/>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463F83A6" w:rsidR="0086642E"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DAA4A41" w:rsidR="0086642E" w:rsidRPr="00F412AC"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58EF5603" w:rsidR="0086642E" w:rsidRPr="00EE3C30" w:rsidRDefault="00A234C4" w:rsidP="00B76196">
            <w:pPr>
              <w:pStyle w:val="TextoTablas"/>
              <w:rPr>
                <w:lang w:val="es-CO"/>
              </w:rPr>
            </w:pPr>
            <w:r w:rsidRPr="498F28F7">
              <w:rPr>
                <w:rFonts w:cs="Calibri"/>
              </w:rPr>
              <w:t>Validador</w:t>
            </w:r>
            <w:r w:rsidR="007A02E5">
              <w:rPr>
                <w:rFonts w:cs="Calibri"/>
              </w:rPr>
              <w:t>a</w:t>
            </w:r>
            <w:r w:rsidRPr="498F28F7">
              <w:rPr>
                <w:rFonts w:cs="Calibri"/>
              </w:rPr>
              <w:t xml:space="preserve"> y vinculador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7DF51" w14:textId="77777777" w:rsidR="00C622F5" w:rsidRPr="003758F7" w:rsidRDefault="00C622F5" w:rsidP="00EC0858">
      <w:pPr>
        <w:spacing w:before="0" w:after="0" w:line="240" w:lineRule="auto"/>
      </w:pPr>
      <w:r w:rsidRPr="003758F7">
        <w:separator/>
      </w:r>
    </w:p>
    <w:p w14:paraId="205EEE0F" w14:textId="77777777" w:rsidR="00C622F5" w:rsidRDefault="00C622F5"/>
  </w:endnote>
  <w:endnote w:type="continuationSeparator" w:id="0">
    <w:p w14:paraId="3D8372D5" w14:textId="77777777" w:rsidR="00C622F5" w:rsidRPr="003758F7" w:rsidRDefault="00C622F5" w:rsidP="00EC0858">
      <w:pPr>
        <w:spacing w:before="0" w:after="0" w:line="240" w:lineRule="auto"/>
      </w:pPr>
      <w:r w:rsidRPr="003758F7">
        <w:continuationSeparator/>
      </w:r>
    </w:p>
    <w:p w14:paraId="76D93BCE" w14:textId="77777777" w:rsidR="00C622F5" w:rsidRDefault="00C622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DB8C1" w14:textId="77777777" w:rsidR="00C622F5" w:rsidRPr="003758F7" w:rsidRDefault="00C622F5" w:rsidP="00EC0858">
      <w:pPr>
        <w:spacing w:before="0" w:after="0" w:line="240" w:lineRule="auto"/>
      </w:pPr>
      <w:r w:rsidRPr="003758F7">
        <w:separator/>
      </w:r>
    </w:p>
    <w:p w14:paraId="1095AE71" w14:textId="77777777" w:rsidR="00C622F5" w:rsidRDefault="00C622F5"/>
  </w:footnote>
  <w:footnote w:type="continuationSeparator" w:id="0">
    <w:p w14:paraId="3279B566" w14:textId="77777777" w:rsidR="00C622F5" w:rsidRPr="003758F7" w:rsidRDefault="00C622F5" w:rsidP="00EC0858">
      <w:pPr>
        <w:spacing w:before="0" w:after="0" w:line="240" w:lineRule="auto"/>
      </w:pPr>
      <w:r w:rsidRPr="003758F7">
        <w:continuationSeparator/>
      </w:r>
    </w:p>
    <w:p w14:paraId="0230DDFA" w14:textId="77777777" w:rsidR="00C622F5" w:rsidRDefault="00C622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132131"/>
    <w:multiLevelType w:val="hybridMultilevel"/>
    <w:tmpl w:val="727445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464F3F"/>
    <w:multiLevelType w:val="hybridMultilevel"/>
    <w:tmpl w:val="EE32BC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07285B"/>
    <w:multiLevelType w:val="hybridMultilevel"/>
    <w:tmpl w:val="D4D44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6552F0"/>
    <w:multiLevelType w:val="hybridMultilevel"/>
    <w:tmpl w:val="0234E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E856BC"/>
    <w:multiLevelType w:val="hybridMultilevel"/>
    <w:tmpl w:val="5C86DF9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3E165AE"/>
    <w:multiLevelType w:val="hybridMultilevel"/>
    <w:tmpl w:val="0BAAC94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F675A7"/>
    <w:multiLevelType w:val="hybridMultilevel"/>
    <w:tmpl w:val="9EE077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533D8A"/>
    <w:multiLevelType w:val="hybridMultilevel"/>
    <w:tmpl w:val="12B4FC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0EF26E3"/>
    <w:multiLevelType w:val="hybridMultilevel"/>
    <w:tmpl w:val="0B40E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727AA2"/>
    <w:multiLevelType w:val="hybridMultilevel"/>
    <w:tmpl w:val="B97E8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84A5744"/>
    <w:multiLevelType w:val="hybridMultilevel"/>
    <w:tmpl w:val="4B0CA4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C7E27C6"/>
    <w:multiLevelType w:val="hybridMultilevel"/>
    <w:tmpl w:val="10FCF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C840FCA"/>
    <w:multiLevelType w:val="hybridMultilevel"/>
    <w:tmpl w:val="DD4430F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2EC60F90"/>
    <w:multiLevelType w:val="hybridMultilevel"/>
    <w:tmpl w:val="6958C30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2E3667B"/>
    <w:multiLevelType w:val="hybridMultilevel"/>
    <w:tmpl w:val="989045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0676CFC"/>
    <w:multiLevelType w:val="hybridMultilevel"/>
    <w:tmpl w:val="9412E30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40F00873"/>
    <w:multiLevelType w:val="hybridMultilevel"/>
    <w:tmpl w:val="C1CE8F4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4702683F"/>
    <w:multiLevelType w:val="hybridMultilevel"/>
    <w:tmpl w:val="241A7D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7C04E33"/>
    <w:multiLevelType w:val="hybridMultilevel"/>
    <w:tmpl w:val="8B50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4EFB4A4F"/>
    <w:multiLevelType w:val="hybridMultilevel"/>
    <w:tmpl w:val="EFB0CB6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4A223CA"/>
    <w:multiLevelType w:val="hybridMultilevel"/>
    <w:tmpl w:val="55C4A9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8742D78"/>
    <w:multiLevelType w:val="hybridMultilevel"/>
    <w:tmpl w:val="1B7A97C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31C7802"/>
    <w:multiLevelType w:val="hybridMultilevel"/>
    <w:tmpl w:val="8C0E8F7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A1459BB"/>
    <w:multiLevelType w:val="hybridMultilevel"/>
    <w:tmpl w:val="24727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CA66AD3"/>
    <w:multiLevelType w:val="hybridMultilevel"/>
    <w:tmpl w:val="C88068A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7" w15:restartNumberingAfterBreak="0">
    <w:nsid w:val="73E15105"/>
    <w:multiLevelType w:val="hybridMultilevel"/>
    <w:tmpl w:val="E0327A4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8DD1136"/>
    <w:multiLevelType w:val="hybridMultilevel"/>
    <w:tmpl w:val="C8F608E4"/>
    <w:lvl w:ilvl="0" w:tplc="240A0015">
      <w:start w:val="1"/>
      <w:numFmt w:val="upperLetter"/>
      <w:lvlText w:val="%1."/>
      <w:lvlJc w:val="left"/>
      <w:pPr>
        <w:ind w:left="1776" w:hanging="360"/>
      </w:p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9"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65230842">
    <w:abstractNumId w:val="0"/>
  </w:num>
  <w:num w:numId="2" w16cid:durableId="885991230">
    <w:abstractNumId w:val="19"/>
  </w:num>
  <w:num w:numId="3" w16cid:durableId="1130198696">
    <w:abstractNumId w:val="37"/>
  </w:num>
  <w:num w:numId="4" w16cid:durableId="2013297887">
    <w:abstractNumId w:val="28"/>
  </w:num>
  <w:num w:numId="5" w16cid:durableId="545601412">
    <w:abstractNumId w:val="31"/>
  </w:num>
  <w:num w:numId="6" w16cid:durableId="2138601098">
    <w:abstractNumId w:val="13"/>
  </w:num>
  <w:num w:numId="7" w16cid:durableId="1103451668">
    <w:abstractNumId w:val="44"/>
  </w:num>
  <w:num w:numId="8" w16cid:durableId="1107047836">
    <w:abstractNumId w:val="2"/>
  </w:num>
  <w:num w:numId="9" w16cid:durableId="549607636">
    <w:abstractNumId w:val="1"/>
  </w:num>
  <w:num w:numId="10" w16cid:durableId="1612281360">
    <w:abstractNumId w:val="29"/>
  </w:num>
  <w:num w:numId="11" w16cid:durableId="1387531647">
    <w:abstractNumId w:val="11"/>
  </w:num>
  <w:num w:numId="12" w16cid:durableId="2131509027">
    <w:abstractNumId w:val="4"/>
  </w:num>
  <w:num w:numId="13" w16cid:durableId="803158186">
    <w:abstractNumId w:val="14"/>
  </w:num>
  <w:num w:numId="14" w16cid:durableId="1217468464">
    <w:abstractNumId w:val="26"/>
  </w:num>
  <w:num w:numId="15" w16cid:durableId="952444967">
    <w:abstractNumId w:val="16"/>
  </w:num>
  <w:num w:numId="16" w16cid:durableId="320743026">
    <w:abstractNumId w:val="10"/>
  </w:num>
  <w:num w:numId="17" w16cid:durableId="1746562871">
    <w:abstractNumId w:val="20"/>
  </w:num>
  <w:num w:numId="18" w16cid:durableId="1059019377">
    <w:abstractNumId w:val="40"/>
  </w:num>
  <w:num w:numId="19" w16cid:durableId="1641031566">
    <w:abstractNumId w:val="42"/>
  </w:num>
  <w:num w:numId="20" w16cid:durableId="1336884619">
    <w:abstractNumId w:val="30"/>
  </w:num>
  <w:num w:numId="21" w16cid:durableId="1885562375">
    <w:abstractNumId w:val="49"/>
  </w:num>
  <w:num w:numId="22" w16cid:durableId="1924409175">
    <w:abstractNumId w:val="48"/>
  </w:num>
  <w:num w:numId="23" w16cid:durableId="1729451702">
    <w:abstractNumId w:val="24"/>
  </w:num>
  <w:num w:numId="24" w16cid:durableId="521893036">
    <w:abstractNumId w:val="36"/>
  </w:num>
  <w:num w:numId="25" w16cid:durableId="1151212758">
    <w:abstractNumId w:val="41"/>
  </w:num>
  <w:num w:numId="26" w16cid:durableId="300966841">
    <w:abstractNumId w:val="32"/>
  </w:num>
  <w:num w:numId="27" w16cid:durableId="1199321949">
    <w:abstractNumId w:val="12"/>
  </w:num>
  <w:num w:numId="28" w16cid:durableId="349182251">
    <w:abstractNumId w:val="25"/>
  </w:num>
  <w:num w:numId="29" w16cid:durableId="1608192757">
    <w:abstractNumId w:val="9"/>
  </w:num>
  <w:num w:numId="30" w16cid:durableId="1088816081">
    <w:abstractNumId w:val="8"/>
  </w:num>
  <w:num w:numId="31" w16cid:durableId="149252846">
    <w:abstractNumId w:val="27"/>
  </w:num>
  <w:num w:numId="32" w16cid:durableId="248006414">
    <w:abstractNumId w:val="38"/>
  </w:num>
  <w:num w:numId="33" w16cid:durableId="173763884">
    <w:abstractNumId w:val="17"/>
  </w:num>
  <w:num w:numId="34" w16cid:durableId="1236285898">
    <w:abstractNumId w:val="33"/>
  </w:num>
  <w:num w:numId="35" w16cid:durableId="1930656840">
    <w:abstractNumId w:val="43"/>
  </w:num>
  <w:num w:numId="36" w16cid:durableId="13925491">
    <w:abstractNumId w:val="15"/>
  </w:num>
  <w:num w:numId="37" w16cid:durableId="1081752862">
    <w:abstractNumId w:val="6"/>
  </w:num>
  <w:num w:numId="38" w16cid:durableId="230429789">
    <w:abstractNumId w:val="22"/>
  </w:num>
  <w:num w:numId="39" w16cid:durableId="1551651539">
    <w:abstractNumId w:val="21"/>
  </w:num>
  <w:num w:numId="40" w16cid:durableId="1918245012">
    <w:abstractNumId w:val="5"/>
  </w:num>
  <w:num w:numId="41" w16cid:durableId="349645786">
    <w:abstractNumId w:val="3"/>
  </w:num>
  <w:num w:numId="42" w16cid:durableId="2024429055">
    <w:abstractNumId w:val="45"/>
  </w:num>
  <w:num w:numId="43" w16cid:durableId="1389525380">
    <w:abstractNumId w:val="7"/>
  </w:num>
  <w:num w:numId="44" w16cid:durableId="233246828">
    <w:abstractNumId w:val="18"/>
  </w:num>
  <w:num w:numId="45" w16cid:durableId="1741710190">
    <w:abstractNumId w:val="35"/>
  </w:num>
  <w:num w:numId="46" w16cid:durableId="1345470846">
    <w:abstractNumId w:val="34"/>
  </w:num>
  <w:num w:numId="47" w16cid:durableId="984165757">
    <w:abstractNumId w:val="39"/>
  </w:num>
  <w:num w:numId="48" w16cid:durableId="1257439409">
    <w:abstractNumId w:val="23"/>
  </w:num>
  <w:num w:numId="49" w16cid:durableId="956761220">
    <w:abstractNumId w:val="46"/>
  </w:num>
  <w:num w:numId="50" w16cid:durableId="1134642209">
    <w:abstractNumId w:val="4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49D"/>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341A"/>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27F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4F6"/>
    <w:rsid w:val="001169A9"/>
    <w:rsid w:val="001212AA"/>
    <w:rsid w:val="00123EA6"/>
    <w:rsid w:val="00125AFB"/>
    <w:rsid w:val="00127C17"/>
    <w:rsid w:val="001301CE"/>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53F1"/>
    <w:rsid w:val="00156236"/>
    <w:rsid w:val="0015635C"/>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51C"/>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8B2"/>
    <w:rsid w:val="00195E6B"/>
    <w:rsid w:val="00196449"/>
    <w:rsid w:val="0019727E"/>
    <w:rsid w:val="0019769B"/>
    <w:rsid w:val="001A4098"/>
    <w:rsid w:val="001A5543"/>
    <w:rsid w:val="001A6D42"/>
    <w:rsid w:val="001A77AF"/>
    <w:rsid w:val="001B0577"/>
    <w:rsid w:val="001B39AB"/>
    <w:rsid w:val="001B3C10"/>
    <w:rsid w:val="001B3DF0"/>
    <w:rsid w:val="001B408E"/>
    <w:rsid w:val="001B44C1"/>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34E"/>
    <w:rsid w:val="00205848"/>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78A"/>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0CE"/>
    <w:rsid w:val="002A04E6"/>
    <w:rsid w:val="002A1329"/>
    <w:rsid w:val="002A3659"/>
    <w:rsid w:val="002A3C99"/>
    <w:rsid w:val="002A6AAC"/>
    <w:rsid w:val="002B14F6"/>
    <w:rsid w:val="002B1E04"/>
    <w:rsid w:val="002B21E6"/>
    <w:rsid w:val="002B4853"/>
    <w:rsid w:val="002C1BC2"/>
    <w:rsid w:val="002C225B"/>
    <w:rsid w:val="002C3687"/>
    <w:rsid w:val="002C70BC"/>
    <w:rsid w:val="002D0E97"/>
    <w:rsid w:val="002D5715"/>
    <w:rsid w:val="002D5738"/>
    <w:rsid w:val="002D5C42"/>
    <w:rsid w:val="002D5C88"/>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059DE"/>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2EE0"/>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2D13"/>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10A"/>
    <w:rsid w:val="003C0A58"/>
    <w:rsid w:val="003C2A50"/>
    <w:rsid w:val="003C4559"/>
    <w:rsid w:val="003C6485"/>
    <w:rsid w:val="003C7451"/>
    <w:rsid w:val="003C77EA"/>
    <w:rsid w:val="003D0211"/>
    <w:rsid w:val="003D0AC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78C"/>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EAB"/>
    <w:rsid w:val="00433F9D"/>
    <w:rsid w:val="00436C80"/>
    <w:rsid w:val="004376E8"/>
    <w:rsid w:val="00441AB7"/>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0228"/>
    <w:rsid w:val="004A1FB6"/>
    <w:rsid w:val="004A2D9C"/>
    <w:rsid w:val="004A31FD"/>
    <w:rsid w:val="004A788B"/>
    <w:rsid w:val="004B15B9"/>
    <w:rsid w:val="004B15E9"/>
    <w:rsid w:val="004B1988"/>
    <w:rsid w:val="004B27E0"/>
    <w:rsid w:val="004B31C2"/>
    <w:rsid w:val="004B32C8"/>
    <w:rsid w:val="004B359C"/>
    <w:rsid w:val="004B3C9A"/>
    <w:rsid w:val="004B3DFF"/>
    <w:rsid w:val="004B4950"/>
    <w:rsid w:val="004B6B14"/>
    <w:rsid w:val="004B6B9D"/>
    <w:rsid w:val="004C13F9"/>
    <w:rsid w:val="004C2653"/>
    <w:rsid w:val="004C34BE"/>
    <w:rsid w:val="004C4AA8"/>
    <w:rsid w:val="004C592A"/>
    <w:rsid w:val="004D119C"/>
    <w:rsid w:val="004D2A10"/>
    <w:rsid w:val="004D32F3"/>
    <w:rsid w:val="004D4634"/>
    <w:rsid w:val="004D5F44"/>
    <w:rsid w:val="004D7102"/>
    <w:rsid w:val="004D787E"/>
    <w:rsid w:val="004D7E99"/>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4D8A"/>
    <w:rsid w:val="00526096"/>
    <w:rsid w:val="00527114"/>
    <w:rsid w:val="0052729E"/>
    <w:rsid w:val="00527342"/>
    <w:rsid w:val="00532503"/>
    <w:rsid w:val="0053286E"/>
    <w:rsid w:val="00532B06"/>
    <w:rsid w:val="00532F6A"/>
    <w:rsid w:val="00534032"/>
    <w:rsid w:val="005342F8"/>
    <w:rsid w:val="00534E12"/>
    <w:rsid w:val="00535238"/>
    <w:rsid w:val="00536107"/>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308"/>
    <w:rsid w:val="00567517"/>
    <w:rsid w:val="00570601"/>
    <w:rsid w:val="00570AC6"/>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0558"/>
    <w:rsid w:val="006019CF"/>
    <w:rsid w:val="006034BE"/>
    <w:rsid w:val="006056EF"/>
    <w:rsid w:val="0060715F"/>
    <w:rsid w:val="006074C9"/>
    <w:rsid w:val="00607CDF"/>
    <w:rsid w:val="00610F9D"/>
    <w:rsid w:val="00611A3E"/>
    <w:rsid w:val="00613641"/>
    <w:rsid w:val="00614C05"/>
    <w:rsid w:val="00615E91"/>
    <w:rsid w:val="00616711"/>
    <w:rsid w:val="00616A9A"/>
    <w:rsid w:val="0062163A"/>
    <w:rsid w:val="00621BEA"/>
    <w:rsid w:val="00623FB8"/>
    <w:rsid w:val="0062428F"/>
    <w:rsid w:val="006247CD"/>
    <w:rsid w:val="00624C88"/>
    <w:rsid w:val="0062691C"/>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0B4E"/>
    <w:rsid w:val="00671AC2"/>
    <w:rsid w:val="0067213C"/>
    <w:rsid w:val="00672B11"/>
    <w:rsid w:val="00675420"/>
    <w:rsid w:val="006768A8"/>
    <w:rsid w:val="00680229"/>
    <w:rsid w:val="0068324F"/>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46"/>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3BDC"/>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02E5"/>
    <w:rsid w:val="007A0A1F"/>
    <w:rsid w:val="007A1C25"/>
    <w:rsid w:val="007A2387"/>
    <w:rsid w:val="007A372E"/>
    <w:rsid w:val="007A4638"/>
    <w:rsid w:val="007A5669"/>
    <w:rsid w:val="007A65F8"/>
    <w:rsid w:val="007A6CC2"/>
    <w:rsid w:val="007A7F14"/>
    <w:rsid w:val="007B0419"/>
    <w:rsid w:val="007B18E5"/>
    <w:rsid w:val="007B1B8A"/>
    <w:rsid w:val="007B2854"/>
    <w:rsid w:val="007B2F9D"/>
    <w:rsid w:val="007B5EF2"/>
    <w:rsid w:val="007B6493"/>
    <w:rsid w:val="007B700E"/>
    <w:rsid w:val="007C0444"/>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B85"/>
    <w:rsid w:val="007E7E11"/>
    <w:rsid w:val="007F0C70"/>
    <w:rsid w:val="007F26BF"/>
    <w:rsid w:val="007F2B44"/>
    <w:rsid w:val="007F5026"/>
    <w:rsid w:val="007F538F"/>
    <w:rsid w:val="007F6944"/>
    <w:rsid w:val="007F6EDB"/>
    <w:rsid w:val="007F6F8D"/>
    <w:rsid w:val="007F76A6"/>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18EB"/>
    <w:rsid w:val="00854F38"/>
    <w:rsid w:val="00855831"/>
    <w:rsid w:val="0085604C"/>
    <w:rsid w:val="0085782B"/>
    <w:rsid w:val="00861B22"/>
    <w:rsid w:val="00862091"/>
    <w:rsid w:val="00862096"/>
    <w:rsid w:val="0086642E"/>
    <w:rsid w:val="008731BA"/>
    <w:rsid w:val="008735E9"/>
    <w:rsid w:val="0087370F"/>
    <w:rsid w:val="00873B99"/>
    <w:rsid w:val="0087499E"/>
    <w:rsid w:val="00876973"/>
    <w:rsid w:val="00876DE7"/>
    <w:rsid w:val="008775DD"/>
    <w:rsid w:val="00877656"/>
    <w:rsid w:val="00880BC2"/>
    <w:rsid w:val="00882A64"/>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F5"/>
    <w:rsid w:val="008E1302"/>
    <w:rsid w:val="008E19A7"/>
    <w:rsid w:val="008E5A0A"/>
    <w:rsid w:val="008E5CE4"/>
    <w:rsid w:val="008E6D85"/>
    <w:rsid w:val="008E76A1"/>
    <w:rsid w:val="008F0606"/>
    <w:rsid w:val="008F1308"/>
    <w:rsid w:val="008F2221"/>
    <w:rsid w:val="008F2C4E"/>
    <w:rsid w:val="008F379B"/>
    <w:rsid w:val="008F38A6"/>
    <w:rsid w:val="008F4A25"/>
    <w:rsid w:val="008F4C05"/>
    <w:rsid w:val="008F5515"/>
    <w:rsid w:val="008F66F8"/>
    <w:rsid w:val="008F7EA8"/>
    <w:rsid w:val="00901922"/>
    <w:rsid w:val="00902033"/>
    <w:rsid w:val="0090240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26FD9"/>
    <w:rsid w:val="00930D7F"/>
    <w:rsid w:val="00931413"/>
    <w:rsid w:val="00931D84"/>
    <w:rsid w:val="00934D6B"/>
    <w:rsid w:val="00934DA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5B69"/>
    <w:rsid w:val="00957374"/>
    <w:rsid w:val="00960441"/>
    <w:rsid w:val="009615F4"/>
    <w:rsid w:val="00963C8C"/>
    <w:rsid w:val="009675C1"/>
    <w:rsid w:val="009714D3"/>
    <w:rsid w:val="009714F7"/>
    <w:rsid w:val="00971A40"/>
    <w:rsid w:val="00971AC4"/>
    <w:rsid w:val="00971DFF"/>
    <w:rsid w:val="009724DB"/>
    <w:rsid w:val="00972539"/>
    <w:rsid w:val="00973829"/>
    <w:rsid w:val="00973DD2"/>
    <w:rsid w:val="00973DF1"/>
    <w:rsid w:val="00975057"/>
    <w:rsid w:val="0097598F"/>
    <w:rsid w:val="00975B31"/>
    <w:rsid w:val="00981E65"/>
    <w:rsid w:val="0098428C"/>
    <w:rsid w:val="00985769"/>
    <w:rsid w:val="00985B56"/>
    <w:rsid w:val="009862B2"/>
    <w:rsid w:val="009867BC"/>
    <w:rsid w:val="00987D3E"/>
    <w:rsid w:val="00990035"/>
    <w:rsid w:val="009909D6"/>
    <w:rsid w:val="00990CB5"/>
    <w:rsid w:val="009918C7"/>
    <w:rsid w:val="00991F40"/>
    <w:rsid w:val="00993364"/>
    <w:rsid w:val="00994FC5"/>
    <w:rsid w:val="00995B76"/>
    <w:rsid w:val="00995D8B"/>
    <w:rsid w:val="00996832"/>
    <w:rsid w:val="00996EBF"/>
    <w:rsid w:val="009A06EF"/>
    <w:rsid w:val="009A0C9F"/>
    <w:rsid w:val="009A100C"/>
    <w:rsid w:val="009A177C"/>
    <w:rsid w:val="009A1DE7"/>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CFB"/>
    <w:rsid w:val="00A2402B"/>
    <w:rsid w:val="00A2799A"/>
    <w:rsid w:val="00A306EE"/>
    <w:rsid w:val="00A309B1"/>
    <w:rsid w:val="00A30F5E"/>
    <w:rsid w:val="00A32EE3"/>
    <w:rsid w:val="00A351E7"/>
    <w:rsid w:val="00A358AA"/>
    <w:rsid w:val="00A36081"/>
    <w:rsid w:val="00A37486"/>
    <w:rsid w:val="00A378D1"/>
    <w:rsid w:val="00A4197A"/>
    <w:rsid w:val="00A43EBA"/>
    <w:rsid w:val="00A45FBD"/>
    <w:rsid w:val="00A4660B"/>
    <w:rsid w:val="00A46AA1"/>
    <w:rsid w:val="00A5164B"/>
    <w:rsid w:val="00A556C1"/>
    <w:rsid w:val="00A631E5"/>
    <w:rsid w:val="00A64A4B"/>
    <w:rsid w:val="00A6501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660"/>
    <w:rsid w:val="00A82EF4"/>
    <w:rsid w:val="00A83C76"/>
    <w:rsid w:val="00A8404E"/>
    <w:rsid w:val="00A84338"/>
    <w:rsid w:val="00A846DC"/>
    <w:rsid w:val="00A84C1C"/>
    <w:rsid w:val="00A855C3"/>
    <w:rsid w:val="00A8600F"/>
    <w:rsid w:val="00A86FD3"/>
    <w:rsid w:val="00A900EF"/>
    <w:rsid w:val="00A90AD7"/>
    <w:rsid w:val="00A9176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362"/>
    <w:rsid w:val="00B468CF"/>
    <w:rsid w:val="00B46CF7"/>
    <w:rsid w:val="00B51901"/>
    <w:rsid w:val="00B51B3E"/>
    <w:rsid w:val="00B52766"/>
    <w:rsid w:val="00B52979"/>
    <w:rsid w:val="00B52D43"/>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503B"/>
    <w:rsid w:val="00BD7C3F"/>
    <w:rsid w:val="00BE06A5"/>
    <w:rsid w:val="00BE0E3F"/>
    <w:rsid w:val="00BE235F"/>
    <w:rsid w:val="00BE38F2"/>
    <w:rsid w:val="00BE3993"/>
    <w:rsid w:val="00BF0759"/>
    <w:rsid w:val="00BF0E38"/>
    <w:rsid w:val="00BF0F63"/>
    <w:rsid w:val="00BF17FE"/>
    <w:rsid w:val="00BF1D3E"/>
    <w:rsid w:val="00BF1F00"/>
    <w:rsid w:val="00BF2E8A"/>
    <w:rsid w:val="00BF4260"/>
    <w:rsid w:val="00BF4D91"/>
    <w:rsid w:val="00BF50BA"/>
    <w:rsid w:val="00BF6756"/>
    <w:rsid w:val="00BF7EA0"/>
    <w:rsid w:val="00C02581"/>
    <w:rsid w:val="00C026E3"/>
    <w:rsid w:val="00C039F2"/>
    <w:rsid w:val="00C03E87"/>
    <w:rsid w:val="00C0427C"/>
    <w:rsid w:val="00C05612"/>
    <w:rsid w:val="00C0602C"/>
    <w:rsid w:val="00C06955"/>
    <w:rsid w:val="00C131AC"/>
    <w:rsid w:val="00C14433"/>
    <w:rsid w:val="00C16434"/>
    <w:rsid w:val="00C17137"/>
    <w:rsid w:val="00C2046D"/>
    <w:rsid w:val="00C2129E"/>
    <w:rsid w:val="00C2146B"/>
    <w:rsid w:val="00C22011"/>
    <w:rsid w:val="00C222FE"/>
    <w:rsid w:val="00C2257F"/>
    <w:rsid w:val="00C23F2B"/>
    <w:rsid w:val="00C27879"/>
    <w:rsid w:val="00C27F7C"/>
    <w:rsid w:val="00C31683"/>
    <w:rsid w:val="00C3218E"/>
    <w:rsid w:val="00C325FC"/>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22F5"/>
    <w:rsid w:val="00C63502"/>
    <w:rsid w:val="00C637D2"/>
    <w:rsid w:val="00C63D9A"/>
    <w:rsid w:val="00C64415"/>
    <w:rsid w:val="00C64C40"/>
    <w:rsid w:val="00C64E95"/>
    <w:rsid w:val="00C64F17"/>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6DD"/>
    <w:rsid w:val="00CE7B1A"/>
    <w:rsid w:val="00CF01EC"/>
    <w:rsid w:val="00CF02EB"/>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2DA9"/>
    <w:rsid w:val="00D2312A"/>
    <w:rsid w:val="00D233B1"/>
    <w:rsid w:val="00D2594D"/>
    <w:rsid w:val="00D26784"/>
    <w:rsid w:val="00D276AA"/>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0B3"/>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75"/>
    <w:rsid w:val="00DD6B45"/>
    <w:rsid w:val="00DD7466"/>
    <w:rsid w:val="00DE2964"/>
    <w:rsid w:val="00DE2E98"/>
    <w:rsid w:val="00DE4166"/>
    <w:rsid w:val="00DE6BFC"/>
    <w:rsid w:val="00DE7146"/>
    <w:rsid w:val="00DF1545"/>
    <w:rsid w:val="00DF195D"/>
    <w:rsid w:val="00DF19A6"/>
    <w:rsid w:val="00DF3893"/>
    <w:rsid w:val="00DF45F3"/>
    <w:rsid w:val="00DF5E96"/>
    <w:rsid w:val="00E004E2"/>
    <w:rsid w:val="00E00D4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3FAF"/>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17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12F6"/>
    <w:rsid w:val="00F14B37"/>
    <w:rsid w:val="00F15A9D"/>
    <w:rsid w:val="00F1795B"/>
    <w:rsid w:val="00F20A7C"/>
    <w:rsid w:val="00F20BBD"/>
    <w:rsid w:val="00F21140"/>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10E"/>
    <w:rsid w:val="00F47BF6"/>
    <w:rsid w:val="00F51B18"/>
    <w:rsid w:val="00F5213C"/>
    <w:rsid w:val="00F53921"/>
    <w:rsid w:val="00F57269"/>
    <w:rsid w:val="00F61673"/>
    <w:rsid w:val="00F61AEA"/>
    <w:rsid w:val="00F61D0D"/>
    <w:rsid w:val="00F61D95"/>
    <w:rsid w:val="00F62997"/>
    <w:rsid w:val="00F66229"/>
    <w:rsid w:val="00F66480"/>
    <w:rsid w:val="00F66C72"/>
    <w:rsid w:val="00F7052B"/>
    <w:rsid w:val="00F731F5"/>
    <w:rsid w:val="00F73BE9"/>
    <w:rsid w:val="00F73C76"/>
    <w:rsid w:val="00F77136"/>
    <w:rsid w:val="00F77628"/>
    <w:rsid w:val="00F81664"/>
    <w:rsid w:val="00F82972"/>
    <w:rsid w:val="00F83748"/>
    <w:rsid w:val="00F83B54"/>
    <w:rsid w:val="00F84D6A"/>
    <w:rsid w:val="00F86BFB"/>
    <w:rsid w:val="00F86F08"/>
    <w:rsid w:val="00F871FB"/>
    <w:rsid w:val="00F872D6"/>
    <w:rsid w:val="00F92B43"/>
    <w:rsid w:val="00F938DA"/>
    <w:rsid w:val="00F93970"/>
    <w:rsid w:val="00F94920"/>
    <w:rsid w:val="00F965FD"/>
    <w:rsid w:val="00FA0226"/>
    <w:rsid w:val="00FA0555"/>
    <w:rsid w:val="00FA05E6"/>
    <w:rsid w:val="00FA0EFD"/>
    <w:rsid w:val="00FA231E"/>
    <w:rsid w:val="00FA4D35"/>
    <w:rsid w:val="00FA54BC"/>
    <w:rsid w:val="00FA5BA6"/>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1280</TotalTime>
  <Pages>92</Pages>
  <Words>14718</Words>
  <Characters>80950</Characters>
  <Application>Microsoft Office Word</Application>
  <DocSecurity>0</DocSecurity>
  <Lines>674</Lines>
  <Paragraphs>190</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Laura Daniela Burgos Rueda</cp:lastModifiedBy>
  <cp:revision>319</cp:revision>
  <cp:lastPrinted>2026-06-30T12:59:00Z</cp:lastPrinted>
  <dcterms:created xsi:type="dcterms:W3CDTF">2026-06-10T14:16:00Z</dcterms:created>
  <dcterms:modified xsi:type="dcterms:W3CDTF">2026-07-30T01:51:00Z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