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F8304E" w:rsidRPr="00400185" w14:paraId="7575A220" w14:textId="77777777" w:rsidTr="003B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sz="0" w:space="0" w:color="auto"/>
            </w:tcBorders>
          </w:tcPr>
          <w:p w14:paraId="6F1B159C" w14:textId="77777777" w:rsidR="00F74F1E" w:rsidRPr="00400185" w:rsidRDefault="00F74F1E">
            <w:pPr>
              <w:jc w:val="center"/>
              <w:rPr>
                <w:rFonts w:eastAsia="Calibri"/>
                <w:color w:val="auto"/>
              </w:rPr>
            </w:pPr>
            <w:r w:rsidRPr="00400185"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400185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400185" w:rsidRDefault="00F74F1E">
            <w:pPr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400185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F8304E" w:rsidRPr="00400185" w14:paraId="591CEAD0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CD99B7D" w14:textId="77777777" w:rsidR="00F74F1E" w:rsidRPr="00400185" w:rsidRDefault="00F74F1E">
            <w:pPr>
              <w:spacing w:after="160"/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Generalidades de la actividad</w:t>
            </w:r>
          </w:p>
          <w:p w14:paraId="032ED99D" w14:textId="18D6AC9B" w:rsidR="00F74F1E" w:rsidRPr="00400185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Las indicaciones, el mensaje de correcto e incorrecto debe estar la redacción en segund</w:t>
            </w:r>
            <w:r w:rsidR="00EB27F3" w:rsidRPr="00400185">
              <w:rPr>
                <w:rFonts w:eastAsia="Calibri"/>
                <w:b w:val="0"/>
                <w:color w:val="auto"/>
              </w:rPr>
              <w:t>a</w:t>
            </w:r>
            <w:r w:rsidRPr="00400185">
              <w:rPr>
                <w:rFonts w:eastAsia="Calibri"/>
                <w:b w:val="0"/>
                <w:color w:val="auto"/>
              </w:rPr>
              <w:t xml:space="preserve"> persona.</w:t>
            </w:r>
          </w:p>
          <w:p w14:paraId="375F0F49" w14:textId="77777777" w:rsidR="00F74F1E" w:rsidRPr="00400185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Diligenciar solo los espacios en blanco.</w:t>
            </w:r>
          </w:p>
          <w:p w14:paraId="54DA46A7" w14:textId="77777777" w:rsidR="00F74F1E" w:rsidRPr="00400185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400185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Señale en la columna Rta. Correcta con una (x) de acuerdo con las opciones presentadas.</w:t>
            </w:r>
          </w:p>
          <w:p w14:paraId="15AD68DA" w14:textId="30B7DDFD" w:rsidR="00F74F1E" w:rsidRPr="00400185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Al final de la actividad se muestra una retroalimentación de felicitación si logra el 70</w:t>
            </w:r>
            <w:r w:rsidR="006E2C4E">
              <w:rPr>
                <w:rFonts w:eastAsia="Calibri"/>
                <w:b w:val="0"/>
                <w:color w:val="auto"/>
              </w:rPr>
              <w:t xml:space="preserve"> </w:t>
            </w:r>
            <w:r w:rsidRPr="00400185">
              <w:rPr>
                <w:rFonts w:eastAsia="Calibri"/>
                <w:b w:val="0"/>
                <w:color w:val="auto"/>
              </w:rPr>
              <w:t>% de respuestas correctas o retroalimentación de mejora si es inferior a este porcentaje.</w:t>
            </w:r>
          </w:p>
          <w:p w14:paraId="389C23F9" w14:textId="77777777" w:rsidR="00F74F1E" w:rsidRPr="00400185" w:rsidRDefault="00F74F1E">
            <w:pPr>
              <w:spacing w:after="160"/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400185" w14:paraId="0ED54703" w14:textId="77777777" w:rsidTr="003B4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400185" w:rsidRDefault="00F74F1E">
            <w:pPr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400185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400185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6AEF897B" w14:textId="7F8A998E" w:rsidR="00F74F1E" w:rsidRPr="0040018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400185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400185">
              <w:rPr>
                <w:color w:val="auto"/>
              </w:rPr>
              <w:t xml:space="preserve"> </w:t>
            </w:r>
            <w:r w:rsidR="008B3C36" w:rsidRPr="008B3C36">
              <w:rPr>
                <w:b/>
                <w:bCs/>
                <w:noProof/>
                <w:color w:val="000000" w:themeColor="text1"/>
                <w:sz w:val="20"/>
                <w:szCs w:val="20"/>
              </w:rPr>
              <w:t>Tendencias del comercio electrónico</w:t>
            </w:r>
          </w:p>
          <w:p w14:paraId="027A1C4A" w14:textId="77777777" w:rsidR="00F74F1E" w:rsidRPr="0040018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40018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400185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40018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40018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400185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767F5B0F" w14:textId="77777777" w:rsidR="00F74F1E" w:rsidRPr="0040018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F8304E" w:rsidRPr="00400185" w14:paraId="0B4DB213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400185" w:rsidRDefault="00F74F1E" w:rsidP="003B6C52">
            <w:pPr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77EE4804" w14:textId="22A9E99E" w:rsidR="00F74F1E" w:rsidRPr="00400185" w:rsidRDefault="002F2548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2F2548">
              <w:rPr>
                <w:rFonts w:eastAsia="Calibri"/>
                <w:bCs/>
                <w:iCs/>
                <w:color w:val="auto"/>
              </w:rPr>
              <w:t>Reconociendo entornos digitales.</w:t>
            </w:r>
          </w:p>
        </w:tc>
      </w:tr>
      <w:tr w:rsidR="00F8304E" w:rsidRPr="00400185" w14:paraId="0BBA839A" w14:textId="77777777" w:rsidTr="003B4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400185" w:rsidRDefault="00F74F1E" w:rsidP="003B6C52">
            <w:pPr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48FF7865" w14:textId="46E40DA9" w:rsidR="00F74F1E" w:rsidRPr="00400185" w:rsidRDefault="00596035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96035">
              <w:rPr>
                <w:rFonts w:eastAsia="Calibri"/>
                <w:bCs/>
                <w:iCs/>
                <w:color w:val="auto"/>
              </w:rPr>
              <w:t>Identificar conceptos, características y aplicaciones del comercio electrónico, la comunicación online y el lenguaje web, mediante la resolución de preguntas de selección múltiple con única respuesta.</w:t>
            </w:r>
          </w:p>
        </w:tc>
      </w:tr>
      <w:tr w:rsidR="00F8304E" w:rsidRPr="00400185" w14:paraId="5054460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06C2857" w14:textId="77777777" w:rsidR="00F74F1E" w:rsidRPr="00400185" w:rsidRDefault="00F74F1E">
            <w:pPr>
              <w:jc w:val="center"/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color w:val="auto"/>
              </w:rPr>
              <w:t>PREGUNTAS</w:t>
            </w:r>
          </w:p>
        </w:tc>
      </w:tr>
      <w:tr w:rsidR="00E71810" w:rsidRPr="00400185" w14:paraId="004C60EA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4C10669F" w14:textId="3B681A5C" w:rsidR="00E71810" w:rsidRPr="00B63496" w:rsidRDefault="00E71810" w:rsidP="00E71810">
            <w:pPr>
              <w:rPr>
                <w:rFonts w:eastAsia="Calibri"/>
                <w:color w:val="000000" w:themeColor="text1"/>
              </w:rPr>
            </w:pPr>
            <w:r w:rsidRPr="00B63496">
              <w:rPr>
                <w:color w:val="000000" w:themeColor="text1"/>
                <w:lang w:val="es-CO"/>
              </w:rPr>
              <w:t>Pregunta 1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2C3DB768" w14:textId="23C81EDB" w:rsidR="00E71810" w:rsidRPr="00B63496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63496">
              <w:rPr>
                <w:b/>
                <w:color w:val="000000" w:themeColor="text1"/>
                <w:lang w:val="es-CO"/>
              </w:rPr>
              <w:t>¿Qué permite comercializar productos mediante internet utilizando tecnologías digitales actualmente disponibles?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56B1DBDC" w14:textId="1B7EA1E3" w:rsidR="00E71810" w:rsidRPr="00B63496" w:rsidRDefault="00B63496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63496">
              <w:rPr>
                <w:b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E71810" w:rsidRPr="00400185" w14:paraId="6AE6FCCA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0D2EAA42" w14:textId="4F546C75" w:rsidR="00E71810" w:rsidRPr="00400185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524650C3" w14:textId="748A41EE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Facilitar intercambios comerciales mediante plataformas digitales conectadas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E952630" w14:textId="2A1317DD" w:rsidR="00E71810" w:rsidRPr="00400185" w:rsidRDefault="00E71810" w:rsidP="00E718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X</w:t>
            </w:r>
          </w:p>
        </w:tc>
      </w:tr>
      <w:tr w:rsidR="00E71810" w:rsidRPr="00400185" w14:paraId="73F8C1A8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3A7CCD3D" w14:textId="39874EA1" w:rsidR="00E71810" w:rsidRPr="00400185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60DA80BD" w14:textId="77103514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Organizar inventarios físicos en establecimientos comerciales tradicionales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989BBDC" w14:textId="12E2A429" w:rsidR="00E71810" w:rsidRPr="00400185" w:rsidRDefault="00E71810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51EF0F1B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292A48F6" w14:textId="35D29F8F" w:rsidR="00E71810" w:rsidRPr="00400185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563DD3D1" w14:textId="43D13694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Controlar exclusivamente procesos internos de manufactura empresarial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CF3D996" w14:textId="77777777" w:rsidR="00E71810" w:rsidRPr="00400185" w:rsidRDefault="00E71810" w:rsidP="00E718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7B6FCD17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B2360D0" w14:textId="708E91AE" w:rsidR="00E71810" w:rsidRPr="00400185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7745FBE1" w14:textId="4C279E69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Gestionar transporte terrestre sin interacción comercial digital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2DCCB4B" w14:textId="152B73E9" w:rsidR="00E71810" w:rsidRPr="00400185" w:rsidRDefault="00E71810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0EFFC171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1BEB30" w14:textId="1459FD0D" w:rsidR="00E71810" w:rsidRPr="00400185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91A3F6B" w14:textId="5B4DA168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E71810" w:rsidRPr="00400185" w14:paraId="34A66C99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ACD02A" w14:textId="4C35E9C6" w:rsidR="00E71810" w:rsidRPr="00400185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BA9300" w14:textId="4B562659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E71810" w:rsidRPr="00400185" w14:paraId="39A6D842" w14:textId="6DF82419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A0FE53" w14:textId="430A00DE" w:rsidR="00E71810" w:rsidRPr="00400185" w:rsidRDefault="00E71810" w:rsidP="00E71810">
            <w:pPr>
              <w:rPr>
                <w:rFonts w:eastAsia="Calibri"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Pregunta 2</w:t>
            </w:r>
          </w:p>
        </w:tc>
        <w:tc>
          <w:tcPr>
            <w:tcW w:w="6363" w:type="dxa"/>
            <w:vAlign w:val="center"/>
          </w:tcPr>
          <w:p w14:paraId="0E49A0B4" w14:textId="71D02AFF" w:rsidR="00E71810" w:rsidRPr="00B63496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B63496">
              <w:rPr>
                <w:b/>
                <w:bCs/>
                <w:color w:val="000000" w:themeColor="text1"/>
                <w:lang w:val="es-CO"/>
              </w:rPr>
              <w:t>¿Qué aspecto caracteriza principalmente las tendencias actuales del comercio electrónico?</w:t>
            </w:r>
          </w:p>
        </w:tc>
        <w:tc>
          <w:tcPr>
            <w:tcW w:w="1257" w:type="dxa"/>
            <w:vAlign w:val="center"/>
          </w:tcPr>
          <w:p w14:paraId="638DC80B" w14:textId="1629DBB4" w:rsidR="00E71810" w:rsidRPr="00B63496" w:rsidRDefault="00B63496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B63496">
              <w:rPr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E71810" w:rsidRPr="00400185" w14:paraId="182EC208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0C31EA9" w14:textId="5A0E7D7C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lastRenderedPageBreak/>
              <w:t>Opción a)</w:t>
            </w:r>
          </w:p>
        </w:tc>
        <w:tc>
          <w:tcPr>
            <w:tcW w:w="6379" w:type="dxa"/>
            <w:gridSpan w:val="2"/>
            <w:vAlign w:val="center"/>
          </w:tcPr>
          <w:p w14:paraId="687C2C8F" w14:textId="26F50966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Reducción permanente del acceso digital para usuarios globales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vAlign w:val="center"/>
          </w:tcPr>
          <w:p w14:paraId="7EC64AC1" w14:textId="77777777" w:rsidR="00E71810" w:rsidRPr="00400185" w:rsidRDefault="00E71810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026FAD85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4D66062" w14:textId="4AE1ADC6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3F3C6146" w14:textId="21764D12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Evolución tecnológica que transforma interacción y procesos comerciales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A6C93D3" w14:textId="4563F04E" w:rsidR="00E71810" w:rsidRPr="00400185" w:rsidRDefault="00E71810" w:rsidP="00E718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X</w:t>
            </w:r>
          </w:p>
        </w:tc>
      </w:tr>
      <w:tr w:rsidR="00E71810" w:rsidRPr="00400185" w14:paraId="5DB6CBBE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11606CB5" w14:textId="2606C39E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c)</w:t>
            </w:r>
          </w:p>
        </w:tc>
        <w:tc>
          <w:tcPr>
            <w:tcW w:w="6379" w:type="dxa"/>
            <w:gridSpan w:val="2"/>
            <w:vAlign w:val="center"/>
          </w:tcPr>
          <w:p w14:paraId="3B3727BC" w14:textId="52777C29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Eliminación completa de contenidos publicados mediante internet actualmente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vAlign w:val="center"/>
          </w:tcPr>
          <w:p w14:paraId="4DFC28D1" w14:textId="77777777" w:rsidR="00E71810" w:rsidRPr="00400185" w:rsidRDefault="00E71810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285E23CB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48B30E7E" w14:textId="37CB116E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183FC2C8" w14:textId="4CE31BD1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Sustitución exclusiva de plataformas digitales por medios impresos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1201F50" w14:textId="3BD0C48D" w:rsidR="00E71810" w:rsidRPr="00400185" w:rsidRDefault="00E71810" w:rsidP="00E718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04FE8FE2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E8FF385" w14:textId="380748CD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37E07D0" w14:textId="0A80B4C5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E71810" w:rsidRPr="00400185" w14:paraId="11C55432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4E271FF" w14:textId="06A3AA4F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3C1382" w14:textId="4FC949C7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E71810" w:rsidRPr="00400185" w14:paraId="283AFB1E" w14:textId="3B82A630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A3BC047" w14:textId="78203028" w:rsidR="00E71810" w:rsidRPr="00400185" w:rsidRDefault="00E71810" w:rsidP="00E71810">
            <w:pPr>
              <w:rPr>
                <w:rFonts w:eastAsia="Calibri"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Pregunta 3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414C53E3" w14:textId="05E458B5" w:rsidR="00E71810" w:rsidRPr="00B63496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63496">
              <w:rPr>
                <w:b/>
                <w:bCs/>
                <w:color w:val="000000" w:themeColor="text1"/>
                <w:lang w:val="es-CO"/>
              </w:rPr>
              <w:t>¿Qué tipo comercial relaciona directamente empresas con consumidores finales digitales?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1E2E5708" w14:textId="3D3E1A94" w:rsidR="00E71810" w:rsidRPr="00B63496" w:rsidRDefault="00B63496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3F4816">
              <w:rPr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E71810" w:rsidRPr="00400185" w14:paraId="52F67B10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79C06498" w14:textId="242BDA11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64E00BFC" w14:textId="41598E80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C2B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238AAA0" w14:textId="77777777" w:rsidR="00E71810" w:rsidRPr="00400185" w:rsidRDefault="00E71810" w:rsidP="00E718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673E1550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4DC04D5" w14:textId="23BC938D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vAlign w:val="center"/>
          </w:tcPr>
          <w:p w14:paraId="17B23F11" w14:textId="147553E7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B2B</w:t>
            </w:r>
          </w:p>
        </w:tc>
        <w:tc>
          <w:tcPr>
            <w:tcW w:w="1257" w:type="dxa"/>
            <w:vAlign w:val="center"/>
          </w:tcPr>
          <w:p w14:paraId="2C2A20EE" w14:textId="77777777" w:rsidR="00E71810" w:rsidRPr="00400185" w:rsidRDefault="00E71810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2522AAC4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3C48982" w14:textId="742089ED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35DC2C33" w14:textId="1F582E1A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B2C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A98708D" w14:textId="14ED6F98" w:rsidR="00E71810" w:rsidRPr="00400185" w:rsidRDefault="00E71810" w:rsidP="00E718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X</w:t>
            </w:r>
          </w:p>
        </w:tc>
      </w:tr>
      <w:tr w:rsidR="00E71810" w:rsidRPr="00400185" w14:paraId="33F20949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3DFDD701" w14:textId="73DECD04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vAlign w:val="center"/>
          </w:tcPr>
          <w:p w14:paraId="4E2E04E0" w14:textId="456C1880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C2C</w:t>
            </w:r>
          </w:p>
        </w:tc>
        <w:tc>
          <w:tcPr>
            <w:tcW w:w="1257" w:type="dxa"/>
            <w:vAlign w:val="center"/>
          </w:tcPr>
          <w:p w14:paraId="567DD21A" w14:textId="36DB5594" w:rsidR="00E71810" w:rsidRPr="00400185" w:rsidRDefault="00E71810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04537208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5B0730" w14:textId="5EF4BEB0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A2FBC31" w14:textId="6E445E1F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E71810" w:rsidRPr="00400185" w14:paraId="64EE405F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04A424C" w14:textId="4FDBB296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E2997" w14:textId="3A5F10EA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E71810" w:rsidRPr="00400185" w14:paraId="5EB33552" w14:textId="53A43BBF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3287765" w14:textId="6C18B47A" w:rsidR="00E71810" w:rsidRPr="00400185" w:rsidRDefault="00E71810" w:rsidP="00E71810">
            <w:pPr>
              <w:rPr>
                <w:rFonts w:eastAsia="Calibri"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Pregunta 4</w:t>
            </w:r>
          </w:p>
        </w:tc>
        <w:tc>
          <w:tcPr>
            <w:tcW w:w="6363" w:type="dxa"/>
            <w:vAlign w:val="center"/>
          </w:tcPr>
          <w:p w14:paraId="62793355" w14:textId="0AD09380" w:rsidR="00E71810" w:rsidRPr="00FF313D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F313D">
              <w:rPr>
                <w:b/>
                <w:bCs/>
                <w:color w:val="000000" w:themeColor="text1"/>
                <w:lang w:val="es-CO"/>
              </w:rPr>
              <w:t>¿Cuál beneficio aportan herramientas utilizadas dentro del comercio electrónico actualmente?</w:t>
            </w:r>
          </w:p>
        </w:tc>
        <w:tc>
          <w:tcPr>
            <w:tcW w:w="1257" w:type="dxa"/>
            <w:vAlign w:val="center"/>
          </w:tcPr>
          <w:p w14:paraId="5E94FCE8" w14:textId="24ABF47D" w:rsidR="00E71810" w:rsidRPr="00FF313D" w:rsidRDefault="00FF313D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F313D">
              <w:rPr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E71810" w:rsidRPr="00400185" w14:paraId="7C6D9B26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1C1164C8" w14:textId="7EB74D9E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625405E6" w14:textId="3FAF027C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Limitar actualización permanente de información comercial disponible digitalmente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C734011" w14:textId="7A93DE82" w:rsidR="00E71810" w:rsidRPr="00400185" w:rsidRDefault="00E71810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2350E15A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13E5EBE1" w14:textId="2E311063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7696DFF1" w14:textId="37FF158E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Restringir interacción entre usuarios y organizaciones participantes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51A0C27" w14:textId="31835952" w:rsidR="00E71810" w:rsidRPr="00400185" w:rsidRDefault="00E71810" w:rsidP="00E718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14F10448" w14:textId="77777777" w:rsidTr="006D7C9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70E20179" w14:textId="7987A1AD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295F7F9C" w14:textId="4FEABF81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Sustituir completamente contenidos utilizados para exhibir productos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FAF58DD" w14:textId="77777777" w:rsidR="00E71810" w:rsidRPr="00400185" w:rsidRDefault="00E71810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34AD46D3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7D3E0A81" w14:textId="67ECD23C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5025FA96" w14:textId="7BC1864F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Facilitar gestión organizada de procesos comerciales digitales empresariales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C0B32EB" w14:textId="504C411E" w:rsidR="00E71810" w:rsidRPr="00400185" w:rsidRDefault="00E71810" w:rsidP="00E718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X</w:t>
            </w:r>
          </w:p>
        </w:tc>
      </w:tr>
      <w:tr w:rsidR="00E71810" w:rsidRPr="00400185" w14:paraId="08882316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682E43E" w14:textId="186AEC3A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7B0554" w14:textId="58F52CC2" w:rsidR="00E71810" w:rsidRPr="00400185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E71810" w:rsidRPr="00400185" w14:paraId="61780875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B6C5FA" w14:textId="50C2F773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D5F07F" w14:textId="629BE2F9" w:rsidR="00E71810" w:rsidRPr="00400185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E71810" w:rsidRPr="00400185" w14:paraId="71C31BBB" w14:textId="758E00B0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4E965EA" w14:textId="115F4F63" w:rsidR="00E71810" w:rsidRPr="00400185" w:rsidRDefault="00E71810" w:rsidP="00E71810">
            <w:pPr>
              <w:rPr>
                <w:rFonts w:eastAsia="Calibri"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Pregunta 5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18F7B40D" w14:textId="10755625" w:rsidR="00E71810" w:rsidRPr="00FF313D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F313D">
              <w:rPr>
                <w:b/>
                <w:bCs/>
                <w:color w:val="000000" w:themeColor="text1"/>
                <w:lang w:val="es-CO"/>
              </w:rPr>
              <w:t>¿Qué función cumplen dispositivos utilizados dentro del comercio electrónico digital?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63BD4EAE" w14:textId="11E8E1D7" w:rsidR="00E71810" w:rsidRPr="00FF313D" w:rsidRDefault="00FF313D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F313D">
              <w:rPr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E71810" w:rsidRPr="00400185" w14:paraId="308F03AE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650BB9EF" w14:textId="0076805E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0DE90056" w14:textId="4A4A8BB8" w:rsidR="00E71810" w:rsidRPr="00BA5A39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Permitir acceso a contenidos comerciales mediante diferentes entornos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EBE960B" w14:textId="4812275B" w:rsidR="00E71810" w:rsidRPr="00400185" w:rsidRDefault="00E71810" w:rsidP="00E718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X</w:t>
            </w:r>
          </w:p>
        </w:tc>
      </w:tr>
      <w:tr w:rsidR="00E71810" w:rsidRPr="00400185" w14:paraId="07F72311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798D0253" w14:textId="7B7CB8FA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319F1B5F" w14:textId="28DEF7D3" w:rsidR="00E71810" w:rsidRPr="00BA5A39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Reemplazar completamente plataformas utilizadas para comercializar productos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FE9D0AC" w14:textId="77777777" w:rsidR="00E71810" w:rsidRPr="00400185" w:rsidRDefault="00E71810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7C3F3F25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2F08E8B7" w14:textId="4BF97DAE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03D48E66" w14:textId="0CD6154C" w:rsidR="00E71810" w:rsidRPr="00BA5A39" w:rsidRDefault="00E71810" w:rsidP="00E7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Gestionar exclusivamente actividades administrativas fuera de internet empresarial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C679156" w14:textId="6D999F76" w:rsidR="00E71810" w:rsidRPr="00400185" w:rsidRDefault="00E71810" w:rsidP="00E718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71810" w:rsidRPr="00400185" w14:paraId="712CB84C" w14:textId="77777777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21666368" w14:textId="5C366F41" w:rsidR="00E71810" w:rsidRPr="00BA5A39" w:rsidRDefault="00E71810" w:rsidP="00E71810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70005516" w14:textId="0BFBCE91" w:rsidR="00E71810" w:rsidRPr="00BA5A39" w:rsidRDefault="00E71810" w:rsidP="00E7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Eliminar necesidades tecnológicas asociadas a procesos comerciales actuales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7CD11B2" w14:textId="77777777" w:rsidR="00E71810" w:rsidRPr="00400185" w:rsidRDefault="00E71810" w:rsidP="00E718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34DBB" w:rsidRPr="00400185" w14:paraId="4AB651D6" w14:textId="77777777" w:rsidTr="006D7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A72542" w14:textId="3E5A628C" w:rsidR="00034DBB" w:rsidRPr="00BA5A39" w:rsidRDefault="00034DBB" w:rsidP="00034DBB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64D3350" w14:textId="47633E4B" w:rsidR="00034DBB" w:rsidRPr="00400185" w:rsidRDefault="00034DBB" w:rsidP="00034D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034DBB" w:rsidRPr="00400185" w14:paraId="6B801877" w14:textId="187595F3" w:rsidTr="006D7C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F6E6D69" w14:textId="1CAF46DA" w:rsidR="00034DBB" w:rsidRPr="00BA5A39" w:rsidRDefault="00034DBB" w:rsidP="00034DBB">
            <w:pPr>
              <w:rPr>
                <w:rFonts w:eastAsia="Calibri"/>
                <w:b w:val="0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lastRenderedPageBreak/>
              <w:t>Comentario respuesta incorrecta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A6839D9" w14:textId="601D8EE9" w:rsidR="00034DBB" w:rsidRPr="00400185" w:rsidRDefault="00034DBB" w:rsidP="00034D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71810">
              <w:rPr>
                <w:color w:val="000000" w:themeColor="text1"/>
                <w:lang w:val="es-CO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2064771" w14:textId="757B0C80" w:rsidR="00034DBB" w:rsidRPr="00400185" w:rsidRDefault="00034DBB" w:rsidP="00034D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18E9CAAE" w14:textId="1DA609F4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C3776E2" w14:textId="764E0E8F" w:rsidR="00823802" w:rsidRPr="00400185" w:rsidRDefault="00823802" w:rsidP="00823802">
            <w:pPr>
              <w:rPr>
                <w:rFonts w:eastAsia="Calibri"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Pregunta 6</w:t>
            </w:r>
          </w:p>
        </w:tc>
        <w:tc>
          <w:tcPr>
            <w:tcW w:w="6363" w:type="dxa"/>
            <w:vAlign w:val="center"/>
          </w:tcPr>
          <w:p w14:paraId="66D87412" w14:textId="2B9176BE" w:rsidR="00823802" w:rsidRPr="00823802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823802">
              <w:rPr>
                <w:b/>
                <w:bCs/>
                <w:color w:val="000000" w:themeColor="text1"/>
                <w:lang w:val="es-CO"/>
              </w:rPr>
              <w:t>¿Qué propósito cumplen aplicaciones utilizadas dentro del comercio electrónico actualmente?</w:t>
            </w:r>
          </w:p>
        </w:tc>
        <w:tc>
          <w:tcPr>
            <w:tcW w:w="1257" w:type="dxa"/>
            <w:vAlign w:val="center"/>
          </w:tcPr>
          <w:p w14:paraId="05D89A81" w14:textId="19F49D98" w:rsidR="00823802" w:rsidRPr="00515BD8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FF313D">
              <w:rPr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23802" w:rsidRPr="00400185" w14:paraId="683B9F68" w14:textId="77777777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C113D84" w14:textId="068514FE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1C71D5A9" w14:textId="56304EDE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Limitar actualización de contenidos publicados en plataformas digitales empresariales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61E6CAA" w14:textId="77777777" w:rsidR="00823802" w:rsidRPr="00400185" w:rsidRDefault="00823802" w:rsidP="00823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3DEC9C77" w14:textId="77777777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25F36F7" w14:textId="510C3411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29CC87EF" w14:textId="164E6B59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Facilitar gestión organizada de información y procesos comerciales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687AC60" w14:textId="2A2128DC" w:rsidR="00823802" w:rsidRPr="00400185" w:rsidRDefault="00823802" w:rsidP="00823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X</w:t>
            </w:r>
          </w:p>
        </w:tc>
      </w:tr>
      <w:tr w:rsidR="00823802" w:rsidRPr="00400185" w14:paraId="446B92FD" w14:textId="77777777" w:rsidTr="005C540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393B66E9" w14:textId="55294468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36E7BEC7" w14:textId="597900DC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Sustituir completamente dispositivos utilizados para acceder a internet actualmente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38EB2BB" w14:textId="40371EA7" w:rsidR="00823802" w:rsidRPr="00400185" w:rsidRDefault="00823802" w:rsidP="00823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22344DE2" w14:textId="77777777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6DF2D2D8" w14:textId="3DAA1B24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178F87A1" w14:textId="1222D55C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Eliminar interacción entre usuarios y organizaciones mediante canales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852F956" w14:textId="77777777" w:rsidR="00823802" w:rsidRPr="00400185" w:rsidRDefault="00823802" w:rsidP="00823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2FC6AD05" w14:textId="77777777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B9C9178" w14:textId="4B0447BC" w:rsidR="00823802" w:rsidRPr="00400185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85958A" w14:textId="7E40C631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823802" w:rsidRPr="00400185" w14:paraId="1C64FB7D" w14:textId="77777777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E86324" w14:textId="16005045" w:rsidR="00823802" w:rsidRPr="00400185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306379" w14:textId="25143452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823802" w:rsidRPr="00400185" w14:paraId="5177CE1F" w14:textId="7BA4EDFD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38AFDF5" w14:textId="1327EBAF" w:rsidR="00823802" w:rsidRPr="00823802" w:rsidRDefault="00823802" w:rsidP="00823802">
            <w:pPr>
              <w:rPr>
                <w:rFonts w:eastAsia="Calibri"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Pregunta 7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163D872F" w14:textId="7D894D65" w:rsidR="00823802" w:rsidRPr="00823802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823802">
              <w:rPr>
                <w:b/>
                <w:color w:val="000000" w:themeColor="text1"/>
                <w:lang w:val="es-CO"/>
              </w:rPr>
              <w:t>¿Qué caracteriza principalmente la comunicación online desarrollada mediante internet actualmente?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014AF854" w14:textId="41FA70B2" w:rsidR="00823802" w:rsidRPr="00515BD8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FF313D">
              <w:rPr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23802" w:rsidRPr="00400185" w14:paraId="01DA0309" w14:textId="00BB070C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83C9132" w14:textId="176B1E12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069AF5F2" w14:textId="5D5FF14D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Intercambio de información utilizando medios digitales conectados permanentemente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20A145A" w14:textId="135A8382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X</w:t>
            </w:r>
          </w:p>
        </w:tc>
      </w:tr>
      <w:tr w:rsidR="00823802" w:rsidRPr="00400185" w14:paraId="2A98126D" w14:textId="0975DFC4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777401C" w14:textId="1273C4F5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4E32F3D" w14:textId="44B910BB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Exclusión de usuarios durante procesos comunicativos desarrollados digitalmente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A16281D" w14:textId="77777777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3B1E082D" w14:textId="42CA1B86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FD463D0" w14:textId="023C884D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0205FF41" w14:textId="0AC3B625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Sustitución completa de contenidos informativos por documentos impresos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E8EC336" w14:textId="77777777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0F93931D" w14:textId="5E01A5F9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E3CD311" w14:textId="739E98D5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E7A2969" w14:textId="112F659D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Restricción permanente del acceso a plataformas utilizadas comercialmente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0491A7A" w14:textId="77777777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08153BBD" w14:textId="77777777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647F550" w14:textId="6836DDC7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19ABB6D" w14:textId="1BE703BF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823802" w:rsidRPr="00400185" w14:paraId="683364F0" w14:textId="77777777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18494D7" w14:textId="088771CF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4ECDA1" w14:textId="4F25C73F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823802" w:rsidRPr="00400185" w14:paraId="3CF55520" w14:textId="5CC4F002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2B62D51" w14:textId="7759ACCD" w:rsidR="00823802" w:rsidRPr="00400185" w:rsidRDefault="00823802" w:rsidP="00823802">
            <w:pPr>
              <w:rPr>
                <w:rFonts w:eastAsia="Calibri"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Pregunta 8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01F55CCA" w14:textId="46472A69" w:rsidR="00823802" w:rsidRPr="00692BDB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692BDB">
              <w:rPr>
                <w:b/>
                <w:bCs/>
                <w:color w:val="000000" w:themeColor="text1"/>
                <w:lang w:val="es-CO"/>
              </w:rPr>
              <w:t>¿Cuál elemento fortalece principalmente las estrategias de comunicación online organizacional?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0A386508" w14:textId="32FDC243" w:rsidR="00823802" w:rsidRPr="00515BD8" w:rsidRDefault="00692BDB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FF313D">
              <w:rPr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23802" w:rsidRPr="00400185" w14:paraId="2A020A68" w14:textId="01B6DE53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E5F2F1D" w14:textId="3332D463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449F3005" w14:textId="6259E60A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Eliminación de contenidos utilizados para informar a usuarios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F7BD58A" w14:textId="77777777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3F78D61E" w14:textId="042727D0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EA20EE2" w14:textId="760552FA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3A21D86E" w14:textId="2DDAFBB4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Gestión organizada de información relevante para públicos específicos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D2F09A9" w14:textId="4114A5B8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X</w:t>
            </w:r>
          </w:p>
        </w:tc>
      </w:tr>
      <w:tr w:rsidR="00823802" w:rsidRPr="00400185" w14:paraId="032A4CB4" w14:textId="5BFE39D1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5D96761" w14:textId="50266DCB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05FB833" w14:textId="44F6FBB6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Sustitución de interacción digital por mecanismos exclusivamente presenciales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2FCF898" w14:textId="49363E27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493EED7F" w14:textId="0A0B3CB6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390FB2" w14:textId="04D23CC6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4D1C142D" w14:textId="52234E5B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Reducción permanente de la visibilidad de contenidos publicados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C24BE66" w14:textId="77777777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62F91851" w14:textId="77777777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AF55FC9" w14:textId="05CD13E8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268A119" w14:textId="278164E7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823802" w:rsidRPr="00400185" w14:paraId="6A15F36E" w14:textId="77777777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0256D1C" w14:textId="2A08BF8C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D7A65D" w14:textId="2CA9183B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823802" w:rsidRPr="00400185" w14:paraId="7E1DB258" w14:textId="4515A283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8AF32BC" w14:textId="6E135603" w:rsidR="00823802" w:rsidRPr="00400185" w:rsidRDefault="00823802" w:rsidP="00823802">
            <w:pPr>
              <w:rPr>
                <w:rFonts w:eastAsia="Calibri"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Pregunta 9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743A5D64" w14:textId="76D7B556" w:rsidR="00823802" w:rsidRPr="00692BDB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692BDB">
              <w:rPr>
                <w:b/>
                <w:bCs/>
                <w:color w:val="000000" w:themeColor="text1"/>
                <w:lang w:val="es-CO"/>
              </w:rPr>
              <w:t xml:space="preserve">¿Qué función cumple un </w:t>
            </w:r>
            <w:proofErr w:type="spellStart"/>
            <w:r w:rsidRPr="00692BDB">
              <w:rPr>
                <w:b/>
                <w:bCs/>
                <w:i/>
                <w:iCs/>
                <w:color w:val="000000" w:themeColor="text1"/>
                <w:lang w:val="es-CO"/>
              </w:rPr>
              <w:t>marketplace</w:t>
            </w:r>
            <w:proofErr w:type="spellEnd"/>
            <w:r w:rsidRPr="00692BDB">
              <w:rPr>
                <w:b/>
                <w:bCs/>
                <w:color w:val="000000" w:themeColor="text1"/>
                <w:lang w:val="es-CO"/>
              </w:rPr>
              <w:t xml:space="preserve"> dentro del comercio electrónico actual?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6A0860F7" w14:textId="54AD4B46" w:rsidR="00823802" w:rsidRPr="00515BD8" w:rsidRDefault="00692BDB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FF313D">
              <w:rPr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23802" w:rsidRPr="00400185" w14:paraId="7A250B5E" w14:textId="25F727A7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0DFC33" w14:textId="4C549502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7F910977" w14:textId="2F81DFB6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Reemplazar buscadores utilizados para localizar información digital disponible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5B9025E" w14:textId="3D6D6545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7BD5093B" w14:textId="1231854E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B6B5A8" w14:textId="70197EC6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lastRenderedPageBreak/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163C6F8" w14:textId="24701D1D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Gestionar únicamente contenidos internos de organizaciones comerciales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0D3ABD3" w14:textId="254C8BE7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2FCE10DD" w14:textId="51BE9E2C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76BBC34" w14:textId="24B77009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1B1FD8D5" w14:textId="7C19ACC3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Integrar vendedores y compradores dentro de misma plataforma digital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8C6E371" w14:textId="58E7C45B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X</w:t>
            </w:r>
          </w:p>
        </w:tc>
      </w:tr>
      <w:tr w:rsidR="00823802" w:rsidRPr="00400185" w14:paraId="27C20F78" w14:textId="72838FDF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85E847A" w14:textId="4E64C2F4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6D0D0692" w14:textId="00059CC5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Almacenar archivos requeridos para funcionamiento de sitios web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C33651C" w14:textId="718346FF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823802" w:rsidRPr="00400185" w14:paraId="45B272BB" w14:textId="77777777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83DC959" w14:textId="0360EF1D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5624309" w14:textId="38C1E0F6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823802" w:rsidRPr="00400185" w14:paraId="13F55B6E" w14:textId="77777777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F752B8E" w14:textId="00E00467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14D9D4" w14:textId="2D159E63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823802" w:rsidRPr="00400185" w14:paraId="7B24C0F2" w14:textId="13D23CBC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D88E78" w14:textId="316A13EF" w:rsidR="00823802" w:rsidRPr="00400185" w:rsidRDefault="00823802" w:rsidP="00823802">
            <w:pPr>
              <w:rPr>
                <w:rFonts w:eastAsia="Calibri"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Pregunta 10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33DE886E" w14:textId="4D8B803E" w:rsidR="00823802" w:rsidRPr="00692BDB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692BDB">
              <w:rPr>
                <w:b/>
                <w:bCs/>
                <w:color w:val="000000" w:themeColor="text1"/>
                <w:lang w:val="es-CO"/>
              </w:rPr>
              <w:t xml:space="preserve">¿Por qué resulta importante utilizar </w:t>
            </w:r>
            <w:proofErr w:type="spellStart"/>
            <w:r w:rsidRPr="00692BDB">
              <w:rPr>
                <w:b/>
                <w:bCs/>
                <w:i/>
                <w:iCs/>
                <w:color w:val="000000" w:themeColor="text1"/>
                <w:lang w:val="es-CO"/>
              </w:rPr>
              <w:t>marketplace</w:t>
            </w:r>
            <w:proofErr w:type="spellEnd"/>
            <w:r w:rsidRPr="00692BDB">
              <w:rPr>
                <w:b/>
                <w:bCs/>
                <w:i/>
                <w:iCs/>
                <w:color w:val="000000" w:themeColor="text1"/>
                <w:lang w:val="es-CO"/>
              </w:rPr>
              <w:t xml:space="preserve"> </w:t>
            </w:r>
            <w:r w:rsidRPr="00692BDB">
              <w:rPr>
                <w:b/>
                <w:bCs/>
                <w:color w:val="000000" w:themeColor="text1"/>
                <w:lang w:val="es-CO"/>
              </w:rPr>
              <w:t>para exhibir productos digitalmente?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0370C600" w14:textId="2D089A18" w:rsidR="00823802" w:rsidRPr="00515BD8" w:rsidRDefault="00692BDB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</w:rPr>
            </w:pPr>
            <w:r w:rsidRPr="00FF313D">
              <w:rPr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23802" w:rsidRPr="00400185" w14:paraId="0F102596" w14:textId="5D13DCF0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2404E1E" w14:textId="7BC3A67F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18019079" w14:textId="725BE2A4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Porque disminuye disponibilidad de información para potenciales compradores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E0FC62B" w14:textId="25D740DE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823802" w:rsidRPr="00400185" w14:paraId="680B24AD" w14:textId="1578C0C7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7CA2733" w14:textId="2C019CD8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214ED341" w14:textId="4A12ACCF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Porque elimina interacción comercial entre vendedores y consumidores participantes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4884099" w14:textId="42F3E87C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823802" w:rsidRPr="00400185" w14:paraId="52BCC226" w14:textId="22D987B8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241A0A" w14:textId="4F90BB8A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6607C27A" w14:textId="497C52CC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Porque amplía visibilidad comercial dentro de entornos digitales compartidos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E386614" w14:textId="4766E847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X</w:t>
            </w:r>
          </w:p>
        </w:tc>
      </w:tr>
      <w:tr w:rsidR="00823802" w:rsidRPr="00400185" w14:paraId="0EC07AF1" w14:textId="1673840A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2FC6F2D" w14:textId="51E9BC57" w:rsidR="00823802" w:rsidRPr="00515BD8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1941DCCE" w14:textId="41812E88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Porque sustituye completamente plataformas utilizadas para comercio electrónico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89D42D4" w14:textId="77777777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823802" w:rsidRPr="00400185" w14:paraId="6A03552D" w14:textId="77777777" w:rsidTr="005C54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ECDCDDC" w14:textId="75B3CE9E" w:rsidR="00823802" w:rsidRPr="00400185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85F45BE" w14:textId="447E7BA8" w:rsidR="00823802" w:rsidRPr="00400185" w:rsidRDefault="00823802" w:rsidP="00823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823802" w:rsidRPr="00400185" w14:paraId="48DF31DC" w14:textId="77777777" w:rsidTr="005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8A94120" w14:textId="0BC90920" w:rsidR="00823802" w:rsidRPr="00400185" w:rsidRDefault="00823802" w:rsidP="00823802">
            <w:pPr>
              <w:rPr>
                <w:rFonts w:eastAsia="Calibri"/>
                <w:b w:val="0"/>
                <w:bCs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034138F" w14:textId="6C3BD131" w:rsidR="00823802" w:rsidRPr="00400185" w:rsidRDefault="00823802" w:rsidP="00823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823802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E71CF4" w:rsidRPr="00F8304E" w14:paraId="0E2420EB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9DEEC37" w14:textId="3ECEBB1A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Pregunta 11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2818DA91" w14:textId="1BECBC60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¿Qué función principal cumplen los buscadores dentro del entorno web?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5C85A552" w14:textId="4304058E" w:rsidR="00E71CF4" w:rsidRPr="00AC60DA" w:rsidRDefault="00617F4E" w:rsidP="00E71CF4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Rta. Correcta</w:t>
            </w:r>
          </w:p>
        </w:tc>
      </w:tr>
      <w:tr w:rsidR="00E71CF4" w:rsidRPr="00F8304E" w14:paraId="6BBFE5A7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B0FA0F4" w14:textId="64035FE0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419E725A" w14:textId="13E2E9C1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Almacenar contenidos utilizados por plataformas de comercio electrónico digital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695CBFF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7C32869D" w14:textId="77777777" w:rsidTr="00957564">
        <w:trPr>
          <w:trHeight w:val="220"/>
        </w:trPr>
        <w:tc>
          <w:tcPr>
            <w:tcW w:w="2518" w:type="dxa"/>
            <w:shd w:val="clear" w:color="auto" w:fill="FBE5D5"/>
            <w:vAlign w:val="center"/>
          </w:tcPr>
          <w:p w14:paraId="3BDA26CA" w14:textId="482B9125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3B0ED53F" w14:textId="032E5C7F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Facilitar localización de información mediante consultas realizadas por usuarios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3179EC3" w14:textId="312E0D00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71CF4">
              <w:rPr>
                <w:color w:val="000000" w:themeColor="text1"/>
                <w:lang w:val="es-CO"/>
              </w:rPr>
              <w:t>X</w:t>
            </w:r>
          </w:p>
        </w:tc>
      </w:tr>
      <w:tr w:rsidR="00E71CF4" w:rsidRPr="00F8304E" w14:paraId="61B35162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96324D4" w14:textId="4EB57A69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2B88B328" w14:textId="249F1D46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Gestionar dominios utilizados para identificar sitios web empresariales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64DCCB7" w14:textId="2E0235D9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59987040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74612B0" w14:textId="038BBA55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1647CDF8" w14:textId="0732D58F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Sustituir aplicaciones utilizadas para administrar contenidos digitales comerciales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BB56960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4027E383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48172210" w14:textId="6E336EEE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829F59" w14:textId="4633968C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E71CF4" w:rsidRPr="00F8304E" w14:paraId="18E5E116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54FEBAF" w14:textId="44235CE4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118345" w14:textId="1BAF5D1D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E71CF4" w:rsidRPr="00F8304E" w14:paraId="4EC1D75D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45F8B593" w14:textId="3193E38C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Pregunta 12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715AA529" w14:textId="118D4CAD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 xml:space="preserve">¿Qué permite el servicio </w:t>
            </w:r>
            <w:r w:rsidRPr="00E47836">
              <w:rPr>
                <w:b/>
                <w:bCs/>
                <w:i/>
                <w:iCs/>
                <w:color w:val="000000" w:themeColor="text1"/>
                <w:lang w:val="es-CO"/>
              </w:rPr>
              <w:t>hosting</w:t>
            </w:r>
            <w:r w:rsidRPr="00617F4E">
              <w:rPr>
                <w:b/>
                <w:bCs/>
                <w:color w:val="000000" w:themeColor="text1"/>
                <w:lang w:val="es-CO"/>
              </w:rPr>
              <w:t xml:space="preserve"> dentro de un sitio web?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3D7F1127" w14:textId="253A7316" w:rsidR="00E71CF4" w:rsidRPr="00AC60DA" w:rsidRDefault="00617F4E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Rta. Correcta</w:t>
            </w:r>
          </w:p>
        </w:tc>
      </w:tr>
      <w:tr w:rsidR="00E71CF4" w:rsidRPr="00F8304E" w14:paraId="5A823D90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D6FEE96" w14:textId="74C34204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vAlign w:val="center"/>
          </w:tcPr>
          <w:p w14:paraId="4A20EE99" w14:textId="4437923C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Identificar organizaciones mediante nombres utilizados dentro de internet actualmente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vAlign w:val="center"/>
          </w:tcPr>
          <w:p w14:paraId="6C6E3208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69CF089D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180A370" w14:textId="047CA0E3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vAlign w:val="center"/>
          </w:tcPr>
          <w:p w14:paraId="4F0AEFA1" w14:textId="22F1E5FC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Facilitar campañas desarrolladas mediante correo electrónico empresarial digital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vAlign w:val="center"/>
          </w:tcPr>
          <w:p w14:paraId="7197DB90" w14:textId="6705A7ED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20AC63FF" w14:textId="77777777" w:rsidTr="00957564">
        <w:trPr>
          <w:trHeight w:val="220"/>
        </w:trPr>
        <w:tc>
          <w:tcPr>
            <w:tcW w:w="2518" w:type="dxa"/>
            <w:shd w:val="clear" w:color="auto" w:fill="FBE5D5"/>
            <w:vAlign w:val="center"/>
          </w:tcPr>
          <w:p w14:paraId="468A5F0E" w14:textId="512ACE47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lastRenderedPageBreak/>
              <w:t>Opción c)</w:t>
            </w:r>
          </w:p>
        </w:tc>
        <w:tc>
          <w:tcPr>
            <w:tcW w:w="6379" w:type="dxa"/>
            <w:gridSpan w:val="2"/>
            <w:vAlign w:val="center"/>
          </w:tcPr>
          <w:p w14:paraId="456D64C4" w14:textId="3510B463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Mantener disponibles contenidos digitales publicados para usuarios conectados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vAlign w:val="center"/>
          </w:tcPr>
          <w:p w14:paraId="10BF9463" w14:textId="77183212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71CF4">
              <w:rPr>
                <w:color w:val="000000" w:themeColor="text1"/>
                <w:lang w:val="es-CO"/>
              </w:rPr>
              <w:t>X</w:t>
            </w:r>
          </w:p>
        </w:tc>
      </w:tr>
      <w:tr w:rsidR="00E71CF4" w:rsidRPr="00F8304E" w14:paraId="69E53904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084F2CC" w14:textId="7645D5D8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vAlign w:val="center"/>
          </w:tcPr>
          <w:p w14:paraId="576348AF" w14:textId="5CE50A83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Organizar resultados mostrados por buscadores durante consultas realizadas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vAlign w:val="center"/>
          </w:tcPr>
          <w:p w14:paraId="16E853D8" w14:textId="46F1F245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46E6B888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19C94D76" w14:textId="0D1DF610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AAD56C5" w14:textId="5175727E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E71CF4" w:rsidRPr="00F8304E" w14:paraId="2A48F809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1C4201A4" w14:textId="21B62BD5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B45A7F4" w14:textId="64BC5EF9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E71CF4" w:rsidRPr="00F8304E" w14:paraId="5598B519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4C60342E" w14:textId="29945312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Pregunta 13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21BEAA6B" w14:textId="3A43A07F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¿Cuál es la finalidad principal de un dominio en internet?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2A9C9F51" w14:textId="2A05AB20" w:rsidR="00E71CF4" w:rsidRPr="00AC60DA" w:rsidRDefault="00617F4E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Rta. Correcta</w:t>
            </w:r>
          </w:p>
        </w:tc>
      </w:tr>
      <w:tr w:rsidR="00E71CF4" w:rsidRPr="00F8304E" w14:paraId="2647483C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E6875A5" w14:textId="4F710280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vAlign w:val="center"/>
          </w:tcPr>
          <w:p w14:paraId="6876148E" w14:textId="59D1278B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Permitir identificación y acceso sencillo a sitios web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vAlign w:val="center"/>
          </w:tcPr>
          <w:p w14:paraId="14FF6EB8" w14:textId="0377916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71CF4">
              <w:rPr>
                <w:color w:val="000000" w:themeColor="text1"/>
                <w:lang w:val="es-CO"/>
              </w:rPr>
              <w:t>X</w:t>
            </w:r>
          </w:p>
        </w:tc>
      </w:tr>
      <w:tr w:rsidR="00E71CF4" w:rsidRPr="00F8304E" w14:paraId="0AE74F51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7AAF2E7" w14:textId="1D11C6E8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vAlign w:val="center"/>
          </w:tcPr>
          <w:p w14:paraId="143537E0" w14:textId="47E6E52C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Almacenar contenidos requeridos para funcionamiento de páginas empresariales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vAlign w:val="center"/>
          </w:tcPr>
          <w:p w14:paraId="58AD4971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23F19DDA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6DA930A" w14:textId="332635CC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c)</w:t>
            </w:r>
          </w:p>
        </w:tc>
        <w:tc>
          <w:tcPr>
            <w:tcW w:w="6379" w:type="dxa"/>
            <w:gridSpan w:val="2"/>
            <w:vAlign w:val="center"/>
          </w:tcPr>
          <w:p w14:paraId="6A47E4CF" w14:textId="7FF2B57A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Gestionar procesos comerciales desarrollados mediante plataformas especializadas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vAlign w:val="center"/>
          </w:tcPr>
          <w:p w14:paraId="6321D4E7" w14:textId="39F7ED8D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72642F0C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0741784F" w14:textId="523F3760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vAlign w:val="center"/>
          </w:tcPr>
          <w:p w14:paraId="75B12671" w14:textId="1D290A20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Organizar campañas promocionales utilizando mecanismos de comunicación electrónica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vAlign w:val="center"/>
          </w:tcPr>
          <w:p w14:paraId="281CC2A6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311E9A47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86DC9E9" w14:textId="47B95313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E7AE82" w14:textId="2BB4D76C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E71CF4" w:rsidRPr="00F8304E" w14:paraId="0D7EA807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E1162BE" w14:textId="53B903B4" w:rsidR="00E71CF4" w:rsidRPr="00617F4E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17F4E">
              <w:rPr>
                <w:b/>
                <w:bCs/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C0601C4" w14:textId="7BCFF671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E71CF4" w:rsidRPr="00F8304E" w14:paraId="1C017384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4F00D6B4" w14:textId="742E3606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Pregunta 14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6E39A023" w14:textId="2BDB7074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¿Qué aporte realizan plataformas utilizadas dentro del comercio electrónico actualmente?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33C15C5F" w14:textId="6F0CAF68" w:rsidR="00E71CF4" w:rsidRPr="00AC60DA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Rta. Correcta</w:t>
            </w:r>
          </w:p>
        </w:tc>
      </w:tr>
      <w:tr w:rsidR="00E71CF4" w:rsidRPr="00F8304E" w14:paraId="60DE3CFB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EB961F8" w14:textId="1C75D7C0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28F07130" w14:textId="32452415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Restringir publicación de contenidos utilizados para exhibir productos digitales</w:t>
            </w:r>
            <w:r w:rsidR="00890015">
              <w:rPr>
                <w:color w:val="000000" w:themeColor="text1"/>
                <w:lang w:val="es-CO"/>
              </w:rPr>
              <w:t>..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B330F49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78D035F6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8D664BD" w14:textId="66A47578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63E394A7" w14:textId="4E3B58D4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Facilitar gestión organizada de información y recursos comerciales digitales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CCABD62" w14:textId="55CBADDB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71CF4">
              <w:rPr>
                <w:color w:val="000000" w:themeColor="text1"/>
                <w:lang w:val="es-CO"/>
              </w:rPr>
              <w:t>X</w:t>
            </w:r>
          </w:p>
        </w:tc>
      </w:tr>
      <w:tr w:rsidR="00E71CF4" w:rsidRPr="00F8304E" w14:paraId="4B06E82F" w14:textId="77777777" w:rsidTr="00957564">
        <w:trPr>
          <w:trHeight w:val="7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6B304A4" w14:textId="01D99988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7CC60587" w14:textId="218606BB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Sustituir completamente dominios empleados para identificar sitios web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3CF1935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3FF5C625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3063C6C" w14:textId="20077422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0148E3EA" w14:textId="2DBD0A41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Eliminar acceso de usuarios a contenidos publicados mediante internet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45C31F7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175A3458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2BF5095" w14:textId="478E2653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083477D" w14:textId="33611F7C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E71CF4" w:rsidRPr="00F8304E" w14:paraId="2E33861B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A96D4B4" w14:textId="3001B004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6AFB33" w14:textId="4BCA465F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E71CF4" w:rsidRPr="00F8304E" w14:paraId="3CCCD516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9AC8497" w14:textId="29FA77D7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Pregunta 15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3A6752F9" w14:textId="08D437F8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¿Qué elemento facilita navegación organizada dentro de anatomía web estructurada?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28E6E430" w14:textId="21AF7CE9" w:rsidR="00E71CF4" w:rsidRPr="00AC60DA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Rta. Correcta</w:t>
            </w:r>
          </w:p>
        </w:tc>
      </w:tr>
      <w:tr w:rsidR="00E71CF4" w:rsidRPr="00F8304E" w14:paraId="6059BE7A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9178A0E" w14:textId="5073D5CC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3718057E" w14:textId="483F1CAE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Dominio utilizado para identificar organizaciones dentro de internet actualmente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F977469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4E9EE371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DED4275" w14:textId="066E138E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421B712C" w14:textId="383C1A79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2F16">
              <w:rPr>
                <w:i/>
                <w:iCs/>
                <w:color w:val="000000" w:themeColor="text1"/>
                <w:lang w:val="es-CO"/>
              </w:rPr>
              <w:t>Hosting</w:t>
            </w:r>
            <w:r w:rsidRPr="00E71CF4">
              <w:rPr>
                <w:color w:val="000000" w:themeColor="text1"/>
                <w:lang w:val="es-CO"/>
              </w:rPr>
              <w:t xml:space="preserve"> encargado de almacenar contenidos digitales publicados permanentemente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1D189C4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662D7AAF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0884B94" w14:textId="010BBB3F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lastRenderedPageBreak/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47C84B53" w14:textId="74D076EF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Menú navegación que conecta secciones disponibles para usuarios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9FE91D5" w14:textId="38F408CA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71CF4">
              <w:rPr>
                <w:color w:val="000000" w:themeColor="text1"/>
                <w:lang w:val="es-CO"/>
              </w:rPr>
              <w:t>X</w:t>
            </w:r>
          </w:p>
        </w:tc>
      </w:tr>
      <w:tr w:rsidR="00E71CF4" w:rsidRPr="00F8304E" w14:paraId="6467E6DA" w14:textId="77777777" w:rsidTr="00957564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9C87166" w14:textId="05020CB2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19B3507D" w14:textId="7C6FAD00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Buscador empleado para localizar información externa al sitio web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F239DC2" w14:textId="77777777" w:rsidR="00E71CF4" w:rsidRPr="00F8304E" w:rsidRDefault="00E71CF4" w:rsidP="00E71C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71CF4" w:rsidRPr="00F8304E" w14:paraId="0516D70E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1102F10" w14:textId="365C7FA6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4EA2192" w14:textId="1599C685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E71CF4" w:rsidRPr="00F8304E" w14:paraId="2E75DCEB" w14:textId="77777777" w:rsidTr="00957564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844DA13" w14:textId="47618D2B" w:rsidR="00E71CF4" w:rsidRPr="00E71CF4" w:rsidRDefault="00E71CF4" w:rsidP="00E71C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71CF4">
              <w:rPr>
                <w:b/>
                <w:bCs/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646EE843" w14:textId="047194F3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1CF4">
              <w:rPr>
                <w:color w:val="000000" w:themeColor="text1"/>
                <w:lang w:val="es-CO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DD1389F" w14:textId="77777777" w:rsidR="00E71CF4" w:rsidRPr="00F8304E" w:rsidRDefault="00E71CF4" w:rsidP="00E71C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6C0CC5CC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AA8DCD6" w14:textId="338D8FFC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Pregunta 16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3B2D0A29" w14:textId="58D97EB4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¿Qué propósito tiene SEO dentro de la visibilidad digital organizacional?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49EB89A8" w14:textId="3D2C4280" w:rsidR="00092CFB" w:rsidRPr="00AC60DA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092CFB" w:rsidRPr="00F8304E" w14:paraId="258FBDC3" w14:textId="77777777" w:rsidTr="00E16DCD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10D2629" w14:textId="2ADE9629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307DC0E5" w14:textId="634CD4B4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Facilitar almacenamiento permanente de contenidos publicados mediante internet actualmente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35DEE66" w14:textId="6208EBC8" w:rsidR="00092CFB" w:rsidRPr="00F8304E" w:rsidRDefault="00092CFB" w:rsidP="00092CF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92CFB" w:rsidRPr="00F8304E" w14:paraId="55522E33" w14:textId="77777777" w:rsidTr="00E16DCD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66F9B3D" w14:textId="267975AF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52A32BE1" w14:textId="1588F966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Incrementar visibilidad de contenidos mediante resultados de buscadores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8D743D5" w14:textId="6CD3A6BC" w:rsidR="00092CFB" w:rsidRPr="00F8304E" w:rsidRDefault="00092CFB" w:rsidP="00092CF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092CFB">
              <w:rPr>
                <w:color w:val="000000" w:themeColor="text1"/>
                <w:lang w:val="es-CO"/>
              </w:rPr>
              <w:t>X</w:t>
            </w:r>
          </w:p>
        </w:tc>
      </w:tr>
      <w:tr w:rsidR="00092CFB" w:rsidRPr="00F8304E" w14:paraId="6B81C8F9" w14:textId="77777777" w:rsidTr="00E16DCD">
        <w:trPr>
          <w:trHeight w:val="7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CC342FA" w14:textId="0EB06D77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79ED5299" w14:textId="42D48922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Gestionar exclusivamente correos electrónicos enviados a usuarios registrados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086B95C" w14:textId="77777777" w:rsidR="00092CFB" w:rsidRPr="00F8304E" w:rsidRDefault="00092CFB" w:rsidP="00092CF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92CFB" w:rsidRPr="00F8304E" w14:paraId="299CE6C7" w14:textId="77777777" w:rsidTr="00E16DCD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D07EE64" w14:textId="1A7C2246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64516EEF" w14:textId="6E9DB75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Sustituir plataformas utilizadas para administrar comercio electrónico empresarial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319A35D" w14:textId="77777777" w:rsidR="00092CFB" w:rsidRPr="00F8304E" w:rsidRDefault="00092CFB" w:rsidP="00092CF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92CFB" w:rsidRPr="00F8304E" w14:paraId="60C328C5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34E186B" w14:textId="31ABBF32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0B7638" w14:textId="24D2BB28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092CFB" w:rsidRPr="00F8304E" w14:paraId="7F441F03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3A000A06" w14:textId="4362A6C7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E8D56B5" w14:textId="3AA4F171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092CFB" w:rsidRPr="00F8304E" w14:paraId="56DF9C69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366BE4F" w14:textId="64CF4B06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Pregunta 17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479FBF3B" w14:textId="7F7E1040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¿Cuál función caracteriza principalmente las acciones desarrolladas mediante SEM actualmente?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56780EE0" w14:textId="48092F16" w:rsidR="00092CFB" w:rsidRPr="00AC60DA" w:rsidRDefault="00092CFB" w:rsidP="00092CF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092CFB" w:rsidRPr="00F8304E" w14:paraId="4A3B508C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B805DB5" w14:textId="224256BF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6697C25E" w14:textId="338F643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Organizar estructura interna de páginas utilizadas para exhibición digital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7087347" w14:textId="7777777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467A48A0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08DD7F5" w14:textId="268E2D56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3CA2CEAF" w14:textId="1F046321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Facilitar promoción de contenidos dentro de buscadores utilizados digitalmente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CDFF301" w14:textId="128ED51E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X</w:t>
            </w:r>
          </w:p>
        </w:tc>
      </w:tr>
      <w:tr w:rsidR="00092CFB" w:rsidRPr="00F8304E" w14:paraId="3B3E582A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C41051B" w14:textId="0C92A343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456DB4A0" w14:textId="065BB7F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Almacenar información requerida para funcionamiento continuo de sitios web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CB73379" w14:textId="7777777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48FE7A5C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1C9075E" w14:textId="12A7D413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782C7F41" w14:textId="07AD4372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Identificar organizaciones mediante nombres asociados a dominios comerciales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E1AE635" w14:textId="7777777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3FE2D319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5A905F8" w14:textId="767F7A2B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056E02D" w14:textId="137EB6F0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092CFB" w:rsidRPr="00F8304E" w14:paraId="56828051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BC93B1F" w14:textId="7F3CDDA4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1EE1AAE" w14:textId="5D0FCF38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092CFB" w:rsidRPr="00F8304E" w14:paraId="5763FB6C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7818E0C" w14:textId="428D6DE3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Pregunta 18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70334E67" w14:textId="46BD6F70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 xml:space="preserve">¿Qué medio utiliza </w:t>
            </w:r>
            <w:r w:rsidRPr="00D3374B">
              <w:rPr>
                <w:b/>
                <w:bCs/>
                <w:i/>
                <w:iCs/>
                <w:color w:val="000000" w:themeColor="text1"/>
                <w:lang w:val="es-CO"/>
              </w:rPr>
              <w:t>email marketing</w:t>
            </w:r>
            <w:r w:rsidRPr="00092CFB">
              <w:rPr>
                <w:b/>
                <w:bCs/>
                <w:color w:val="000000" w:themeColor="text1"/>
                <w:lang w:val="es-CO"/>
              </w:rPr>
              <w:t xml:space="preserve"> para compartir información comercial digital?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7B53C2C5" w14:textId="36A26FB1" w:rsidR="00092CFB" w:rsidRPr="00AC60DA" w:rsidRDefault="00092CFB" w:rsidP="00092CF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092CFB" w:rsidRPr="00F8304E" w14:paraId="0ADBE669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31B141D1" w14:textId="6C68EA96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7836B1C2" w14:textId="1D010F2F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Buscadores empleados para localizar información publicada mediante internet actualmente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54E6093" w14:textId="7777777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56DE4B56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3122F90D" w14:textId="60129AD5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25B93653" w14:textId="4CB03C5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Plataformas destinadas exclusivamente a exhibición de productos digitales comerciales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D65D662" w14:textId="7777777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11D6D825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28FD0500" w14:textId="31733F0A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lastRenderedPageBreak/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0DB593EA" w14:textId="2007AD46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Correo electrónico utilizado para comunicar contenidos a usuarios específicos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9F8335B" w14:textId="7ADE1BE0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X</w:t>
            </w:r>
          </w:p>
        </w:tc>
      </w:tr>
      <w:tr w:rsidR="00092CFB" w:rsidRPr="00F8304E" w14:paraId="144797ED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A2EABC0" w14:textId="35E05BB5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6B7FDA4F" w14:textId="618F1DD6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 xml:space="preserve">Servicios </w:t>
            </w:r>
            <w:r w:rsidRPr="00D3374B">
              <w:rPr>
                <w:i/>
                <w:iCs/>
                <w:color w:val="000000" w:themeColor="text1"/>
                <w:lang w:val="es-CO"/>
              </w:rPr>
              <w:t>hosting</w:t>
            </w:r>
            <w:r w:rsidRPr="00092CFB">
              <w:rPr>
                <w:color w:val="000000" w:themeColor="text1"/>
                <w:lang w:val="es-CO"/>
              </w:rPr>
              <w:t xml:space="preserve"> encargados del almacenamiento de contenidos empresariales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2E708C1" w14:textId="7777777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41F225C1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199C2156" w14:textId="3CDE81ED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5B7A99A" w14:textId="3F2B353E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092CFB" w:rsidRPr="00F8304E" w14:paraId="5A1897AA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19F286C" w14:textId="77A664AF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1DE5967" w14:textId="4571939F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092CFB" w:rsidRPr="00F8304E" w14:paraId="60B1B6DF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C7F327D" w14:textId="313912F4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Pregunta 19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36C0EE88" w14:textId="7598EC76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 xml:space="preserve">¿Qué beneficio aporta </w:t>
            </w:r>
            <w:r w:rsidRPr="006D56AA">
              <w:rPr>
                <w:b/>
                <w:bCs/>
                <w:i/>
                <w:iCs/>
                <w:color w:val="000000" w:themeColor="text1"/>
                <w:lang w:val="es-CO"/>
              </w:rPr>
              <w:t>email marketing</w:t>
            </w:r>
            <w:r w:rsidRPr="00092CFB">
              <w:rPr>
                <w:b/>
                <w:bCs/>
                <w:color w:val="000000" w:themeColor="text1"/>
                <w:lang w:val="es-CO"/>
              </w:rPr>
              <w:t xml:space="preserve"> a organizaciones presentes digitalmente actualmente?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228B9A78" w14:textId="28036393" w:rsidR="00092CFB" w:rsidRPr="00AC60DA" w:rsidRDefault="00092CFB" w:rsidP="00092CF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092CFB" w:rsidRPr="00F8304E" w14:paraId="6D3BDCC5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1CC17B94" w14:textId="06B45232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45AEAC31" w14:textId="4A78788D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Eliminar interacción establecida entre usuarios y organizaciones mediante internet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9109BF5" w14:textId="7777777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6AC9E1CD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2C915872" w14:textId="05A8742E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EFAD006" w14:textId="0AB5A2F3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Facilitar comunicación directa mediante distribución organizada de información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70B6260" w14:textId="36A8F81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X</w:t>
            </w:r>
          </w:p>
        </w:tc>
      </w:tr>
      <w:tr w:rsidR="00092CFB" w:rsidRPr="00F8304E" w14:paraId="1069917F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DE86903" w14:textId="0B425F1A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38117587" w14:textId="75390310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Sustituir mecanismos utilizados para localizar contenidos mediante buscadores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0D682EE" w14:textId="77777777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3EA28FE7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3CFF6EFB" w14:textId="21880192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2E5175B7" w14:textId="27378542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Reemplazar plataformas digitales utilizadas para exhibición de productos comerciales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61DC1DB" w14:textId="113D4750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79389CC7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D77643C" w14:textId="145F046E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4D5166" w14:textId="1C39A9BC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092CFB" w:rsidRPr="00F8304E" w14:paraId="71BD95B0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BE37F9F" w14:textId="6B31467E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1A3BE05" w14:textId="5C6A4EA0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  <w:tr w:rsidR="00092CFB" w:rsidRPr="00F8304E" w14:paraId="4D16C4AB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112472E8" w14:textId="75573DE4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Pregunta 20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3E58EC66" w14:textId="2EEE5801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¿Cómo contribuye lenguaje web a procesos comerciales desarrollados digitalmente actualmente?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7471CEC8" w14:textId="0797EEB9" w:rsidR="00092CFB" w:rsidRPr="00AC60DA" w:rsidRDefault="00092CFB" w:rsidP="00092CFB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092CFB" w:rsidRPr="00F8304E" w14:paraId="248D5A12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D83B141" w14:textId="518A5B5C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40340259" w14:textId="180005FA" w:rsidR="00092CFB" w:rsidRPr="00F8304E" w:rsidRDefault="00092CFB" w:rsidP="00092CF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Facilita acceso, organización y visibilidad de contenidos publicados digitalmente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64AF45D" w14:textId="68D38549" w:rsidR="00092CFB" w:rsidRPr="00F8304E" w:rsidRDefault="00092CFB" w:rsidP="00092CF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X</w:t>
            </w:r>
          </w:p>
        </w:tc>
      </w:tr>
      <w:tr w:rsidR="00092CFB" w:rsidRPr="00F8304E" w14:paraId="20EA9B18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DC5268D" w14:textId="31213A81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6F64CA08" w14:textId="53F208DB" w:rsidR="00092CFB" w:rsidRPr="00F8304E" w:rsidRDefault="00092CFB" w:rsidP="00092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Limita interacción entre usuarios y organizaciones presentes en internet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8A79ACF" w14:textId="77777777" w:rsidR="00092CFB" w:rsidRPr="00F8304E" w:rsidRDefault="00092CFB" w:rsidP="00092CF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6C06442F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34C9B6B" w14:textId="163E06C0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0CF33E74" w14:textId="074AACE1" w:rsidR="00092CFB" w:rsidRPr="00F8304E" w:rsidRDefault="00092CFB" w:rsidP="00092CF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Sustituye completamente herramientas utilizadas dentro del comercio electrónico actual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AAF8ECD" w14:textId="77777777" w:rsidR="00092CFB" w:rsidRPr="00F8304E" w:rsidRDefault="00092CFB" w:rsidP="00092CF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7BD9310E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4772A6A0" w14:textId="45CD3F8C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146F232A" w14:textId="56D6D5C1" w:rsidR="00092CFB" w:rsidRPr="00F8304E" w:rsidRDefault="00092CFB" w:rsidP="00092CF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 xml:space="preserve">Elimina necesidad de comunicación </w:t>
            </w:r>
            <w:r w:rsidRPr="006D56AA">
              <w:rPr>
                <w:i/>
                <w:iCs/>
                <w:color w:val="000000" w:themeColor="text1"/>
                <w:lang w:val="es-CO"/>
              </w:rPr>
              <w:t>online</w:t>
            </w:r>
            <w:r w:rsidRPr="00092CFB">
              <w:rPr>
                <w:color w:val="000000" w:themeColor="text1"/>
                <w:lang w:val="es-CO"/>
              </w:rPr>
              <w:t xml:space="preserve"> en entornos comerciales digitales</w:t>
            </w:r>
            <w:r w:rsidR="00890015">
              <w:rPr>
                <w:color w:val="000000" w:themeColor="text1"/>
                <w:lang w:val="es-CO"/>
              </w:rPr>
              <w:t>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6A4D056" w14:textId="77777777" w:rsidR="00092CFB" w:rsidRPr="00F8304E" w:rsidRDefault="00092CFB" w:rsidP="00092CF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92CFB" w:rsidRPr="00F8304E" w14:paraId="3875F92D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63BE0AB" w14:textId="0E987B2B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226E041" w14:textId="1871B915" w:rsidR="00092CFB" w:rsidRPr="00F8304E" w:rsidRDefault="00092CFB" w:rsidP="00092CF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¡Muy bien! Ha acertado la respuesta.</w:t>
            </w:r>
          </w:p>
        </w:tc>
      </w:tr>
      <w:tr w:rsidR="00092CFB" w:rsidRPr="00F8304E" w14:paraId="4A44E587" w14:textId="77777777" w:rsidTr="00E16DC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20E50BD7" w14:textId="77E7F37A" w:rsidR="00092CFB" w:rsidRPr="00092CFB" w:rsidRDefault="00092CFB" w:rsidP="00092C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92CFB">
              <w:rPr>
                <w:b/>
                <w:bCs/>
                <w:color w:val="000000" w:themeColor="text1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03FE71" w14:textId="4AA19A34" w:rsidR="00092CFB" w:rsidRPr="00F8304E" w:rsidRDefault="00092CFB" w:rsidP="00092CF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92CFB">
              <w:rPr>
                <w:color w:val="000000" w:themeColor="text1"/>
                <w:lang w:val="es-CO"/>
              </w:rPr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Mensaje cuando el porcentaje de </w:t>
            </w:r>
            <w:r w:rsidRPr="00F8304E">
              <w:rPr>
                <w:rFonts w:eastAsia="Calibri"/>
                <w:color w:val="000000" w:themeColor="text1"/>
              </w:rPr>
              <w:lastRenderedPageBreak/>
              <w:t>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lastRenderedPageBreak/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2"/>
        <w:gridCol w:w="2923"/>
        <w:gridCol w:w="3413"/>
      </w:tblGrid>
      <w:tr w:rsidR="00166D64" w:rsidRPr="00247908" w14:paraId="426BA0B7" w14:textId="77777777" w:rsidTr="00480E84">
        <w:trPr>
          <w:trHeight w:val="390"/>
        </w:trPr>
        <w:tc>
          <w:tcPr>
            <w:tcW w:w="10185" w:type="dxa"/>
            <w:gridSpan w:val="3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shd w:val="clear" w:color="auto" w:fill="FFE599"/>
            <w:hideMark/>
          </w:tcPr>
          <w:p w14:paraId="5A9FE045" w14:textId="77777777" w:rsidR="00166D64" w:rsidRPr="00247908" w:rsidRDefault="00166D6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166D64" w:rsidRPr="00247908" w14:paraId="69047709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36016AAB" w14:textId="77777777" w:rsidR="00166D64" w:rsidRPr="00247908" w:rsidRDefault="00166D6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6F65E1F5" w14:textId="77777777" w:rsidR="00166D64" w:rsidRPr="00247908" w:rsidRDefault="00166D6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329A6AEB" w14:textId="77777777" w:rsidR="00166D64" w:rsidRPr="00247908" w:rsidRDefault="00166D6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166D64" w:rsidRPr="00247908" w14:paraId="09D1C4EA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6B5780EA" w14:textId="77777777" w:rsidR="00166D64" w:rsidRPr="00247908" w:rsidRDefault="00166D6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16F97963" w14:textId="77777777" w:rsidR="00166D64" w:rsidRPr="00247908" w:rsidRDefault="00166D6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BB27F7C" w14:textId="77777777" w:rsidR="00166D64" w:rsidRPr="00247908" w:rsidRDefault="00166D64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Juni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166D64" w:rsidRPr="00247908" w14:paraId="0DDBA850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4F7C0B11" w14:textId="77777777" w:rsidR="00166D64" w:rsidRPr="00247908" w:rsidRDefault="00166D6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64C15EA5" w14:textId="0C0FBFFA" w:rsidR="00166D64" w:rsidRPr="00247908" w:rsidRDefault="00890015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María Fernanda Morales Angulo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6958C71E" w14:textId="48C49A11" w:rsidR="00166D64" w:rsidRPr="00247908" w:rsidRDefault="00890015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Agosto de 2026</w:t>
            </w:r>
          </w:p>
        </w:tc>
      </w:tr>
    </w:tbl>
    <w:p w14:paraId="0654EFC6" w14:textId="77777777" w:rsidR="00092CFB" w:rsidRDefault="00092CFB" w:rsidP="00092CFB">
      <w:pPr>
        <w:rPr>
          <w:color w:val="000000" w:themeColor="text1"/>
        </w:rPr>
      </w:pPr>
    </w:p>
    <w:sectPr w:rsidR="00092CF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738B9" w14:textId="77777777" w:rsidR="008C1968" w:rsidRDefault="008C1968">
      <w:pPr>
        <w:spacing w:line="240" w:lineRule="auto"/>
      </w:pPr>
      <w:r>
        <w:separator/>
      </w:r>
    </w:p>
  </w:endnote>
  <w:endnote w:type="continuationSeparator" w:id="0">
    <w:p w14:paraId="0CE6D7BB" w14:textId="77777777" w:rsidR="008C1968" w:rsidRDefault="008C19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7BB872-B9C4-4014-8750-CD6D2F9065CF}"/>
    <w:embedBold r:id="rId2" w:fontKey="{F347C023-DB0E-42D8-9175-747477012A12}"/>
    <w:embedItalic r:id="rId3" w:fontKey="{C7921DCA-BC58-4289-AB01-F2A47BE05936}"/>
    <w:embedBoldItalic r:id="rId4" w:fontKey="{1EB9027E-DCC9-4683-9846-C42D0F61D5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66DFBB2-9ED2-4034-8031-3BEBEDC4C0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A2F84" w14:textId="77777777" w:rsidR="008C1968" w:rsidRDefault="008C1968">
      <w:pPr>
        <w:spacing w:line="240" w:lineRule="auto"/>
      </w:pPr>
      <w:r>
        <w:separator/>
      </w:r>
    </w:p>
  </w:footnote>
  <w:footnote w:type="continuationSeparator" w:id="0">
    <w:p w14:paraId="6A719417" w14:textId="77777777" w:rsidR="008C1968" w:rsidRDefault="008C19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w16cei="http://schemas.microsoft.com/office/word/2026/wordml/cei" xmlns:oel="http://schemas.microsoft.com/office/2019/extlst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34DBB"/>
    <w:rsid w:val="0004336F"/>
    <w:rsid w:val="00055411"/>
    <w:rsid w:val="0007682A"/>
    <w:rsid w:val="00090CAE"/>
    <w:rsid w:val="00092CFB"/>
    <w:rsid w:val="000976F0"/>
    <w:rsid w:val="000C1DCB"/>
    <w:rsid w:val="000D2D0E"/>
    <w:rsid w:val="000F0F65"/>
    <w:rsid w:val="000F4ABF"/>
    <w:rsid w:val="001040E1"/>
    <w:rsid w:val="00166D64"/>
    <w:rsid w:val="001801D0"/>
    <w:rsid w:val="00244647"/>
    <w:rsid w:val="002613CA"/>
    <w:rsid w:val="00275CAF"/>
    <w:rsid w:val="002A1507"/>
    <w:rsid w:val="002D1B08"/>
    <w:rsid w:val="002F081C"/>
    <w:rsid w:val="002F10C8"/>
    <w:rsid w:val="002F2548"/>
    <w:rsid w:val="002F288B"/>
    <w:rsid w:val="00300440"/>
    <w:rsid w:val="00307D05"/>
    <w:rsid w:val="00312103"/>
    <w:rsid w:val="003675CA"/>
    <w:rsid w:val="003B4A3A"/>
    <w:rsid w:val="003B55E0"/>
    <w:rsid w:val="003B6C52"/>
    <w:rsid w:val="003D0CAA"/>
    <w:rsid w:val="003F4816"/>
    <w:rsid w:val="00400185"/>
    <w:rsid w:val="004140D8"/>
    <w:rsid w:val="0044239B"/>
    <w:rsid w:val="004549F2"/>
    <w:rsid w:val="0048224B"/>
    <w:rsid w:val="00485990"/>
    <w:rsid w:val="004874B2"/>
    <w:rsid w:val="004A088B"/>
    <w:rsid w:val="005157E4"/>
    <w:rsid w:val="00515BD8"/>
    <w:rsid w:val="0054230B"/>
    <w:rsid w:val="005429FA"/>
    <w:rsid w:val="00596035"/>
    <w:rsid w:val="005A3A76"/>
    <w:rsid w:val="005D5E4F"/>
    <w:rsid w:val="0060154F"/>
    <w:rsid w:val="00617F4E"/>
    <w:rsid w:val="00642F16"/>
    <w:rsid w:val="0065700F"/>
    <w:rsid w:val="00663DB6"/>
    <w:rsid w:val="00692BDB"/>
    <w:rsid w:val="00697CDE"/>
    <w:rsid w:val="006D0F5A"/>
    <w:rsid w:val="006D56AA"/>
    <w:rsid w:val="006E0E78"/>
    <w:rsid w:val="006E2C4E"/>
    <w:rsid w:val="006F2FD4"/>
    <w:rsid w:val="00745D5A"/>
    <w:rsid w:val="00747A17"/>
    <w:rsid w:val="007516D0"/>
    <w:rsid w:val="007C0131"/>
    <w:rsid w:val="007E1C99"/>
    <w:rsid w:val="007F32A7"/>
    <w:rsid w:val="00803BF1"/>
    <w:rsid w:val="00803C91"/>
    <w:rsid w:val="00823802"/>
    <w:rsid w:val="00890015"/>
    <w:rsid w:val="008B3C36"/>
    <w:rsid w:val="008C1968"/>
    <w:rsid w:val="008C2826"/>
    <w:rsid w:val="008D61F7"/>
    <w:rsid w:val="00903612"/>
    <w:rsid w:val="009E4A90"/>
    <w:rsid w:val="009E4FD5"/>
    <w:rsid w:val="009E70D1"/>
    <w:rsid w:val="00A50799"/>
    <w:rsid w:val="00A56A7A"/>
    <w:rsid w:val="00A75D25"/>
    <w:rsid w:val="00A81D44"/>
    <w:rsid w:val="00A861E8"/>
    <w:rsid w:val="00AB5553"/>
    <w:rsid w:val="00AB658D"/>
    <w:rsid w:val="00AC0055"/>
    <w:rsid w:val="00AC60DA"/>
    <w:rsid w:val="00AD6EB4"/>
    <w:rsid w:val="00AD7830"/>
    <w:rsid w:val="00AF7FC6"/>
    <w:rsid w:val="00B13DDD"/>
    <w:rsid w:val="00B314C2"/>
    <w:rsid w:val="00B54680"/>
    <w:rsid w:val="00B63496"/>
    <w:rsid w:val="00B67502"/>
    <w:rsid w:val="00B772B8"/>
    <w:rsid w:val="00B80F99"/>
    <w:rsid w:val="00B97C77"/>
    <w:rsid w:val="00BA5A39"/>
    <w:rsid w:val="00BB205E"/>
    <w:rsid w:val="00C22281"/>
    <w:rsid w:val="00C46A9C"/>
    <w:rsid w:val="00C94D96"/>
    <w:rsid w:val="00CC1C9A"/>
    <w:rsid w:val="00D00ED8"/>
    <w:rsid w:val="00D16BB1"/>
    <w:rsid w:val="00D3374B"/>
    <w:rsid w:val="00D43CD1"/>
    <w:rsid w:val="00D6347F"/>
    <w:rsid w:val="00D703B8"/>
    <w:rsid w:val="00E160B7"/>
    <w:rsid w:val="00E47836"/>
    <w:rsid w:val="00E61FEA"/>
    <w:rsid w:val="00E71810"/>
    <w:rsid w:val="00E71CF4"/>
    <w:rsid w:val="00E814A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134B"/>
    <w:rsid w:val="00FE4DC1"/>
    <w:rsid w:val="00FF1711"/>
    <w:rsid w:val="00FF313D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3FAB96-1413-4490-BED9-FB55462C9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2174</Words>
  <Characters>11957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</dc:creator>
  <cp:lastModifiedBy>Carlos Diaz</cp:lastModifiedBy>
  <cp:revision>3</cp:revision>
  <dcterms:created xsi:type="dcterms:W3CDTF">2026-08-05T15:39:00Z</dcterms:created>
  <dcterms:modified xsi:type="dcterms:W3CDTF">2026-10-28T17:53:00Z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2026-08-05T15:33:45Z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1108ee94-ca9c-4981-a638-9ba2ced88dae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50, 0, 1, 1</vt:lpwstr>
  </property>
  <property fmtid="{D5CDD505-2E9C-101B-9397-08002B2CF9AE}" pid="20" name="MediaServiceImageTags">
    <vt:lpwstr/>
  </property>
</Properties>
</file>