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A687C" w14:textId="77777777" w:rsidR="00C57B0F" w:rsidRPr="00EE66E0" w:rsidRDefault="00C57B0F">
      <w:pPr>
        <w:spacing w:after="160" w:line="259" w:lineRule="auto"/>
        <w:rPr>
          <w:rFonts w:asciiTheme="majorHAnsi" w:eastAsia="Calibri" w:hAnsiTheme="majorHAnsi" w:cstheme="majorHAnsi"/>
        </w:rPr>
      </w:pPr>
    </w:p>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267"/>
        <w:gridCol w:w="1267"/>
        <w:gridCol w:w="5460"/>
        <w:gridCol w:w="2160"/>
      </w:tblGrid>
      <w:tr w:rsidR="00C57B0F" w:rsidRPr="00EE66E0" w14:paraId="744FC28B" w14:textId="77777777" w:rsidTr="00C57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4"/>
          </w:tcPr>
          <w:p w14:paraId="500712FF" w14:textId="68258E6B" w:rsidR="00C57B0F" w:rsidRPr="00EE66E0" w:rsidRDefault="008F7BC0">
            <w:pPr>
              <w:jc w:val="center"/>
              <w:rPr>
                <w:rFonts w:asciiTheme="majorHAnsi" w:eastAsia="Calibri" w:hAnsiTheme="majorHAnsi" w:cstheme="majorHAnsi"/>
              </w:rPr>
            </w:pPr>
            <w:r w:rsidRPr="00EE66E0">
              <w:rPr>
                <w:rFonts w:asciiTheme="majorHAnsi" w:hAnsiTheme="majorHAnsi" w:cstheme="majorHAnsi"/>
                <w:noProof/>
                <w:sz w:val="20"/>
                <w:szCs w:val="20"/>
                <w:lang w:val="es-CO"/>
              </w:rPr>
              <w:drawing>
                <wp:anchor distT="0" distB="0" distL="114300" distR="114300" simplePos="0" relativeHeight="251658240" behindDoc="0" locked="0" layoutInCell="1" allowOverlap="1" wp14:anchorId="2D5C970A" wp14:editId="2DFC6949">
                  <wp:simplePos x="0" y="0"/>
                  <wp:positionH relativeFrom="column">
                    <wp:posOffset>-14218</wp:posOffset>
                  </wp:positionH>
                  <wp:positionV relativeFrom="paragraph">
                    <wp:posOffset>138</wp:posOffset>
                  </wp:positionV>
                  <wp:extent cx="930303" cy="771276"/>
                  <wp:effectExtent l="0" t="0" r="3175" b="0"/>
                  <wp:wrapSquare wrapText="bothSides"/>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1" cstate="print">
                            <a:extLst>
                              <a:ext uri="{28A0092B-C50C-407E-A947-70E740481C1C}">
                                <a14:useLocalDpi xmlns:a14="http://schemas.microsoft.com/office/drawing/2010/main" val="0"/>
                              </a:ext>
                            </a:extLst>
                          </a:blip>
                          <a:srcRect r="78526" b="67202"/>
                          <a:stretch/>
                        </pic:blipFill>
                        <pic:spPr bwMode="auto">
                          <a:xfrm>
                            <a:off x="0" y="0"/>
                            <a:ext cx="930303" cy="771276"/>
                          </a:xfrm>
                          <a:prstGeom prst="rect">
                            <a:avLst/>
                          </a:prstGeom>
                          <a:ln>
                            <a:noFill/>
                          </a:ln>
                          <a:extLst>
                            <a:ext uri="{53640926-AAD7-44D8-BBD7-CCE9431645EC}">
                              <a14:shadowObscured xmlns:a14="http://schemas.microsoft.com/office/drawing/2010/main"/>
                            </a:ext>
                          </a:extLst>
                        </pic:spPr>
                      </pic:pic>
                    </a:graphicData>
                  </a:graphic>
                </wp:anchor>
              </w:drawing>
            </w:r>
          </w:p>
          <w:p w14:paraId="3A709216" w14:textId="77777777" w:rsidR="00C57B0F" w:rsidRPr="00EE66E0" w:rsidRDefault="00C57B0F">
            <w:pPr>
              <w:jc w:val="center"/>
              <w:rPr>
                <w:rFonts w:asciiTheme="majorHAnsi" w:eastAsia="Calibri" w:hAnsiTheme="majorHAnsi" w:cstheme="majorHAnsi"/>
              </w:rPr>
            </w:pPr>
            <w:bookmarkStart w:id="0" w:name="_GoBack"/>
            <w:bookmarkEnd w:id="0"/>
          </w:p>
          <w:p w14:paraId="0BA125F2" w14:textId="77777777" w:rsidR="00C57B0F" w:rsidRPr="00EE66E0" w:rsidRDefault="006F219D">
            <w:pPr>
              <w:rPr>
                <w:rFonts w:asciiTheme="majorHAnsi" w:eastAsia="Calibri" w:hAnsiTheme="majorHAnsi" w:cstheme="majorHAnsi"/>
                <w:color w:val="ED7D31"/>
              </w:rPr>
            </w:pPr>
            <w:r w:rsidRPr="00EE66E0">
              <w:rPr>
                <w:rFonts w:asciiTheme="majorHAnsi" w:eastAsia="Calibri" w:hAnsiTheme="majorHAnsi" w:cstheme="majorHAnsi"/>
                <w:color w:val="ED7D31"/>
              </w:rPr>
              <w:t>ACTIVIDAD DIDÁCTICA CUESTIONARIO</w:t>
            </w:r>
          </w:p>
          <w:p w14:paraId="4039611F" w14:textId="77777777" w:rsidR="00C57B0F" w:rsidRPr="00EE66E0" w:rsidRDefault="00C57B0F">
            <w:pPr>
              <w:jc w:val="center"/>
              <w:rPr>
                <w:rFonts w:asciiTheme="majorHAnsi" w:eastAsia="Calibri" w:hAnsiTheme="majorHAnsi" w:cstheme="majorHAnsi"/>
              </w:rPr>
            </w:pPr>
          </w:p>
        </w:tc>
      </w:tr>
      <w:tr w:rsidR="00C57B0F" w:rsidRPr="00EE66E0" w14:paraId="2266E221"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4"/>
          </w:tcPr>
          <w:p w14:paraId="2AED83D5" w14:textId="77777777" w:rsidR="00C0495F" w:rsidRPr="00EE66E0" w:rsidRDefault="006F219D" w:rsidP="00C0495F">
            <w:pPr>
              <w:spacing w:after="160"/>
              <w:rPr>
                <w:rFonts w:asciiTheme="majorHAnsi" w:eastAsia="Calibri" w:hAnsiTheme="majorHAnsi" w:cstheme="majorHAnsi"/>
                <w:color w:val="595959"/>
                <w:sz w:val="24"/>
                <w:szCs w:val="24"/>
              </w:rPr>
            </w:pPr>
            <w:r w:rsidRPr="00EE66E0">
              <w:rPr>
                <w:rFonts w:asciiTheme="majorHAnsi" w:eastAsia="Calibri" w:hAnsiTheme="majorHAnsi" w:cstheme="majorHAnsi"/>
                <w:b w:val="0"/>
                <w:color w:val="595959"/>
                <w:sz w:val="20"/>
                <w:szCs w:val="20"/>
              </w:rPr>
              <w:t>Generalidades de la actividad</w:t>
            </w:r>
          </w:p>
          <w:p w14:paraId="3B5F2D99" w14:textId="77777777" w:rsidR="00C0495F" w:rsidRPr="00EE66E0" w:rsidRDefault="006F219D" w:rsidP="00C0495F">
            <w:pPr>
              <w:pStyle w:val="Prrafodelista"/>
              <w:numPr>
                <w:ilvl w:val="0"/>
                <w:numId w:val="2"/>
              </w:numPr>
              <w:spacing w:after="160"/>
              <w:rPr>
                <w:rFonts w:asciiTheme="majorHAnsi" w:eastAsia="Calibri" w:hAnsiTheme="majorHAnsi" w:cstheme="majorHAnsi"/>
                <w:b w:val="0"/>
                <w:color w:val="595959"/>
                <w:sz w:val="24"/>
                <w:szCs w:val="24"/>
              </w:rPr>
            </w:pPr>
            <w:r w:rsidRPr="00EE66E0">
              <w:rPr>
                <w:rFonts w:asciiTheme="majorHAnsi" w:eastAsia="Calibri" w:hAnsiTheme="majorHAnsi" w:cstheme="majorHAnsi"/>
                <w:b w:val="0"/>
                <w:color w:val="595959"/>
                <w:sz w:val="20"/>
                <w:szCs w:val="20"/>
              </w:rPr>
              <w:t xml:space="preserve">Las indicaciones, el mensaje de correcto e incorrecto debe estar la redacción en </w:t>
            </w:r>
            <w:r w:rsidR="00230CDA" w:rsidRPr="00EE66E0">
              <w:rPr>
                <w:rFonts w:asciiTheme="majorHAnsi" w:eastAsia="Calibri" w:hAnsiTheme="majorHAnsi" w:cstheme="majorHAnsi"/>
                <w:b w:val="0"/>
                <w:color w:val="595959"/>
                <w:sz w:val="20"/>
                <w:szCs w:val="20"/>
              </w:rPr>
              <w:t>segunda persona</w:t>
            </w:r>
            <w:r w:rsidRPr="00EE66E0">
              <w:rPr>
                <w:rFonts w:asciiTheme="majorHAnsi" w:eastAsia="Calibri" w:hAnsiTheme="majorHAnsi" w:cstheme="majorHAnsi"/>
                <w:b w:val="0"/>
                <w:color w:val="595959"/>
                <w:sz w:val="20"/>
                <w:szCs w:val="20"/>
              </w:rPr>
              <w:t>.</w:t>
            </w:r>
          </w:p>
          <w:p w14:paraId="1FBDEE44" w14:textId="77777777" w:rsidR="00C0495F" w:rsidRPr="00EE66E0" w:rsidRDefault="006F219D" w:rsidP="00C0495F">
            <w:pPr>
              <w:pStyle w:val="Prrafodelista"/>
              <w:numPr>
                <w:ilvl w:val="0"/>
                <w:numId w:val="2"/>
              </w:numPr>
              <w:spacing w:after="160"/>
              <w:rPr>
                <w:rFonts w:asciiTheme="majorHAnsi" w:eastAsia="Calibri" w:hAnsiTheme="majorHAnsi" w:cstheme="majorHAnsi"/>
                <w:b w:val="0"/>
                <w:color w:val="595959"/>
                <w:sz w:val="24"/>
                <w:szCs w:val="24"/>
              </w:rPr>
            </w:pPr>
            <w:r w:rsidRPr="00EE66E0">
              <w:rPr>
                <w:rFonts w:asciiTheme="majorHAnsi" w:eastAsia="Calibri" w:hAnsiTheme="majorHAnsi" w:cstheme="majorHAnsi"/>
                <w:b w:val="0"/>
                <w:color w:val="595959"/>
                <w:sz w:val="20"/>
                <w:szCs w:val="20"/>
              </w:rPr>
              <w:t>Diligenciar solo los espacios en blanco.</w:t>
            </w:r>
          </w:p>
          <w:p w14:paraId="4DE91A42" w14:textId="77777777" w:rsidR="00C0495F" w:rsidRPr="00EE66E0" w:rsidRDefault="006F219D" w:rsidP="00C0495F">
            <w:pPr>
              <w:pStyle w:val="Prrafodelista"/>
              <w:numPr>
                <w:ilvl w:val="0"/>
                <w:numId w:val="2"/>
              </w:numPr>
              <w:spacing w:after="160"/>
              <w:rPr>
                <w:rFonts w:asciiTheme="majorHAnsi" w:eastAsia="Calibri" w:hAnsiTheme="majorHAnsi" w:cstheme="majorHAnsi"/>
                <w:b w:val="0"/>
                <w:color w:val="595959"/>
                <w:sz w:val="24"/>
                <w:szCs w:val="24"/>
              </w:rPr>
            </w:pPr>
            <w:r w:rsidRPr="00EE66E0">
              <w:rPr>
                <w:rFonts w:asciiTheme="majorHAnsi" w:eastAsia="Calibri" w:hAnsiTheme="majorHAnsi" w:cstheme="majorHAnsi"/>
                <w:b w:val="0"/>
                <w:color w:val="595959"/>
                <w:sz w:val="20"/>
                <w:szCs w:val="20"/>
              </w:rPr>
              <w:t>El aprendiz recibe una retroalimentación cuando responde de manera correcta o incorrecta cada pregunta.</w:t>
            </w:r>
          </w:p>
          <w:p w14:paraId="0F0B09BA" w14:textId="77777777" w:rsidR="00C0495F" w:rsidRPr="00EE66E0" w:rsidRDefault="006F219D" w:rsidP="00C0495F">
            <w:pPr>
              <w:pStyle w:val="Prrafodelista"/>
              <w:numPr>
                <w:ilvl w:val="0"/>
                <w:numId w:val="2"/>
              </w:numPr>
              <w:spacing w:after="160"/>
              <w:rPr>
                <w:rFonts w:asciiTheme="majorHAnsi" w:eastAsia="Calibri" w:hAnsiTheme="majorHAnsi" w:cstheme="majorHAnsi"/>
                <w:b w:val="0"/>
                <w:color w:val="595959"/>
                <w:sz w:val="24"/>
                <w:szCs w:val="24"/>
              </w:rPr>
            </w:pPr>
            <w:r w:rsidRPr="00EE66E0">
              <w:rPr>
                <w:rFonts w:asciiTheme="majorHAnsi" w:eastAsia="Calibri" w:hAnsiTheme="majorHAnsi" w:cstheme="majorHAnsi"/>
                <w:b w:val="0"/>
                <w:color w:val="595959"/>
                <w:sz w:val="20"/>
                <w:szCs w:val="20"/>
              </w:rPr>
              <w:t xml:space="preserve">Señale en la columna </w:t>
            </w:r>
            <w:proofErr w:type="spellStart"/>
            <w:r w:rsidRPr="00EE66E0">
              <w:rPr>
                <w:rFonts w:asciiTheme="majorHAnsi" w:eastAsia="Calibri" w:hAnsiTheme="majorHAnsi" w:cstheme="majorHAnsi"/>
                <w:b w:val="0"/>
                <w:color w:val="595959"/>
                <w:sz w:val="20"/>
                <w:szCs w:val="20"/>
              </w:rPr>
              <w:t>Rta</w:t>
            </w:r>
            <w:proofErr w:type="spellEnd"/>
            <w:r w:rsidRPr="00EE66E0">
              <w:rPr>
                <w:rFonts w:asciiTheme="majorHAnsi" w:eastAsia="Calibri" w:hAnsiTheme="majorHAnsi" w:cstheme="majorHAnsi"/>
                <w:b w:val="0"/>
                <w:color w:val="595959"/>
                <w:sz w:val="20"/>
                <w:szCs w:val="20"/>
              </w:rPr>
              <w:t>. Correcta con una (x) de acuerdo con las opciones presentadas.</w:t>
            </w:r>
          </w:p>
          <w:p w14:paraId="7778E7D9" w14:textId="3580D3ED" w:rsidR="00C57B0F" w:rsidRPr="00EE66E0" w:rsidRDefault="006F219D" w:rsidP="00C0495F">
            <w:pPr>
              <w:pStyle w:val="Prrafodelista"/>
              <w:numPr>
                <w:ilvl w:val="0"/>
                <w:numId w:val="2"/>
              </w:numPr>
              <w:spacing w:after="160"/>
              <w:rPr>
                <w:rFonts w:asciiTheme="majorHAnsi" w:eastAsia="Calibri" w:hAnsiTheme="majorHAnsi" w:cstheme="majorHAnsi"/>
                <w:b w:val="0"/>
                <w:color w:val="595959"/>
                <w:sz w:val="24"/>
                <w:szCs w:val="24"/>
              </w:rPr>
            </w:pPr>
            <w:r w:rsidRPr="00EE66E0">
              <w:rPr>
                <w:rFonts w:asciiTheme="majorHAnsi" w:eastAsia="Calibri" w:hAnsiTheme="majorHAnsi" w:cstheme="majorHAnsi"/>
                <w:b w:val="0"/>
                <w:color w:val="595959"/>
                <w:sz w:val="20"/>
                <w:szCs w:val="20"/>
              </w:rPr>
              <w:t>Al final de la actividad se muestra una retroalimentación de felicitación si logra el 70</w:t>
            </w:r>
            <w:r w:rsidR="00C0495F" w:rsidRPr="00EE66E0">
              <w:rPr>
                <w:rFonts w:asciiTheme="majorHAnsi" w:eastAsia="Calibri" w:hAnsiTheme="majorHAnsi" w:cstheme="majorHAnsi"/>
                <w:b w:val="0"/>
                <w:color w:val="595959"/>
                <w:sz w:val="20"/>
                <w:szCs w:val="20"/>
              </w:rPr>
              <w:t xml:space="preserve"> </w:t>
            </w:r>
            <w:r w:rsidRPr="00EE66E0">
              <w:rPr>
                <w:rFonts w:asciiTheme="majorHAnsi" w:eastAsia="Calibri" w:hAnsiTheme="majorHAnsi" w:cstheme="majorHAnsi"/>
                <w:b w:val="0"/>
                <w:color w:val="595959"/>
                <w:sz w:val="20"/>
                <w:szCs w:val="20"/>
              </w:rPr>
              <w:t>% de respuestas correctas o retroalimentación de mejora si es inferior a este porcentaje.</w:t>
            </w:r>
          </w:p>
          <w:p w14:paraId="74635954" w14:textId="77777777" w:rsidR="00C57B0F" w:rsidRPr="00EE66E0" w:rsidRDefault="006F219D">
            <w:pPr>
              <w:spacing w:after="160"/>
              <w:rPr>
                <w:rFonts w:asciiTheme="majorHAnsi" w:hAnsiTheme="majorHAnsi" w:cstheme="majorHAnsi"/>
                <w:color w:val="000000"/>
                <w:sz w:val="20"/>
                <w:szCs w:val="20"/>
              </w:rPr>
            </w:pPr>
            <w:r w:rsidRPr="00EE66E0">
              <w:rPr>
                <w:rFonts w:asciiTheme="majorHAnsi" w:eastAsia="Calibri" w:hAnsiTheme="majorHAnsi" w:cstheme="majorHAnsi"/>
                <w:b w:val="0"/>
                <w:color w:val="595959"/>
                <w:sz w:val="20"/>
                <w:szCs w:val="20"/>
              </w:rPr>
              <w:t xml:space="preserve">Para sugerir este tipo de actividad tener presente equipo de Diseño </w:t>
            </w:r>
            <w:proofErr w:type="spellStart"/>
            <w:r w:rsidRPr="00EE66E0">
              <w:rPr>
                <w:rFonts w:asciiTheme="majorHAnsi" w:eastAsia="Calibri" w:hAnsiTheme="majorHAnsi" w:cstheme="majorHAnsi"/>
                <w:b w:val="0"/>
                <w:color w:val="595959"/>
                <w:sz w:val="20"/>
                <w:szCs w:val="20"/>
              </w:rPr>
              <w:t>Instruccional</w:t>
            </w:r>
            <w:proofErr w:type="spellEnd"/>
            <w:r w:rsidRPr="00EE66E0">
              <w:rPr>
                <w:rFonts w:asciiTheme="majorHAnsi" w:eastAsia="Calibri" w:hAnsiTheme="majorHAnsi" w:cstheme="majorHAnsi"/>
                <w:b w:val="0"/>
                <w:color w:val="595959"/>
                <w:sz w:val="20"/>
                <w:szCs w:val="20"/>
              </w:rPr>
              <w:t xml:space="preserve">, que solo debe haber máximo doce opciones de pregunta y que cada campo tiene un límite de palabras permitidas para garantizar el </w:t>
            </w:r>
            <w:proofErr w:type="spellStart"/>
            <w:r w:rsidRPr="00EE66E0">
              <w:rPr>
                <w:rFonts w:asciiTheme="majorHAnsi" w:eastAsia="Calibri" w:hAnsiTheme="majorHAnsi" w:cstheme="majorHAnsi"/>
                <w:b w:val="0"/>
                <w:i/>
                <w:color w:val="595959"/>
                <w:sz w:val="20"/>
                <w:szCs w:val="20"/>
              </w:rPr>
              <w:t>responsive</w:t>
            </w:r>
            <w:proofErr w:type="spellEnd"/>
            <w:r w:rsidRPr="00EE66E0">
              <w:rPr>
                <w:rFonts w:asciiTheme="majorHAnsi" w:eastAsia="Calibri" w:hAnsiTheme="majorHAnsi" w:cstheme="majorHAnsi"/>
                <w:b w:val="0"/>
                <w:i/>
                <w:color w:val="595959"/>
                <w:sz w:val="20"/>
                <w:szCs w:val="20"/>
              </w:rPr>
              <w:t xml:space="preserve"> web</w:t>
            </w:r>
            <w:r w:rsidRPr="00EE66E0">
              <w:rPr>
                <w:rFonts w:asciiTheme="majorHAnsi" w:eastAsia="Calibri" w:hAnsiTheme="majorHAnsi" w:cstheme="majorHAnsi"/>
                <w:b w:val="0"/>
                <w:color w:val="595959"/>
                <w:sz w:val="20"/>
                <w:szCs w:val="20"/>
              </w:rPr>
              <w:t>.</w:t>
            </w:r>
          </w:p>
        </w:tc>
      </w:tr>
      <w:tr w:rsidR="00C57B0F" w:rsidRPr="00EE66E0" w14:paraId="08A5677D" w14:textId="77777777" w:rsidTr="00C57B0F">
        <w:tc>
          <w:tcPr>
            <w:cnfStyle w:val="001000000000" w:firstRow="0" w:lastRow="0" w:firstColumn="1" w:lastColumn="0" w:oddVBand="0" w:evenVBand="0" w:oddHBand="0" w:evenHBand="0" w:firstRowFirstColumn="0" w:firstRowLastColumn="0" w:lastRowFirstColumn="0" w:lastRowLastColumn="0"/>
            <w:tcW w:w="2534" w:type="dxa"/>
            <w:gridSpan w:val="2"/>
          </w:tcPr>
          <w:p w14:paraId="5FFDD425"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Instrucciones para el aprendiz</w:t>
            </w:r>
          </w:p>
          <w:p w14:paraId="27C06636" w14:textId="77777777" w:rsidR="00C57B0F" w:rsidRPr="00EE66E0" w:rsidRDefault="00C57B0F">
            <w:pPr>
              <w:rPr>
                <w:rFonts w:asciiTheme="majorHAnsi" w:eastAsia="Calibri" w:hAnsiTheme="majorHAnsi" w:cstheme="majorHAnsi"/>
                <w:color w:val="595959"/>
              </w:rPr>
            </w:pPr>
          </w:p>
          <w:p w14:paraId="1B1DE622" w14:textId="77777777" w:rsidR="00C57B0F" w:rsidRPr="00EE66E0" w:rsidRDefault="00C57B0F">
            <w:pPr>
              <w:rPr>
                <w:rFonts w:asciiTheme="majorHAnsi" w:eastAsia="Calibri" w:hAnsiTheme="majorHAnsi" w:cstheme="majorHAnsi"/>
                <w:color w:val="595959"/>
              </w:rPr>
            </w:pPr>
          </w:p>
        </w:tc>
        <w:tc>
          <w:tcPr>
            <w:tcW w:w="7620" w:type="dxa"/>
            <w:gridSpan w:val="2"/>
          </w:tcPr>
          <w:p w14:paraId="651268E3" w14:textId="77777777" w:rsidR="00C57B0F" w:rsidRPr="00EE66E0" w:rsidRDefault="00C57B0F">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EAAAA"/>
              </w:rPr>
            </w:pPr>
          </w:p>
          <w:p w14:paraId="0E4EB1B2" w14:textId="15EB1ED3" w:rsidR="00C57B0F" w:rsidRPr="00EE66E0" w:rsidRDefault="006F219D">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000000"/>
              </w:rPr>
            </w:pPr>
            <w:r w:rsidRPr="00EE66E0">
              <w:rPr>
                <w:rFonts w:asciiTheme="majorHAnsi" w:eastAsia="Calibri" w:hAnsiTheme="majorHAnsi" w:cstheme="majorHAnsi"/>
                <w:i/>
                <w:color w:val="000000"/>
              </w:rPr>
              <w:t>Esta actividad le permitirá determinar el grado de apropiación de los contenidos del componente formativo</w:t>
            </w:r>
            <w:r w:rsidR="00230CDA" w:rsidRPr="00EE66E0">
              <w:rPr>
                <w:rFonts w:asciiTheme="majorHAnsi" w:eastAsia="Calibri" w:hAnsiTheme="majorHAnsi" w:cstheme="majorHAnsi"/>
                <w:i/>
                <w:color w:val="000000"/>
              </w:rPr>
              <w:t xml:space="preserve"> </w:t>
            </w:r>
            <w:r w:rsidR="00727BF7" w:rsidRPr="00EE66E0">
              <w:rPr>
                <w:rFonts w:asciiTheme="majorHAnsi" w:eastAsia="Calibri" w:hAnsiTheme="majorHAnsi" w:cstheme="majorHAnsi"/>
                <w:i/>
                <w:color w:val="000000"/>
              </w:rPr>
              <w:t>Atracción y experiencia en el punto de venta.</w:t>
            </w:r>
          </w:p>
          <w:p w14:paraId="7C03BC59" w14:textId="77777777" w:rsidR="00C57B0F" w:rsidRPr="00EE66E0" w:rsidRDefault="00C57B0F">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000000"/>
              </w:rPr>
            </w:pPr>
          </w:p>
          <w:p w14:paraId="365D957F" w14:textId="77777777" w:rsidR="00C57B0F" w:rsidRPr="00EE66E0" w:rsidRDefault="006F219D">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000000"/>
              </w:rPr>
            </w:pPr>
            <w:r w:rsidRPr="00EE66E0">
              <w:rPr>
                <w:rFonts w:asciiTheme="majorHAnsi" w:eastAsia="Calibri" w:hAnsiTheme="majorHAnsi" w:cstheme="majorHAnsi"/>
                <w:i/>
                <w:color w:val="000000"/>
              </w:rPr>
              <w:t>Antes de su realización, se recomienda la lectura del componente formativo mencionado. Es opcional (no es calificable), y puede realizarse todas las veces que se desee.</w:t>
            </w:r>
          </w:p>
          <w:p w14:paraId="3F3D0A05" w14:textId="77777777" w:rsidR="00C57B0F" w:rsidRPr="00EE66E0" w:rsidRDefault="00C57B0F">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000000"/>
              </w:rPr>
            </w:pPr>
          </w:p>
          <w:p w14:paraId="23B63656" w14:textId="77777777" w:rsidR="00C57B0F" w:rsidRPr="00EE66E0" w:rsidRDefault="006F219D">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000000"/>
              </w:rPr>
            </w:pPr>
            <w:r w:rsidRPr="00EE66E0">
              <w:rPr>
                <w:rFonts w:asciiTheme="majorHAnsi" w:eastAsia="Calibri" w:hAnsiTheme="majorHAnsi" w:cstheme="majorHAnsi"/>
                <w:i/>
                <w:color w:val="000000"/>
              </w:rPr>
              <w:t>Lea la afirmación de cada ítem y luego señale verdadero o falso según corresponda.</w:t>
            </w:r>
          </w:p>
          <w:p w14:paraId="204F56E3" w14:textId="77777777" w:rsidR="00C57B0F" w:rsidRPr="00EE66E0" w:rsidRDefault="00C57B0F">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EAAAA"/>
              </w:rPr>
            </w:pPr>
          </w:p>
          <w:p w14:paraId="1EC50D8C" w14:textId="77777777" w:rsidR="00C57B0F" w:rsidRPr="00EE66E0" w:rsidRDefault="00C57B0F">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EAAAA"/>
              </w:rPr>
            </w:pPr>
          </w:p>
        </w:tc>
      </w:tr>
      <w:tr w:rsidR="006634B4" w:rsidRPr="00EE66E0" w14:paraId="749E10AF" w14:textId="77777777" w:rsidTr="00130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4C7FDFA8" w14:textId="77777777" w:rsidR="006634B4" w:rsidRPr="00EE66E0" w:rsidRDefault="006634B4" w:rsidP="006634B4">
            <w:pPr>
              <w:rPr>
                <w:rFonts w:asciiTheme="majorHAnsi" w:eastAsia="Calibri" w:hAnsiTheme="majorHAnsi" w:cstheme="majorHAnsi"/>
                <w:color w:val="595959"/>
              </w:rPr>
            </w:pPr>
            <w:r w:rsidRPr="00EE66E0">
              <w:rPr>
                <w:rFonts w:asciiTheme="majorHAnsi" w:eastAsia="Calibri" w:hAnsiTheme="majorHAnsi" w:cstheme="majorHAnsi"/>
                <w:color w:val="595959"/>
              </w:rPr>
              <w:t>Nombre de la Actividad</w:t>
            </w:r>
          </w:p>
        </w:tc>
        <w:tc>
          <w:tcPr>
            <w:tcW w:w="7620" w:type="dxa"/>
            <w:gridSpan w:val="2"/>
            <w:shd w:val="clear" w:color="auto" w:fill="auto"/>
            <w:vAlign w:val="center"/>
          </w:tcPr>
          <w:p w14:paraId="60B4012D" w14:textId="064F5892" w:rsidR="006634B4" w:rsidRPr="00EE66E0" w:rsidRDefault="00727BF7" w:rsidP="006634B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r w:rsidRPr="00EE66E0">
              <w:rPr>
                <w:rFonts w:asciiTheme="majorHAnsi" w:eastAsia="Calibri" w:hAnsiTheme="majorHAnsi" w:cstheme="majorHAnsi"/>
                <w:i/>
                <w:color w:val="auto"/>
              </w:rPr>
              <w:t xml:space="preserve">Aspectos teóricos del </w:t>
            </w:r>
            <w:r w:rsidR="00EE66E0">
              <w:rPr>
                <w:rFonts w:asciiTheme="majorHAnsi" w:eastAsia="Calibri" w:hAnsiTheme="majorHAnsi" w:cstheme="majorHAnsi"/>
                <w:i/>
                <w:color w:val="auto"/>
              </w:rPr>
              <w:t xml:space="preserve">plan de </w:t>
            </w:r>
            <w:r w:rsidRPr="00EE66E0">
              <w:rPr>
                <w:rFonts w:asciiTheme="majorHAnsi" w:eastAsia="Calibri" w:hAnsiTheme="majorHAnsi" w:cstheme="majorHAnsi"/>
                <w:i/>
                <w:color w:val="auto"/>
              </w:rPr>
              <w:t>merchandising</w:t>
            </w:r>
          </w:p>
        </w:tc>
      </w:tr>
      <w:tr w:rsidR="00C57B0F" w:rsidRPr="00EE66E0" w14:paraId="15CA5FE7" w14:textId="77777777" w:rsidTr="00C57B0F">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6EF2F4A5"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Objetivo de la actividad</w:t>
            </w:r>
          </w:p>
        </w:tc>
        <w:tc>
          <w:tcPr>
            <w:tcW w:w="7620" w:type="dxa"/>
            <w:gridSpan w:val="2"/>
          </w:tcPr>
          <w:p w14:paraId="79A04D82" w14:textId="3E5F6201" w:rsidR="00C57B0F" w:rsidRPr="00EE66E0" w:rsidRDefault="00EE66E0" w:rsidP="00EE66E0">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uto"/>
              </w:rPr>
            </w:pPr>
            <w:r w:rsidRPr="00EE66E0">
              <w:rPr>
                <w:rFonts w:asciiTheme="majorHAnsi" w:eastAsia="Calibri" w:hAnsiTheme="majorHAnsi" w:cstheme="majorHAnsi"/>
                <w:i/>
                <w:color w:val="auto"/>
              </w:rPr>
              <w:t>La siguiente evaluación tiene como propósito medir el nivel de apropiación del conocimiento adquirido sobre los elementos fundamentales del plan de merchandising. Se abordan aspectos clave como su concepto, estructura, importancia, hitos, entregables, talento humano, cronograma, indicadores y presupuesto.</w:t>
            </w:r>
          </w:p>
        </w:tc>
      </w:tr>
      <w:tr w:rsidR="00C57B0F" w:rsidRPr="00EE66E0" w14:paraId="735A0414"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0FCDD525"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Texto descriptivo</w:t>
            </w:r>
          </w:p>
        </w:tc>
        <w:tc>
          <w:tcPr>
            <w:tcW w:w="7620" w:type="dxa"/>
            <w:gridSpan w:val="2"/>
            <w:shd w:val="clear" w:color="auto" w:fill="auto"/>
          </w:tcPr>
          <w:p w14:paraId="6676B711" w14:textId="7CAFB183" w:rsidR="00C57B0F" w:rsidRPr="00EE66E0" w:rsidRDefault="000E3ADC">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r w:rsidRPr="00EE66E0">
              <w:rPr>
                <w:rFonts w:asciiTheme="majorHAnsi" w:eastAsia="Calibri" w:hAnsiTheme="majorHAnsi" w:cstheme="majorHAnsi"/>
                <w:i/>
                <w:color w:val="auto"/>
              </w:rPr>
              <w:t>Lea cada enunciado referente a los temas desarrollados en el componente formativo y elija entre verdadero y falso según corresponda.</w:t>
            </w:r>
          </w:p>
        </w:tc>
      </w:tr>
      <w:tr w:rsidR="00C57B0F" w:rsidRPr="00EE66E0" w14:paraId="513BC1FE"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0154" w:type="dxa"/>
            <w:gridSpan w:val="4"/>
            <w:shd w:val="clear" w:color="auto" w:fill="FFE599"/>
          </w:tcPr>
          <w:p w14:paraId="5F5B6B99" w14:textId="77777777" w:rsidR="00C57B0F" w:rsidRPr="00EE66E0" w:rsidRDefault="006F219D">
            <w:pPr>
              <w:jc w:val="center"/>
              <w:rPr>
                <w:rFonts w:asciiTheme="majorHAnsi" w:eastAsia="Calibri" w:hAnsiTheme="majorHAnsi" w:cstheme="majorHAnsi"/>
                <w:color w:val="595959"/>
              </w:rPr>
            </w:pPr>
            <w:r w:rsidRPr="00EE66E0">
              <w:rPr>
                <w:rFonts w:asciiTheme="majorHAnsi" w:eastAsia="Calibri" w:hAnsiTheme="majorHAnsi" w:cstheme="majorHAnsi"/>
                <w:color w:val="595959"/>
              </w:rPr>
              <w:t>PREGUNTAS</w:t>
            </w:r>
          </w:p>
        </w:tc>
      </w:tr>
      <w:tr w:rsidR="00C57B0F" w:rsidRPr="00EE66E0" w14:paraId="1CB5189C"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C8E1F50"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Pregunta 1</w:t>
            </w:r>
          </w:p>
        </w:tc>
        <w:tc>
          <w:tcPr>
            <w:tcW w:w="5460" w:type="dxa"/>
          </w:tcPr>
          <w:p w14:paraId="73542B6F" w14:textId="048340BA" w:rsidR="00C57B0F" w:rsidRPr="00EE66E0" w:rsidRDefault="00514B05">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r w:rsidRPr="00514B05">
              <w:rPr>
                <w:rFonts w:asciiTheme="majorHAnsi" w:eastAsia="Calibri" w:hAnsiTheme="majorHAnsi" w:cstheme="majorHAnsi"/>
                <w:b/>
                <w:i/>
                <w:color w:val="auto"/>
                <w:sz w:val="20"/>
                <w:szCs w:val="20"/>
              </w:rPr>
              <w:t>El plan de merchandising es un documento que organiza únicamente el inventario de un negocio.</w:t>
            </w:r>
          </w:p>
        </w:tc>
        <w:tc>
          <w:tcPr>
            <w:tcW w:w="2160" w:type="dxa"/>
          </w:tcPr>
          <w:p w14:paraId="7F132666" w14:textId="77777777" w:rsidR="00C57B0F" w:rsidRPr="00EE66E0" w:rsidRDefault="006F219D">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EAAAA"/>
              </w:rPr>
            </w:pPr>
            <w:proofErr w:type="spellStart"/>
            <w:r w:rsidRPr="00EE66E0">
              <w:rPr>
                <w:rFonts w:asciiTheme="majorHAnsi" w:eastAsia="Calibri" w:hAnsiTheme="majorHAnsi" w:cstheme="majorHAnsi"/>
                <w:i/>
                <w:color w:val="AEAAAA"/>
              </w:rPr>
              <w:t>Rta</w:t>
            </w:r>
            <w:proofErr w:type="spellEnd"/>
            <w:r w:rsidRPr="00EE66E0">
              <w:rPr>
                <w:rFonts w:asciiTheme="majorHAnsi" w:eastAsia="Calibri" w:hAnsiTheme="majorHAnsi" w:cstheme="majorHAnsi"/>
                <w:i/>
                <w:color w:val="AEAAAA"/>
              </w:rPr>
              <w:t>(s) correcta(s) (x)</w:t>
            </w:r>
          </w:p>
        </w:tc>
      </w:tr>
      <w:tr w:rsidR="00C57B0F" w:rsidRPr="00EE66E0" w14:paraId="20634E81"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A7DCE65"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Opción a)</w:t>
            </w:r>
          </w:p>
        </w:tc>
        <w:tc>
          <w:tcPr>
            <w:tcW w:w="6727" w:type="dxa"/>
            <w:gridSpan w:val="2"/>
            <w:shd w:val="clear" w:color="auto" w:fill="FFFFFF"/>
          </w:tcPr>
          <w:p w14:paraId="7763DB98" w14:textId="7376A139" w:rsidR="00C57B0F" w:rsidRPr="00EE66E0" w:rsidRDefault="000E3ADC">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Verdadero</w:t>
            </w:r>
          </w:p>
        </w:tc>
        <w:tc>
          <w:tcPr>
            <w:tcW w:w="2160" w:type="dxa"/>
            <w:shd w:val="clear" w:color="auto" w:fill="FFFFFF"/>
          </w:tcPr>
          <w:p w14:paraId="4CEC4D6E" w14:textId="729B6DD1" w:rsidR="00C57B0F" w:rsidRPr="00EE66E0" w:rsidRDefault="00C57B0F">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uto"/>
              </w:rPr>
            </w:pPr>
          </w:p>
        </w:tc>
      </w:tr>
      <w:tr w:rsidR="00C57B0F" w:rsidRPr="00EE66E0" w14:paraId="63B8C195"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CC760AA"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Opción b)</w:t>
            </w:r>
          </w:p>
        </w:tc>
        <w:tc>
          <w:tcPr>
            <w:tcW w:w="6727" w:type="dxa"/>
            <w:gridSpan w:val="2"/>
            <w:shd w:val="clear" w:color="auto" w:fill="FFFFFF"/>
          </w:tcPr>
          <w:p w14:paraId="27D41D45" w14:textId="7D3C12F8" w:rsidR="00C57B0F" w:rsidRPr="00EE66E0" w:rsidRDefault="000E3AD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Falso</w:t>
            </w:r>
          </w:p>
        </w:tc>
        <w:tc>
          <w:tcPr>
            <w:tcW w:w="2160" w:type="dxa"/>
            <w:shd w:val="clear" w:color="auto" w:fill="FFFFFF"/>
          </w:tcPr>
          <w:p w14:paraId="0F73ACCC" w14:textId="4FD0D759" w:rsidR="00C57B0F" w:rsidRPr="00EE66E0" w:rsidRDefault="003C3BBA">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r w:rsidRPr="00EE66E0">
              <w:rPr>
                <w:rFonts w:asciiTheme="majorHAnsi" w:eastAsia="Calibri" w:hAnsiTheme="majorHAnsi" w:cstheme="majorHAnsi"/>
                <w:i/>
                <w:color w:val="auto"/>
              </w:rPr>
              <w:t>X</w:t>
            </w:r>
          </w:p>
        </w:tc>
      </w:tr>
      <w:tr w:rsidR="00C57B0F" w:rsidRPr="00EE66E0" w14:paraId="028C15D9"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00D08B54"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correcta</w:t>
            </w:r>
          </w:p>
        </w:tc>
        <w:tc>
          <w:tcPr>
            <w:tcW w:w="7620" w:type="dxa"/>
            <w:gridSpan w:val="2"/>
            <w:shd w:val="clear" w:color="auto" w:fill="FFFFFF"/>
          </w:tcPr>
          <w:p w14:paraId="5B7DC219" w14:textId="0765917D" w:rsidR="00C57B0F" w:rsidRPr="00EE66E0" w:rsidRDefault="00CA2567" w:rsidP="00A9514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i/>
                <w:color w:val="auto"/>
                <w:sz w:val="20"/>
                <w:szCs w:val="20"/>
              </w:rPr>
            </w:pPr>
            <w:r w:rsidRPr="00EE66E0">
              <w:rPr>
                <w:rFonts w:asciiTheme="majorHAnsi" w:eastAsia="Calibri" w:hAnsiTheme="majorHAnsi" w:cstheme="majorHAnsi"/>
                <w:i/>
                <w:color w:val="auto"/>
              </w:rPr>
              <w:t>Excelente trabajo. Tie</w:t>
            </w:r>
            <w:r w:rsidR="00A9514B" w:rsidRPr="00EE66E0">
              <w:rPr>
                <w:rFonts w:asciiTheme="majorHAnsi" w:eastAsia="Calibri" w:hAnsiTheme="majorHAnsi" w:cstheme="majorHAnsi"/>
                <w:i/>
                <w:color w:val="auto"/>
              </w:rPr>
              <w:t>ne un claro entendimiento sobre las</w:t>
            </w:r>
            <w:r w:rsidR="00A9514B" w:rsidRPr="00EE66E0">
              <w:rPr>
                <w:rFonts w:asciiTheme="majorHAnsi" w:hAnsiTheme="majorHAnsi" w:cstheme="majorHAnsi"/>
              </w:rPr>
              <w:t xml:space="preserve"> </w:t>
            </w:r>
            <w:r w:rsidR="003C3BBA" w:rsidRPr="00EE66E0">
              <w:rPr>
                <w:rFonts w:asciiTheme="majorHAnsi" w:eastAsia="Calibri" w:hAnsiTheme="majorHAnsi" w:cstheme="majorHAnsi"/>
                <w:i/>
                <w:color w:val="auto"/>
              </w:rPr>
              <w:t>normas</w:t>
            </w:r>
            <w:r w:rsidR="00A9514B" w:rsidRPr="00EE66E0">
              <w:rPr>
                <w:rFonts w:asciiTheme="majorHAnsi" w:eastAsia="Calibri" w:hAnsiTheme="majorHAnsi" w:cstheme="majorHAnsi"/>
                <w:i/>
                <w:color w:val="auto"/>
              </w:rPr>
              <w:t>.</w:t>
            </w:r>
          </w:p>
        </w:tc>
      </w:tr>
      <w:tr w:rsidR="00C57B0F" w:rsidRPr="00EE66E0" w14:paraId="62EB9264"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32EDFD3"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incorrecta</w:t>
            </w:r>
          </w:p>
        </w:tc>
        <w:tc>
          <w:tcPr>
            <w:tcW w:w="7620" w:type="dxa"/>
            <w:gridSpan w:val="2"/>
            <w:shd w:val="clear" w:color="auto" w:fill="FFFFFF"/>
          </w:tcPr>
          <w:p w14:paraId="484D921F" w14:textId="0D849745" w:rsidR="00C57B0F" w:rsidRPr="00EE66E0" w:rsidRDefault="00902CCE">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i/>
                <w:color w:val="auto"/>
                <w:sz w:val="20"/>
                <w:szCs w:val="20"/>
              </w:rPr>
            </w:pPr>
            <w:r w:rsidRPr="00EE66E0">
              <w:rPr>
                <w:rFonts w:asciiTheme="majorHAnsi" w:eastAsia="Calibri" w:hAnsiTheme="majorHAnsi" w:cstheme="majorHAnsi"/>
                <w:i/>
                <w:color w:val="auto"/>
              </w:rPr>
              <w:t>Respuesta incorrecta, revise nuevamente el contenido del componente formativo.</w:t>
            </w:r>
          </w:p>
        </w:tc>
      </w:tr>
      <w:tr w:rsidR="00C57B0F" w:rsidRPr="00EE66E0" w14:paraId="19481242"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025BEC16"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Pregunta 2</w:t>
            </w:r>
          </w:p>
        </w:tc>
        <w:tc>
          <w:tcPr>
            <w:tcW w:w="7620" w:type="dxa"/>
            <w:gridSpan w:val="2"/>
            <w:shd w:val="clear" w:color="auto" w:fill="FBE5D5"/>
          </w:tcPr>
          <w:p w14:paraId="1B7CAEBC" w14:textId="58AD2FE7" w:rsidR="00C57B0F" w:rsidRPr="00EE66E0" w:rsidRDefault="00514B05" w:rsidP="003C3BBA">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uto"/>
                <w:lang w:val="es-ES"/>
              </w:rPr>
            </w:pPr>
            <w:r w:rsidRPr="00514B05">
              <w:rPr>
                <w:rFonts w:asciiTheme="majorHAnsi" w:eastAsia="Calibri" w:hAnsiTheme="majorHAnsi" w:cstheme="majorHAnsi"/>
                <w:b/>
                <w:i/>
                <w:color w:val="auto"/>
                <w:sz w:val="20"/>
                <w:szCs w:val="20"/>
              </w:rPr>
              <w:t>El merchandising busca aumentar las ventas y mejorar la experiencia del cliente.</w:t>
            </w:r>
          </w:p>
        </w:tc>
      </w:tr>
      <w:tr w:rsidR="00C57B0F" w:rsidRPr="00EE66E0" w14:paraId="2DB04320"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CF11BAE"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lastRenderedPageBreak/>
              <w:t>Opción a)</w:t>
            </w:r>
          </w:p>
        </w:tc>
        <w:tc>
          <w:tcPr>
            <w:tcW w:w="6727" w:type="dxa"/>
            <w:gridSpan w:val="2"/>
            <w:shd w:val="clear" w:color="auto" w:fill="auto"/>
          </w:tcPr>
          <w:p w14:paraId="48BFDAC5" w14:textId="5CD4AB0E" w:rsidR="00C57B0F" w:rsidRPr="00EE66E0" w:rsidRDefault="000E3AD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Verdadero</w:t>
            </w:r>
          </w:p>
        </w:tc>
        <w:tc>
          <w:tcPr>
            <w:tcW w:w="2160" w:type="dxa"/>
            <w:shd w:val="clear" w:color="auto" w:fill="auto"/>
          </w:tcPr>
          <w:p w14:paraId="03389B73" w14:textId="0115AF5F" w:rsidR="00C57B0F" w:rsidRPr="00EE66E0" w:rsidRDefault="003C3BBA">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r w:rsidRPr="00EE66E0">
              <w:rPr>
                <w:rFonts w:asciiTheme="majorHAnsi" w:eastAsia="Calibri" w:hAnsiTheme="majorHAnsi" w:cstheme="majorHAnsi"/>
                <w:i/>
                <w:color w:val="auto"/>
              </w:rPr>
              <w:t>X</w:t>
            </w:r>
          </w:p>
        </w:tc>
      </w:tr>
      <w:tr w:rsidR="00C57B0F" w:rsidRPr="00EE66E0" w14:paraId="442AF42F"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5E0BECE1"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Opción b)</w:t>
            </w:r>
          </w:p>
        </w:tc>
        <w:tc>
          <w:tcPr>
            <w:tcW w:w="6727" w:type="dxa"/>
            <w:gridSpan w:val="2"/>
            <w:shd w:val="clear" w:color="auto" w:fill="auto"/>
          </w:tcPr>
          <w:p w14:paraId="0A8B64CF" w14:textId="7BB03603" w:rsidR="00C57B0F" w:rsidRPr="00EE66E0" w:rsidRDefault="000E3ADC">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Falso</w:t>
            </w:r>
          </w:p>
        </w:tc>
        <w:tc>
          <w:tcPr>
            <w:tcW w:w="2160" w:type="dxa"/>
            <w:shd w:val="clear" w:color="auto" w:fill="auto"/>
          </w:tcPr>
          <w:p w14:paraId="20A71059" w14:textId="64C85883" w:rsidR="00C57B0F" w:rsidRPr="00EE66E0" w:rsidRDefault="00C57B0F">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uto"/>
              </w:rPr>
            </w:pPr>
          </w:p>
        </w:tc>
      </w:tr>
      <w:tr w:rsidR="00A9514B" w:rsidRPr="00EE66E0" w14:paraId="6515F4D6"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4BBBE2C"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correcta</w:t>
            </w:r>
          </w:p>
        </w:tc>
        <w:tc>
          <w:tcPr>
            <w:tcW w:w="7620" w:type="dxa"/>
            <w:gridSpan w:val="2"/>
            <w:shd w:val="clear" w:color="auto" w:fill="FFFFFF"/>
          </w:tcPr>
          <w:p w14:paraId="317B5FC6" w14:textId="731EE0BD" w:rsidR="00A9514B" w:rsidRPr="00EE66E0" w:rsidRDefault="00A9514B" w:rsidP="00A9514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i/>
                <w:color w:val="auto"/>
                <w:sz w:val="20"/>
                <w:szCs w:val="20"/>
              </w:rPr>
            </w:pPr>
            <w:r w:rsidRPr="00EE66E0">
              <w:rPr>
                <w:rFonts w:asciiTheme="majorHAnsi" w:eastAsia="Calibri" w:hAnsiTheme="majorHAnsi" w:cstheme="majorHAnsi"/>
                <w:i/>
                <w:color w:val="auto"/>
              </w:rPr>
              <w:t>Excelente trabajo. Tiene un claro entendimiento sobre las</w:t>
            </w:r>
            <w:r w:rsidRPr="00EE66E0">
              <w:rPr>
                <w:rFonts w:asciiTheme="majorHAnsi" w:hAnsiTheme="majorHAnsi" w:cstheme="majorHAnsi"/>
              </w:rPr>
              <w:t xml:space="preserve"> </w:t>
            </w:r>
            <w:r w:rsidR="003C3BBA" w:rsidRPr="00EE66E0">
              <w:rPr>
                <w:rFonts w:asciiTheme="majorHAnsi" w:eastAsia="Calibri" w:hAnsiTheme="majorHAnsi" w:cstheme="majorHAnsi"/>
                <w:i/>
                <w:color w:val="auto"/>
              </w:rPr>
              <w:t>normas</w:t>
            </w:r>
            <w:r w:rsidRPr="00EE66E0">
              <w:rPr>
                <w:rFonts w:asciiTheme="majorHAnsi" w:eastAsia="Calibri" w:hAnsiTheme="majorHAnsi" w:cstheme="majorHAnsi"/>
                <w:i/>
                <w:color w:val="auto"/>
              </w:rPr>
              <w:t>.</w:t>
            </w:r>
          </w:p>
        </w:tc>
      </w:tr>
      <w:tr w:rsidR="00A9514B" w:rsidRPr="00EE66E0" w14:paraId="0F88F984"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65EA1A4"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incorrecta</w:t>
            </w:r>
          </w:p>
        </w:tc>
        <w:tc>
          <w:tcPr>
            <w:tcW w:w="7620" w:type="dxa"/>
            <w:gridSpan w:val="2"/>
            <w:shd w:val="clear" w:color="auto" w:fill="FFFFFF"/>
          </w:tcPr>
          <w:p w14:paraId="476BD9A2" w14:textId="08D50D49" w:rsidR="00A9514B" w:rsidRPr="00EE66E0" w:rsidRDefault="00A9514B" w:rsidP="00A9514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i/>
                <w:color w:val="auto"/>
                <w:sz w:val="20"/>
                <w:szCs w:val="20"/>
              </w:rPr>
            </w:pPr>
            <w:r w:rsidRPr="00EE66E0">
              <w:rPr>
                <w:rFonts w:asciiTheme="majorHAnsi" w:eastAsia="Calibri" w:hAnsiTheme="majorHAnsi" w:cstheme="majorHAnsi"/>
                <w:i/>
                <w:color w:val="auto"/>
              </w:rPr>
              <w:t>Respuesta incorrecta, revise nuevamente el contenido del componente formativo.</w:t>
            </w:r>
          </w:p>
        </w:tc>
      </w:tr>
      <w:tr w:rsidR="00C57B0F" w:rsidRPr="00EE66E0" w14:paraId="18E34A67"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4D8F261"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Pregunta 3</w:t>
            </w:r>
          </w:p>
        </w:tc>
        <w:tc>
          <w:tcPr>
            <w:tcW w:w="7620" w:type="dxa"/>
            <w:gridSpan w:val="2"/>
          </w:tcPr>
          <w:p w14:paraId="61D73A45" w14:textId="1F513DB4" w:rsidR="00C57B0F" w:rsidRPr="00EE66E0" w:rsidRDefault="00FF2E9E">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r w:rsidRPr="00FF2E9E">
              <w:rPr>
                <w:rFonts w:asciiTheme="majorHAnsi" w:eastAsia="Calibri" w:hAnsiTheme="majorHAnsi" w:cstheme="majorHAnsi"/>
                <w:b/>
                <w:i/>
                <w:color w:val="auto"/>
                <w:sz w:val="20"/>
                <w:szCs w:val="20"/>
              </w:rPr>
              <w:t>Una estructura de plan de merchandising no requiere objetivos ni estrategias.</w:t>
            </w:r>
          </w:p>
        </w:tc>
      </w:tr>
      <w:tr w:rsidR="00C57B0F" w:rsidRPr="00EE66E0" w14:paraId="099D6702"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2AA0305"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Opción a)</w:t>
            </w:r>
          </w:p>
        </w:tc>
        <w:tc>
          <w:tcPr>
            <w:tcW w:w="6727" w:type="dxa"/>
            <w:gridSpan w:val="2"/>
            <w:shd w:val="clear" w:color="auto" w:fill="auto"/>
          </w:tcPr>
          <w:p w14:paraId="2F42BA19" w14:textId="2FDE7CB0" w:rsidR="00C57B0F" w:rsidRPr="00EE66E0" w:rsidRDefault="000E3ADC">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Verdadero</w:t>
            </w:r>
          </w:p>
        </w:tc>
        <w:tc>
          <w:tcPr>
            <w:tcW w:w="2160" w:type="dxa"/>
            <w:shd w:val="clear" w:color="auto" w:fill="auto"/>
          </w:tcPr>
          <w:p w14:paraId="2DEA1E69" w14:textId="662351C0" w:rsidR="00C57B0F" w:rsidRPr="00EE66E0" w:rsidRDefault="00C57B0F">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uto"/>
              </w:rPr>
            </w:pPr>
          </w:p>
        </w:tc>
      </w:tr>
      <w:tr w:rsidR="00C57B0F" w:rsidRPr="00EE66E0" w14:paraId="34603C0F"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685686D"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Opción b)</w:t>
            </w:r>
          </w:p>
        </w:tc>
        <w:tc>
          <w:tcPr>
            <w:tcW w:w="6727" w:type="dxa"/>
            <w:gridSpan w:val="2"/>
            <w:shd w:val="clear" w:color="auto" w:fill="auto"/>
          </w:tcPr>
          <w:p w14:paraId="77042058" w14:textId="33B8B58D" w:rsidR="00C57B0F" w:rsidRPr="00EE66E0" w:rsidRDefault="000E3AD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Falso</w:t>
            </w:r>
          </w:p>
        </w:tc>
        <w:tc>
          <w:tcPr>
            <w:tcW w:w="2160" w:type="dxa"/>
            <w:shd w:val="clear" w:color="auto" w:fill="auto"/>
          </w:tcPr>
          <w:p w14:paraId="7459CED2" w14:textId="26C4C76C" w:rsidR="00C57B0F" w:rsidRPr="00EE66E0" w:rsidRDefault="0092079B">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r w:rsidRPr="00EE66E0">
              <w:rPr>
                <w:rFonts w:asciiTheme="majorHAnsi" w:eastAsia="Calibri" w:hAnsiTheme="majorHAnsi" w:cstheme="majorHAnsi"/>
                <w:i/>
                <w:color w:val="auto"/>
              </w:rPr>
              <w:t>X</w:t>
            </w:r>
          </w:p>
        </w:tc>
      </w:tr>
      <w:tr w:rsidR="00A9514B" w:rsidRPr="00EE66E0" w14:paraId="5C1A1703"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6C118FC8"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correcta</w:t>
            </w:r>
          </w:p>
        </w:tc>
        <w:tc>
          <w:tcPr>
            <w:tcW w:w="7620" w:type="dxa"/>
            <w:gridSpan w:val="2"/>
            <w:shd w:val="clear" w:color="auto" w:fill="FFFFFF"/>
          </w:tcPr>
          <w:p w14:paraId="78C5ECCB" w14:textId="46D47A3B" w:rsidR="00A9514B" w:rsidRPr="00EE66E0" w:rsidRDefault="003C3BBA" w:rsidP="00A9514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i/>
                <w:color w:val="auto"/>
                <w:sz w:val="20"/>
                <w:szCs w:val="20"/>
              </w:rPr>
            </w:pPr>
            <w:r w:rsidRPr="00EE66E0">
              <w:rPr>
                <w:rFonts w:asciiTheme="majorHAnsi" w:eastAsia="Calibri" w:hAnsiTheme="majorHAnsi" w:cstheme="majorHAnsi"/>
                <w:i/>
                <w:color w:val="auto"/>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color w:val="auto"/>
              </w:rPr>
              <w:t>normas.</w:t>
            </w:r>
          </w:p>
        </w:tc>
      </w:tr>
      <w:tr w:rsidR="00A9514B" w:rsidRPr="00EE66E0" w14:paraId="68167769"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FF1C440"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incorrecta</w:t>
            </w:r>
          </w:p>
        </w:tc>
        <w:tc>
          <w:tcPr>
            <w:tcW w:w="7620" w:type="dxa"/>
            <w:gridSpan w:val="2"/>
            <w:shd w:val="clear" w:color="auto" w:fill="FFFFFF"/>
          </w:tcPr>
          <w:p w14:paraId="2902B640" w14:textId="1690F900" w:rsidR="00A9514B" w:rsidRPr="00EE66E0" w:rsidRDefault="00A9514B" w:rsidP="00A9514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i/>
                <w:color w:val="auto"/>
                <w:sz w:val="20"/>
                <w:szCs w:val="20"/>
              </w:rPr>
            </w:pPr>
            <w:r w:rsidRPr="00EE66E0">
              <w:rPr>
                <w:rFonts w:asciiTheme="majorHAnsi" w:eastAsia="Calibri" w:hAnsiTheme="majorHAnsi" w:cstheme="majorHAnsi"/>
                <w:i/>
                <w:color w:val="auto"/>
              </w:rPr>
              <w:t>Respuesta incorrecta, revise nuevamente el contenido del componente formativo.</w:t>
            </w:r>
          </w:p>
        </w:tc>
      </w:tr>
      <w:tr w:rsidR="00C57B0F" w:rsidRPr="00EE66E0" w14:paraId="7029FEF9"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40EFDFE5"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Pregunta 4</w:t>
            </w:r>
          </w:p>
        </w:tc>
        <w:tc>
          <w:tcPr>
            <w:tcW w:w="7620" w:type="dxa"/>
            <w:gridSpan w:val="2"/>
            <w:shd w:val="clear" w:color="auto" w:fill="FBE5D5"/>
          </w:tcPr>
          <w:p w14:paraId="4D6D2B7B" w14:textId="514A2953" w:rsidR="00C57B0F" w:rsidRPr="00EE66E0" w:rsidRDefault="00FF2E9E" w:rsidP="003C3BBA">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EAAAA"/>
                <w:lang w:val="es-ES"/>
              </w:rPr>
            </w:pPr>
            <w:r w:rsidRPr="00FF2E9E">
              <w:rPr>
                <w:rFonts w:asciiTheme="majorHAnsi" w:eastAsia="Calibri" w:hAnsiTheme="majorHAnsi" w:cstheme="majorHAnsi"/>
                <w:b/>
                <w:i/>
                <w:color w:val="auto"/>
                <w:sz w:val="20"/>
                <w:szCs w:val="20"/>
              </w:rPr>
              <w:t>Los hitos y entregables permiten medir el avance y cumplimiento de un plan.</w:t>
            </w:r>
          </w:p>
        </w:tc>
      </w:tr>
      <w:tr w:rsidR="00C57B0F" w:rsidRPr="00EE66E0" w14:paraId="5B5EF97B"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62788E0"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Opción a)</w:t>
            </w:r>
          </w:p>
        </w:tc>
        <w:tc>
          <w:tcPr>
            <w:tcW w:w="6727" w:type="dxa"/>
            <w:gridSpan w:val="2"/>
            <w:shd w:val="clear" w:color="auto" w:fill="FFFFFF"/>
          </w:tcPr>
          <w:p w14:paraId="05BABAF1" w14:textId="3DBFD1AA" w:rsidR="00C57B0F" w:rsidRPr="00EE66E0" w:rsidRDefault="000E3AD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Verdadero</w:t>
            </w:r>
          </w:p>
        </w:tc>
        <w:tc>
          <w:tcPr>
            <w:tcW w:w="2160" w:type="dxa"/>
            <w:shd w:val="clear" w:color="auto" w:fill="FFFFFF"/>
          </w:tcPr>
          <w:p w14:paraId="67A2608D" w14:textId="5EB21180" w:rsidR="00C57B0F" w:rsidRPr="00EE66E0" w:rsidRDefault="00A010C7">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r w:rsidRPr="00EE66E0">
              <w:rPr>
                <w:rFonts w:asciiTheme="majorHAnsi" w:eastAsia="Calibri" w:hAnsiTheme="majorHAnsi" w:cstheme="majorHAnsi"/>
                <w:i/>
                <w:color w:val="auto"/>
              </w:rPr>
              <w:t>X</w:t>
            </w:r>
          </w:p>
        </w:tc>
      </w:tr>
      <w:tr w:rsidR="00C57B0F" w:rsidRPr="00EE66E0" w14:paraId="4FFE2692"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595D1FA"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Opción b)</w:t>
            </w:r>
          </w:p>
        </w:tc>
        <w:tc>
          <w:tcPr>
            <w:tcW w:w="6727" w:type="dxa"/>
            <w:gridSpan w:val="2"/>
            <w:shd w:val="clear" w:color="auto" w:fill="FFFFFF"/>
          </w:tcPr>
          <w:p w14:paraId="3FA54C0C" w14:textId="782E17D9" w:rsidR="00C57B0F" w:rsidRPr="00EE66E0" w:rsidRDefault="000E3ADC">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Falso</w:t>
            </w:r>
          </w:p>
        </w:tc>
        <w:tc>
          <w:tcPr>
            <w:tcW w:w="2160" w:type="dxa"/>
            <w:shd w:val="clear" w:color="auto" w:fill="FFFFFF"/>
          </w:tcPr>
          <w:p w14:paraId="4363353C" w14:textId="7056363C" w:rsidR="00C57B0F" w:rsidRPr="00EE66E0" w:rsidRDefault="00C57B0F">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uto"/>
              </w:rPr>
            </w:pPr>
          </w:p>
        </w:tc>
      </w:tr>
      <w:tr w:rsidR="00A9514B" w:rsidRPr="00EE66E0" w14:paraId="2BEF3AC5"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E913A82"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correcta</w:t>
            </w:r>
          </w:p>
        </w:tc>
        <w:tc>
          <w:tcPr>
            <w:tcW w:w="7620" w:type="dxa"/>
            <w:gridSpan w:val="2"/>
            <w:shd w:val="clear" w:color="auto" w:fill="FFFFFF"/>
          </w:tcPr>
          <w:p w14:paraId="747E4A24" w14:textId="29A3376F" w:rsidR="00A9514B" w:rsidRPr="00EE66E0" w:rsidRDefault="003C3BBA" w:rsidP="00A9514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i/>
                <w:color w:val="auto"/>
                <w:sz w:val="20"/>
                <w:szCs w:val="20"/>
              </w:rPr>
            </w:pPr>
            <w:r w:rsidRPr="00EE66E0">
              <w:rPr>
                <w:rFonts w:asciiTheme="majorHAnsi" w:eastAsia="Calibri" w:hAnsiTheme="majorHAnsi" w:cstheme="majorHAnsi"/>
                <w:i/>
                <w:color w:val="auto"/>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color w:val="auto"/>
              </w:rPr>
              <w:t>normas.</w:t>
            </w:r>
          </w:p>
        </w:tc>
      </w:tr>
      <w:tr w:rsidR="00A9514B" w:rsidRPr="00EE66E0" w14:paraId="1B198E26"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3AE5C6E"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incorrecta</w:t>
            </w:r>
          </w:p>
        </w:tc>
        <w:tc>
          <w:tcPr>
            <w:tcW w:w="7620" w:type="dxa"/>
            <w:gridSpan w:val="2"/>
            <w:shd w:val="clear" w:color="auto" w:fill="FFFFFF"/>
          </w:tcPr>
          <w:p w14:paraId="231C98AB" w14:textId="6EC17F42" w:rsidR="00A9514B" w:rsidRPr="00EE66E0" w:rsidRDefault="00A9514B" w:rsidP="00A9514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i/>
                <w:color w:val="auto"/>
                <w:sz w:val="20"/>
                <w:szCs w:val="20"/>
              </w:rPr>
            </w:pPr>
            <w:r w:rsidRPr="00EE66E0">
              <w:rPr>
                <w:rFonts w:asciiTheme="majorHAnsi" w:eastAsia="Calibri" w:hAnsiTheme="majorHAnsi" w:cstheme="majorHAnsi"/>
                <w:i/>
                <w:color w:val="auto"/>
              </w:rPr>
              <w:t>Respuesta incorrecta, revise nuevamente el contenido del componente formativo.</w:t>
            </w:r>
          </w:p>
        </w:tc>
      </w:tr>
      <w:tr w:rsidR="00C57B0F" w:rsidRPr="00EE66E0" w14:paraId="7DFA247B"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3E6EF9DB"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Pregunta 5</w:t>
            </w:r>
          </w:p>
        </w:tc>
        <w:tc>
          <w:tcPr>
            <w:tcW w:w="7620" w:type="dxa"/>
            <w:gridSpan w:val="2"/>
          </w:tcPr>
          <w:p w14:paraId="42742D49" w14:textId="1914A5C7" w:rsidR="00C57B0F" w:rsidRPr="00EE66E0" w:rsidRDefault="00FF2E9E" w:rsidP="00782B1E">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EAAAA"/>
              </w:rPr>
            </w:pPr>
            <w:r w:rsidRPr="00FF2E9E">
              <w:rPr>
                <w:rFonts w:asciiTheme="majorHAnsi" w:eastAsia="Calibri" w:hAnsiTheme="majorHAnsi" w:cstheme="majorHAnsi"/>
                <w:b/>
                <w:i/>
                <w:color w:val="auto"/>
                <w:sz w:val="20"/>
                <w:szCs w:val="20"/>
              </w:rPr>
              <w:t>Un hito es una meta financiera del proyecto.</w:t>
            </w:r>
          </w:p>
        </w:tc>
      </w:tr>
      <w:tr w:rsidR="00C57B0F" w:rsidRPr="00EE66E0" w14:paraId="28F8479A"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00567028"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Opción a)</w:t>
            </w:r>
          </w:p>
        </w:tc>
        <w:tc>
          <w:tcPr>
            <w:tcW w:w="6727" w:type="dxa"/>
            <w:gridSpan w:val="2"/>
            <w:shd w:val="clear" w:color="auto" w:fill="FFFFFF"/>
          </w:tcPr>
          <w:p w14:paraId="0F19708C" w14:textId="37FA18D9" w:rsidR="00C57B0F" w:rsidRPr="00EE66E0" w:rsidRDefault="000E3ADC">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Verdadero</w:t>
            </w:r>
          </w:p>
        </w:tc>
        <w:tc>
          <w:tcPr>
            <w:tcW w:w="2160" w:type="dxa"/>
            <w:shd w:val="clear" w:color="auto" w:fill="FFFFFF"/>
          </w:tcPr>
          <w:p w14:paraId="5DFF5F4F" w14:textId="48288767" w:rsidR="00C57B0F" w:rsidRPr="00EE66E0" w:rsidRDefault="00C57B0F">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uto"/>
              </w:rPr>
            </w:pPr>
          </w:p>
        </w:tc>
      </w:tr>
      <w:tr w:rsidR="00C57B0F" w:rsidRPr="00EE66E0" w14:paraId="657F3D76"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57DFAC32"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Opción b)</w:t>
            </w:r>
          </w:p>
        </w:tc>
        <w:tc>
          <w:tcPr>
            <w:tcW w:w="6727" w:type="dxa"/>
            <w:gridSpan w:val="2"/>
            <w:shd w:val="clear" w:color="auto" w:fill="FFFFFF"/>
          </w:tcPr>
          <w:p w14:paraId="3ADDDE6B" w14:textId="3F8B3E00" w:rsidR="00C57B0F" w:rsidRPr="00EE66E0" w:rsidRDefault="000E3AD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Falso</w:t>
            </w:r>
          </w:p>
        </w:tc>
        <w:tc>
          <w:tcPr>
            <w:tcW w:w="2160" w:type="dxa"/>
            <w:shd w:val="clear" w:color="auto" w:fill="FFFFFF"/>
          </w:tcPr>
          <w:p w14:paraId="6CAA8A0E" w14:textId="55DF5887" w:rsidR="00C57B0F" w:rsidRPr="00EE66E0" w:rsidRDefault="00FF2E9E">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r>
              <w:rPr>
                <w:rFonts w:asciiTheme="majorHAnsi" w:eastAsia="Calibri" w:hAnsiTheme="majorHAnsi" w:cstheme="majorHAnsi"/>
                <w:i/>
                <w:color w:val="auto"/>
              </w:rPr>
              <w:t>X</w:t>
            </w:r>
          </w:p>
        </w:tc>
      </w:tr>
      <w:tr w:rsidR="00A9514B" w:rsidRPr="00EE66E0" w14:paraId="19CA660C"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5952B1DF"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correcta</w:t>
            </w:r>
          </w:p>
        </w:tc>
        <w:tc>
          <w:tcPr>
            <w:tcW w:w="7620" w:type="dxa"/>
            <w:gridSpan w:val="2"/>
            <w:shd w:val="clear" w:color="auto" w:fill="FFFFFF"/>
          </w:tcPr>
          <w:p w14:paraId="547EA69B" w14:textId="0B6600CD" w:rsidR="00A9514B" w:rsidRPr="00EE66E0" w:rsidRDefault="003C3BBA" w:rsidP="00A9514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i/>
                <w:color w:val="auto"/>
                <w:sz w:val="20"/>
                <w:szCs w:val="20"/>
              </w:rPr>
            </w:pPr>
            <w:r w:rsidRPr="00EE66E0">
              <w:rPr>
                <w:rFonts w:asciiTheme="majorHAnsi" w:eastAsia="Calibri" w:hAnsiTheme="majorHAnsi" w:cstheme="majorHAnsi"/>
                <w:i/>
                <w:color w:val="auto"/>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color w:val="auto"/>
              </w:rPr>
              <w:t>normas.</w:t>
            </w:r>
          </w:p>
        </w:tc>
      </w:tr>
      <w:tr w:rsidR="00A9514B" w:rsidRPr="00EE66E0" w14:paraId="4CA120E3"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4B996C1"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incorrecta</w:t>
            </w:r>
          </w:p>
        </w:tc>
        <w:tc>
          <w:tcPr>
            <w:tcW w:w="7620" w:type="dxa"/>
            <w:gridSpan w:val="2"/>
            <w:shd w:val="clear" w:color="auto" w:fill="FFFFFF"/>
          </w:tcPr>
          <w:p w14:paraId="5ED92D06" w14:textId="041B6B33" w:rsidR="00A9514B" w:rsidRPr="00EE66E0" w:rsidRDefault="00A9514B" w:rsidP="00A9514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i/>
                <w:color w:val="auto"/>
                <w:sz w:val="20"/>
                <w:szCs w:val="20"/>
              </w:rPr>
            </w:pPr>
            <w:r w:rsidRPr="00EE66E0">
              <w:rPr>
                <w:rFonts w:asciiTheme="majorHAnsi" w:eastAsia="Calibri" w:hAnsiTheme="majorHAnsi" w:cstheme="majorHAnsi"/>
                <w:i/>
                <w:color w:val="auto"/>
              </w:rPr>
              <w:t>Respuesta incorrecta, revise nuevamente el contenido del componente formativo.</w:t>
            </w:r>
          </w:p>
        </w:tc>
      </w:tr>
      <w:tr w:rsidR="00C57B0F" w:rsidRPr="00EE66E0" w14:paraId="664A85FC"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5C7778E8" w14:textId="5B9F316A"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 xml:space="preserve">Pregunta </w:t>
            </w:r>
            <w:r w:rsidR="00EA1809" w:rsidRPr="00EE66E0">
              <w:rPr>
                <w:rFonts w:asciiTheme="majorHAnsi" w:eastAsia="Calibri" w:hAnsiTheme="majorHAnsi" w:cstheme="majorHAnsi"/>
                <w:color w:val="595959"/>
              </w:rPr>
              <w:t>6</w:t>
            </w:r>
          </w:p>
        </w:tc>
        <w:tc>
          <w:tcPr>
            <w:tcW w:w="7620" w:type="dxa"/>
            <w:gridSpan w:val="2"/>
            <w:shd w:val="clear" w:color="auto" w:fill="FBE5D5"/>
          </w:tcPr>
          <w:p w14:paraId="6E665151" w14:textId="67E0C94E" w:rsidR="00C57B0F" w:rsidRPr="00EE66E0" w:rsidRDefault="00FF2E9E">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i/>
                <w:color w:val="auto"/>
                <w:sz w:val="20"/>
                <w:szCs w:val="20"/>
              </w:rPr>
            </w:pPr>
            <w:r w:rsidRPr="00FF2E9E">
              <w:rPr>
                <w:rFonts w:asciiTheme="majorHAnsi" w:eastAsia="Calibri" w:hAnsiTheme="majorHAnsi" w:cstheme="majorHAnsi"/>
                <w:b/>
                <w:i/>
                <w:color w:val="auto"/>
                <w:sz w:val="20"/>
                <w:szCs w:val="20"/>
              </w:rPr>
              <w:t>Los entregables deben estar claramente definidos para asegurar el seguimiento del plan.</w:t>
            </w:r>
          </w:p>
        </w:tc>
      </w:tr>
      <w:tr w:rsidR="00C57B0F" w:rsidRPr="00EE66E0" w14:paraId="761A02F1"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54031499"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Opción a)</w:t>
            </w:r>
          </w:p>
        </w:tc>
        <w:tc>
          <w:tcPr>
            <w:tcW w:w="6727" w:type="dxa"/>
            <w:gridSpan w:val="2"/>
            <w:shd w:val="clear" w:color="auto" w:fill="FFFFFF"/>
          </w:tcPr>
          <w:p w14:paraId="153A1BAF" w14:textId="428B9B4D" w:rsidR="00C57B0F" w:rsidRPr="00EE66E0" w:rsidRDefault="00EA1809">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Verdadero</w:t>
            </w:r>
          </w:p>
        </w:tc>
        <w:tc>
          <w:tcPr>
            <w:tcW w:w="2160" w:type="dxa"/>
            <w:shd w:val="clear" w:color="auto" w:fill="FFFFFF"/>
          </w:tcPr>
          <w:p w14:paraId="7144C3D7" w14:textId="14B2681F" w:rsidR="00C57B0F" w:rsidRPr="00EE66E0" w:rsidRDefault="00FF2E9E">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r>
              <w:rPr>
                <w:rFonts w:asciiTheme="majorHAnsi" w:eastAsia="Calibri" w:hAnsiTheme="majorHAnsi" w:cstheme="majorHAnsi"/>
                <w:i/>
                <w:color w:val="auto"/>
              </w:rPr>
              <w:t>X</w:t>
            </w:r>
          </w:p>
        </w:tc>
      </w:tr>
      <w:tr w:rsidR="00C57B0F" w:rsidRPr="00EE66E0" w14:paraId="3057D19B"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5EEFD0DC" w14:textId="77777777" w:rsidR="00C57B0F" w:rsidRPr="00EE66E0" w:rsidRDefault="006F219D">
            <w:pPr>
              <w:rPr>
                <w:rFonts w:asciiTheme="majorHAnsi" w:eastAsia="Calibri" w:hAnsiTheme="majorHAnsi" w:cstheme="majorHAnsi"/>
                <w:color w:val="595959"/>
              </w:rPr>
            </w:pPr>
            <w:r w:rsidRPr="00EE66E0">
              <w:rPr>
                <w:rFonts w:asciiTheme="majorHAnsi" w:eastAsia="Calibri" w:hAnsiTheme="majorHAnsi" w:cstheme="majorHAnsi"/>
                <w:color w:val="595959"/>
              </w:rPr>
              <w:t>Opción b)</w:t>
            </w:r>
          </w:p>
        </w:tc>
        <w:tc>
          <w:tcPr>
            <w:tcW w:w="6727" w:type="dxa"/>
            <w:gridSpan w:val="2"/>
            <w:shd w:val="clear" w:color="auto" w:fill="FFFFFF"/>
          </w:tcPr>
          <w:p w14:paraId="312C64C2" w14:textId="34A9AC63" w:rsidR="00C57B0F" w:rsidRPr="00EE66E0" w:rsidRDefault="00EA1809">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Falso</w:t>
            </w:r>
          </w:p>
        </w:tc>
        <w:tc>
          <w:tcPr>
            <w:tcW w:w="2160" w:type="dxa"/>
            <w:shd w:val="clear" w:color="auto" w:fill="FFFFFF"/>
          </w:tcPr>
          <w:p w14:paraId="0F224258" w14:textId="35979EC3" w:rsidR="00C57B0F" w:rsidRPr="00EE66E0" w:rsidRDefault="00C57B0F">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uto"/>
              </w:rPr>
            </w:pPr>
          </w:p>
        </w:tc>
      </w:tr>
      <w:tr w:rsidR="00A9514B" w:rsidRPr="00EE66E0" w14:paraId="1EEB5212"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3C855C1E"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correcta</w:t>
            </w:r>
          </w:p>
        </w:tc>
        <w:tc>
          <w:tcPr>
            <w:tcW w:w="7620" w:type="dxa"/>
            <w:gridSpan w:val="2"/>
            <w:shd w:val="clear" w:color="auto" w:fill="FFFFFF"/>
          </w:tcPr>
          <w:p w14:paraId="632BB5D3" w14:textId="2C931F17" w:rsidR="00A9514B" w:rsidRPr="00EE66E0" w:rsidRDefault="003C3BBA" w:rsidP="00A9514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Cs/>
                <w:i/>
                <w:color w:val="AEAAAA"/>
                <w:sz w:val="20"/>
                <w:szCs w:val="20"/>
              </w:rPr>
            </w:pPr>
            <w:r w:rsidRPr="00EE66E0">
              <w:rPr>
                <w:rFonts w:asciiTheme="majorHAnsi" w:eastAsia="Calibri" w:hAnsiTheme="majorHAnsi" w:cstheme="majorHAnsi"/>
                <w:i/>
                <w:color w:val="auto"/>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color w:val="auto"/>
              </w:rPr>
              <w:t>normas.</w:t>
            </w:r>
          </w:p>
        </w:tc>
      </w:tr>
      <w:tr w:rsidR="00A9514B" w:rsidRPr="00EE66E0" w14:paraId="3A508D92"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44B83E07"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incorrecta</w:t>
            </w:r>
          </w:p>
        </w:tc>
        <w:tc>
          <w:tcPr>
            <w:tcW w:w="7620" w:type="dxa"/>
            <w:gridSpan w:val="2"/>
            <w:shd w:val="clear" w:color="auto" w:fill="FFFFFF"/>
          </w:tcPr>
          <w:p w14:paraId="6B3062F0" w14:textId="4C90AF7D" w:rsidR="00A9514B" w:rsidRPr="00EE66E0" w:rsidRDefault="00A9514B" w:rsidP="00A9514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i/>
                <w:color w:val="AEAAAA"/>
                <w:sz w:val="20"/>
                <w:szCs w:val="20"/>
              </w:rPr>
            </w:pPr>
            <w:r w:rsidRPr="00EE66E0">
              <w:rPr>
                <w:rFonts w:asciiTheme="majorHAnsi" w:eastAsia="Calibri" w:hAnsiTheme="majorHAnsi" w:cstheme="majorHAnsi"/>
                <w:i/>
                <w:color w:val="auto"/>
              </w:rPr>
              <w:t>Respuesta incorrecta, revise nuevamente el contenido del componente formativo.</w:t>
            </w:r>
          </w:p>
        </w:tc>
      </w:tr>
      <w:tr w:rsidR="00075BDE" w:rsidRPr="00EE66E0" w14:paraId="02DC91A3"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151D01D" w14:textId="3BC09AE1" w:rsidR="00075BDE" w:rsidRPr="00EE66E0" w:rsidRDefault="00075BDE" w:rsidP="00C411F0">
            <w:pPr>
              <w:rPr>
                <w:rFonts w:asciiTheme="majorHAnsi" w:eastAsia="Calibri" w:hAnsiTheme="majorHAnsi" w:cstheme="majorHAnsi"/>
                <w:color w:val="595959"/>
              </w:rPr>
            </w:pPr>
            <w:r w:rsidRPr="00EE66E0">
              <w:rPr>
                <w:rFonts w:asciiTheme="majorHAnsi" w:eastAsia="Calibri" w:hAnsiTheme="majorHAnsi" w:cstheme="majorHAnsi"/>
                <w:color w:val="595959"/>
              </w:rPr>
              <w:t>Pregunta 7</w:t>
            </w:r>
          </w:p>
        </w:tc>
        <w:tc>
          <w:tcPr>
            <w:tcW w:w="7620" w:type="dxa"/>
            <w:gridSpan w:val="2"/>
          </w:tcPr>
          <w:p w14:paraId="1AA9E5AB" w14:textId="4091FE61" w:rsidR="00075BDE" w:rsidRPr="00EE66E0" w:rsidRDefault="00FF2E9E" w:rsidP="00FF2E9E">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i/>
                <w:color w:val="auto"/>
                <w:sz w:val="20"/>
                <w:szCs w:val="20"/>
              </w:rPr>
            </w:pPr>
            <w:r w:rsidRPr="00FF2E9E">
              <w:rPr>
                <w:rFonts w:asciiTheme="majorHAnsi" w:eastAsia="Calibri" w:hAnsiTheme="majorHAnsi" w:cstheme="majorHAnsi"/>
                <w:b/>
                <w:i/>
                <w:color w:val="auto"/>
                <w:sz w:val="20"/>
                <w:szCs w:val="20"/>
              </w:rPr>
              <w:t>Las características del talento humano en merchandising incluyen creatividad, atención al de</w:t>
            </w:r>
            <w:r>
              <w:rPr>
                <w:rFonts w:asciiTheme="majorHAnsi" w:eastAsia="Calibri" w:hAnsiTheme="majorHAnsi" w:cstheme="majorHAnsi"/>
                <w:b/>
                <w:i/>
                <w:color w:val="auto"/>
                <w:sz w:val="20"/>
                <w:szCs w:val="20"/>
              </w:rPr>
              <w:t>talle y orientación al cliente.</w:t>
            </w:r>
          </w:p>
        </w:tc>
      </w:tr>
      <w:tr w:rsidR="00075BDE" w:rsidRPr="00EE66E0" w14:paraId="6C1AF91C"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62CBDCC0" w14:textId="77777777" w:rsidR="00075BDE" w:rsidRPr="00EE66E0" w:rsidRDefault="00075BDE" w:rsidP="00C411F0">
            <w:pPr>
              <w:rPr>
                <w:rFonts w:asciiTheme="majorHAnsi" w:eastAsia="Calibri" w:hAnsiTheme="majorHAnsi" w:cstheme="majorHAnsi"/>
                <w:color w:val="595959"/>
              </w:rPr>
            </w:pPr>
            <w:r w:rsidRPr="00EE66E0">
              <w:rPr>
                <w:rFonts w:asciiTheme="majorHAnsi" w:eastAsia="Calibri" w:hAnsiTheme="majorHAnsi" w:cstheme="majorHAnsi"/>
                <w:color w:val="595959"/>
              </w:rPr>
              <w:t>Opción a)</w:t>
            </w:r>
          </w:p>
        </w:tc>
        <w:tc>
          <w:tcPr>
            <w:tcW w:w="6727" w:type="dxa"/>
            <w:gridSpan w:val="2"/>
            <w:shd w:val="clear" w:color="auto" w:fill="FFFFFF"/>
          </w:tcPr>
          <w:p w14:paraId="41E096FB" w14:textId="77777777" w:rsidR="00075BDE" w:rsidRPr="00EE66E0" w:rsidRDefault="00075BDE" w:rsidP="00C411F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Verdadero</w:t>
            </w:r>
          </w:p>
        </w:tc>
        <w:tc>
          <w:tcPr>
            <w:tcW w:w="2160" w:type="dxa"/>
            <w:shd w:val="clear" w:color="auto" w:fill="FFFFFF"/>
          </w:tcPr>
          <w:p w14:paraId="600CF4DF" w14:textId="339B2BDA" w:rsidR="00075BDE" w:rsidRPr="00EE66E0" w:rsidRDefault="00A573AE" w:rsidP="00C411F0">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uto"/>
              </w:rPr>
            </w:pPr>
            <w:r w:rsidRPr="00EE66E0">
              <w:rPr>
                <w:rFonts w:asciiTheme="majorHAnsi" w:eastAsia="Calibri" w:hAnsiTheme="majorHAnsi" w:cstheme="majorHAnsi"/>
                <w:i/>
                <w:color w:val="auto"/>
              </w:rPr>
              <w:t>X</w:t>
            </w:r>
          </w:p>
        </w:tc>
      </w:tr>
      <w:tr w:rsidR="00075BDE" w:rsidRPr="00EE66E0" w14:paraId="3AD917A3" w14:textId="77777777" w:rsidTr="00B11CF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61D388CD" w14:textId="77777777" w:rsidR="00075BDE" w:rsidRPr="00EE66E0" w:rsidRDefault="00075BDE" w:rsidP="00C411F0">
            <w:pPr>
              <w:rPr>
                <w:rFonts w:asciiTheme="majorHAnsi" w:eastAsia="Calibri" w:hAnsiTheme="majorHAnsi" w:cstheme="majorHAnsi"/>
                <w:color w:val="595959"/>
              </w:rPr>
            </w:pPr>
            <w:r w:rsidRPr="00EE66E0">
              <w:rPr>
                <w:rFonts w:asciiTheme="majorHAnsi" w:eastAsia="Calibri" w:hAnsiTheme="majorHAnsi" w:cstheme="majorHAnsi"/>
                <w:color w:val="595959"/>
              </w:rPr>
              <w:t>Opción b)</w:t>
            </w:r>
          </w:p>
        </w:tc>
        <w:tc>
          <w:tcPr>
            <w:tcW w:w="6727" w:type="dxa"/>
            <w:gridSpan w:val="2"/>
            <w:shd w:val="clear" w:color="auto" w:fill="FFFFFF"/>
          </w:tcPr>
          <w:p w14:paraId="0B341464" w14:textId="77777777" w:rsidR="00075BDE" w:rsidRPr="00EE66E0" w:rsidRDefault="00075BDE" w:rsidP="00C411F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Falso</w:t>
            </w:r>
          </w:p>
        </w:tc>
        <w:tc>
          <w:tcPr>
            <w:tcW w:w="2160" w:type="dxa"/>
            <w:shd w:val="clear" w:color="auto" w:fill="FFFFFF"/>
          </w:tcPr>
          <w:p w14:paraId="67FEF3BA" w14:textId="62EE1F9D" w:rsidR="00075BDE" w:rsidRPr="00EE66E0" w:rsidRDefault="00075BDE" w:rsidP="00C411F0">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p>
        </w:tc>
      </w:tr>
      <w:tr w:rsidR="00A9514B" w:rsidRPr="00EE66E0" w14:paraId="45B06482"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356CA5BA"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correcta</w:t>
            </w:r>
          </w:p>
        </w:tc>
        <w:tc>
          <w:tcPr>
            <w:tcW w:w="7620" w:type="dxa"/>
            <w:gridSpan w:val="2"/>
            <w:shd w:val="clear" w:color="auto" w:fill="FFFFFF"/>
          </w:tcPr>
          <w:p w14:paraId="241E9E6C" w14:textId="166128DC" w:rsidR="00A9514B" w:rsidRPr="00EE66E0" w:rsidRDefault="003C3BBA" w:rsidP="00A9514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i/>
                <w:color w:val="AEAAAA"/>
                <w:sz w:val="20"/>
                <w:szCs w:val="20"/>
              </w:rPr>
            </w:pPr>
            <w:r w:rsidRPr="00EE66E0">
              <w:rPr>
                <w:rFonts w:asciiTheme="majorHAnsi" w:eastAsia="Calibri" w:hAnsiTheme="majorHAnsi" w:cstheme="majorHAnsi"/>
                <w:i/>
                <w:color w:val="auto"/>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color w:val="auto"/>
              </w:rPr>
              <w:t>normas.</w:t>
            </w:r>
          </w:p>
        </w:tc>
      </w:tr>
      <w:tr w:rsidR="00A9514B" w:rsidRPr="00EE66E0" w14:paraId="29071262"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B0CAFD0"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incorrecta</w:t>
            </w:r>
          </w:p>
        </w:tc>
        <w:tc>
          <w:tcPr>
            <w:tcW w:w="7620" w:type="dxa"/>
            <w:gridSpan w:val="2"/>
            <w:shd w:val="clear" w:color="auto" w:fill="FFFFFF"/>
          </w:tcPr>
          <w:p w14:paraId="50C17735" w14:textId="6B6C1178" w:rsidR="00A9514B" w:rsidRPr="00EE66E0" w:rsidRDefault="00A9514B" w:rsidP="00A9514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Cs/>
                <w:i/>
                <w:color w:val="AEAAAA"/>
                <w:sz w:val="20"/>
                <w:szCs w:val="20"/>
              </w:rPr>
            </w:pPr>
            <w:r w:rsidRPr="00EE66E0">
              <w:rPr>
                <w:rFonts w:asciiTheme="majorHAnsi" w:eastAsia="Calibri" w:hAnsiTheme="majorHAnsi" w:cstheme="majorHAnsi"/>
                <w:i/>
                <w:color w:val="auto"/>
              </w:rPr>
              <w:t>Respuesta incorrecta, revise nuevamente el contenido del componente formativo.</w:t>
            </w:r>
          </w:p>
        </w:tc>
      </w:tr>
      <w:tr w:rsidR="00075BDE" w:rsidRPr="00EE66E0" w14:paraId="3E7297B0"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4A75105D" w14:textId="471587AE" w:rsidR="00075BDE" w:rsidRPr="00EE66E0" w:rsidRDefault="00075BDE" w:rsidP="00C411F0">
            <w:pPr>
              <w:rPr>
                <w:rFonts w:asciiTheme="majorHAnsi" w:eastAsia="Calibri" w:hAnsiTheme="majorHAnsi" w:cstheme="majorHAnsi"/>
                <w:color w:val="595959"/>
              </w:rPr>
            </w:pPr>
            <w:r w:rsidRPr="00EE66E0">
              <w:rPr>
                <w:rFonts w:asciiTheme="majorHAnsi" w:eastAsia="Calibri" w:hAnsiTheme="majorHAnsi" w:cstheme="majorHAnsi"/>
                <w:color w:val="595959"/>
              </w:rPr>
              <w:t>Pregunta 8</w:t>
            </w:r>
          </w:p>
        </w:tc>
        <w:tc>
          <w:tcPr>
            <w:tcW w:w="7620" w:type="dxa"/>
            <w:gridSpan w:val="2"/>
            <w:shd w:val="clear" w:color="auto" w:fill="FBE5D5"/>
          </w:tcPr>
          <w:p w14:paraId="08018C5E" w14:textId="3F667304" w:rsidR="00075BDE" w:rsidRPr="00EE66E0" w:rsidRDefault="00FF2E9E" w:rsidP="00C411F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EAAAA"/>
              </w:rPr>
            </w:pPr>
            <w:r w:rsidRPr="00FF2E9E">
              <w:rPr>
                <w:rFonts w:asciiTheme="majorHAnsi" w:eastAsia="Calibri" w:hAnsiTheme="majorHAnsi" w:cstheme="majorHAnsi"/>
                <w:b/>
                <w:i/>
                <w:color w:val="auto"/>
                <w:sz w:val="20"/>
                <w:szCs w:val="20"/>
              </w:rPr>
              <w:t>No es necesario perfilar los cargos si se cuenta con suficiente personal.</w:t>
            </w:r>
          </w:p>
        </w:tc>
      </w:tr>
      <w:tr w:rsidR="00075BDE" w:rsidRPr="00EE66E0" w14:paraId="6FB46BB0"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4D3214DA" w14:textId="77777777" w:rsidR="00075BDE" w:rsidRPr="00EE66E0" w:rsidRDefault="00075BDE" w:rsidP="00C411F0">
            <w:pPr>
              <w:rPr>
                <w:rFonts w:asciiTheme="majorHAnsi" w:eastAsia="Calibri" w:hAnsiTheme="majorHAnsi" w:cstheme="majorHAnsi"/>
                <w:color w:val="595959"/>
              </w:rPr>
            </w:pPr>
            <w:r w:rsidRPr="00EE66E0">
              <w:rPr>
                <w:rFonts w:asciiTheme="majorHAnsi" w:eastAsia="Calibri" w:hAnsiTheme="majorHAnsi" w:cstheme="majorHAnsi"/>
                <w:color w:val="595959"/>
              </w:rPr>
              <w:t>Opción a)</w:t>
            </w:r>
          </w:p>
        </w:tc>
        <w:tc>
          <w:tcPr>
            <w:tcW w:w="6727" w:type="dxa"/>
            <w:gridSpan w:val="2"/>
            <w:shd w:val="clear" w:color="auto" w:fill="FFFFFF"/>
          </w:tcPr>
          <w:p w14:paraId="1556C7D7" w14:textId="77777777" w:rsidR="00075BDE" w:rsidRPr="00EE66E0" w:rsidRDefault="00075BDE" w:rsidP="00C411F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Verdadero</w:t>
            </w:r>
          </w:p>
        </w:tc>
        <w:tc>
          <w:tcPr>
            <w:tcW w:w="2160" w:type="dxa"/>
            <w:shd w:val="clear" w:color="auto" w:fill="FFFFFF"/>
          </w:tcPr>
          <w:p w14:paraId="3D3D3203" w14:textId="39727714" w:rsidR="00075BDE" w:rsidRPr="00EE66E0" w:rsidRDefault="00075BDE" w:rsidP="00C411F0">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p>
        </w:tc>
      </w:tr>
      <w:tr w:rsidR="00075BDE" w:rsidRPr="00EE66E0" w14:paraId="3107D786"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77942D87" w14:textId="77777777" w:rsidR="00075BDE" w:rsidRPr="00EE66E0" w:rsidRDefault="00075BDE" w:rsidP="00C411F0">
            <w:pPr>
              <w:rPr>
                <w:rFonts w:asciiTheme="majorHAnsi" w:eastAsia="Calibri" w:hAnsiTheme="majorHAnsi" w:cstheme="majorHAnsi"/>
                <w:color w:val="595959"/>
              </w:rPr>
            </w:pPr>
            <w:r w:rsidRPr="00EE66E0">
              <w:rPr>
                <w:rFonts w:asciiTheme="majorHAnsi" w:eastAsia="Calibri" w:hAnsiTheme="majorHAnsi" w:cstheme="majorHAnsi"/>
                <w:color w:val="595959"/>
              </w:rPr>
              <w:t>Opción b)</w:t>
            </w:r>
          </w:p>
        </w:tc>
        <w:tc>
          <w:tcPr>
            <w:tcW w:w="6727" w:type="dxa"/>
            <w:gridSpan w:val="2"/>
            <w:shd w:val="clear" w:color="auto" w:fill="FFFFFF"/>
          </w:tcPr>
          <w:p w14:paraId="0AA39825" w14:textId="77777777" w:rsidR="00075BDE" w:rsidRPr="00EE66E0" w:rsidRDefault="00075BDE" w:rsidP="00C411F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Falso</w:t>
            </w:r>
          </w:p>
        </w:tc>
        <w:tc>
          <w:tcPr>
            <w:tcW w:w="2160" w:type="dxa"/>
            <w:shd w:val="clear" w:color="auto" w:fill="FFFFFF"/>
          </w:tcPr>
          <w:p w14:paraId="41107FE9" w14:textId="774F0B8F" w:rsidR="00075BDE" w:rsidRPr="00EE66E0" w:rsidRDefault="00A573AE" w:rsidP="00C411F0">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uto"/>
              </w:rPr>
            </w:pPr>
            <w:r w:rsidRPr="00EE66E0">
              <w:rPr>
                <w:rFonts w:asciiTheme="majorHAnsi" w:eastAsia="Calibri" w:hAnsiTheme="majorHAnsi" w:cstheme="majorHAnsi"/>
                <w:i/>
                <w:color w:val="auto"/>
              </w:rPr>
              <w:t>X</w:t>
            </w:r>
          </w:p>
        </w:tc>
      </w:tr>
      <w:tr w:rsidR="00A9514B" w:rsidRPr="00EE66E0" w14:paraId="54E2E5D5"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4E40D45"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lastRenderedPageBreak/>
              <w:t>Comentario respuesta correcta</w:t>
            </w:r>
          </w:p>
        </w:tc>
        <w:tc>
          <w:tcPr>
            <w:tcW w:w="7620" w:type="dxa"/>
            <w:gridSpan w:val="2"/>
            <w:shd w:val="clear" w:color="auto" w:fill="FFFFFF"/>
          </w:tcPr>
          <w:p w14:paraId="0BDDBE87" w14:textId="6A2CFBF6" w:rsidR="00A9514B" w:rsidRPr="00EE66E0" w:rsidRDefault="003C3BBA" w:rsidP="00A9514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Cs/>
                <w:i/>
                <w:color w:val="AEAAAA"/>
                <w:sz w:val="20"/>
                <w:szCs w:val="20"/>
              </w:rPr>
            </w:pPr>
            <w:r w:rsidRPr="00EE66E0">
              <w:rPr>
                <w:rFonts w:asciiTheme="majorHAnsi" w:eastAsia="Calibri" w:hAnsiTheme="majorHAnsi" w:cstheme="majorHAnsi"/>
                <w:i/>
                <w:color w:val="auto"/>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color w:val="auto"/>
              </w:rPr>
              <w:t>normas.</w:t>
            </w:r>
          </w:p>
        </w:tc>
      </w:tr>
      <w:tr w:rsidR="00A9514B" w:rsidRPr="00EE66E0" w14:paraId="0CD58276"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F97FD57"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incorrecta</w:t>
            </w:r>
          </w:p>
        </w:tc>
        <w:tc>
          <w:tcPr>
            <w:tcW w:w="7620" w:type="dxa"/>
            <w:gridSpan w:val="2"/>
            <w:shd w:val="clear" w:color="auto" w:fill="FFFFFF"/>
          </w:tcPr>
          <w:p w14:paraId="24DEA7BB" w14:textId="708C8622" w:rsidR="00A9514B" w:rsidRPr="00EE66E0" w:rsidRDefault="00A9514B" w:rsidP="00A9514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i/>
                <w:color w:val="AEAAAA"/>
                <w:sz w:val="20"/>
                <w:szCs w:val="20"/>
              </w:rPr>
            </w:pPr>
            <w:r w:rsidRPr="00EE66E0">
              <w:rPr>
                <w:rFonts w:asciiTheme="majorHAnsi" w:eastAsia="Calibri" w:hAnsiTheme="majorHAnsi" w:cstheme="majorHAnsi"/>
                <w:i/>
                <w:color w:val="auto"/>
              </w:rPr>
              <w:t>Respuesta incorrecta, revise nuevamente el contenido del componente formativo.</w:t>
            </w:r>
          </w:p>
        </w:tc>
      </w:tr>
      <w:tr w:rsidR="00075BDE" w:rsidRPr="00EE66E0" w14:paraId="5E57D042"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FFFC194" w14:textId="0D986116" w:rsidR="00075BDE" w:rsidRPr="00EE66E0" w:rsidRDefault="00075BDE" w:rsidP="00C411F0">
            <w:pPr>
              <w:rPr>
                <w:rFonts w:asciiTheme="majorHAnsi" w:eastAsia="Calibri" w:hAnsiTheme="majorHAnsi" w:cstheme="majorHAnsi"/>
                <w:color w:val="595959"/>
              </w:rPr>
            </w:pPr>
            <w:r w:rsidRPr="00EE66E0">
              <w:rPr>
                <w:rFonts w:asciiTheme="majorHAnsi" w:eastAsia="Calibri" w:hAnsiTheme="majorHAnsi" w:cstheme="majorHAnsi"/>
                <w:color w:val="595959"/>
              </w:rPr>
              <w:t>Pregunta 9</w:t>
            </w:r>
          </w:p>
        </w:tc>
        <w:tc>
          <w:tcPr>
            <w:tcW w:w="7620" w:type="dxa"/>
            <w:gridSpan w:val="2"/>
          </w:tcPr>
          <w:p w14:paraId="71B24040" w14:textId="0A9A827A" w:rsidR="00075BDE" w:rsidRPr="00EE66E0" w:rsidRDefault="00FF2E9E" w:rsidP="00C14D6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EAAAA"/>
                <w:lang w:val="es-ES"/>
              </w:rPr>
            </w:pPr>
            <w:r w:rsidRPr="00FF2E9E">
              <w:rPr>
                <w:rFonts w:asciiTheme="majorHAnsi" w:eastAsia="Calibri" w:hAnsiTheme="majorHAnsi" w:cstheme="majorHAnsi"/>
                <w:b/>
                <w:i/>
                <w:color w:val="auto"/>
                <w:sz w:val="20"/>
                <w:szCs w:val="20"/>
              </w:rPr>
              <w:t>Una de las responsabilidades del talento humano es garantizar la correcta aplicación del plan en el punto de venta.</w:t>
            </w:r>
          </w:p>
        </w:tc>
      </w:tr>
      <w:tr w:rsidR="00075BDE" w:rsidRPr="00EE66E0" w14:paraId="0D366D42"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69DD5B4D" w14:textId="77777777" w:rsidR="00075BDE" w:rsidRPr="00EE66E0" w:rsidRDefault="00075BDE" w:rsidP="00C411F0">
            <w:pPr>
              <w:rPr>
                <w:rFonts w:asciiTheme="majorHAnsi" w:eastAsia="Calibri" w:hAnsiTheme="majorHAnsi" w:cstheme="majorHAnsi"/>
                <w:color w:val="595959"/>
              </w:rPr>
            </w:pPr>
            <w:r w:rsidRPr="00EE66E0">
              <w:rPr>
                <w:rFonts w:asciiTheme="majorHAnsi" w:eastAsia="Calibri" w:hAnsiTheme="majorHAnsi" w:cstheme="majorHAnsi"/>
                <w:color w:val="595959"/>
              </w:rPr>
              <w:t>Opción a)</w:t>
            </w:r>
          </w:p>
        </w:tc>
        <w:tc>
          <w:tcPr>
            <w:tcW w:w="6727" w:type="dxa"/>
            <w:gridSpan w:val="2"/>
            <w:shd w:val="clear" w:color="auto" w:fill="FFFFFF"/>
          </w:tcPr>
          <w:p w14:paraId="6C048551" w14:textId="77777777" w:rsidR="00075BDE" w:rsidRPr="00EE66E0" w:rsidRDefault="00075BDE" w:rsidP="00C411F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Verdadero</w:t>
            </w:r>
          </w:p>
        </w:tc>
        <w:tc>
          <w:tcPr>
            <w:tcW w:w="2160" w:type="dxa"/>
            <w:shd w:val="clear" w:color="auto" w:fill="FFFFFF"/>
          </w:tcPr>
          <w:p w14:paraId="047B674B" w14:textId="03EF4CAB" w:rsidR="00075BDE" w:rsidRPr="00EE66E0" w:rsidRDefault="00A573AE" w:rsidP="00C411F0">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uto"/>
              </w:rPr>
            </w:pPr>
            <w:r w:rsidRPr="00EE66E0">
              <w:rPr>
                <w:rFonts w:asciiTheme="majorHAnsi" w:eastAsia="Calibri" w:hAnsiTheme="majorHAnsi" w:cstheme="majorHAnsi"/>
                <w:i/>
                <w:color w:val="auto"/>
              </w:rPr>
              <w:t>X</w:t>
            </w:r>
          </w:p>
        </w:tc>
      </w:tr>
      <w:tr w:rsidR="00075BDE" w:rsidRPr="00EE66E0" w14:paraId="03445BF4" w14:textId="77777777" w:rsidTr="00B11CF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C0A3B9D" w14:textId="77777777" w:rsidR="00075BDE" w:rsidRPr="00EE66E0" w:rsidRDefault="00075BDE" w:rsidP="00C411F0">
            <w:pPr>
              <w:rPr>
                <w:rFonts w:asciiTheme="majorHAnsi" w:eastAsia="Calibri" w:hAnsiTheme="majorHAnsi" w:cstheme="majorHAnsi"/>
                <w:color w:val="595959"/>
              </w:rPr>
            </w:pPr>
            <w:r w:rsidRPr="00EE66E0">
              <w:rPr>
                <w:rFonts w:asciiTheme="majorHAnsi" w:eastAsia="Calibri" w:hAnsiTheme="majorHAnsi" w:cstheme="majorHAnsi"/>
                <w:color w:val="595959"/>
              </w:rPr>
              <w:t>Opción b)</w:t>
            </w:r>
          </w:p>
        </w:tc>
        <w:tc>
          <w:tcPr>
            <w:tcW w:w="6727" w:type="dxa"/>
            <w:gridSpan w:val="2"/>
            <w:shd w:val="clear" w:color="auto" w:fill="FFFFFF"/>
          </w:tcPr>
          <w:p w14:paraId="2F9DF08B" w14:textId="77777777" w:rsidR="00075BDE" w:rsidRPr="00EE66E0" w:rsidRDefault="00075BDE" w:rsidP="00C411F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Falso</w:t>
            </w:r>
          </w:p>
        </w:tc>
        <w:tc>
          <w:tcPr>
            <w:tcW w:w="2160" w:type="dxa"/>
            <w:shd w:val="clear" w:color="auto" w:fill="FFFFFF"/>
          </w:tcPr>
          <w:p w14:paraId="5921DDBC" w14:textId="72A6CC0F" w:rsidR="00075BDE" w:rsidRPr="00EE66E0" w:rsidRDefault="00075BDE" w:rsidP="00C411F0">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p>
        </w:tc>
      </w:tr>
      <w:tr w:rsidR="00A9514B" w:rsidRPr="00EE66E0" w14:paraId="5628C909"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0884D45"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correcta</w:t>
            </w:r>
          </w:p>
        </w:tc>
        <w:tc>
          <w:tcPr>
            <w:tcW w:w="7620" w:type="dxa"/>
            <w:gridSpan w:val="2"/>
            <w:shd w:val="clear" w:color="auto" w:fill="FFFFFF"/>
          </w:tcPr>
          <w:p w14:paraId="380941A9" w14:textId="388067CD" w:rsidR="00A9514B" w:rsidRPr="00EE66E0" w:rsidRDefault="003C3BBA" w:rsidP="00A9514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i/>
                <w:color w:val="AEAAAA"/>
                <w:sz w:val="20"/>
                <w:szCs w:val="20"/>
              </w:rPr>
            </w:pPr>
            <w:r w:rsidRPr="00EE66E0">
              <w:rPr>
                <w:rFonts w:asciiTheme="majorHAnsi" w:eastAsia="Calibri" w:hAnsiTheme="majorHAnsi" w:cstheme="majorHAnsi"/>
                <w:i/>
                <w:color w:val="auto"/>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color w:val="auto"/>
              </w:rPr>
              <w:t>normas.</w:t>
            </w:r>
          </w:p>
        </w:tc>
      </w:tr>
      <w:tr w:rsidR="00A9514B" w:rsidRPr="00EE66E0" w14:paraId="2DA70B9B"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5B53389"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incorrecta</w:t>
            </w:r>
          </w:p>
        </w:tc>
        <w:tc>
          <w:tcPr>
            <w:tcW w:w="7620" w:type="dxa"/>
            <w:gridSpan w:val="2"/>
            <w:shd w:val="clear" w:color="auto" w:fill="FFFFFF"/>
          </w:tcPr>
          <w:p w14:paraId="438703BC" w14:textId="4E31AEBE" w:rsidR="00A9514B" w:rsidRPr="00EE66E0" w:rsidRDefault="00A9514B" w:rsidP="00A9514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Cs/>
                <w:i/>
                <w:color w:val="AEAAAA"/>
                <w:sz w:val="20"/>
                <w:szCs w:val="20"/>
              </w:rPr>
            </w:pPr>
            <w:r w:rsidRPr="00EE66E0">
              <w:rPr>
                <w:rFonts w:asciiTheme="majorHAnsi" w:eastAsia="Calibri" w:hAnsiTheme="majorHAnsi" w:cstheme="majorHAnsi"/>
                <w:i/>
                <w:color w:val="auto"/>
              </w:rPr>
              <w:t>Respuesta incorrecta, revise nuevamente el contenido del componente formativo.</w:t>
            </w:r>
          </w:p>
        </w:tc>
      </w:tr>
      <w:tr w:rsidR="00075BDE" w:rsidRPr="00EE66E0" w14:paraId="0CF97622"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725ABC76" w14:textId="3598DB67" w:rsidR="00075BDE" w:rsidRPr="00EE66E0" w:rsidRDefault="00075BDE" w:rsidP="00C411F0">
            <w:pPr>
              <w:rPr>
                <w:rFonts w:asciiTheme="majorHAnsi" w:eastAsia="Calibri" w:hAnsiTheme="majorHAnsi" w:cstheme="majorHAnsi"/>
                <w:color w:val="595959"/>
              </w:rPr>
            </w:pPr>
            <w:r w:rsidRPr="00EE66E0">
              <w:rPr>
                <w:rFonts w:asciiTheme="majorHAnsi" w:eastAsia="Calibri" w:hAnsiTheme="majorHAnsi" w:cstheme="majorHAnsi"/>
                <w:color w:val="595959"/>
              </w:rPr>
              <w:t>Pregunta 10</w:t>
            </w:r>
          </w:p>
        </w:tc>
        <w:tc>
          <w:tcPr>
            <w:tcW w:w="7620" w:type="dxa"/>
            <w:gridSpan w:val="2"/>
            <w:shd w:val="clear" w:color="auto" w:fill="FBE5D5"/>
          </w:tcPr>
          <w:p w14:paraId="1DFCF96C" w14:textId="30A9B478" w:rsidR="00075BDE" w:rsidRPr="00EE66E0" w:rsidRDefault="00FF2E9E" w:rsidP="00C411F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EAAAA"/>
              </w:rPr>
            </w:pPr>
            <w:r w:rsidRPr="00FF2E9E">
              <w:rPr>
                <w:rFonts w:asciiTheme="majorHAnsi" w:eastAsia="Calibri" w:hAnsiTheme="majorHAnsi" w:cstheme="majorHAnsi"/>
                <w:b/>
                <w:i/>
                <w:color w:val="auto"/>
                <w:sz w:val="20"/>
                <w:szCs w:val="20"/>
              </w:rPr>
              <w:t>El cronograma sirve para identificar el presupuesto del plan de merchandising.</w:t>
            </w:r>
          </w:p>
        </w:tc>
      </w:tr>
      <w:tr w:rsidR="00075BDE" w:rsidRPr="00EE66E0" w14:paraId="6F04B43E"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5935BE48" w14:textId="77777777" w:rsidR="00075BDE" w:rsidRPr="00EE66E0" w:rsidRDefault="00075BDE" w:rsidP="00C411F0">
            <w:pPr>
              <w:rPr>
                <w:rFonts w:asciiTheme="majorHAnsi" w:eastAsia="Calibri" w:hAnsiTheme="majorHAnsi" w:cstheme="majorHAnsi"/>
                <w:color w:val="595959"/>
              </w:rPr>
            </w:pPr>
            <w:r w:rsidRPr="00EE66E0">
              <w:rPr>
                <w:rFonts w:asciiTheme="majorHAnsi" w:eastAsia="Calibri" w:hAnsiTheme="majorHAnsi" w:cstheme="majorHAnsi"/>
                <w:color w:val="595959"/>
              </w:rPr>
              <w:t>Opción a)</w:t>
            </w:r>
          </w:p>
        </w:tc>
        <w:tc>
          <w:tcPr>
            <w:tcW w:w="6727" w:type="dxa"/>
            <w:gridSpan w:val="2"/>
            <w:shd w:val="clear" w:color="auto" w:fill="FFFFFF"/>
          </w:tcPr>
          <w:p w14:paraId="7DD1B861" w14:textId="77777777" w:rsidR="00075BDE" w:rsidRPr="00EE66E0" w:rsidRDefault="00075BDE" w:rsidP="00C411F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Verdadero</w:t>
            </w:r>
          </w:p>
        </w:tc>
        <w:tc>
          <w:tcPr>
            <w:tcW w:w="2160" w:type="dxa"/>
            <w:shd w:val="clear" w:color="auto" w:fill="FFFFFF"/>
          </w:tcPr>
          <w:p w14:paraId="719B547A" w14:textId="7E0180C8" w:rsidR="00075BDE" w:rsidRPr="00EE66E0" w:rsidRDefault="00075BDE" w:rsidP="00C411F0">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p>
        </w:tc>
      </w:tr>
      <w:tr w:rsidR="00075BDE" w:rsidRPr="00EE66E0" w14:paraId="234B58A3"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2283AC55" w14:textId="77777777" w:rsidR="00075BDE" w:rsidRPr="00EE66E0" w:rsidRDefault="00075BDE" w:rsidP="00C411F0">
            <w:pPr>
              <w:rPr>
                <w:rFonts w:asciiTheme="majorHAnsi" w:eastAsia="Calibri" w:hAnsiTheme="majorHAnsi" w:cstheme="majorHAnsi"/>
                <w:color w:val="595959"/>
              </w:rPr>
            </w:pPr>
            <w:r w:rsidRPr="00EE66E0">
              <w:rPr>
                <w:rFonts w:asciiTheme="majorHAnsi" w:eastAsia="Calibri" w:hAnsiTheme="majorHAnsi" w:cstheme="majorHAnsi"/>
                <w:color w:val="595959"/>
              </w:rPr>
              <w:t>Opción b)</w:t>
            </w:r>
          </w:p>
        </w:tc>
        <w:tc>
          <w:tcPr>
            <w:tcW w:w="6727" w:type="dxa"/>
            <w:gridSpan w:val="2"/>
            <w:shd w:val="clear" w:color="auto" w:fill="FFFFFF"/>
          </w:tcPr>
          <w:p w14:paraId="3076EB75" w14:textId="77777777" w:rsidR="00075BDE" w:rsidRPr="00EE66E0" w:rsidRDefault="00075BDE" w:rsidP="00C411F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EE66E0">
              <w:rPr>
                <w:rFonts w:asciiTheme="majorHAnsi" w:eastAsia="Calibri" w:hAnsiTheme="majorHAnsi" w:cstheme="majorHAnsi"/>
                <w:i/>
                <w:color w:val="auto"/>
              </w:rPr>
              <w:t>Falso</w:t>
            </w:r>
          </w:p>
        </w:tc>
        <w:tc>
          <w:tcPr>
            <w:tcW w:w="2160" w:type="dxa"/>
            <w:shd w:val="clear" w:color="auto" w:fill="FFFFFF"/>
          </w:tcPr>
          <w:p w14:paraId="5D33B248" w14:textId="7B36BD1A" w:rsidR="00075BDE" w:rsidRPr="00EE66E0" w:rsidRDefault="00A573AE" w:rsidP="00C411F0">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uto"/>
              </w:rPr>
            </w:pPr>
            <w:r w:rsidRPr="00EE66E0">
              <w:rPr>
                <w:rFonts w:asciiTheme="majorHAnsi" w:eastAsia="Calibri" w:hAnsiTheme="majorHAnsi" w:cstheme="majorHAnsi"/>
                <w:i/>
                <w:color w:val="auto"/>
              </w:rPr>
              <w:t>X</w:t>
            </w:r>
          </w:p>
        </w:tc>
      </w:tr>
      <w:tr w:rsidR="00A9514B" w:rsidRPr="00EE66E0" w14:paraId="6D16765F"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C942EF2"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correcta</w:t>
            </w:r>
          </w:p>
        </w:tc>
        <w:tc>
          <w:tcPr>
            <w:tcW w:w="7620" w:type="dxa"/>
            <w:gridSpan w:val="2"/>
            <w:shd w:val="clear" w:color="auto" w:fill="FFFFFF"/>
          </w:tcPr>
          <w:p w14:paraId="7BD9C98F" w14:textId="7277C31D" w:rsidR="00A9514B" w:rsidRPr="00EE66E0" w:rsidRDefault="003C3BBA" w:rsidP="00A9514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Cs/>
                <w:i/>
                <w:color w:val="AEAAAA"/>
                <w:sz w:val="20"/>
                <w:szCs w:val="20"/>
              </w:rPr>
            </w:pPr>
            <w:r w:rsidRPr="00EE66E0">
              <w:rPr>
                <w:rFonts w:asciiTheme="majorHAnsi" w:eastAsia="Calibri" w:hAnsiTheme="majorHAnsi" w:cstheme="majorHAnsi"/>
                <w:i/>
                <w:color w:val="auto"/>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color w:val="auto"/>
              </w:rPr>
              <w:t>normas.</w:t>
            </w:r>
          </w:p>
        </w:tc>
      </w:tr>
      <w:tr w:rsidR="00A9514B" w:rsidRPr="00EE66E0" w14:paraId="291A1FBC"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1C80B6F" w14:textId="77777777" w:rsidR="00A9514B" w:rsidRPr="00EE66E0" w:rsidRDefault="00A9514B" w:rsidP="00A9514B">
            <w:pPr>
              <w:rPr>
                <w:rFonts w:asciiTheme="majorHAnsi" w:eastAsia="Calibri" w:hAnsiTheme="majorHAnsi" w:cstheme="majorHAnsi"/>
                <w:color w:val="595959"/>
              </w:rPr>
            </w:pPr>
            <w:r w:rsidRPr="00EE66E0">
              <w:rPr>
                <w:rFonts w:asciiTheme="majorHAnsi" w:eastAsia="Calibri" w:hAnsiTheme="majorHAnsi" w:cstheme="majorHAnsi"/>
                <w:color w:val="595959"/>
              </w:rPr>
              <w:t>Comentario respuesta incorrecta</w:t>
            </w:r>
          </w:p>
        </w:tc>
        <w:tc>
          <w:tcPr>
            <w:tcW w:w="7620" w:type="dxa"/>
            <w:gridSpan w:val="2"/>
            <w:shd w:val="clear" w:color="auto" w:fill="FFFFFF"/>
          </w:tcPr>
          <w:p w14:paraId="426B4A9C" w14:textId="64A59BDD" w:rsidR="00A9514B" w:rsidRPr="00EE66E0" w:rsidRDefault="00A9514B" w:rsidP="00A9514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i/>
                <w:color w:val="AEAAAA"/>
                <w:sz w:val="20"/>
                <w:szCs w:val="20"/>
              </w:rPr>
            </w:pPr>
            <w:r w:rsidRPr="00EE66E0">
              <w:rPr>
                <w:rFonts w:asciiTheme="majorHAnsi" w:eastAsia="Calibri" w:hAnsiTheme="majorHAnsi" w:cstheme="majorHAnsi"/>
                <w:i/>
                <w:color w:val="auto"/>
              </w:rPr>
              <w:t>Respuesta incorrecta, revise nuevamente el contenido del componente formativo.</w:t>
            </w:r>
          </w:p>
        </w:tc>
      </w:tr>
    </w:tbl>
    <w:tbl>
      <w:tblPr>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267"/>
        <w:gridCol w:w="1267"/>
        <w:gridCol w:w="5460"/>
        <w:gridCol w:w="2160"/>
      </w:tblGrid>
      <w:tr w:rsidR="009921BA" w:rsidRPr="00EE66E0" w14:paraId="3032382F" w14:textId="77777777" w:rsidTr="00DC691D">
        <w:trPr>
          <w:trHeight w:val="220"/>
        </w:trPr>
        <w:tc>
          <w:tcPr>
            <w:tcW w:w="2534" w:type="dxa"/>
            <w:gridSpan w:val="2"/>
            <w:shd w:val="clear" w:color="auto" w:fill="FBE5D5"/>
          </w:tcPr>
          <w:p w14:paraId="03639DCA" w14:textId="4C958FE2"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Pregunta 11</w:t>
            </w:r>
          </w:p>
        </w:tc>
        <w:tc>
          <w:tcPr>
            <w:tcW w:w="7620" w:type="dxa"/>
            <w:gridSpan w:val="2"/>
            <w:shd w:val="clear" w:color="auto" w:fill="FBE5D5"/>
          </w:tcPr>
          <w:p w14:paraId="1FA8F7AC" w14:textId="210C1EAD" w:rsidR="009921BA" w:rsidRPr="00EE66E0" w:rsidRDefault="00FF2E9E" w:rsidP="00C14D60">
            <w:pPr>
              <w:rPr>
                <w:rFonts w:asciiTheme="majorHAnsi" w:eastAsia="Calibri" w:hAnsiTheme="majorHAnsi" w:cstheme="majorHAnsi"/>
                <w:i/>
                <w:color w:val="AEAAAA"/>
                <w:lang w:val="es-ES"/>
              </w:rPr>
            </w:pPr>
            <w:r w:rsidRPr="00FF2E9E">
              <w:rPr>
                <w:rFonts w:asciiTheme="majorHAnsi" w:eastAsia="Calibri" w:hAnsiTheme="majorHAnsi" w:cstheme="majorHAnsi"/>
                <w:b/>
                <w:i/>
                <w:sz w:val="20"/>
                <w:szCs w:val="20"/>
              </w:rPr>
              <w:t>Un cronograma ayuda a organizar las actividades y distribuir tiempos de ejecución.</w:t>
            </w:r>
          </w:p>
        </w:tc>
      </w:tr>
      <w:tr w:rsidR="009921BA" w:rsidRPr="00EE66E0" w14:paraId="7364B266" w14:textId="77777777" w:rsidTr="00DC691D">
        <w:trPr>
          <w:trHeight w:val="220"/>
        </w:trPr>
        <w:tc>
          <w:tcPr>
            <w:tcW w:w="1267" w:type="dxa"/>
            <w:shd w:val="clear" w:color="auto" w:fill="auto"/>
          </w:tcPr>
          <w:p w14:paraId="11A22D7B"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a)</w:t>
            </w:r>
          </w:p>
        </w:tc>
        <w:tc>
          <w:tcPr>
            <w:tcW w:w="6727" w:type="dxa"/>
            <w:gridSpan w:val="2"/>
            <w:shd w:val="clear" w:color="auto" w:fill="FFFFFF"/>
          </w:tcPr>
          <w:p w14:paraId="15B78953" w14:textId="77777777" w:rsidR="009921BA" w:rsidRPr="00EE66E0" w:rsidRDefault="009921BA" w:rsidP="00DC691D">
            <w:pPr>
              <w:rPr>
                <w:rFonts w:asciiTheme="majorHAnsi" w:eastAsia="Calibri" w:hAnsiTheme="majorHAnsi" w:cstheme="majorHAnsi"/>
              </w:rPr>
            </w:pPr>
            <w:r w:rsidRPr="00EE66E0">
              <w:rPr>
                <w:rFonts w:asciiTheme="majorHAnsi" w:eastAsia="Calibri" w:hAnsiTheme="majorHAnsi" w:cstheme="majorHAnsi"/>
                <w:i/>
              </w:rPr>
              <w:t>Verdadero</w:t>
            </w:r>
          </w:p>
        </w:tc>
        <w:tc>
          <w:tcPr>
            <w:tcW w:w="2160" w:type="dxa"/>
            <w:shd w:val="clear" w:color="auto" w:fill="FFFFFF"/>
          </w:tcPr>
          <w:p w14:paraId="3D1BED20" w14:textId="41F6472C" w:rsidR="009921BA" w:rsidRPr="00EE66E0" w:rsidRDefault="00A573AE" w:rsidP="00DC691D">
            <w:pPr>
              <w:widowControl w:val="0"/>
              <w:rPr>
                <w:rFonts w:asciiTheme="majorHAnsi" w:eastAsia="Calibri" w:hAnsiTheme="majorHAnsi" w:cstheme="majorHAnsi"/>
                <w:i/>
              </w:rPr>
            </w:pPr>
            <w:r w:rsidRPr="00EE66E0">
              <w:rPr>
                <w:rFonts w:asciiTheme="majorHAnsi" w:eastAsia="Calibri" w:hAnsiTheme="majorHAnsi" w:cstheme="majorHAnsi"/>
                <w:i/>
              </w:rPr>
              <w:t>X</w:t>
            </w:r>
          </w:p>
        </w:tc>
      </w:tr>
      <w:tr w:rsidR="009921BA" w:rsidRPr="00EE66E0" w14:paraId="53B78634" w14:textId="77777777" w:rsidTr="00DC691D">
        <w:trPr>
          <w:trHeight w:val="220"/>
        </w:trPr>
        <w:tc>
          <w:tcPr>
            <w:tcW w:w="1267" w:type="dxa"/>
          </w:tcPr>
          <w:p w14:paraId="791CE1B8"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b)</w:t>
            </w:r>
          </w:p>
        </w:tc>
        <w:tc>
          <w:tcPr>
            <w:tcW w:w="6727" w:type="dxa"/>
            <w:gridSpan w:val="2"/>
            <w:shd w:val="clear" w:color="auto" w:fill="FFFFFF"/>
          </w:tcPr>
          <w:p w14:paraId="640C5AFC" w14:textId="77777777" w:rsidR="009921BA" w:rsidRPr="00EE66E0" w:rsidRDefault="009921BA" w:rsidP="00DC691D">
            <w:pPr>
              <w:rPr>
                <w:rFonts w:asciiTheme="majorHAnsi" w:eastAsia="Calibri" w:hAnsiTheme="majorHAnsi" w:cstheme="majorHAnsi"/>
              </w:rPr>
            </w:pPr>
            <w:r w:rsidRPr="00EE66E0">
              <w:rPr>
                <w:rFonts w:asciiTheme="majorHAnsi" w:eastAsia="Calibri" w:hAnsiTheme="majorHAnsi" w:cstheme="majorHAnsi"/>
                <w:i/>
              </w:rPr>
              <w:t>Falso</w:t>
            </w:r>
          </w:p>
        </w:tc>
        <w:tc>
          <w:tcPr>
            <w:tcW w:w="2160" w:type="dxa"/>
            <w:shd w:val="clear" w:color="auto" w:fill="FFFFFF"/>
          </w:tcPr>
          <w:p w14:paraId="490B5B39" w14:textId="2015370E" w:rsidR="009921BA" w:rsidRPr="00EE66E0" w:rsidRDefault="009921BA" w:rsidP="00DC691D">
            <w:pPr>
              <w:widowControl w:val="0"/>
              <w:rPr>
                <w:rFonts w:asciiTheme="majorHAnsi" w:eastAsia="Calibri" w:hAnsiTheme="majorHAnsi" w:cstheme="majorHAnsi"/>
                <w:i/>
              </w:rPr>
            </w:pPr>
          </w:p>
        </w:tc>
      </w:tr>
      <w:tr w:rsidR="009921BA" w:rsidRPr="00EE66E0" w14:paraId="4CA5DFD3" w14:textId="77777777" w:rsidTr="00DC691D">
        <w:trPr>
          <w:trHeight w:val="220"/>
        </w:trPr>
        <w:tc>
          <w:tcPr>
            <w:tcW w:w="2534" w:type="dxa"/>
            <w:gridSpan w:val="2"/>
          </w:tcPr>
          <w:p w14:paraId="42A45354"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correcta</w:t>
            </w:r>
          </w:p>
        </w:tc>
        <w:tc>
          <w:tcPr>
            <w:tcW w:w="7620" w:type="dxa"/>
            <w:gridSpan w:val="2"/>
            <w:shd w:val="clear" w:color="auto" w:fill="FFFFFF"/>
          </w:tcPr>
          <w:p w14:paraId="351DA092" w14:textId="484F1C65" w:rsidR="009921BA" w:rsidRPr="00EE66E0" w:rsidRDefault="003C3B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rPr>
              <w:t>normas.</w:t>
            </w:r>
          </w:p>
        </w:tc>
      </w:tr>
      <w:tr w:rsidR="009921BA" w:rsidRPr="00EE66E0" w14:paraId="3589F761" w14:textId="77777777" w:rsidTr="00DC691D">
        <w:trPr>
          <w:trHeight w:val="220"/>
        </w:trPr>
        <w:tc>
          <w:tcPr>
            <w:tcW w:w="2534" w:type="dxa"/>
            <w:gridSpan w:val="2"/>
            <w:shd w:val="clear" w:color="auto" w:fill="FBE5D5"/>
          </w:tcPr>
          <w:p w14:paraId="128872E1"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incorrecta</w:t>
            </w:r>
          </w:p>
        </w:tc>
        <w:tc>
          <w:tcPr>
            <w:tcW w:w="7620" w:type="dxa"/>
            <w:gridSpan w:val="2"/>
            <w:shd w:val="clear" w:color="auto" w:fill="FFFFFF"/>
          </w:tcPr>
          <w:p w14:paraId="17ABD152" w14:textId="77777777" w:rsidR="009921BA" w:rsidRPr="00EE66E0" w:rsidRDefault="009921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Respuesta incorrecta, revise nuevamente el contenido del componente formativo.</w:t>
            </w:r>
          </w:p>
        </w:tc>
      </w:tr>
      <w:tr w:rsidR="009921BA" w:rsidRPr="00EE66E0" w14:paraId="497E1206" w14:textId="77777777" w:rsidTr="00DC691D">
        <w:trPr>
          <w:trHeight w:val="220"/>
        </w:trPr>
        <w:tc>
          <w:tcPr>
            <w:tcW w:w="2534" w:type="dxa"/>
            <w:gridSpan w:val="2"/>
            <w:shd w:val="clear" w:color="auto" w:fill="FBE5D5"/>
          </w:tcPr>
          <w:p w14:paraId="158FB807" w14:textId="44292346"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Pregunta 12</w:t>
            </w:r>
          </w:p>
        </w:tc>
        <w:tc>
          <w:tcPr>
            <w:tcW w:w="7620" w:type="dxa"/>
            <w:gridSpan w:val="2"/>
            <w:shd w:val="clear" w:color="auto" w:fill="FBE5D5"/>
          </w:tcPr>
          <w:p w14:paraId="45939313" w14:textId="748CB02D" w:rsidR="009921BA" w:rsidRPr="00EE66E0" w:rsidRDefault="00FF2E9E" w:rsidP="00DC691D">
            <w:pPr>
              <w:rPr>
                <w:rFonts w:asciiTheme="majorHAnsi" w:eastAsia="Calibri" w:hAnsiTheme="majorHAnsi" w:cstheme="majorHAnsi"/>
                <w:b/>
                <w:i/>
                <w:sz w:val="20"/>
                <w:szCs w:val="20"/>
              </w:rPr>
            </w:pPr>
            <w:r w:rsidRPr="00FF2E9E">
              <w:rPr>
                <w:rFonts w:asciiTheme="majorHAnsi" w:eastAsia="Calibri" w:hAnsiTheme="majorHAnsi" w:cstheme="majorHAnsi"/>
                <w:b/>
                <w:i/>
                <w:sz w:val="20"/>
                <w:szCs w:val="20"/>
              </w:rPr>
              <w:t>Los pasos para elaborar un cronograma incluyen la identificación de actividades, secuencia y tiempos.</w:t>
            </w:r>
          </w:p>
        </w:tc>
      </w:tr>
      <w:tr w:rsidR="009921BA" w:rsidRPr="00EE66E0" w14:paraId="18AC1DD0" w14:textId="77777777" w:rsidTr="00DC691D">
        <w:trPr>
          <w:trHeight w:val="220"/>
        </w:trPr>
        <w:tc>
          <w:tcPr>
            <w:tcW w:w="1267" w:type="dxa"/>
            <w:shd w:val="clear" w:color="auto" w:fill="auto"/>
          </w:tcPr>
          <w:p w14:paraId="04864D05"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a)</w:t>
            </w:r>
          </w:p>
        </w:tc>
        <w:tc>
          <w:tcPr>
            <w:tcW w:w="6727" w:type="dxa"/>
            <w:gridSpan w:val="2"/>
            <w:shd w:val="clear" w:color="auto" w:fill="FFFFFF"/>
          </w:tcPr>
          <w:p w14:paraId="2F456E51" w14:textId="77777777" w:rsidR="009921BA" w:rsidRPr="00EE66E0" w:rsidRDefault="009921BA" w:rsidP="00DC691D">
            <w:pPr>
              <w:rPr>
                <w:rFonts w:asciiTheme="majorHAnsi" w:eastAsia="Calibri" w:hAnsiTheme="majorHAnsi" w:cstheme="majorHAnsi"/>
              </w:rPr>
            </w:pPr>
            <w:r w:rsidRPr="00EE66E0">
              <w:rPr>
                <w:rFonts w:asciiTheme="majorHAnsi" w:eastAsia="Calibri" w:hAnsiTheme="majorHAnsi" w:cstheme="majorHAnsi"/>
                <w:i/>
              </w:rPr>
              <w:t>Verdadero</w:t>
            </w:r>
          </w:p>
        </w:tc>
        <w:tc>
          <w:tcPr>
            <w:tcW w:w="2160" w:type="dxa"/>
            <w:shd w:val="clear" w:color="auto" w:fill="FFFFFF"/>
          </w:tcPr>
          <w:p w14:paraId="15A5E76E" w14:textId="544F972C" w:rsidR="009921BA" w:rsidRPr="00EE66E0" w:rsidRDefault="00FF2E9E" w:rsidP="00DC691D">
            <w:pPr>
              <w:widowControl w:val="0"/>
              <w:rPr>
                <w:rFonts w:asciiTheme="majorHAnsi" w:eastAsia="Calibri" w:hAnsiTheme="majorHAnsi" w:cstheme="majorHAnsi"/>
                <w:i/>
              </w:rPr>
            </w:pPr>
            <w:r>
              <w:rPr>
                <w:rFonts w:asciiTheme="majorHAnsi" w:eastAsia="Calibri" w:hAnsiTheme="majorHAnsi" w:cstheme="majorHAnsi"/>
                <w:i/>
              </w:rPr>
              <w:t>X</w:t>
            </w:r>
          </w:p>
        </w:tc>
      </w:tr>
      <w:tr w:rsidR="009921BA" w:rsidRPr="00EE66E0" w14:paraId="33BECFBE" w14:textId="77777777" w:rsidTr="00DC691D">
        <w:trPr>
          <w:trHeight w:val="220"/>
        </w:trPr>
        <w:tc>
          <w:tcPr>
            <w:tcW w:w="1267" w:type="dxa"/>
          </w:tcPr>
          <w:p w14:paraId="1E00668B"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b)</w:t>
            </w:r>
          </w:p>
        </w:tc>
        <w:tc>
          <w:tcPr>
            <w:tcW w:w="6727" w:type="dxa"/>
            <w:gridSpan w:val="2"/>
            <w:shd w:val="clear" w:color="auto" w:fill="FFFFFF"/>
          </w:tcPr>
          <w:p w14:paraId="106A9BE5" w14:textId="77777777" w:rsidR="009921BA" w:rsidRPr="00EE66E0" w:rsidRDefault="009921BA" w:rsidP="00DC691D">
            <w:pPr>
              <w:rPr>
                <w:rFonts w:asciiTheme="majorHAnsi" w:eastAsia="Calibri" w:hAnsiTheme="majorHAnsi" w:cstheme="majorHAnsi"/>
              </w:rPr>
            </w:pPr>
            <w:r w:rsidRPr="00EE66E0">
              <w:rPr>
                <w:rFonts w:asciiTheme="majorHAnsi" w:eastAsia="Calibri" w:hAnsiTheme="majorHAnsi" w:cstheme="majorHAnsi"/>
                <w:i/>
              </w:rPr>
              <w:t>Falso</w:t>
            </w:r>
          </w:p>
        </w:tc>
        <w:tc>
          <w:tcPr>
            <w:tcW w:w="2160" w:type="dxa"/>
            <w:shd w:val="clear" w:color="auto" w:fill="FFFFFF"/>
          </w:tcPr>
          <w:p w14:paraId="64EB58E9" w14:textId="0C675153" w:rsidR="009921BA" w:rsidRPr="00EE66E0" w:rsidRDefault="009921BA" w:rsidP="00DC691D">
            <w:pPr>
              <w:widowControl w:val="0"/>
              <w:rPr>
                <w:rFonts w:asciiTheme="majorHAnsi" w:eastAsia="Calibri" w:hAnsiTheme="majorHAnsi" w:cstheme="majorHAnsi"/>
                <w:i/>
              </w:rPr>
            </w:pPr>
          </w:p>
        </w:tc>
      </w:tr>
      <w:tr w:rsidR="009921BA" w:rsidRPr="00EE66E0" w14:paraId="55F84E22" w14:textId="77777777" w:rsidTr="00DC691D">
        <w:trPr>
          <w:trHeight w:val="220"/>
        </w:trPr>
        <w:tc>
          <w:tcPr>
            <w:tcW w:w="2534" w:type="dxa"/>
            <w:gridSpan w:val="2"/>
          </w:tcPr>
          <w:p w14:paraId="3A34717C"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correcta</w:t>
            </w:r>
          </w:p>
        </w:tc>
        <w:tc>
          <w:tcPr>
            <w:tcW w:w="7620" w:type="dxa"/>
            <w:gridSpan w:val="2"/>
            <w:shd w:val="clear" w:color="auto" w:fill="FFFFFF"/>
          </w:tcPr>
          <w:p w14:paraId="08F26423" w14:textId="2CE18210" w:rsidR="009921BA" w:rsidRPr="00EE66E0" w:rsidRDefault="003C3B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rPr>
              <w:t>normas.</w:t>
            </w:r>
          </w:p>
        </w:tc>
      </w:tr>
      <w:tr w:rsidR="009921BA" w:rsidRPr="00EE66E0" w14:paraId="7ED9180C" w14:textId="77777777" w:rsidTr="00DC691D">
        <w:trPr>
          <w:trHeight w:val="220"/>
        </w:trPr>
        <w:tc>
          <w:tcPr>
            <w:tcW w:w="2534" w:type="dxa"/>
            <w:gridSpan w:val="2"/>
            <w:shd w:val="clear" w:color="auto" w:fill="FBE5D5"/>
          </w:tcPr>
          <w:p w14:paraId="31DA49C4"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incorrecta</w:t>
            </w:r>
          </w:p>
        </w:tc>
        <w:tc>
          <w:tcPr>
            <w:tcW w:w="7620" w:type="dxa"/>
            <w:gridSpan w:val="2"/>
            <w:shd w:val="clear" w:color="auto" w:fill="FFFFFF"/>
          </w:tcPr>
          <w:p w14:paraId="1E4CAEC2" w14:textId="77777777" w:rsidR="009921BA" w:rsidRPr="00EE66E0" w:rsidRDefault="009921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Respuesta incorrecta, revise nuevamente el contenido del componente formativo.</w:t>
            </w:r>
          </w:p>
        </w:tc>
      </w:tr>
      <w:tr w:rsidR="009921BA" w:rsidRPr="00EE66E0" w14:paraId="74A14AFF" w14:textId="77777777" w:rsidTr="00DC691D">
        <w:trPr>
          <w:trHeight w:val="220"/>
        </w:trPr>
        <w:tc>
          <w:tcPr>
            <w:tcW w:w="2534" w:type="dxa"/>
            <w:gridSpan w:val="2"/>
            <w:shd w:val="clear" w:color="auto" w:fill="FBE5D5"/>
          </w:tcPr>
          <w:p w14:paraId="03843485" w14:textId="2E44233C"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Pregunta 13</w:t>
            </w:r>
          </w:p>
        </w:tc>
        <w:tc>
          <w:tcPr>
            <w:tcW w:w="7620" w:type="dxa"/>
            <w:gridSpan w:val="2"/>
            <w:shd w:val="clear" w:color="auto" w:fill="FBE5D5"/>
          </w:tcPr>
          <w:p w14:paraId="01DF753D" w14:textId="642834F2" w:rsidR="009921BA" w:rsidRPr="00FF2E9E" w:rsidRDefault="00FF2E9E" w:rsidP="00FF2E9E">
            <w:pPr>
              <w:rPr>
                <w:rFonts w:asciiTheme="majorHAnsi" w:eastAsia="Calibri" w:hAnsiTheme="majorHAnsi" w:cstheme="majorHAnsi"/>
                <w:b/>
                <w:i/>
                <w:sz w:val="20"/>
                <w:szCs w:val="20"/>
              </w:rPr>
            </w:pPr>
            <w:r w:rsidRPr="00FF2E9E">
              <w:rPr>
                <w:rFonts w:asciiTheme="majorHAnsi" w:eastAsia="Calibri" w:hAnsiTheme="majorHAnsi" w:cstheme="majorHAnsi"/>
                <w:b/>
                <w:i/>
                <w:sz w:val="20"/>
                <w:szCs w:val="20"/>
              </w:rPr>
              <w:t xml:space="preserve">Los indicadores permiten evaluar el impacto visual del </w:t>
            </w:r>
            <w:r>
              <w:rPr>
                <w:rFonts w:asciiTheme="majorHAnsi" w:eastAsia="Calibri" w:hAnsiTheme="majorHAnsi" w:cstheme="majorHAnsi"/>
                <w:b/>
                <w:i/>
                <w:sz w:val="20"/>
                <w:szCs w:val="20"/>
              </w:rPr>
              <w:t>diseño en la tienda únicamente.</w:t>
            </w:r>
          </w:p>
        </w:tc>
      </w:tr>
      <w:tr w:rsidR="009921BA" w:rsidRPr="00EE66E0" w14:paraId="66F869E2" w14:textId="77777777" w:rsidTr="00DC691D">
        <w:trPr>
          <w:trHeight w:val="220"/>
        </w:trPr>
        <w:tc>
          <w:tcPr>
            <w:tcW w:w="1267" w:type="dxa"/>
            <w:shd w:val="clear" w:color="auto" w:fill="auto"/>
          </w:tcPr>
          <w:p w14:paraId="6AC70E6D"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a)</w:t>
            </w:r>
          </w:p>
        </w:tc>
        <w:tc>
          <w:tcPr>
            <w:tcW w:w="6727" w:type="dxa"/>
            <w:gridSpan w:val="2"/>
            <w:shd w:val="clear" w:color="auto" w:fill="FFFFFF"/>
          </w:tcPr>
          <w:p w14:paraId="71814AD4" w14:textId="77777777" w:rsidR="009921BA" w:rsidRPr="00EE66E0" w:rsidRDefault="009921BA" w:rsidP="00DC691D">
            <w:pPr>
              <w:rPr>
                <w:rFonts w:asciiTheme="majorHAnsi" w:eastAsia="Calibri" w:hAnsiTheme="majorHAnsi" w:cstheme="majorHAnsi"/>
              </w:rPr>
            </w:pPr>
            <w:r w:rsidRPr="00EE66E0">
              <w:rPr>
                <w:rFonts w:asciiTheme="majorHAnsi" w:eastAsia="Calibri" w:hAnsiTheme="majorHAnsi" w:cstheme="majorHAnsi"/>
                <w:i/>
              </w:rPr>
              <w:t>Verdadero</w:t>
            </w:r>
          </w:p>
        </w:tc>
        <w:tc>
          <w:tcPr>
            <w:tcW w:w="2160" w:type="dxa"/>
            <w:shd w:val="clear" w:color="auto" w:fill="FFFFFF"/>
          </w:tcPr>
          <w:p w14:paraId="0820A220" w14:textId="694BE0D8" w:rsidR="009921BA" w:rsidRPr="00EE66E0" w:rsidRDefault="009921BA" w:rsidP="00DC691D">
            <w:pPr>
              <w:widowControl w:val="0"/>
              <w:rPr>
                <w:rFonts w:asciiTheme="majorHAnsi" w:eastAsia="Calibri" w:hAnsiTheme="majorHAnsi" w:cstheme="majorHAnsi"/>
                <w:i/>
              </w:rPr>
            </w:pPr>
          </w:p>
        </w:tc>
      </w:tr>
      <w:tr w:rsidR="009921BA" w:rsidRPr="00EE66E0" w14:paraId="09EAF596" w14:textId="77777777" w:rsidTr="00DC691D">
        <w:trPr>
          <w:trHeight w:val="220"/>
        </w:trPr>
        <w:tc>
          <w:tcPr>
            <w:tcW w:w="1267" w:type="dxa"/>
          </w:tcPr>
          <w:p w14:paraId="6302EF25"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b)</w:t>
            </w:r>
          </w:p>
        </w:tc>
        <w:tc>
          <w:tcPr>
            <w:tcW w:w="6727" w:type="dxa"/>
            <w:gridSpan w:val="2"/>
            <w:shd w:val="clear" w:color="auto" w:fill="FFFFFF"/>
          </w:tcPr>
          <w:p w14:paraId="029D5BCD" w14:textId="77777777" w:rsidR="009921BA" w:rsidRPr="00EE66E0" w:rsidRDefault="009921BA" w:rsidP="00DC691D">
            <w:pPr>
              <w:rPr>
                <w:rFonts w:asciiTheme="majorHAnsi" w:eastAsia="Calibri" w:hAnsiTheme="majorHAnsi" w:cstheme="majorHAnsi"/>
              </w:rPr>
            </w:pPr>
            <w:r w:rsidRPr="00EE66E0">
              <w:rPr>
                <w:rFonts w:asciiTheme="majorHAnsi" w:eastAsia="Calibri" w:hAnsiTheme="majorHAnsi" w:cstheme="majorHAnsi"/>
                <w:i/>
              </w:rPr>
              <w:t>Falso</w:t>
            </w:r>
          </w:p>
        </w:tc>
        <w:tc>
          <w:tcPr>
            <w:tcW w:w="2160" w:type="dxa"/>
            <w:shd w:val="clear" w:color="auto" w:fill="FFFFFF"/>
          </w:tcPr>
          <w:p w14:paraId="69D77687" w14:textId="75842351" w:rsidR="009921BA" w:rsidRPr="00EE66E0" w:rsidRDefault="00FF2E9E" w:rsidP="00DC691D">
            <w:pPr>
              <w:widowControl w:val="0"/>
              <w:rPr>
                <w:rFonts w:asciiTheme="majorHAnsi" w:eastAsia="Calibri" w:hAnsiTheme="majorHAnsi" w:cstheme="majorHAnsi"/>
                <w:i/>
              </w:rPr>
            </w:pPr>
            <w:r>
              <w:rPr>
                <w:rFonts w:asciiTheme="majorHAnsi" w:eastAsia="Calibri" w:hAnsiTheme="majorHAnsi" w:cstheme="majorHAnsi"/>
                <w:i/>
              </w:rPr>
              <w:t>X</w:t>
            </w:r>
          </w:p>
        </w:tc>
      </w:tr>
      <w:tr w:rsidR="009921BA" w:rsidRPr="00EE66E0" w14:paraId="12F6CDC0" w14:textId="77777777" w:rsidTr="009921BA">
        <w:trPr>
          <w:trHeight w:val="220"/>
        </w:trPr>
        <w:tc>
          <w:tcPr>
            <w:tcW w:w="2534" w:type="dxa"/>
            <w:gridSpan w:val="2"/>
            <w:shd w:val="clear" w:color="auto" w:fill="FBE5D5"/>
          </w:tcPr>
          <w:p w14:paraId="15DC2C20"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correcta</w:t>
            </w:r>
          </w:p>
        </w:tc>
        <w:tc>
          <w:tcPr>
            <w:tcW w:w="7620" w:type="dxa"/>
            <w:gridSpan w:val="2"/>
            <w:shd w:val="clear" w:color="auto" w:fill="FFFFFF"/>
          </w:tcPr>
          <w:p w14:paraId="3A9576AE" w14:textId="69DC5B4E" w:rsidR="009921BA" w:rsidRPr="00EE66E0" w:rsidRDefault="003C3B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rPr>
              <w:t>normas.</w:t>
            </w:r>
          </w:p>
        </w:tc>
      </w:tr>
      <w:tr w:rsidR="009921BA" w:rsidRPr="00EE66E0" w14:paraId="7213A227" w14:textId="77777777" w:rsidTr="00DC691D">
        <w:trPr>
          <w:trHeight w:val="220"/>
        </w:trPr>
        <w:tc>
          <w:tcPr>
            <w:tcW w:w="2534" w:type="dxa"/>
            <w:gridSpan w:val="2"/>
            <w:shd w:val="clear" w:color="auto" w:fill="FBE5D5"/>
          </w:tcPr>
          <w:p w14:paraId="213FFEBE"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incorrecta</w:t>
            </w:r>
          </w:p>
        </w:tc>
        <w:tc>
          <w:tcPr>
            <w:tcW w:w="7620" w:type="dxa"/>
            <w:gridSpan w:val="2"/>
            <w:shd w:val="clear" w:color="auto" w:fill="FFFFFF"/>
          </w:tcPr>
          <w:p w14:paraId="2F1C7725" w14:textId="77777777" w:rsidR="009921BA" w:rsidRPr="00EE66E0" w:rsidRDefault="009921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Respuesta incorrecta, revise nuevamente el contenido del componente formativo.</w:t>
            </w:r>
          </w:p>
        </w:tc>
      </w:tr>
      <w:tr w:rsidR="009921BA" w:rsidRPr="00EE66E0" w14:paraId="104B0E23" w14:textId="77777777" w:rsidTr="00DC691D">
        <w:trPr>
          <w:trHeight w:val="220"/>
        </w:trPr>
        <w:tc>
          <w:tcPr>
            <w:tcW w:w="2534" w:type="dxa"/>
            <w:gridSpan w:val="2"/>
            <w:shd w:val="clear" w:color="auto" w:fill="FBE5D5"/>
          </w:tcPr>
          <w:p w14:paraId="5134C5C9" w14:textId="14703DCF"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Pregunta 14</w:t>
            </w:r>
          </w:p>
        </w:tc>
        <w:tc>
          <w:tcPr>
            <w:tcW w:w="7620" w:type="dxa"/>
            <w:gridSpan w:val="2"/>
            <w:shd w:val="clear" w:color="auto" w:fill="FBE5D5"/>
          </w:tcPr>
          <w:p w14:paraId="70949CAA" w14:textId="0335E2CE" w:rsidR="009921BA" w:rsidRPr="00EE66E0" w:rsidRDefault="00FF2E9E" w:rsidP="00FF2E9E">
            <w:pPr>
              <w:rPr>
                <w:rFonts w:asciiTheme="majorHAnsi" w:eastAsia="Calibri" w:hAnsiTheme="majorHAnsi" w:cstheme="majorHAnsi"/>
                <w:i/>
                <w:color w:val="AEAAAA"/>
                <w:lang w:val="es-ES"/>
              </w:rPr>
            </w:pPr>
            <w:r w:rsidRPr="00FF2E9E">
              <w:rPr>
                <w:rFonts w:asciiTheme="majorHAnsi" w:eastAsia="Calibri" w:hAnsiTheme="majorHAnsi" w:cstheme="majorHAnsi"/>
                <w:b/>
                <w:i/>
                <w:sz w:val="20"/>
                <w:szCs w:val="20"/>
              </w:rPr>
              <w:t>Los indicadores deben ser definidos con base en los objetivos del plan.</w:t>
            </w:r>
          </w:p>
        </w:tc>
      </w:tr>
      <w:tr w:rsidR="009921BA" w:rsidRPr="00EE66E0" w14:paraId="3B350F66" w14:textId="77777777" w:rsidTr="00DC691D">
        <w:trPr>
          <w:trHeight w:val="220"/>
        </w:trPr>
        <w:tc>
          <w:tcPr>
            <w:tcW w:w="1267" w:type="dxa"/>
            <w:shd w:val="clear" w:color="auto" w:fill="auto"/>
          </w:tcPr>
          <w:p w14:paraId="2A6A093E"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lastRenderedPageBreak/>
              <w:t>Opción a)</w:t>
            </w:r>
          </w:p>
        </w:tc>
        <w:tc>
          <w:tcPr>
            <w:tcW w:w="6727" w:type="dxa"/>
            <w:gridSpan w:val="2"/>
            <w:shd w:val="clear" w:color="auto" w:fill="FFFFFF"/>
          </w:tcPr>
          <w:p w14:paraId="40F14FAA" w14:textId="77777777" w:rsidR="009921BA" w:rsidRPr="00EE66E0" w:rsidRDefault="009921BA" w:rsidP="00DC691D">
            <w:pPr>
              <w:rPr>
                <w:rFonts w:asciiTheme="majorHAnsi" w:eastAsia="Calibri" w:hAnsiTheme="majorHAnsi" w:cstheme="majorHAnsi"/>
              </w:rPr>
            </w:pPr>
            <w:r w:rsidRPr="00EE66E0">
              <w:rPr>
                <w:rFonts w:asciiTheme="majorHAnsi" w:eastAsia="Calibri" w:hAnsiTheme="majorHAnsi" w:cstheme="majorHAnsi"/>
                <w:i/>
              </w:rPr>
              <w:t>Verdadero</w:t>
            </w:r>
          </w:p>
        </w:tc>
        <w:tc>
          <w:tcPr>
            <w:tcW w:w="2160" w:type="dxa"/>
            <w:shd w:val="clear" w:color="auto" w:fill="FFFFFF"/>
          </w:tcPr>
          <w:p w14:paraId="0489F2D2" w14:textId="26395ACB" w:rsidR="009921BA" w:rsidRPr="00EE66E0" w:rsidRDefault="000413AC" w:rsidP="00DC691D">
            <w:pPr>
              <w:widowControl w:val="0"/>
              <w:rPr>
                <w:rFonts w:asciiTheme="majorHAnsi" w:eastAsia="Calibri" w:hAnsiTheme="majorHAnsi" w:cstheme="majorHAnsi"/>
                <w:i/>
              </w:rPr>
            </w:pPr>
            <w:r w:rsidRPr="00EE66E0">
              <w:rPr>
                <w:rFonts w:asciiTheme="majorHAnsi" w:eastAsia="Calibri" w:hAnsiTheme="majorHAnsi" w:cstheme="majorHAnsi"/>
                <w:i/>
              </w:rPr>
              <w:t>X</w:t>
            </w:r>
          </w:p>
        </w:tc>
      </w:tr>
      <w:tr w:rsidR="009921BA" w:rsidRPr="00EE66E0" w14:paraId="19856D6D" w14:textId="77777777" w:rsidTr="00DC691D">
        <w:trPr>
          <w:trHeight w:val="220"/>
        </w:trPr>
        <w:tc>
          <w:tcPr>
            <w:tcW w:w="1267" w:type="dxa"/>
          </w:tcPr>
          <w:p w14:paraId="7D9C7CDD"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b)</w:t>
            </w:r>
          </w:p>
        </w:tc>
        <w:tc>
          <w:tcPr>
            <w:tcW w:w="6727" w:type="dxa"/>
            <w:gridSpan w:val="2"/>
            <w:shd w:val="clear" w:color="auto" w:fill="FFFFFF"/>
          </w:tcPr>
          <w:p w14:paraId="776F2F0E" w14:textId="77777777" w:rsidR="009921BA" w:rsidRPr="00EE66E0" w:rsidRDefault="009921BA" w:rsidP="00DC691D">
            <w:pPr>
              <w:rPr>
                <w:rFonts w:asciiTheme="majorHAnsi" w:eastAsia="Calibri" w:hAnsiTheme="majorHAnsi" w:cstheme="majorHAnsi"/>
              </w:rPr>
            </w:pPr>
            <w:r w:rsidRPr="00EE66E0">
              <w:rPr>
                <w:rFonts w:asciiTheme="majorHAnsi" w:eastAsia="Calibri" w:hAnsiTheme="majorHAnsi" w:cstheme="majorHAnsi"/>
                <w:i/>
              </w:rPr>
              <w:t>Falso</w:t>
            </w:r>
          </w:p>
        </w:tc>
        <w:tc>
          <w:tcPr>
            <w:tcW w:w="2160" w:type="dxa"/>
            <w:shd w:val="clear" w:color="auto" w:fill="FFFFFF"/>
          </w:tcPr>
          <w:p w14:paraId="7F6D2731" w14:textId="015CF258" w:rsidR="009921BA" w:rsidRPr="00EE66E0" w:rsidRDefault="009921BA" w:rsidP="00DC691D">
            <w:pPr>
              <w:widowControl w:val="0"/>
              <w:rPr>
                <w:rFonts w:asciiTheme="majorHAnsi" w:eastAsia="Calibri" w:hAnsiTheme="majorHAnsi" w:cstheme="majorHAnsi"/>
                <w:i/>
              </w:rPr>
            </w:pPr>
          </w:p>
        </w:tc>
      </w:tr>
      <w:tr w:rsidR="009921BA" w:rsidRPr="00EE66E0" w14:paraId="6260C21D" w14:textId="77777777" w:rsidTr="009921BA">
        <w:trPr>
          <w:trHeight w:val="220"/>
        </w:trPr>
        <w:tc>
          <w:tcPr>
            <w:tcW w:w="2534" w:type="dxa"/>
            <w:gridSpan w:val="2"/>
            <w:shd w:val="clear" w:color="auto" w:fill="FBE5D5"/>
          </w:tcPr>
          <w:p w14:paraId="2EC3B45B"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correcta</w:t>
            </w:r>
          </w:p>
        </w:tc>
        <w:tc>
          <w:tcPr>
            <w:tcW w:w="7620" w:type="dxa"/>
            <w:gridSpan w:val="2"/>
            <w:shd w:val="clear" w:color="auto" w:fill="FFFFFF"/>
          </w:tcPr>
          <w:p w14:paraId="24EAE505" w14:textId="4D103DF6" w:rsidR="009921BA" w:rsidRPr="00EE66E0" w:rsidRDefault="003C3B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rPr>
              <w:t>normas.</w:t>
            </w:r>
          </w:p>
        </w:tc>
      </w:tr>
      <w:tr w:rsidR="009921BA" w:rsidRPr="00EE66E0" w14:paraId="50E0B9C4" w14:textId="77777777" w:rsidTr="00DC691D">
        <w:trPr>
          <w:trHeight w:val="220"/>
        </w:trPr>
        <w:tc>
          <w:tcPr>
            <w:tcW w:w="2534" w:type="dxa"/>
            <w:gridSpan w:val="2"/>
            <w:shd w:val="clear" w:color="auto" w:fill="FBE5D5"/>
          </w:tcPr>
          <w:p w14:paraId="3503AF72"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incorrecta</w:t>
            </w:r>
          </w:p>
        </w:tc>
        <w:tc>
          <w:tcPr>
            <w:tcW w:w="7620" w:type="dxa"/>
            <w:gridSpan w:val="2"/>
            <w:shd w:val="clear" w:color="auto" w:fill="FFFFFF"/>
          </w:tcPr>
          <w:p w14:paraId="696E8B3E" w14:textId="77777777" w:rsidR="009921BA" w:rsidRPr="00EE66E0" w:rsidRDefault="009921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Respuesta incorrecta, revise nuevamente el contenido del componente formativo.</w:t>
            </w:r>
          </w:p>
        </w:tc>
      </w:tr>
      <w:tr w:rsidR="009921BA" w:rsidRPr="00EE66E0" w14:paraId="3B313AFB" w14:textId="77777777" w:rsidTr="00DC691D">
        <w:trPr>
          <w:trHeight w:val="220"/>
        </w:trPr>
        <w:tc>
          <w:tcPr>
            <w:tcW w:w="2534" w:type="dxa"/>
            <w:gridSpan w:val="2"/>
            <w:shd w:val="clear" w:color="auto" w:fill="FBE5D5"/>
          </w:tcPr>
          <w:p w14:paraId="4E37D725" w14:textId="3819A0A8"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Pregunta 15</w:t>
            </w:r>
          </w:p>
        </w:tc>
        <w:tc>
          <w:tcPr>
            <w:tcW w:w="7620" w:type="dxa"/>
            <w:gridSpan w:val="2"/>
            <w:shd w:val="clear" w:color="auto" w:fill="FBE5D5"/>
          </w:tcPr>
          <w:p w14:paraId="4F459350" w14:textId="379C6903" w:rsidR="009921BA" w:rsidRPr="00FF2E9E" w:rsidRDefault="00FF2E9E" w:rsidP="00FF2E9E">
            <w:pPr>
              <w:rPr>
                <w:rFonts w:asciiTheme="majorHAnsi" w:eastAsia="Calibri" w:hAnsiTheme="majorHAnsi" w:cstheme="majorHAnsi"/>
                <w:b/>
                <w:i/>
                <w:sz w:val="20"/>
                <w:szCs w:val="20"/>
              </w:rPr>
            </w:pPr>
            <w:r w:rsidRPr="00FF2E9E">
              <w:rPr>
                <w:rFonts w:asciiTheme="majorHAnsi" w:eastAsia="Calibri" w:hAnsiTheme="majorHAnsi" w:cstheme="majorHAnsi"/>
                <w:b/>
                <w:i/>
                <w:sz w:val="20"/>
                <w:szCs w:val="20"/>
              </w:rPr>
              <w:t xml:space="preserve">Un buen indicador </w:t>
            </w:r>
            <w:r>
              <w:rPr>
                <w:rFonts w:asciiTheme="majorHAnsi" w:eastAsia="Calibri" w:hAnsiTheme="majorHAnsi" w:cstheme="majorHAnsi"/>
                <w:b/>
                <w:i/>
                <w:sz w:val="20"/>
                <w:szCs w:val="20"/>
              </w:rPr>
              <w:t>es claro, medible y pertinente.</w:t>
            </w:r>
          </w:p>
        </w:tc>
      </w:tr>
      <w:tr w:rsidR="009921BA" w:rsidRPr="00EE66E0" w14:paraId="194EF9E6" w14:textId="77777777" w:rsidTr="00DC691D">
        <w:trPr>
          <w:trHeight w:val="220"/>
        </w:trPr>
        <w:tc>
          <w:tcPr>
            <w:tcW w:w="1267" w:type="dxa"/>
            <w:shd w:val="clear" w:color="auto" w:fill="auto"/>
          </w:tcPr>
          <w:p w14:paraId="6AB07DA2"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a)</w:t>
            </w:r>
          </w:p>
        </w:tc>
        <w:tc>
          <w:tcPr>
            <w:tcW w:w="6727" w:type="dxa"/>
            <w:gridSpan w:val="2"/>
            <w:shd w:val="clear" w:color="auto" w:fill="FFFFFF"/>
          </w:tcPr>
          <w:p w14:paraId="0FD09083" w14:textId="77777777" w:rsidR="009921BA" w:rsidRPr="00EE66E0" w:rsidRDefault="009921BA" w:rsidP="00DC691D">
            <w:pPr>
              <w:rPr>
                <w:rFonts w:asciiTheme="majorHAnsi" w:eastAsia="Calibri" w:hAnsiTheme="majorHAnsi" w:cstheme="majorHAnsi"/>
              </w:rPr>
            </w:pPr>
            <w:r w:rsidRPr="00EE66E0">
              <w:rPr>
                <w:rFonts w:asciiTheme="majorHAnsi" w:eastAsia="Calibri" w:hAnsiTheme="majorHAnsi" w:cstheme="majorHAnsi"/>
                <w:i/>
              </w:rPr>
              <w:t>Verdadero</w:t>
            </w:r>
          </w:p>
        </w:tc>
        <w:tc>
          <w:tcPr>
            <w:tcW w:w="2160" w:type="dxa"/>
            <w:shd w:val="clear" w:color="auto" w:fill="FFFFFF"/>
          </w:tcPr>
          <w:p w14:paraId="4F44B134" w14:textId="06756173" w:rsidR="009921BA" w:rsidRPr="00EE66E0" w:rsidRDefault="00FF2E9E" w:rsidP="00DC691D">
            <w:pPr>
              <w:widowControl w:val="0"/>
              <w:rPr>
                <w:rFonts w:asciiTheme="majorHAnsi" w:eastAsia="Calibri" w:hAnsiTheme="majorHAnsi" w:cstheme="majorHAnsi"/>
                <w:i/>
              </w:rPr>
            </w:pPr>
            <w:r>
              <w:rPr>
                <w:rFonts w:asciiTheme="majorHAnsi" w:eastAsia="Calibri" w:hAnsiTheme="majorHAnsi" w:cstheme="majorHAnsi"/>
                <w:i/>
              </w:rPr>
              <w:t>X</w:t>
            </w:r>
          </w:p>
        </w:tc>
      </w:tr>
      <w:tr w:rsidR="009921BA" w:rsidRPr="00EE66E0" w14:paraId="7C6598A8" w14:textId="77777777" w:rsidTr="00DC691D">
        <w:trPr>
          <w:trHeight w:val="220"/>
        </w:trPr>
        <w:tc>
          <w:tcPr>
            <w:tcW w:w="1267" w:type="dxa"/>
          </w:tcPr>
          <w:p w14:paraId="05D5B683"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b)</w:t>
            </w:r>
          </w:p>
        </w:tc>
        <w:tc>
          <w:tcPr>
            <w:tcW w:w="6727" w:type="dxa"/>
            <w:gridSpan w:val="2"/>
            <w:shd w:val="clear" w:color="auto" w:fill="FFFFFF"/>
          </w:tcPr>
          <w:p w14:paraId="72C77DC7" w14:textId="77777777" w:rsidR="009921BA" w:rsidRPr="00EE66E0" w:rsidRDefault="009921BA" w:rsidP="00DC691D">
            <w:pPr>
              <w:rPr>
                <w:rFonts w:asciiTheme="majorHAnsi" w:eastAsia="Calibri" w:hAnsiTheme="majorHAnsi" w:cstheme="majorHAnsi"/>
              </w:rPr>
            </w:pPr>
            <w:r w:rsidRPr="00EE66E0">
              <w:rPr>
                <w:rFonts w:asciiTheme="majorHAnsi" w:eastAsia="Calibri" w:hAnsiTheme="majorHAnsi" w:cstheme="majorHAnsi"/>
                <w:i/>
              </w:rPr>
              <w:t>Falso</w:t>
            </w:r>
          </w:p>
        </w:tc>
        <w:tc>
          <w:tcPr>
            <w:tcW w:w="2160" w:type="dxa"/>
            <w:shd w:val="clear" w:color="auto" w:fill="FFFFFF"/>
          </w:tcPr>
          <w:p w14:paraId="6A31325A" w14:textId="60282595" w:rsidR="009921BA" w:rsidRPr="00EE66E0" w:rsidRDefault="009921BA" w:rsidP="00DC691D">
            <w:pPr>
              <w:widowControl w:val="0"/>
              <w:rPr>
                <w:rFonts w:asciiTheme="majorHAnsi" w:eastAsia="Calibri" w:hAnsiTheme="majorHAnsi" w:cstheme="majorHAnsi"/>
                <w:i/>
              </w:rPr>
            </w:pPr>
          </w:p>
        </w:tc>
      </w:tr>
      <w:tr w:rsidR="009921BA" w:rsidRPr="00EE66E0" w14:paraId="137BA792" w14:textId="77777777" w:rsidTr="002E46FB">
        <w:trPr>
          <w:trHeight w:val="220"/>
        </w:trPr>
        <w:tc>
          <w:tcPr>
            <w:tcW w:w="2534" w:type="dxa"/>
            <w:gridSpan w:val="2"/>
            <w:shd w:val="clear" w:color="auto" w:fill="FBE5D5"/>
          </w:tcPr>
          <w:p w14:paraId="609E6FCC"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correcta</w:t>
            </w:r>
          </w:p>
        </w:tc>
        <w:tc>
          <w:tcPr>
            <w:tcW w:w="7620" w:type="dxa"/>
            <w:gridSpan w:val="2"/>
            <w:shd w:val="clear" w:color="auto" w:fill="FFFFFF"/>
          </w:tcPr>
          <w:p w14:paraId="3933CE3C" w14:textId="623BFEB6" w:rsidR="009921BA" w:rsidRPr="00EE66E0" w:rsidRDefault="003C3B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rPr>
              <w:t>normas.</w:t>
            </w:r>
          </w:p>
        </w:tc>
      </w:tr>
      <w:tr w:rsidR="009921BA" w:rsidRPr="00EE66E0" w14:paraId="0D72975D" w14:textId="77777777" w:rsidTr="00DC691D">
        <w:trPr>
          <w:trHeight w:val="220"/>
        </w:trPr>
        <w:tc>
          <w:tcPr>
            <w:tcW w:w="2534" w:type="dxa"/>
            <w:gridSpan w:val="2"/>
            <w:shd w:val="clear" w:color="auto" w:fill="FBE5D5"/>
          </w:tcPr>
          <w:p w14:paraId="09D8425E" w14:textId="77777777" w:rsidR="009921BA" w:rsidRPr="00EE66E0" w:rsidRDefault="009921BA"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incorrecta</w:t>
            </w:r>
          </w:p>
        </w:tc>
        <w:tc>
          <w:tcPr>
            <w:tcW w:w="7620" w:type="dxa"/>
            <w:gridSpan w:val="2"/>
            <w:shd w:val="clear" w:color="auto" w:fill="FFFFFF"/>
          </w:tcPr>
          <w:p w14:paraId="4876B7B6" w14:textId="77777777" w:rsidR="009921BA" w:rsidRPr="00EE66E0" w:rsidRDefault="009921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Respuesta incorrecta, revise nuevamente el contenido del componente formativo.</w:t>
            </w:r>
          </w:p>
        </w:tc>
      </w:tr>
      <w:tr w:rsidR="003605E9" w:rsidRPr="00EE66E0" w14:paraId="693244A5" w14:textId="77777777" w:rsidTr="00DC691D">
        <w:trPr>
          <w:trHeight w:val="220"/>
        </w:trPr>
        <w:tc>
          <w:tcPr>
            <w:tcW w:w="2534" w:type="dxa"/>
            <w:gridSpan w:val="2"/>
            <w:shd w:val="clear" w:color="auto" w:fill="FBE5D5"/>
          </w:tcPr>
          <w:p w14:paraId="20A7C9E3" w14:textId="37AAFE80"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Pregunta 16</w:t>
            </w:r>
          </w:p>
        </w:tc>
        <w:tc>
          <w:tcPr>
            <w:tcW w:w="7620" w:type="dxa"/>
            <w:gridSpan w:val="2"/>
            <w:shd w:val="clear" w:color="auto" w:fill="FBE5D5"/>
          </w:tcPr>
          <w:p w14:paraId="5FF8DC8F" w14:textId="0CF0272D" w:rsidR="003605E9" w:rsidRPr="00EE66E0" w:rsidRDefault="00A22746" w:rsidP="00A96AF1">
            <w:pPr>
              <w:rPr>
                <w:rFonts w:asciiTheme="majorHAnsi" w:eastAsia="Calibri" w:hAnsiTheme="majorHAnsi" w:cstheme="majorHAnsi"/>
                <w:i/>
                <w:color w:val="AEAAAA"/>
                <w:lang w:val="es-ES"/>
              </w:rPr>
            </w:pPr>
            <w:r w:rsidRPr="00A22746">
              <w:rPr>
                <w:rFonts w:asciiTheme="majorHAnsi" w:eastAsia="Calibri" w:hAnsiTheme="majorHAnsi" w:cstheme="majorHAnsi"/>
                <w:b/>
                <w:i/>
                <w:sz w:val="20"/>
                <w:szCs w:val="20"/>
              </w:rPr>
              <w:t>El presupuesto solo se utiliza al inicio del plan de merchandising.</w:t>
            </w:r>
          </w:p>
        </w:tc>
      </w:tr>
      <w:tr w:rsidR="003605E9" w:rsidRPr="00EE66E0" w14:paraId="56C426A3" w14:textId="77777777" w:rsidTr="00DC691D">
        <w:trPr>
          <w:trHeight w:val="220"/>
        </w:trPr>
        <w:tc>
          <w:tcPr>
            <w:tcW w:w="1267" w:type="dxa"/>
            <w:shd w:val="clear" w:color="auto" w:fill="auto"/>
          </w:tcPr>
          <w:p w14:paraId="488060F5"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a)</w:t>
            </w:r>
          </w:p>
        </w:tc>
        <w:tc>
          <w:tcPr>
            <w:tcW w:w="6727" w:type="dxa"/>
            <w:gridSpan w:val="2"/>
            <w:shd w:val="clear" w:color="auto" w:fill="FFFFFF"/>
          </w:tcPr>
          <w:p w14:paraId="001469E1" w14:textId="77777777" w:rsidR="003605E9" w:rsidRPr="00EE66E0" w:rsidRDefault="003605E9" w:rsidP="00DC691D">
            <w:pPr>
              <w:rPr>
                <w:rFonts w:asciiTheme="majorHAnsi" w:eastAsia="Calibri" w:hAnsiTheme="majorHAnsi" w:cstheme="majorHAnsi"/>
              </w:rPr>
            </w:pPr>
            <w:r w:rsidRPr="00EE66E0">
              <w:rPr>
                <w:rFonts w:asciiTheme="majorHAnsi" w:eastAsia="Calibri" w:hAnsiTheme="majorHAnsi" w:cstheme="majorHAnsi"/>
                <w:i/>
              </w:rPr>
              <w:t>Verdadero</w:t>
            </w:r>
          </w:p>
        </w:tc>
        <w:tc>
          <w:tcPr>
            <w:tcW w:w="2160" w:type="dxa"/>
            <w:shd w:val="clear" w:color="auto" w:fill="FFFFFF"/>
          </w:tcPr>
          <w:p w14:paraId="2A2E8C2B" w14:textId="741BAA4F" w:rsidR="003605E9" w:rsidRPr="00EE66E0" w:rsidRDefault="003605E9" w:rsidP="00DC691D">
            <w:pPr>
              <w:widowControl w:val="0"/>
              <w:rPr>
                <w:rFonts w:asciiTheme="majorHAnsi" w:eastAsia="Calibri" w:hAnsiTheme="majorHAnsi" w:cstheme="majorHAnsi"/>
                <w:i/>
              </w:rPr>
            </w:pPr>
          </w:p>
        </w:tc>
      </w:tr>
      <w:tr w:rsidR="003605E9" w:rsidRPr="00EE66E0" w14:paraId="2B70C3E1" w14:textId="77777777" w:rsidTr="00DC691D">
        <w:trPr>
          <w:trHeight w:val="220"/>
        </w:trPr>
        <w:tc>
          <w:tcPr>
            <w:tcW w:w="1267" w:type="dxa"/>
          </w:tcPr>
          <w:p w14:paraId="3E0B1A99"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b)</w:t>
            </w:r>
          </w:p>
        </w:tc>
        <w:tc>
          <w:tcPr>
            <w:tcW w:w="6727" w:type="dxa"/>
            <w:gridSpan w:val="2"/>
            <w:shd w:val="clear" w:color="auto" w:fill="FFFFFF"/>
          </w:tcPr>
          <w:p w14:paraId="4B084230" w14:textId="77777777" w:rsidR="003605E9" w:rsidRPr="00EE66E0" w:rsidRDefault="003605E9" w:rsidP="00DC691D">
            <w:pPr>
              <w:rPr>
                <w:rFonts w:asciiTheme="majorHAnsi" w:eastAsia="Calibri" w:hAnsiTheme="majorHAnsi" w:cstheme="majorHAnsi"/>
              </w:rPr>
            </w:pPr>
            <w:r w:rsidRPr="00EE66E0">
              <w:rPr>
                <w:rFonts w:asciiTheme="majorHAnsi" w:eastAsia="Calibri" w:hAnsiTheme="majorHAnsi" w:cstheme="majorHAnsi"/>
                <w:i/>
              </w:rPr>
              <w:t>Falso</w:t>
            </w:r>
          </w:p>
        </w:tc>
        <w:tc>
          <w:tcPr>
            <w:tcW w:w="2160" w:type="dxa"/>
            <w:shd w:val="clear" w:color="auto" w:fill="FFFFFF"/>
          </w:tcPr>
          <w:p w14:paraId="16E006C7" w14:textId="6461850B" w:rsidR="003605E9" w:rsidRPr="00EE66E0" w:rsidRDefault="00A22746" w:rsidP="00DC691D">
            <w:pPr>
              <w:widowControl w:val="0"/>
              <w:rPr>
                <w:rFonts w:asciiTheme="majorHAnsi" w:eastAsia="Calibri" w:hAnsiTheme="majorHAnsi" w:cstheme="majorHAnsi"/>
                <w:i/>
              </w:rPr>
            </w:pPr>
            <w:r>
              <w:rPr>
                <w:rFonts w:asciiTheme="majorHAnsi" w:eastAsia="Calibri" w:hAnsiTheme="majorHAnsi" w:cstheme="majorHAnsi"/>
                <w:i/>
              </w:rPr>
              <w:t>X</w:t>
            </w:r>
          </w:p>
        </w:tc>
      </w:tr>
      <w:tr w:rsidR="003605E9" w:rsidRPr="00EE66E0" w14:paraId="6849020A" w14:textId="77777777" w:rsidTr="003605E9">
        <w:trPr>
          <w:trHeight w:val="220"/>
        </w:trPr>
        <w:tc>
          <w:tcPr>
            <w:tcW w:w="2534" w:type="dxa"/>
            <w:gridSpan w:val="2"/>
            <w:shd w:val="clear" w:color="auto" w:fill="FBE5D5"/>
          </w:tcPr>
          <w:p w14:paraId="2017626F"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correcta</w:t>
            </w:r>
          </w:p>
        </w:tc>
        <w:tc>
          <w:tcPr>
            <w:tcW w:w="7620" w:type="dxa"/>
            <w:gridSpan w:val="2"/>
            <w:shd w:val="clear" w:color="auto" w:fill="FFFFFF"/>
          </w:tcPr>
          <w:p w14:paraId="3C28120B" w14:textId="603AD469" w:rsidR="003605E9" w:rsidRPr="00EE66E0" w:rsidRDefault="003C3B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rPr>
              <w:t>normas.</w:t>
            </w:r>
          </w:p>
        </w:tc>
      </w:tr>
      <w:tr w:rsidR="003605E9" w:rsidRPr="00EE66E0" w14:paraId="3BAB07B1" w14:textId="77777777" w:rsidTr="00DC691D">
        <w:trPr>
          <w:trHeight w:val="220"/>
        </w:trPr>
        <w:tc>
          <w:tcPr>
            <w:tcW w:w="2534" w:type="dxa"/>
            <w:gridSpan w:val="2"/>
            <w:shd w:val="clear" w:color="auto" w:fill="FBE5D5"/>
          </w:tcPr>
          <w:p w14:paraId="53E035DD"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incorrecta</w:t>
            </w:r>
          </w:p>
        </w:tc>
        <w:tc>
          <w:tcPr>
            <w:tcW w:w="7620" w:type="dxa"/>
            <w:gridSpan w:val="2"/>
            <w:shd w:val="clear" w:color="auto" w:fill="FFFFFF"/>
          </w:tcPr>
          <w:p w14:paraId="5B7F3F44" w14:textId="77777777" w:rsidR="003605E9" w:rsidRPr="00EE66E0" w:rsidRDefault="003605E9"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Respuesta incorrecta, revise nuevamente el contenido del componente formativo.</w:t>
            </w:r>
          </w:p>
        </w:tc>
      </w:tr>
      <w:tr w:rsidR="003605E9" w:rsidRPr="00EE66E0" w14:paraId="4DEFB849" w14:textId="77777777" w:rsidTr="00DC691D">
        <w:trPr>
          <w:trHeight w:val="220"/>
        </w:trPr>
        <w:tc>
          <w:tcPr>
            <w:tcW w:w="2534" w:type="dxa"/>
            <w:gridSpan w:val="2"/>
            <w:shd w:val="clear" w:color="auto" w:fill="FBE5D5"/>
          </w:tcPr>
          <w:p w14:paraId="590620B9" w14:textId="6E959CDF"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Pregunta 17</w:t>
            </w:r>
          </w:p>
        </w:tc>
        <w:tc>
          <w:tcPr>
            <w:tcW w:w="7620" w:type="dxa"/>
            <w:gridSpan w:val="2"/>
            <w:shd w:val="clear" w:color="auto" w:fill="FBE5D5"/>
          </w:tcPr>
          <w:p w14:paraId="5B224CF8" w14:textId="53841640" w:rsidR="003605E9" w:rsidRPr="00EE66E0" w:rsidRDefault="00A22746" w:rsidP="00A96AF1">
            <w:pPr>
              <w:rPr>
                <w:rFonts w:asciiTheme="majorHAnsi" w:eastAsia="Calibri" w:hAnsiTheme="majorHAnsi" w:cstheme="majorHAnsi"/>
                <w:i/>
                <w:color w:val="AEAAAA"/>
                <w:lang w:val="es-ES"/>
              </w:rPr>
            </w:pPr>
            <w:r w:rsidRPr="00A22746">
              <w:rPr>
                <w:rFonts w:asciiTheme="majorHAnsi" w:eastAsia="Calibri" w:hAnsiTheme="majorHAnsi" w:cstheme="majorHAnsi"/>
                <w:b/>
                <w:i/>
                <w:sz w:val="20"/>
                <w:szCs w:val="20"/>
              </w:rPr>
              <w:t>El presupuesto debe contemplar todos los recursos financieros necesarios para implementar el plan.</w:t>
            </w:r>
          </w:p>
        </w:tc>
      </w:tr>
      <w:tr w:rsidR="003605E9" w:rsidRPr="00EE66E0" w14:paraId="71E0805B" w14:textId="77777777" w:rsidTr="00DC691D">
        <w:trPr>
          <w:trHeight w:val="220"/>
        </w:trPr>
        <w:tc>
          <w:tcPr>
            <w:tcW w:w="1267" w:type="dxa"/>
            <w:shd w:val="clear" w:color="auto" w:fill="auto"/>
          </w:tcPr>
          <w:p w14:paraId="007D9B78"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a)</w:t>
            </w:r>
          </w:p>
        </w:tc>
        <w:tc>
          <w:tcPr>
            <w:tcW w:w="6727" w:type="dxa"/>
            <w:gridSpan w:val="2"/>
            <w:shd w:val="clear" w:color="auto" w:fill="FFFFFF"/>
          </w:tcPr>
          <w:p w14:paraId="6DC200FD" w14:textId="77777777" w:rsidR="003605E9" w:rsidRPr="00EE66E0" w:rsidRDefault="003605E9" w:rsidP="00DC691D">
            <w:pPr>
              <w:rPr>
                <w:rFonts w:asciiTheme="majorHAnsi" w:eastAsia="Calibri" w:hAnsiTheme="majorHAnsi" w:cstheme="majorHAnsi"/>
              </w:rPr>
            </w:pPr>
            <w:r w:rsidRPr="00EE66E0">
              <w:rPr>
                <w:rFonts w:asciiTheme="majorHAnsi" w:eastAsia="Calibri" w:hAnsiTheme="majorHAnsi" w:cstheme="majorHAnsi"/>
                <w:i/>
              </w:rPr>
              <w:t>Verdadero</w:t>
            </w:r>
          </w:p>
        </w:tc>
        <w:tc>
          <w:tcPr>
            <w:tcW w:w="2160" w:type="dxa"/>
            <w:shd w:val="clear" w:color="auto" w:fill="FFFFFF"/>
          </w:tcPr>
          <w:p w14:paraId="46ACE52B" w14:textId="0D567E27" w:rsidR="003605E9" w:rsidRPr="00EE66E0" w:rsidRDefault="00A22746" w:rsidP="00DC691D">
            <w:pPr>
              <w:widowControl w:val="0"/>
              <w:rPr>
                <w:rFonts w:asciiTheme="majorHAnsi" w:eastAsia="Calibri" w:hAnsiTheme="majorHAnsi" w:cstheme="majorHAnsi"/>
                <w:i/>
              </w:rPr>
            </w:pPr>
            <w:r>
              <w:rPr>
                <w:rFonts w:asciiTheme="majorHAnsi" w:eastAsia="Calibri" w:hAnsiTheme="majorHAnsi" w:cstheme="majorHAnsi"/>
                <w:i/>
              </w:rPr>
              <w:t>X</w:t>
            </w:r>
          </w:p>
        </w:tc>
      </w:tr>
      <w:tr w:rsidR="003605E9" w:rsidRPr="00EE66E0" w14:paraId="79A5F800" w14:textId="77777777" w:rsidTr="00DC691D">
        <w:trPr>
          <w:trHeight w:val="220"/>
        </w:trPr>
        <w:tc>
          <w:tcPr>
            <w:tcW w:w="1267" w:type="dxa"/>
          </w:tcPr>
          <w:p w14:paraId="4CA905D0"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b)</w:t>
            </w:r>
          </w:p>
        </w:tc>
        <w:tc>
          <w:tcPr>
            <w:tcW w:w="6727" w:type="dxa"/>
            <w:gridSpan w:val="2"/>
            <w:shd w:val="clear" w:color="auto" w:fill="FFFFFF"/>
          </w:tcPr>
          <w:p w14:paraId="0B50E5FD" w14:textId="77777777" w:rsidR="003605E9" w:rsidRPr="00EE66E0" w:rsidRDefault="003605E9" w:rsidP="00DC691D">
            <w:pPr>
              <w:rPr>
                <w:rFonts w:asciiTheme="majorHAnsi" w:eastAsia="Calibri" w:hAnsiTheme="majorHAnsi" w:cstheme="majorHAnsi"/>
              </w:rPr>
            </w:pPr>
            <w:r w:rsidRPr="00EE66E0">
              <w:rPr>
                <w:rFonts w:asciiTheme="majorHAnsi" w:eastAsia="Calibri" w:hAnsiTheme="majorHAnsi" w:cstheme="majorHAnsi"/>
                <w:i/>
              </w:rPr>
              <w:t>Falso</w:t>
            </w:r>
          </w:p>
        </w:tc>
        <w:tc>
          <w:tcPr>
            <w:tcW w:w="2160" w:type="dxa"/>
            <w:shd w:val="clear" w:color="auto" w:fill="FFFFFF"/>
          </w:tcPr>
          <w:p w14:paraId="3993E431" w14:textId="4A325D08" w:rsidR="003605E9" w:rsidRPr="00EE66E0" w:rsidRDefault="003605E9" w:rsidP="00DC691D">
            <w:pPr>
              <w:widowControl w:val="0"/>
              <w:rPr>
                <w:rFonts w:asciiTheme="majorHAnsi" w:eastAsia="Calibri" w:hAnsiTheme="majorHAnsi" w:cstheme="majorHAnsi"/>
                <w:i/>
              </w:rPr>
            </w:pPr>
          </w:p>
        </w:tc>
      </w:tr>
      <w:tr w:rsidR="003605E9" w:rsidRPr="00EE66E0" w14:paraId="68BE72F9" w14:textId="77777777" w:rsidTr="002E46FB">
        <w:trPr>
          <w:trHeight w:val="220"/>
        </w:trPr>
        <w:tc>
          <w:tcPr>
            <w:tcW w:w="2534" w:type="dxa"/>
            <w:gridSpan w:val="2"/>
            <w:shd w:val="clear" w:color="auto" w:fill="FBE5D5"/>
          </w:tcPr>
          <w:p w14:paraId="6F280DC9"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correcta</w:t>
            </w:r>
          </w:p>
        </w:tc>
        <w:tc>
          <w:tcPr>
            <w:tcW w:w="7620" w:type="dxa"/>
            <w:gridSpan w:val="2"/>
            <w:shd w:val="clear" w:color="auto" w:fill="FFFFFF"/>
          </w:tcPr>
          <w:p w14:paraId="6EA5C689" w14:textId="5F639C4E" w:rsidR="003605E9" w:rsidRPr="00EE66E0" w:rsidRDefault="003C3B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rPr>
              <w:t>normas.</w:t>
            </w:r>
          </w:p>
        </w:tc>
      </w:tr>
      <w:tr w:rsidR="003605E9" w:rsidRPr="00EE66E0" w14:paraId="00A4F366" w14:textId="77777777" w:rsidTr="00DC691D">
        <w:trPr>
          <w:trHeight w:val="220"/>
        </w:trPr>
        <w:tc>
          <w:tcPr>
            <w:tcW w:w="2534" w:type="dxa"/>
            <w:gridSpan w:val="2"/>
            <w:shd w:val="clear" w:color="auto" w:fill="FBE5D5"/>
          </w:tcPr>
          <w:p w14:paraId="6D4DA860"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incorrecta</w:t>
            </w:r>
          </w:p>
        </w:tc>
        <w:tc>
          <w:tcPr>
            <w:tcW w:w="7620" w:type="dxa"/>
            <w:gridSpan w:val="2"/>
            <w:shd w:val="clear" w:color="auto" w:fill="FFFFFF"/>
          </w:tcPr>
          <w:p w14:paraId="5741569F" w14:textId="77777777" w:rsidR="003605E9" w:rsidRPr="00EE66E0" w:rsidRDefault="003605E9"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Respuesta incorrecta, revise nuevamente el contenido del componente formativo.</w:t>
            </w:r>
          </w:p>
        </w:tc>
      </w:tr>
      <w:tr w:rsidR="003605E9" w:rsidRPr="00EE66E0" w14:paraId="6DC135A0" w14:textId="77777777" w:rsidTr="00DC691D">
        <w:trPr>
          <w:trHeight w:val="220"/>
        </w:trPr>
        <w:tc>
          <w:tcPr>
            <w:tcW w:w="2534" w:type="dxa"/>
            <w:gridSpan w:val="2"/>
            <w:shd w:val="clear" w:color="auto" w:fill="FBE5D5"/>
          </w:tcPr>
          <w:p w14:paraId="06EB1A79" w14:textId="77777777" w:rsidR="003605E9" w:rsidRPr="00EE66E0" w:rsidRDefault="003605E9" w:rsidP="00DC691D">
            <w:pPr>
              <w:rPr>
                <w:rFonts w:asciiTheme="majorHAnsi" w:eastAsia="Calibri" w:hAnsiTheme="majorHAnsi" w:cstheme="majorHAnsi"/>
                <w:b/>
                <w:color w:val="595959"/>
              </w:rPr>
            </w:pPr>
          </w:p>
        </w:tc>
        <w:tc>
          <w:tcPr>
            <w:tcW w:w="7620" w:type="dxa"/>
            <w:gridSpan w:val="2"/>
            <w:shd w:val="clear" w:color="auto" w:fill="FFFFFF"/>
          </w:tcPr>
          <w:p w14:paraId="04633A53" w14:textId="77777777" w:rsidR="003605E9" w:rsidRPr="00EE66E0" w:rsidRDefault="003605E9" w:rsidP="00DC691D">
            <w:pPr>
              <w:rPr>
                <w:rFonts w:asciiTheme="majorHAnsi" w:eastAsia="Calibri" w:hAnsiTheme="majorHAnsi" w:cstheme="majorHAnsi"/>
                <w:i/>
              </w:rPr>
            </w:pPr>
          </w:p>
        </w:tc>
      </w:tr>
      <w:tr w:rsidR="003605E9" w:rsidRPr="00EE66E0" w14:paraId="2C91CF7D" w14:textId="77777777" w:rsidTr="00DC691D">
        <w:trPr>
          <w:trHeight w:val="220"/>
        </w:trPr>
        <w:tc>
          <w:tcPr>
            <w:tcW w:w="2534" w:type="dxa"/>
            <w:gridSpan w:val="2"/>
            <w:shd w:val="clear" w:color="auto" w:fill="FBE5D5"/>
          </w:tcPr>
          <w:p w14:paraId="28333329" w14:textId="256116AB"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Pregunta 18</w:t>
            </w:r>
          </w:p>
        </w:tc>
        <w:tc>
          <w:tcPr>
            <w:tcW w:w="7620" w:type="dxa"/>
            <w:gridSpan w:val="2"/>
            <w:shd w:val="clear" w:color="auto" w:fill="FBE5D5"/>
          </w:tcPr>
          <w:p w14:paraId="4F3E856F" w14:textId="2A6A6DEC" w:rsidR="003605E9" w:rsidRPr="00EE66E0" w:rsidRDefault="00A22746" w:rsidP="00644858">
            <w:pPr>
              <w:rPr>
                <w:rFonts w:asciiTheme="majorHAnsi" w:eastAsia="Calibri" w:hAnsiTheme="majorHAnsi" w:cstheme="majorHAnsi"/>
                <w:i/>
                <w:color w:val="AEAAAA"/>
                <w:lang w:val="es-ES"/>
              </w:rPr>
            </w:pPr>
            <w:r w:rsidRPr="00A22746">
              <w:rPr>
                <w:rFonts w:asciiTheme="majorHAnsi" w:eastAsia="Calibri" w:hAnsiTheme="majorHAnsi" w:cstheme="majorHAnsi"/>
                <w:b/>
                <w:i/>
                <w:sz w:val="20"/>
                <w:szCs w:val="20"/>
              </w:rPr>
              <w:t>Una técnica para definir presupuesto es la estimación por categorías de gasto.</w:t>
            </w:r>
          </w:p>
        </w:tc>
      </w:tr>
      <w:tr w:rsidR="003605E9" w:rsidRPr="00EE66E0" w14:paraId="24A2C86E" w14:textId="77777777" w:rsidTr="00DC691D">
        <w:trPr>
          <w:trHeight w:val="220"/>
        </w:trPr>
        <w:tc>
          <w:tcPr>
            <w:tcW w:w="1267" w:type="dxa"/>
            <w:shd w:val="clear" w:color="auto" w:fill="auto"/>
          </w:tcPr>
          <w:p w14:paraId="70D1B1EB"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a)</w:t>
            </w:r>
          </w:p>
        </w:tc>
        <w:tc>
          <w:tcPr>
            <w:tcW w:w="6727" w:type="dxa"/>
            <w:gridSpan w:val="2"/>
            <w:shd w:val="clear" w:color="auto" w:fill="FFFFFF"/>
          </w:tcPr>
          <w:p w14:paraId="37A37776" w14:textId="77777777" w:rsidR="003605E9" w:rsidRPr="00EE66E0" w:rsidRDefault="003605E9" w:rsidP="00DC691D">
            <w:pPr>
              <w:rPr>
                <w:rFonts w:asciiTheme="majorHAnsi" w:eastAsia="Calibri" w:hAnsiTheme="majorHAnsi" w:cstheme="majorHAnsi"/>
              </w:rPr>
            </w:pPr>
            <w:r w:rsidRPr="00EE66E0">
              <w:rPr>
                <w:rFonts w:asciiTheme="majorHAnsi" w:eastAsia="Calibri" w:hAnsiTheme="majorHAnsi" w:cstheme="majorHAnsi"/>
                <w:i/>
              </w:rPr>
              <w:t>Verdadero</w:t>
            </w:r>
          </w:p>
        </w:tc>
        <w:tc>
          <w:tcPr>
            <w:tcW w:w="2160" w:type="dxa"/>
            <w:shd w:val="clear" w:color="auto" w:fill="FFFFFF"/>
          </w:tcPr>
          <w:p w14:paraId="152AC3B6" w14:textId="6CC47804" w:rsidR="003605E9" w:rsidRPr="00EE66E0" w:rsidRDefault="00014EB2" w:rsidP="00DC691D">
            <w:pPr>
              <w:widowControl w:val="0"/>
              <w:rPr>
                <w:rFonts w:asciiTheme="majorHAnsi" w:eastAsia="Calibri" w:hAnsiTheme="majorHAnsi" w:cstheme="majorHAnsi"/>
                <w:i/>
              </w:rPr>
            </w:pPr>
            <w:r w:rsidRPr="00EE66E0">
              <w:rPr>
                <w:rFonts w:asciiTheme="majorHAnsi" w:eastAsia="Calibri" w:hAnsiTheme="majorHAnsi" w:cstheme="majorHAnsi"/>
                <w:i/>
              </w:rPr>
              <w:t>X</w:t>
            </w:r>
          </w:p>
        </w:tc>
      </w:tr>
      <w:tr w:rsidR="003605E9" w:rsidRPr="00EE66E0" w14:paraId="57B20FA5" w14:textId="77777777" w:rsidTr="00DC691D">
        <w:trPr>
          <w:trHeight w:val="220"/>
        </w:trPr>
        <w:tc>
          <w:tcPr>
            <w:tcW w:w="1267" w:type="dxa"/>
          </w:tcPr>
          <w:p w14:paraId="13EFD6FD"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b)</w:t>
            </w:r>
          </w:p>
        </w:tc>
        <w:tc>
          <w:tcPr>
            <w:tcW w:w="6727" w:type="dxa"/>
            <w:gridSpan w:val="2"/>
            <w:shd w:val="clear" w:color="auto" w:fill="FFFFFF"/>
          </w:tcPr>
          <w:p w14:paraId="73177622" w14:textId="77777777" w:rsidR="003605E9" w:rsidRPr="00EE66E0" w:rsidRDefault="003605E9" w:rsidP="00DC691D">
            <w:pPr>
              <w:rPr>
                <w:rFonts w:asciiTheme="majorHAnsi" w:eastAsia="Calibri" w:hAnsiTheme="majorHAnsi" w:cstheme="majorHAnsi"/>
              </w:rPr>
            </w:pPr>
            <w:r w:rsidRPr="00EE66E0">
              <w:rPr>
                <w:rFonts w:asciiTheme="majorHAnsi" w:eastAsia="Calibri" w:hAnsiTheme="majorHAnsi" w:cstheme="majorHAnsi"/>
                <w:i/>
              </w:rPr>
              <w:t>Falso</w:t>
            </w:r>
          </w:p>
        </w:tc>
        <w:tc>
          <w:tcPr>
            <w:tcW w:w="2160" w:type="dxa"/>
            <w:shd w:val="clear" w:color="auto" w:fill="FFFFFF"/>
          </w:tcPr>
          <w:p w14:paraId="661BE877" w14:textId="483D12B6" w:rsidR="003605E9" w:rsidRPr="00EE66E0" w:rsidRDefault="003605E9" w:rsidP="00DC691D">
            <w:pPr>
              <w:widowControl w:val="0"/>
              <w:rPr>
                <w:rFonts w:asciiTheme="majorHAnsi" w:eastAsia="Calibri" w:hAnsiTheme="majorHAnsi" w:cstheme="majorHAnsi"/>
                <w:i/>
              </w:rPr>
            </w:pPr>
          </w:p>
        </w:tc>
      </w:tr>
      <w:tr w:rsidR="003605E9" w:rsidRPr="00EE66E0" w14:paraId="4B49E175" w14:textId="77777777" w:rsidTr="002E46FB">
        <w:trPr>
          <w:trHeight w:val="220"/>
        </w:trPr>
        <w:tc>
          <w:tcPr>
            <w:tcW w:w="2534" w:type="dxa"/>
            <w:gridSpan w:val="2"/>
            <w:shd w:val="clear" w:color="auto" w:fill="FBE5D5"/>
          </w:tcPr>
          <w:p w14:paraId="650F14CA"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correcta</w:t>
            </w:r>
          </w:p>
        </w:tc>
        <w:tc>
          <w:tcPr>
            <w:tcW w:w="7620" w:type="dxa"/>
            <w:gridSpan w:val="2"/>
            <w:shd w:val="clear" w:color="auto" w:fill="FFFFFF"/>
          </w:tcPr>
          <w:p w14:paraId="0E9D8026" w14:textId="6FC35580" w:rsidR="003605E9" w:rsidRPr="00EE66E0" w:rsidRDefault="003C3B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rPr>
              <w:t>normas.</w:t>
            </w:r>
          </w:p>
        </w:tc>
      </w:tr>
      <w:tr w:rsidR="003605E9" w:rsidRPr="00EE66E0" w14:paraId="3BE2FBD1" w14:textId="77777777" w:rsidTr="00DC691D">
        <w:trPr>
          <w:trHeight w:val="220"/>
        </w:trPr>
        <w:tc>
          <w:tcPr>
            <w:tcW w:w="2534" w:type="dxa"/>
            <w:gridSpan w:val="2"/>
            <w:shd w:val="clear" w:color="auto" w:fill="FBE5D5"/>
          </w:tcPr>
          <w:p w14:paraId="6C5B336C"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incorrecta</w:t>
            </w:r>
          </w:p>
        </w:tc>
        <w:tc>
          <w:tcPr>
            <w:tcW w:w="7620" w:type="dxa"/>
            <w:gridSpan w:val="2"/>
            <w:shd w:val="clear" w:color="auto" w:fill="FFFFFF"/>
          </w:tcPr>
          <w:p w14:paraId="01D0A1FC" w14:textId="77777777" w:rsidR="003605E9" w:rsidRPr="00EE66E0" w:rsidRDefault="003605E9"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Respuesta incorrecta, revise nuevamente el contenido del componente formativo.</w:t>
            </w:r>
          </w:p>
        </w:tc>
      </w:tr>
      <w:tr w:rsidR="003605E9" w:rsidRPr="00EE66E0" w14:paraId="1E35B95F" w14:textId="77777777" w:rsidTr="00DC691D">
        <w:trPr>
          <w:trHeight w:val="220"/>
        </w:trPr>
        <w:tc>
          <w:tcPr>
            <w:tcW w:w="2534" w:type="dxa"/>
            <w:gridSpan w:val="2"/>
            <w:shd w:val="clear" w:color="auto" w:fill="FBE5D5"/>
          </w:tcPr>
          <w:p w14:paraId="18AF5C50" w14:textId="3D0AF47B"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Pregunta 19</w:t>
            </w:r>
          </w:p>
        </w:tc>
        <w:tc>
          <w:tcPr>
            <w:tcW w:w="7620" w:type="dxa"/>
            <w:gridSpan w:val="2"/>
            <w:shd w:val="clear" w:color="auto" w:fill="FBE5D5"/>
          </w:tcPr>
          <w:p w14:paraId="1A7539C3" w14:textId="380DEDD6" w:rsidR="003605E9" w:rsidRPr="00EE66E0" w:rsidRDefault="00A22746" w:rsidP="00644858">
            <w:pPr>
              <w:rPr>
                <w:rFonts w:asciiTheme="majorHAnsi" w:eastAsia="Calibri" w:hAnsiTheme="majorHAnsi" w:cstheme="majorHAnsi"/>
                <w:i/>
                <w:color w:val="AEAAAA"/>
                <w:lang w:val="es-ES"/>
              </w:rPr>
            </w:pPr>
            <w:r w:rsidRPr="00A22746">
              <w:rPr>
                <w:rFonts w:asciiTheme="majorHAnsi" w:eastAsia="Calibri" w:hAnsiTheme="majorHAnsi" w:cstheme="majorHAnsi"/>
                <w:b/>
                <w:i/>
                <w:sz w:val="20"/>
                <w:szCs w:val="20"/>
              </w:rPr>
              <w:t>La estructura del plan de merchandising puede variar según el tipo de negocio.</w:t>
            </w:r>
          </w:p>
        </w:tc>
      </w:tr>
      <w:tr w:rsidR="003605E9" w:rsidRPr="00EE66E0" w14:paraId="1852A647" w14:textId="77777777" w:rsidTr="00DC691D">
        <w:trPr>
          <w:trHeight w:val="220"/>
        </w:trPr>
        <w:tc>
          <w:tcPr>
            <w:tcW w:w="1267" w:type="dxa"/>
            <w:shd w:val="clear" w:color="auto" w:fill="auto"/>
          </w:tcPr>
          <w:p w14:paraId="0E152896"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a)</w:t>
            </w:r>
          </w:p>
        </w:tc>
        <w:tc>
          <w:tcPr>
            <w:tcW w:w="6727" w:type="dxa"/>
            <w:gridSpan w:val="2"/>
            <w:shd w:val="clear" w:color="auto" w:fill="FFFFFF"/>
          </w:tcPr>
          <w:p w14:paraId="5CC2C95F" w14:textId="77777777" w:rsidR="003605E9" w:rsidRPr="00EE66E0" w:rsidRDefault="003605E9" w:rsidP="00DC691D">
            <w:pPr>
              <w:rPr>
                <w:rFonts w:asciiTheme="majorHAnsi" w:eastAsia="Calibri" w:hAnsiTheme="majorHAnsi" w:cstheme="majorHAnsi"/>
              </w:rPr>
            </w:pPr>
            <w:r w:rsidRPr="00EE66E0">
              <w:rPr>
                <w:rFonts w:asciiTheme="majorHAnsi" w:eastAsia="Calibri" w:hAnsiTheme="majorHAnsi" w:cstheme="majorHAnsi"/>
                <w:i/>
              </w:rPr>
              <w:t>Verdadero</w:t>
            </w:r>
          </w:p>
        </w:tc>
        <w:tc>
          <w:tcPr>
            <w:tcW w:w="2160" w:type="dxa"/>
            <w:shd w:val="clear" w:color="auto" w:fill="FFFFFF"/>
          </w:tcPr>
          <w:p w14:paraId="37B43B45" w14:textId="0969FCA4" w:rsidR="003605E9" w:rsidRPr="00EE66E0" w:rsidRDefault="00A22746" w:rsidP="00DC691D">
            <w:pPr>
              <w:widowControl w:val="0"/>
              <w:rPr>
                <w:rFonts w:asciiTheme="majorHAnsi" w:eastAsia="Calibri" w:hAnsiTheme="majorHAnsi" w:cstheme="majorHAnsi"/>
                <w:i/>
              </w:rPr>
            </w:pPr>
            <w:r>
              <w:rPr>
                <w:rFonts w:asciiTheme="majorHAnsi" w:eastAsia="Calibri" w:hAnsiTheme="majorHAnsi" w:cstheme="majorHAnsi"/>
                <w:i/>
              </w:rPr>
              <w:t>X</w:t>
            </w:r>
          </w:p>
        </w:tc>
      </w:tr>
      <w:tr w:rsidR="003605E9" w:rsidRPr="00EE66E0" w14:paraId="1E86B579" w14:textId="77777777" w:rsidTr="00DC691D">
        <w:trPr>
          <w:trHeight w:val="220"/>
        </w:trPr>
        <w:tc>
          <w:tcPr>
            <w:tcW w:w="1267" w:type="dxa"/>
          </w:tcPr>
          <w:p w14:paraId="35C1ADF6"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b)</w:t>
            </w:r>
          </w:p>
        </w:tc>
        <w:tc>
          <w:tcPr>
            <w:tcW w:w="6727" w:type="dxa"/>
            <w:gridSpan w:val="2"/>
            <w:shd w:val="clear" w:color="auto" w:fill="FFFFFF"/>
          </w:tcPr>
          <w:p w14:paraId="623B8ABC" w14:textId="77777777" w:rsidR="003605E9" w:rsidRPr="00EE66E0" w:rsidRDefault="003605E9" w:rsidP="00DC691D">
            <w:pPr>
              <w:rPr>
                <w:rFonts w:asciiTheme="majorHAnsi" w:eastAsia="Calibri" w:hAnsiTheme="majorHAnsi" w:cstheme="majorHAnsi"/>
              </w:rPr>
            </w:pPr>
            <w:r w:rsidRPr="00EE66E0">
              <w:rPr>
                <w:rFonts w:asciiTheme="majorHAnsi" w:eastAsia="Calibri" w:hAnsiTheme="majorHAnsi" w:cstheme="majorHAnsi"/>
                <w:i/>
              </w:rPr>
              <w:t>Falso</w:t>
            </w:r>
          </w:p>
        </w:tc>
        <w:tc>
          <w:tcPr>
            <w:tcW w:w="2160" w:type="dxa"/>
            <w:shd w:val="clear" w:color="auto" w:fill="FFFFFF"/>
          </w:tcPr>
          <w:p w14:paraId="21463C5E" w14:textId="420DE782" w:rsidR="003605E9" w:rsidRPr="00EE66E0" w:rsidRDefault="003605E9" w:rsidP="00DC691D">
            <w:pPr>
              <w:widowControl w:val="0"/>
              <w:rPr>
                <w:rFonts w:asciiTheme="majorHAnsi" w:eastAsia="Calibri" w:hAnsiTheme="majorHAnsi" w:cstheme="majorHAnsi"/>
                <w:i/>
              </w:rPr>
            </w:pPr>
          </w:p>
        </w:tc>
      </w:tr>
      <w:tr w:rsidR="003605E9" w:rsidRPr="00EE66E0" w14:paraId="60444DE6" w14:textId="77777777" w:rsidTr="002E46FB">
        <w:trPr>
          <w:trHeight w:val="220"/>
        </w:trPr>
        <w:tc>
          <w:tcPr>
            <w:tcW w:w="2534" w:type="dxa"/>
            <w:gridSpan w:val="2"/>
            <w:shd w:val="clear" w:color="auto" w:fill="FBE5D5"/>
          </w:tcPr>
          <w:p w14:paraId="30EC95D6"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lastRenderedPageBreak/>
              <w:t>Comentario respuesta correcta</w:t>
            </w:r>
          </w:p>
        </w:tc>
        <w:tc>
          <w:tcPr>
            <w:tcW w:w="7620" w:type="dxa"/>
            <w:gridSpan w:val="2"/>
            <w:shd w:val="clear" w:color="auto" w:fill="FFFFFF"/>
          </w:tcPr>
          <w:p w14:paraId="7F3CF307" w14:textId="1E0D5B3D" w:rsidR="003605E9" w:rsidRPr="00EE66E0" w:rsidRDefault="003C3B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rPr>
              <w:t>normas.</w:t>
            </w:r>
          </w:p>
        </w:tc>
      </w:tr>
      <w:tr w:rsidR="003605E9" w:rsidRPr="00EE66E0" w14:paraId="00631069" w14:textId="77777777" w:rsidTr="00DC691D">
        <w:trPr>
          <w:trHeight w:val="220"/>
        </w:trPr>
        <w:tc>
          <w:tcPr>
            <w:tcW w:w="2534" w:type="dxa"/>
            <w:gridSpan w:val="2"/>
            <w:shd w:val="clear" w:color="auto" w:fill="FBE5D5"/>
          </w:tcPr>
          <w:p w14:paraId="376D6239"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incorrecta</w:t>
            </w:r>
          </w:p>
        </w:tc>
        <w:tc>
          <w:tcPr>
            <w:tcW w:w="7620" w:type="dxa"/>
            <w:gridSpan w:val="2"/>
            <w:shd w:val="clear" w:color="auto" w:fill="FFFFFF"/>
          </w:tcPr>
          <w:p w14:paraId="7A5DED3C" w14:textId="77777777" w:rsidR="003605E9" w:rsidRPr="00EE66E0" w:rsidRDefault="003605E9"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Respuesta incorrecta, revise nuevamente el contenido del componente formativo.</w:t>
            </w:r>
          </w:p>
        </w:tc>
      </w:tr>
      <w:tr w:rsidR="003605E9" w:rsidRPr="00EE66E0" w14:paraId="0F0AF845" w14:textId="77777777" w:rsidTr="00DC691D">
        <w:trPr>
          <w:trHeight w:val="220"/>
        </w:trPr>
        <w:tc>
          <w:tcPr>
            <w:tcW w:w="2534" w:type="dxa"/>
            <w:gridSpan w:val="2"/>
            <w:shd w:val="clear" w:color="auto" w:fill="FBE5D5"/>
          </w:tcPr>
          <w:p w14:paraId="6851E16E" w14:textId="277E4D24"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Pregunta 20</w:t>
            </w:r>
          </w:p>
        </w:tc>
        <w:tc>
          <w:tcPr>
            <w:tcW w:w="7620" w:type="dxa"/>
            <w:gridSpan w:val="2"/>
            <w:shd w:val="clear" w:color="auto" w:fill="FBE5D5"/>
          </w:tcPr>
          <w:p w14:paraId="2842357E" w14:textId="4680203D" w:rsidR="003605E9" w:rsidRPr="00EE66E0" w:rsidRDefault="00A22746" w:rsidP="00644858">
            <w:pPr>
              <w:rPr>
                <w:rFonts w:asciiTheme="majorHAnsi" w:eastAsia="Calibri" w:hAnsiTheme="majorHAnsi" w:cstheme="majorHAnsi"/>
                <w:i/>
                <w:color w:val="AEAAAA"/>
                <w:lang w:val="es-ES"/>
              </w:rPr>
            </w:pPr>
            <w:r w:rsidRPr="00A22746">
              <w:rPr>
                <w:rFonts w:asciiTheme="majorHAnsi" w:eastAsia="Calibri" w:hAnsiTheme="majorHAnsi" w:cstheme="majorHAnsi"/>
                <w:b/>
                <w:i/>
                <w:sz w:val="20"/>
                <w:szCs w:val="20"/>
              </w:rPr>
              <w:t>Los entregables no requieren evidencias o productos finales.</w:t>
            </w:r>
          </w:p>
        </w:tc>
      </w:tr>
      <w:tr w:rsidR="003605E9" w:rsidRPr="00EE66E0" w14:paraId="6D9EEA78" w14:textId="77777777" w:rsidTr="00DC691D">
        <w:trPr>
          <w:trHeight w:val="220"/>
        </w:trPr>
        <w:tc>
          <w:tcPr>
            <w:tcW w:w="1267" w:type="dxa"/>
            <w:shd w:val="clear" w:color="auto" w:fill="auto"/>
          </w:tcPr>
          <w:p w14:paraId="32E32C36"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a)</w:t>
            </w:r>
          </w:p>
        </w:tc>
        <w:tc>
          <w:tcPr>
            <w:tcW w:w="6727" w:type="dxa"/>
            <w:gridSpan w:val="2"/>
            <w:shd w:val="clear" w:color="auto" w:fill="FFFFFF"/>
          </w:tcPr>
          <w:p w14:paraId="5023CF7C" w14:textId="77777777" w:rsidR="003605E9" w:rsidRPr="00EE66E0" w:rsidRDefault="003605E9" w:rsidP="00DC691D">
            <w:pPr>
              <w:rPr>
                <w:rFonts w:asciiTheme="majorHAnsi" w:eastAsia="Calibri" w:hAnsiTheme="majorHAnsi" w:cstheme="majorHAnsi"/>
              </w:rPr>
            </w:pPr>
            <w:r w:rsidRPr="00EE66E0">
              <w:rPr>
                <w:rFonts w:asciiTheme="majorHAnsi" w:eastAsia="Calibri" w:hAnsiTheme="majorHAnsi" w:cstheme="majorHAnsi"/>
                <w:i/>
              </w:rPr>
              <w:t>Verdadero</w:t>
            </w:r>
          </w:p>
        </w:tc>
        <w:tc>
          <w:tcPr>
            <w:tcW w:w="2160" w:type="dxa"/>
            <w:shd w:val="clear" w:color="auto" w:fill="FFFFFF"/>
          </w:tcPr>
          <w:p w14:paraId="08DBA6E9" w14:textId="07A6BB4C" w:rsidR="003605E9" w:rsidRPr="00EE66E0" w:rsidRDefault="003605E9" w:rsidP="00DC691D">
            <w:pPr>
              <w:widowControl w:val="0"/>
              <w:rPr>
                <w:rFonts w:asciiTheme="majorHAnsi" w:eastAsia="Calibri" w:hAnsiTheme="majorHAnsi" w:cstheme="majorHAnsi"/>
                <w:i/>
              </w:rPr>
            </w:pPr>
          </w:p>
        </w:tc>
      </w:tr>
      <w:tr w:rsidR="003605E9" w:rsidRPr="00EE66E0" w14:paraId="79A10AE3" w14:textId="77777777" w:rsidTr="00DC691D">
        <w:trPr>
          <w:trHeight w:val="220"/>
        </w:trPr>
        <w:tc>
          <w:tcPr>
            <w:tcW w:w="1267" w:type="dxa"/>
          </w:tcPr>
          <w:p w14:paraId="0495F5C8"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Opción b)</w:t>
            </w:r>
          </w:p>
        </w:tc>
        <w:tc>
          <w:tcPr>
            <w:tcW w:w="6727" w:type="dxa"/>
            <w:gridSpan w:val="2"/>
            <w:shd w:val="clear" w:color="auto" w:fill="FFFFFF"/>
          </w:tcPr>
          <w:p w14:paraId="0802BA9F" w14:textId="77777777" w:rsidR="003605E9" w:rsidRPr="00EE66E0" w:rsidRDefault="003605E9" w:rsidP="00DC691D">
            <w:pPr>
              <w:rPr>
                <w:rFonts w:asciiTheme="majorHAnsi" w:eastAsia="Calibri" w:hAnsiTheme="majorHAnsi" w:cstheme="majorHAnsi"/>
              </w:rPr>
            </w:pPr>
            <w:r w:rsidRPr="00EE66E0">
              <w:rPr>
                <w:rFonts w:asciiTheme="majorHAnsi" w:eastAsia="Calibri" w:hAnsiTheme="majorHAnsi" w:cstheme="majorHAnsi"/>
                <w:i/>
              </w:rPr>
              <w:t>Falso</w:t>
            </w:r>
          </w:p>
        </w:tc>
        <w:tc>
          <w:tcPr>
            <w:tcW w:w="2160" w:type="dxa"/>
            <w:shd w:val="clear" w:color="auto" w:fill="FFFFFF"/>
          </w:tcPr>
          <w:p w14:paraId="6BBE2BBE" w14:textId="3C619BE7" w:rsidR="003605E9" w:rsidRPr="00EE66E0" w:rsidRDefault="00A22746" w:rsidP="00DC691D">
            <w:pPr>
              <w:widowControl w:val="0"/>
              <w:rPr>
                <w:rFonts w:asciiTheme="majorHAnsi" w:eastAsia="Calibri" w:hAnsiTheme="majorHAnsi" w:cstheme="majorHAnsi"/>
                <w:i/>
              </w:rPr>
            </w:pPr>
            <w:r>
              <w:rPr>
                <w:rFonts w:asciiTheme="majorHAnsi" w:eastAsia="Calibri" w:hAnsiTheme="majorHAnsi" w:cstheme="majorHAnsi"/>
                <w:i/>
              </w:rPr>
              <w:t>X</w:t>
            </w:r>
          </w:p>
        </w:tc>
      </w:tr>
      <w:tr w:rsidR="003605E9" w:rsidRPr="00EE66E0" w14:paraId="64478A66" w14:textId="77777777" w:rsidTr="002E46FB">
        <w:trPr>
          <w:trHeight w:val="220"/>
        </w:trPr>
        <w:tc>
          <w:tcPr>
            <w:tcW w:w="2534" w:type="dxa"/>
            <w:gridSpan w:val="2"/>
            <w:shd w:val="clear" w:color="auto" w:fill="FBE5D5"/>
          </w:tcPr>
          <w:p w14:paraId="322B91D7"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correcta</w:t>
            </w:r>
          </w:p>
        </w:tc>
        <w:tc>
          <w:tcPr>
            <w:tcW w:w="7620" w:type="dxa"/>
            <w:gridSpan w:val="2"/>
            <w:shd w:val="clear" w:color="auto" w:fill="FFFFFF"/>
          </w:tcPr>
          <w:p w14:paraId="4C86A3D2" w14:textId="0EBA3290" w:rsidR="003605E9" w:rsidRPr="00EE66E0" w:rsidRDefault="003C3BBA"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Excelente trabajo. Tiene un claro entendimiento sobre las</w:t>
            </w:r>
            <w:r w:rsidRPr="00EE66E0">
              <w:rPr>
                <w:rFonts w:asciiTheme="majorHAnsi" w:hAnsiTheme="majorHAnsi" w:cstheme="majorHAnsi"/>
              </w:rPr>
              <w:t xml:space="preserve"> </w:t>
            </w:r>
            <w:r w:rsidRPr="00EE66E0">
              <w:rPr>
                <w:rFonts w:asciiTheme="majorHAnsi" w:eastAsia="Calibri" w:hAnsiTheme="majorHAnsi" w:cstheme="majorHAnsi"/>
                <w:i/>
              </w:rPr>
              <w:t>normas.</w:t>
            </w:r>
          </w:p>
        </w:tc>
      </w:tr>
      <w:tr w:rsidR="003605E9" w:rsidRPr="00EE66E0" w14:paraId="78F904B0" w14:textId="77777777" w:rsidTr="00DC691D">
        <w:trPr>
          <w:trHeight w:val="220"/>
        </w:trPr>
        <w:tc>
          <w:tcPr>
            <w:tcW w:w="2534" w:type="dxa"/>
            <w:gridSpan w:val="2"/>
            <w:shd w:val="clear" w:color="auto" w:fill="FBE5D5"/>
          </w:tcPr>
          <w:p w14:paraId="27956677" w14:textId="77777777" w:rsidR="003605E9" w:rsidRPr="00EE66E0" w:rsidRDefault="003605E9" w:rsidP="00DC691D">
            <w:pPr>
              <w:rPr>
                <w:rFonts w:asciiTheme="majorHAnsi" w:eastAsia="Calibri" w:hAnsiTheme="majorHAnsi" w:cstheme="majorHAnsi"/>
                <w:b/>
                <w:color w:val="595959"/>
              </w:rPr>
            </w:pPr>
            <w:r w:rsidRPr="00EE66E0">
              <w:rPr>
                <w:rFonts w:asciiTheme="majorHAnsi" w:eastAsia="Calibri" w:hAnsiTheme="majorHAnsi" w:cstheme="majorHAnsi"/>
                <w:b/>
                <w:color w:val="595959"/>
              </w:rPr>
              <w:t>Comentario respuesta incorrecta</w:t>
            </w:r>
          </w:p>
        </w:tc>
        <w:tc>
          <w:tcPr>
            <w:tcW w:w="7620" w:type="dxa"/>
            <w:gridSpan w:val="2"/>
            <w:shd w:val="clear" w:color="auto" w:fill="FFFFFF"/>
          </w:tcPr>
          <w:p w14:paraId="29889CED" w14:textId="77777777" w:rsidR="003605E9" w:rsidRPr="00EE66E0" w:rsidRDefault="003605E9" w:rsidP="00DC691D">
            <w:pPr>
              <w:rPr>
                <w:rFonts w:asciiTheme="majorHAnsi" w:eastAsia="Calibri" w:hAnsiTheme="majorHAnsi" w:cstheme="majorHAnsi"/>
                <w:bCs/>
                <w:i/>
                <w:color w:val="AEAAAA"/>
                <w:sz w:val="20"/>
                <w:szCs w:val="20"/>
              </w:rPr>
            </w:pPr>
            <w:r w:rsidRPr="00EE66E0">
              <w:rPr>
                <w:rFonts w:asciiTheme="majorHAnsi" w:eastAsia="Calibri" w:hAnsiTheme="majorHAnsi" w:cstheme="majorHAnsi"/>
                <w:i/>
              </w:rPr>
              <w:t>Respuesta incorrecta, revise nuevamente el contenido del componente formativo.</w:t>
            </w:r>
          </w:p>
        </w:tc>
      </w:tr>
    </w:tbl>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534"/>
        <w:gridCol w:w="7620"/>
      </w:tblGrid>
      <w:tr w:rsidR="00B11CF2" w:rsidRPr="00EE66E0" w14:paraId="10026FF8" w14:textId="77777777" w:rsidTr="00C57B0F">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0154" w:type="dxa"/>
            <w:gridSpan w:val="2"/>
            <w:shd w:val="clear" w:color="auto" w:fill="FFD966"/>
          </w:tcPr>
          <w:p w14:paraId="3F53E199" w14:textId="77777777" w:rsidR="00B11CF2" w:rsidRPr="00EE66E0" w:rsidRDefault="00B11CF2" w:rsidP="00B11CF2">
            <w:pPr>
              <w:widowControl w:val="0"/>
              <w:jc w:val="center"/>
              <w:rPr>
                <w:rFonts w:asciiTheme="majorHAnsi" w:eastAsia="Calibri" w:hAnsiTheme="majorHAnsi" w:cstheme="majorHAnsi"/>
                <w:color w:val="595959"/>
              </w:rPr>
            </w:pPr>
            <w:r w:rsidRPr="00EE66E0">
              <w:rPr>
                <w:rFonts w:asciiTheme="majorHAnsi" w:eastAsia="Calibri" w:hAnsiTheme="majorHAnsi" w:cstheme="majorHAnsi"/>
                <w:color w:val="595959"/>
              </w:rPr>
              <w:t>MENSAJE FINAL ACTIVIDAD</w:t>
            </w:r>
          </w:p>
        </w:tc>
      </w:tr>
      <w:tr w:rsidR="00B11CF2" w:rsidRPr="00EE66E0" w14:paraId="41D61D8A"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tcPr>
          <w:p w14:paraId="488E3836" w14:textId="44413A32" w:rsidR="00B11CF2" w:rsidRPr="00EE66E0" w:rsidRDefault="00B11CF2" w:rsidP="00B11CF2">
            <w:pPr>
              <w:widowControl w:val="0"/>
              <w:rPr>
                <w:rFonts w:asciiTheme="majorHAnsi" w:eastAsia="Calibri" w:hAnsiTheme="majorHAnsi" w:cstheme="majorHAnsi"/>
                <w:color w:val="595959"/>
              </w:rPr>
            </w:pPr>
            <w:r w:rsidRPr="00EE66E0">
              <w:rPr>
                <w:rFonts w:asciiTheme="majorHAnsi" w:eastAsia="Calibri" w:hAnsiTheme="majorHAnsi" w:cstheme="majorHAnsi"/>
                <w:color w:val="595959"/>
              </w:rPr>
              <w:t>Mensaje cuando supera el 70 % de respuestas correctas</w:t>
            </w:r>
          </w:p>
        </w:tc>
        <w:tc>
          <w:tcPr>
            <w:tcW w:w="7620" w:type="dxa"/>
            <w:shd w:val="clear" w:color="auto" w:fill="auto"/>
          </w:tcPr>
          <w:p w14:paraId="674AF642" w14:textId="5795A2C0" w:rsidR="00B11CF2" w:rsidRPr="00EE66E0" w:rsidRDefault="00B11CF2" w:rsidP="00B11CF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auto"/>
              </w:rPr>
            </w:pPr>
            <w:r w:rsidRPr="00EE66E0">
              <w:rPr>
                <w:rFonts w:asciiTheme="majorHAnsi" w:eastAsia="Calibri" w:hAnsiTheme="majorHAnsi" w:cstheme="majorHAnsi"/>
                <w:i/>
                <w:color w:val="auto"/>
              </w:rPr>
              <w:t>¡Excelente! Lo felicito, ha superado la actividad y demuestra sólidos conocimientos sobre el componente formativo.</w:t>
            </w:r>
          </w:p>
        </w:tc>
      </w:tr>
      <w:tr w:rsidR="009921BA" w:rsidRPr="00EE66E0" w14:paraId="1EC7D336"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tcPr>
          <w:p w14:paraId="4E380F9F" w14:textId="15625C85" w:rsidR="00B11CF2" w:rsidRPr="00EE66E0" w:rsidRDefault="00B11CF2" w:rsidP="00B11CF2">
            <w:pPr>
              <w:widowControl w:val="0"/>
              <w:rPr>
                <w:rFonts w:asciiTheme="majorHAnsi" w:eastAsia="Calibri" w:hAnsiTheme="majorHAnsi" w:cstheme="majorHAnsi"/>
                <w:color w:val="595959"/>
              </w:rPr>
            </w:pPr>
            <w:r w:rsidRPr="00EE66E0">
              <w:rPr>
                <w:rFonts w:asciiTheme="majorHAnsi" w:eastAsia="Calibri" w:hAnsiTheme="majorHAnsi" w:cstheme="majorHAnsi"/>
                <w:color w:val="595959"/>
              </w:rPr>
              <w:t>Mensaje cuando el porcentaje de respuestas correctas es inferior al 70 %</w:t>
            </w:r>
          </w:p>
        </w:tc>
        <w:tc>
          <w:tcPr>
            <w:tcW w:w="7620" w:type="dxa"/>
            <w:shd w:val="clear" w:color="auto" w:fill="auto"/>
          </w:tcPr>
          <w:p w14:paraId="073F3458" w14:textId="73DFEC4E" w:rsidR="00B11CF2" w:rsidRPr="00EE66E0" w:rsidRDefault="00B11CF2" w:rsidP="00B11CF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auto"/>
              </w:rPr>
            </w:pPr>
            <w:r w:rsidRPr="00EE66E0">
              <w:rPr>
                <w:rFonts w:asciiTheme="majorHAnsi" w:eastAsia="Calibri" w:hAnsiTheme="majorHAnsi" w:cstheme="majorHAnsi"/>
                <w:i/>
                <w:color w:val="auto"/>
              </w:rPr>
              <w:t>No ha superado la actividad. Le recomendamos volver a revisar el componente formativo e intentar nuevamente la actividad didáctica.</w:t>
            </w:r>
          </w:p>
        </w:tc>
      </w:tr>
    </w:tbl>
    <w:p w14:paraId="72FE7DC7" w14:textId="77777777" w:rsidR="00C57B0F" w:rsidRPr="00EE66E0" w:rsidRDefault="00C57B0F">
      <w:pPr>
        <w:spacing w:after="160" w:line="259" w:lineRule="auto"/>
        <w:rPr>
          <w:rFonts w:asciiTheme="majorHAnsi" w:eastAsia="Calibri" w:hAnsiTheme="majorHAnsi" w:cstheme="majorHAnsi"/>
        </w:rPr>
      </w:pPr>
    </w:p>
    <w:p w14:paraId="282C4038" w14:textId="77777777" w:rsidR="00C57B0F" w:rsidRPr="00EE66E0" w:rsidRDefault="00C57B0F">
      <w:pPr>
        <w:rPr>
          <w:rFonts w:asciiTheme="majorHAnsi" w:hAnsiTheme="majorHAnsi" w:cstheme="majorHAnsi"/>
        </w:rPr>
      </w:pPr>
    </w:p>
    <w:tbl>
      <w:tblPr>
        <w:tblStyle w:val="a0"/>
        <w:tblW w:w="997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C57B0F" w:rsidRPr="00EE66E0" w14:paraId="0A96D572" w14:textId="77777777">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14:paraId="44A860D0" w14:textId="77777777" w:rsidR="00C57B0F" w:rsidRPr="00EE66E0" w:rsidRDefault="006F219D">
            <w:pPr>
              <w:widowControl w:val="0"/>
              <w:spacing w:line="240" w:lineRule="auto"/>
              <w:jc w:val="center"/>
              <w:rPr>
                <w:rFonts w:asciiTheme="majorHAnsi" w:eastAsia="Calibri" w:hAnsiTheme="majorHAnsi" w:cstheme="majorHAnsi"/>
                <w:b/>
                <w:color w:val="595959"/>
                <w:sz w:val="20"/>
                <w:szCs w:val="20"/>
              </w:rPr>
            </w:pPr>
            <w:r w:rsidRPr="00EE66E0">
              <w:rPr>
                <w:rFonts w:asciiTheme="majorHAnsi" w:eastAsia="Calibri" w:hAnsiTheme="majorHAnsi" w:cstheme="majorHAnsi"/>
                <w:b/>
                <w:color w:val="595959"/>
                <w:sz w:val="20"/>
                <w:szCs w:val="20"/>
              </w:rPr>
              <w:t>CONTROL DE REVISIÓN</w:t>
            </w:r>
          </w:p>
        </w:tc>
      </w:tr>
      <w:tr w:rsidR="00C57B0F" w:rsidRPr="00EE66E0" w14:paraId="005ED745"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57872DA3" w14:textId="77777777" w:rsidR="00C57B0F" w:rsidRPr="00EE66E0" w:rsidRDefault="00C57B0F">
            <w:pPr>
              <w:widowControl w:val="0"/>
              <w:spacing w:line="240" w:lineRule="auto"/>
              <w:rPr>
                <w:rFonts w:asciiTheme="majorHAnsi" w:eastAsia="Calibri" w:hAnsiTheme="majorHAnsi" w:cstheme="majorHAnsi"/>
                <w:b/>
                <w:color w:val="595959"/>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7EE9B08" w14:textId="77777777" w:rsidR="00C57B0F" w:rsidRPr="00EE66E0" w:rsidRDefault="006F219D">
            <w:pPr>
              <w:widowControl w:val="0"/>
              <w:spacing w:line="240" w:lineRule="auto"/>
              <w:rPr>
                <w:rFonts w:asciiTheme="majorHAnsi" w:eastAsia="Calibri" w:hAnsiTheme="majorHAnsi" w:cstheme="majorHAnsi"/>
                <w:b/>
                <w:color w:val="595959"/>
              </w:rPr>
            </w:pPr>
            <w:r w:rsidRPr="00EE66E0">
              <w:rPr>
                <w:rFonts w:asciiTheme="majorHAnsi" w:eastAsia="Calibri" w:hAnsiTheme="majorHAnsi" w:cstheme="majorHAnsi"/>
                <w:b/>
                <w:color w:val="595959"/>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17BE736D" w14:textId="77777777" w:rsidR="00C57B0F" w:rsidRPr="00EE66E0" w:rsidRDefault="006F219D">
            <w:pPr>
              <w:widowControl w:val="0"/>
              <w:spacing w:line="240" w:lineRule="auto"/>
              <w:rPr>
                <w:rFonts w:asciiTheme="majorHAnsi" w:eastAsia="Calibri" w:hAnsiTheme="majorHAnsi" w:cstheme="majorHAnsi"/>
                <w:b/>
                <w:color w:val="595959"/>
              </w:rPr>
            </w:pPr>
            <w:r w:rsidRPr="00EE66E0">
              <w:rPr>
                <w:rFonts w:asciiTheme="majorHAnsi" w:eastAsia="Calibri" w:hAnsiTheme="majorHAnsi" w:cstheme="majorHAnsi"/>
                <w:b/>
                <w:color w:val="595959"/>
              </w:rPr>
              <w:t>Fecha</w:t>
            </w:r>
          </w:p>
        </w:tc>
      </w:tr>
      <w:tr w:rsidR="00E04750" w:rsidRPr="00EE66E0" w14:paraId="1130B9B3"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3F15125C" w14:textId="1B876CEF" w:rsidR="00E04750" w:rsidRPr="00EE66E0" w:rsidRDefault="00E04750" w:rsidP="00E04750">
            <w:pPr>
              <w:widowControl w:val="0"/>
              <w:spacing w:line="240" w:lineRule="auto"/>
              <w:rPr>
                <w:rFonts w:asciiTheme="majorHAnsi" w:eastAsia="Calibri" w:hAnsiTheme="majorHAnsi" w:cstheme="majorHAnsi"/>
                <w:b/>
                <w:color w:val="595959"/>
              </w:rPr>
            </w:pPr>
            <w:r w:rsidRPr="00EE66E0">
              <w:rPr>
                <w:rFonts w:asciiTheme="majorHAnsi" w:eastAsia="Calibri" w:hAnsiTheme="majorHAnsi" w:cstheme="majorHAnsi"/>
                <w:b/>
                <w:color w:val="595959"/>
              </w:rPr>
              <w:t>Elaboración Experto temático</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266E2D1D" w14:textId="30602CE1" w:rsidR="00E04750" w:rsidRPr="00EE66E0" w:rsidRDefault="00E04750" w:rsidP="00E04750">
            <w:pPr>
              <w:widowControl w:val="0"/>
              <w:spacing w:line="240" w:lineRule="auto"/>
              <w:rPr>
                <w:rFonts w:asciiTheme="majorHAnsi" w:eastAsia="Calibri" w:hAnsiTheme="majorHAnsi" w:cstheme="majorHAnsi"/>
                <w:b/>
                <w:color w:val="595959"/>
              </w:rPr>
            </w:pPr>
            <w:r w:rsidRPr="00EE66E0">
              <w:rPr>
                <w:rFonts w:asciiTheme="majorHAnsi" w:eastAsia="Calibri" w:hAnsiTheme="majorHAnsi" w:cstheme="majorHAnsi"/>
                <w:b/>
                <w:color w:val="595959"/>
              </w:rPr>
              <w:t>Mario Alfonso Morales Cabrera</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6BC57545" w14:textId="0FD9F1E0" w:rsidR="00E04750" w:rsidRPr="00EE66E0" w:rsidRDefault="00727BF7" w:rsidP="00E04750">
            <w:pPr>
              <w:widowControl w:val="0"/>
              <w:spacing w:line="240" w:lineRule="auto"/>
              <w:rPr>
                <w:rFonts w:asciiTheme="majorHAnsi" w:eastAsia="Calibri" w:hAnsiTheme="majorHAnsi" w:cstheme="majorHAnsi"/>
                <w:b/>
                <w:color w:val="595959"/>
              </w:rPr>
            </w:pPr>
            <w:r w:rsidRPr="00EE66E0">
              <w:rPr>
                <w:rFonts w:asciiTheme="majorHAnsi" w:eastAsia="Calibri" w:hAnsiTheme="majorHAnsi" w:cstheme="majorHAnsi"/>
                <w:b/>
                <w:color w:val="595959"/>
              </w:rPr>
              <w:t>Abril</w:t>
            </w:r>
            <w:r w:rsidR="00E04750" w:rsidRPr="00EE66E0">
              <w:rPr>
                <w:rFonts w:asciiTheme="majorHAnsi" w:eastAsia="Calibri" w:hAnsiTheme="majorHAnsi" w:cstheme="majorHAnsi"/>
                <w:b/>
                <w:color w:val="595959"/>
              </w:rPr>
              <w:t xml:space="preserve"> de 2025</w:t>
            </w:r>
          </w:p>
        </w:tc>
      </w:tr>
      <w:tr w:rsidR="00E04750" w:rsidRPr="00EE66E0" w14:paraId="1A70A9BF" w14:textId="77777777" w:rsidTr="005D56B4">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FCA66BF" w14:textId="11647DA8" w:rsidR="00E04750" w:rsidRPr="00EE66E0" w:rsidRDefault="00E04750" w:rsidP="00E04750">
            <w:pPr>
              <w:widowControl w:val="0"/>
              <w:spacing w:line="240" w:lineRule="auto"/>
              <w:rPr>
                <w:rFonts w:asciiTheme="majorHAnsi" w:eastAsia="Calibri" w:hAnsiTheme="majorHAnsi" w:cstheme="majorHAnsi"/>
                <w:b/>
                <w:color w:val="595959"/>
              </w:rPr>
            </w:pPr>
            <w:r w:rsidRPr="00EE66E0">
              <w:rPr>
                <w:rFonts w:asciiTheme="majorHAnsi" w:eastAsia="Calibri" w:hAnsiTheme="majorHAnsi" w:cstheme="majorHAnsi"/>
                <w:b/>
                <w:color w:val="595959"/>
              </w:rPr>
              <w:t xml:space="preserve">Revisión Evaluadora </w:t>
            </w:r>
            <w:proofErr w:type="spellStart"/>
            <w:r w:rsidRPr="00EE66E0">
              <w:rPr>
                <w:rFonts w:asciiTheme="majorHAnsi" w:eastAsia="Calibri" w:hAnsiTheme="majorHAnsi" w:cstheme="majorHAnsi"/>
                <w:b/>
                <w:color w:val="595959"/>
              </w:rPr>
              <w:t>instruccional</w:t>
            </w:r>
            <w:proofErr w:type="spellEnd"/>
          </w:p>
        </w:tc>
        <w:tc>
          <w:tcPr>
            <w:tcW w:w="309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62D46FB2" w14:textId="6C248186" w:rsidR="00E04750" w:rsidRPr="00EE66E0" w:rsidRDefault="00E04750" w:rsidP="00E04750">
            <w:pPr>
              <w:widowControl w:val="0"/>
              <w:spacing w:line="240" w:lineRule="auto"/>
              <w:rPr>
                <w:rFonts w:asciiTheme="majorHAnsi" w:eastAsia="Calibri" w:hAnsiTheme="majorHAnsi" w:cstheme="majorHAnsi"/>
                <w:b/>
                <w:color w:val="595959"/>
              </w:rPr>
            </w:pPr>
            <w:proofErr w:type="spellStart"/>
            <w:r w:rsidRPr="00EE66E0">
              <w:rPr>
                <w:rFonts w:asciiTheme="majorHAnsi" w:eastAsia="Calibri" w:hAnsiTheme="majorHAnsi" w:cstheme="majorHAnsi"/>
                <w:b/>
                <w:color w:val="595959"/>
              </w:rPr>
              <w:t>Heydy</w:t>
            </w:r>
            <w:proofErr w:type="spellEnd"/>
            <w:r w:rsidRPr="00EE66E0">
              <w:rPr>
                <w:rFonts w:asciiTheme="majorHAnsi" w:eastAsia="Calibri" w:hAnsiTheme="majorHAnsi" w:cstheme="majorHAnsi"/>
                <w:b/>
                <w:color w:val="595959"/>
              </w:rPr>
              <w:t xml:space="preserve"> Cristina González García</w:t>
            </w:r>
          </w:p>
        </w:tc>
        <w:tc>
          <w:tcPr>
            <w:tcW w:w="342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0ACDF65B" w14:textId="6E8CB726" w:rsidR="00E04750" w:rsidRPr="00EE66E0" w:rsidRDefault="00E04750" w:rsidP="00E04750">
            <w:pPr>
              <w:widowControl w:val="0"/>
              <w:spacing w:line="240" w:lineRule="auto"/>
              <w:rPr>
                <w:rFonts w:asciiTheme="majorHAnsi" w:eastAsia="Calibri" w:hAnsiTheme="majorHAnsi" w:cstheme="majorHAnsi"/>
                <w:b/>
                <w:color w:val="595959"/>
              </w:rPr>
            </w:pPr>
          </w:p>
        </w:tc>
      </w:tr>
    </w:tbl>
    <w:p w14:paraId="12496B24" w14:textId="77777777" w:rsidR="00C57B0F" w:rsidRPr="00EE66E0" w:rsidRDefault="00C57B0F">
      <w:pPr>
        <w:rPr>
          <w:rFonts w:asciiTheme="majorHAnsi" w:hAnsiTheme="majorHAnsi" w:cstheme="majorHAnsi"/>
        </w:rPr>
      </w:pPr>
    </w:p>
    <w:p w14:paraId="0B811CBE" w14:textId="77777777" w:rsidR="00EE66E0" w:rsidRPr="00EE66E0" w:rsidRDefault="00EE66E0">
      <w:pPr>
        <w:rPr>
          <w:rFonts w:asciiTheme="majorHAnsi" w:hAnsiTheme="majorHAnsi" w:cstheme="majorHAnsi"/>
        </w:rPr>
      </w:pPr>
    </w:p>
    <w:sectPr w:rsidR="00EE66E0" w:rsidRPr="00EE66E0">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0A463" w14:textId="77777777" w:rsidR="003514FC" w:rsidRDefault="003514FC">
      <w:pPr>
        <w:spacing w:line="240" w:lineRule="auto"/>
      </w:pPr>
      <w:r>
        <w:separator/>
      </w:r>
    </w:p>
  </w:endnote>
  <w:endnote w:type="continuationSeparator" w:id="0">
    <w:p w14:paraId="7CDBFC2E" w14:textId="77777777" w:rsidR="003514FC" w:rsidRDefault="003514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07526" w14:textId="77777777" w:rsidR="003514FC" w:rsidRDefault="003514FC">
      <w:pPr>
        <w:spacing w:line="240" w:lineRule="auto"/>
      </w:pPr>
      <w:r>
        <w:separator/>
      </w:r>
    </w:p>
  </w:footnote>
  <w:footnote w:type="continuationSeparator" w:id="0">
    <w:p w14:paraId="7DAEA53A" w14:textId="77777777" w:rsidR="003514FC" w:rsidRDefault="003514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D98C8" w14:textId="77777777" w:rsidR="00C57B0F" w:rsidRDefault="006F219D">
    <w:pPr>
      <w:pBdr>
        <w:top w:val="nil"/>
        <w:left w:val="nil"/>
        <w:bottom w:val="nil"/>
        <w:right w:val="nil"/>
        <w:between w:val="nil"/>
      </w:pBdr>
      <w:tabs>
        <w:tab w:val="center" w:pos="4419"/>
        <w:tab w:val="right" w:pos="8838"/>
      </w:tabs>
      <w:spacing w:line="240" w:lineRule="auto"/>
      <w:rPr>
        <w:color w:val="000000"/>
      </w:rPr>
    </w:pPr>
    <w:r>
      <w:rPr>
        <w:noProof/>
        <w:lang w:val="es-CO"/>
      </w:rPr>
      <w:drawing>
        <wp:anchor distT="0" distB="0" distL="114300" distR="114300" simplePos="0" relativeHeight="251658240" behindDoc="0" locked="0" layoutInCell="1" hidden="0" allowOverlap="1" wp14:anchorId="254A00CB" wp14:editId="230D35DA">
          <wp:simplePos x="0" y="0"/>
          <wp:positionH relativeFrom="column">
            <wp:posOffset>-914399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lang w:val="es-CO"/>
      </w:rPr>
      <mc:AlternateContent>
        <mc:Choice Requires="wps">
          <w:drawing>
            <wp:anchor distT="45720" distB="45720" distL="114300" distR="114300" simplePos="0" relativeHeight="251659264" behindDoc="0" locked="0" layoutInCell="1" hidden="0" allowOverlap="1" wp14:anchorId="4CD7B852" wp14:editId="0AC7109D">
              <wp:simplePos x="0" y="0"/>
              <wp:positionH relativeFrom="column">
                <wp:posOffset>-685799</wp:posOffset>
              </wp:positionH>
              <wp:positionV relativeFrom="paragraph">
                <wp:posOffset>-182879</wp:posOffset>
              </wp:positionV>
              <wp:extent cx="5848350" cy="1426439"/>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14:paraId="11D4FCF4" w14:textId="77777777" w:rsidR="00C57B0F" w:rsidRDefault="006F219D">
                          <w:pPr>
                            <w:spacing w:line="240" w:lineRule="auto"/>
                            <w:textDirection w:val="btLr"/>
                          </w:pPr>
                          <w:r>
                            <w:rPr>
                              <w:b/>
                              <w:color w:val="000000"/>
                            </w:rPr>
                            <w:t xml:space="preserve">FORMATO DE DISEÑO INSTRUCCIONAL </w:t>
                          </w:r>
                        </w:p>
                        <w:p w14:paraId="32F8CCAC" w14:textId="77777777" w:rsidR="00C57B0F" w:rsidRDefault="006F219D">
                          <w:pPr>
                            <w:spacing w:line="275" w:lineRule="auto"/>
                            <w:textDirection w:val="btLr"/>
                          </w:pPr>
                          <w:r>
                            <w:rPr>
                              <w:b/>
                              <w:color w:val="000000"/>
                            </w:rPr>
                            <w:t>COMPONENTES WEB PARA DIAGRAMACIÓN DE CONTENIDO</w:t>
                          </w:r>
                        </w:p>
                        <w:p w14:paraId="0DD0A686" w14:textId="77777777" w:rsidR="00C57B0F" w:rsidRDefault="00C57B0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CD7B852" id="Rectángulo 1" o:spid="_x0000_s1026" style="position:absolute;margin-left:-54pt;margin-top:-14.4pt;width:460.5pt;height:112.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" filled="f" stroked="f">
              <v:textbox inset="2.53958mm,1.2694mm,2.53958mm,1.2694mm">
                <w:txbxContent>
                  <w:p w14:paraId="11D4FCF4" w14:textId="77777777" w:rsidR="00C57B0F" w:rsidRDefault="006F219D">
                    <w:pPr>
                      <w:spacing w:line="240" w:lineRule="auto"/>
                      <w:textDirection w:val="btLr"/>
                    </w:pPr>
                    <w:r>
                      <w:rPr>
                        <w:b/>
                        <w:color w:val="000000"/>
                      </w:rPr>
                      <w:t xml:space="preserve">FORMATO DE DISEÑO INSTRUCCIONAL </w:t>
                    </w:r>
                  </w:p>
                  <w:p w14:paraId="32F8CCAC" w14:textId="77777777" w:rsidR="00C57B0F" w:rsidRDefault="006F219D">
                    <w:pPr>
                      <w:spacing w:line="275" w:lineRule="auto"/>
                      <w:textDirection w:val="btLr"/>
                    </w:pPr>
                    <w:r>
                      <w:rPr>
                        <w:b/>
                        <w:color w:val="000000"/>
                      </w:rPr>
                      <w:t>COMPONENTES WEB PARA DIAGRAMACIÓN DE CONTENIDO</w:t>
                    </w:r>
                  </w:p>
                  <w:p w14:paraId="0DD0A686" w14:textId="77777777" w:rsidR="00C57B0F" w:rsidRDefault="00C57B0F">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C7771"/>
    <w:multiLevelType w:val="multilevel"/>
    <w:tmpl w:val="F698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4E3351"/>
    <w:multiLevelType w:val="hybridMultilevel"/>
    <w:tmpl w:val="EDF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0C694E"/>
    <w:multiLevelType w:val="multilevel"/>
    <w:tmpl w:val="3D72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ED341D"/>
    <w:multiLevelType w:val="multilevel"/>
    <w:tmpl w:val="F338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9C24AD"/>
    <w:multiLevelType w:val="multilevel"/>
    <w:tmpl w:val="952C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9A3497"/>
    <w:multiLevelType w:val="multilevel"/>
    <w:tmpl w:val="ABCAF0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0F"/>
    <w:rsid w:val="00014EB2"/>
    <w:rsid w:val="000413AC"/>
    <w:rsid w:val="00075BDE"/>
    <w:rsid w:val="0009090B"/>
    <w:rsid w:val="000C68FF"/>
    <w:rsid w:val="000D6787"/>
    <w:rsid w:val="000E3ADC"/>
    <w:rsid w:val="000F39CD"/>
    <w:rsid w:val="0018141D"/>
    <w:rsid w:val="001B5CD5"/>
    <w:rsid w:val="001C2159"/>
    <w:rsid w:val="001D65D0"/>
    <w:rsid w:val="001F0B68"/>
    <w:rsid w:val="00230CDA"/>
    <w:rsid w:val="002D3052"/>
    <w:rsid w:val="002E46FB"/>
    <w:rsid w:val="003514FC"/>
    <w:rsid w:val="003605E9"/>
    <w:rsid w:val="00362E05"/>
    <w:rsid w:val="00383143"/>
    <w:rsid w:val="00391997"/>
    <w:rsid w:val="003C3BBA"/>
    <w:rsid w:val="00475EC9"/>
    <w:rsid w:val="00482C46"/>
    <w:rsid w:val="004A00B2"/>
    <w:rsid w:val="004E274A"/>
    <w:rsid w:val="004E57B2"/>
    <w:rsid w:val="00514B05"/>
    <w:rsid w:val="005D6C01"/>
    <w:rsid w:val="006357FB"/>
    <w:rsid w:val="00644858"/>
    <w:rsid w:val="00654A50"/>
    <w:rsid w:val="006634B4"/>
    <w:rsid w:val="00684E23"/>
    <w:rsid w:val="00692A3D"/>
    <w:rsid w:val="006C2C08"/>
    <w:rsid w:val="006C52FA"/>
    <w:rsid w:val="006F219D"/>
    <w:rsid w:val="00725E57"/>
    <w:rsid w:val="00727BF7"/>
    <w:rsid w:val="00736566"/>
    <w:rsid w:val="00761ECB"/>
    <w:rsid w:val="007637FC"/>
    <w:rsid w:val="00763ED4"/>
    <w:rsid w:val="0078087A"/>
    <w:rsid w:val="00782B1E"/>
    <w:rsid w:val="007844D1"/>
    <w:rsid w:val="007878C4"/>
    <w:rsid w:val="00805A67"/>
    <w:rsid w:val="00822675"/>
    <w:rsid w:val="00822B52"/>
    <w:rsid w:val="00825F05"/>
    <w:rsid w:val="00836FBD"/>
    <w:rsid w:val="00862211"/>
    <w:rsid w:val="008C5D7E"/>
    <w:rsid w:val="008E1685"/>
    <w:rsid w:val="008E6807"/>
    <w:rsid w:val="008F7BC0"/>
    <w:rsid w:val="00902CCE"/>
    <w:rsid w:val="00917B02"/>
    <w:rsid w:val="0092079B"/>
    <w:rsid w:val="0098555A"/>
    <w:rsid w:val="00986334"/>
    <w:rsid w:val="009921BA"/>
    <w:rsid w:val="00996CB7"/>
    <w:rsid w:val="009A36D1"/>
    <w:rsid w:val="009B224D"/>
    <w:rsid w:val="009C2A48"/>
    <w:rsid w:val="009C4BB9"/>
    <w:rsid w:val="009D1BF1"/>
    <w:rsid w:val="009D37F0"/>
    <w:rsid w:val="00A010C7"/>
    <w:rsid w:val="00A22746"/>
    <w:rsid w:val="00A50801"/>
    <w:rsid w:val="00A573AE"/>
    <w:rsid w:val="00A65CC2"/>
    <w:rsid w:val="00A9514B"/>
    <w:rsid w:val="00A96AF1"/>
    <w:rsid w:val="00AD367E"/>
    <w:rsid w:val="00B00A40"/>
    <w:rsid w:val="00B02B81"/>
    <w:rsid w:val="00B11CF2"/>
    <w:rsid w:val="00B1640D"/>
    <w:rsid w:val="00B33D03"/>
    <w:rsid w:val="00B63D1C"/>
    <w:rsid w:val="00BB561B"/>
    <w:rsid w:val="00BC5551"/>
    <w:rsid w:val="00BD183E"/>
    <w:rsid w:val="00BE7AE1"/>
    <w:rsid w:val="00C0495F"/>
    <w:rsid w:val="00C14D60"/>
    <w:rsid w:val="00C33AF7"/>
    <w:rsid w:val="00C57B0F"/>
    <w:rsid w:val="00C85661"/>
    <w:rsid w:val="00CA2567"/>
    <w:rsid w:val="00CD3981"/>
    <w:rsid w:val="00CF6CED"/>
    <w:rsid w:val="00D154B7"/>
    <w:rsid w:val="00D16CEB"/>
    <w:rsid w:val="00D96770"/>
    <w:rsid w:val="00DB28AC"/>
    <w:rsid w:val="00E04750"/>
    <w:rsid w:val="00E23F58"/>
    <w:rsid w:val="00E8117C"/>
    <w:rsid w:val="00EA1809"/>
    <w:rsid w:val="00EA4920"/>
    <w:rsid w:val="00ED3B41"/>
    <w:rsid w:val="00EE66E0"/>
    <w:rsid w:val="00F03327"/>
    <w:rsid w:val="00F22708"/>
    <w:rsid w:val="00F321DB"/>
    <w:rsid w:val="00F52AA1"/>
    <w:rsid w:val="00F63ADD"/>
    <w:rsid w:val="00FF2E9E"/>
    <w:rsid w:val="394AC14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EA315"/>
  <w15:docId w15:val="{F0AE9154-E93B-4AF1-9894-5ACCBA88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C55911"/>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36FB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6FBD"/>
    <w:rPr>
      <w:rFonts w:ascii="Segoe UI" w:hAnsi="Segoe UI" w:cs="Segoe UI"/>
      <w:sz w:val="18"/>
      <w:szCs w:val="18"/>
    </w:rPr>
  </w:style>
  <w:style w:type="paragraph" w:styleId="Encabezado">
    <w:name w:val="header"/>
    <w:basedOn w:val="Normal"/>
    <w:link w:val="EncabezadoCar"/>
    <w:uiPriority w:val="99"/>
    <w:unhideWhenUsed/>
    <w:rsid w:val="007844D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844D1"/>
  </w:style>
  <w:style w:type="paragraph" w:styleId="Piedepgina">
    <w:name w:val="footer"/>
    <w:basedOn w:val="Normal"/>
    <w:link w:val="PiedepginaCar"/>
    <w:uiPriority w:val="99"/>
    <w:unhideWhenUsed/>
    <w:rsid w:val="007844D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844D1"/>
  </w:style>
  <w:style w:type="paragraph" w:styleId="Prrafodelista">
    <w:name w:val="List Paragraph"/>
    <w:basedOn w:val="Normal"/>
    <w:uiPriority w:val="34"/>
    <w:qFormat/>
    <w:rsid w:val="00C0495F"/>
    <w:pPr>
      <w:ind w:left="720"/>
      <w:contextualSpacing/>
    </w:pPr>
  </w:style>
  <w:style w:type="paragraph" w:styleId="NormalWeb">
    <w:name w:val="Normal (Web)"/>
    <w:basedOn w:val="Normal"/>
    <w:uiPriority w:val="99"/>
    <w:semiHidden/>
    <w:unhideWhenUsed/>
    <w:rsid w:val="003C3BB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92079B"/>
    <w:rPr>
      <w:sz w:val="16"/>
      <w:szCs w:val="16"/>
    </w:rPr>
  </w:style>
  <w:style w:type="paragraph" w:styleId="Textocomentario">
    <w:name w:val="annotation text"/>
    <w:basedOn w:val="Normal"/>
    <w:link w:val="TextocomentarioCar"/>
    <w:uiPriority w:val="99"/>
    <w:semiHidden/>
    <w:unhideWhenUsed/>
    <w:rsid w:val="009207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2079B"/>
    <w:rPr>
      <w:sz w:val="20"/>
      <w:szCs w:val="20"/>
    </w:rPr>
  </w:style>
  <w:style w:type="paragraph" w:styleId="Asuntodelcomentario">
    <w:name w:val="annotation subject"/>
    <w:basedOn w:val="Textocomentario"/>
    <w:next w:val="Textocomentario"/>
    <w:link w:val="AsuntodelcomentarioCar"/>
    <w:uiPriority w:val="99"/>
    <w:semiHidden/>
    <w:unhideWhenUsed/>
    <w:rsid w:val="0092079B"/>
    <w:rPr>
      <w:b/>
      <w:bCs/>
    </w:rPr>
  </w:style>
  <w:style w:type="character" w:customStyle="1" w:styleId="AsuntodelcomentarioCar">
    <w:name w:val="Asunto del comentario Car"/>
    <w:basedOn w:val="TextocomentarioCar"/>
    <w:link w:val="Asuntodelcomentario"/>
    <w:uiPriority w:val="99"/>
    <w:semiHidden/>
    <w:rsid w:val="0092079B"/>
    <w:rPr>
      <w:b/>
      <w:bCs/>
      <w:sz w:val="20"/>
      <w:szCs w:val="20"/>
    </w:rPr>
  </w:style>
  <w:style w:type="character" w:styleId="Textoennegrita">
    <w:name w:val="Strong"/>
    <w:basedOn w:val="Fuentedeprrafopredeter"/>
    <w:uiPriority w:val="22"/>
    <w:qFormat/>
    <w:rsid w:val="00A010C7"/>
    <w:rPr>
      <w:b/>
      <w:bCs/>
    </w:rPr>
  </w:style>
  <w:style w:type="character" w:styleId="nfasis">
    <w:name w:val="Emphasis"/>
    <w:basedOn w:val="Fuentedeprrafopredeter"/>
    <w:uiPriority w:val="20"/>
    <w:qFormat/>
    <w:rsid w:val="00A01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99934">
      <w:bodyDiv w:val="1"/>
      <w:marLeft w:val="0"/>
      <w:marRight w:val="0"/>
      <w:marTop w:val="0"/>
      <w:marBottom w:val="0"/>
      <w:divBdr>
        <w:top w:val="none" w:sz="0" w:space="0" w:color="auto"/>
        <w:left w:val="none" w:sz="0" w:space="0" w:color="auto"/>
        <w:bottom w:val="none" w:sz="0" w:space="0" w:color="auto"/>
        <w:right w:val="none" w:sz="0" w:space="0" w:color="auto"/>
      </w:divBdr>
    </w:div>
    <w:div w:id="1312173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B67F1-8FF3-4B7A-94A8-FAC388E5205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32ABD98A-D6D8-4EB8-A24F-E8489F68B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1356B1-0FB8-448B-A74D-2FF735E0C29A}">
  <ds:schemaRefs>
    <ds:schemaRef ds:uri="http://schemas.microsoft.com/sharepoint/v3/contenttype/forms"/>
  </ds:schemaRefs>
</ds:datastoreItem>
</file>

<file path=customXml/itemProps4.xml><?xml version="1.0" encoding="utf-8"?>
<ds:datastoreItem xmlns:ds="http://schemas.openxmlformats.org/officeDocument/2006/customXml" ds:itemID="{2C9863A8-D253-4870-B42C-5AC210AA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1432</Words>
  <Characters>7881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Mario Morales Cabrera</cp:lastModifiedBy>
  <cp:revision>5</cp:revision>
  <dcterms:created xsi:type="dcterms:W3CDTF">2025-04-13T11:44:00Z</dcterms:created>
  <dcterms:modified xsi:type="dcterms:W3CDTF">2025-04-15T10:18:00Z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2025-04-04T13:37:46Z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53482ac6-4b2d-4238-831e-79990a9cd8fb</vt:lpwstr>
  </property>
  <property fmtid="{D5CDD505-2E9C-101B-9397-08002B2CF9AE}" pid="10" name="MSIP_Label_fc111285-cafa-4fc9-8a9a-bd902089b24f_ContentBits">
    <vt:lpwstr>0</vt:lpwstr>
  </property>
  <property fmtid="{D5CDD505-2E9C-101B-9397-08002B2CF9AE}" pid="11" name="MSIP_Label_fc111285-cafa-4fc9-8a9a-bd902089b24f_Tag">
    <vt:lpwstr>10, 0, 1, 2</vt:lpwstr>
  </property>
</Properties>
</file>