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F8304E" w:rsidR="005A3A76" w:rsidRDefault="005A3A76" w14:paraId="370FAAE0" w14:textId="77777777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  <w:insideH w:val="single" w:color="F79646" w:themeColor="accent6" w:sz="4" w:space="0"/>
          <w:insideV w:val="single" w:color="F79646" w:themeColor="accent6" w:sz="4" w:space="0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16"/>
        <w:gridCol w:w="6363"/>
        <w:gridCol w:w="1257"/>
      </w:tblGrid>
      <w:tr w:rsidRPr="00A51235" w:rsidR="00F8304E" w:rsidTr="0335FE71" w14:paraId="7575A22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Borders>
              <w:bottom w:val="none" w:color="auto" w:sz="0" w:space="0"/>
            </w:tcBorders>
            <w:tcMar/>
          </w:tcPr>
          <w:p w:rsidRPr="00A51235" w:rsidR="00F74F1E" w:rsidRDefault="00F74F1E" w14:paraId="6F1B159C" w14:textId="77777777">
            <w:pPr>
              <w:jc w:val="center"/>
              <w:rPr>
                <w:rFonts w:eastAsia="Calibri"/>
                <w:color w:val="000000" w:themeColor="text1"/>
              </w:rPr>
            </w:pPr>
            <w:r w:rsidRPr="00A51235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Pr="00A51235" w:rsidR="00F74F1E" w:rsidRDefault="00F74F1E" w14:paraId="7D18F163" w14:textId="77777777">
            <w:pPr>
              <w:jc w:val="center"/>
              <w:rPr>
                <w:rFonts w:eastAsia="Calibri"/>
                <w:color w:val="000000" w:themeColor="text1"/>
              </w:rPr>
            </w:pPr>
          </w:p>
          <w:p w:rsidRPr="00A51235" w:rsidR="00F74F1E" w:rsidRDefault="00F74F1E" w14:paraId="40F15C93" w14:textId="77777777">
            <w:pPr>
              <w:rPr>
                <w:rFonts w:eastAsia="Calibri"/>
                <w:color w:val="000000" w:themeColor="text1"/>
              </w:rPr>
            </w:pPr>
            <w:r w:rsidRPr="00A51235">
              <w:rPr>
                <w:rFonts w:eastAsia="Calibri"/>
                <w:color w:val="000000" w:themeColor="text1"/>
              </w:rPr>
              <w:t>ACTIVIDAD DIDÁCTICA CUESTIONARIO</w:t>
            </w:r>
          </w:p>
          <w:p w:rsidRPr="00A51235" w:rsidR="00F74F1E" w:rsidRDefault="00F74F1E" w14:paraId="067945C1" w14:textId="77777777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Pr="00A51235" w:rsidR="00F8304E" w:rsidTr="0335FE71" w14:paraId="591CEAD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A51235" w:rsidR="00F74F1E" w:rsidRDefault="00F74F1E" w14:paraId="3CD99B7D" w14:textId="77777777">
            <w:pPr>
              <w:spacing w:after="160"/>
              <w:rPr>
                <w:rFonts w:eastAsia="Calibri"/>
                <w:color w:val="000000" w:themeColor="text1"/>
              </w:rPr>
            </w:pPr>
            <w:r w:rsidRPr="00A51235">
              <w:rPr>
                <w:rFonts w:eastAsia="Calibri"/>
                <w:b w:val="0"/>
                <w:color w:val="000000" w:themeColor="text1"/>
              </w:rPr>
              <w:t>Generalidades de la actividad</w:t>
            </w:r>
          </w:p>
          <w:p w:rsidRPr="00A51235" w:rsidR="00F74F1E" w:rsidRDefault="00F74F1E" w14:paraId="032ED99D" w14:textId="18D6AC9B">
            <w:pPr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51235">
              <w:rPr>
                <w:rFonts w:eastAsia="Calibri"/>
                <w:b w:val="0"/>
                <w:color w:val="000000" w:themeColor="text1"/>
              </w:rPr>
              <w:t>Las indicaciones, el mensaje de correcto e incorrecto debe estar la redacción en segund</w:t>
            </w:r>
            <w:r w:rsidRPr="00A51235" w:rsidR="00EB27F3">
              <w:rPr>
                <w:rFonts w:eastAsia="Calibri"/>
                <w:b w:val="0"/>
                <w:color w:val="000000" w:themeColor="text1"/>
              </w:rPr>
              <w:t>a</w:t>
            </w:r>
            <w:r w:rsidRPr="00A51235">
              <w:rPr>
                <w:rFonts w:eastAsia="Calibri"/>
                <w:b w:val="0"/>
                <w:color w:val="000000" w:themeColor="text1"/>
              </w:rPr>
              <w:t xml:space="preserve"> persona.</w:t>
            </w:r>
          </w:p>
          <w:p w:rsidRPr="00A51235" w:rsidR="00F74F1E" w:rsidRDefault="00F74F1E" w14:paraId="375F0F49" w14:textId="77777777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</w:rPr>
            </w:pPr>
            <w:r w:rsidRPr="00A51235">
              <w:rPr>
                <w:rFonts w:eastAsia="Calibri"/>
                <w:b w:val="0"/>
                <w:color w:val="000000" w:themeColor="text1"/>
              </w:rPr>
              <w:t>Diligenciar solo los espacios en blanco.</w:t>
            </w:r>
          </w:p>
          <w:p w:rsidRPr="00A51235" w:rsidR="00F74F1E" w:rsidRDefault="00F74F1E" w14:paraId="54DA46A7" w14:textId="77777777">
            <w:pPr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51235">
              <w:rPr>
                <w:rFonts w:eastAsia="Calibri"/>
                <w:b w:val="0"/>
                <w:color w:val="000000" w:themeColor="text1"/>
              </w:rPr>
              <w:t>El aprendiz recibe una retroalimentación cuando responde de manera correcta o incorrecta cada pregunta.</w:t>
            </w:r>
          </w:p>
          <w:p w:rsidRPr="00A51235" w:rsidR="00F74F1E" w:rsidRDefault="00F74F1E" w14:paraId="54D54B0F" w14:textId="77777777">
            <w:pPr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51235">
              <w:rPr>
                <w:rFonts w:eastAsia="Calibri"/>
                <w:b w:val="0"/>
                <w:color w:val="000000" w:themeColor="text1"/>
              </w:rPr>
              <w:t>Señale en la columna Rta. Correcta con una (x) de acuerdo con las opciones presentadas.</w:t>
            </w:r>
          </w:p>
          <w:p w:rsidRPr="00A51235" w:rsidR="00F74F1E" w:rsidRDefault="00F74F1E" w14:paraId="15AD68DA" w14:textId="77777777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</w:rPr>
            </w:pPr>
            <w:r w:rsidRPr="00A51235">
              <w:rPr>
                <w:rFonts w:eastAsia="Calibri"/>
                <w:b w:val="0"/>
                <w:color w:val="000000" w:themeColor="text1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:rsidRPr="00A51235" w:rsidR="00F74F1E" w:rsidRDefault="00F74F1E" w14:paraId="389C23F9" w14:textId="77777777">
            <w:pPr>
              <w:spacing w:after="160"/>
              <w:rPr>
                <w:color w:val="000000" w:themeColor="text1"/>
              </w:rPr>
            </w:pPr>
            <w:r w:rsidRPr="00A51235">
              <w:rPr>
                <w:rFonts w:eastAsia="Calibri"/>
                <w:b w:val="0"/>
                <w:color w:val="000000" w:themeColor="text1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Pr="00A51235" w:rsidR="00F8304E" w:rsidTr="0335FE71" w14:paraId="0ED5470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51235" w:rsidR="00F74F1E" w:rsidRDefault="00F74F1E" w14:paraId="456901DB" w14:textId="77777777">
            <w:pPr>
              <w:rPr>
                <w:rFonts w:eastAsia="Calibri"/>
                <w:color w:val="000000" w:themeColor="text1"/>
              </w:rPr>
            </w:pPr>
            <w:r w:rsidRPr="00A51235">
              <w:rPr>
                <w:rFonts w:eastAsia="Calibri"/>
                <w:color w:val="000000" w:themeColor="text1"/>
              </w:rPr>
              <w:t>Instrucciones para el aprendiz</w:t>
            </w:r>
          </w:p>
          <w:p w:rsidRPr="00A51235" w:rsidR="00F74F1E" w:rsidRDefault="00F74F1E" w14:paraId="687915A8" w14:textId="77777777">
            <w:pPr>
              <w:rPr>
                <w:rFonts w:eastAsia="Calibri"/>
                <w:color w:val="000000" w:themeColor="text1"/>
              </w:rPr>
            </w:pPr>
          </w:p>
          <w:p w:rsidRPr="00A51235" w:rsidR="00F74F1E" w:rsidRDefault="00F74F1E" w14:paraId="0840CBD7" w14:textId="77777777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51235" w:rsidR="00F74F1E" w:rsidRDefault="00F74F1E" w14:paraId="6AEF897B" w14:textId="5C5D0F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A51235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A51235">
              <w:rPr>
                <w:color w:val="000000" w:themeColor="text1"/>
              </w:rPr>
              <w:t xml:space="preserve"> </w:t>
            </w:r>
          </w:p>
          <w:p w:rsidRPr="00A51235" w:rsidR="00F74F1E" w:rsidRDefault="00F74F1E" w14:paraId="027A1C4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A51235" w:rsidR="00F74F1E" w:rsidRDefault="00F74F1E" w14:paraId="219BE5E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A51235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A51235" w:rsidR="00F74F1E" w:rsidRDefault="00F74F1E" w14:paraId="74CE958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A51235" w:rsidR="00F74F1E" w:rsidRDefault="00F74F1E" w14:paraId="344BFE2B" w14:textId="04EF9A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A51235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:rsidRPr="00A51235" w:rsidR="00F74F1E" w:rsidRDefault="00F74F1E" w14:paraId="767F5B0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Pr="00A51235" w:rsidR="00FE0482" w:rsidTr="0335FE71" w14:paraId="0B4DB21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51235" w:rsidR="00FE0482" w:rsidP="00FE0482" w:rsidRDefault="00FE0482" w14:paraId="2711FB9C" w14:textId="77777777">
            <w:pPr>
              <w:rPr>
                <w:rFonts w:eastAsia="Calibri"/>
                <w:color w:val="000000" w:themeColor="text1"/>
              </w:rPr>
            </w:pPr>
            <w:r w:rsidRPr="00A51235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  <w:vAlign w:val="center"/>
          </w:tcPr>
          <w:p w:rsidRPr="00A51235" w:rsidR="00FE0482" w:rsidP="00FE0482" w:rsidRDefault="00FE0482" w14:paraId="77EE4804" w14:textId="25239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A51235">
              <w:rPr>
                <w:color w:val="000000" w:themeColor="text1"/>
              </w:rPr>
              <w:t>Estrategias de ventas en social media</w:t>
            </w:r>
          </w:p>
        </w:tc>
      </w:tr>
      <w:tr w:rsidRPr="00A51235" w:rsidR="00FE0482" w:rsidTr="0335FE71" w14:paraId="0BBA839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51235" w:rsidR="00FE0482" w:rsidP="00FE0482" w:rsidRDefault="00FE0482" w14:paraId="3EB536AE" w14:textId="77777777">
            <w:pPr>
              <w:rPr>
                <w:rFonts w:eastAsia="Calibri"/>
                <w:color w:val="000000" w:themeColor="text1"/>
              </w:rPr>
            </w:pPr>
            <w:r w:rsidRPr="00A51235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  <w:vAlign w:val="center"/>
          </w:tcPr>
          <w:p w:rsidRPr="00A51235" w:rsidR="00FE0482" w:rsidP="00FE0482" w:rsidRDefault="00FE0482" w14:paraId="48FF7865" w14:textId="0A3E2C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A51235">
              <w:rPr>
                <w:color w:val="000000" w:themeColor="text1"/>
              </w:rPr>
              <w:t>Verificar la comprensión y aplicación de conceptos relacionados con estrategia comercial, contenidos digitales, conversión, análisis comercial y ventas en social media desarrollados en el componente formativo.</w:t>
            </w:r>
          </w:p>
        </w:tc>
      </w:tr>
      <w:tr w:rsidRPr="00A51235" w:rsidR="00F8304E" w:rsidTr="0335FE71" w14:paraId="505446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  <w:tcMar/>
          </w:tcPr>
          <w:p w:rsidRPr="00A51235" w:rsidR="00F74F1E" w:rsidRDefault="00F74F1E" w14:paraId="006C2857" w14:textId="77777777">
            <w:pPr>
              <w:jc w:val="center"/>
              <w:rPr>
                <w:rFonts w:eastAsia="Calibri"/>
                <w:color w:val="000000" w:themeColor="text1"/>
              </w:rPr>
            </w:pPr>
            <w:r w:rsidRPr="00A51235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Pr="00A51235" w:rsidR="00AB7E70" w:rsidTr="0335FE71" w14:paraId="004C60E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A51235" w:rsidR="00AB7E70" w:rsidP="00AB7E70" w:rsidRDefault="00AB7E70" w14:paraId="4C10669F" w14:textId="7790A8AD">
            <w:pPr>
              <w:rPr>
                <w:rFonts w:eastAsia="Calibri"/>
                <w:color w:val="000000" w:themeColor="text1"/>
              </w:rPr>
            </w:pPr>
            <w:r w:rsidRPr="00A51235">
              <w:rPr>
                <w:color w:val="000000" w:themeColor="text1"/>
              </w:rPr>
              <w:t>Pregunta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DE9D9" w:themeFill="accent6" w:themeFillTint="33"/>
            <w:tcMar/>
          </w:tcPr>
          <w:p w:rsidRPr="00A51235" w:rsidR="00AB7E70" w:rsidP="00AB7E70" w:rsidRDefault="00AB7E70" w14:paraId="2C3DB768" w14:textId="50FD7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000000" w:themeColor="text1"/>
              </w:rPr>
            </w:pPr>
            <w:r w:rsidRPr="0335FE71" w:rsidR="00AB7E70">
              <w:rPr>
                <w:b w:val="1"/>
                <w:bCs w:val="1"/>
                <w:color w:val="000000" w:themeColor="text1" w:themeTint="FF" w:themeShade="FF"/>
              </w:rPr>
              <w:t>¿Cuál es la finalidad principal del embudo de ventas</w:t>
            </w:r>
            <w:r w:rsidRPr="0335FE71" w:rsidR="2CE0FD82">
              <w:rPr>
                <w:b w:val="1"/>
                <w:bCs w:val="1"/>
                <w:color w:val="000000" w:themeColor="text1" w:themeTint="FF" w:themeShade="FF"/>
              </w:rPr>
              <w:t>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DE9D9" w:themeFill="accent6" w:themeFillTint="33"/>
            <w:tcMar/>
          </w:tcPr>
          <w:p w:rsidRPr="00A51235" w:rsidR="00AB7E70" w:rsidP="00AB7E70" w:rsidRDefault="00AB7E70" w14:paraId="56B1DBDC" w14:textId="442503A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A51235">
              <w:rPr>
                <w:b/>
                <w:bCs/>
                <w:color w:val="000000" w:themeColor="text1"/>
              </w:rPr>
              <w:t>Rta correcta</w:t>
            </w:r>
          </w:p>
        </w:tc>
      </w:tr>
      <w:tr w:rsidRPr="00A51235" w:rsidR="00AB7E70" w:rsidTr="0335FE71" w14:paraId="6AE6FCC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Mar/>
          </w:tcPr>
          <w:p w:rsidRPr="00A51235" w:rsidR="00AB7E70" w:rsidP="00AB7E70" w:rsidRDefault="00AB7E70" w14:paraId="0D2EAA42" w14:textId="5B0A376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51235">
              <w:rPr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FFFFFF" w:themeFill="background1"/>
            <w:tcMar/>
          </w:tcPr>
          <w:p w:rsidRPr="00A51235" w:rsidR="00AB7E70" w:rsidP="00AB7E70" w:rsidRDefault="00AB7E70" w14:paraId="524650C3" w14:textId="31FCF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51235">
              <w:rPr>
                <w:color w:val="000000" w:themeColor="text1"/>
              </w:rPr>
              <w:t>Guiar consumidores durante etapas previas y posteriores a compra.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A51235" w:rsidR="00AB7E70" w:rsidP="00AB7E70" w:rsidRDefault="00AB7E70" w14:paraId="6E952630" w14:textId="50FFB0A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51235">
              <w:rPr>
                <w:color w:val="000000" w:themeColor="text1"/>
              </w:rPr>
              <w:t>X</w:t>
            </w:r>
          </w:p>
        </w:tc>
      </w:tr>
      <w:tr w:rsidRPr="00A51235" w:rsidR="00AB7E70" w:rsidTr="0335FE71" w14:paraId="73F8C1A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tcMar/>
          </w:tcPr>
          <w:p w:rsidRPr="00A51235" w:rsidR="00AB7E70" w:rsidP="00AB7E70" w:rsidRDefault="00AB7E70" w14:paraId="3A7CCD3D" w14:textId="7C29DE1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51235">
              <w:rPr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FFFFFF" w:themeFill="background1"/>
            <w:tcMar/>
          </w:tcPr>
          <w:p w:rsidRPr="00A51235" w:rsidR="00AB7E70" w:rsidP="00AB7E70" w:rsidRDefault="00AB7E70" w14:paraId="60DA80BD" w14:textId="6D3A4B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51235">
              <w:rPr>
                <w:color w:val="000000" w:themeColor="text1"/>
              </w:rPr>
              <w:t>Diseñar únicamente campañas promocionales para incrementar alcance digital estratégico.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A51235" w:rsidR="00AB7E70" w:rsidP="00AB7E70" w:rsidRDefault="00AB7E70" w14:paraId="3989BBDC" w14:textId="57C90C9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A51235" w:rsidR="00AB7E70" w:rsidTr="0335FE71" w14:paraId="51EF0F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Mar/>
          </w:tcPr>
          <w:p w:rsidRPr="00A51235" w:rsidR="00AB7E70" w:rsidP="00AB7E70" w:rsidRDefault="00AB7E70" w14:paraId="292A48F6" w14:textId="70727F8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51235">
              <w:rPr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FFFFFF" w:themeFill="background1"/>
            <w:tcMar/>
          </w:tcPr>
          <w:p w:rsidRPr="00A51235" w:rsidR="00AB7E70" w:rsidP="00AB7E70" w:rsidRDefault="00AB7E70" w14:paraId="563DD3D1" w14:textId="73941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51235">
              <w:rPr>
                <w:color w:val="000000" w:themeColor="text1"/>
              </w:rPr>
              <w:t>Administrar medios de pago utilizados en comercio electrónico empresarial.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A51235" w:rsidR="00AB7E70" w:rsidP="00AB7E70" w:rsidRDefault="00AB7E70" w14:paraId="1CF3D996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A51235" w:rsidR="00AB7E70" w:rsidTr="0335FE71" w14:paraId="7B6FCD1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tcMar/>
          </w:tcPr>
          <w:p w:rsidRPr="00A51235" w:rsidR="00AB7E70" w:rsidP="00AB7E70" w:rsidRDefault="00AB7E70" w14:paraId="5B2360D0" w14:textId="1360A86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51235">
              <w:rPr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FFFFFF" w:themeFill="background1"/>
            <w:tcMar/>
          </w:tcPr>
          <w:p w:rsidRPr="00A51235" w:rsidR="00AB7E70" w:rsidP="00AB7E70" w:rsidRDefault="00AB7E70" w14:paraId="7745FBE1" w14:textId="7E2A18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51235">
              <w:rPr>
                <w:color w:val="000000" w:themeColor="text1"/>
              </w:rPr>
              <w:t>Configurar perfiles empresariales dentro de plataformas sociales digitales modernas.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A51235" w:rsidR="00AB7E70" w:rsidP="00AB7E70" w:rsidRDefault="00AB7E70" w14:paraId="52DCCB4B" w14:textId="152B73E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A51235" w:rsidR="00AB7E70" w:rsidTr="0335FE71" w14:paraId="0EFFC17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51235" w:rsidR="00AB7E70" w:rsidP="00AB7E70" w:rsidRDefault="00AB7E70" w14:paraId="0B1BEB30" w14:textId="2FFD4AA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51235">
              <w:rPr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51235" w:rsidR="00AB7E70" w:rsidP="00AB7E70" w:rsidRDefault="00AB7E70" w14:paraId="491A3F6B" w14:textId="232559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51235">
              <w:rPr>
                <w:color w:val="000000" w:themeColor="text1"/>
              </w:rPr>
              <w:t>¡Muy bien! Ha acertado la respuesta.</w:t>
            </w:r>
          </w:p>
        </w:tc>
      </w:tr>
      <w:tr w:rsidRPr="00A51235" w:rsidR="00AB7E70" w:rsidTr="0335FE71" w14:paraId="34A66C9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51235" w:rsidR="00AB7E70" w:rsidP="00AB7E70" w:rsidRDefault="00AB7E70" w14:paraId="04ACD02A" w14:textId="6AD47CF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51235">
              <w:rPr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51235" w:rsidR="00AB7E70" w:rsidP="00AB7E70" w:rsidRDefault="00AB7E70" w14:paraId="74BA9300" w14:textId="74CBD8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51235">
              <w:rPr>
                <w:color w:val="000000" w:themeColor="text1"/>
              </w:rPr>
              <w:t>Lo sentimos, su respuesta no es la correcta.</w:t>
            </w:r>
          </w:p>
        </w:tc>
      </w:tr>
      <w:tr w:rsidRPr="00A51235" w:rsidR="00AB7E70" w:rsidTr="0335FE71" w14:paraId="39A6D842" w14:textId="6DF82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51235" w:rsidR="00AB7E70" w:rsidP="00AB7E70" w:rsidRDefault="00AB7E70" w14:paraId="6FA0FE53" w14:textId="4B4C7AB8">
            <w:pPr>
              <w:rPr>
                <w:rFonts w:eastAsia="Calibri"/>
                <w:color w:val="000000" w:themeColor="text1"/>
              </w:rPr>
            </w:pPr>
            <w:r w:rsidRPr="00A51235">
              <w:rPr>
                <w:color w:val="000000" w:themeColor="text1"/>
              </w:rPr>
              <w:t>Pregunta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tcMar/>
          </w:tcPr>
          <w:p w:rsidRPr="00A51235" w:rsidR="00AB7E70" w:rsidP="00AB7E70" w:rsidRDefault="00AB7E70" w14:paraId="0E49A0B4" w14:textId="6D62BC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000000" w:themeColor="text1"/>
              </w:rPr>
            </w:pPr>
            <w:r w:rsidRPr="0335FE71" w:rsidR="00AB7E70">
              <w:rPr>
                <w:b w:val="1"/>
                <w:bCs w:val="1"/>
                <w:color w:val="000000" w:themeColor="text1" w:themeTint="FF" w:themeShade="FF"/>
              </w:rPr>
              <w:t>¿Qué característica distingue principalmente a los objetivos SMART 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tcMar/>
          </w:tcPr>
          <w:p w:rsidRPr="00A51235" w:rsidR="00AB7E70" w:rsidP="00AB7E70" w:rsidRDefault="00AB7E70" w14:paraId="638DC80B" w14:textId="145DCC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A51235">
              <w:rPr>
                <w:b/>
                <w:bCs/>
                <w:color w:val="000000" w:themeColor="text1"/>
              </w:rPr>
              <w:t>Rta correcta</w:t>
            </w:r>
          </w:p>
        </w:tc>
      </w:tr>
      <w:tr w:rsidRPr="00A51235" w:rsidR="00AB7E70" w:rsidTr="0335FE71" w14:paraId="182EC20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tcMar/>
          </w:tcPr>
          <w:p w:rsidRPr="00A51235" w:rsidR="00AB7E70" w:rsidP="00AB7E70" w:rsidRDefault="00AB7E70" w14:paraId="50C31EA9" w14:textId="6D88878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51235">
              <w:rPr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tcMar/>
          </w:tcPr>
          <w:p w:rsidRPr="00A51235" w:rsidR="00AB7E70" w:rsidP="00AB7E70" w:rsidRDefault="00AB7E70" w14:paraId="687C2C8F" w14:textId="29C553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51235">
              <w:rPr>
                <w:color w:val="000000" w:themeColor="text1"/>
              </w:rPr>
              <w:t>Promueven únicamente acciones comerciales relacionadas con publicidad digital contemporánea.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tcMar/>
          </w:tcPr>
          <w:p w:rsidRPr="00A51235" w:rsidR="00AB7E70" w:rsidP="00AB7E70" w:rsidRDefault="00AB7E70" w14:paraId="7EC64AC1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A51235" w:rsidR="00AB7E70" w:rsidTr="0335FE71" w14:paraId="026FAD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Mar/>
          </w:tcPr>
          <w:p w:rsidRPr="00A51235" w:rsidR="00AB7E70" w:rsidP="00AB7E70" w:rsidRDefault="00AB7E70" w14:paraId="54D66062" w14:textId="1230FF4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51235">
              <w:rPr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auto"/>
            <w:tcMar/>
          </w:tcPr>
          <w:p w:rsidRPr="00A51235" w:rsidR="00AB7E70" w:rsidP="00AB7E70" w:rsidRDefault="00AB7E70" w14:paraId="3F3C6146" w14:textId="7CBDA3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51235">
              <w:rPr>
                <w:color w:val="000000" w:themeColor="text1"/>
              </w:rPr>
              <w:t>Definen metas específicas, medibles, alcanzables, realistas y temporales claramente.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auto"/>
            <w:tcMar/>
          </w:tcPr>
          <w:p w:rsidRPr="00A51235" w:rsidR="00AB7E70" w:rsidP="00AB7E70" w:rsidRDefault="00AB7E70" w14:paraId="0A6C93D3" w14:textId="1239305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51235">
              <w:rPr>
                <w:color w:val="000000" w:themeColor="text1"/>
              </w:rPr>
              <w:t>X</w:t>
            </w:r>
          </w:p>
        </w:tc>
      </w:tr>
      <w:tr w:rsidRPr="00A51235" w:rsidR="00AB7E70" w:rsidTr="0335FE71" w14:paraId="5DB6CBB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tcMar/>
          </w:tcPr>
          <w:p w:rsidRPr="00A51235" w:rsidR="00AB7E70" w:rsidP="00AB7E70" w:rsidRDefault="00AB7E70" w14:paraId="11606CB5" w14:textId="37016AA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51235">
              <w:rPr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tcMar/>
          </w:tcPr>
          <w:p w:rsidRPr="00A51235" w:rsidR="00AB7E70" w:rsidP="00AB7E70" w:rsidRDefault="00AB7E70" w14:paraId="3B3727BC" w14:textId="4C646C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51235">
              <w:rPr>
                <w:color w:val="000000" w:themeColor="text1"/>
              </w:rPr>
              <w:t>Facilitan producción audiovisual mediante herramientas tecnológicas especializadas modernas actuales.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tcMar/>
          </w:tcPr>
          <w:p w:rsidRPr="00A51235" w:rsidR="00AB7E70" w:rsidP="00AB7E70" w:rsidRDefault="00AB7E70" w14:paraId="4DFC28D1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A51235" w:rsidR="00AB7E70" w:rsidTr="0335FE71" w14:paraId="285E23C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Mar/>
          </w:tcPr>
          <w:p w:rsidRPr="00A51235" w:rsidR="00AB7E70" w:rsidP="00AB7E70" w:rsidRDefault="00AB7E70" w14:paraId="48B30E7E" w14:textId="43986FF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51235">
              <w:rPr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auto"/>
            <w:tcMar/>
          </w:tcPr>
          <w:p w:rsidRPr="00A51235" w:rsidR="00AB7E70" w:rsidP="00AB7E70" w:rsidRDefault="00AB7E70" w14:paraId="183FC2C8" w14:textId="4A0D4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51235">
              <w:rPr>
                <w:color w:val="000000" w:themeColor="text1"/>
              </w:rPr>
              <w:t>Sustituyen indicadores utilizados para evaluar desempeño comercial organizacional estratégico.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auto"/>
            <w:tcMar/>
          </w:tcPr>
          <w:p w:rsidRPr="00A51235" w:rsidR="00AB7E70" w:rsidP="00AB7E70" w:rsidRDefault="00AB7E70" w14:paraId="61201F50" w14:textId="3F003E3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A51235" w:rsidR="00AB7E70" w:rsidTr="0335FE71" w14:paraId="04FE8FE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51235" w:rsidR="00AB7E70" w:rsidP="00AB7E70" w:rsidRDefault="00AB7E70" w14:paraId="3E8FF385" w14:textId="7969EDA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51235">
              <w:rPr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51235" w:rsidR="00AB7E70" w:rsidP="00AB7E70" w:rsidRDefault="00AB7E70" w14:paraId="337E07D0" w14:textId="6FCEBA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51235">
              <w:rPr>
                <w:color w:val="000000" w:themeColor="text1"/>
              </w:rPr>
              <w:t>¡Muy bien! Ha acertado la respuesta.</w:t>
            </w:r>
          </w:p>
        </w:tc>
      </w:tr>
      <w:tr w:rsidRPr="00A51235" w:rsidR="00AB7E70" w:rsidTr="0335FE71" w14:paraId="11C5543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51235" w:rsidR="00AB7E70" w:rsidP="00AB7E70" w:rsidRDefault="00AB7E70" w14:paraId="34E271FF" w14:textId="68E68DE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51235">
              <w:rPr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51235" w:rsidR="00AB7E70" w:rsidP="00AB7E70" w:rsidRDefault="00AB7E70" w14:paraId="6E3C1382" w14:textId="6FDE0B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51235">
              <w:rPr>
                <w:color w:val="000000" w:themeColor="text1"/>
              </w:rPr>
              <w:t>Lo sentimos, su respuesta no es la correcta.</w:t>
            </w:r>
          </w:p>
        </w:tc>
      </w:tr>
      <w:tr w:rsidRPr="00A51235" w:rsidR="00AB7E70" w:rsidTr="0335FE71" w14:paraId="283AFB1E" w14:textId="3B82A6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51235" w:rsidR="00AB7E70" w:rsidP="00AB7E70" w:rsidRDefault="00AB7E70" w14:paraId="5A3BC047" w14:textId="3464F1B3">
            <w:pPr>
              <w:rPr>
                <w:rFonts w:eastAsia="Calibri"/>
                <w:color w:val="000000" w:themeColor="text1"/>
              </w:rPr>
            </w:pPr>
            <w:r w:rsidRPr="00A51235">
              <w:rPr>
                <w:color w:val="000000" w:themeColor="text1"/>
              </w:rPr>
              <w:t>Pregunta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DE9D9" w:themeFill="accent6" w:themeFillTint="33"/>
            <w:tcMar/>
          </w:tcPr>
          <w:p w:rsidRPr="00A51235" w:rsidR="00AB7E70" w:rsidP="00AB7E70" w:rsidRDefault="00AB7E70" w14:paraId="414C53E3" w14:textId="0FAD3A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000000" w:themeColor="text1"/>
              </w:rPr>
            </w:pPr>
            <w:r w:rsidRPr="0335FE71" w:rsidR="00AB7E70">
              <w:rPr>
                <w:b w:val="1"/>
                <w:bCs w:val="1"/>
                <w:color w:val="000000" w:themeColor="text1" w:themeTint="FF" w:themeShade="FF"/>
              </w:rPr>
              <w:t>¿Qué permite lograr una adecuada segmentación?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DE9D9" w:themeFill="accent6" w:themeFillTint="33"/>
            <w:tcMar/>
          </w:tcPr>
          <w:p w:rsidRPr="00A51235" w:rsidR="00AB7E70" w:rsidP="00AB7E70" w:rsidRDefault="00AB7E70" w14:paraId="1E2E5708" w14:textId="55563F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A51235">
              <w:rPr>
                <w:b/>
                <w:bCs/>
                <w:color w:val="000000" w:themeColor="text1"/>
              </w:rPr>
              <w:t>Rta correcta</w:t>
            </w:r>
          </w:p>
        </w:tc>
      </w:tr>
      <w:tr w:rsidRPr="00A51235" w:rsidR="00AB7E70" w:rsidTr="0335FE71" w14:paraId="52F67B1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Mar/>
          </w:tcPr>
          <w:p w:rsidRPr="00A51235" w:rsidR="00AB7E70" w:rsidP="00AB7E70" w:rsidRDefault="00AB7E70" w14:paraId="79C06498" w14:textId="68CBF0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51235">
              <w:rPr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auto"/>
            <w:tcMar/>
          </w:tcPr>
          <w:p w:rsidRPr="00A51235" w:rsidR="00AB7E70" w:rsidP="00AB7E70" w:rsidRDefault="00AB7E70" w14:paraId="64E00BFC" w14:textId="72C79F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51235">
              <w:rPr>
                <w:color w:val="000000" w:themeColor="text1"/>
              </w:rPr>
              <w:t>Reducir necesidad de contenidos adaptados para consumidores específicos digitales.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auto"/>
            <w:tcMar/>
          </w:tcPr>
          <w:p w:rsidRPr="00A51235" w:rsidR="00AB7E70" w:rsidP="00AB7E70" w:rsidRDefault="00AB7E70" w14:paraId="0238AAA0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A51235" w:rsidR="00AB7E70" w:rsidTr="0335FE71" w14:paraId="673E155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tcMar/>
          </w:tcPr>
          <w:p w:rsidRPr="00A51235" w:rsidR="00AB7E70" w:rsidP="00AB7E70" w:rsidRDefault="00AB7E70" w14:paraId="54DC04D5" w14:textId="6F4244E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51235">
              <w:rPr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tcMar/>
          </w:tcPr>
          <w:p w:rsidRPr="00A51235" w:rsidR="00AB7E70" w:rsidP="00AB7E70" w:rsidRDefault="00AB7E70" w14:paraId="17B23F11" w14:textId="5C599A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51235">
              <w:rPr>
                <w:color w:val="000000" w:themeColor="text1"/>
              </w:rPr>
              <w:t>Eliminar análisis relacionados con comportamiento comercial del consumidor actual.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tcMar/>
          </w:tcPr>
          <w:p w:rsidRPr="00A51235" w:rsidR="00AB7E70" w:rsidP="00AB7E70" w:rsidRDefault="00AB7E70" w14:paraId="2C2A20EE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A51235" w:rsidR="00AB7E70" w:rsidTr="0335FE71" w14:paraId="2522AAC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Mar/>
          </w:tcPr>
          <w:p w:rsidRPr="00A51235" w:rsidR="00AB7E70" w:rsidP="00AB7E70" w:rsidRDefault="00AB7E70" w14:paraId="53C48982" w14:textId="749BFD1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51235">
              <w:rPr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auto"/>
            <w:tcMar/>
          </w:tcPr>
          <w:p w:rsidRPr="00A51235" w:rsidR="00AB7E70" w:rsidP="00AB7E70" w:rsidRDefault="00AB7E70" w14:paraId="35DC2C33" w14:textId="1F48DD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51235">
              <w:rPr>
                <w:color w:val="000000" w:themeColor="text1"/>
              </w:rPr>
              <w:t>Dirigir mensajes relevantes hacia grupos con características comunes identificadas.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auto"/>
            <w:tcMar/>
          </w:tcPr>
          <w:p w:rsidRPr="00A51235" w:rsidR="00AB7E70" w:rsidP="00AB7E70" w:rsidRDefault="00AB7E70" w14:paraId="5A98708D" w14:textId="495EC8A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51235">
              <w:rPr>
                <w:color w:val="000000" w:themeColor="text1"/>
              </w:rPr>
              <w:t>X</w:t>
            </w:r>
          </w:p>
        </w:tc>
      </w:tr>
      <w:tr w:rsidRPr="00A51235" w:rsidR="00AB7E70" w:rsidTr="0335FE71" w14:paraId="33F2094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tcMar/>
          </w:tcPr>
          <w:p w:rsidRPr="00A51235" w:rsidR="00AB7E70" w:rsidP="00AB7E70" w:rsidRDefault="00AB7E70" w14:paraId="3DFDD701" w14:textId="5445C92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51235">
              <w:rPr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tcMar/>
          </w:tcPr>
          <w:p w:rsidRPr="00A51235" w:rsidR="00AB7E70" w:rsidP="00AB7E70" w:rsidRDefault="00AB7E70" w14:paraId="4E2E04E0" w14:textId="1441A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51235">
              <w:rPr>
                <w:color w:val="000000" w:themeColor="text1"/>
              </w:rPr>
              <w:t>Reemplazar completamente procesos estratégicos relacionados con posicionamiento comercial digital.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tcMar/>
          </w:tcPr>
          <w:p w:rsidRPr="00A51235" w:rsidR="00AB7E70" w:rsidP="00AB7E70" w:rsidRDefault="00AB7E70" w14:paraId="567DD21A" w14:textId="6E43B73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A51235" w:rsidR="00AB7E70" w:rsidTr="0335FE71" w14:paraId="0453720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51235" w:rsidR="00AB7E70" w:rsidP="00AB7E70" w:rsidRDefault="00AB7E70" w14:paraId="675B0730" w14:textId="365DA71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51235">
              <w:rPr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51235" w:rsidR="00AB7E70" w:rsidP="00AB7E70" w:rsidRDefault="00AB7E70" w14:paraId="2A2FBC31" w14:textId="41E009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51235">
              <w:rPr>
                <w:color w:val="000000" w:themeColor="text1"/>
              </w:rPr>
              <w:t>¡Muy bien! Ha acertado la respuesta.</w:t>
            </w:r>
          </w:p>
        </w:tc>
      </w:tr>
      <w:tr w:rsidRPr="00A51235" w:rsidR="00AB7E70" w:rsidTr="0335FE71" w14:paraId="64EE405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51235" w:rsidR="00AB7E70" w:rsidP="00AB7E70" w:rsidRDefault="00AB7E70" w14:paraId="104A424C" w14:textId="4AE3EAC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51235">
              <w:rPr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51235" w:rsidR="00AB7E70" w:rsidP="00AB7E70" w:rsidRDefault="00AB7E70" w14:paraId="0BDE2997" w14:textId="24B222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51235">
              <w:rPr>
                <w:color w:val="000000" w:themeColor="text1"/>
              </w:rPr>
              <w:t>Lo sentimos, su respuesta no es la correcta.</w:t>
            </w:r>
          </w:p>
        </w:tc>
      </w:tr>
      <w:tr w:rsidRPr="00A51235" w:rsidR="00AB7E70" w:rsidTr="0335FE71" w14:paraId="5EB33552" w14:textId="53A43B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51235" w:rsidR="00AB7E70" w:rsidP="00AB7E70" w:rsidRDefault="00AB7E70" w14:paraId="23287765" w14:textId="60CFD1DC">
            <w:pPr>
              <w:rPr>
                <w:rFonts w:eastAsia="Calibri"/>
                <w:color w:val="000000" w:themeColor="text1"/>
              </w:rPr>
            </w:pPr>
            <w:r w:rsidRPr="00A51235">
              <w:rPr>
                <w:color w:val="000000" w:themeColor="text1"/>
              </w:rPr>
              <w:t>Pregunta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tcMar/>
          </w:tcPr>
          <w:p w:rsidRPr="00A51235" w:rsidR="00AB7E70" w:rsidP="00AB7E70" w:rsidRDefault="00AB7E70" w14:paraId="62793355" w14:textId="67E749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000000" w:themeColor="text1"/>
              </w:rPr>
            </w:pPr>
            <w:r w:rsidRPr="0335FE71" w:rsidR="00AB7E70">
              <w:rPr>
                <w:b w:val="1"/>
                <w:bCs w:val="1"/>
                <w:color w:val="000000" w:themeColor="text1" w:themeTint="FF" w:themeShade="FF"/>
              </w:rPr>
              <w:t xml:space="preserve">¿Cuál es función principal de un lead </w:t>
            </w:r>
            <w:r w:rsidRPr="0335FE71" w:rsidR="00AB7E70">
              <w:rPr>
                <w:b w:val="1"/>
                <w:bCs w:val="1"/>
                <w:color w:val="000000" w:themeColor="text1" w:themeTint="FF" w:themeShade="FF"/>
              </w:rPr>
              <w:t>magnet</w:t>
            </w:r>
            <w:r w:rsidRPr="0335FE71" w:rsidR="00AB7E70">
              <w:rPr>
                <w:b w:val="1"/>
                <w:bCs w:val="1"/>
                <w:color w:val="000000" w:themeColor="text1" w:themeTint="FF" w:themeShade="FF"/>
              </w:rPr>
              <w:t xml:space="preserve"> comercial </w:t>
            </w:r>
            <w:r w:rsidRPr="0335FE71" w:rsidR="3BE2F179">
              <w:rPr>
                <w:b w:val="1"/>
                <w:bCs w:val="1"/>
                <w:color w:val="000000" w:themeColor="text1" w:themeTint="FF" w:themeShade="FF"/>
              </w:rPr>
              <w:t>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tcMar/>
          </w:tcPr>
          <w:p w:rsidRPr="00A51235" w:rsidR="00AB7E70" w:rsidP="00AB7E70" w:rsidRDefault="00AB7E70" w14:paraId="5E94FCE8" w14:textId="2C4957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A51235">
              <w:rPr>
                <w:b/>
                <w:bCs/>
                <w:color w:val="000000" w:themeColor="text1"/>
              </w:rPr>
              <w:t>Rta correcta</w:t>
            </w:r>
          </w:p>
        </w:tc>
      </w:tr>
      <w:tr w:rsidRPr="00A51235" w:rsidR="00AB7E70" w:rsidTr="0335FE71" w14:paraId="7C6D9B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tcMar/>
          </w:tcPr>
          <w:p w:rsidRPr="00A51235" w:rsidR="00AB7E70" w:rsidP="00AB7E70" w:rsidRDefault="00AB7E70" w14:paraId="1C1164C8" w14:textId="149EF27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51235">
              <w:rPr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FFFFFF" w:themeFill="background1"/>
            <w:tcMar/>
          </w:tcPr>
          <w:p w:rsidRPr="00A51235" w:rsidR="00AB7E70" w:rsidP="00AB7E70" w:rsidRDefault="00AB7E70" w14:paraId="625405E6" w14:textId="30C767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51235">
              <w:rPr>
                <w:color w:val="000000" w:themeColor="text1"/>
              </w:rPr>
              <w:t>Incrementar costos asociados con campañas comerciales digitales contemporáneas actuales.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A51235" w:rsidR="00AB7E70" w:rsidP="00AB7E70" w:rsidRDefault="00AB7E70" w14:paraId="4C734011" w14:textId="5E903C2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A51235" w:rsidR="00AB7E70" w:rsidTr="0335FE71" w14:paraId="2350E15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Mar/>
          </w:tcPr>
          <w:p w:rsidRPr="00A51235" w:rsidR="00AB7E70" w:rsidP="00AB7E70" w:rsidRDefault="00AB7E70" w14:paraId="13E5EBE1" w14:textId="6CD808B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51235">
              <w:rPr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FFFFFF" w:themeFill="background1"/>
            <w:tcMar/>
          </w:tcPr>
          <w:p w:rsidRPr="00A51235" w:rsidR="00AB7E70" w:rsidP="00AB7E70" w:rsidRDefault="00AB7E70" w14:paraId="7696DFF1" w14:textId="36D3CD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51235">
              <w:rPr>
                <w:color w:val="000000" w:themeColor="text1"/>
              </w:rPr>
              <w:t>Facilitar únicamente procesos relacionados con servicio postventa empresarial estratégico.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A51235" w:rsidR="00AB7E70" w:rsidP="00AB7E70" w:rsidRDefault="00AB7E70" w14:paraId="151A0C27" w14:textId="3183595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A51235" w:rsidR="00AB7E70" w:rsidTr="0335FE71" w14:paraId="14F10448" w14:textId="77777777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tcMar/>
          </w:tcPr>
          <w:p w:rsidRPr="00A51235" w:rsidR="00AB7E70" w:rsidP="00AB7E70" w:rsidRDefault="00AB7E70" w14:paraId="70E20179" w14:textId="76925E0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51235">
              <w:rPr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FFFFFF" w:themeFill="background1"/>
            <w:tcMar/>
          </w:tcPr>
          <w:p w:rsidRPr="00A51235" w:rsidR="00AB7E70" w:rsidP="00AB7E70" w:rsidRDefault="00AB7E70" w14:paraId="295F7F9C" w14:textId="682DAA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51235">
              <w:rPr>
                <w:color w:val="000000" w:themeColor="text1"/>
              </w:rPr>
              <w:t>Sustituir herramientas utilizadas para análisis de métricas comerciales digitales.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A51235" w:rsidR="00AB7E70" w:rsidP="00AB7E70" w:rsidRDefault="00AB7E70" w14:paraId="4FAF58DD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A51235" w:rsidR="00AB7E70" w:rsidTr="0335FE71" w14:paraId="34AD46D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Mar/>
          </w:tcPr>
          <w:p w:rsidRPr="00A51235" w:rsidR="00AB7E70" w:rsidP="00AB7E70" w:rsidRDefault="00AB7E70" w14:paraId="7D3E0A81" w14:textId="3ADFA73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51235">
              <w:rPr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FFFFFF" w:themeFill="background1"/>
            <w:tcMar/>
          </w:tcPr>
          <w:p w:rsidRPr="00A51235" w:rsidR="00AB7E70" w:rsidP="00AB7E70" w:rsidRDefault="00AB7E70" w14:paraId="5025FA96" w14:textId="311F45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51235">
              <w:rPr>
                <w:color w:val="000000" w:themeColor="text1"/>
              </w:rPr>
              <w:t>Captar prospectos ofreciendo recursos valiosos relacionados con necesidades específicas.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A51235" w:rsidR="00AB7E70" w:rsidP="00AB7E70" w:rsidRDefault="00AB7E70" w14:paraId="5C0B32EB" w14:textId="17AB83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51235">
              <w:rPr>
                <w:color w:val="000000" w:themeColor="text1"/>
              </w:rPr>
              <w:t>X</w:t>
            </w:r>
          </w:p>
        </w:tc>
      </w:tr>
      <w:tr w:rsidRPr="00A51235" w:rsidR="00AB7E70" w:rsidTr="0335FE71" w14:paraId="0888231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51235" w:rsidR="00AB7E70" w:rsidP="00AB7E70" w:rsidRDefault="00AB7E70" w14:paraId="7682E43E" w14:textId="29CFDD9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51235">
              <w:rPr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51235" w:rsidR="00AB7E70" w:rsidP="00AB7E70" w:rsidRDefault="00AB7E70" w14:paraId="167B0554" w14:textId="2675EA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51235">
              <w:rPr>
                <w:color w:val="000000" w:themeColor="text1"/>
              </w:rPr>
              <w:t>¡Muy bien! Ha acertado la respuesta.</w:t>
            </w:r>
          </w:p>
        </w:tc>
      </w:tr>
      <w:tr w:rsidRPr="00A51235" w:rsidR="00AB7E70" w:rsidTr="0335FE71" w14:paraId="6178087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51235" w:rsidR="00AB7E70" w:rsidP="00AB7E70" w:rsidRDefault="00AB7E70" w14:paraId="69B6C5FA" w14:textId="14AAD8D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51235">
              <w:rPr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51235" w:rsidR="00AB7E70" w:rsidP="00AB7E70" w:rsidRDefault="00AB7E70" w14:paraId="23D5F07F" w14:textId="794D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51235">
              <w:rPr>
                <w:color w:val="000000" w:themeColor="text1"/>
              </w:rPr>
              <w:t>Lo sentimos, su respuesta no es la correcta.</w:t>
            </w:r>
          </w:p>
        </w:tc>
      </w:tr>
      <w:tr w:rsidRPr="00A51235" w:rsidR="00375936" w:rsidTr="0335FE71" w14:paraId="71C31BBB" w14:textId="758E00B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51235" w:rsidR="00375936" w:rsidP="00375936" w:rsidRDefault="00375936" w14:paraId="54E965EA" w14:textId="6DDDFD03">
            <w:pPr>
              <w:rPr>
                <w:rFonts w:eastAsia="Calibri"/>
                <w:color w:val="000000" w:themeColor="text1"/>
              </w:rPr>
            </w:pPr>
            <w:r w:rsidRPr="00A51235">
              <w:rPr>
                <w:color w:val="000000" w:themeColor="text1"/>
              </w:rPr>
              <w:t>Pregunta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DE9D9" w:themeFill="accent6" w:themeFillTint="33"/>
            <w:tcMar/>
          </w:tcPr>
          <w:p w:rsidRPr="00A51235" w:rsidR="00375936" w:rsidP="00375936" w:rsidRDefault="00375936" w14:paraId="18F7B40D" w14:textId="284D2E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000000" w:themeColor="text1"/>
              </w:rPr>
            </w:pPr>
            <w:r w:rsidRPr="0335FE71" w:rsidR="00375936">
              <w:rPr>
                <w:b w:val="1"/>
                <w:bCs w:val="1"/>
                <w:color w:val="000000" w:themeColor="text1" w:themeTint="FF" w:themeShade="FF"/>
              </w:rPr>
              <w:t>¿Qué elemento fortalece el posicionamiento percibido por</w:t>
            </w:r>
            <w:r w:rsidRPr="0335FE71" w:rsidR="03517221">
              <w:rPr>
                <w:b w:val="1"/>
                <w:bCs w:val="1"/>
                <w:color w:val="000000" w:themeColor="text1" w:themeTint="FF" w:themeShade="FF"/>
              </w:rPr>
              <w:t xml:space="preserve"> los</w:t>
            </w:r>
            <w:r w:rsidRPr="0335FE71" w:rsidR="00375936">
              <w:rPr>
                <w:b w:val="1"/>
                <w:bCs w:val="1"/>
                <w:color w:val="000000" w:themeColor="text1" w:themeTint="FF" w:themeShade="FF"/>
              </w:rPr>
              <w:t xml:space="preserve"> consumidores digitales?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DE9D9" w:themeFill="accent6" w:themeFillTint="33"/>
            <w:tcMar/>
          </w:tcPr>
          <w:p w:rsidRPr="00A51235" w:rsidR="00375936" w:rsidP="00375936" w:rsidRDefault="00A51235" w14:paraId="63BD4EAE" w14:textId="2C2ACD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A51235">
              <w:rPr>
                <w:rFonts w:eastAsia="Calibri"/>
                <w:b/>
                <w:bCs/>
                <w:color w:val="000000" w:themeColor="text1"/>
              </w:rPr>
              <w:t>Rta. Correcta</w:t>
            </w:r>
          </w:p>
        </w:tc>
      </w:tr>
      <w:tr w:rsidRPr="00A51235" w:rsidR="00375936" w:rsidTr="0335FE71" w14:paraId="308F03A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Mar/>
          </w:tcPr>
          <w:p w:rsidRPr="00A51235" w:rsidR="00375936" w:rsidP="00375936" w:rsidRDefault="00375936" w14:paraId="650BB9EF" w14:textId="5433684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51235">
              <w:rPr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FFFFFF" w:themeFill="background1"/>
            <w:tcMar/>
          </w:tcPr>
          <w:p w:rsidRPr="00A51235" w:rsidR="00375936" w:rsidP="00375936" w:rsidRDefault="00375936" w14:paraId="0DE90056" w14:textId="53337C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51235">
              <w:rPr>
                <w:color w:val="000000" w:themeColor="text1"/>
              </w:rPr>
              <w:t>Diferenciación clara sustentada mediante beneficios relevantes para audiencias específicas.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A51235" w:rsidR="00375936" w:rsidP="00375936" w:rsidRDefault="00375936" w14:paraId="3EBE960B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A51235" w:rsidR="00375936" w:rsidTr="0335FE71" w14:paraId="07F7231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tcMar/>
          </w:tcPr>
          <w:p w:rsidRPr="00A51235" w:rsidR="00375936" w:rsidP="00375936" w:rsidRDefault="00375936" w14:paraId="798D0253" w14:textId="794E43D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51235">
              <w:rPr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FFFFFF" w:themeFill="background1"/>
            <w:tcMar/>
          </w:tcPr>
          <w:p w:rsidRPr="00A51235" w:rsidR="00375936" w:rsidP="00375936" w:rsidRDefault="00375936" w14:paraId="319F1B5F" w14:textId="4A8E1B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51235">
              <w:rPr>
                <w:color w:val="000000" w:themeColor="text1"/>
              </w:rPr>
              <w:t>Incremento permanente de publicaciones sin objetivos comerciales definidos estratégicamente.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A51235" w:rsidR="00375936" w:rsidP="00375936" w:rsidRDefault="00375936" w14:paraId="3FE9D0AC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A51235" w:rsidR="00375936" w:rsidTr="0335FE71" w14:paraId="7C3F3F2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Mar/>
          </w:tcPr>
          <w:p w:rsidRPr="00A51235" w:rsidR="00375936" w:rsidP="00375936" w:rsidRDefault="00375936" w14:paraId="2F08E8B7" w14:textId="48D028D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51235">
              <w:rPr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FFFFFF" w:themeFill="background1"/>
            <w:tcMar/>
          </w:tcPr>
          <w:p w:rsidRPr="00A51235" w:rsidR="00375936" w:rsidP="00375936" w:rsidRDefault="00375936" w14:paraId="03D48E66" w14:textId="74BB3F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51235">
              <w:rPr>
                <w:color w:val="000000" w:themeColor="text1"/>
              </w:rPr>
              <w:t>Eliminación de canales digitales utilizados para interacción comercial constante.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A51235" w:rsidR="00375936" w:rsidP="00375936" w:rsidRDefault="00375936" w14:paraId="0C679156" w14:textId="7ADD5DD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A51235" w:rsidR="00375936" w:rsidTr="0335FE71" w14:paraId="712CB84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tcMar/>
          </w:tcPr>
          <w:p w:rsidRPr="00A51235" w:rsidR="00375936" w:rsidP="00375936" w:rsidRDefault="00375936" w14:paraId="21666368" w14:textId="4E85E66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51235">
              <w:rPr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FFFFFF" w:themeFill="background1"/>
            <w:tcMar/>
          </w:tcPr>
          <w:p w:rsidRPr="00A51235" w:rsidR="00375936" w:rsidP="00375936" w:rsidRDefault="00375936" w14:paraId="70005516" w14:textId="01E5A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51235">
              <w:rPr>
                <w:color w:val="000000" w:themeColor="text1"/>
              </w:rPr>
              <w:t>Sustitución de estrategias comunicativas por herramientas automatizadas exclusivamente digitales.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A51235" w:rsidR="00375936" w:rsidP="00375936" w:rsidRDefault="00375936" w14:paraId="57CD11B2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A51235" w:rsidR="00375936" w:rsidTr="0335FE71" w14:paraId="4AB651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51235" w:rsidR="00375936" w:rsidP="00375936" w:rsidRDefault="00375936" w14:paraId="5BA72542" w14:textId="625FA8D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51235">
              <w:rPr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51235" w:rsidR="00375936" w:rsidP="00375936" w:rsidRDefault="00375936" w14:paraId="364D3350" w14:textId="0ADE05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51235">
              <w:rPr>
                <w:color w:val="000000" w:themeColor="text1"/>
              </w:rPr>
              <w:t>¡Muy bien! Ha acertado la respuesta.</w:t>
            </w:r>
          </w:p>
        </w:tc>
      </w:tr>
      <w:tr w:rsidRPr="00A51235" w:rsidR="00375936" w:rsidTr="0335FE71" w14:paraId="6B801877" w14:textId="187595F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51235" w:rsidR="00375936" w:rsidP="00375936" w:rsidRDefault="00375936" w14:paraId="4F6E6D69" w14:textId="0286AAF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51235">
              <w:rPr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51235" w:rsidR="00375936" w:rsidP="00375936" w:rsidRDefault="00375936" w14:paraId="72064771" w14:textId="4D0BA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51235">
              <w:rPr>
                <w:color w:val="000000" w:themeColor="text1"/>
              </w:rPr>
              <w:t>Lo sentimos, su respuesta no es la correcta.</w:t>
            </w:r>
          </w:p>
        </w:tc>
      </w:tr>
      <w:tr w:rsidRPr="00A51235" w:rsidR="00E42AA9" w:rsidTr="0335FE71" w14:paraId="18E9CAAE" w14:textId="1DA60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51235" w:rsidR="00E42AA9" w:rsidP="00E42AA9" w:rsidRDefault="00E42AA9" w14:paraId="2C3776E2" w14:textId="37AFE3BC">
            <w:pPr>
              <w:rPr>
                <w:rFonts w:eastAsia="Calibri"/>
                <w:color w:val="000000" w:themeColor="text1"/>
              </w:rPr>
            </w:pPr>
            <w:r w:rsidRPr="00A51235">
              <w:rPr>
                <w:color w:val="000000" w:themeColor="text1"/>
              </w:rPr>
              <w:t>Pregunta 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tcMar/>
          </w:tcPr>
          <w:p w:rsidRPr="00A51235" w:rsidR="00E42AA9" w:rsidP="00E42AA9" w:rsidRDefault="00E42AA9" w14:paraId="66D87412" w14:textId="6B480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000000" w:themeColor="text1"/>
              </w:rPr>
            </w:pPr>
            <w:r w:rsidRPr="0335FE71" w:rsidR="00E42AA9">
              <w:rPr>
                <w:b w:val="1"/>
                <w:bCs w:val="1"/>
                <w:color w:val="000000" w:themeColor="text1" w:themeTint="FF" w:themeShade="FF"/>
              </w:rPr>
              <w:t xml:space="preserve">¿Qué propósito cumple el </w:t>
            </w:r>
            <w:r w:rsidRPr="0335FE71" w:rsidR="00E42AA9">
              <w:rPr>
                <w:b w:val="1"/>
                <w:bCs w:val="1"/>
                <w:color w:val="000000" w:themeColor="text1" w:themeTint="FF" w:themeShade="FF"/>
              </w:rPr>
              <w:t>copywriting</w:t>
            </w:r>
            <w:r w:rsidRPr="0335FE71" w:rsidR="00E42AA9">
              <w:rPr>
                <w:b w:val="1"/>
                <w:bCs w:val="1"/>
                <w:color w:val="000000" w:themeColor="text1" w:themeTint="FF" w:themeShade="FF"/>
              </w:rPr>
              <w:t>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tcMar/>
          </w:tcPr>
          <w:p w:rsidRPr="00A51235" w:rsidR="00E42AA9" w:rsidP="00E42AA9" w:rsidRDefault="00E42AA9" w14:paraId="05D89A81" w14:textId="7CDEA3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A51235">
              <w:rPr>
                <w:b/>
                <w:bCs/>
                <w:color w:val="000000" w:themeColor="text1"/>
              </w:rPr>
              <w:t>Rta correcta</w:t>
            </w:r>
          </w:p>
        </w:tc>
      </w:tr>
      <w:tr w:rsidRPr="00A51235" w:rsidR="00E42AA9" w:rsidTr="0335FE71" w14:paraId="683B9F6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tcMar/>
          </w:tcPr>
          <w:p w:rsidRPr="00A51235" w:rsidR="00E42AA9" w:rsidP="00E42AA9" w:rsidRDefault="00E42AA9" w14:paraId="5C113D84" w14:textId="043EF85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51235">
              <w:rPr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FFFFFF" w:themeFill="background1"/>
            <w:tcMar/>
          </w:tcPr>
          <w:p w:rsidRPr="00A51235" w:rsidR="00E42AA9" w:rsidP="00E42AA9" w:rsidRDefault="00E42AA9" w14:paraId="1C71D5A9" w14:textId="7ECB02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51235">
              <w:rPr>
                <w:color w:val="000000" w:themeColor="text1"/>
              </w:rPr>
              <w:t>Organizar cronogramas relacionados con publicaciones comerciales digitales empresariales actuales.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A51235" w:rsidR="00E42AA9" w:rsidP="00E42AA9" w:rsidRDefault="00E42AA9" w14:paraId="561E6CAA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A51235" w:rsidR="00E42AA9" w:rsidTr="0335FE71" w14:paraId="3DEC9C7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Mar/>
          </w:tcPr>
          <w:p w:rsidRPr="00A51235" w:rsidR="00E42AA9" w:rsidP="00E42AA9" w:rsidRDefault="00E42AA9" w14:paraId="525F36F7" w14:textId="4D2F4FE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51235">
              <w:rPr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FFFFFF" w:themeFill="background1"/>
            <w:tcMar/>
          </w:tcPr>
          <w:p w:rsidRPr="00A51235" w:rsidR="00E42AA9" w:rsidP="00E42AA9" w:rsidRDefault="00E42AA9" w14:paraId="29CC87EF" w14:textId="2B18D3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51235">
              <w:rPr>
                <w:color w:val="000000" w:themeColor="text1"/>
              </w:rPr>
              <w:t>Crear mensajes persuasivos orientados a influir decisiones del consumidor.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A51235" w:rsidR="00E42AA9" w:rsidP="00E42AA9" w:rsidRDefault="00E42AA9" w14:paraId="2687AC60" w14:textId="72783CA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51235">
              <w:rPr>
                <w:color w:val="000000" w:themeColor="text1"/>
              </w:rPr>
              <w:t>X</w:t>
            </w:r>
          </w:p>
        </w:tc>
      </w:tr>
      <w:tr w:rsidRPr="00A51235" w:rsidR="00E42AA9" w:rsidTr="0335FE71" w14:paraId="446B92FD" w14:textId="77777777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tcMar/>
          </w:tcPr>
          <w:p w:rsidRPr="00A51235" w:rsidR="00E42AA9" w:rsidP="00E42AA9" w:rsidRDefault="00E42AA9" w14:paraId="393B66E9" w14:textId="09BCE0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51235">
              <w:rPr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FFFFFF" w:themeFill="background1"/>
            <w:tcMar/>
          </w:tcPr>
          <w:p w:rsidRPr="00A51235" w:rsidR="00E42AA9" w:rsidP="00E42AA9" w:rsidRDefault="00E42AA9" w14:paraId="36E7BEC7" w14:textId="2DFBF5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51235">
              <w:rPr>
                <w:color w:val="000000" w:themeColor="text1"/>
              </w:rPr>
              <w:t>Gestionar sistemas logísticos vinculados con procesos de entrega comercial.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A51235" w:rsidR="00E42AA9" w:rsidP="00E42AA9" w:rsidRDefault="00E42AA9" w14:paraId="738EB2BB" w14:textId="40371EA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A51235" w:rsidR="00E42AA9" w:rsidTr="0335FE71" w14:paraId="22344DE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Mar/>
          </w:tcPr>
          <w:p w:rsidRPr="00A51235" w:rsidR="00E42AA9" w:rsidP="00E42AA9" w:rsidRDefault="00E42AA9" w14:paraId="6DF2D2D8" w14:textId="3603E37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51235">
              <w:rPr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FFFFFF" w:themeFill="background1"/>
            <w:tcMar/>
          </w:tcPr>
          <w:p w:rsidRPr="00A51235" w:rsidR="00E42AA9" w:rsidP="00E42AA9" w:rsidRDefault="00E42AA9" w14:paraId="178F87A1" w14:textId="4E393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51235">
              <w:rPr>
                <w:color w:val="000000" w:themeColor="text1"/>
              </w:rPr>
              <w:t>Sustituir herramientas utilizadas para segmentación de audiencias digitales estratégicas.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A51235" w:rsidR="00E42AA9" w:rsidP="00E42AA9" w:rsidRDefault="00E42AA9" w14:paraId="7852F956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A51235" w:rsidR="00E42AA9" w:rsidTr="0335FE71" w14:paraId="2FC6AD0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51235" w:rsidR="00E42AA9" w:rsidP="00E42AA9" w:rsidRDefault="00E42AA9" w14:paraId="4B9C9178" w14:textId="03C2719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51235">
              <w:rPr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51235" w:rsidR="00E42AA9" w:rsidP="00E42AA9" w:rsidRDefault="00E42AA9" w14:paraId="5085958A" w14:textId="558D2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51235">
              <w:rPr>
                <w:color w:val="000000" w:themeColor="text1"/>
              </w:rPr>
              <w:t>¡Muy bien! Ha acertado la respuesta.</w:t>
            </w:r>
          </w:p>
        </w:tc>
      </w:tr>
      <w:tr w:rsidRPr="00A51235" w:rsidR="00E42AA9" w:rsidTr="0335FE71" w14:paraId="1C64FB7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51235" w:rsidR="00E42AA9" w:rsidP="00E42AA9" w:rsidRDefault="00E42AA9" w14:paraId="73E86324" w14:textId="2265BEA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51235">
              <w:rPr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51235" w:rsidR="00E42AA9" w:rsidP="00E42AA9" w:rsidRDefault="00E42AA9" w14:paraId="35306379" w14:textId="34506C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51235">
              <w:rPr>
                <w:color w:val="000000" w:themeColor="text1"/>
              </w:rPr>
              <w:t>Lo sentimos, su respuesta no es la correcta.</w:t>
            </w:r>
          </w:p>
        </w:tc>
      </w:tr>
      <w:tr w:rsidRPr="00A51235" w:rsidR="00E42AA9" w:rsidTr="0335FE71" w14:paraId="5177CE1F" w14:textId="7BA4EDF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51235" w:rsidR="00E42AA9" w:rsidP="00E42AA9" w:rsidRDefault="00E42AA9" w14:paraId="538AFDF5" w14:textId="0C52F42F">
            <w:pPr>
              <w:rPr>
                <w:rFonts w:eastAsia="Calibri"/>
                <w:color w:val="000000" w:themeColor="text1"/>
              </w:rPr>
            </w:pPr>
            <w:r w:rsidRPr="00A51235">
              <w:rPr>
                <w:color w:val="000000" w:themeColor="text1"/>
              </w:rPr>
              <w:t>Pregunta 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DE9D9" w:themeFill="accent6" w:themeFillTint="33"/>
            <w:tcMar/>
          </w:tcPr>
          <w:p w:rsidRPr="00A51235" w:rsidR="00E42AA9" w:rsidP="00E42AA9" w:rsidRDefault="00E42AA9" w14:paraId="163D872F" w14:textId="3DB6D4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000000" w:themeColor="text1"/>
              </w:rPr>
            </w:pPr>
            <w:r w:rsidRPr="0335FE71" w:rsidR="00E42AA9">
              <w:rPr>
                <w:b w:val="1"/>
                <w:bCs w:val="1"/>
                <w:color w:val="000000" w:themeColor="text1" w:themeTint="FF" w:themeShade="FF"/>
              </w:rPr>
              <w:t xml:space="preserve">¿Qué función cumplen los </w:t>
            </w:r>
            <w:r w:rsidRPr="0335FE71" w:rsidR="00E42AA9">
              <w:rPr>
                <w:b w:val="1"/>
                <w:bCs w:val="1"/>
                <w:color w:val="000000" w:themeColor="text1" w:themeTint="FF" w:themeShade="FF"/>
              </w:rPr>
              <w:t xml:space="preserve">llamados </w:t>
            </w:r>
            <w:r w:rsidRPr="0335FE71" w:rsidR="2F281CC1">
              <w:rPr>
                <w:b w:val="1"/>
                <w:bCs w:val="1"/>
                <w:color w:val="000000" w:themeColor="text1" w:themeTint="FF" w:themeShade="FF"/>
              </w:rPr>
              <w:t>a</w:t>
            </w:r>
            <w:r w:rsidRPr="0335FE71" w:rsidR="2F281CC1">
              <w:rPr>
                <w:b w:val="1"/>
                <w:bCs w:val="1"/>
                <w:color w:val="000000" w:themeColor="text1" w:themeTint="FF" w:themeShade="FF"/>
              </w:rPr>
              <w:t xml:space="preserve"> la </w:t>
            </w:r>
            <w:r w:rsidRPr="0335FE71" w:rsidR="00E42AA9">
              <w:rPr>
                <w:b w:val="1"/>
                <w:bCs w:val="1"/>
                <w:color w:val="000000" w:themeColor="text1" w:themeTint="FF" w:themeShade="FF"/>
              </w:rPr>
              <w:t>acción?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DE9D9" w:themeFill="accent6" w:themeFillTint="33"/>
            <w:tcMar/>
          </w:tcPr>
          <w:p w:rsidRPr="00A51235" w:rsidR="00E42AA9" w:rsidP="00E42AA9" w:rsidRDefault="00E42AA9" w14:paraId="014AF854" w14:textId="58C73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A51235">
              <w:rPr>
                <w:b/>
                <w:bCs/>
                <w:color w:val="000000" w:themeColor="text1"/>
              </w:rPr>
              <w:t>Rta correcta</w:t>
            </w:r>
          </w:p>
        </w:tc>
      </w:tr>
      <w:tr w:rsidRPr="00A51235" w:rsidR="00E42AA9" w:rsidTr="0335FE71" w14:paraId="01DA0309" w14:textId="00BB07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51235" w:rsidR="00E42AA9" w:rsidP="00E42AA9" w:rsidRDefault="00E42AA9" w14:paraId="383C9132" w14:textId="6D6AA7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51235">
              <w:rPr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FFFFF" w:themeFill="background1"/>
            <w:tcMar/>
          </w:tcPr>
          <w:p w:rsidRPr="00A51235" w:rsidR="00E42AA9" w:rsidP="00E42AA9" w:rsidRDefault="00E42AA9" w14:paraId="069AF5F2" w14:textId="2F9A1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51235">
              <w:rPr>
                <w:color w:val="000000" w:themeColor="text1"/>
              </w:rPr>
              <w:t>Reducir frecuencia de interacción entre organizaciones y consumidores digitales.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A51235" w:rsidR="00E42AA9" w:rsidP="00E42AA9" w:rsidRDefault="00E42AA9" w14:paraId="220A145A" w14:textId="78A5D5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A51235" w:rsidR="00E42AA9" w:rsidTr="0335FE71" w14:paraId="2A98126D" w14:textId="0975DFC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51235" w:rsidR="00E42AA9" w:rsidP="00E42AA9" w:rsidRDefault="00E42AA9" w14:paraId="1777401C" w14:textId="450F3EA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51235">
              <w:rPr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FFFFF" w:themeFill="background1"/>
            <w:tcMar/>
          </w:tcPr>
          <w:p w:rsidRPr="00A51235" w:rsidR="00E42AA9" w:rsidP="00E42AA9" w:rsidRDefault="00E42AA9" w14:paraId="54E32F3D" w14:textId="74E302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51235">
              <w:rPr>
                <w:color w:val="000000" w:themeColor="text1"/>
              </w:rPr>
              <w:t>Eliminar necesidad de mensajes personalizados durante procesos comerciales actuales.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A51235" w:rsidR="00E42AA9" w:rsidP="00E42AA9" w:rsidRDefault="00E42AA9" w14:paraId="0A16281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A51235" w:rsidR="00E42AA9" w:rsidTr="0335FE71" w14:paraId="3B1E082D" w14:textId="42CA1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51235" w:rsidR="00E42AA9" w:rsidP="00E42AA9" w:rsidRDefault="00E42AA9" w14:paraId="2FD463D0" w14:textId="43E8A74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51235">
              <w:rPr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FFFFF" w:themeFill="background1"/>
            <w:tcMar/>
          </w:tcPr>
          <w:p w:rsidRPr="00A51235" w:rsidR="00E42AA9" w:rsidP="00E42AA9" w:rsidRDefault="00E42AA9" w14:paraId="0205FF41" w14:textId="4F66A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51235">
              <w:rPr>
                <w:color w:val="000000" w:themeColor="text1"/>
              </w:rPr>
              <w:t>Orientar usuarios hacia acciones específicas alineadas con objetivos comerciales.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A51235" w:rsidR="00E42AA9" w:rsidP="00E42AA9" w:rsidRDefault="00E42AA9" w14:paraId="5E8EC336" w14:textId="2F7F0D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51235">
              <w:rPr>
                <w:color w:val="000000" w:themeColor="text1"/>
              </w:rPr>
              <w:t>X</w:t>
            </w:r>
          </w:p>
        </w:tc>
      </w:tr>
      <w:tr w:rsidRPr="00A51235" w:rsidR="00E42AA9" w:rsidTr="0335FE71" w14:paraId="0F93931D" w14:textId="5E01A5F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51235" w:rsidR="00E42AA9" w:rsidP="00E42AA9" w:rsidRDefault="00E42AA9" w14:paraId="5E3CD311" w14:textId="383E47D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51235">
              <w:rPr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FFFFF" w:themeFill="background1"/>
            <w:tcMar/>
          </w:tcPr>
          <w:p w:rsidRPr="00A51235" w:rsidR="00E42AA9" w:rsidP="00E42AA9" w:rsidRDefault="00E42AA9" w14:paraId="5E7A2969" w14:textId="485741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51235">
              <w:rPr>
                <w:color w:val="000000" w:themeColor="text1"/>
              </w:rPr>
              <w:t>Sustituir completamente estrategias de posicionamiento utilizadas por organizaciones modernas.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A51235" w:rsidR="00E42AA9" w:rsidP="00E42AA9" w:rsidRDefault="00E42AA9" w14:paraId="00491A7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A51235" w:rsidR="00E42AA9" w:rsidTr="0335FE71" w14:paraId="08153BB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51235" w:rsidR="00E42AA9" w:rsidP="00E42AA9" w:rsidRDefault="00E42AA9" w14:paraId="1647F550" w14:textId="566FF46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51235">
              <w:rPr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51235" w:rsidR="00E42AA9" w:rsidP="00E42AA9" w:rsidRDefault="00E42AA9" w14:paraId="619ABB6D" w14:textId="20008C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51235">
              <w:rPr>
                <w:color w:val="000000" w:themeColor="text1"/>
              </w:rPr>
              <w:t>¡Muy bien! Ha acertado la respuesta.</w:t>
            </w:r>
          </w:p>
        </w:tc>
      </w:tr>
      <w:tr w:rsidRPr="00A51235" w:rsidR="00E42AA9" w:rsidTr="0335FE71" w14:paraId="683364F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51235" w:rsidR="00E42AA9" w:rsidP="00E42AA9" w:rsidRDefault="00E42AA9" w14:paraId="418494D7" w14:textId="501A1BD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51235">
              <w:rPr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51235" w:rsidR="00E42AA9" w:rsidP="00E42AA9" w:rsidRDefault="00E42AA9" w14:paraId="164ECDA1" w14:textId="14AA89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51235">
              <w:rPr>
                <w:color w:val="000000" w:themeColor="text1"/>
              </w:rPr>
              <w:t>Lo sentimos, su respuesta no es la correcta.</w:t>
            </w:r>
          </w:p>
        </w:tc>
      </w:tr>
      <w:tr w:rsidRPr="00A51235" w:rsidR="00E42AA9" w:rsidTr="0335FE71" w14:paraId="3CF55520" w14:textId="5CC4F0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51235" w:rsidR="00E42AA9" w:rsidP="00E42AA9" w:rsidRDefault="00E42AA9" w14:paraId="62B62D51" w14:textId="6D642CC4">
            <w:pPr>
              <w:rPr>
                <w:rFonts w:eastAsia="Calibri"/>
                <w:color w:val="000000" w:themeColor="text1"/>
              </w:rPr>
            </w:pPr>
            <w:r w:rsidRPr="00A51235">
              <w:rPr>
                <w:color w:val="000000" w:themeColor="text1"/>
              </w:rPr>
              <w:t>Pregunta 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DE9D9" w:themeFill="accent6" w:themeFillTint="33"/>
            <w:tcMar/>
          </w:tcPr>
          <w:p w:rsidRPr="00A51235" w:rsidR="00E42AA9" w:rsidP="00E42AA9" w:rsidRDefault="00E42AA9" w14:paraId="01F55CCA" w14:textId="37164A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A51235">
              <w:rPr>
                <w:b/>
                <w:bCs/>
                <w:color w:val="000000" w:themeColor="text1"/>
              </w:rPr>
              <w:t>¿Cuál beneficio estratégico aportan los guiones técnicos para contenidos digitales?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DE9D9" w:themeFill="accent6" w:themeFillTint="33"/>
            <w:tcMar/>
          </w:tcPr>
          <w:p w:rsidRPr="00A51235" w:rsidR="00E42AA9" w:rsidP="00E42AA9" w:rsidRDefault="00E42AA9" w14:paraId="0A386508" w14:textId="6D3C73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A51235">
              <w:rPr>
                <w:b/>
                <w:bCs/>
                <w:color w:val="000000" w:themeColor="text1"/>
              </w:rPr>
              <w:t>Rta correcta</w:t>
            </w:r>
          </w:p>
        </w:tc>
      </w:tr>
      <w:tr w:rsidRPr="00A51235" w:rsidR="00E42AA9" w:rsidTr="0335FE71" w14:paraId="2A020A68" w14:textId="01B6DE5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51235" w:rsidR="00E42AA9" w:rsidP="00E42AA9" w:rsidRDefault="00E42AA9" w14:paraId="1E5F2F1D" w14:textId="431FDBE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51235">
              <w:rPr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FFFFF" w:themeFill="background1"/>
            <w:tcMar/>
          </w:tcPr>
          <w:p w:rsidRPr="00A51235" w:rsidR="00E42AA9" w:rsidP="00E42AA9" w:rsidRDefault="00E42AA9" w14:paraId="449F3005" w14:textId="38446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51235">
              <w:rPr>
                <w:color w:val="000000" w:themeColor="text1"/>
              </w:rPr>
              <w:t>Incrementan aleatoriedad durante producción de piezas comunicativas digitales actuales.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A51235" w:rsidR="00E42AA9" w:rsidP="00E42AA9" w:rsidRDefault="00E42AA9" w14:paraId="5F7BD58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A51235" w:rsidR="00E42AA9" w:rsidTr="0335FE71" w14:paraId="3F78D61E" w14:textId="04272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51235" w:rsidR="00E42AA9" w:rsidP="00E42AA9" w:rsidRDefault="00E42AA9" w14:paraId="4EA20EE2" w14:textId="3345EB0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51235">
              <w:rPr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FFFFF" w:themeFill="background1"/>
            <w:tcMar/>
          </w:tcPr>
          <w:p w:rsidRPr="00A51235" w:rsidR="00E42AA9" w:rsidP="00E42AA9" w:rsidRDefault="00E42AA9" w14:paraId="3A21D86E" w14:textId="1C577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51235">
              <w:rPr>
                <w:color w:val="000000" w:themeColor="text1"/>
              </w:rPr>
              <w:t>Facilitan planificación estructurada de mensajes y recursos audiovisuales estratégicos.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A51235" w:rsidR="00E42AA9" w:rsidP="00E42AA9" w:rsidRDefault="00E42AA9" w14:paraId="6D2F09A9" w14:textId="6E3D2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A51235" w:rsidR="00E42AA9" w:rsidTr="0335FE71" w14:paraId="032A4CB4" w14:textId="5BFE39D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51235" w:rsidR="00E42AA9" w:rsidP="00E42AA9" w:rsidRDefault="00E42AA9" w14:paraId="15D96761" w14:textId="63D3B35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51235">
              <w:rPr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FFFFF" w:themeFill="background1"/>
            <w:tcMar/>
          </w:tcPr>
          <w:p w:rsidRPr="00A51235" w:rsidR="00E42AA9" w:rsidP="00E42AA9" w:rsidRDefault="00E42AA9" w14:paraId="505FB833" w14:textId="4B94D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51235">
              <w:rPr>
                <w:color w:val="000000" w:themeColor="text1"/>
              </w:rPr>
              <w:t>Eliminan necesidad de definir objetivos comerciales para contenidos publicados.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A51235" w:rsidR="00E42AA9" w:rsidP="00E42AA9" w:rsidRDefault="00E42AA9" w14:paraId="42FCF898" w14:textId="4678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A51235" w:rsidR="00E42AA9" w:rsidTr="0335FE71" w14:paraId="493EED7F" w14:textId="0A0B3C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51235" w:rsidR="00E42AA9" w:rsidP="00E42AA9" w:rsidRDefault="00E42AA9" w14:paraId="69390FB2" w14:textId="274259B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51235">
              <w:rPr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FFFFF" w:themeFill="background1"/>
            <w:tcMar/>
          </w:tcPr>
          <w:p w:rsidRPr="00A51235" w:rsidR="00E42AA9" w:rsidP="00E42AA9" w:rsidRDefault="00E42AA9" w14:paraId="4D1C142D" w14:textId="377918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51235">
              <w:rPr>
                <w:color w:val="000000" w:themeColor="text1"/>
              </w:rPr>
              <w:t>Reemplazan herramientas utilizadas para programación de publicaciones digitales empresariales.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A51235" w:rsidR="00E42AA9" w:rsidP="00E42AA9" w:rsidRDefault="00E42AA9" w14:paraId="6C24BE66" w14:textId="3BB751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51235">
              <w:rPr>
                <w:color w:val="000000" w:themeColor="text1"/>
              </w:rPr>
              <w:t>X</w:t>
            </w:r>
          </w:p>
        </w:tc>
      </w:tr>
      <w:tr w:rsidRPr="00A51235" w:rsidR="00E42AA9" w:rsidTr="0335FE71" w14:paraId="62F9185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51235" w:rsidR="00E42AA9" w:rsidP="00E42AA9" w:rsidRDefault="00E42AA9" w14:paraId="6AF55FC9" w14:textId="02D0773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51235">
              <w:rPr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51235" w:rsidR="00E42AA9" w:rsidP="00E42AA9" w:rsidRDefault="00E42AA9" w14:paraId="6268A119" w14:textId="127AC7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51235">
              <w:rPr>
                <w:color w:val="000000" w:themeColor="text1"/>
              </w:rPr>
              <w:t>¡Muy bien! Ha acertado la respuesta.</w:t>
            </w:r>
          </w:p>
        </w:tc>
      </w:tr>
      <w:tr w:rsidRPr="00A51235" w:rsidR="00E42AA9" w:rsidTr="0335FE71" w14:paraId="6A15F36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51235" w:rsidR="00E42AA9" w:rsidP="00E42AA9" w:rsidRDefault="00E42AA9" w14:paraId="60256D1C" w14:textId="0B496A5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51235">
              <w:rPr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51235" w:rsidR="00E42AA9" w:rsidP="00E42AA9" w:rsidRDefault="00E42AA9" w14:paraId="16D7A65D" w14:textId="1A8190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51235">
              <w:rPr>
                <w:color w:val="000000" w:themeColor="text1"/>
              </w:rPr>
              <w:t>Lo sentimos, su respuesta no es la correcta.</w:t>
            </w:r>
          </w:p>
        </w:tc>
      </w:tr>
      <w:tr w:rsidRPr="00A51235" w:rsidR="00E42AA9" w:rsidTr="0335FE71" w14:paraId="7E1DB258" w14:textId="4515A28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51235" w:rsidR="00E42AA9" w:rsidP="00E42AA9" w:rsidRDefault="00E42AA9" w14:paraId="78AF32BC" w14:textId="7789CE1C">
            <w:pPr>
              <w:rPr>
                <w:rFonts w:eastAsia="Calibri"/>
                <w:color w:val="000000" w:themeColor="text1"/>
              </w:rPr>
            </w:pPr>
            <w:r w:rsidRPr="00A51235">
              <w:rPr>
                <w:color w:val="000000" w:themeColor="text1"/>
              </w:rPr>
              <w:t>Pregunta 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DE9D9" w:themeFill="accent6" w:themeFillTint="33"/>
            <w:tcMar/>
          </w:tcPr>
          <w:p w:rsidRPr="00A51235" w:rsidR="00E42AA9" w:rsidP="00E42AA9" w:rsidRDefault="00E42AA9" w14:paraId="743A5D64" w14:textId="7CB4F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A51235">
              <w:rPr>
                <w:b/>
                <w:bCs/>
                <w:color w:val="000000" w:themeColor="text1"/>
              </w:rPr>
              <w:t>¿Qué representa el tono de marca para una organización digital?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DE9D9" w:themeFill="accent6" w:themeFillTint="33"/>
            <w:tcMar/>
          </w:tcPr>
          <w:p w:rsidRPr="00A51235" w:rsidR="00E42AA9" w:rsidP="00E42AA9" w:rsidRDefault="00E42AA9" w14:paraId="6A0860F7" w14:textId="456E7A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A51235">
              <w:rPr>
                <w:b/>
                <w:bCs/>
                <w:color w:val="000000" w:themeColor="text1"/>
              </w:rPr>
              <w:t>Rta correcta</w:t>
            </w:r>
          </w:p>
        </w:tc>
      </w:tr>
      <w:tr w:rsidRPr="00A51235" w:rsidR="00E42AA9" w:rsidTr="0335FE71" w14:paraId="7A250B5E" w14:textId="25F727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51235" w:rsidR="00E42AA9" w:rsidP="00E42AA9" w:rsidRDefault="00E42AA9" w14:paraId="3C0DFC33" w14:textId="3A6D15C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51235">
              <w:rPr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FFFFF" w:themeFill="background1"/>
            <w:tcMar/>
          </w:tcPr>
          <w:p w:rsidRPr="00A51235" w:rsidR="00E42AA9" w:rsidP="00E42AA9" w:rsidRDefault="00E42AA9" w14:paraId="7F910977" w14:textId="05E95F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51235">
              <w:rPr>
                <w:color w:val="000000" w:themeColor="text1"/>
              </w:rPr>
              <w:t>Forma particular de comunicarse consistentemente con sus audiencias digitales.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A51235" w:rsidR="00E42AA9" w:rsidP="00E42AA9" w:rsidRDefault="00E42AA9" w14:paraId="15B9025E" w14:textId="650CA2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51235">
              <w:rPr>
                <w:color w:val="000000" w:themeColor="text1"/>
              </w:rPr>
              <w:t>X</w:t>
            </w:r>
          </w:p>
        </w:tc>
      </w:tr>
      <w:tr w:rsidRPr="00A51235" w:rsidR="00E42AA9" w:rsidTr="0335FE71" w14:paraId="7BD5093B" w14:textId="1231854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51235" w:rsidR="00E42AA9" w:rsidP="00E42AA9" w:rsidRDefault="00E42AA9" w14:paraId="59B6B5A8" w14:textId="30CF355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51235">
              <w:rPr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FFFFF" w:themeFill="background1"/>
            <w:tcMar/>
          </w:tcPr>
          <w:p w:rsidRPr="00A51235" w:rsidR="00E42AA9" w:rsidP="00E42AA9" w:rsidRDefault="00E42AA9" w14:paraId="5163C6F8" w14:textId="183E4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51235">
              <w:rPr>
                <w:color w:val="000000" w:themeColor="text1"/>
              </w:rPr>
              <w:t>Herramienta exclusiva para desarrollar campañas publicitarias de pago digitales.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A51235" w:rsidR="00E42AA9" w:rsidP="00E42AA9" w:rsidRDefault="00E42AA9" w14:paraId="10D3ABD3" w14:textId="254C8B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A51235" w:rsidR="00E42AA9" w:rsidTr="0335FE71" w14:paraId="2FCE10DD" w14:textId="51BE9E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51235" w:rsidR="00E42AA9" w:rsidP="00E42AA9" w:rsidRDefault="00E42AA9" w14:paraId="176BBC34" w14:textId="2986705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51235">
              <w:rPr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FFFFF" w:themeFill="background1"/>
            <w:tcMar/>
          </w:tcPr>
          <w:p w:rsidRPr="00A51235" w:rsidR="00E42AA9" w:rsidP="00E42AA9" w:rsidRDefault="00E42AA9" w14:paraId="1B1FD8D5" w14:textId="259069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51235">
              <w:rPr>
                <w:color w:val="000000" w:themeColor="text1"/>
              </w:rPr>
              <w:t>Sistema utilizado para administrar pagos dentro comercio electrónico moderno.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A51235" w:rsidR="00E42AA9" w:rsidP="00E42AA9" w:rsidRDefault="00E42AA9" w14:paraId="18C6E37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A51235" w:rsidR="00E42AA9" w:rsidTr="0335FE71" w14:paraId="27C20F78" w14:textId="72838FD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51235" w:rsidR="00E42AA9" w:rsidP="00E42AA9" w:rsidRDefault="00E42AA9" w14:paraId="485E847A" w14:textId="3020170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51235">
              <w:rPr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FFFFF" w:themeFill="background1"/>
            <w:tcMar/>
          </w:tcPr>
          <w:p w:rsidRPr="00A51235" w:rsidR="00E42AA9" w:rsidP="00E42AA9" w:rsidRDefault="00E42AA9" w14:paraId="6D0D0692" w14:textId="5A203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51235">
              <w:rPr>
                <w:color w:val="000000" w:themeColor="text1"/>
              </w:rPr>
              <w:t>Método empleado para medir resultados financieros organizacionales estratégicos actuales.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A51235" w:rsidR="00E42AA9" w:rsidP="00E42AA9" w:rsidRDefault="00E42AA9" w14:paraId="3C33651C" w14:textId="0EB7A6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A51235" w:rsidR="00E42AA9" w:rsidTr="0335FE71" w14:paraId="45B272B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51235" w:rsidR="00E42AA9" w:rsidP="00E42AA9" w:rsidRDefault="00E42AA9" w14:paraId="683DC959" w14:textId="20067A7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51235">
              <w:rPr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51235" w:rsidR="00E42AA9" w:rsidP="00E42AA9" w:rsidRDefault="00E42AA9" w14:paraId="25624309" w14:textId="339510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51235">
              <w:rPr>
                <w:color w:val="000000" w:themeColor="text1"/>
              </w:rPr>
              <w:t>¡Muy bien! Ha acertado la respuesta.</w:t>
            </w:r>
          </w:p>
        </w:tc>
      </w:tr>
      <w:tr w:rsidRPr="00A51235" w:rsidR="00E42AA9" w:rsidTr="0335FE71" w14:paraId="13F55B6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51235" w:rsidR="00E42AA9" w:rsidP="00E42AA9" w:rsidRDefault="00E42AA9" w14:paraId="5F752B8E" w14:textId="78ACC64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51235">
              <w:rPr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51235" w:rsidR="00E42AA9" w:rsidP="00E42AA9" w:rsidRDefault="00E42AA9" w14:paraId="2D14D9D4" w14:textId="1740B7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51235">
              <w:rPr>
                <w:color w:val="000000" w:themeColor="text1"/>
              </w:rPr>
              <w:t>Lo sentimos, su respuesta no es la correcta.</w:t>
            </w:r>
          </w:p>
        </w:tc>
      </w:tr>
      <w:tr w:rsidRPr="00A51235" w:rsidR="00E42AA9" w:rsidTr="0335FE71" w14:paraId="7B24C0F2" w14:textId="13D23C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51235" w:rsidR="00E42AA9" w:rsidP="00E42AA9" w:rsidRDefault="00E42AA9" w14:paraId="69D88E78" w14:textId="28C37B34">
            <w:pPr>
              <w:rPr>
                <w:rFonts w:eastAsia="Calibri"/>
                <w:color w:val="000000" w:themeColor="text1"/>
              </w:rPr>
            </w:pPr>
            <w:r w:rsidRPr="00A51235">
              <w:rPr>
                <w:color w:val="000000" w:themeColor="text1"/>
              </w:rPr>
              <w:t>Pregunta 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DE9D9" w:themeFill="accent6" w:themeFillTint="33"/>
            <w:tcMar/>
          </w:tcPr>
          <w:p w:rsidRPr="00A51235" w:rsidR="00E42AA9" w:rsidP="0335FE71" w:rsidRDefault="00E42AA9" w14:paraId="33DE886E" w14:textId="306BFB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1"/>
                <w:bCs w:val="1"/>
                <w:color w:val="000000" w:themeColor="text1"/>
              </w:rPr>
            </w:pPr>
            <w:r w:rsidRPr="0335FE71" w:rsidR="00E42AA9">
              <w:rPr>
                <w:b w:val="1"/>
                <w:bCs w:val="1"/>
                <w:color w:val="000000" w:themeColor="text1" w:themeTint="FF" w:themeShade="FF"/>
              </w:rPr>
              <w:t>¿Qué ventaja ofrecen plataformas</w:t>
            </w:r>
            <w:r w:rsidRPr="0335FE71" w:rsidR="6F3DE805">
              <w:rPr>
                <w:b w:val="1"/>
                <w:bCs w:val="1"/>
                <w:color w:val="000000" w:themeColor="text1" w:themeTint="FF" w:themeShade="FF"/>
              </w:rPr>
              <w:t xml:space="preserve"> de</w:t>
            </w:r>
            <w:r w:rsidRPr="0335FE71" w:rsidR="00E42AA9">
              <w:rPr>
                <w:b w:val="1"/>
                <w:bCs w:val="1"/>
                <w:color w:val="000000" w:themeColor="text1" w:themeTint="FF" w:themeShade="FF"/>
              </w:rPr>
              <w:t xml:space="preserve"> inteligencia artificial en </w:t>
            </w:r>
            <w:r w:rsidRPr="0335FE71" w:rsidR="35CC2EAC">
              <w:rPr>
                <w:b w:val="1"/>
                <w:bCs w:val="1"/>
                <w:color w:val="000000" w:themeColor="text1" w:themeTint="FF" w:themeShade="FF"/>
              </w:rPr>
              <w:t xml:space="preserve">la </w:t>
            </w:r>
            <w:r w:rsidRPr="0335FE71" w:rsidR="00E42AA9">
              <w:rPr>
                <w:b w:val="1"/>
                <w:bCs w:val="1"/>
                <w:color w:val="000000" w:themeColor="text1" w:themeTint="FF" w:themeShade="FF"/>
              </w:rPr>
              <w:t>producción</w:t>
            </w:r>
            <w:r w:rsidRPr="0335FE71" w:rsidR="5F0DA587">
              <w:rPr>
                <w:b w:val="1"/>
                <w:bCs w:val="1"/>
                <w:color w:val="000000" w:themeColor="text1" w:themeTint="FF" w:themeShade="FF"/>
              </w:rPr>
              <w:t xml:space="preserve"> </w:t>
            </w:r>
            <w:r w:rsidRPr="0335FE71" w:rsidR="2AA7D746">
              <w:rPr>
                <w:b w:val="1"/>
                <w:bCs w:val="1"/>
                <w:color w:val="000000" w:themeColor="text1" w:themeTint="FF" w:themeShade="FF"/>
              </w:rPr>
              <w:t>de contenidos</w:t>
            </w:r>
            <w:r w:rsidRPr="0335FE71" w:rsidR="00E42AA9">
              <w:rPr>
                <w:b w:val="1"/>
                <w:bCs w:val="1"/>
                <w:color w:val="000000" w:themeColor="text1" w:themeTint="FF" w:themeShade="FF"/>
              </w:rPr>
              <w:t xml:space="preserve"> digitales?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DE9D9" w:themeFill="accent6" w:themeFillTint="33"/>
            <w:tcMar/>
          </w:tcPr>
          <w:p w:rsidRPr="00A51235" w:rsidR="00E42AA9" w:rsidP="00E42AA9" w:rsidRDefault="00E42AA9" w14:paraId="0370C600" w14:textId="18AFF1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i/>
                <w:color w:val="000000" w:themeColor="text1"/>
              </w:rPr>
            </w:pPr>
            <w:r w:rsidRPr="00A51235">
              <w:rPr>
                <w:b/>
                <w:bCs/>
                <w:color w:val="000000" w:themeColor="text1"/>
              </w:rPr>
              <w:t>Rta correcta</w:t>
            </w:r>
          </w:p>
        </w:tc>
      </w:tr>
      <w:tr w:rsidRPr="00A51235" w:rsidR="00E42AA9" w:rsidTr="0335FE71" w14:paraId="0F102596" w14:textId="5D13DC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51235" w:rsidR="00E42AA9" w:rsidP="00E42AA9" w:rsidRDefault="00E42AA9" w14:paraId="22404E1E" w14:textId="30C1336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51235">
              <w:rPr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FFFFF" w:themeFill="background1"/>
            <w:tcMar/>
          </w:tcPr>
          <w:p w:rsidRPr="00A51235" w:rsidR="00E42AA9" w:rsidP="00E42AA9" w:rsidRDefault="00E42AA9" w14:paraId="18019079" w14:textId="7EDE09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A51235">
              <w:rPr>
                <w:color w:val="000000" w:themeColor="text1"/>
              </w:rPr>
              <w:t>Eliminar completamente participación humana durante procesos comerciales estratégicos actuales.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A51235" w:rsidR="00E42AA9" w:rsidP="00E42AA9" w:rsidRDefault="00E42AA9" w14:paraId="5E0FC62B" w14:textId="35CD32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Pr="00A51235" w:rsidR="00E42AA9" w:rsidTr="0335FE71" w14:paraId="680B24AD" w14:textId="1578C0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51235" w:rsidR="00E42AA9" w:rsidP="00E42AA9" w:rsidRDefault="00E42AA9" w14:paraId="77CA2733" w14:textId="2711037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51235">
              <w:rPr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FFFFF" w:themeFill="background1"/>
            <w:tcMar/>
          </w:tcPr>
          <w:p w:rsidRPr="00A51235" w:rsidR="00E42AA9" w:rsidP="00E42AA9" w:rsidRDefault="00E42AA9" w14:paraId="214ED341" w14:textId="52BFBD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51235">
              <w:rPr>
                <w:color w:val="000000" w:themeColor="text1"/>
              </w:rPr>
              <w:t>Automatizar tareas y optimizar productividad en actividades digitales diversas.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A51235" w:rsidR="00E42AA9" w:rsidP="00E42AA9" w:rsidRDefault="00E42AA9" w14:paraId="54884099" w14:textId="20E086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  <w:r w:rsidRPr="00A51235">
              <w:rPr>
                <w:color w:val="000000" w:themeColor="text1"/>
              </w:rPr>
              <w:t>X</w:t>
            </w:r>
          </w:p>
        </w:tc>
      </w:tr>
      <w:tr w:rsidRPr="00A51235" w:rsidR="00E42AA9" w:rsidTr="0335FE71" w14:paraId="52BCC226" w14:textId="22D987B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51235" w:rsidR="00E42AA9" w:rsidP="00E42AA9" w:rsidRDefault="00E42AA9" w14:paraId="4A241A0A" w14:textId="609AD58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51235">
              <w:rPr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FFFFF" w:themeFill="background1"/>
            <w:tcMar/>
          </w:tcPr>
          <w:p w:rsidRPr="00A51235" w:rsidR="00E42AA9" w:rsidP="00E42AA9" w:rsidRDefault="00E42AA9" w14:paraId="6607C27A" w14:textId="2EFEE8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  <w:r w:rsidRPr="00A51235">
              <w:rPr>
                <w:color w:val="000000" w:themeColor="text1"/>
              </w:rPr>
              <w:t>Sustituir métricas utilizadas para evaluar desempeño comercial organizacional estratégico.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A51235" w:rsidR="00E42AA9" w:rsidP="00E42AA9" w:rsidRDefault="00E42AA9" w14:paraId="0E386614" w14:textId="3F069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Pr="00A51235" w:rsidR="00E42AA9" w:rsidTr="0335FE71" w14:paraId="0EC07AF1" w14:textId="167384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51235" w:rsidR="00E42AA9" w:rsidP="00E42AA9" w:rsidRDefault="00E42AA9" w14:paraId="32FC6F2D" w14:textId="04228B4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51235">
              <w:rPr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FFFFF" w:themeFill="background1"/>
            <w:tcMar/>
          </w:tcPr>
          <w:p w:rsidRPr="00A51235" w:rsidR="00E42AA9" w:rsidP="00E42AA9" w:rsidRDefault="00E42AA9" w14:paraId="1941DCCE" w14:textId="3C4694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  <w:r w:rsidRPr="00A51235">
              <w:rPr>
                <w:color w:val="000000" w:themeColor="text1"/>
              </w:rPr>
              <w:t>Reemplazar medios digitales empleados para interacción con consumidores actuales.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A51235" w:rsidR="00E42AA9" w:rsidP="00E42AA9" w:rsidRDefault="00E42AA9" w14:paraId="689D42D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Pr="00A51235" w:rsidR="00E42AA9" w:rsidTr="0335FE71" w14:paraId="6A03552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51235" w:rsidR="00E42AA9" w:rsidP="00E42AA9" w:rsidRDefault="00E42AA9" w14:paraId="2ECDCDDC" w14:textId="7AB67E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51235">
              <w:rPr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51235" w:rsidR="00E42AA9" w:rsidP="00E42AA9" w:rsidRDefault="00E42AA9" w14:paraId="285F45BE" w14:textId="46251E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  <w:r w:rsidRPr="00A51235">
              <w:rPr>
                <w:color w:val="000000" w:themeColor="text1"/>
              </w:rPr>
              <w:t>¡Muy bien! Ha acertado la respuesta.</w:t>
            </w:r>
          </w:p>
        </w:tc>
      </w:tr>
      <w:tr w:rsidRPr="00A51235" w:rsidR="00E42AA9" w:rsidTr="0335FE71" w14:paraId="48DF31D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51235" w:rsidR="00E42AA9" w:rsidP="00E42AA9" w:rsidRDefault="00E42AA9" w14:paraId="08A94120" w14:textId="1916258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51235">
              <w:rPr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51235" w:rsidR="00E42AA9" w:rsidP="00E42AA9" w:rsidRDefault="00E42AA9" w14:paraId="6034138F" w14:textId="01AA1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  <w:r w:rsidRPr="00A51235">
              <w:rPr>
                <w:color w:val="000000" w:themeColor="text1"/>
              </w:rPr>
              <w:t>Lo sentimos, su respuesta no es la correcta.</w:t>
            </w:r>
          </w:p>
        </w:tc>
      </w:tr>
    </w:tbl>
    <w:tbl>
      <w:tblPr>
        <w:tblW w:w="10154" w:type="dxa"/>
        <w:tblInd w:w="-680" w:type="dxa"/>
        <w:tbl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  <w:insideH w:val="single" w:color="F79646" w:themeColor="accent6" w:sz="4" w:space="0"/>
          <w:insideV w:val="single" w:color="F79646" w:themeColor="accent6" w:sz="4" w:space="0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16"/>
        <w:gridCol w:w="6363"/>
        <w:gridCol w:w="1257"/>
      </w:tblGrid>
      <w:tr w:rsidRPr="00F8304E" w:rsidR="00CE4C3A" w:rsidTr="0335FE71" w14:paraId="0E2420E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6EE9" w:rsidR="00CE4C3A" w:rsidP="00CE4C3A" w:rsidRDefault="00CE4C3A" w14:paraId="69DEEC37" w14:textId="3B25726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66EE9">
              <w:rPr>
                <w:b/>
                <w:bCs/>
              </w:rPr>
              <w:t>Pregunta 11</w:t>
            </w:r>
          </w:p>
        </w:tc>
        <w:tc>
          <w:tcPr>
            <w:tcW w:w="6363" w:type="dxa"/>
            <w:shd w:val="clear" w:color="auto" w:fill="FDE9D9" w:themeFill="accent6" w:themeFillTint="33"/>
            <w:tcMar/>
          </w:tcPr>
          <w:p w:rsidRPr="00E66EE9" w:rsidR="00CE4C3A" w:rsidP="0335FE71" w:rsidRDefault="00CE4C3A" w14:paraId="2818DA91" w14:textId="54C49A5C">
            <w:pPr>
              <w:rPr>
                <w:b w:val="1"/>
                <w:bCs w:val="1"/>
              </w:rPr>
            </w:pPr>
            <w:r w:rsidRPr="0335FE71" w:rsidR="6386ED4D">
              <w:rPr>
                <w:b w:val="1"/>
                <w:bCs w:val="1"/>
              </w:rPr>
              <w:t xml:space="preserve">¿Qué principio </w:t>
            </w:r>
            <w:r w:rsidRPr="0335FE71" w:rsidR="160691D9">
              <w:rPr>
                <w:b w:val="1"/>
                <w:bCs w:val="1"/>
              </w:rPr>
              <w:t xml:space="preserve">de </w:t>
            </w:r>
            <w:r w:rsidRPr="0335FE71" w:rsidR="6386ED4D">
              <w:rPr>
                <w:b w:val="1"/>
                <w:bCs w:val="1"/>
              </w:rPr>
              <w:t xml:space="preserve">diseño facilita destacar elementos importantes dentro </w:t>
            </w:r>
            <w:r w:rsidRPr="0335FE71" w:rsidR="1E74C408">
              <w:rPr>
                <w:b w:val="1"/>
                <w:bCs w:val="1"/>
              </w:rPr>
              <w:t xml:space="preserve">del </w:t>
            </w:r>
            <w:r w:rsidRPr="0335FE71" w:rsidR="6386ED4D">
              <w:rPr>
                <w:b w:val="1"/>
                <w:bCs w:val="1"/>
              </w:rPr>
              <w:t>contenido digital?</w:t>
            </w:r>
          </w:p>
        </w:tc>
        <w:tc>
          <w:tcPr>
            <w:tcW w:w="1257" w:type="dxa"/>
            <w:shd w:val="clear" w:color="auto" w:fill="FDE9D9" w:themeFill="accent6" w:themeFillTint="33"/>
            <w:tcMar/>
          </w:tcPr>
          <w:p w:rsidRPr="00AC60DA" w:rsidR="00CE4C3A" w:rsidP="00CE4C3A" w:rsidRDefault="00CE4C3A" w14:paraId="5C85A552" w14:textId="7D083CF3">
            <w:pPr>
              <w:widowControl w:val="0"/>
              <w:rPr>
                <w:rFonts w:eastAsia="Calibri"/>
                <w:b/>
                <w:bCs/>
                <w:color w:val="000000" w:themeColor="text1"/>
              </w:rPr>
            </w:pPr>
            <w:r w:rsidRPr="00AC60DA">
              <w:rPr>
                <w:b/>
                <w:bCs/>
              </w:rPr>
              <w:t>Rta correcta</w:t>
            </w:r>
          </w:p>
        </w:tc>
      </w:tr>
      <w:tr w:rsidRPr="00F8304E" w:rsidR="00CE4C3A" w:rsidTr="0335FE71" w14:paraId="6BBFE5A7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  <w:tcMar/>
          </w:tcPr>
          <w:p w:rsidRPr="00F8304E" w:rsidR="00CE4C3A" w:rsidP="00CE4C3A" w:rsidRDefault="00CE4C3A" w14:paraId="1B0FA0F4" w14:textId="74C6193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109E6">
              <w:t>Opción a)</w:t>
            </w:r>
          </w:p>
        </w:tc>
        <w:tc>
          <w:tcPr>
            <w:tcW w:w="6379" w:type="dxa"/>
            <w:gridSpan w:val="2"/>
            <w:shd w:val="clear" w:color="auto" w:fill="FFFFFF" w:themeFill="background1"/>
            <w:tcMar/>
          </w:tcPr>
          <w:p w:rsidRPr="00F8304E" w:rsidR="00CE4C3A" w:rsidP="00CE4C3A" w:rsidRDefault="00CE4C3A" w14:paraId="419E725A" w14:textId="0D2954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109E6">
              <w:t>Coherencia visual permanente entre diferentes canales digitales utilizados actualmente.</w:t>
            </w:r>
          </w:p>
        </w:tc>
        <w:tc>
          <w:tcPr>
            <w:tcW w:w="1257" w:type="dxa"/>
            <w:shd w:val="clear" w:color="auto" w:fill="FFFFFF" w:themeFill="background1"/>
            <w:tcMar/>
          </w:tcPr>
          <w:p w:rsidRPr="00F8304E" w:rsidR="00CE4C3A" w:rsidP="00CE4C3A" w:rsidRDefault="00CE4C3A" w14:paraId="7695CBFF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CE4C3A" w:rsidTr="0335FE71" w14:paraId="7C32869D" w14:textId="77777777">
        <w:trPr>
          <w:trHeight w:val="220"/>
        </w:trPr>
        <w:tc>
          <w:tcPr>
            <w:tcW w:w="2518" w:type="dxa"/>
            <w:shd w:val="clear" w:color="auto" w:fill="FBE5D5"/>
            <w:tcMar/>
          </w:tcPr>
          <w:p w:rsidRPr="00F8304E" w:rsidR="00CE4C3A" w:rsidP="00CE4C3A" w:rsidRDefault="00CE4C3A" w14:paraId="3BDA26CA" w14:textId="0C48084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109E6">
              <w:t>Opción b)</w:t>
            </w:r>
          </w:p>
        </w:tc>
        <w:tc>
          <w:tcPr>
            <w:tcW w:w="6379" w:type="dxa"/>
            <w:gridSpan w:val="2"/>
            <w:shd w:val="clear" w:color="auto" w:fill="FFFFFF" w:themeFill="background1"/>
            <w:tcMar/>
          </w:tcPr>
          <w:p w:rsidRPr="00F8304E" w:rsidR="00CE4C3A" w:rsidP="00CE4C3A" w:rsidRDefault="00CE4C3A" w14:paraId="3B0ED53F" w14:textId="5819EB4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109E6">
              <w:t>Contraste aplicado estratégicamente para resaltar información relevante presentada.</w:t>
            </w:r>
          </w:p>
        </w:tc>
        <w:tc>
          <w:tcPr>
            <w:tcW w:w="1257" w:type="dxa"/>
            <w:shd w:val="clear" w:color="auto" w:fill="FFFFFF" w:themeFill="background1"/>
            <w:tcMar/>
          </w:tcPr>
          <w:p w:rsidRPr="00F8304E" w:rsidR="00CE4C3A" w:rsidP="00CE4C3A" w:rsidRDefault="00CE4C3A" w14:paraId="43179EC3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CE4C3A" w:rsidTr="0335FE71" w14:paraId="61B35162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  <w:tcMar/>
          </w:tcPr>
          <w:p w:rsidRPr="00F8304E" w:rsidR="00CE4C3A" w:rsidP="00CE4C3A" w:rsidRDefault="00CE4C3A" w14:paraId="396324D4" w14:textId="41962CD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109E6">
              <w:t>Opción c)</w:t>
            </w:r>
          </w:p>
        </w:tc>
        <w:tc>
          <w:tcPr>
            <w:tcW w:w="6379" w:type="dxa"/>
            <w:gridSpan w:val="2"/>
            <w:shd w:val="clear" w:color="auto" w:fill="FFFFFF" w:themeFill="background1"/>
            <w:tcMar/>
          </w:tcPr>
          <w:p w:rsidRPr="00F8304E" w:rsidR="00CE4C3A" w:rsidP="00CE4C3A" w:rsidRDefault="00CE4C3A" w14:paraId="2B88B328" w14:textId="73BEC29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109E6">
              <w:t>Automatización comercial mediante plataformas tecnológicas especializadas para ventas.</w:t>
            </w:r>
          </w:p>
        </w:tc>
        <w:tc>
          <w:tcPr>
            <w:tcW w:w="1257" w:type="dxa"/>
            <w:shd w:val="clear" w:color="auto" w:fill="FFFFFF" w:themeFill="background1"/>
            <w:tcMar/>
          </w:tcPr>
          <w:p w:rsidRPr="00F8304E" w:rsidR="00CE4C3A" w:rsidP="00CE4C3A" w:rsidRDefault="00CE4C3A" w14:paraId="364DCCB7" w14:textId="1D302C18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123355">
              <w:t>X</w:t>
            </w:r>
          </w:p>
        </w:tc>
      </w:tr>
      <w:tr w:rsidRPr="00F8304E" w:rsidR="00CE4C3A" w:rsidTr="0335FE71" w14:paraId="59987040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  <w:tcMar/>
          </w:tcPr>
          <w:p w:rsidRPr="00F8304E" w:rsidR="00CE4C3A" w:rsidP="00CE4C3A" w:rsidRDefault="00CE4C3A" w14:paraId="374612B0" w14:textId="5F80B5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109E6">
              <w:t>Opción d)</w:t>
            </w:r>
          </w:p>
        </w:tc>
        <w:tc>
          <w:tcPr>
            <w:tcW w:w="6379" w:type="dxa"/>
            <w:gridSpan w:val="2"/>
            <w:shd w:val="clear" w:color="auto" w:fill="FFFFFF" w:themeFill="background1"/>
            <w:tcMar/>
          </w:tcPr>
          <w:p w:rsidRPr="00F8304E" w:rsidR="00CE4C3A" w:rsidP="00CE4C3A" w:rsidRDefault="00CE4C3A" w14:paraId="1647CDF8" w14:textId="752065F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109E6">
              <w:t>Segmentación geográfica utilizada para campañas digitales empresariales contemporáneas.</w:t>
            </w:r>
          </w:p>
        </w:tc>
        <w:tc>
          <w:tcPr>
            <w:tcW w:w="1257" w:type="dxa"/>
            <w:shd w:val="clear" w:color="auto" w:fill="FFFFFF" w:themeFill="background1"/>
            <w:tcMar/>
          </w:tcPr>
          <w:p w:rsidRPr="00F8304E" w:rsidR="00CE4C3A" w:rsidP="00CE4C3A" w:rsidRDefault="00CE4C3A" w14:paraId="5BB56960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CE4C3A" w:rsidTr="0335FE71" w14:paraId="4027E383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CE4C3A" w:rsidP="00CE4C3A" w:rsidRDefault="00CE4C3A" w14:paraId="48172210" w14:textId="098AC09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109E6"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8304E" w:rsidR="00CE4C3A" w:rsidP="00CE4C3A" w:rsidRDefault="00CE4C3A" w14:paraId="3A829F59" w14:textId="51CD19B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109E6">
              <w:t>¡Muy bien! Ha acertado la respuesta.</w:t>
            </w:r>
          </w:p>
        </w:tc>
      </w:tr>
      <w:tr w:rsidRPr="00F8304E" w:rsidR="00CE4C3A" w:rsidTr="0335FE71" w14:paraId="18E5E116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CE4C3A" w:rsidP="00CE4C3A" w:rsidRDefault="00CE4C3A" w14:paraId="554FEBAF" w14:textId="3C43910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109E6"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8304E" w:rsidR="00CE4C3A" w:rsidP="00CE4C3A" w:rsidRDefault="00CE4C3A" w14:paraId="76118345" w14:textId="3927B7C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109E6">
              <w:t>Lo sentimos, su respuesta no es la correcta.</w:t>
            </w:r>
          </w:p>
        </w:tc>
      </w:tr>
      <w:tr w:rsidRPr="00F8304E" w:rsidR="00CE4C3A" w:rsidTr="0335FE71" w14:paraId="4EC1D75D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E66EE9" w:rsidR="00CE4C3A" w:rsidP="00CE4C3A" w:rsidRDefault="00CE4C3A" w14:paraId="45F8B593" w14:textId="0A52D5C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66EE9">
              <w:rPr>
                <w:b/>
                <w:bCs/>
              </w:rPr>
              <w:t>Pregunta 12</w:t>
            </w:r>
          </w:p>
        </w:tc>
        <w:tc>
          <w:tcPr>
            <w:tcW w:w="6363" w:type="dxa"/>
            <w:shd w:val="clear" w:color="auto" w:fill="FDE9D9" w:themeFill="accent6" w:themeFillTint="33"/>
            <w:tcMar/>
          </w:tcPr>
          <w:p w:rsidRPr="00E66EE9" w:rsidR="00CE4C3A" w:rsidP="00CE4C3A" w:rsidRDefault="00CE4C3A" w14:paraId="715AA529" w14:textId="72E432B9">
            <w:pPr>
              <w:rPr>
                <w:rFonts w:eastAsia="Calibri"/>
                <w:b w:val="1"/>
                <w:bCs w:val="1"/>
                <w:color w:val="000000" w:themeColor="text1"/>
              </w:rPr>
            </w:pPr>
            <w:r w:rsidRPr="0335FE71" w:rsidR="6386ED4D">
              <w:rPr>
                <w:b w:val="1"/>
                <w:bCs w:val="1"/>
              </w:rPr>
              <w:t xml:space="preserve">¿Qué herramienta organiza estratégicamente publicaciones futuras dentro </w:t>
            </w:r>
            <w:r w:rsidRPr="0335FE71" w:rsidR="0D710200">
              <w:rPr>
                <w:b w:val="1"/>
                <w:bCs w:val="1"/>
              </w:rPr>
              <w:t xml:space="preserve">de las </w:t>
            </w:r>
            <w:r w:rsidRPr="0335FE71" w:rsidR="6386ED4D">
              <w:rPr>
                <w:b w:val="1"/>
                <w:bCs w:val="1"/>
              </w:rPr>
              <w:t>redes sociales?</w:t>
            </w:r>
          </w:p>
        </w:tc>
        <w:tc>
          <w:tcPr>
            <w:tcW w:w="1257" w:type="dxa"/>
            <w:shd w:val="clear" w:color="auto" w:fill="FDE9D9" w:themeFill="accent6" w:themeFillTint="33"/>
            <w:tcMar/>
          </w:tcPr>
          <w:p w:rsidRPr="00AC60DA" w:rsidR="00CE4C3A" w:rsidP="00CE4C3A" w:rsidRDefault="00CE4C3A" w14:paraId="3D7F1127" w14:textId="06E7647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60DA">
              <w:rPr>
                <w:b/>
                <w:bCs/>
              </w:rPr>
              <w:t>Rta correcta</w:t>
            </w:r>
          </w:p>
        </w:tc>
      </w:tr>
      <w:tr w:rsidRPr="00F8304E" w:rsidR="00CE4C3A" w:rsidTr="0335FE71" w14:paraId="5A823D90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  <w:tcMar/>
          </w:tcPr>
          <w:p w:rsidRPr="00F8304E" w:rsidR="00CE4C3A" w:rsidP="00CE4C3A" w:rsidRDefault="00CE4C3A" w14:paraId="7D6FEE96" w14:textId="358D960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109E6">
              <w:t>Opción a)</w:t>
            </w:r>
          </w:p>
        </w:tc>
        <w:tc>
          <w:tcPr>
            <w:tcW w:w="6379" w:type="dxa"/>
            <w:gridSpan w:val="2"/>
            <w:tcMar/>
          </w:tcPr>
          <w:p w:rsidRPr="00F8304E" w:rsidR="00CE4C3A" w:rsidP="00CE4C3A" w:rsidRDefault="00CE4C3A" w14:paraId="4A20EE99" w14:textId="1392D3A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109E6">
              <w:t>Lead magnet orientado a captar prospectos comerciales interesados previamente.</w:t>
            </w:r>
          </w:p>
        </w:tc>
        <w:tc>
          <w:tcPr>
            <w:tcW w:w="1257" w:type="dxa"/>
            <w:tcMar/>
          </w:tcPr>
          <w:p w:rsidRPr="00F8304E" w:rsidR="00CE4C3A" w:rsidP="00CE4C3A" w:rsidRDefault="00CE4C3A" w14:paraId="6C6E3208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CE4C3A" w:rsidTr="0335FE71" w14:paraId="69CF089D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  <w:tcMar/>
          </w:tcPr>
          <w:p w:rsidRPr="00F8304E" w:rsidR="00CE4C3A" w:rsidP="00CE4C3A" w:rsidRDefault="00CE4C3A" w14:paraId="5180A370" w14:textId="4DF6D56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109E6">
              <w:t>Opción b)</w:t>
            </w:r>
          </w:p>
        </w:tc>
        <w:tc>
          <w:tcPr>
            <w:tcW w:w="6379" w:type="dxa"/>
            <w:gridSpan w:val="2"/>
            <w:tcMar/>
          </w:tcPr>
          <w:p w:rsidRPr="00F8304E" w:rsidR="00CE4C3A" w:rsidP="00CE4C3A" w:rsidRDefault="00CE4C3A" w14:paraId="4F0AEFA1" w14:textId="2572905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109E6">
              <w:t>Embudo comercial utilizado para gestionar etapas de compra digitales.</w:t>
            </w:r>
          </w:p>
        </w:tc>
        <w:tc>
          <w:tcPr>
            <w:tcW w:w="1257" w:type="dxa"/>
            <w:tcMar/>
          </w:tcPr>
          <w:p w:rsidRPr="00F8304E" w:rsidR="00CE4C3A" w:rsidP="00CE4C3A" w:rsidRDefault="00CE4C3A" w14:paraId="7197DB90" w14:textId="6705A7ED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CE4C3A" w:rsidTr="0335FE71" w14:paraId="20AC63FF" w14:textId="77777777">
        <w:trPr>
          <w:trHeight w:val="220"/>
        </w:trPr>
        <w:tc>
          <w:tcPr>
            <w:tcW w:w="2518" w:type="dxa"/>
            <w:shd w:val="clear" w:color="auto" w:fill="FBE5D5"/>
            <w:tcMar/>
          </w:tcPr>
          <w:p w:rsidRPr="00F8304E" w:rsidR="00CE4C3A" w:rsidP="00CE4C3A" w:rsidRDefault="00CE4C3A" w14:paraId="468A5F0E" w14:textId="5A3232B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109E6">
              <w:t>Opción c)</w:t>
            </w:r>
          </w:p>
        </w:tc>
        <w:tc>
          <w:tcPr>
            <w:tcW w:w="6379" w:type="dxa"/>
            <w:gridSpan w:val="2"/>
            <w:tcMar/>
          </w:tcPr>
          <w:p w:rsidRPr="00F8304E" w:rsidR="00CE4C3A" w:rsidP="00CE4C3A" w:rsidRDefault="00CE4C3A" w14:paraId="456D64C4" w14:textId="0C0DE1D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109E6">
              <w:t>Calendario de publicaciones para programar contenidos ordenadamente en plataformas.</w:t>
            </w:r>
          </w:p>
        </w:tc>
        <w:tc>
          <w:tcPr>
            <w:tcW w:w="1257" w:type="dxa"/>
            <w:tcMar/>
          </w:tcPr>
          <w:p w:rsidRPr="00F8304E" w:rsidR="00CE4C3A" w:rsidP="00CE4C3A" w:rsidRDefault="00CE4C3A" w14:paraId="10BF9463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CE4C3A" w:rsidTr="0335FE71" w14:paraId="69E53904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  <w:tcMar/>
          </w:tcPr>
          <w:p w:rsidRPr="00F8304E" w:rsidR="00CE4C3A" w:rsidP="00CE4C3A" w:rsidRDefault="00CE4C3A" w14:paraId="1084F2CC" w14:textId="2CB4AAE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109E6">
              <w:t>Opción d)</w:t>
            </w:r>
          </w:p>
        </w:tc>
        <w:tc>
          <w:tcPr>
            <w:tcW w:w="6379" w:type="dxa"/>
            <w:gridSpan w:val="2"/>
            <w:tcMar/>
          </w:tcPr>
          <w:p w:rsidRPr="00F8304E" w:rsidR="00CE4C3A" w:rsidP="00CE4C3A" w:rsidRDefault="00CE4C3A" w14:paraId="576348AF" w14:textId="0394482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109E6">
              <w:t>Pasarela de pagos empleada durante procesos comerciales electrónicos actuales.</w:t>
            </w:r>
          </w:p>
        </w:tc>
        <w:tc>
          <w:tcPr>
            <w:tcW w:w="1257" w:type="dxa"/>
            <w:tcMar/>
          </w:tcPr>
          <w:p w:rsidRPr="00F8304E" w:rsidR="00CE4C3A" w:rsidP="00CE4C3A" w:rsidRDefault="00CE4C3A" w14:paraId="16E853D8" w14:textId="52CEEA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F8304E" w:rsidR="00CE4C3A" w:rsidTr="0335FE71" w14:paraId="46E6B888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CE4C3A" w:rsidP="00CE4C3A" w:rsidRDefault="00CE4C3A" w14:paraId="19C94D76" w14:textId="330CE79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109E6"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8304E" w:rsidR="00CE4C3A" w:rsidP="00CE4C3A" w:rsidRDefault="00CE4C3A" w14:paraId="5AAD56C5" w14:textId="5CFF470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109E6">
              <w:t>¡Muy bien! Ha acertado la respuesta.</w:t>
            </w:r>
          </w:p>
        </w:tc>
      </w:tr>
      <w:tr w:rsidRPr="00F8304E" w:rsidR="00CE4C3A" w:rsidTr="0335FE71" w14:paraId="2A48F809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CE4C3A" w:rsidP="00CE4C3A" w:rsidRDefault="00CE4C3A" w14:paraId="1C4201A4" w14:textId="2129A7C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109E6"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8304E" w:rsidR="00CE4C3A" w:rsidP="00CE4C3A" w:rsidRDefault="00CE4C3A" w14:paraId="2B45A7F4" w14:textId="5C433F6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109E6">
              <w:t>Lo sentimos, su respuesta no es la correcta.</w:t>
            </w:r>
          </w:p>
        </w:tc>
      </w:tr>
      <w:tr w:rsidRPr="00F8304E" w:rsidR="00CE4C3A" w:rsidTr="0335FE71" w14:paraId="5598B519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E66EE9" w:rsidR="00CE4C3A" w:rsidP="00CE4C3A" w:rsidRDefault="00CE4C3A" w14:paraId="4C60342E" w14:textId="4211E8A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66EE9">
              <w:rPr>
                <w:b/>
                <w:bCs/>
              </w:rPr>
              <w:t>Pregunta 13</w:t>
            </w:r>
          </w:p>
        </w:tc>
        <w:tc>
          <w:tcPr>
            <w:tcW w:w="6363" w:type="dxa"/>
            <w:shd w:val="clear" w:color="auto" w:fill="FDE9D9" w:themeFill="accent6" w:themeFillTint="33"/>
            <w:tcMar/>
          </w:tcPr>
          <w:p w:rsidRPr="00E66EE9" w:rsidR="00CE4C3A" w:rsidP="00CE4C3A" w:rsidRDefault="00CE4C3A" w14:paraId="21BEAA6B" w14:textId="471AF92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66EE9">
              <w:rPr>
                <w:b/>
                <w:bCs/>
              </w:rPr>
              <w:t>¿Qué beneficio aporta la divulgación multicanal de contenidos digitales estratégicos?</w:t>
            </w:r>
          </w:p>
        </w:tc>
        <w:tc>
          <w:tcPr>
            <w:tcW w:w="1257" w:type="dxa"/>
            <w:shd w:val="clear" w:color="auto" w:fill="FDE9D9" w:themeFill="accent6" w:themeFillTint="33"/>
            <w:tcMar/>
          </w:tcPr>
          <w:p w:rsidRPr="00AC60DA" w:rsidR="00CE4C3A" w:rsidP="00CE4C3A" w:rsidRDefault="00CE4C3A" w14:paraId="2A9C9F51" w14:textId="370523B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60DA">
              <w:rPr>
                <w:b/>
                <w:bCs/>
              </w:rPr>
              <w:t>Rta correcta</w:t>
            </w:r>
          </w:p>
        </w:tc>
      </w:tr>
      <w:tr w:rsidRPr="00F8304E" w:rsidR="00CE4C3A" w:rsidTr="0335FE71" w14:paraId="2647483C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  <w:tcMar/>
          </w:tcPr>
          <w:p w:rsidRPr="00F8304E" w:rsidR="00CE4C3A" w:rsidP="00CE4C3A" w:rsidRDefault="00CE4C3A" w14:paraId="5E6875A5" w14:textId="50963F7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109E6">
              <w:t>Opción a)</w:t>
            </w:r>
          </w:p>
        </w:tc>
        <w:tc>
          <w:tcPr>
            <w:tcW w:w="6379" w:type="dxa"/>
            <w:gridSpan w:val="2"/>
            <w:tcMar/>
          </w:tcPr>
          <w:p w:rsidRPr="00F8304E" w:rsidR="00CE4C3A" w:rsidP="00CE4C3A" w:rsidRDefault="00CE4C3A" w14:paraId="6876148E" w14:textId="1DBC2D5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109E6">
              <w:t>Incrementa alcance mediante distribución en diversos medios digitales disponibles.</w:t>
            </w:r>
          </w:p>
        </w:tc>
        <w:tc>
          <w:tcPr>
            <w:tcW w:w="1257" w:type="dxa"/>
            <w:tcMar/>
          </w:tcPr>
          <w:p w:rsidRPr="00F8304E" w:rsidR="00CE4C3A" w:rsidP="00CE4C3A" w:rsidRDefault="00CE4C3A" w14:paraId="14FF6EB8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CE4C3A" w:rsidTr="0335FE71" w14:paraId="0AE74F51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  <w:tcMar/>
          </w:tcPr>
          <w:p w:rsidRPr="00F8304E" w:rsidR="00CE4C3A" w:rsidP="00CE4C3A" w:rsidRDefault="00CE4C3A" w14:paraId="17AAF2E7" w14:textId="7E9DA3C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109E6">
              <w:t>Opción b)</w:t>
            </w:r>
          </w:p>
        </w:tc>
        <w:tc>
          <w:tcPr>
            <w:tcW w:w="6379" w:type="dxa"/>
            <w:gridSpan w:val="2"/>
            <w:tcMar/>
          </w:tcPr>
          <w:p w:rsidRPr="00F8304E" w:rsidR="00CE4C3A" w:rsidP="00CE4C3A" w:rsidRDefault="00CE4C3A" w14:paraId="143537E0" w14:textId="67A1337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109E6">
              <w:t>Elimina necesidad de planificar contenidos para audiencias específicas digitales.</w:t>
            </w:r>
          </w:p>
        </w:tc>
        <w:tc>
          <w:tcPr>
            <w:tcW w:w="1257" w:type="dxa"/>
            <w:tcMar/>
          </w:tcPr>
          <w:p w:rsidRPr="00F8304E" w:rsidR="00CE4C3A" w:rsidP="00CE4C3A" w:rsidRDefault="00CE4C3A" w14:paraId="58AD4971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CE4C3A" w:rsidTr="0335FE71" w14:paraId="23F19DDA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  <w:tcMar/>
          </w:tcPr>
          <w:p w:rsidRPr="00F8304E" w:rsidR="00CE4C3A" w:rsidP="00CE4C3A" w:rsidRDefault="00CE4C3A" w14:paraId="66DA930A" w14:textId="53779AF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109E6">
              <w:t>Opción c)</w:t>
            </w:r>
          </w:p>
        </w:tc>
        <w:tc>
          <w:tcPr>
            <w:tcW w:w="6379" w:type="dxa"/>
            <w:gridSpan w:val="2"/>
            <w:tcMar/>
          </w:tcPr>
          <w:p w:rsidRPr="00F8304E" w:rsidR="00CE4C3A" w:rsidP="00CE4C3A" w:rsidRDefault="00CE4C3A" w14:paraId="6A47E4CF" w14:textId="056448B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109E6">
              <w:t>Sustituye herramientas utilizadas para monitorear resultados comerciales estratégicos actuales.</w:t>
            </w:r>
          </w:p>
        </w:tc>
        <w:tc>
          <w:tcPr>
            <w:tcW w:w="1257" w:type="dxa"/>
            <w:tcMar/>
          </w:tcPr>
          <w:p w:rsidRPr="00F8304E" w:rsidR="00CE4C3A" w:rsidP="00CE4C3A" w:rsidRDefault="00CE4C3A" w14:paraId="6321D4E7" w14:textId="5A7048D3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123355">
              <w:t>X</w:t>
            </w:r>
          </w:p>
        </w:tc>
      </w:tr>
      <w:tr w:rsidRPr="00F8304E" w:rsidR="00CE4C3A" w:rsidTr="0335FE71" w14:paraId="72642F0C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  <w:tcMar/>
          </w:tcPr>
          <w:p w:rsidRPr="00F8304E" w:rsidR="00CE4C3A" w:rsidP="00CE4C3A" w:rsidRDefault="00CE4C3A" w14:paraId="0741784F" w14:textId="5178713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109E6">
              <w:t>Opción d)</w:t>
            </w:r>
          </w:p>
        </w:tc>
        <w:tc>
          <w:tcPr>
            <w:tcW w:w="6379" w:type="dxa"/>
            <w:gridSpan w:val="2"/>
            <w:tcMar/>
          </w:tcPr>
          <w:p w:rsidRPr="00F8304E" w:rsidR="00CE4C3A" w:rsidP="00CE4C3A" w:rsidRDefault="00CE4C3A" w14:paraId="75B12671" w14:textId="57850B6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109E6">
              <w:t>Reduce posibilidades de interacción entre consumidores y organizaciones digitales.</w:t>
            </w:r>
          </w:p>
        </w:tc>
        <w:tc>
          <w:tcPr>
            <w:tcW w:w="1257" w:type="dxa"/>
            <w:tcMar/>
          </w:tcPr>
          <w:p w:rsidRPr="00F8304E" w:rsidR="00CE4C3A" w:rsidP="00CE4C3A" w:rsidRDefault="00CE4C3A" w14:paraId="281CC2A6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CE4C3A" w:rsidTr="0335FE71" w14:paraId="311E9A47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CE4C3A" w:rsidP="00CE4C3A" w:rsidRDefault="00CE4C3A" w14:paraId="086DC9E9" w14:textId="64620DC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109E6"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8304E" w:rsidR="00CE4C3A" w:rsidP="00CE4C3A" w:rsidRDefault="00CE4C3A" w14:paraId="76E7AE82" w14:textId="6001BF1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109E6">
              <w:t>¡Muy bien! Ha acertado la respuesta.</w:t>
            </w:r>
          </w:p>
        </w:tc>
      </w:tr>
      <w:tr w:rsidRPr="00F8304E" w:rsidR="00CE4C3A" w:rsidTr="0335FE71" w14:paraId="0D7EA807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CE4C3A" w:rsidP="00CE4C3A" w:rsidRDefault="00CE4C3A" w14:paraId="7E1162BE" w14:textId="1CCBAF7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109E6"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8304E" w:rsidR="00CE4C3A" w:rsidP="00CE4C3A" w:rsidRDefault="00CE4C3A" w14:paraId="7C0601C4" w14:textId="7287552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109E6">
              <w:t>Lo sentimos, su respuesta no es la correcta.</w:t>
            </w:r>
          </w:p>
        </w:tc>
      </w:tr>
      <w:tr w:rsidRPr="00F8304E" w:rsidR="00CE4C3A" w:rsidTr="0335FE71" w14:paraId="1C017384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E66EE9" w:rsidR="00CE4C3A" w:rsidP="00CE4C3A" w:rsidRDefault="00CE4C3A" w14:paraId="4F00D6B4" w14:textId="2586BC4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66EE9">
              <w:rPr>
                <w:b/>
                <w:bCs/>
              </w:rPr>
              <w:t>Pregunta 14</w:t>
            </w:r>
          </w:p>
        </w:tc>
        <w:tc>
          <w:tcPr>
            <w:tcW w:w="6363" w:type="dxa"/>
            <w:shd w:val="clear" w:color="auto" w:fill="FDE9D9" w:themeFill="accent6" w:themeFillTint="33"/>
            <w:tcMar/>
          </w:tcPr>
          <w:p w:rsidRPr="00E66EE9" w:rsidR="00CE4C3A" w:rsidP="0335FE71" w:rsidRDefault="00CE4C3A" w14:paraId="6E39A023" w14:textId="71AFDF96">
            <w:pPr>
              <w:rPr>
                <w:b w:val="1"/>
                <w:bCs w:val="1"/>
              </w:rPr>
            </w:pPr>
            <w:r w:rsidRPr="0335FE71" w:rsidR="6386ED4D">
              <w:rPr>
                <w:b w:val="1"/>
                <w:bCs w:val="1"/>
              </w:rPr>
              <w:t xml:space="preserve">¿Cuál objetivo cumplen </w:t>
            </w:r>
            <w:r w:rsidRPr="0335FE71" w:rsidR="36B1381D">
              <w:rPr>
                <w:b w:val="1"/>
                <w:bCs w:val="1"/>
              </w:rPr>
              <w:t xml:space="preserve">los </w:t>
            </w:r>
            <w:r w:rsidRPr="0335FE71" w:rsidR="6386ED4D">
              <w:rPr>
                <w:b w:val="1"/>
                <w:bCs w:val="1"/>
              </w:rPr>
              <w:t xml:space="preserve">protocolos </w:t>
            </w:r>
            <w:r w:rsidRPr="0335FE71" w:rsidR="16D314CA">
              <w:rPr>
                <w:b w:val="1"/>
                <w:bCs w:val="1"/>
              </w:rPr>
              <w:t xml:space="preserve">de </w:t>
            </w:r>
            <w:r w:rsidRPr="0335FE71" w:rsidR="6386ED4D">
              <w:rPr>
                <w:b w:val="1"/>
                <w:bCs w:val="1"/>
              </w:rPr>
              <w:t xml:space="preserve">publicación dentro </w:t>
            </w:r>
            <w:r w:rsidRPr="0335FE71" w:rsidR="414CBAD4">
              <w:rPr>
                <w:b w:val="1"/>
                <w:bCs w:val="1"/>
              </w:rPr>
              <w:t xml:space="preserve">de las </w:t>
            </w:r>
            <w:r w:rsidRPr="0335FE71" w:rsidR="6386ED4D">
              <w:rPr>
                <w:b w:val="1"/>
                <w:bCs w:val="1"/>
              </w:rPr>
              <w:t>estrategias digitales?</w:t>
            </w:r>
          </w:p>
        </w:tc>
        <w:tc>
          <w:tcPr>
            <w:tcW w:w="1257" w:type="dxa"/>
            <w:shd w:val="clear" w:color="auto" w:fill="FDE9D9" w:themeFill="accent6" w:themeFillTint="33"/>
            <w:tcMar/>
          </w:tcPr>
          <w:p w:rsidRPr="00AC60DA" w:rsidR="00CE4C3A" w:rsidP="00CE4C3A" w:rsidRDefault="00CE4C3A" w14:paraId="33C15C5F" w14:textId="3193D08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60DA">
              <w:rPr>
                <w:b/>
                <w:bCs/>
              </w:rPr>
              <w:t>Rta correcta</w:t>
            </w:r>
          </w:p>
        </w:tc>
      </w:tr>
      <w:tr w:rsidRPr="00F8304E" w:rsidR="00CE4C3A" w:rsidTr="0335FE71" w14:paraId="60DE3CFB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  <w:tcMar/>
          </w:tcPr>
          <w:p w:rsidRPr="00F8304E" w:rsidR="00CE4C3A" w:rsidP="00CE4C3A" w:rsidRDefault="00CE4C3A" w14:paraId="7EB961F8" w14:textId="35799E2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109E6">
              <w:t>Opción a)</w:t>
            </w:r>
          </w:p>
        </w:tc>
        <w:tc>
          <w:tcPr>
            <w:tcW w:w="6379" w:type="dxa"/>
            <w:gridSpan w:val="2"/>
            <w:shd w:val="clear" w:color="auto" w:fill="FFFFFF" w:themeFill="background1"/>
            <w:tcMar/>
          </w:tcPr>
          <w:p w:rsidRPr="00F8304E" w:rsidR="00CE4C3A" w:rsidP="00CE4C3A" w:rsidRDefault="00CE4C3A" w14:paraId="28F07130" w14:textId="0A14CAD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109E6">
              <w:t>Incrementar costos operativos asociados con producción de contenidos digitales.</w:t>
            </w:r>
          </w:p>
        </w:tc>
        <w:tc>
          <w:tcPr>
            <w:tcW w:w="1257" w:type="dxa"/>
            <w:shd w:val="clear" w:color="auto" w:fill="FFFFFF" w:themeFill="background1"/>
            <w:tcMar/>
          </w:tcPr>
          <w:p w:rsidRPr="00F8304E" w:rsidR="00CE4C3A" w:rsidP="00CE4C3A" w:rsidRDefault="00CE4C3A" w14:paraId="2B330F49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CE4C3A" w:rsidTr="0335FE71" w14:paraId="78D035F6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  <w:tcMar/>
          </w:tcPr>
          <w:p w:rsidRPr="00F8304E" w:rsidR="00CE4C3A" w:rsidP="00CE4C3A" w:rsidRDefault="00CE4C3A" w14:paraId="48D664BD" w14:textId="1731165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109E6">
              <w:t>Opción b)</w:t>
            </w:r>
          </w:p>
        </w:tc>
        <w:tc>
          <w:tcPr>
            <w:tcW w:w="6379" w:type="dxa"/>
            <w:gridSpan w:val="2"/>
            <w:shd w:val="clear" w:color="auto" w:fill="FFFFFF" w:themeFill="background1"/>
            <w:tcMar/>
          </w:tcPr>
          <w:p w:rsidRPr="00F8304E" w:rsidR="00CE4C3A" w:rsidP="00CE4C3A" w:rsidRDefault="00CE4C3A" w14:paraId="63E394A7" w14:textId="3D580E3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109E6">
              <w:t>Garantizar procesos organizados, coherentes y alineados con objetivos comerciales.</w:t>
            </w:r>
          </w:p>
        </w:tc>
        <w:tc>
          <w:tcPr>
            <w:tcW w:w="1257" w:type="dxa"/>
            <w:shd w:val="clear" w:color="auto" w:fill="FFFFFF" w:themeFill="background1"/>
            <w:tcMar/>
          </w:tcPr>
          <w:p w:rsidRPr="00F8304E" w:rsidR="00CE4C3A" w:rsidP="00CE4C3A" w:rsidRDefault="00CE4C3A" w14:paraId="2CCABD62" w14:textId="7B85EE2B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123355">
              <w:t>X</w:t>
            </w:r>
          </w:p>
        </w:tc>
      </w:tr>
      <w:tr w:rsidRPr="00F8304E" w:rsidR="00CE4C3A" w:rsidTr="0335FE71" w14:paraId="4B06E82F" w14:textId="77777777">
        <w:trPr>
          <w:trHeight w:val="70"/>
        </w:trPr>
        <w:tc>
          <w:tcPr>
            <w:tcW w:w="2518" w:type="dxa"/>
            <w:shd w:val="clear" w:color="auto" w:fill="FDE9D9" w:themeFill="accent6" w:themeFillTint="33"/>
            <w:tcMar/>
          </w:tcPr>
          <w:p w:rsidRPr="00F8304E" w:rsidR="00CE4C3A" w:rsidP="00CE4C3A" w:rsidRDefault="00CE4C3A" w14:paraId="66B304A4" w14:textId="52F2444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109E6">
              <w:t>Opción c)</w:t>
            </w:r>
          </w:p>
        </w:tc>
        <w:tc>
          <w:tcPr>
            <w:tcW w:w="6379" w:type="dxa"/>
            <w:gridSpan w:val="2"/>
            <w:shd w:val="clear" w:color="auto" w:fill="FFFFFF" w:themeFill="background1"/>
            <w:tcMar/>
          </w:tcPr>
          <w:p w:rsidRPr="00F8304E" w:rsidR="00CE4C3A" w:rsidP="00CE4C3A" w:rsidRDefault="00CE4C3A" w14:paraId="7CC60587" w14:textId="33E4188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109E6">
              <w:t>Sustituir plataformas tecnológicas utilizadas para programación de publicaciones digitales.</w:t>
            </w:r>
          </w:p>
        </w:tc>
        <w:tc>
          <w:tcPr>
            <w:tcW w:w="1257" w:type="dxa"/>
            <w:shd w:val="clear" w:color="auto" w:fill="FFFFFF" w:themeFill="background1"/>
            <w:tcMar/>
          </w:tcPr>
          <w:p w:rsidRPr="00F8304E" w:rsidR="00CE4C3A" w:rsidP="00CE4C3A" w:rsidRDefault="00CE4C3A" w14:paraId="53CF1935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CE4C3A" w:rsidTr="0335FE71" w14:paraId="3FF5C625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  <w:tcMar/>
          </w:tcPr>
          <w:p w:rsidRPr="00F8304E" w:rsidR="00CE4C3A" w:rsidP="00CE4C3A" w:rsidRDefault="00CE4C3A" w14:paraId="63063C6C" w14:textId="186240C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109E6">
              <w:t>Opción d)</w:t>
            </w:r>
          </w:p>
        </w:tc>
        <w:tc>
          <w:tcPr>
            <w:tcW w:w="6379" w:type="dxa"/>
            <w:gridSpan w:val="2"/>
            <w:shd w:val="clear" w:color="auto" w:fill="FFFFFF" w:themeFill="background1"/>
            <w:tcMar/>
          </w:tcPr>
          <w:p w:rsidRPr="00F8304E" w:rsidR="00CE4C3A" w:rsidP="00CE4C3A" w:rsidRDefault="00CE4C3A" w14:paraId="0148E3EA" w14:textId="40CBC00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109E6">
              <w:t>Eliminar revisiones previas realizadas sobre contenidos empresariales estratégicos actuales.</w:t>
            </w:r>
          </w:p>
        </w:tc>
        <w:tc>
          <w:tcPr>
            <w:tcW w:w="1257" w:type="dxa"/>
            <w:shd w:val="clear" w:color="auto" w:fill="FFFFFF" w:themeFill="background1"/>
            <w:tcMar/>
          </w:tcPr>
          <w:p w:rsidRPr="00F8304E" w:rsidR="00CE4C3A" w:rsidP="00CE4C3A" w:rsidRDefault="00CE4C3A" w14:paraId="645C31F7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CE4C3A" w:rsidTr="0335FE71" w14:paraId="175A3458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CE4C3A" w:rsidP="00CE4C3A" w:rsidRDefault="00CE4C3A" w14:paraId="52BF5095" w14:textId="661D83E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109E6"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8304E" w:rsidR="00CE4C3A" w:rsidP="00CE4C3A" w:rsidRDefault="00CE4C3A" w14:paraId="1083477D" w14:textId="166B5EF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109E6">
              <w:t>¡Muy bien! Ha acertado la respuesta.</w:t>
            </w:r>
          </w:p>
        </w:tc>
      </w:tr>
      <w:tr w:rsidRPr="00F8304E" w:rsidR="00CE4C3A" w:rsidTr="0335FE71" w14:paraId="2E33861B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CE4C3A" w:rsidP="00CE4C3A" w:rsidRDefault="00CE4C3A" w14:paraId="7A96D4B4" w14:textId="7259A19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109E6"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8304E" w:rsidR="00CE4C3A" w:rsidP="00CE4C3A" w:rsidRDefault="00CE4C3A" w14:paraId="076AFB33" w14:textId="4A97A51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109E6">
              <w:t>Lo sentimos, su respuesta no es la correcta.</w:t>
            </w:r>
          </w:p>
        </w:tc>
      </w:tr>
      <w:tr w:rsidRPr="00F8304E" w:rsidR="00CE4C3A" w:rsidTr="0335FE71" w14:paraId="3CCCD516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E66EE9" w:rsidR="00CE4C3A" w:rsidP="00CE4C3A" w:rsidRDefault="00CE4C3A" w14:paraId="09AC8497" w14:textId="2CEA874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66EE9">
              <w:rPr>
                <w:b/>
                <w:bCs/>
              </w:rPr>
              <w:t>Pregunta 15</w:t>
            </w:r>
          </w:p>
        </w:tc>
        <w:tc>
          <w:tcPr>
            <w:tcW w:w="6363" w:type="dxa"/>
            <w:shd w:val="clear" w:color="auto" w:fill="FDE9D9" w:themeFill="accent6" w:themeFillTint="33"/>
            <w:tcMar/>
          </w:tcPr>
          <w:p w:rsidRPr="00E66EE9" w:rsidR="00CE4C3A" w:rsidP="00CE4C3A" w:rsidRDefault="00CE4C3A" w14:paraId="3A6752F9" w14:textId="557D020A">
            <w:pPr>
              <w:rPr>
                <w:rFonts w:eastAsia="Calibri"/>
                <w:b w:val="1"/>
                <w:bCs w:val="1"/>
                <w:color w:val="000000" w:themeColor="text1"/>
              </w:rPr>
            </w:pPr>
            <w:r w:rsidRPr="0335FE71" w:rsidR="6386ED4D">
              <w:rPr>
                <w:b w:val="1"/>
                <w:bCs w:val="1"/>
              </w:rPr>
              <w:t>¿Qué promueve la netiqueta?</w:t>
            </w:r>
          </w:p>
        </w:tc>
        <w:tc>
          <w:tcPr>
            <w:tcW w:w="1257" w:type="dxa"/>
            <w:shd w:val="clear" w:color="auto" w:fill="FDE9D9" w:themeFill="accent6" w:themeFillTint="33"/>
            <w:tcMar/>
          </w:tcPr>
          <w:p w:rsidRPr="00AC60DA" w:rsidR="00CE4C3A" w:rsidP="00CE4C3A" w:rsidRDefault="00CE4C3A" w14:paraId="28E6E430" w14:textId="7E9D1B3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60DA">
              <w:rPr>
                <w:b/>
                <w:bCs/>
              </w:rPr>
              <w:t>Rta correcta</w:t>
            </w:r>
          </w:p>
        </w:tc>
      </w:tr>
      <w:tr w:rsidRPr="00F8304E" w:rsidR="00CE4C3A" w:rsidTr="0335FE71" w14:paraId="6059BE7A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  <w:tcMar/>
          </w:tcPr>
          <w:p w:rsidRPr="00F8304E" w:rsidR="00CE4C3A" w:rsidP="00CE4C3A" w:rsidRDefault="00CE4C3A" w14:paraId="19178A0E" w14:textId="0DB5201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109E6">
              <w:t>Opción a)</w:t>
            </w:r>
          </w:p>
        </w:tc>
        <w:tc>
          <w:tcPr>
            <w:tcW w:w="6379" w:type="dxa"/>
            <w:gridSpan w:val="2"/>
            <w:shd w:val="clear" w:color="auto" w:fill="FFFFFF" w:themeFill="background1"/>
            <w:tcMar/>
          </w:tcPr>
          <w:p w:rsidRPr="00F8304E" w:rsidR="00CE4C3A" w:rsidP="00CE4C3A" w:rsidRDefault="00CE4C3A" w14:paraId="3718057E" w14:textId="0A3F90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109E6">
              <w:t>Respuestas impulsivas orientadas únicamente a defender intereses empresariales.</w:t>
            </w:r>
          </w:p>
        </w:tc>
        <w:tc>
          <w:tcPr>
            <w:tcW w:w="1257" w:type="dxa"/>
            <w:shd w:val="clear" w:color="auto" w:fill="FFFFFF" w:themeFill="background1"/>
            <w:tcMar/>
          </w:tcPr>
          <w:p w:rsidRPr="00F8304E" w:rsidR="00CE4C3A" w:rsidP="00CE4C3A" w:rsidRDefault="00CE4C3A" w14:paraId="2F977469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CE4C3A" w:rsidTr="0335FE71" w14:paraId="4E9EE371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  <w:tcMar/>
          </w:tcPr>
          <w:p w:rsidRPr="00F8304E" w:rsidR="00CE4C3A" w:rsidP="00CE4C3A" w:rsidRDefault="00CE4C3A" w14:paraId="6DED4275" w14:textId="53CCBE1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109E6">
              <w:t>Opción b)</w:t>
            </w:r>
          </w:p>
        </w:tc>
        <w:tc>
          <w:tcPr>
            <w:tcW w:w="6379" w:type="dxa"/>
            <w:gridSpan w:val="2"/>
            <w:shd w:val="clear" w:color="auto" w:fill="FFFFFF" w:themeFill="background1"/>
            <w:tcMar/>
          </w:tcPr>
          <w:p w:rsidRPr="00F8304E" w:rsidR="00CE4C3A" w:rsidP="00CE4C3A" w:rsidRDefault="00CE4C3A" w14:paraId="421B712C" w14:textId="6A6F998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109E6">
              <w:t>Comunicación irrespetuosa que genere controversia dentro comunidades digitales actuales.</w:t>
            </w:r>
          </w:p>
        </w:tc>
        <w:tc>
          <w:tcPr>
            <w:tcW w:w="1257" w:type="dxa"/>
            <w:shd w:val="clear" w:color="auto" w:fill="FFFFFF" w:themeFill="background1"/>
            <w:tcMar/>
          </w:tcPr>
          <w:p w:rsidRPr="00F8304E" w:rsidR="00CE4C3A" w:rsidP="00CE4C3A" w:rsidRDefault="00CE4C3A" w14:paraId="31D189C4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CE4C3A" w:rsidTr="0335FE71" w14:paraId="662D7AAF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  <w:tcMar/>
          </w:tcPr>
          <w:p w:rsidRPr="00F8304E" w:rsidR="00CE4C3A" w:rsidP="00CE4C3A" w:rsidRDefault="00CE4C3A" w14:paraId="40884B94" w14:textId="2ED0489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109E6">
              <w:t>Opción c)</w:t>
            </w:r>
          </w:p>
        </w:tc>
        <w:tc>
          <w:tcPr>
            <w:tcW w:w="6379" w:type="dxa"/>
            <w:gridSpan w:val="2"/>
            <w:shd w:val="clear" w:color="auto" w:fill="FFFFFF" w:themeFill="background1"/>
            <w:tcMar/>
          </w:tcPr>
          <w:p w:rsidRPr="00F8304E" w:rsidR="00CE4C3A" w:rsidP="00CE4C3A" w:rsidRDefault="00CE4C3A" w14:paraId="47C84B53" w14:textId="07D4F73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109E6">
              <w:t>Interacciones responsables, respetuosas y profesionales entre participantes digitales diversos.</w:t>
            </w:r>
          </w:p>
        </w:tc>
        <w:tc>
          <w:tcPr>
            <w:tcW w:w="1257" w:type="dxa"/>
            <w:shd w:val="clear" w:color="auto" w:fill="FFFFFF" w:themeFill="background1"/>
            <w:tcMar/>
          </w:tcPr>
          <w:p w:rsidRPr="00F8304E" w:rsidR="00CE4C3A" w:rsidP="00CE4C3A" w:rsidRDefault="00CE4C3A" w14:paraId="69FE91D5" w14:textId="601F6821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123355">
              <w:t>X</w:t>
            </w:r>
          </w:p>
        </w:tc>
      </w:tr>
      <w:tr w:rsidRPr="00F8304E" w:rsidR="00CE4C3A" w:rsidTr="0335FE71" w14:paraId="6467E6DA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  <w:tcMar/>
          </w:tcPr>
          <w:p w:rsidRPr="00F8304E" w:rsidR="00CE4C3A" w:rsidP="00CE4C3A" w:rsidRDefault="00CE4C3A" w14:paraId="79C87166" w14:textId="20E0D5B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109E6">
              <w:t>Opción d)</w:t>
            </w:r>
          </w:p>
        </w:tc>
        <w:tc>
          <w:tcPr>
            <w:tcW w:w="6379" w:type="dxa"/>
            <w:gridSpan w:val="2"/>
            <w:shd w:val="clear" w:color="auto" w:fill="FFFFFF" w:themeFill="background1"/>
            <w:tcMar/>
          </w:tcPr>
          <w:p w:rsidRPr="00F8304E" w:rsidR="00CE4C3A" w:rsidP="00CE4C3A" w:rsidRDefault="00CE4C3A" w14:paraId="19B3507D" w14:textId="38DBF13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109E6">
              <w:t>Eliminación de criterios éticos relacionados con atención al cliente.</w:t>
            </w:r>
          </w:p>
        </w:tc>
        <w:tc>
          <w:tcPr>
            <w:tcW w:w="1257" w:type="dxa"/>
            <w:shd w:val="clear" w:color="auto" w:fill="FFFFFF" w:themeFill="background1"/>
            <w:tcMar/>
          </w:tcPr>
          <w:p w:rsidRPr="00F8304E" w:rsidR="00CE4C3A" w:rsidP="00CE4C3A" w:rsidRDefault="00CE4C3A" w14:paraId="0F239DC2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CE4C3A" w:rsidTr="0335FE71" w14:paraId="0516D70E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CE4C3A" w:rsidP="00CE4C3A" w:rsidRDefault="00CE4C3A" w14:paraId="01102F10" w14:textId="6DBF1A3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109E6"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8304E" w:rsidR="00CE4C3A" w:rsidP="00CE4C3A" w:rsidRDefault="00CE4C3A" w14:paraId="64EA2192" w14:textId="1C03AE0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109E6">
              <w:t>¡Muy bien! Ha acertado la respuesta.</w:t>
            </w:r>
          </w:p>
        </w:tc>
      </w:tr>
      <w:tr w:rsidRPr="00F8304E" w:rsidR="00CE4C3A" w:rsidTr="0335FE71" w14:paraId="2E75DCEB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CE4C3A" w:rsidP="00CE4C3A" w:rsidRDefault="00CE4C3A" w14:paraId="5844DA13" w14:textId="05FF204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109E6">
              <w:t>Comentario respuesta incorrecta</w:t>
            </w:r>
          </w:p>
        </w:tc>
        <w:tc>
          <w:tcPr>
            <w:tcW w:w="6363" w:type="dxa"/>
            <w:shd w:val="clear" w:color="auto" w:fill="FFFFFF" w:themeFill="background1"/>
            <w:tcMar/>
          </w:tcPr>
          <w:p w:rsidRPr="00F8304E" w:rsidR="00CE4C3A" w:rsidP="00CE4C3A" w:rsidRDefault="00CE4C3A" w14:paraId="646EE843" w14:textId="69664BB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109E6">
              <w:t>Lo sentimos, su respuesta no es la correcta.</w:t>
            </w:r>
          </w:p>
        </w:tc>
        <w:tc>
          <w:tcPr>
            <w:tcW w:w="1257" w:type="dxa"/>
            <w:shd w:val="clear" w:color="auto" w:fill="FFFFFF" w:themeFill="background1"/>
            <w:tcMar/>
          </w:tcPr>
          <w:p w:rsidRPr="00F8304E" w:rsidR="00CE4C3A" w:rsidP="00CE4C3A" w:rsidRDefault="00CE4C3A" w14:paraId="0DD1389F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294F7C" w:rsidTr="0335FE71" w14:paraId="6C0CC5CC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294F7C" w:rsidR="00294F7C" w:rsidP="00294F7C" w:rsidRDefault="00294F7C" w14:paraId="7AA8DCD6" w14:textId="3544CAD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94F7C">
              <w:rPr>
                <w:b/>
                <w:bCs/>
              </w:rPr>
              <w:t>Pregunta 16</w:t>
            </w:r>
          </w:p>
        </w:tc>
        <w:tc>
          <w:tcPr>
            <w:tcW w:w="6363" w:type="dxa"/>
            <w:shd w:val="clear" w:color="auto" w:fill="FDE9D9" w:themeFill="accent6" w:themeFillTint="33"/>
            <w:tcMar/>
          </w:tcPr>
          <w:p w:rsidRPr="00294F7C" w:rsidR="00294F7C" w:rsidP="00294F7C" w:rsidRDefault="00294F7C" w14:paraId="3B2D0A29" w14:textId="5CCF5056">
            <w:pPr>
              <w:rPr>
                <w:rFonts w:eastAsia="Calibri"/>
                <w:b w:val="1"/>
                <w:bCs w:val="1"/>
                <w:color w:val="000000" w:themeColor="text1"/>
              </w:rPr>
            </w:pPr>
            <w:r w:rsidRPr="0335FE71" w:rsidR="63BAE3F2">
              <w:rPr>
                <w:b w:val="1"/>
                <w:bCs w:val="1"/>
              </w:rPr>
              <w:t>¿Qué representa una conversión dentro estrategias de</w:t>
            </w:r>
            <w:r w:rsidRPr="0335FE71" w:rsidR="5640122D">
              <w:rPr>
                <w:b w:val="1"/>
                <w:bCs w:val="1"/>
              </w:rPr>
              <w:t xml:space="preserve"> las</w:t>
            </w:r>
            <w:r w:rsidRPr="0335FE71" w:rsidR="63BAE3F2">
              <w:rPr>
                <w:b w:val="1"/>
                <w:bCs w:val="1"/>
              </w:rPr>
              <w:t xml:space="preserve"> ventas digitales?</w:t>
            </w:r>
          </w:p>
        </w:tc>
        <w:tc>
          <w:tcPr>
            <w:tcW w:w="1257" w:type="dxa"/>
            <w:shd w:val="clear" w:color="auto" w:fill="FDE9D9" w:themeFill="accent6" w:themeFillTint="33"/>
            <w:tcMar/>
          </w:tcPr>
          <w:p w:rsidRPr="00294F7C" w:rsidR="00294F7C" w:rsidP="00294F7C" w:rsidRDefault="00294F7C" w14:paraId="49EB89A8" w14:textId="2C56033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94F7C">
              <w:rPr>
                <w:b/>
                <w:bCs/>
              </w:rPr>
              <w:t>Rta correcta</w:t>
            </w:r>
          </w:p>
        </w:tc>
      </w:tr>
      <w:tr w:rsidRPr="00F8304E" w:rsidR="00294F7C" w:rsidTr="0335FE71" w14:paraId="258FBDC3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  <w:tcMar/>
          </w:tcPr>
          <w:p w:rsidRPr="00F8304E" w:rsidR="00294F7C" w:rsidP="00294F7C" w:rsidRDefault="00294F7C" w14:paraId="410D2629" w14:textId="789865C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6195C">
              <w:t>Opción a)</w:t>
            </w:r>
          </w:p>
        </w:tc>
        <w:tc>
          <w:tcPr>
            <w:tcW w:w="6379" w:type="dxa"/>
            <w:gridSpan w:val="2"/>
            <w:shd w:val="clear" w:color="auto" w:fill="FFFFFF" w:themeFill="background1"/>
            <w:tcMar/>
          </w:tcPr>
          <w:p w:rsidRPr="00F8304E" w:rsidR="00294F7C" w:rsidP="00294F7C" w:rsidRDefault="00294F7C" w14:paraId="307DC0E5" w14:textId="4AB1BE2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6195C">
              <w:t>Acción valiosa realizada por usuario según objetivos comerciales definidos.</w:t>
            </w:r>
          </w:p>
        </w:tc>
        <w:tc>
          <w:tcPr>
            <w:tcW w:w="1257" w:type="dxa"/>
            <w:shd w:val="clear" w:color="auto" w:fill="FFFFFF" w:themeFill="background1"/>
            <w:tcMar/>
          </w:tcPr>
          <w:p w:rsidRPr="00F8304E" w:rsidR="00294F7C" w:rsidP="00294F7C" w:rsidRDefault="00294F7C" w14:paraId="635DEE66" w14:textId="45D328D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86195C">
              <w:t>X</w:t>
            </w:r>
          </w:p>
        </w:tc>
      </w:tr>
      <w:tr w:rsidRPr="00F8304E" w:rsidR="00294F7C" w:rsidTr="0335FE71" w14:paraId="55522E33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  <w:tcMar/>
          </w:tcPr>
          <w:p w:rsidRPr="00F8304E" w:rsidR="00294F7C" w:rsidP="00294F7C" w:rsidRDefault="00294F7C" w14:paraId="166F9B3D" w14:textId="10CEA9B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6195C">
              <w:t>Opción b)</w:t>
            </w:r>
          </w:p>
        </w:tc>
        <w:tc>
          <w:tcPr>
            <w:tcW w:w="6379" w:type="dxa"/>
            <w:gridSpan w:val="2"/>
            <w:shd w:val="clear" w:color="auto" w:fill="FFFFFF" w:themeFill="background1"/>
            <w:tcMar/>
          </w:tcPr>
          <w:p w:rsidRPr="00F8304E" w:rsidR="00294F7C" w:rsidP="00294F7C" w:rsidRDefault="00294F7C" w14:paraId="52A32BE1" w14:textId="71908E1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6195C">
              <w:t>Proceso utilizado para diseñar contenidos audiovisuales en plataformas digitales.</w:t>
            </w:r>
          </w:p>
        </w:tc>
        <w:tc>
          <w:tcPr>
            <w:tcW w:w="1257" w:type="dxa"/>
            <w:shd w:val="clear" w:color="auto" w:fill="FFFFFF" w:themeFill="background1"/>
            <w:tcMar/>
          </w:tcPr>
          <w:p w:rsidRPr="00F8304E" w:rsidR="00294F7C" w:rsidP="00294F7C" w:rsidRDefault="00294F7C" w14:paraId="58D743D5" w14:textId="36DFDACB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294F7C" w:rsidTr="0335FE71" w14:paraId="6B81C8F9" w14:textId="77777777">
        <w:trPr>
          <w:trHeight w:val="70"/>
        </w:trPr>
        <w:tc>
          <w:tcPr>
            <w:tcW w:w="2518" w:type="dxa"/>
            <w:shd w:val="clear" w:color="auto" w:fill="FDE9D9" w:themeFill="accent6" w:themeFillTint="33"/>
            <w:tcMar/>
          </w:tcPr>
          <w:p w:rsidRPr="00F8304E" w:rsidR="00294F7C" w:rsidP="00294F7C" w:rsidRDefault="00294F7C" w14:paraId="4CC342FA" w14:textId="1DDFE1D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6195C">
              <w:t>Opción c)</w:t>
            </w:r>
          </w:p>
        </w:tc>
        <w:tc>
          <w:tcPr>
            <w:tcW w:w="6379" w:type="dxa"/>
            <w:gridSpan w:val="2"/>
            <w:shd w:val="clear" w:color="auto" w:fill="FFFFFF" w:themeFill="background1"/>
            <w:tcMar/>
          </w:tcPr>
          <w:p w:rsidRPr="00F8304E" w:rsidR="00294F7C" w:rsidP="00294F7C" w:rsidRDefault="00294F7C" w14:paraId="79ED5299" w14:textId="3A67A7F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6195C">
              <w:t>Herramienta destinada exclusivamente a programar publicaciones comerciales empresariales.</w:t>
            </w:r>
          </w:p>
        </w:tc>
        <w:tc>
          <w:tcPr>
            <w:tcW w:w="1257" w:type="dxa"/>
            <w:shd w:val="clear" w:color="auto" w:fill="FFFFFF" w:themeFill="background1"/>
            <w:tcMar/>
          </w:tcPr>
          <w:p w:rsidRPr="00F8304E" w:rsidR="00294F7C" w:rsidP="00294F7C" w:rsidRDefault="00294F7C" w14:paraId="2086B95C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294F7C" w:rsidTr="0335FE71" w14:paraId="299CE6C7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  <w:tcMar/>
          </w:tcPr>
          <w:p w:rsidRPr="00F8304E" w:rsidR="00294F7C" w:rsidP="00294F7C" w:rsidRDefault="00294F7C" w14:paraId="6D07EE64" w14:textId="3A70912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6195C">
              <w:t>Opción d)</w:t>
            </w:r>
          </w:p>
        </w:tc>
        <w:tc>
          <w:tcPr>
            <w:tcW w:w="6379" w:type="dxa"/>
            <w:gridSpan w:val="2"/>
            <w:shd w:val="clear" w:color="auto" w:fill="FFFFFF" w:themeFill="background1"/>
            <w:tcMar/>
          </w:tcPr>
          <w:p w:rsidRPr="00F8304E" w:rsidR="00294F7C" w:rsidP="00294F7C" w:rsidRDefault="00294F7C" w14:paraId="64516EEF" w14:textId="0F7A492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6195C">
              <w:t>Método empleado para administrar garantías posteriores a la compra.</w:t>
            </w:r>
          </w:p>
        </w:tc>
        <w:tc>
          <w:tcPr>
            <w:tcW w:w="1257" w:type="dxa"/>
            <w:shd w:val="clear" w:color="auto" w:fill="FFFFFF" w:themeFill="background1"/>
            <w:tcMar/>
          </w:tcPr>
          <w:p w:rsidRPr="00F8304E" w:rsidR="00294F7C" w:rsidP="00294F7C" w:rsidRDefault="00294F7C" w14:paraId="2319A35D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294F7C" w:rsidTr="0335FE71" w14:paraId="60C328C5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294F7C" w:rsidP="00294F7C" w:rsidRDefault="00294F7C" w14:paraId="034E186B" w14:textId="23C92D3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6195C"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8304E" w:rsidR="00294F7C" w:rsidP="00294F7C" w:rsidRDefault="00294F7C" w14:paraId="660B7638" w14:textId="550B661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6195C">
              <w:t>¡Muy bien! Ha acertado la respuesta.</w:t>
            </w:r>
          </w:p>
        </w:tc>
      </w:tr>
      <w:tr w:rsidRPr="00F8304E" w:rsidR="00294F7C" w:rsidTr="0335FE71" w14:paraId="7F441F03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294F7C" w:rsidP="00294F7C" w:rsidRDefault="00294F7C" w14:paraId="3A000A06" w14:textId="064C29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6195C"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8304E" w:rsidR="00294F7C" w:rsidP="00294F7C" w:rsidRDefault="00294F7C" w14:paraId="2E8D56B5" w14:textId="2B447A7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6195C">
              <w:t>Lo sentimos, su respuesta no es la correcta.</w:t>
            </w:r>
          </w:p>
        </w:tc>
      </w:tr>
      <w:tr w:rsidRPr="00F8304E" w:rsidR="00294F7C" w:rsidTr="0335FE71" w14:paraId="56DF9C69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294F7C" w:rsidR="00294F7C" w:rsidP="00294F7C" w:rsidRDefault="00294F7C" w14:paraId="7366BE4F" w14:textId="2715179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94F7C">
              <w:rPr>
                <w:b/>
                <w:bCs/>
              </w:rPr>
              <w:t>Pregunta 17</w:t>
            </w:r>
          </w:p>
        </w:tc>
        <w:tc>
          <w:tcPr>
            <w:tcW w:w="6363" w:type="dxa"/>
            <w:shd w:val="clear" w:color="auto" w:fill="FDE9D9" w:themeFill="accent6" w:themeFillTint="33"/>
            <w:tcMar/>
          </w:tcPr>
          <w:p w:rsidRPr="00294F7C" w:rsidR="00294F7C" w:rsidP="0335FE71" w:rsidRDefault="00294F7C" w14:paraId="479FBF3B" w14:textId="66306D2B">
            <w:pPr>
              <w:rPr>
                <w:b w:val="1"/>
                <w:bCs w:val="1"/>
              </w:rPr>
            </w:pPr>
            <w:r w:rsidRPr="0335FE71" w:rsidR="63BAE3F2">
              <w:rPr>
                <w:b w:val="1"/>
                <w:bCs w:val="1"/>
              </w:rPr>
              <w:t xml:space="preserve">¿Qué ventaja ofrecen </w:t>
            </w:r>
            <w:r w:rsidRPr="0335FE71" w:rsidR="167BF564">
              <w:rPr>
                <w:b w:val="1"/>
                <w:bCs w:val="1"/>
              </w:rPr>
              <w:t xml:space="preserve">los </w:t>
            </w:r>
            <w:r w:rsidRPr="0335FE71" w:rsidR="63BAE3F2">
              <w:rPr>
                <w:b w:val="1"/>
                <w:bCs w:val="1"/>
              </w:rPr>
              <w:t xml:space="preserve">medios </w:t>
            </w:r>
            <w:r w:rsidRPr="0335FE71" w:rsidR="7F0323A1">
              <w:rPr>
                <w:b w:val="1"/>
                <w:bCs w:val="1"/>
              </w:rPr>
              <w:t xml:space="preserve">de </w:t>
            </w:r>
            <w:r w:rsidRPr="0335FE71" w:rsidR="63BAE3F2">
              <w:rPr>
                <w:b w:val="1"/>
                <w:bCs w:val="1"/>
              </w:rPr>
              <w:t>pago digitales?</w:t>
            </w:r>
          </w:p>
        </w:tc>
        <w:tc>
          <w:tcPr>
            <w:tcW w:w="1257" w:type="dxa"/>
            <w:shd w:val="clear" w:color="auto" w:fill="FDE9D9" w:themeFill="accent6" w:themeFillTint="33"/>
            <w:tcMar/>
          </w:tcPr>
          <w:p w:rsidRPr="00294F7C" w:rsidR="00294F7C" w:rsidP="00294F7C" w:rsidRDefault="00294F7C" w14:paraId="56780EE0" w14:textId="34E3BC3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94F7C">
              <w:rPr>
                <w:b/>
                <w:bCs/>
              </w:rPr>
              <w:t>Rta correcta</w:t>
            </w:r>
          </w:p>
        </w:tc>
      </w:tr>
      <w:tr w:rsidRPr="00F8304E" w:rsidR="00294F7C" w:rsidTr="0335FE71" w14:paraId="4A3B508C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294F7C" w:rsidP="00294F7C" w:rsidRDefault="00294F7C" w14:paraId="5B805DB5" w14:textId="23D9E25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6195C">
              <w:t>Opción a)</w:t>
            </w:r>
          </w:p>
        </w:tc>
        <w:tc>
          <w:tcPr>
            <w:tcW w:w="6363" w:type="dxa"/>
            <w:shd w:val="clear" w:color="auto" w:fill="FFFFFF" w:themeFill="background1"/>
            <w:tcMar/>
          </w:tcPr>
          <w:p w:rsidRPr="00F8304E" w:rsidR="00294F7C" w:rsidP="00294F7C" w:rsidRDefault="00294F7C" w14:paraId="6697C25E" w14:textId="6E8DA8C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6195C">
              <w:t>Incrementan complejidad durante procesos de compra desarrollados digitalmente actuales.</w:t>
            </w:r>
          </w:p>
        </w:tc>
        <w:tc>
          <w:tcPr>
            <w:tcW w:w="1257" w:type="dxa"/>
            <w:shd w:val="clear" w:color="auto" w:fill="FFFFFF" w:themeFill="background1"/>
            <w:tcMar/>
          </w:tcPr>
          <w:p w:rsidRPr="00F8304E" w:rsidR="00294F7C" w:rsidP="00294F7C" w:rsidRDefault="00294F7C" w14:paraId="67087347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294F7C" w:rsidTr="0335FE71" w14:paraId="467A48A0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294F7C" w:rsidP="00294F7C" w:rsidRDefault="00294F7C" w14:paraId="608DD7F5" w14:textId="7FCA3C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6195C">
              <w:t>Opción b)</w:t>
            </w:r>
          </w:p>
        </w:tc>
        <w:tc>
          <w:tcPr>
            <w:tcW w:w="6363" w:type="dxa"/>
            <w:shd w:val="clear" w:color="auto" w:fill="FFFFFF" w:themeFill="background1"/>
            <w:tcMar/>
          </w:tcPr>
          <w:p w:rsidRPr="00F8304E" w:rsidR="00294F7C" w:rsidP="00294F7C" w:rsidRDefault="00294F7C" w14:paraId="3CA2CEAF" w14:textId="610CCD8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6195C">
              <w:t>Facilitan transacciones seguras adaptadas a preferencias de consumidores diversos.</w:t>
            </w:r>
          </w:p>
        </w:tc>
        <w:tc>
          <w:tcPr>
            <w:tcW w:w="1257" w:type="dxa"/>
            <w:shd w:val="clear" w:color="auto" w:fill="FFFFFF" w:themeFill="background1"/>
            <w:tcMar/>
          </w:tcPr>
          <w:p w:rsidRPr="00F8304E" w:rsidR="00294F7C" w:rsidP="00294F7C" w:rsidRDefault="00294F7C" w14:paraId="4CDFF301" w14:textId="168EAF5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6195C">
              <w:t>X</w:t>
            </w:r>
          </w:p>
        </w:tc>
      </w:tr>
      <w:tr w:rsidRPr="00F8304E" w:rsidR="00294F7C" w:rsidTr="0335FE71" w14:paraId="3B3E582A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294F7C" w:rsidP="00294F7C" w:rsidRDefault="00294F7C" w14:paraId="5C41051B" w14:textId="6F905E9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6195C">
              <w:t>Opción c)</w:t>
            </w:r>
          </w:p>
        </w:tc>
        <w:tc>
          <w:tcPr>
            <w:tcW w:w="6363" w:type="dxa"/>
            <w:shd w:val="clear" w:color="auto" w:fill="FFFFFF" w:themeFill="background1"/>
            <w:tcMar/>
          </w:tcPr>
          <w:p w:rsidRPr="00F8304E" w:rsidR="00294F7C" w:rsidP="00294F7C" w:rsidRDefault="00294F7C" w14:paraId="456DB4A0" w14:textId="1EB53A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6195C">
              <w:t>Sustituyen procesos relacionados con logística y entrega de productos.</w:t>
            </w:r>
          </w:p>
        </w:tc>
        <w:tc>
          <w:tcPr>
            <w:tcW w:w="1257" w:type="dxa"/>
            <w:shd w:val="clear" w:color="auto" w:fill="FFFFFF" w:themeFill="background1"/>
            <w:tcMar/>
          </w:tcPr>
          <w:p w:rsidRPr="00F8304E" w:rsidR="00294F7C" w:rsidP="00294F7C" w:rsidRDefault="00294F7C" w14:paraId="1CB73379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294F7C" w:rsidTr="0335FE71" w14:paraId="48FE7A5C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294F7C" w:rsidP="00294F7C" w:rsidRDefault="00294F7C" w14:paraId="61C9075E" w14:textId="213D7EA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6195C">
              <w:t>Opción d)</w:t>
            </w:r>
          </w:p>
        </w:tc>
        <w:tc>
          <w:tcPr>
            <w:tcW w:w="6363" w:type="dxa"/>
            <w:shd w:val="clear" w:color="auto" w:fill="FFFFFF" w:themeFill="background1"/>
            <w:tcMar/>
          </w:tcPr>
          <w:p w:rsidRPr="00F8304E" w:rsidR="00294F7C" w:rsidP="00294F7C" w:rsidRDefault="00294F7C" w14:paraId="782C7F41" w14:textId="110A502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6195C">
              <w:t>Eliminan necesidad de implementar estrategias comerciales digitales organizacionales actuales.</w:t>
            </w:r>
          </w:p>
        </w:tc>
        <w:tc>
          <w:tcPr>
            <w:tcW w:w="1257" w:type="dxa"/>
            <w:shd w:val="clear" w:color="auto" w:fill="FFFFFF" w:themeFill="background1"/>
            <w:tcMar/>
          </w:tcPr>
          <w:p w:rsidRPr="00F8304E" w:rsidR="00294F7C" w:rsidP="00294F7C" w:rsidRDefault="00294F7C" w14:paraId="5E1AE635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294F7C" w:rsidTr="0335FE71" w14:paraId="3FE2D319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294F7C" w:rsidP="00294F7C" w:rsidRDefault="00294F7C" w14:paraId="65A905F8" w14:textId="3BE9968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6195C"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8304E" w:rsidR="00294F7C" w:rsidP="00294F7C" w:rsidRDefault="00294F7C" w14:paraId="2056E02D" w14:textId="36CB580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6195C">
              <w:t>¡Muy bien! Ha acertado la respuesta.</w:t>
            </w:r>
          </w:p>
        </w:tc>
      </w:tr>
      <w:tr w:rsidRPr="00F8304E" w:rsidR="00294F7C" w:rsidTr="0335FE71" w14:paraId="56828051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294F7C" w:rsidP="00294F7C" w:rsidRDefault="00294F7C" w14:paraId="7BC93B1F" w14:textId="35F5CFB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6195C"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8304E" w:rsidR="00294F7C" w:rsidP="00294F7C" w:rsidRDefault="00294F7C" w14:paraId="71EE1AAE" w14:textId="680374D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6195C">
              <w:t>Lo sentimos, su respuesta no es la correcta.</w:t>
            </w:r>
          </w:p>
        </w:tc>
      </w:tr>
      <w:tr w:rsidRPr="00F8304E" w:rsidR="00294F7C" w:rsidTr="0335FE71" w14:paraId="5763FB6C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294F7C" w:rsidR="00294F7C" w:rsidP="00294F7C" w:rsidRDefault="00294F7C" w14:paraId="67818E0C" w14:textId="077D561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94F7C">
              <w:rPr>
                <w:b/>
                <w:bCs/>
              </w:rPr>
              <w:t>Pregunta 18</w:t>
            </w:r>
          </w:p>
        </w:tc>
        <w:tc>
          <w:tcPr>
            <w:tcW w:w="6363" w:type="dxa"/>
            <w:shd w:val="clear" w:color="auto" w:fill="FDE9D9" w:themeFill="accent6" w:themeFillTint="33"/>
            <w:tcMar/>
          </w:tcPr>
          <w:p w:rsidRPr="00294F7C" w:rsidR="00294F7C" w:rsidP="00294F7C" w:rsidRDefault="00294F7C" w14:paraId="70334E67" w14:textId="1732843A">
            <w:pPr>
              <w:rPr>
                <w:rFonts w:eastAsia="Calibri"/>
                <w:b w:val="1"/>
                <w:bCs w:val="1"/>
                <w:color w:val="000000" w:themeColor="text1"/>
                <w:sz w:val="20"/>
                <w:szCs w:val="20"/>
              </w:rPr>
            </w:pPr>
            <w:r w:rsidRPr="0335FE71" w:rsidR="63BAE3F2">
              <w:rPr>
                <w:b w:val="1"/>
                <w:bCs w:val="1"/>
              </w:rPr>
              <w:t xml:space="preserve">¿Qué contribuye </w:t>
            </w:r>
            <w:r w:rsidRPr="0335FE71" w:rsidR="2D61EB8B">
              <w:rPr>
                <w:b w:val="1"/>
                <w:bCs w:val="1"/>
              </w:rPr>
              <w:t xml:space="preserve">a </w:t>
            </w:r>
            <w:r w:rsidRPr="0335FE71" w:rsidR="63BAE3F2">
              <w:rPr>
                <w:b w:val="1"/>
                <w:bCs w:val="1"/>
              </w:rPr>
              <w:t>fortalecer una adecuada gestión de garantías comerciales digitales?</w:t>
            </w:r>
          </w:p>
        </w:tc>
        <w:tc>
          <w:tcPr>
            <w:tcW w:w="1257" w:type="dxa"/>
            <w:shd w:val="clear" w:color="auto" w:fill="FDE9D9" w:themeFill="accent6" w:themeFillTint="33"/>
            <w:tcMar/>
          </w:tcPr>
          <w:p w:rsidRPr="00294F7C" w:rsidR="00294F7C" w:rsidP="00294F7C" w:rsidRDefault="00294F7C" w14:paraId="7B53C2C5" w14:textId="7189922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94F7C">
              <w:rPr>
                <w:b/>
                <w:bCs/>
              </w:rPr>
              <w:t>Rta correcta</w:t>
            </w:r>
          </w:p>
        </w:tc>
      </w:tr>
      <w:tr w:rsidRPr="00F8304E" w:rsidR="00294F7C" w:rsidTr="0335FE71" w14:paraId="0ADBE669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294F7C" w:rsidP="00294F7C" w:rsidRDefault="00294F7C" w14:paraId="31B141D1" w14:textId="092097F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6195C">
              <w:t>Opción a)</w:t>
            </w:r>
          </w:p>
        </w:tc>
        <w:tc>
          <w:tcPr>
            <w:tcW w:w="6363" w:type="dxa"/>
            <w:shd w:val="clear" w:color="auto" w:fill="FFFFFF" w:themeFill="background1"/>
            <w:tcMar/>
          </w:tcPr>
          <w:p w:rsidRPr="00F8304E" w:rsidR="00294F7C" w:rsidP="00294F7C" w:rsidRDefault="00294F7C" w14:paraId="7836B1C2" w14:textId="5A64014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6195C">
              <w:t>Reducir transparencia durante procesos posteriores a la venta empresarial.</w:t>
            </w:r>
          </w:p>
        </w:tc>
        <w:tc>
          <w:tcPr>
            <w:tcW w:w="1257" w:type="dxa"/>
            <w:shd w:val="clear" w:color="auto" w:fill="FFFFFF" w:themeFill="background1"/>
            <w:tcMar/>
          </w:tcPr>
          <w:p w:rsidRPr="00F8304E" w:rsidR="00294F7C" w:rsidP="00294F7C" w:rsidRDefault="00294F7C" w14:paraId="654E6093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294F7C" w:rsidTr="0335FE71" w14:paraId="56DE4B56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294F7C" w:rsidP="00294F7C" w:rsidRDefault="00294F7C" w14:paraId="3122F90D" w14:textId="7C04647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6195C">
              <w:t>Opción b)</w:t>
            </w:r>
          </w:p>
        </w:tc>
        <w:tc>
          <w:tcPr>
            <w:tcW w:w="6363" w:type="dxa"/>
            <w:shd w:val="clear" w:color="auto" w:fill="FFFFFF" w:themeFill="background1"/>
            <w:tcMar/>
          </w:tcPr>
          <w:p w:rsidRPr="00F8304E" w:rsidR="00294F7C" w:rsidP="00294F7C" w:rsidRDefault="00294F7C" w14:paraId="25B93653" w14:textId="1F5DCA4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6195C">
              <w:t>Eliminar responsabilidades relacionadas con calidad de productos ofrecidos.</w:t>
            </w:r>
          </w:p>
        </w:tc>
        <w:tc>
          <w:tcPr>
            <w:tcW w:w="1257" w:type="dxa"/>
            <w:shd w:val="clear" w:color="auto" w:fill="FFFFFF" w:themeFill="background1"/>
            <w:tcMar/>
          </w:tcPr>
          <w:p w:rsidRPr="00F8304E" w:rsidR="00294F7C" w:rsidP="00294F7C" w:rsidRDefault="00294F7C" w14:paraId="4D65D662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294F7C" w:rsidTr="0335FE71" w14:paraId="11D6D825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294F7C" w:rsidP="00294F7C" w:rsidRDefault="00294F7C" w14:paraId="28FD0500" w14:textId="1CD49D9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6195C">
              <w:t>Opción c)</w:t>
            </w:r>
          </w:p>
        </w:tc>
        <w:tc>
          <w:tcPr>
            <w:tcW w:w="6363" w:type="dxa"/>
            <w:shd w:val="clear" w:color="auto" w:fill="FFFFFF" w:themeFill="background1"/>
            <w:tcMar/>
          </w:tcPr>
          <w:p w:rsidRPr="00F8304E" w:rsidR="00294F7C" w:rsidP="00294F7C" w:rsidRDefault="00294F7C" w14:paraId="0DB593EA" w14:textId="7042B9F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6195C">
              <w:t>Incrementar confianza y satisfacción del consumidor frente a compras.</w:t>
            </w:r>
          </w:p>
        </w:tc>
        <w:tc>
          <w:tcPr>
            <w:tcW w:w="1257" w:type="dxa"/>
            <w:shd w:val="clear" w:color="auto" w:fill="FFFFFF" w:themeFill="background1"/>
            <w:tcMar/>
          </w:tcPr>
          <w:p w:rsidRPr="00F8304E" w:rsidR="00294F7C" w:rsidP="00294F7C" w:rsidRDefault="00294F7C" w14:paraId="09F8335B" w14:textId="3D43206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6195C">
              <w:t>X</w:t>
            </w:r>
          </w:p>
        </w:tc>
      </w:tr>
      <w:tr w:rsidRPr="00F8304E" w:rsidR="00294F7C" w:rsidTr="0335FE71" w14:paraId="144797ED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294F7C" w:rsidP="00294F7C" w:rsidRDefault="00294F7C" w14:paraId="7A2EABC0" w14:textId="2B1DAD7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6195C">
              <w:t>Opción d)</w:t>
            </w:r>
          </w:p>
        </w:tc>
        <w:tc>
          <w:tcPr>
            <w:tcW w:w="6363" w:type="dxa"/>
            <w:shd w:val="clear" w:color="auto" w:fill="FFFFFF" w:themeFill="background1"/>
            <w:tcMar/>
          </w:tcPr>
          <w:p w:rsidRPr="00F8304E" w:rsidR="00294F7C" w:rsidP="00294F7C" w:rsidRDefault="00294F7C" w14:paraId="6B7FDA4F" w14:textId="65E23A3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6195C">
              <w:t>Sustituir mecanismos legales relacionados con protección al consumidor actual.</w:t>
            </w:r>
          </w:p>
        </w:tc>
        <w:tc>
          <w:tcPr>
            <w:tcW w:w="1257" w:type="dxa"/>
            <w:shd w:val="clear" w:color="auto" w:fill="FFFFFF" w:themeFill="background1"/>
            <w:tcMar/>
          </w:tcPr>
          <w:p w:rsidRPr="00F8304E" w:rsidR="00294F7C" w:rsidP="00294F7C" w:rsidRDefault="00294F7C" w14:paraId="22E708C1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294F7C" w:rsidTr="0335FE71" w14:paraId="41F225C1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294F7C" w:rsidP="00294F7C" w:rsidRDefault="00294F7C" w14:paraId="199C2156" w14:textId="49C5A8E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6195C"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8304E" w:rsidR="00294F7C" w:rsidP="00294F7C" w:rsidRDefault="00294F7C" w14:paraId="15B7A99A" w14:textId="1004370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6195C">
              <w:t>¡Muy bien! Ha acertado la respuesta.</w:t>
            </w:r>
          </w:p>
        </w:tc>
      </w:tr>
      <w:tr w:rsidRPr="00F8304E" w:rsidR="00294F7C" w:rsidTr="0335FE71" w14:paraId="5A1897AA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294F7C" w:rsidP="00294F7C" w:rsidRDefault="00294F7C" w14:paraId="019F286C" w14:textId="4B3E831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6195C"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8304E" w:rsidR="00294F7C" w:rsidP="00294F7C" w:rsidRDefault="00294F7C" w14:paraId="51DE5967" w14:textId="300E3A3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6195C">
              <w:t>Lo sentimos, su respuesta no es la correcta.</w:t>
            </w:r>
          </w:p>
        </w:tc>
      </w:tr>
      <w:tr w:rsidRPr="00F8304E" w:rsidR="00294F7C" w:rsidTr="0335FE71" w14:paraId="60B1B6DF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294F7C" w:rsidR="00294F7C" w:rsidP="00294F7C" w:rsidRDefault="00294F7C" w14:paraId="7C7F327D" w14:textId="0434932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94F7C">
              <w:rPr>
                <w:b/>
                <w:bCs/>
              </w:rPr>
              <w:t>Pregunta 19</w:t>
            </w:r>
          </w:p>
        </w:tc>
        <w:tc>
          <w:tcPr>
            <w:tcW w:w="6363" w:type="dxa"/>
            <w:shd w:val="clear" w:color="auto" w:fill="FDE9D9" w:themeFill="accent6" w:themeFillTint="33"/>
            <w:tcMar/>
          </w:tcPr>
          <w:p w:rsidRPr="00294F7C" w:rsidR="00294F7C" w:rsidP="0335FE71" w:rsidRDefault="00294F7C" w14:paraId="36C0EE88" w14:textId="0148985F">
            <w:pPr>
              <w:rPr>
                <w:b w:val="1"/>
                <w:bCs w:val="1"/>
              </w:rPr>
            </w:pPr>
            <w:r w:rsidRPr="0335FE71" w:rsidR="63BAE3F2">
              <w:rPr>
                <w:b w:val="1"/>
                <w:bCs w:val="1"/>
              </w:rPr>
              <w:t>¿Cuál finalidad principal tienen</w:t>
            </w:r>
            <w:r w:rsidRPr="0335FE71" w:rsidR="7E1BFB13">
              <w:rPr>
                <w:b w:val="1"/>
                <w:bCs w:val="1"/>
              </w:rPr>
              <w:t xml:space="preserve"> las</w:t>
            </w:r>
            <w:r w:rsidRPr="0335FE71" w:rsidR="63BAE3F2">
              <w:rPr>
                <w:b w:val="1"/>
                <w:bCs w:val="1"/>
              </w:rPr>
              <w:t xml:space="preserve"> métricas comerciales dentro </w:t>
            </w:r>
            <w:r w:rsidRPr="0335FE71" w:rsidR="1AECC6C3">
              <w:rPr>
                <w:b w:val="1"/>
                <w:bCs w:val="1"/>
              </w:rPr>
              <w:t xml:space="preserve">del </w:t>
            </w:r>
            <w:r w:rsidRPr="0335FE71" w:rsidR="63BAE3F2">
              <w:rPr>
                <w:b w:val="1"/>
                <w:bCs w:val="1"/>
              </w:rPr>
              <w:t>análisis estratégico empresarial?</w:t>
            </w:r>
          </w:p>
        </w:tc>
        <w:tc>
          <w:tcPr>
            <w:tcW w:w="1257" w:type="dxa"/>
            <w:shd w:val="clear" w:color="auto" w:fill="FDE9D9" w:themeFill="accent6" w:themeFillTint="33"/>
            <w:tcMar/>
          </w:tcPr>
          <w:p w:rsidRPr="00294F7C" w:rsidR="00294F7C" w:rsidP="00294F7C" w:rsidRDefault="00294F7C" w14:paraId="228B9A78" w14:textId="4CA94B4B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94F7C">
              <w:rPr>
                <w:b/>
                <w:bCs/>
              </w:rPr>
              <w:t>Rta correcta</w:t>
            </w:r>
          </w:p>
        </w:tc>
      </w:tr>
      <w:tr w:rsidRPr="00F8304E" w:rsidR="00294F7C" w:rsidTr="0335FE71" w14:paraId="6D3BDCC5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294F7C" w:rsidP="00294F7C" w:rsidRDefault="00294F7C" w14:paraId="1CC17B94" w14:textId="29966F6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6195C">
              <w:t>Opción a)</w:t>
            </w:r>
          </w:p>
        </w:tc>
        <w:tc>
          <w:tcPr>
            <w:tcW w:w="6363" w:type="dxa"/>
            <w:shd w:val="clear" w:color="auto" w:fill="FFFFFF" w:themeFill="background1"/>
            <w:tcMar/>
          </w:tcPr>
          <w:p w:rsidRPr="00F8304E" w:rsidR="00294F7C" w:rsidP="00294F7C" w:rsidRDefault="00294F7C" w14:paraId="45AEAC31" w14:textId="0B85DD4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6195C">
              <w:t>Reemplazar completamente decisiones basadas en experiencia organizacional previa.</w:t>
            </w:r>
          </w:p>
        </w:tc>
        <w:tc>
          <w:tcPr>
            <w:tcW w:w="1257" w:type="dxa"/>
            <w:shd w:val="clear" w:color="auto" w:fill="FFFFFF" w:themeFill="background1"/>
            <w:tcMar/>
          </w:tcPr>
          <w:p w:rsidRPr="00F8304E" w:rsidR="00294F7C" w:rsidP="00294F7C" w:rsidRDefault="00294F7C" w14:paraId="59109BF5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294F7C" w:rsidTr="0335FE71" w14:paraId="6AC9E1CD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294F7C" w:rsidP="00294F7C" w:rsidRDefault="00294F7C" w14:paraId="2C915872" w14:textId="48FCA37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6195C">
              <w:t>Opción b)</w:t>
            </w:r>
          </w:p>
        </w:tc>
        <w:tc>
          <w:tcPr>
            <w:tcW w:w="6363" w:type="dxa"/>
            <w:shd w:val="clear" w:color="auto" w:fill="FFFFFF" w:themeFill="background1"/>
            <w:tcMar/>
          </w:tcPr>
          <w:p w:rsidRPr="00F8304E" w:rsidR="00294F7C" w:rsidP="00294F7C" w:rsidRDefault="00294F7C" w14:paraId="5EFAD006" w14:textId="0E9B32E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6195C">
              <w:t>Proporcionar información objetiva sobre desempeño y resultados comerciales obtenidos.</w:t>
            </w:r>
          </w:p>
        </w:tc>
        <w:tc>
          <w:tcPr>
            <w:tcW w:w="1257" w:type="dxa"/>
            <w:shd w:val="clear" w:color="auto" w:fill="FFFFFF" w:themeFill="background1"/>
            <w:tcMar/>
          </w:tcPr>
          <w:p w:rsidRPr="00F8304E" w:rsidR="00294F7C" w:rsidP="00294F7C" w:rsidRDefault="00294F7C" w14:paraId="570B6260" w14:textId="72FCBF0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6195C">
              <w:t>X</w:t>
            </w:r>
          </w:p>
        </w:tc>
      </w:tr>
      <w:tr w:rsidRPr="00F8304E" w:rsidR="00294F7C" w:rsidTr="0335FE71" w14:paraId="1069917F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294F7C" w:rsidP="00294F7C" w:rsidRDefault="00294F7C" w14:paraId="5DE86903" w14:textId="08E5838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6195C">
              <w:t>Opción c)</w:t>
            </w:r>
          </w:p>
        </w:tc>
        <w:tc>
          <w:tcPr>
            <w:tcW w:w="6363" w:type="dxa"/>
            <w:shd w:val="clear" w:color="auto" w:fill="FFFFFF" w:themeFill="background1"/>
            <w:tcMar/>
          </w:tcPr>
          <w:p w:rsidRPr="00F8304E" w:rsidR="00294F7C" w:rsidP="00294F7C" w:rsidRDefault="00294F7C" w14:paraId="38117587" w14:textId="7CD8C73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6195C">
              <w:t>Gestionar publicaciones digitales mediante cronogramas previamente establecidos estratégicamente.</w:t>
            </w:r>
          </w:p>
        </w:tc>
        <w:tc>
          <w:tcPr>
            <w:tcW w:w="1257" w:type="dxa"/>
            <w:shd w:val="clear" w:color="auto" w:fill="FFFFFF" w:themeFill="background1"/>
            <w:tcMar/>
          </w:tcPr>
          <w:p w:rsidRPr="00F8304E" w:rsidR="00294F7C" w:rsidP="00294F7C" w:rsidRDefault="00294F7C" w14:paraId="10D682EE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294F7C" w:rsidTr="0335FE71" w14:paraId="3EA28FE7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294F7C" w:rsidP="00294F7C" w:rsidRDefault="00294F7C" w14:paraId="3CFF6EFB" w14:textId="4F08C81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6195C">
              <w:t>Opción d)</w:t>
            </w:r>
          </w:p>
        </w:tc>
        <w:tc>
          <w:tcPr>
            <w:tcW w:w="6363" w:type="dxa"/>
            <w:shd w:val="clear" w:color="auto" w:fill="FFFFFF" w:themeFill="background1"/>
            <w:tcMar/>
          </w:tcPr>
          <w:p w:rsidRPr="00F8304E" w:rsidR="00294F7C" w:rsidP="00294F7C" w:rsidRDefault="00294F7C" w14:paraId="2E5175B7" w14:textId="2F5EBE5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6195C">
              <w:t>Diseñar sistemas logísticos asociados con distribución de productos digitales.</w:t>
            </w:r>
          </w:p>
        </w:tc>
        <w:tc>
          <w:tcPr>
            <w:tcW w:w="1257" w:type="dxa"/>
            <w:shd w:val="clear" w:color="auto" w:fill="FFFFFF" w:themeFill="background1"/>
            <w:tcMar/>
          </w:tcPr>
          <w:p w:rsidRPr="00F8304E" w:rsidR="00294F7C" w:rsidP="00294F7C" w:rsidRDefault="00294F7C" w14:paraId="061DC1DB" w14:textId="60B81B9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294F7C" w:rsidTr="0335FE71" w14:paraId="79389CC7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294F7C" w:rsidP="00294F7C" w:rsidRDefault="00294F7C" w14:paraId="7D77643C" w14:textId="63D8BFB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6195C"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8304E" w:rsidR="00294F7C" w:rsidP="00294F7C" w:rsidRDefault="00294F7C" w14:paraId="684D5166" w14:textId="7490C02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6195C">
              <w:t>¡Muy bien! Ha acertado la respuesta.</w:t>
            </w:r>
          </w:p>
        </w:tc>
      </w:tr>
      <w:tr w:rsidRPr="00F8304E" w:rsidR="00294F7C" w:rsidTr="0335FE71" w14:paraId="71BD95B0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294F7C" w:rsidP="00294F7C" w:rsidRDefault="00294F7C" w14:paraId="0BE37F9F" w14:textId="441E8C2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6195C"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8304E" w:rsidR="00294F7C" w:rsidP="00294F7C" w:rsidRDefault="00294F7C" w14:paraId="31A3BE05" w14:textId="3F63383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6195C">
              <w:t>Lo sentimos, su respuesta no es la correcta.</w:t>
            </w:r>
          </w:p>
        </w:tc>
      </w:tr>
      <w:tr w:rsidRPr="00F8304E" w:rsidR="00294F7C" w:rsidTr="0335FE71" w14:paraId="4D16C4AB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294F7C" w:rsidR="00294F7C" w:rsidP="00294F7C" w:rsidRDefault="00294F7C" w14:paraId="112472E8" w14:textId="0DB3544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94F7C">
              <w:rPr>
                <w:b/>
                <w:bCs/>
              </w:rPr>
              <w:t>Pregunta 20</w:t>
            </w:r>
          </w:p>
        </w:tc>
        <w:tc>
          <w:tcPr>
            <w:tcW w:w="6363" w:type="dxa"/>
            <w:shd w:val="clear" w:color="auto" w:fill="FDE9D9" w:themeFill="accent6" w:themeFillTint="33"/>
            <w:tcMar/>
          </w:tcPr>
          <w:p w:rsidRPr="00294F7C" w:rsidR="00294F7C" w:rsidP="00294F7C" w:rsidRDefault="00294F7C" w14:paraId="3E58EC66" w14:textId="358AA41C">
            <w:pPr>
              <w:rPr>
                <w:rFonts w:eastAsia="Calibri"/>
                <w:b w:val="1"/>
                <w:bCs w:val="1"/>
                <w:color w:val="000000" w:themeColor="text1"/>
                <w:sz w:val="20"/>
                <w:szCs w:val="20"/>
              </w:rPr>
            </w:pPr>
            <w:r w:rsidRPr="0335FE71" w:rsidR="63BAE3F2">
              <w:rPr>
                <w:b w:val="1"/>
                <w:bCs w:val="1"/>
              </w:rPr>
              <w:t xml:space="preserve">¿Qué característica distingue principalmente a los </w:t>
            </w:r>
            <w:r w:rsidRPr="0335FE71" w:rsidR="63BAE3F2">
              <w:rPr>
                <w:b w:val="1"/>
                <w:bCs w:val="1"/>
              </w:rPr>
              <w:t>KPIs</w:t>
            </w:r>
            <w:r w:rsidRPr="0335FE71" w:rsidR="63BAE3F2">
              <w:rPr>
                <w:b w:val="1"/>
                <w:bCs w:val="1"/>
              </w:rPr>
              <w:t>?</w:t>
            </w:r>
          </w:p>
        </w:tc>
        <w:tc>
          <w:tcPr>
            <w:tcW w:w="1257" w:type="dxa"/>
            <w:shd w:val="clear" w:color="auto" w:fill="FDE9D9" w:themeFill="accent6" w:themeFillTint="33"/>
            <w:tcMar/>
          </w:tcPr>
          <w:p w:rsidRPr="00294F7C" w:rsidR="00294F7C" w:rsidP="00294F7C" w:rsidRDefault="00294F7C" w14:paraId="7471CEC8" w14:textId="6E85E7BF">
            <w:pPr>
              <w:rPr>
                <w:rFonts w:eastAsia="Calibri"/>
                <w:b/>
                <w:bCs/>
                <w:i/>
                <w:color w:val="000000" w:themeColor="text1"/>
                <w:sz w:val="20"/>
                <w:szCs w:val="20"/>
              </w:rPr>
            </w:pPr>
            <w:r w:rsidRPr="00294F7C">
              <w:rPr>
                <w:b/>
                <w:bCs/>
              </w:rPr>
              <w:t>Rta correcta</w:t>
            </w:r>
          </w:p>
        </w:tc>
      </w:tr>
      <w:tr w:rsidRPr="00F8304E" w:rsidR="00294F7C" w:rsidTr="0335FE71" w14:paraId="248D5A12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294F7C" w:rsidP="00294F7C" w:rsidRDefault="00294F7C" w14:paraId="7D83B141" w14:textId="2130A42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6195C">
              <w:t>Opción a)</w:t>
            </w:r>
          </w:p>
        </w:tc>
        <w:tc>
          <w:tcPr>
            <w:tcW w:w="6363" w:type="dxa"/>
            <w:shd w:val="clear" w:color="auto" w:fill="FFFFFF" w:themeFill="background1"/>
            <w:tcMar/>
          </w:tcPr>
          <w:p w:rsidRPr="00F8304E" w:rsidR="00294F7C" w:rsidP="00294F7C" w:rsidRDefault="00294F7C" w14:paraId="40340259" w14:textId="5DE3BA1B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6195C">
              <w:t>Miden variables relacionadas directamente con objetivos organizacionales prioritarios definidos.</w:t>
            </w:r>
          </w:p>
        </w:tc>
        <w:tc>
          <w:tcPr>
            <w:tcW w:w="1257" w:type="dxa"/>
            <w:shd w:val="clear" w:color="auto" w:fill="FFFFFF" w:themeFill="background1"/>
            <w:tcMar/>
          </w:tcPr>
          <w:p w:rsidRPr="00F8304E" w:rsidR="00294F7C" w:rsidP="00294F7C" w:rsidRDefault="00294F7C" w14:paraId="264AF45D" w14:textId="142EA166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86195C">
              <w:t>X</w:t>
            </w:r>
          </w:p>
        </w:tc>
      </w:tr>
      <w:tr w:rsidRPr="00F8304E" w:rsidR="00294F7C" w:rsidTr="0335FE71" w14:paraId="20EA9B18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294F7C" w:rsidP="00294F7C" w:rsidRDefault="00294F7C" w14:paraId="5DC5268D" w14:textId="7EF3D62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6195C">
              <w:t>Opción b)</w:t>
            </w:r>
          </w:p>
        </w:tc>
        <w:tc>
          <w:tcPr>
            <w:tcW w:w="6363" w:type="dxa"/>
            <w:shd w:val="clear" w:color="auto" w:fill="FFFFFF" w:themeFill="background1"/>
            <w:tcMar/>
          </w:tcPr>
          <w:p w:rsidRPr="00F8304E" w:rsidR="00294F7C" w:rsidP="00294F7C" w:rsidRDefault="00294F7C" w14:paraId="6F64CA08" w14:textId="3475B52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6195C">
              <w:t>Funcionan únicamente como reportes descriptivos sin aplicación estratégica alguna.</w:t>
            </w:r>
          </w:p>
        </w:tc>
        <w:tc>
          <w:tcPr>
            <w:tcW w:w="1257" w:type="dxa"/>
            <w:shd w:val="clear" w:color="auto" w:fill="FFFFFF" w:themeFill="background1"/>
            <w:tcMar/>
          </w:tcPr>
          <w:p w:rsidRPr="00F8304E" w:rsidR="00294F7C" w:rsidP="00294F7C" w:rsidRDefault="00294F7C" w14:paraId="08A79ACF" w14:textId="77777777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F8304E" w:rsidR="00294F7C" w:rsidTr="0335FE71" w14:paraId="6C06442F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294F7C" w:rsidP="00294F7C" w:rsidRDefault="00294F7C" w14:paraId="634C9B6B" w14:textId="5CFEBAF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6195C">
              <w:t>Opción c)</w:t>
            </w:r>
          </w:p>
        </w:tc>
        <w:tc>
          <w:tcPr>
            <w:tcW w:w="6363" w:type="dxa"/>
            <w:shd w:val="clear" w:color="auto" w:fill="FFFFFF" w:themeFill="background1"/>
            <w:tcMar/>
          </w:tcPr>
          <w:p w:rsidRPr="00F8304E" w:rsidR="00294F7C" w:rsidP="00294F7C" w:rsidRDefault="00294F7C" w14:paraId="0CF33E74" w14:textId="51F4CD25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86195C">
              <w:t>Sustituyen métricas utilizadas para evaluar campañas comerciales digitales actuales.</w:t>
            </w:r>
          </w:p>
        </w:tc>
        <w:tc>
          <w:tcPr>
            <w:tcW w:w="1257" w:type="dxa"/>
            <w:shd w:val="clear" w:color="auto" w:fill="FFFFFF" w:themeFill="background1"/>
            <w:tcMar/>
          </w:tcPr>
          <w:p w:rsidRPr="00F8304E" w:rsidR="00294F7C" w:rsidP="00294F7C" w:rsidRDefault="00294F7C" w14:paraId="6AAF8ECD" w14:textId="77777777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F8304E" w:rsidR="00294F7C" w:rsidTr="0335FE71" w14:paraId="7BD9310E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294F7C" w:rsidP="00294F7C" w:rsidRDefault="00294F7C" w14:paraId="4772A6A0" w14:textId="36549F2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6195C">
              <w:t>Opción d)</w:t>
            </w:r>
          </w:p>
        </w:tc>
        <w:tc>
          <w:tcPr>
            <w:tcW w:w="6363" w:type="dxa"/>
            <w:shd w:val="clear" w:color="auto" w:fill="FFFFFF" w:themeFill="background1"/>
            <w:tcMar/>
          </w:tcPr>
          <w:p w:rsidRPr="00F8304E" w:rsidR="00294F7C" w:rsidP="00294F7C" w:rsidRDefault="00294F7C" w14:paraId="146F232A" w14:textId="123BC95A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86195C">
              <w:t>Se utilizan exclusivamente en procesos financieros de grandes empresas.</w:t>
            </w:r>
          </w:p>
        </w:tc>
        <w:tc>
          <w:tcPr>
            <w:tcW w:w="1257" w:type="dxa"/>
            <w:shd w:val="clear" w:color="auto" w:fill="FFFFFF" w:themeFill="background1"/>
            <w:tcMar/>
          </w:tcPr>
          <w:p w:rsidRPr="00F8304E" w:rsidR="00294F7C" w:rsidP="00294F7C" w:rsidRDefault="00294F7C" w14:paraId="06A4D056" w14:textId="77777777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F8304E" w:rsidR="002613CA" w:rsidTr="0335FE71" w14:paraId="3875F92D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2613CA" w:rsidP="002613CA" w:rsidRDefault="002613CA" w14:paraId="563BE0AB" w14:textId="2C4EB7B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23355"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8304E" w:rsidR="002613CA" w:rsidP="002613CA" w:rsidRDefault="002613CA" w14:paraId="5226E041" w14:textId="039D0129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123355">
              <w:t>¡Muy bien! Ha acertado la respuesta.</w:t>
            </w:r>
          </w:p>
        </w:tc>
      </w:tr>
      <w:tr w:rsidRPr="00F8304E" w:rsidR="002613CA" w:rsidTr="0335FE71" w14:paraId="4A44E587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2613CA" w:rsidP="002613CA" w:rsidRDefault="002613CA" w14:paraId="20E50BD7" w14:textId="3D763EA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23355"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8304E" w:rsidR="002613CA" w:rsidP="002613CA" w:rsidRDefault="002613CA" w14:paraId="0E03FE71" w14:textId="459F9869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123355">
              <w:t>Lo sentimos, su respuesta no es la 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F8304E" w:rsidR="00F8304E" w:rsidTr="00F74F1E" w14:paraId="4273C65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:rsidRPr="00F8304E" w:rsidR="004140D8" w:rsidP="004140D8" w:rsidRDefault="004140D8" w14:paraId="6910BEC7" w14:textId="77777777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Pr="00F8304E" w:rsidR="00F8304E" w:rsidTr="00F74F1E" w14:paraId="4B93860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F8304E" w:rsidR="004140D8" w:rsidP="004140D8" w:rsidRDefault="004140D8" w14:paraId="6E8DB11A" w14:textId="77777777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</w:tcPr>
          <w:p w:rsidRPr="00F8304E" w:rsidR="004140D8" w:rsidP="004140D8" w:rsidRDefault="004140D8" w14:paraId="4CD0320C" w14:textId="39974D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F8304E" w:rsidR="004140D8" w:rsidP="004140D8" w:rsidRDefault="004140D8" w14:paraId="2D76862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:rsidRPr="00F8304E" w:rsidR="004140D8" w:rsidP="004140D8" w:rsidRDefault="004140D8" w14:paraId="20B4078D" w14:textId="3201A38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F8304E" w:rsidR="004140D8" w:rsidP="004140D8" w:rsidRDefault="004140D8" w14:paraId="359260A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F8304E" w:rsidR="00F8304E" w:rsidTr="00F74F1E" w14:paraId="42125C4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F8304E" w:rsidR="004140D8" w:rsidP="004140D8" w:rsidRDefault="004140D8" w14:paraId="758937FE" w14:textId="77777777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</w:tcPr>
          <w:p w:rsidRPr="00F8304E" w:rsidR="004140D8" w:rsidP="004140D8" w:rsidRDefault="004140D8" w14:paraId="2F6064B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:rsidRPr="00F8304E" w:rsidR="004140D8" w:rsidP="004140D8" w:rsidRDefault="004140D8" w14:paraId="20044760" w14:textId="2DCE8A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:rsidRPr="00F8304E" w:rsidR="004140D8" w:rsidP="004140D8" w:rsidRDefault="004140D8" w14:paraId="5F32FCA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:rsidRPr="00F8304E" w:rsidR="005A3A76" w:rsidRDefault="005A3A76" w14:paraId="556B7EBD" w14:textId="77777777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W w:w="0" w:type="dxa"/>
        <w:tblInd w:w="-70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2"/>
        <w:gridCol w:w="2923"/>
        <w:gridCol w:w="3413"/>
      </w:tblGrid>
      <w:tr w:rsidRPr="00247908" w:rsidR="00247908" w14:paraId="3A05A513" w14:textId="77777777">
        <w:trPr>
          <w:trHeight w:val="390"/>
        </w:trPr>
        <w:tc>
          <w:tcPr>
            <w:tcW w:w="10185" w:type="dxa"/>
            <w:gridSpan w:val="3"/>
            <w:tcBorders>
              <w:top w:val="single" w:color="F4B083" w:sz="6" w:space="0"/>
              <w:left w:val="single" w:color="F4B083" w:sz="6" w:space="0"/>
              <w:bottom w:val="single" w:color="F4B083" w:sz="6" w:space="0"/>
              <w:right w:val="single" w:color="F4B083" w:sz="6" w:space="0"/>
            </w:tcBorders>
            <w:shd w:val="clear" w:color="auto" w:fill="FFE599"/>
            <w:hideMark/>
          </w:tcPr>
          <w:p w:rsidRPr="00247908" w:rsidR="00247908" w:rsidP="00247908" w:rsidRDefault="00247908" w14:paraId="06565B9F" w14:textId="77777777">
            <w:pPr>
              <w:rPr>
                <w:color w:val="000000" w:themeColor="text1"/>
                <w:lang w:val="es-CO"/>
              </w:rPr>
            </w:pPr>
            <w:r w:rsidRPr="00247908">
              <w:rPr>
                <w:b/>
                <w:bCs/>
                <w:color w:val="000000" w:themeColor="text1"/>
              </w:rPr>
              <w:t>CONTROL DE REVISIÓN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</w:tr>
      <w:tr w:rsidRPr="00247908" w:rsidR="00247908" w14:paraId="7CDD148E" w14:textId="77777777">
        <w:trPr>
          <w:trHeight w:val="480"/>
        </w:trPr>
        <w:tc>
          <w:tcPr>
            <w:tcW w:w="3465" w:type="dxa"/>
            <w:tcBorders>
              <w:top w:val="single" w:color="F4B083" w:sz="6" w:space="0"/>
              <w:left w:val="single" w:color="F4B083" w:sz="6" w:space="0"/>
              <w:bottom w:val="single" w:color="F4B083" w:sz="6" w:space="0"/>
              <w:right w:val="single" w:color="F4B083" w:sz="6" w:space="0"/>
            </w:tcBorders>
            <w:hideMark/>
          </w:tcPr>
          <w:p w:rsidRPr="00247908" w:rsidR="00247908" w:rsidP="00247908" w:rsidRDefault="00247908" w14:paraId="059A9A3B" w14:textId="77777777">
            <w:pPr>
              <w:rPr>
                <w:color w:val="000000" w:themeColor="text1"/>
                <w:lang w:val="es-CO"/>
              </w:rPr>
            </w:pPr>
            <w:r w:rsidRPr="00247908">
              <w:rPr>
                <w:color w:val="000000" w:themeColor="text1"/>
                <w:lang w:val="es-CO"/>
              </w:rPr>
              <w:t> </w:t>
            </w:r>
          </w:p>
        </w:tc>
        <w:tc>
          <w:tcPr>
            <w:tcW w:w="3075" w:type="dxa"/>
            <w:tcBorders>
              <w:top w:val="single" w:color="F4B083" w:sz="6" w:space="0"/>
              <w:left w:val="single" w:color="F4B083" w:sz="6" w:space="0"/>
              <w:bottom w:val="single" w:color="F4B083" w:sz="6" w:space="0"/>
              <w:right w:val="single" w:color="F4B083" w:sz="6" w:space="0"/>
            </w:tcBorders>
            <w:vAlign w:val="center"/>
            <w:hideMark/>
          </w:tcPr>
          <w:p w:rsidRPr="00247908" w:rsidR="00247908" w:rsidP="00247908" w:rsidRDefault="00247908" w14:paraId="171B721F" w14:textId="77777777">
            <w:pPr>
              <w:rPr>
                <w:color w:val="000000" w:themeColor="text1"/>
                <w:lang w:val="es-CO"/>
              </w:rPr>
            </w:pPr>
            <w:r w:rsidRPr="00247908">
              <w:rPr>
                <w:b/>
                <w:bCs/>
                <w:color w:val="000000" w:themeColor="text1"/>
              </w:rPr>
              <w:t>Responsable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  <w:tc>
          <w:tcPr>
            <w:tcW w:w="3630" w:type="dxa"/>
            <w:tcBorders>
              <w:top w:val="single" w:color="F4B083" w:sz="6" w:space="0"/>
              <w:left w:val="single" w:color="F4B083" w:sz="6" w:space="0"/>
              <w:bottom w:val="single" w:color="F4B083" w:sz="6" w:space="0"/>
              <w:right w:val="single" w:color="F4B083" w:sz="6" w:space="0"/>
            </w:tcBorders>
            <w:vAlign w:val="center"/>
            <w:hideMark/>
          </w:tcPr>
          <w:p w:rsidRPr="00247908" w:rsidR="00247908" w:rsidP="00247908" w:rsidRDefault="00247908" w14:paraId="12F5DAF1" w14:textId="77777777">
            <w:pPr>
              <w:rPr>
                <w:color w:val="000000" w:themeColor="text1"/>
                <w:lang w:val="es-CO"/>
              </w:rPr>
            </w:pPr>
            <w:r w:rsidRPr="00247908">
              <w:rPr>
                <w:b/>
                <w:bCs/>
                <w:color w:val="000000" w:themeColor="text1"/>
              </w:rPr>
              <w:t>Fecha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</w:tr>
      <w:tr w:rsidRPr="00247908" w:rsidR="00247908" w14:paraId="186074C3" w14:textId="77777777">
        <w:trPr>
          <w:trHeight w:val="480"/>
        </w:trPr>
        <w:tc>
          <w:tcPr>
            <w:tcW w:w="3465" w:type="dxa"/>
            <w:tcBorders>
              <w:top w:val="single" w:color="F4B083" w:sz="6" w:space="0"/>
              <w:left w:val="single" w:color="F4B083" w:sz="6" w:space="0"/>
              <w:bottom w:val="single" w:color="F4B083" w:sz="6" w:space="0"/>
              <w:right w:val="single" w:color="F4B083" w:sz="6" w:space="0"/>
            </w:tcBorders>
            <w:hideMark/>
          </w:tcPr>
          <w:p w:rsidRPr="00247908" w:rsidR="00247908" w:rsidP="00247908" w:rsidRDefault="00247908" w14:paraId="486A96F4" w14:textId="77777777">
            <w:pPr>
              <w:rPr>
                <w:color w:val="000000" w:themeColor="text1"/>
                <w:lang w:val="es-CO"/>
              </w:rPr>
            </w:pPr>
            <w:r w:rsidRPr="00247908">
              <w:rPr>
                <w:b/>
                <w:bCs/>
                <w:color w:val="000000" w:themeColor="text1"/>
              </w:rPr>
              <w:t>Revisión Experto temático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  <w:tc>
          <w:tcPr>
            <w:tcW w:w="3075" w:type="dxa"/>
            <w:tcBorders>
              <w:top w:val="single" w:color="F4B083" w:sz="6" w:space="0"/>
              <w:left w:val="single" w:color="F4B083" w:sz="6" w:space="0"/>
              <w:bottom w:val="single" w:color="F4B083" w:sz="6" w:space="0"/>
              <w:right w:val="single" w:color="F4B083" w:sz="6" w:space="0"/>
            </w:tcBorders>
            <w:hideMark/>
          </w:tcPr>
          <w:p w:rsidRPr="00247908" w:rsidR="00247908" w:rsidP="00247908" w:rsidRDefault="00247908" w14:paraId="3C2DE2C9" w14:textId="77777777">
            <w:pPr>
              <w:rPr>
                <w:color w:val="000000" w:themeColor="text1"/>
                <w:lang w:val="es-CO"/>
              </w:rPr>
            </w:pPr>
            <w:r w:rsidRPr="00247908">
              <w:rPr>
                <w:color w:val="000000" w:themeColor="text1"/>
              </w:rPr>
              <w:t>Nicolás Cruz Ríos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  <w:tc>
          <w:tcPr>
            <w:tcW w:w="3630" w:type="dxa"/>
            <w:tcBorders>
              <w:top w:val="single" w:color="F4B083" w:sz="6" w:space="0"/>
              <w:left w:val="single" w:color="F4B083" w:sz="6" w:space="0"/>
              <w:bottom w:val="single" w:color="F4B083" w:sz="6" w:space="0"/>
              <w:right w:val="single" w:color="F4B083" w:sz="6" w:space="0"/>
            </w:tcBorders>
            <w:hideMark/>
          </w:tcPr>
          <w:p w:rsidRPr="00247908" w:rsidR="00247908" w:rsidP="00247908" w:rsidRDefault="00C70B23" w14:paraId="4762122F" w14:textId="2350D55F">
            <w:pPr>
              <w:rPr>
                <w:color w:val="000000" w:themeColor="text1"/>
                <w:lang w:val="es-CO"/>
              </w:rPr>
            </w:pPr>
            <w:r>
              <w:rPr>
                <w:color w:val="000000" w:themeColor="text1"/>
                <w:lang w:val="es-ES"/>
              </w:rPr>
              <w:t>Juni</w:t>
            </w:r>
            <w:r w:rsidRPr="00247908" w:rsidR="00247908">
              <w:rPr>
                <w:color w:val="000000" w:themeColor="text1"/>
                <w:lang w:val="es-ES"/>
              </w:rPr>
              <w:t>o</w:t>
            </w:r>
            <w:r w:rsidRPr="00247908" w:rsidR="00247908">
              <w:rPr>
                <w:color w:val="000000" w:themeColor="text1"/>
              </w:rPr>
              <w:t> 2026</w:t>
            </w:r>
            <w:r w:rsidRPr="00247908" w:rsidR="00247908">
              <w:rPr>
                <w:color w:val="000000" w:themeColor="text1"/>
                <w:lang w:val="es-CO"/>
              </w:rPr>
              <w:t> </w:t>
            </w:r>
          </w:p>
        </w:tc>
      </w:tr>
      <w:tr w:rsidRPr="00247908" w:rsidR="00247908" w:rsidTr="00C70B23" w14:paraId="1AF0A085" w14:textId="77777777">
        <w:trPr>
          <w:trHeight w:val="480"/>
        </w:trPr>
        <w:tc>
          <w:tcPr>
            <w:tcW w:w="3465" w:type="dxa"/>
            <w:tcBorders>
              <w:top w:val="single" w:color="F4B083" w:sz="6" w:space="0"/>
              <w:left w:val="single" w:color="F4B083" w:sz="6" w:space="0"/>
              <w:bottom w:val="single" w:color="F4B083" w:sz="6" w:space="0"/>
              <w:right w:val="single" w:color="F4B083" w:sz="6" w:space="0"/>
            </w:tcBorders>
            <w:hideMark/>
          </w:tcPr>
          <w:p w:rsidRPr="00247908" w:rsidR="00247908" w:rsidP="00247908" w:rsidRDefault="00247908" w14:paraId="476C0E98" w14:textId="77777777">
            <w:pPr>
              <w:rPr>
                <w:color w:val="000000" w:themeColor="text1"/>
                <w:lang w:val="es-CO"/>
              </w:rPr>
            </w:pPr>
            <w:r w:rsidRPr="00247908">
              <w:rPr>
                <w:b/>
                <w:bCs/>
                <w:color w:val="000000" w:themeColor="text1"/>
              </w:rPr>
              <w:t>Revisión Evaluador</w:t>
            </w:r>
            <w:r w:rsidRPr="00247908">
              <w:rPr>
                <w:b/>
                <w:bCs/>
                <w:color w:val="000000" w:themeColor="text1"/>
                <w:lang w:val="es-ES"/>
              </w:rPr>
              <w:t> </w:t>
            </w:r>
            <w:r w:rsidRPr="00247908">
              <w:rPr>
                <w:b/>
                <w:bCs/>
                <w:color w:val="000000" w:themeColor="text1"/>
              </w:rPr>
              <w:t>instruccional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  <w:tc>
          <w:tcPr>
            <w:tcW w:w="3075" w:type="dxa"/>
            <w:tcBorders>
              <w:top w:val="single" w:color="F4B083" w:sz="6" w:space="0"/>
              <w:left w:val="single" w:color="F4B083" w:sz="6" w:space="0"/>
              <w:bottom w:val="single" w:color="F4B083" w:sz="6" w:space="0"/>
              <w:right w:val="single" w:color="F4B083" w:sz="6" w:space="0"/>
            </w:tcBorders>
          </w:tcPr>
          <w:p w:rsidRPr="00247908" w:rsidR="00247908" w:rsidP="00247908" w:rsidRDefault="00247908" w14:paraId="1778A813" w14:textId="712CB661">
            <w:pPr>
              <w:rPr>
                <w:color w:val="000000" w:themeColor="text1"/>
                <w:lang w:val="es-CO"/>
              </w:rPr>
            </w:pPr>
          </w:p>
        </w:tc>
        <w:tc>
          <w:tcPr>
            <w:tcW w:w="3630" w:type="dxa"/>
            <w:tcBorders>
              <w:top w:val="single" w:color="F4B083" w:sz="6" w:space="0"/>
              <w:left w:val="single" w:color="F4B083" w:sz="6" w:space="0"/>
              <w:bottom w:val="single" w:color="F4B083" w:sz="6" w:space="0"/>
              <w:right w:val="single" w:color="F4B083" w:sz="6" w:space="0"/>
            </w:tcBorders>
          </w:tcPr>
          <w:p w:rsidRPr="00247908" w:rsidR="00247908" w:rsidP="00247908" w:rsidRDefault="00247908" w14:paraId="0AD4A5FD" w14:textId="6042791A">
            <w:pPr>
              <w:rPr>
                <w:color w:val="000000" w:themeColor="text1"/>
                <w:lang w:val="es-CO"/>
              </w:rPr>
            </w:pPr>
          </w:p>
        </w:tc>
      </w:tr>
    </w:tbl>
    <w:p w:rsidRPr="00F8304E" w:rsidR="005A3A76" w:rsidRDefault="005A3A76" w14:paraId="4B191DEC" w14:textId="77777777">
      <w:pPr>
        <w:rPr>
          <w:color w:val="000000" w:themeColor="text1"/>
        </w:rPr>
      </w:pPr>
    </w:p>
    <w:sectPr w:rsidRPr="00F8304E" w:rsidR="005A3A76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F246A" w:rsidRDefault="00BF246A" w14:paraId="17E5E3E3" w14:textId="77777777">
      <w:pPr>
        <w:spacing w:line="240" w:lineRule="auto"/>
      </w:pPr>
      <w:r>
        <w:separator/>
      </w:r>
    </w:p>
  </w:endnote>
  <w:endnote w:type="continuationSeparator" w:id="0">
    <w:p w:rsidR="00BF246A" w:rsidRDefault="00BF246A" w14:paraId="46AE1F97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w:fontKey="{FB4E2DE4-2E34-43B6-8870-4D9C904F1E9C}" r:id="rId1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8B13BD35-CD6B-4376-9BFD-E6A5E88606E4}" r:id="rId2"/>
    <w:embedBold w:fontKey="{D3CA6712-CDA7-425C-B5F8-BE631BC1C01C}" r:id="rId3"/>
    <w:embedItalic w:fontKey="{EEE23139-0015-4667-A2B0-9EC1404452D5}" r:id="rId4"/>
    <w:embedBoldItalic w:fontKey="{3DA0871B-ACB5-4665-A057-875E990D0E4F}" r:id="rId5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3AC55477-CECE-493A-AE8F-16675049DCBF}" r:id="rId6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F246A" w:rsidRDefault="00BF246A" w14:paraId="208F827B" w14:textId="77777777">
      <w:pPr>
        <w:spacing w:line="240" w:lineRule="auto"/>
      </w:pPr>
      <w:r>
        <w:separator/>
      </w:r>
    </w:p>
  </w:footnote>
  <w:footnote w:type="continuationSeparator" w:id="0">
    <w:p w:rsidR="00BF246A" w:rsidRDefault="00BF246A" w14:paraId="180C6BF0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5A3A76" w:rsidRDefault="00697CDE" w14:paraId="6E36F1B5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A3A76" w:rsidRDefault="00697CDE" w14:paraId="772704FE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5A3A76" w:rsidRDefault="00697CDE" w14:paraId="2EF76ADA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5A3A76" w:rsidRDefault="005A3A76" w14:paraId="64CAFA4B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rect id="Rectangle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29C177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5A3A76" w:rsidRDefault="00697CDE" w14:paraId="772704FE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5A3A76" w:rsidRDefault="00697CDE" w14:paraId="2EF76ADA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5A3A76" w:rsidRDefault="005A3A76" w14:paraId="64CAFA4B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7682A"/>
    <w:rsid w:val="00090CAE"/>
    <w:rsid w:val="000976F0"/>
    <w:rsid w:val="000C1DCB"/>
    <w:rsid w:val="000D2D0E"/>
    <w:rsid w:val="000F0F65"/>
    <w:rsid w:val="000F4ABF"/>
    <w:rsid w:val="001040E1"/>
    <w:rsid w:val="001801D0"/>
    <w:rsid w:val="00244647"/>
    <w:rsid w:val="00247908"/>
    <w:rsid w:val="002613CA"/>
    <w:rsid w:val="00275CAF"/>
    <w:rsid w:val="00294F7C"/>
    <w:rsid w:val="002A1507"/>
    <w:rsid w:val="002F081C"/>
    <w:rsid w:val="002F10C8"/>
    <w:rsid w:val="002F288B"/>
    <w:rsid w:val="00300440"/>
    <w:rsid w:val="00307D05"/>
    <w:rsid w:val="00312103"/>
    <w:rsid w:val="003675CA"/>
    <w:rsid w:val="00375936"/>
    <w:rsid w:val="003B4A3A"/>
    <w:rsid w:val="003B55E0"/>
    <w:rsid w:val="003B6C52"/>
    <w:rsid w:val="00400185"/>
    <w:rsid w:val="004140D8"/>
    <w:rsid w:val="0044239B"/>
    <w:rsid w:val="004549F2"/>
    <w:rsid w:val="0048224B"/>
    <w:rsid w:val="004874B2"/>
    <w:rsid w:val="004A088B"/>
    <w:rsid w:val="005157E4"/>
    <w:rsid w:val="00515BD8"/>
    <w:rsid w:val="0054230B"/>
    <w:rsid w:val="005429FA"/>
    <w:rsid w:val="005A3A76"/>
    <w:rsid w:val="005D5E4F"/>
    <w:rsid w:val="0060154F"/>
    <w:rsid w:val="0065700F"/>
    <w:rsid w:val="00697CDE"/>
    <w:rsid w:val="006D0F5A"/>
    <w:rsid w:val="006E0E78"/>
    <w:rsid w:val="006F2FD4"/>
    <w:rsid w:val="007121E0"/>
    <w:rsid w:val="00745D5A"/>
    <w:rsid w:val="00747A17"/>
    <w:rsid w:val="007516D0"/>
    <w:rsid w:val="007C0131"/>
    <w:rsid w:val="007E1C99"/>
    <w:rsid w:val="007F32A7"/>
    <w:rsid w:val="00803BF1"/>
    <w:rsid w:val="00803C91"/>
    <w:rsid w:val="008C2826"/>
    <w:rsid w:val="008E6983"/>
    <w:rsid w:val="00903612"/>
    <w:rsid w:val="009E4A90"/>
    <w:rsid w:val="009E70D1"/>
    <w:rsid w:val="00A50799"/>
    <w:rsid w:val="00A51235"/>
    <w:rsid w:val="00A56A7A"/>
    <w:rsid w:val="00A75D25"/>
    <w:rsid w:val="00A81D44"/>
    <w:rsid w:val="00A861E8"/>
    <w:rsid w:val="00AB5553"/>
    <w:rsid w:val="00AB658D"/>
    <w:rsid w:val="00AB7E70"/>
    <w:rsid w:val="00AC0055"/>
    <w:rsid w:val="00AC60DA"/>
    <w:rsid w:val="00AD6EB4"/>
    <w:rsid w:val="00AD7830"/>
    <w:rsid w:val="00AF7FC6"/>
    <w:rsid w:val="00B314C2"/>
    <w:rsid w:val="00B54680"/>
    <w:rsid w:val="00B67502"/>
    <w:rsid w:val="00B772B8"/>
    <w:rsid w:val="00B80F99"/>
    <w:rsid w:val="00B97C77"/>
    <w:rsid w:val="00BA5A39"/>
    <w:rsid w:val="00BB205E"/>
    <w:rsid w:val="00BF246A"/>
    <w:rsid w:val="00C22281"/>
    <w:rsid w:val="00C5D5D4"/>
    <w:rsid w:val="00C70B23"/>
    <w:rsid w:val="00C94D96"/>
    <w:rsid w:val="00CC1C9A"/>
    <w:rsid w:val="00CE4C3A"/>
    <w:rsid w:val="00D00ED8"/>
    <w:rsid w:val="00D16BB1"/>
    <w:rsid w:val="00D43CD1"/>
    <w:rsid w:val="00D6347F"/>
    <w:rsid w:val="00D703B8"/>
    <w:rsid w:val="00E160B7"/>
    <w:rsid w:val="00E42AA9"/>
    <w:rsid w:val="00E61FEA"/>
    <w:rsid w:val="00E66EE9"/>
    <w:rsid w:val="00E814A8"/>
    <w:rsid w:val="00EB27F3"/>
    <w:rsid w:val="00ED2719"/>
    <w:rsid w:val="00ED4BC0"/>
    <w:rsid w:val="00F02D11"/>
    <w:rsid w:val="00F21227"/>
    <w:rsid w:val="00F56C7F"/>
    <w:rsid w:val="00F708BB"/>
    <w:rsid w:val="00F74F1E"/>
    <w:rsid w:val="00F75059"/>
    <w:rsid w:val="00F8304E"/>
    <w:rsid w:val="00FE0482"/>
    <w:rsid w:val="00FE134B"/>
    <w:rsid w:val="00FE4DC1"/>
    <w:rsid w:val="00FF1711"/>
    <w:rsid w:val="00FF4F2D"/>
    <w:rsid w:val="0335FE71"/>
    <w:rsid w:val="03517221"/>
    <w:rsid w:val="0BB71B75"/>
    <w:rsid w:val="0D710200"/>
    <w:rsid w:val="160691D9"/>
    <w:rsid w:val="167BF564"/>
    <w:rsid w:val="16D314CA"/>
    <w:rsid w:val="1AECC6C3"/>
    <w:rsid w:val="1E74C408"/>
    <w:rsid w:val="2A0D50C3"/>
    <w:rsid w:val="2AA7D746"/>
    <w:rsid w:val="2BB64FD9"/>
    <w:rsid w:val="2CE0FD82"/>
    <w:rsid w:val="2D61EB8B"/>
    <w:rsid w:val="2F281CC1"/>
    <w:rsid w:val="35CC2EAC"/>
    <w:rsid w:val="36B1381D"/>
    <w:rsid w:val="3BE2F179"/>
    <w:rsid w:val="414CBAD4"/>
    <w:rsid w:val="5029209D"/>
    <w:rsid w:val="5640122D"/>
    <w:rsid w:val="59279A68"/>
    <w:rsid w:val="5DBC6B58"/>
    <w:rsid w:val="5F0DA587"/>
    <w:rsid w:val="6386ED4D"/>
    <w:rsid w:val="63BAE3F2"/>
    <w:rsid w:val="658C61B5"/>
    <w:rsid w:val="66B53638"/>
    <w:rsid w:val="681430BD"/>
    <w:rsid w:val="6BD35F6A"/>
    <w:rsid w:val="6C49BD17"/>
    <w:rsid w:val="6E6A7BEC"/>
    <w:rsid w:val="6F3DE805"/>
    <w:rsid w:val="77693C9A"/>
    <w:rsid w:val="7E1BFB13"/>
    <w:rsid w:val="7F032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4239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uerte">
    <w:name w:val="Strong"/>
    <w:basedOn w:val="Fuentedeprrafopredeter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D6148C9-7AAB-4910-8260-25A9817EC0D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666E044-D313-43C2-B9B9-F9E7A63E1356}"/>
</file>

<file path=customXml/itemProps3.xml><?xml version="1.0" encoding="utf-8"?>
<ds:datastoreItem xmlns:ds="http://schemas.openxmlformats.org/officeDocument/2006/customXml" ds:itemID="{DDBB323B-B775-45CF-8886-0F107D578918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NICO</dc:creator>
  <cp:lastModifiedBy>Nicolás Cruz Ríos</cp:lastModifiedBy>
  <cp:revision>31</cp:revision>
  <dcterms:created xsi:type="dcterms:W3CDTF">2026-07-02T13:55:00Z</dcterms:created>
  <dcterms:modified xsi:type="dcterms:W3CDTF">2026-07-02T14:00:07Z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Order">
    <vt:r8>73119700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SIP_Label_fc111285-cafa-4fc9-8a9a-bd902089b24f_Enabled">
    <vt:lpwstr>true</vt:lpwstr>
  </property>
  <property fmtid="{D5CDD505-2E9C-101B-9397-08002B2CF9AE}" pid="13" name="MSIP_Label_fc111285-cafa-4fc9-8a9a-bd902089b24f_SetDate">
    <vt:lpwstr>2026-07-02T13:55:08Z</vt:lpwstr>
  </property>
  <property fmtid="{D5CDD505-2E9C-101B-9397-08002B2CF9AE}" pid="14" name="MSIP_Label_fc111285-cafa-4fc9-8a9a-bd902089b24f_Method">
    <vt:lpwstr>Privileged</vt:lpwstr>
  </property>
  <property fmtid="{D5CDD505-2E9C-101B-9397-08002B2CF9AE}" pid="15" name="MSIP_Label_fc111285-cafa-4fc9-8a9a-bd902089b24f_Name">
    <vt:lpwstr>Public</vt:lpwstr>
  </property>
  <property fmtid="{D5CDD505-2E9C-101B-9397-08002B2CF9AE}" pid="16" name="MSIP_Label_fc111285-cafa-4fc9-8a9a-bd902089b24f_SiteId">
    <vt:lpwstr>cbc2c381-2f2e-4d93-91d1-506c9316ace7</vt:lpwstr>
  </property>
  <property fmtid="{D5CDD505-2E9C-101B-9397-08002B2CF9AE}" pid="17" name="MSIP_Label_fc111285-cafa-4fc9-8a9a-bd902089b24f_ActionId">
    <vt:lpwstr>8adb5f36-4913-4abe-8f41-1f11b90c0bee</vt:lpwstr>
  </property>
  <property fmtid="{D5CDD505-2E9C-101B-9397-08002B2CF9AE}" pid="18" name="MSIP_Label_fc111285-cafa-4fc9-8a9a-bd902089b24f_ContentBits">
    <vt:lpwstr>0</vt:lpwstr>
  </property>
  <property fmtid="{D5CDD505-2E9C-101B-9397-08002B2CF9AE}" pid="19" name="MSIP_Label_fc111285-cafa-4fc9-8a9a-bd902089b24f_Tag">
    <vt:lpwstr>10, 0, 1, 2</vt:lpwstr>
  </property>
  <property fmtid="{D5CDD505-2E9C-101B-9397-08002B2CF9AE}" pid="20" name="MediaServiceImageTags">
    <vt:lpwstr/>
  </property>
</Properties>
</file>